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4DF6A" w14:textId="446833C8" w:rsidR="00224137" w:rsidRPr="009832F4" w:rsidRDefault="00723B2C" w:rsidP="00224137">
      <w:pPr>
        <w:rPr>
          <w:lang w:val="fr-BE"/>
        </w:rPr>
      </w:pPr>
      <w:r>
        <w:rPr>
          <w:b/>
          <w:sz w:val="36"/>
          <w:szCs w:val="36"/>
          <w:lang w:val="fr"/>
        </w:rPr>
        <w:t xml:space="preserve">Annexe </w:t>
      </w:r>
      <w:r w:rsidR="003774FA">
        <w:rPr>
          <w:b/>
          <w:sz w:val="36"/>
          <w:szCs w:val="36"/>
          <w:lang w:val="fr"/>
        </w:rPr>
        <w:t>5</w:t>
      </w:r>
      <w:r w:rsidR="00224137" w:rsidRPr="005B1D0A">
        <w:rPr>
          <w:b/>
          <w:sz w:val="36"/>
          <w:szCs w:val="36"/>
          <w:lang w:val="fr"/>
        </w:rPr>
        <w:t>: Codes d'anomalie dans l'échange de données concernant les bons de cotisatio</w:t>
      </w:r>
      <w:r w:rsidR="009832F4">
        <w:rPr>
          <w:b/>
          <w:sz w:val="36"/>
          <w:szCs w:val="36"/>
          <w:lang w:val="fr"/>
        </w:rPr>
        <w:t>ns</w:t>
      </w:r>
    </w:p>
    <w:p w14:paraId="593BC93C" w14:textId="4FF2BF1B" w:rsidR="006E3CE3" w:rsidRPr="0022672A" w:rsidRDefault="009832F4">
      <w:pPr>
        <w:rPr>
          <w:lang w:val="fr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A4A5F" wp14:editId="194293BD">
                <wp:simplePos x="0" y="0"/>
                <wp:positionH relativeFrom="column">
                  <wp:posOffset>4359275</wp:posOffset>
                </wp:positionH>
                <wp:positionV relativeFrom="paragraph">
                  <wp:posOffset>1548765</wp:posOffset>
                </wp:positionV>
                <wp:extent cx="765544" cy="371785"/>
                <wp:effectExtent l="0" t="0" r="158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544" cy="3717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064403" w14:textId="161BDF0E" w:rsidR="009832F4" w:rsidRPr="009832F4" w:rsidRDefault="009832F4" w:rsidP="009832F4">
                            <w:pPr>
                              <w:jc w:val="center"/>
                              <w:rPr>
                                <w:b/>
                                <w:color w:val="D60093"/>
                                <w:sz w:val="18"/>
                                <w:lang w:val="nl-BE"/>
                              </w:rPr>
                            </w:pPr>
                            <w:r w:rsidRPr="009832F4">
                              <w:rPr>
                                <w:b/>
                                <w:color w:val="D60093"/>
                                <w:sz w:val="18"/>
                                <w:lang w:val="nl-BE"/>
                              </w:rPr>
                              <w:t>la BCSS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A4A5F" id="Rectangle 4" o:spid="_x0000_s1026" style="position:absolute;margin-left:343.25pt;margin-top:121.95pt;width:60.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uaMigIAAJkFAAAOAAAAZHJzL2Uyb0RvYy54bWysVMFu2zAMvQ/YPwi6r46zpOmCOkXQosOA&#10;oi3aDj0rshQbkEVNUmJnXz9Ksp22KzZgWA4KZZKP5BPJ84uuUWQvrKtBFzQ/mVAiNIey1tuCfn+6&#10;/nRGifNMl0yBFgU9CEcvVh8/nLdmKaZQgSqFJQii3bI1Ba28N8ssc7wSDXMnYIRGpQTbMI9Xu81K&#10;y1pEb1Q2nUxOsxZsaSxw4Rx+vUpKuor4Ugru76R0whNVUMzNx9PGcxPObHXOllvLTFXzPg32D1k0&#10;rNYYdIS6Yp6Rna1/g2pqbsGB9CccmgykrLmINWA1+eRNNY8VMyLWguQ4M9Lk/h8sv90/mnuLNLTG&#10;LR2KoYpO2ib8Y36ki2QdRrJE5wnHj4vT+Xw2o4Sj6vMiX5zNA5nZ0dlY578KaEgQCmrxLSJFbH/j&#10;fDIdTEIsB6our2ul4iW8v7hUluwZvtxmm/fgr6yUJi0GzxfzCPxKFzvoLwiYrNKY87H0KPmDEiEJ&#10;pR+EJHWJxU5TgNdZMc6F9nlSVawUKdn5BH9DuoNHZCYCBmSJZY7YPcBgmUAG7MRTbx9cRWzq0Xny&#10;p8SS8+gRI4P2o3NTa7DvASisqo+c7AeSEjWBJd9tOjQJ4gbKw70lFtJ0OcOva3zyG+b8PbM4Tjh4&#10;uCL8HR5SAT4Z9BIlFdif730P9tjlqKWkxfEsqPuxY1ZQor5p7P8v+WwW5jleZvPFFC/2pWbzUqN3&#10;zSVgH+W4jAyPYrD3ahClheYZN8k6REUV0xxjF5R7O1wufVobuIu4WK+jGc6wYf5GPxoewAPBoaWf&#10;umdmTd/3HgfmFoZRZss37Z9sg6eG9c6DrONsHHntqcf5jz3U76qwYF7eo9Vxo65+AQAA//8DAFBL&#10;AwQUAAYACAAAACEAHN8YUOAAAAALAQAADwAAAGRycy9kb3ducmV2LnhtbEyPwU7DMBBE70j8g7VI&#10;3KjdpKRpyKZCSBXiVFE4cHTjbRIRr0PstOHvMSc4ruZp5m25nW0vzjT6zjHCcqFAENfOdNwgvL/t&#10;7nIQPmg2undMCN/kYVtdX5W6MO7Cr3Q+hEbEEvaFRmhDGAopfd2S1X7hBuKYndxodYjn2Egz6kss&#10;t71MlMqk1R3HhVYP9NRS/XmYLMLX88su1P06kWm33zt1Ch9+2iDe3syPDyACzeEPhl/9qA5VdDq6&#10;iY0XPUKWZ/cRRUhW6QZEJHK1XoI4IqQqWYGsSvn/h+oHAAD//wMAUEsBAi0AFAAGAAgAAAAhALaD&#10;OJL+AAAA4QEAABMAAAAAAAAAAAAAAAAAAAAAAFtDb250ZW50X1R5cGVzXS54bWxQSwECLQAUAAYA&#10;CAAAACEAOP0h/9YAAACUAQAACwAAAAAAAAAAAAAAAAAvAQAAX3JlbHMvLnJlbHNQSwECLQAUAAYA&#10;CAAAACEAs8LmjIoCAACZBQAADgAAAAAAAAAAAAAAAAAuAgAAZHJzL2Uyb0RvYy54bWxQSwECLQAU&#10;AAYACAAAACEAHN8YUOAAAAALAQAADwAAAAAAAAAAAAAAAADkBAAAZHJzL2Rvd25yZXYueG1sUEsF&#10;BgAAAAAEAAQA8wAAAPEFAAAAAA==&#10;" fillcolor="white [3212]" strokecolor="white [3212]" strokeweight=".25pt">
                <v:textbox>
                  <w:txbxContent>
                    <w:p w14:paraId="29064403" w14:textId="161BDF0E" w:rsidR="009832F4" w:rsidRPr="009832F4" w:rsidRDefault="009832F4" w:rsidP="009832F4">
                      <w:pPr>
                        <w:jc w:val="center"/>
                        <w:rPr>
                          <w:b/>
                          <w:color w:val="D60093"/>
                          <w:sz w:val="18"/>
                          <w:lang w:val="nl-BE"/>
                        </w:rPr>
                      </w:pPr>
                      <w:r w:rsidRPr="009832F4">
                        <w:rPr>
                          <w:b/>
                          <w:color w:val="D60093"/>
                          <w:sz w:val="18"/>
                          <w:lang w:val="nl-BE"/>
                        </w:rPr>
                        <w:t>la BCSS</w:t>
                      </w:r>
                    </w:p>
                  </w:txbxContent>
                </v:textbox>
              </v:rect>
            </w:pict>
          </mc:Fallback>
        </mc:AlternateContent>
      </w:r>
      <w:r w:rsidR="00B133F8">
        <w:rPr>
          <w:noProof/>
          <w:lang w:val="nl-BE" w:eastAsia="nl-BE"/>
        </w:rPr>
        <w:drawing>
          <wp:inline distT="0" distB="0" distL="0" distR="0" wp14:anchorId="65A3F9EE" wp14:editId="5786BF0E">
            <wp:extent cx="5943600" cy="3578860"/>
            <wp:effectExtent l="19050" t="19050" r="19050" b="215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88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6E3CE3" w:rsidRPr="0022672A" w:rsidSect="006E3C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83139"/>
    <w:multiLevelType w:val="hybridMultilevel"/>
    <w:tmpl w:val="2D9AE2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70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137"/>
    <w:rsid w:val="00092FF7"/>
    <w:rsid w:val="00224137"/>
    <w:rsid w:val="0022672A"/>
    <w:rsid w:val="003774FA"/>
    <w:rsid w:val="00396AB0"/>
    <w:rsid w:val="00470AD2"/>
    <w:rsid w:val="006E3CE3"/>
    <w:rsid w:val="00723B2C"/>
    <w:rsid w:val="009832F4"/>
    <w:rsid w:val="00B133F8"/>
    <w:rsid w:val="00BC769D"/>
    <w:rsid w:val="00C4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8B0B6"/>
  <w15:chartTrackingRefBased/>
  <w15:docId w15:val="{DF36EA09-469E-4294-BD1E-B8648BE9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2413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C4219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4219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4219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4219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42197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42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2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Urls xmlns="http://schemas.microsoft.com/sharepoint/v3/contenttype/forms/url">
  <Display>_layouts/15/NintexForms/Modern/DisplayForm.aspx</Display>
  <Edit>_layouts/15/NintexForms/Modern/EditForm.aspx</Edit>
  <New>_layouts/15/NintexForms/Modern/NewForm.aspx</New>
  <MobileDisplay>_layouts/15/NintexForms/Mobile/DispForm.aspx</MobileDisplay>
  <MobileEdit>_layouts/15/NintexForms/Mobile/EditForm.aspx</MobileEdit>
  <MobileNew>_layouts/15/NintexForms/Mobile/NewForm.aspx</MobileNew>
</FormUrl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fd8d87-ea47-44bb-afd6-b4d99b1d9c1f">
      <Value>8</Value>
      <Value>24</Value>
      <Value>92</Value>
    </TaxCatchAll>
    <RIDocInitialCreationDate xmlns="f15eea43-7fa7-45cf-8dc0-d5244e2cd467">2023-08-22T22:00:00+00:00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Circulaire</TermName>
          <TermId xmlns="http://schemas.microsoft.com/office/infopath/2007/PartnerControls">9d6b496f-bb23-418e-a963-57bb7fe71634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ijlage" ma:contentTypeID="0x010100BDF9EAF7E7FE59449502797BFB51743F010047212EAE1E0D5848808B033EC5A9BB26" ma:contentTypeVersion="43" ma:contentTypeDescription="" ma:contentTypeScope="" ma:versionID="d10d0ed1b9425ed12a2e47f49d65aa04">
  <xsd:schema xmlns:xsd="http://www.w3.org/2001/XMLSchema" xmlns:xs="http://www.w3.org/2001/XMLSchema" xmlns:p="http://schemas.microsoft.com/office/2006/metadata/properties" xmlns:ns1="http://schemas.microsoft.com/sharepoint/v3" xmlns:ns2="a445d3d8-28a8-4826-ad51-85ae78dbc123" xmlns:ns3="5c99ba27-9f4a-43d1-a433-cd21c0c58a91" xmlns:ns4="872641a8-5ee1-4ad8-a2c8-179bbc26f47e" xmlns:ns5="a771fd84-99d5-44c2-9dac-0b7cb5888153" targetNamespace="http://schemas.microsoft.com/office/2006/metadata/properties" ma:root="true" ma:fieldsID="e44704a4f103e42a4b3d723a83e67f83" ns1:_="" ns2:_="" ns3:_="" ns4:_="" ns5:_="">
    <xsd:import namespace="http://schemas.microsoft.com/sharepoint/v3"/>
    <xsd:import namespace="a445d3d8-28a8-4826-ad51-85ae78dbc123"/>
    <xsd:import namespace="5c99ba27-9f4a-43d1-a433-cd21c0c58a91"/>
    <xsd:import namespace="872641a8-5ee1-4ad8-a2c8-179bbc26f47e"/>
    <xsd:import namespace="a771fd84-99d5-44c2-9dac-0b7cb5888153"/>
    <xsd:element name="properties">
      <xsd:complexType>
        <xsd:sequence>
          <xsd:element name="documentManagement">
            <xsd:complexType>
              <xsd:all>
                <xsd:element ref="ns2:Taal"/>
                <xsd:element ref="ns2:Vertrouwelijk" minOccurs="0"/>
                <xsd:element ref="ns2:Omzendbrief_x0020_nr" minOccurs="0"/>
                <xsd:element ref="ns2:Omzendbrief_x0020_volgnr" minOccurs="0"/>
                <xsd:element ref="ns2:Omzendbrief_x0020_datum" minOccurs="0"/>
                <xsd:element ref="ns2:Toepassing_x0020_van" minOccurs="0"/>
                <xsd:element ref="ns2:Toepassing_x0020_tot" minOccurs="0"/>
                <xsd:element ref="ns3:Circulaire-Name" minOccurs="0"/>
                <xsd:element ref="ns3:Cel" minOccurs="0"/>
                <xsd:element ref="ns2:DossierStatus" minOccurs="0"/>
                <xsd:element ref="ns2:Dossier" minOccurs="0"/>
                <xsd:element ref="ns2:ondertekenaar" minOccurs="0"/>
                <xsd:element ref="ns2:Betreft" minOccurs="0"/>
                <xsd:element ref="ns3:Betreft-FR" minOccurs="0"/>
                <xsd:element ref="ns2:Cel_x003a_Titel" minOccurs="0"/>
                <xsd:element ref="ns4:TaxCatchAllLabel" minOccurs="0"/>
                <xsd:element ref="ns4:TaxCatchAll" minOccurs="0"/>
                <xsd:element ref="ns2:g7ae3e1ae2664f8e8c2d1d16ac6e26f8" minOccurs="0"/>
                <xsd:element ref="ns2:c5310d4b92cd4ef5a8e2a50ff63ba4e8" minOccurs="0"/>
                <xsd:element ref="ns5:ondertekenaar_x003a_graad-fr" minOccurs="0"/>
                <xsd:element ref="ns2:ondertekenaar_x003a_Naam-ondertekenaar-nl" minOccurs="0"/>
                <xsd:element ref="ns5:ondertekenaar_x003a_aanhef-fr" minOccurs="0"/>
                <xsd:element ref="ns2:ondertekenaar_x003a_Naam-ondertekenaar-fr" minOccurs="0"/>
                <xsd:element ref="ns5:ondertekenaar_x003a_aanhef-nl" minOccurs="0"/>
                <xsd:element ref="ns5:ondertekenaar_x003a_graad-nl" minOccurs="0"/>
                <xsd:element ref="ns1:FormData" minOccurs="0"/>
                <xsd:element ref="ns2:replaces-ozb-date" minOccurs="0"/>
                <xsd:element ref="ns2:replaces-ozb-sequence-nr" minOccurs="0"/>
                <xsd:element ref="ns2:replaces-ozb-nr" minOccurs="0"/>
                <xsd:element ref="ns3:o137210e1cf54361bb77e636aee5ca5c" minOccurs="0"/>
                <xsd:element ref="ns2:SharedWithUsers" minOccurs="0"/>
                <xsd:element ref="ns2:SharedWithDetails" minOccurs="0"/>
                <xsd:element ref="ns3:vervangen-door" minOccurs="0"/>
                <xsd:element ref="ns3:rubr_x002d_multi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35" nillable="true" ma:displayName="Form Data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5d3d8-28a8-4826-ad51-85ae78dbc123" elementFormDefault="qualified">
    <xsd:import namespace="http://schemas.microsoft.com/office/2006/documentManagement/types"/>
    <xsd:import namespace="http://schemas.microsoft.com/office/infopath/2007/PartnerControls"/>
    <xsd:element name="Taal" ma:index="2" ma:displayName="Taal" ma:format="Dropdown" ma:internalName="Taal" ma:readOnly="false">
      <xsd:simpleType>
        <xsd:restriction base="dms:Choice">
          <xsd:enumeration value="NL"/>
          <xsd:enumeration value="FR"/>
          <xsd:enumeration value="NL-FR"/>
        </xsd:restriction>
      </xsd:simpleType>
    </xsd:element>
    <xsd:element name="Vertrouwelijk" ma:index="4" nillable="true" ma:displayName="Vertrouwelijk" ma:default="0" ma:internalName="Vertrouwelijk" ma:readOnly="false">
      <xsd:simpleType>
        <xsd:restriction base="dms:Boolean"/>
      </xsd:simpleType>
    </xsd:element>
    <xsd:element name="Omzendbrief_x0020_nr" ma:index="6" nillable="true" ma:displayName="Omzendbrief nr" ma:indexed="true" ma:internalName="Omzendbrief_x0020_nr" ma:readOnly="false">
      <xsd:simpleType>
        <xsd:restriction base="dms:Text">
          <xsd:maxLength value="255"/>
        </xsd:restriction>
      </xsd:simpleType>
    </xsd:element>
    <xsd:element name="Omzendbrief_x0020_volgnr" ma:index="7" nillable="true" ma:displayName="Omzendbrief volgnr" ma:decimals="0" ma:default="0" ma:indexed="true" ma:internalName="Omzendbrief_x0020_volgnr" ma:readOnly="false" ma:percentage="FALSE">
      <xsd:simpleType>
        <xsd:restriction base="dms:Number">
          <xsd:maxInclusive value="5000"/>
          <xsd:minInclusive value="0"/>
        </xsd:restriction>
      </xsd:simpleType>
    </xsd:element>
    <xsd:element name="Omzendbrief_x0020_datum" ma:index="8" nillable="true" ma:displayName="Omzendbrief datum" ma:default="[today]" ma:format="DateOnly" ma:indexed="true" ma:internalName="Omzendbrief_x0020_datum" ma:readOnly="false">
      <xsd:simpleType>
        <xsd:restriction base="dms:DateTime"/>
      </xsd:simpleType>
    </xsd:element>
    <xsd:element name="Toepassing_x0020_van" ma:index="9" nillable="true" ma:displayName="Toepassing van" ma:format="DateOnly" ma:internalName="Toepassing_x0020_van" ma:readOnly="false">
      <xsd:simpleType>
        <xsd:restriction base="dms:DateTime"/>
      </xsd:simpleType>
    </xsd:element>
    <xsd:element name="Toepassing_x0020_tot" ma:index="10" nillable="true" ma:displayName="Toepassing tot" ma:format="DateOnly" ma:internalName="Toepassing_x0020_tot" ma:readOnly="false">
      <xsd:simpleType>
        <xsd:restriction base="dms:DateTime"/>
      </xsd:simpleType>
    </xsd:element>
    <xsd:element name="DossierStatus" ma:index="13" nillable="true" ma:displayName="DossierStatus" ma:default="In opmaak - En construction" ma:format="Dropdown" ma:indexed="true" ma:internalName="DossierStatus" ma:readOnly="false">
      <xsd:simpleType>
        <xsd:restriction base="dms:Choice">
          <xsd:enumeration value="In opmaak - En construction"/>
          <xsd:enumeration value="Ter goedkeuring - A approuver"/>
          <xsd:enumeration value="Ter ondertekening - A signer"/>
          <xsd:enumeration value="Goedgekeurd - Approuve"/>
          <xsd:enumeration value="Teruggestuurd - Renvoye"/>
          <xsd:enumeration value="Afgekeurd - Rejete"/>
          <xsd:enumeration value="Gepubliceerd - Publie"/>
          <xsd:enumeration value="Vervangen - Remplacer"/>
          <xsd:enumeration value="Te vertalen - a traduire"/>
          <xsd:enumeration value="Vertaald - Traduit"/>
          <xsd:enumeration value="Externe uitwisseling - Echange externe"/>
        </xsd:restriction>
      </xsd:simpleType>
    </xsd:element>
    <xsd:element name="Dossier" ma:index="14" nillable="true" ma:displayName="Dossier" ma:list="{5c99ba27-9f4a-43d1-a433-cd21c0c58a91}" ma:internalName="Dossier" ma:readOnly="false" ma:showField="ID" ma:web="a445d3d8-28a8-4826-ad51-85ae78dbc123">
      <xsd:simpleType>
        <xsd:restriction base="dms:Lookup"/>
      </xsd:simpleType>
    </xsd:element>
    <xsd:element name="ondertekenaar" ma:index="15" nillable="true" ma:displayName="Ondertekenaar" ma:list="{2d15de15-5243-45cd-a2c1-f958b116eaae}" ma:internalName="ondertekenaar" ma:readOnly="false" ma:showField="Title" ma:web="a445d3d8-28a8-4826-ad51-85ae78dbc123">
      <xsd:simpleType>
        <xsd:restriction base="dms:Lookup"/>
      </xsd:simpleType>
    </xsd:element>
    <xsd:element name="Betreft" ma:index="16" nillable="true" ma:displayName="Betreft-NL" ma:internalName="Betreft" ma:readOnly="false">
      <xsd:simpleType>
        <xsd:restriction base="dms:Note"/>
      </xsd:simpleType>
    </xsd:element>
    <xsd:element name="Cel_x003a_Titel" ma:index="18" nillable="true" ma:displayName="Cel:Titel" ma:list="{ffa42b20-8bb0-4be2-ac94-da94045c778d}" ma:internalName="Cel_x003A_Titel" ma:readOnly="true" ma:showField="Title" ma:web="a445d3d8-28a8-4826-ad51-85ae78dbc123">
      <xsd:simpleType>
        <xsd:restriction base="dms:Lookup"/>
      </xsd:simpleType>
    </xsd:element>
    <xsd:element name="g7ae3e1ae2664f8e8c2d1d16ac6e26f8" ma:index="21" ma:taxonomy="true" ma:internalName="g7ae3e1ae2664f8e8c2d1d16ac6e26f8" ma:taxonomyFieldName="Rubriek" ma:displayName="Rubriek" ma:readOnly="false" ma:fieldId="{07ae3e1a-e266-4f8e-8c2d-1d16ac6e26f8}" ma:taxonomyMulti="true" ma:sspId="44a63f7c-bb59-4c96-ad4b-dacdde96283b" ma:termSetId="1629377f-7fc2-4b8a-b1bc-315191ece5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310d4b92cd4ef5a8e2a50ff63ba4e8" ma:index="27" nillable="true" ma:taxonomy="true" ma:internalName="c5310d4b92cd4ef5a8e2a50ff63ba4e8" ma:taxonomyFieldName="Dienst" ma:displayName="Dienst" ma:indexed="true" ma:readOnly="false" ma:fieldId="{c5310d4b-92cd-4ef5-a8e2-a50ff63ba4e8}" ma:sspId="44a63f7c-bb59-4c96-ad4b-dacdde96283b" ma:termSetId="c191847b-44d2-49c8-8fb2-310f39e345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ndertekenaar_x003a_Naam-ondertekenaar-nl" ma:index="29" nillable="true" ma:displayName="ondertekenaar:Naam-ondertekenaar-nl" ma:list="{2d15de15-5243-45cd-a2c1-f958b116eaae}" ma:internalName="ondertekenaar_x003A_Naam_x002d_ondertekenaar_x002d_nl" ma:readOnly="true" ma:showField="Naam_x002d_ondertekenaar_x002d_n" ma:web="a445d3d8-28a8-4826-ad51-85ae78dbc123">
      <xsd:simpleType>
        <xsd:restriction base="dms:Lookup"/>
      </xsd:simpleType>
    </xsd:element>
    <xsd:element name="ondertekenaar_x003a_Naam-ondertekenaar-fr" ma:index="31" nillable="true" ma:displayName="ondertekenaar:Naam-ondertekenaar-fr" ma:list="{2d15de15-5243-45cd-a2c1-f958b116eaae}" ma:internalName="ondertekenaar_x003A_Naam_x002d_ondertekenaar_x002d_fr" ma:readOnly="true" ma:showField="Naam_x002d_ondertekenaar_x002d_f" ma:web="a445d3d8-28a8-4826-ad51-85ae78dbc123">
      <xsd:simpleType>
        <xsd:restriction base="dms:Lookup"/>
      </xsd:simpleType>
    </xsd:element>
    <xsd:element name="replaces-ozb-date" ma:index="36" nillable="true" ma:displayName="replaces-ozb-date" ma:format="DateOnly" ma:internalName="replaces_x002d_ozb_x002d_date">
      <xsd:simpleType>
        <xsd:restriction base="dms:DateTime"/>
      </xsd:simpleType>
    </xsd:element>
    <xsd:element name="replaces-ozb-sequence-nr" ma:index="37" nillable="true" ma:displayName="replaces-ozb-sequence-nr" ma:decimals="0" ma:indexed="true" ma:internalName="replaces_x002d_ozb_x002d_sequence_x002d_nr" ma:percentage="FALSE">
      <xsd:simpleType>
        <xsd:restriction base="dms:Number">
          <xsd:maxInclusive value="2000"/>
          <xsd:minInclusive value="1"/>
        </xsd:restriction>
      </xsd:simpleType>
    </xsd:element>
    <xsd:element name="replaces-ozb-nr" ma:index="38" nillable="true" ma:displayName="replaces-ozb-nr" ma:decimals="0" ma:indexed="true" ma:internalName="replaces_x002d_ozb_x002d_nr" ma:readOnly="false">
      <xsd:simpleType>
        <xsd:restriction base="dms:Text">
          <xsd:maxLength value="4"/>
        </xsd:restriction>
      </xsd:simpleType>
    </xsd:element>
    <xsd:element name="SharedWithUsers" ma:index="4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9ba27-9f4a-43d1-a433-cd21c0c58a91" elementFormDefault="qualified">
    <xsd:import namespace="http://schemas.microsoft.com/office/2006/documentManagement/types"/>
    <xsd:import namespace="http://schemas.microsoft.com/office/infopath/2007/PartnerControls"/>
    <xsd:element name="Circulaire-Name" ma:index="11" nillable="true" ma:displayName="Circulaire-Name" ma:internalName="Circulaire_x002d_Name" ma:readOnly="false">
      <xsd:simpleType>
        <xsd:restriction base="dms:Text">
          <xsd:maxLength value="255"/>
        </xsd:restriction>
      </xsd:simpleType>
    </xsd:element>
    <xsd:element name="Cel" ma:index="12" nillable="true" ma:displayName="Cel" ma:list="{ffa42b20-8bb0-4be2-ac94-da94045c778d}" ma:internalName="_x0043_el0" ma:readOnly="false" ma:showField="Title" ma:web="a445d3d8-28a8-4826-ad51-85ae78dbc123">
      <xsd:simpleType>
        <xsd:restriction base="dms:Lookup"/>
      </xsd:simpleType>
    </xsd:element>
    <xsd:element name="Betreft-FR" ma:index="17" nillable="true" ma:displayName="Betreft-FR" ma:internalName="Betreft_x002d_FR" ma:readOnly="false">
      <xsd:simpleType>
        <xsd:restriction base="dms:Note"/>
      </xsd:simpleType>
    </xsd:element>
    <xsd:element name="o137210e1cf54361bb77e636aee5ca5c" ma:index="40" nillable="true" ma:taxonomy="true" ma:internalName="o137210e1cf54361bb77e636aee5ca5c" ma:taxonomyFieldName="DienstOpBrief" ma:displayName="DienstOpBrief" ma:indexed="true" ma:default="" ma:fieldId="{8137210e-1cf5-4361-bb77-e636aee5ca5c}" ma:sspId="44a63f7c-bb59-4c96-ad4b-dacdde96283b" ma:termSetId="a85e7984-6856-4194-8b20-e1438a3492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vangen-door" ma:index="43" nillable="true" ma:displayName="vervangen-door" ma:indexed="true" ma:internalName="vervangen_x002d_door" ma:readOnly="false">
      <xsd:simpleType>
        <xsd:restriction base="dms:Text">
          <xsd:maxLength value="255"/>
        </xsd:restriction>
      </xsd:simpleType>
    </xsd:element>
    <xsd:element name="rubr_x002d_multiline" ma:index="44" nillable="true" ma:displayName="rubr-multiline" ma:internalName="rubr_x002d_multilin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641a8-5ee1-4ad8-a2c8-179bbc26f47e" elementFormDefault="qualified">
    <xsd:import namespace="http://schemas.microsoft.com/office/2006/documentManagement/types"/>
    <xsd:import namespace="http://schemas.microsoft.com/office/infopath/2007/PartnerControls"/>
    <xsd:element name="TaxCatchAllLabel" ma:index="19" nillable="true" ma:displayName="Taxonomy Catch All Column1" ma:hidden="true" ma:list="{baa9adc4-63f4-4dfd-b88d-83a658382561}" ma:internalName="TaxCatchAllLabel" ma:readOnly="true" ma:showField="CatchAllDataLabel" ma:web="a445d3d8-28a8-4826-ad51-85ae78dbc1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0" nillable="true" ma:displayName="Taxonomy Catch All Column" ma:hidden="true" ma:list="{baa9adc4-63f4-4dfd-b88d-83a658382561}" ma:internalName="TaxCatchAll" ma:readOnly="false" ma:showField="CatchAllData" ma:web="a445d3d8-28a8-4826-ad51-85ae78dbc1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1fd84-99d5-44c2-9dac-0b7cb5888153" elementFormDefault="qualified">
    <xsd:import namespace="http://schemas.microsoft.com/office/2006/documentManagement/types"/>
    <xsd:import namespace="http://schemas.microsoft.com/office/infopath/2007/PartnerControls"/>
    <xsd:element name="ondertekenaar_x003a_graad-fr" ma:index="28" nillable="true" ma:displayName="ondertekenaar:graad-fr" ma:list="{2d15de15-5243-45cd-a2c1-f958b116eaae}" ma:internalName="ondertekenaar_x003A_graad_x002d_fr" ma:readOnly="true" ma:showField="graad_x002d_fr" ma:web="a445d3d8-28a8-4826-ad51-85ae78dbc123">
      <xsd:simpleType>
        <xsd:restriction base="dms:Lookup"/>
      </xsd:simpleType>
    </xsd:element>
    <xsd:element name="ondertekenaar_x003a_aanhef-fr" ma:index="30" nillable="true" ma:displayName="ondertekenaar:aanhef-fr" ma:list="{2d15de15-5243-45cd-a2c1-f958b116eaae}" ma:internalName="ondertekenaar_x003A_aanhef_x002d_fr" ma:readOnly="true" ma:showField="aanhef_x002d_fr" ma:web="a445d3d8-28a8-4826-ad51-85ae78dbc123">
      <xsd:simpleType>
        <xsd:restriction base="dms:Lookup"/>
      </xsd:simpleType>
    </xsd:element>
    <xsd:element name="ondertekenaar_x003a_aanhef-nl" ma:index="32" nillable="true" ma:displayName="ondertekenaar:aanhef-nl" ma:list="{2d15de15-5243-45cd-a2c1-f958b116eaae}" ma:internalName="ondertekenaar_x003A_aanhef_x002d_nl" ma:readOnly="true" ma:showField="aanhef_x002d_nl" ma:web="a445d3d8-28a8-4826-ad51-85ae78dbc123">
      <xsd:simpleType>
        <xsd:restriction base="dms:Lookup"/>
      </xsd:simpleType>
    </xsd:element>
    <xsd:element name="ondertekenaar_x003a_graad-nl" ma:index="33" nillable="true" ma:displayName="ondertekenaar:graad-nl" ma:list="{2d15de15-5243-45cd-a2c1-f958b116eaae}" ma:internalName="ondertekenaar_x003A_graad_x002d_nl" ma:readOnly="true" ma:showField="graad_x002d_nl" ma:web="a445d3d8-28a8-4826-ad51-85ae78dbc12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Props1.xml><?xml version="1.0" encoding="utf-8"?>
<ds:datastoreItem xmlns:ds="http://schemas.openxmlformats.org/officeDocument/2006/customXml" ds:itemID="{7FE9243B-07A1-49F5-8CA9-69C96D1ABD48}"/>
</file>

<file path=customXml/itemProps2.xml><?xml version="1.0" encoding="utf-8"?>
<ds:datastoreItem xmlns:ds="http://schemas.openxmlformats.org/officeDocument/2006/customXml" ds:itemID="{EF74F294-AC23-49BA-B97D-4FED17F4934F}"/>
</file>

<file path=customXml/itemProps3.xml><?xml version="1.0" encoding="utf-8"?>
<ds:datastoreItem xmlns:ds="http://schemas.openxmlformats.org/officeDocument/2006/customXml" ds:itemID="{918CF639-AED5-432F-9ACB-78CDF3CFD51F}"/>
</file>

<file path=customXml/itemProps4.xml><?xml version="1.0" encoding="utf-8"?>
<ds:datastoreItem xmlns:ds="http://schemas.openxmlformats.org/officeDocument/2006/customXml" ds:itemID="{70F30E40-71DA-4E20-B769-4A5D014296ED}"/>
</file>

<file path=customXml/itemProps5.xml><?xml version="1.0" encoding="utf-8"?>
<ds:datastoreItem xmlns:ds="http://schemas.openxmlformats.org/officeDocument/2006/customXml" ds:itemID="{4B6110B4-55A5-41FB-B7E6-EC4277D0D4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RIZIV-INAMI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Circulaire aux organismes assureurs 2023/226 - annexe 05 - Service du contrôle administratif </dc:title>
  <dc:subject/>
  <dc:creator>Anne-Catherine Philippe (RIZIV-INAMI)</dc:creator>
  <cp:keywords/>
  <dc:description/>
  <cp:lastModifiedBy>Karlien Van Hellemont (RIZIV-INAMI)</cp:lastModifiedBy>
  <cp:revision>2</cp:revision>
  <dcterms:created xsi:type="dcterms:W3CDTF">2023-08-05T15:40:00Z</dcterms:created>
  <dcterms:modified xsi:type="dcterms:W3CDTF">2023-08-05T15:40:00Z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roval-history">
    <vt:lpwstr/>
  </property>
  <property fmtid="{D5CDD505-2E9C-101B-9397-08002B2CF9AE}" pid="3" name="DocumentSetDescription">
    <vt:lpwstr/>
  </property>
  <property fmtid="{D5CDD505-2E9C-101B-9397-08002B2CF9AE}" pid="4" name="vervangen-door">
    <vt:lpwstr/>
  </property>
  <property fmtid="{D5CDD505-2E9C-101B-9397-08002B2CF9AE}" pid="5" name="ContentTypeId">
    <vt:lpwstr>0x01010068B932EBA4214624B1E6C758B674AA3900878AE0BF14248048B0F623A599AB54C9</vt:lpwstr>
  </property>
  <property fmtid="{D5CDD505-2E9C-101B-9397-08002B2CF9AE}" pid="6" name="Rubriek">
    <vt:lpwstr>144;#210 - Wachttijd|01d58867-a2a4-4b69-929a-05020cf7d3cf</vt:lpwstr>
  </property>
  <property fmtid="{D5CDD505-2E9C-101B-9397-08002B2CF9AE}" pid="7" name="Dienst">
    <vt:lpwstr>14;#Administratieve Controle|83602510-5994-4c0f-b5c9-dfa9b0472570</vt:lpwstr>
  </property>
  <property fmtid="{D5CDD505-2E9C-101B-9397-08002B2CF9AE}" pid="8" name="_docset_NoMedatataSyncRequired">
    <vt:lpwstr>False</vt:lpwstr>
  </property>
  <property fmtid="{D5CDD505-2E9C-101B-9397-08002B2CF9AE}" pid="9" name="GenerateLetters">
    <vt:lpwstr/>
  </property>
  <property fmtid="{D5CDD505-2E9C-101B-9397-08002B2CF9AE}" pid="10" name="DienstOpBrief">
    <vt:lpwstr>395;#Administratieve Controle|83602510-5994-4c0f-b5c9-dfa9b0472570</vt:lpwstr>
  </property>
  <property fmtid="{D5CDD505-2E9C-101B-9397-08002B2CF9AE}" pid="11" name="RITargetGroup">
    <vt:lpwstr>24;#Mutualités|a6cbed05-adf5-4226-bcb7-ef5cdc788bf2</vt:lpwstr>
  </property>
  <property fmtid="{D5CDD505-2E9C-101B-9397-08002B2CF9AE}" pid="12" name="RITheme">
    <vt:lpwstr/>
  </property>
  <property fmtid="{D5CDD505-2E9C-101B-9397-08002B2CF9AE}" pid="13" name="RILanguage">
    <vt:lpwstr>8;#Français|aa2269b8-11bd-4cc9-9267-801806817e60</vt:lpwstr>
  </property>
  <property fmtid="{D5CDD505-2E9C-101B-9397-08002B2CF9AE}" pid="14" name="RIDocType">
    <vt:lpwstr>92;#Circulaire|9d6b496f-bb23-418e-a963-57bb7fe71634</vt:lpwstr>
  </property>
  <property fmtid="{D5CDD505-2E9C-101B-9397-08002B2CF9AE}" pid="15" name="Publication type for documents">
    <vt:lpwstr/>
  </property>
</Properties>
</file>