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17935" w14:textId="77777777" w:rsidR="00820CC9" w:rsidRPr="00411182" w:rsidRDefault="00820CC9" w:rsidP="00820CC9">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bCs/>
          <w:color w:val="000000"/>
          <w:lang w:val="fr-FR"/>
        </w:rPr>
      </w:pPr>
    </w:p>
    <w:p w14:paraId="3D73BEBF" w14:textId="77777777" w:rsidR="00820CC9" w:rsidRPr="00411182" w:rsidRDefault="00820CC9" w:rsidP="00820CC9">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bCs/>
          <w:color w:val="000000"/>
          <w:lang w:val="fr-FR"/>
        </w:rPr>
      </w:pPr>
      <w:r w:rsidRPr="00411182">
        <w:rPr>
          <w:rFonts w:ascii="Arial" w:hAnsi="Arial" w:cs="Arial"/>
          <w:b/>
          <w:bCs/>
          <w:color w:val="000000"/>
          <w:lang w:val="fr-FR"/>
        </w:rPr>
        <w:t>Attestation de résidence et de fréquentation de cours organisés</w:t>
      </w:r>
    </w:p>
    <w:p w14:paraId="137CA5B0" w14:textId="3142AA35" w:rsidR="00820CC9" w:rsidRPr="00411182" w:rsidRDefault="00820CC9" w:rsidP="003843AC">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bCs/>
          <w:color w:val="000000"/>
          <w:lang w:val="fr-FR"/>
        </w:rPr>
      </w:pPr>
      <w:r w:rsidRPr="00411182">
        <w:rPr>
          <w:rFonts w:ascii="Arial" w:hAnsi="Arial" w:cs="Arial"/>
          <w:b/>
          <w:bCs/>
          <w:color w:val="000000"/>
          <w:lang w:val="fr-FR"/>
        </w:rPr>
        <w:t>par les centres d’observation et d’orientation pour Mineurs Etrangers Non Accompagnés gérés Fedasil</w:t>
      </w:r>
    </w:p>
    <w:p w14:paraId="2FED186C" w14:textId="77777777" w:rsidR="00820CC9" w:rsidRPr="00411182" w:rsidRDefault="00820CC9" w:rsidP="00820CC9">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bCs/>
          <w:color w:val="000000"/>
          <w:lang w:val="fr-FR"/>
        </w:rPr>
      </w:pPr>
      <w:r w:rsidRPr="00411182">
        <w:rPr>
          <w:rFonts w:ascii="Arial" w:hAnsi="Arial" w:cs="Arial"/>
          <w:b/>
          <w:bCs/>
          <w:color w:val="000000"/>
          <w:lang w:val="fr-FR"/>
        </w:rPr>
        <w:t>Dans le cadre d’une inscription en qualité de mineur non accompagné conformément aux dispositions de l’article 32, alinéa 1, 22 ° de la loi relative à l’assurance soins de santé et indemnités, coordonnée le 14 juillet 1994.</w:t>
      </w:r>
    </w:p>
    <w:p w14:paraId="35CEA5A7" w14:textId="77777777" w:rsidR="00820CC9" w:rsidRPr="00A25AC5" w:rsidRDefault="00820CC9" w:rsidP="00820CC9">
      <w:pPr>
        <w:jc w:val="both"/>
        <w:rPr>
          <w:rFonts w:ascii="Arial" w:hAnsi="Arial" w:cs="Arial"/>
          <w:lang w:val="fr-BE"/>
        </w:rPr>
      </w:pPr>
      <w:r>
        <w:rPr>
          <w:rFonts w:ascii="Arial" w:hAnsi="Arial" w:cs="Arial"/>
          <w:lang w:val="fr-BE"/>
        </w:rPr>
        <w:t>S</w:t>
      </w:r>
      <w:r w:rsidRPr="00A25AC5">
        <w:rPr>
          <w:rFonts w:ascii="Arial" w:hAnsi="Arial" w:cs="Arial"/>
          <w:lang w:val="fr-BE"/>
        </w:rPr>
        <w:t>tructure d’accueil :</w:t>
      </w:r>
    </w:p>
    <w:p w14:paraId="53B5B6E8" w14:textId="77777777" w:rsidR="00820CC9" w:rsidRPr="00411182" w:rsidRDefault="00820CC9" w:rsidP="00820CC9">
      <w:pPr>
        <w:autoSpaceDE w:val="0"/>
        <w:autoSpaceDN w:val="0"/>
        <w:adjustRightInd w:val="0"/>
        <w:spacing w:line="240" w:lineRule="atLeast"/>
        <w:rPr>
          <w:rFonts w:ascii="Arial" w:hAnsi="Arial" w:cs="Arial"/>
          <w:color w:val="000000"/>
          <w:lang w:val="fr-FR"/>
        </w:rPr>
      </w:pPr>
      <w:r w:rsidRPr="00A25AC5">
        <w:rPr>
          <w:rFonts w:ascii="Arial" w:hAnsi="Arial" w:cs="Arial"/>
          <w:color w:val="000000"/>
          <w:lang w:val="fr-BE"/>
        </w:rPr>
        <w:t xml:space="preserve">- </w:t>
      </w:r>
      <w:r w:rsidRPr="00411182">
        <w:rPr>
          <w:rFonts w:ascii="Arial" w:hAnsi="Arial" w:cs="Arial"/>
          <w:color w:val="000000"/>
          <w:lang w:val="fr-FR"/>
        </w:rPr>
        <w:t>Centre d'Observation et d'Orientation pour Mineurs Etrangers Non Accompagnés (1)</w:t>
      </w:r>
    </w:p>
    <w:p w14:paraId="7D36C7CE" w14:textId="77777777" w:rsidR="00820CC9" w:rsidRPr="00411182" w:rsidRDefault="00820CC9" w:rsidP="00820CC9">
      <w:pPr>
        <w:autoSpaceDE w:val="0"/>
        <w:autoSpaceDN w:val="0"/>
        <w:adjustRightInd w:val="0"/>
        <w:spacing w:line="240" w:lineRule="atLeast"/>
        <w:rPr>
          <w:rFonts w:ascii="Arial" w:hAnsi="Arial" w:cs="Arial"/>
          <w:color w:val="000000"/>
          <w:lang w:val="fr-FR"/>
        </w:rPr>
      </w:pPr>
      <w:r w:rsidRPr="00411182">
        <w:rPr>
          <w:rFonts w:ascii="Arial" w:hAnsi="Arial" w:cs="Arial"/>
          <w:color w:val="000000"/>
          <w:lang w:val="fr-FR"/>
        </w:rPr>
        <w:t>Rue Bruyn 11-20</w:t>
      </w:r>
    </w:p>
    <w:p w14:paraId="399C2EC2" w14:textId="77777777" w:rsidR="00820CC9" w:rsidRPr="00411182" w:rsidRDefault="00820CC9" w:rsidP="00820CC9">
      <w:pPr>
        <w:autoSpaceDE w:val="0"/>
        <w:autoSpaceDN w:val="0"/>
        <w:adjustRightInd w:val="0"/>
        <w:spacing w:line="240" w:lineRule="atLeast"/>
        <w:rPr>
          <w:rFonts w:ascii="Arial" w:hAnsi="Arial" w:cs="Arial"/>
          <w:color w:val="000000"/>
          <w:lang w:val="fr-FR"/>
        </w:rPr>
      </w:pPr>
      <w:r w:rsidRPr="00411182">
        <w:rPr>
          <w:rFonts w:ascii="Arial" w:hAnsi="Arial" w:cs="Arial"/>
          <w:color w:val="000000"/>
          <w:lang w:val="fr-FR"/>
        </w:rPr>
        <w:t>Site de l'Hôpital militaire</w:t>
      </w:r>
    </w:p>
    <w:p w14:paraId="37BAAB4F" w14:textId="77777777" w:rsidR="00820CC9" w:rsidRPr="00411182" w:rsidRDefault="00820CC9" w:rsidP="00820CC9">
      <w:pPr>
        <w:jc w:val="both"/>
        <w:rPr>
          <w:rFonts w:ascii="Arial" w:hAnsi="Arial" w:cs="Arial"/>
          <w:color w:val="000000"/>
          <w:lang w:val="nl-BE"/>
        </w:rPr>
      </w:pPr>
      <w:r w:rsidRPr="00A25AC5">
        <w:rPr>
          <w:rFonts w:ascii="Arial" w:hAnsi="Arial" w:cs="Arial"/>
          <w:color w:val="000000"/>
          <w:lang w:val="nl-BE"/>
        </w:rPr>
        <w:t>1120 Neder-over-Heembeek</w:t>
      </w:r>
    </w:p>
    <w:p w14:paraId="0F4ABF95" w14:textId="77777777" w:rsidR="00820CC9" w:rsidRPr="00A25AC5" w:rsidRDefault="00820CC9" w:rsidP="00820CC9">
      <w:pPr>
        <w:autoSpaceDE w:val="0"/>
        <w:autoSpaceDN w:val="0"/>
        <w:adjustRightInd w:val="0"/>
        <w:spacing w:line="240" w:lineRule="atLeast"/>
        <w:rPr>
          <w:rFonts w:ascii="Arial" w:hAnsi="Arial" w:cs="Arial"/>
          <w:color w:val="000000"/>
          <w:lang w:val="nl-NL"/>
        </w:rPr>
      </w:pPr>
      <w:r w:rsidRPr="00A25AC5">
        <w:rPr>
          <w:rFonts w:ascii="Arial" w:hAnsi="Arial" w:cs="Arial"/>
          <w:color w:val="000000"/>
          <w:lang w:val="nl-NL"/>
        </w:rPr>
        <w:t>- Observatie- en oriëntatiecentrum Steenokkerzeel (1)</w:t>
      </w:r>
    </w:p>
    <w:p w14:paraId="41A46E5A" w14:textId="77777777" w:rsidR="00820CC9" w:rsidRPr="00411182" w:rsidRDefault="00820CC9" w:rsidP="00820CC9">
      <w:pPr>
        <w:autoSpaceDE w:val="0"/>
        <w:autoSpaceDN w:val="0"/>
        <w:adjustRightInd w:val="0"/>
        <w:spacing w:line="240" w:lineRule="atLeast"/>
        <w:rPr>
          <w:rFonts w:ascii="Arial" w:hAnsi="Arial" w:cs="Arial"/>
          <w:color w:val="000000"/>
          <w:lang w:val="fr-FR"/>
        </w:rPr>
      </w:pPr>
      <w:r w:rsidRPr="00411182">
        <w:rPr>
          <w:rFonts w:ascii="Arial" w:hAnsi="Arial" w:cs="Arial"/>
          <w:color w:val="000000"/>
          <w:lang w:val="fr-FR"/>
        </w:rPr>
        <w:t>Keizerinlaan 2</w:t>
      </w:r>
    </w:p>
    <w:p w14:paraId="5C2A4783" w14:textId="77777777" w:rsidR="00820CC9" w:rsidRPr="00411182" w:rsidRDefault="00820CC9" w:rsidP="00820CC9">
      <w:pPr>
        <w:jc w:val="both"/>
        <w:rPr>
          <w:rFonts w:ascii="Arial" w:hAnsi="Arial" w:cs="Arial"/>
          <w:color w:val="000000"/>
          <w:lang w:val="fr-FR"/>
        </w:rPr>
      </w:pPr>
      <w:r w:rsidRPr="00411182">
        <w:rPr>
          <w:rFonts w:ascii="Arial" w:hAnsi="Arial" w:cs="Arial"/>
          <w:color w:val="000000"/>
          <w:lang w:val="fr-FR"/>
        </w:rPr>
        <w:t>1820 Steenokkerzeel</w:t>
      </w:r>
    </w:p>
    <w:p w14:paraId="5D065E1B" w14:textId="77777777" w:rsidR="00820CC9" w:rsidRPr="00411182" w:rsidRDefault="00820CC9" w:rsidP="00820CC9">
      <w:pPr>
        <w:rPr>
          <w:rFonts w:ascii="Arial" w:hAnsi="Arial" w:cs="Arial"/>
          <w:lang w:val="fr-FR"/>
        </w:rPr>
      </w:pPr>
      <w:r w:rsidRPr="00411182">
        <w:rPr>
          <w:rFonts w:ascii="Arial" w:hAnsi="Arial" w:cs="Arial"/>
          <w:lang w:val="fr-FR"/>
        </w:rPr>
        <w:t xml:space="preserve">Le (la) soussigné(e)………………………………………………………………………………. </w:t>
      </w:r>
    </w:p>
    <w:p w14:paraId="585512C4" w14:textId="77777777" w:rsidR="00820CC9" w:rsidRPr="00411182" w:rsidRDefault="00820CC9" w:rsidP="00820CC9">
      <w:pPr>
        <w:rPr>
          <w:rFonts w:ascii="Arial" w:hAnsi="Arial" w:cs="Arial"/>
          <w:lang w:val="fr-FR"/>
        </w:rPr>
      </w:pPr>
      <w:r w:rsidRPr="00411182">
        <w:rPr>
          <w:rFonts w:ascii="Arial" w:hAnsi="Arial" w:cs="Arial"/>
          <w:lang w:val="fr-FR"/>
        </w:rPr>
        <w:t>responsable de la structure susmentionnée, atteste que…………………………………….. (nom, date de naissance) a été accueilli du ……………………… au ………………………. et a suivi régulièrement les cours organisés par la structure d’accueil.</w:t>
      </w:r>
    </w:p>
    <w:p w14:paraId="52BDC4B1" w14:textId="77777777" w:rsidR="00820CC9" w:rsidRPr="00A25AC5" w:rsidRDefault="00820CC9" w:rsidP="00820CC9">
      <w:pPr>
        <w:jc w:val="both"/>
        <w:rPr>
          <w:rFonts w:ascii="Arial" w:hAnsi="Arial" w:cs="Arial"/>
          <w:lang w:val="fr-BE"/>
        </w:rPr>
      </w:pPr>
    </w:p>
    <w:p w14:paraId="552F8BD2" w14:textId="77777777" w:rsidR="00820CC9" w:rsidRPr="00A25AC5" w:rsidRDefault="00820CC9" w:rsidP="00820CC9">
      <w:pPr>
        <w:jc w:val="both"/>
        <w:rPr>
          <w:rFonts w:ascii="Arial" w:hAnsi="Arial" w:cs="Arial"/>
          <w:lang w:val="fr-BE"/>
        </w:rPr>
      </w:pPr>
      <w:r w:rsidRPr="00A25AC5">
        <w:rPr>
          <w:rFonts w:ascii="Arial" w:hAnsi="Arial" w:cs="Arial"/>
          <w:lang w:val="fr-BE"/>
        </w:rPr>
        <w:t>Est assimilée à la fréquentation scolaire, la période qui s’étale au-delà de la durée maximale de 30 jours visée à l’article 7 de l’arrêté royal du 9 avril 2007 déterminant le régime et les règles de fonctionnement applicables aux centres d’observation et d’orientation pour mineurs étrangers non accompagnés.</w:t>
      </w:r>
    </w:p>
    <w:p w14:paraId="1C13E91C" w14:textId="77777777" w:rsidR="00820CC9" w:rsidRPr="00A25AC5" w:rsidRDefault="00820CC9" w:rsidP="00820CC9">
      <w:pPr>
        <w:jc w:val="both"/>
        <w:rPr>
          <w:rFonts w:ascii="Arial" w:hAnsi="Arial" w:cs="Arial"/>
          <w:lang w:val="fr-BE"/>
        </w:rPr>
      </w:pPr>
    </w:p>
    <w:p w14:paraId="42E28747" w14:textId="77777777" w:rsidR="00820CC9" w:rsidRPr="00A25AC5" w:rsidRDefault="00820CC9" w:rsidP="00820CC9">
      <w:pPr>
        <w:jc w:val="both"/>
        <w:rPr>
          <w:rFonts w:ascii="Arial" w:hAnsi="Arial" w:cs="Arial"/>
          <w:lang w:val="fr-BE"/>
        </w:rPr>
      </w:pPr>
      <w:r w:rsidRPr="00A25AC5">
        <w:rPr>
          <w:rFonts w:ascii="Arial" w:hAnsi="Arial" w:cs="Arial"/>
          <w:lang w:val="fr-BE"/>
        </w:rPr>
        <w:t>Fait à ……………</w:t>
      </w:r>
      <w:r>
        <w:rPr>
          <w:rFonts w:ascii="Arial" w:hAnsi="Arial" w:cs="Arial"/>
          <w:lang w:val="fr-BE"/>
        </w:rPr>
        <w:t>………………………….</w:t>
      </w:r>
      <w:r w:rsidRPr="00A25AC5">
        <w:rPr>
          <w:rFonts w:ascii="Arial" w:hAnsi="Arial" w:cs="Arial"/>
          <w:lang w:val="fr-BE"/>
        </w:rPr>
        <w:t>le…………………………………………………….</w:t>
      </w:r>
    </w:p>
    <w:p w14:paraId="076C79CD" w14:textId="77777777" w:rsidR="00820CC9" w:rsidRPr="00A25AC5" w:rsidRDefault="00820CC9" w:rsidP="00820CC9">
      <w:pPr>
        <w:tabs>
          <w:tab w:val="left" w:pos="1500"/>
          <w:tab w:val="left" w:pos="3000"/>
        </w:tabs>
        <w:rPr>
          <w:rFonts w:ascii="Arial" w:hAnsi="Arial" w:cs="Arial"/>
          <w:lang w:val="fr-BE"/>
        </w:rPr>
      </w:pPr>
    </w:p>
    <w:p w14:paraId="67895A21" w14:textId="77777777" w:rsidR="00820CC9" w:rsidRPr="00A25AC5" w:rsidRDefault="00820CC9" w:rsidP="00820CC9">
      <w:pPr>
        <w:tabs>
          <w:tab w:val="left" w:pos="1500"/>
          <w:tab w:val="left" w:pos="4962"/>
        </w:tabs>
        <w:ind w:left="5664" w:hanging="5664"/>
        <w:rPr>
          <w:rFonts w:ascii="Arial" w:hAnsi="Arial" w:cs="Arial"/>
          <w:lang w:val="fr-BE"/>
        </w:rPr>
      </w:pPr>
      <w:r w:rsidRPr="00A25AC5">
        <w:rPr>
          <w:rFonts w:ascii="Arial" w:hAnsi="Arial" w:cs="Arial"/>
          <w:lang w:val="fr-BE"/>
        </w:rPr>
        <w:t>Cachet de l’établissement,</w:t>
      </w:r>
      <w:r w:rsidRPr="00A25AC5">
        <w:rPr>
          <w:rFonts w:ascii="Arial" w:hAnsi="Arial" w:cs="Arial"/>
          <w:lang w:val="fr-BE"/>
        </w:rPr>
        <w:tab/>
        <w:t>Le responsable, ou le coordinateur de la structure d’accueil.</w:t>
      </w:r>
    </w:p>
    <w:p w14:paraId="1B5387B8" w14:textId="77777777" w:rsidR="00820CC9" w:rsidRPr="00A25AC5" w:rsidRDefault="00820CC9" w:rsidP="00820CC9">
      <w:pPr>
        <w:tabs>
          <w:tab w:val="left" w:pos="1500"/>
          <w:tab w:val="left" w:pos="3000"/>
        </w:tabs>
        <w:rPr>
          <w:rFonts w:ascii="Arial" w:hAnsi="Arial" w:cs="Arial"/>
          <w:lang w:val="fr-BE"/>
        </w:rPr>
      </w:pPr>
    </w:p>
    <w:p w14:paraId="6E8A6E9D" w14:textId="7D0EED5B" w:rsidR="00820CC9" w:rsidRPr="00E16D66" w:rsidRDefault="00820CC9" w:rsidP="00E16D66">
      <w:pPr>
        <w:pStyle w:val="Paragraphedeliste"/>
        <w:numPr>
          <w:ilvl w:val="0"/>
          <w:numId w:val="1"/>
        </w:numPr>
        <w:jc w:val="both"/>
        <w:rPr>
          <w:rFonts w:ascii="Arial" w:hAnsi="Arial" w:cs="Arial"/>
          <w:lang w:val="fr-BE"/>
        </w:rPr>
      </w:pPr>
      <w:r w:rsidRPr="00E16D66">
        <w:rPr>
          <w:rFonts w:ascii="Arial" w:hAnsi="Arial" w:cs="Arial"/>
          <w:lang w:val="fr-BE"/>
        </w:rPr>
        <w:t>Biffer le centre qui n’est pas concerné</w:t>
      </w:r>
    </w:p>
    <w:p w14:paraId="6BBE42A0" w14:textId="77777777" w:rsidR="00E16D66" w:rsidRPr="00E16D66" w:rsidRDefault="00E16D66" w:rsidP="00E16D66">
      <w:pPr>
        <w:pStyle w:val="Paragraphedeliste"/>
        <w:jc w:val="both"/>
        <w:rPr>
          <w:rFonts w:ascii="Arial" w:hAnsi="Arial" w:cs="Arial"/>
          <w:lang w:val="fr-BE"/>
        </w:rPr>
      </w:pPr>
    </w:p>
    <w:p w14:paraId="40A859C4" w14:textId="77777777" w:rsidR="003843AC" w:rsidRDefault="003843AC" w:rsidP="00820CC9">
      <w:pPr>
        <w:spacing w:line="360" w:lineRule="auto"/>
        <w:jc w:val="center"/>
        <w:rPr>
          <w:rFonts w:ascii="Arial" w:hAnsi="Arial" w:cs="Arial"/>
          <w:b/>
          <w:lang w:val="fr-FR"/>
        </w:rPr>
      </w:pPr>
    </w:p>
    <w:p w14:paraId="7690415A" w14:textId="10258B70" w:rsidR="00820CC9" w:rsidRDefault="00820CC9" w:rsidP="003843AC">
      <w:pPr>
        <w:spacing w:line="360" w:lineRule="auto"/>
        <w:jc w:val="center"/>
        <w:rPr>
          <w:rFonts w:ascii="Arial" w:hAnsi="Arial" w:cs="Arial"/>
          <w:b/>
          <w:lang w:val="fr-FR"/>
        </w:rPr>
      </w:pPr>
      <w:r w:rsidRPr="00411182">
        <w:rPr>
          <w:rFonts w:ascii="Arial" w:hAnsi="Arial" w:cs="Arial"/>
          <w:b/>
          <w:lang w:val="fr-FR"/>
        </w:rPr>
        <w:lastRenderedPageBreak/>
        <w:t>Explications sur l’utilisation et le but de cette attestation </w:t>
      </w:r>
    </w:p>
    <w:p w14:paraId="6FF3E44C" w14:textId="77777777" w:rsidR="003843AC" w:rsidRPr="00411182" w:rsidRDefault="003843AC" w:rsidP="003843AC">
      <w:pPr>
        <w:spacing w:line="360" w:lineRule="auto"/>
        <w:jc w:val="center"/>
        <w:rPr>
          <w:rFonts w:ascii="Arial" w:hAnsi="Arial" w:cs="Arial"/>
          <w:b/>
          <w:lang w:val="fr-FR"/>
        </w:rPr>
      </w:pPr>
    </w:p>
    <w:p w14:paraId="7659F69D" w14:textId="3082E4D5" w:rsidR="00820CC9" w:rsidRPr="00411182" w:rsidRDefault="00820CC9" w:rsidP="003843AC">
      <w:pPr>
        <w:spacing w:line="360" w:lineRule="auto"/>
        <w:ind w:firstLine="708"/>
        <w:jc w:val="both"/>
        <w:rPr>
          <w:rFonts w:ascii="Arial" w:hAnsi="Arial" w:cs="Arial"/>
          <w:lang w:val="fr-FR"/>
        </w:rPr>
      </w:pPr>
      <w:r w:rsidRPr="00411182">
        <w:rPr>
          <w:rFonts w:ascii="Arial" w:hAnsi="Arial" w:cs="Arial"/>
          <w:lang w:val="fr-FR"/>
        </w:rPr>
        <w:t>A partir du 1</w:t>
      </w:r>
      <w:r w:rsidRPr="00411182">
        <w:rPr>
          <w:rFonts w:ascii="Arial" w:hAnsi="Arial" w:cs="Arial"/>
          <w:vertAlign w:val="superscript"/>
          <w:lang w:val="fr-FR"/>
        </w:rPr>
        <w:t>er</w:t>
      </w:r>
      <w:r w:rsidRPr="00411182">
        <w:rPr>
          <w:rFonts w:ascii="Arial" w:hAnsi="Arial" w:cs="Arial"/>
          <w:lang w:val="fr-FR"/>
        </w:rPr>
        <w:t xml:space="preserve"> janvier 2008, les mineurs étrangers non accompagnés, c’est-à-dire les mineurs qui arrivent en Belgique sans être accompagnés de leurs parents ou de la personne à laquelle ils ont été confiés légalement en vertu la loi applicable dans le pays d’origine, peuvent faire valoir un droit personnel aux interventions de l’assurance obligatoire soins de santé.</w:t>
      </w:r>
    </w:p>
    <w:p w14:paraId="7456CCE2" w14:textId="77777777" w:rsidR="00820CC9" w:rsidRPr="00411182" w:rsidRDefault="00820CC9" w:rsidP="00820CC9">
      <w:pPr>
        <w:spacing w:line="360" w:lineRule="auto"/>
        <w:ind w:firstLine="708"/>
        <w:jc w:val="both"/>
        <w:rPr>
          <w:rFonts w:ascii="Arial" w:hAnsi="Arial" w:cs="Arial"/>
          <w:lang w:val="fr-FR"/>
        </w:rPr>
      </w:pPr>
      <w:r w:rsidRPr="00411182">
        <w:rPr>
          <w:rFonts w:ascii="Arial" w:hAnsi="Arial" w:cs="Arial"/>
          <w:lang w:val="fr-FR"/>
        </w:rPr>
        <w:t>Pour cela, ils doivent d’une part fournir la preuve à la mutualité qu’ils sont mineurs non accompagnés conformément aux dispositions de la loi en matière de tutelle des mineurs étrangers non accompagnés, et d’autre part, pour les enfants soumis à l’obligation scolaire, démontrer que durant une période déterminée ils ont suivi un enseignement.</w:t>
      </w:r>
    </w:p>
    <w:p w14:paraId="40FEF103" w14:textId="77777777" w:rsidR="00820CC9" w:rsidRPr="00411182" w:rsidRDefault="00820CC9" w:rsidP="00820CC9">
      <w:pPr>
        <w:spacing w:line="360" w:lineRule="auto"/>
        <w:jc w:val="both"/>
        <w:rPr>
          <w:rFonts w:ascii="Arial" w:hAnsi="Arial" w:cs="Arial"/>
          <w:lang w:val="fr-FR"/>
        </w:rPr>
      </w:pPr>
    </w:p>
    <w:p w14:paraId="0F70E41F" w14:textId="77777777" w:rsidR="00820CC9" w:rsidRPr="00411182" w:rsidRDefault="00820CC9" w:rsidP="00820CC9">
      <w:pPr>
        <w:spacing w:line="360" w:lineRule="auto"/>
        <w:ind w:firstLine="708"/>
        <w:jc w:val="both"/>
        <w:rPr>
          <w:rFonts w:ascii="Arial" w:hAnsi="Arial" w:cs="Arial"/>
          <w:lang w:val="fr-FR"/>
        </w:rPr>
      </w:pPr>
      <w:r w:rsidRPr="00411182">
        <w:rPr>
          <w:rFonts w:ascii="Arial" w:hAnsi="Arial" w:cs="Arial"/>
          <w:lang w:val="fr-FR"/>
        </w:rPr>
        <w:t>Est assimilée à la fréquentation scolaire la période au cours de laquelle le jeune identifié comme MENA selon la loi Tutelle, est accueilli dans un centre d’observation et d’orientation et suit des cours dispensés par le centre lorsque il n’a pu être transféré dans une structure d’accueil communautaire au terme du délai légal, ou la durée du séjour dans le centre Esperanto dans le cas du jeune identifié comme MENA selon la loi Tutelle se trouvant dans une situation de vulnérabilité.</w:t>
      </w:r>
    </w:p>
    <w:p w14:paraId="339B69D6" w14:textId="77777777" w:rsidR="00F22C5C" w:rsidRPr="00820CC9" w:rsidRDefault="00F22C5C">
      <w:pPr>
        <w:rPr>
          <w:lang w:val="fr-FR"/>
        </w:rPr>
      </w:pPr>
    </w:p>
    <w:sectPr w:rsidR="00F22C5C" w:rsidRPr="00820CC9" w:rsidSect="00CD3D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47010"/>
    <w:multiLevelType w:val="hybridMultilevel"/>
    <w:tmpl w:val="3CECB11A"/>
    <w:lvl w:ilvl="0" w:tplc="8C982F9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210459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C9"/>
    <w:rsid w:val="00282C18"/>
    <w:rsid w:val="003843AC"/>
    <w:rsid w:val="00820CC9"/>
    <w:rsid w:val="0087696A"/>
    <w:rsid w:val="00CD3D79"/>
    <w:rsid w:val="00E16D66"/>
    <w:rsid w:val="00F22C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E87E8"/>
  <w15:chartTrackingRefBased/>
  <w15:docId w15:val="{577B8E3D-18AA-447D-9A52-989B66545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CC9"/>
    <w:pPr>
      <w:spacing w:after="200" w:line="276" w:lineRule="auto"/>
    </w:pPr>
    <w:rPr>
      <w:kern w:val="0"/>
      <w:lang w:val="en-US"/>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16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12" Type="http://schemas.openxmlformats.org/officeDocument/2006/relationships/customXml" Target="../customXml/item8.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Bijlage" ma:contentTypeID="0x010100BDF9EAF7E7FE59449502797BFB51743F010047212EAE1E0D5848808B033EC5A9BB26" ma:contentTypeVersion="60" ma:contentTypeDescription="" ma:contentTypeScope="" ma:versionID="0355fa839c42160feb109b5eebbbe157">
  <xsd:schema xmlns:xsd="http://www.w3.org/2001/XMLSchema" xmlns:xs="http://www.w3.org/2001/XMLSchema" xmlns:p="http://schemas.microsoft.com/office/2006/metadata/properties" xmlns:ns1="http://schemas.microsoft.com/sharepoint/v3" xmlns:ns2="a445d3d8-28a8-4826-ad51-85ae78dbc123" xmlns:ns3="5c99ba27-9f4a-43d1-a433-cd21c0c58a91" xmlns:ns4="872641a8-5ee1-4ad8-a2c8-179bbc26f47e" xmlns:ns5="a771fd84-99d5-44c2-9dac-0b7cb5888153" targetNamespace="http://schemas.microsoft.com/office/2006/metadata/properties" ma:root="true" ma:fieldsID="59314be03b1d345637bead4ec769f28d" ns1:_="" ns2:_="" ns3:_="" ns4:_="" ns5:_="">
    <xsd:import namespace="http://schemas.microsoft.com/sharepoint/v3"/>
    <xsd:import namespace="a445d3d8-28a8-4826-ad51-85ae78dbc123"/>
    <xsd:import namespace="5c99ba27-9f4a-43d1-a433-cd21c0c58a91"/>
    <xsd:import namespace="872641a8-5ee1-4ad8-a2c8-179bbc26f47e"/>
    <xsd:import namespace="a771fd84-99d5-44c2-9dac-0b7cb5888153"/>
    <xsd:element name="properties">
      <xsd:complexType>
        <xsd:sequence>
          <xsd:element name="documentManagement">
            <xsd:complexType>
              <xsd:all>
                <xsd:element ref="ns2:Taal"/>
                <xsd:element ref="ns2:Vertrouwelijk" minOccurs="0"/>
                <xsd:element ref="ns2:Omzendbrief_x0020_nr" minOccurs="0"/>
                <xsd:element ref="ns2:Omzendbrief_x0020_volgnr" minOccurs="0"/>
                <xsd:element ref="ns2:Omzendbrief_x0020_datum" minOccurs="0"/>
                <xsd:element ref="ns2:Toepassing_x0020_van" minOccurs="0"/>
                <xsd:element ref="ns2:Toepassing_x0020_tot" minOccurs="0"/>
                <xsd:element ref="ns3:Circulaire-Name" minOccurs="0"/>
                <xsd:element ref="ns3:Cel" minOccurs="0"/>
                <xsd:element ref="ns2:DossierStatus" minOccurs="0"/>
                <xsd:element ref="ns2:Dossier" minOccurs="0"/>
                <xsd:element ref="ns2:ondertekenaar" minOccurs="0"/>
                <xsd:element ref="ns2:Betreft" minOccurs="0"/>
                <xsd:element ref="ns3:Betreft-FR" minOccurs="0"/>
                <xsd:element ref="ns2:Cel_x003a_Titel" minOccurs="0"/>
                <xsd:element ref="ns4:TaxCatchAllLabel" minOccurs="0"/>
                <xsd:element ref="ns4:TaxCatchAll" minOccurs="0"/>
                <xsd:element ref="ns2:g7ae3e1ae2664f8e8c2d1d16ac6e26f8" minOccurs="0"/>
                <xsd:element ref="ns2:c5310d4b92cd4ef5a8e2a50ff63ba4e8" minOccurs="0"/>
                <xsd:element ref="ns5:ondertekenaar_x003a_graad-fr" minOccurs="0"/>
                <xsd:element ref="ns2:ondertekenaar_x003a_Naam-ondertekenaar-nl" minOccurs="0"/>
                <xsd:element ref="ns5:ondertekenaar_x003a_aanhef-fr" minOccurs="0"/>
                <xsd:element ref="ns2:ondertekenaar_x003a_Naam-ondertekenaar-fr" minOccurs="0"/>
                <xsd:element ref="ns5:ondertekenaar_x003a_aanhef-nl" minOccurs="0"/>
                <xsd:element ref="ns5:ondertekenaar_x003a_graad-nl" minOccurs="0"/>
                <xsd:element ref="ns1:FormData" minOccurs="0"/>
                <xsd:element ref="ns2:replaces-ozb-date" minOccurs="0"/>
                <xsd:element ref="ns2:replaces-ozb-sequence-nr" minOccurs="0"/>
                <xsd:element ref="ns2:replaces-ozb-nr" minOccurs="0"/>
                <xsd:element ref="ns3:o137210e1cf54361bb77e636aee5ca5c" minOccurs="0"/>
                <xsd:element ref="ns2:SharedWithUsers" minOccurs="0"/>
                <xsd:element ref="ns2:SharedWithDetails" minOccurs="0"/>
                <xsd:element ref="ns3:vervangen-door" minOccurs="0"/>
                <xsd:element ref="ns3:rubr_x002d_multi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35"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5d3d8-28a8-4826-ad51-85ae78dbc123" elementFormDefault="qualified">
    <xsd:import namespace="http://schemas.microsoft.com/office/2006/documentManagement/types"/>
    <xsd:import namespace="http://schemas.microsoft.com/office/infopath/2007/PartnerControls"/>
    <xsd:element name="Taal" ma:index="2" ma:displayName="Taal" ma:format="Dropdown" ma:internalName="Taal" ma:readOnly="false">
      <xsd:simpleType>
        <xsd:restriction base="dms:Choice">
          <xsd:enumeration value="NL"/>
          <xsd:enumeration value="FR"/>
          <xsd:enumeration value="NL-FR"/>
        </xsd:restriction>
      </xsd:simpleType>
    </xsd:element>
    <xsd:element name="Vertrouwelijk" ma:index="4" nillable="true" ma:displayName="Vertrouwelijk" ma:default="0" ma:internalName="Vertrouwelijk" ma:readOnly="false">
      <xsd:simpleType>
        <xsd:restriction base="dms:Boolean"/>
      </xsd:simpleType>
    </xsd:element>
    <xsd:element name="Omzendbrief_x0020_nr" ma:index="6" nillable="true" ma:displayName="Omzendbrief nr" ma:indexed="true" ma:internalName="Omzendbrief_x0020_nr" ma:readOnly="false">
      <xsd:simpleType>
        <xsd:restriction base="dms:Text">
          <xsd:maxLength value="255"/>
        </xsd:restriction>
      </xsd:simpleType>
    </xsd:element>
    <xsd:element name="Omzendbrief_x0020_volgnr" ma:index="7" nillable="true" ma:displayName="Omzendbrief volgnr" ma:decimals="0" ma:default="0" ma:indexed="true" ma:internalName="Omzendbrief_x0020_volgnr" ma:readOnly="false" ma:percentage="FALSE">
      <xsd:simpleType>
        <xsd:restriction base="dms:Number">
          <xsd:maxInclusive value="5000"/>
          <xsd:minInclusive value="0"/>
        </xsd:restriction>
      </xsd:simpleType>
    </xsd:element>
    <xsd:element name="Omzendbrief_x0020_datum" ma:index="8" nillable="true" ma:displayName="Omzendbrief datum" ma:default="[today]" ma:format="DateOnly" ma:indexed="true" ma:internalName="Omzendbrief_x0020_datum" ma:readOnly="false">
      <xsd:simpleType>
        <xsd:restriction base="dms:DateTime"/>
      </xsd:simpleType>
    </xsd:element>
    <xsd:element name="Toepassing_x0020_van" ma:index="9" nillable="true" ma:displayName="Toepassing van" ma:format="DateOnly" ma:internalName="Toepassing_x0020_van" ma:readOnly="false">
      <xsd:simpleType>
        <xsd:restriction base="dms:DateTime"/>
      </xsd:simpleType>
    </xsd:element>
    <xsd:element name="Toepassing_x0020_tot" ma:index="10" nillable="true" ma:displayName="Toepassing tot" ma:format="DateOnly" ma:internalName="Toepassing_x0020_tot" ma:readOnly="false">
      <xsd:simpleType>
        <xsd:restriction base="dms:DateTime"/>
      </xsd:simpleType>
    </xsd:element>
    <xsd:element name="DossierStatus" ma:index="13" nillable="true" ma:displayName="DossierStatus" ma:default="In opmaak - En construction" ma:format="Dropdown" ma:indexed="true" ma:internalName="DossierStatus" ma:readOnly="false">
      <xsd:simpleType>
        <xsd:restriction base="dms:Choice">
          <xsd:enumeration value="In opmaak - En construction"/>
          <xsd:enumeration value="Ter goedkeuring - A approuver"/>
          <xsd:enumeration value="Ter ondertekening - A signer"/>
          <xsd:enumeration value="Goedgekeurd - Approuve"/>
          <xsd:enumeration value="Teruggestuurd - Renvoye"/>
          <xsd:enumeration value="Afgekeurd - Rejete"/>
          <xsd:enumeration value="Gepubliceerd - Publie"/>
          <xsd:enumeration value="Vervangen - Remplacer"/>
          <xsd:enumeration value="Te vertalen - a traduire"/>
          <xsd:enumeration value="Vertaald - Traduit"/>
          <xsd:enumeration value="Externe uitwisseling - Echange externe"/>
        </xsd:restriction>
      </xsd:simpleType>
    </xsd:element>
    <xsd:element name="Dossier" ma:index="14" nillable="true" ma:displayName="Dossier" ma:list="{5c99ba27-9f4a-43d1-a433-cd21c0c58a91}" ma:internalName="Dossier" ma:readOnly="false" ma:showField="ID" ma:web="a445d3d8-28a8-4826-ad51-85ae78dbc123">
      <xsd:simpleType>
        <xsd:restriction base="dms:Lookup"/>
      </xsd:simpleType>
    </xsd:element>
    <xsd:element name="ondertekenaar" ma:index="15" nillable="true" ma:displayName="Ondertekenaar" ma:list="{2d15de15-5243-45cd-a2c1-f958b116eaae}" ma:internalName="ondertekenaar" ma:readOnly="false" ma:showField="Title" ma:web="a445d3d8-28a8-4826-ad51-85ae78dbc123">
      <xsd:simpleType>
        <xsd:restriction base="dms:Lookup"/>
      </xsd:simpleType>
    </xsd:element>
    <xsd:element name="Betreft" ma:index="16" nillable="true" ma:displayName="Betreft-NL" ma:internalName="Betreft" ma:readOnly="false">
      <xsd:simpleType>
        <xsd:restriction base="dms:Note"/>
      </xsd:simpleType>
    </xsd:element>
    <xsd:element name="Cel_x003a_Titel" ma:index="18" nillable="true" ma:displayName="Cel:Titel" ma:list="{ffa42b20-8bb0-4be2-ac94-da94045c778d}" ma:internalName="Cel_x003A_Titel" ma:readOnly="true" ma:showField="Title" ma:web="a445d3d8-28a8-4826-ad51-85ae78dbc123">
      <xsd:simpleType>
        <xsd:restriction base="dms:Lookup"/>
      </xsd:simpleType>
    </xsd:element>
    <xsd:element name="g7ae3e1ae2664f8e8c2d1d16ac6e26f8" ma:index="21" ma:taxonomy="true" ma:internalName="g7ae3e1ae2664f8e8c2d1d16ac6e26f8" ma:taxonomyFieldName="Rubriek" ma:displayName="Rubriek" ma:readOnly="false" ma:fieldId="{07ae3e1a-e266-4f8e-8c2d-1d16ac6e26f8}" ma:taxonomyMulti="true" ma:sspId="44a63f7c-bb59-4c96-ad4b-dacdde96283b" ma:termSetId="1629377f-7fc2-4b8a-b1bc-315191ece583" ma:anchorId="00000000-0000-0000-0000-000000000000" ma:open="false" ma:isKeyword="false">
      <xsd:complexType>
        <xsd:sequence>
          <xsd:element ref="pc:Terms" minOccurs="0" maxOccurs="1"/>
        </xsd:sequence>
      </xsd:complexType>
    </xsd:element>
    <xsd:element name="c5310d4b92cd4ef5a8e2a50ff63ba4e8" ma:index="27" nillable="true" ma:taxonomy="true" ma:internalName="c5310d4b92cd4ef5a8e2a50ff63ba4e8" ma:taxonomyFieldName="Dienst" ma:displayName="Dienst" ma:indexed="true" ma:readOnly="false" ma:fieldId="{c5310d4b-92cd-4ef5-a8e2-a50ff63ba4e8}" ma:sspId="44a63f7c-bb59-4c96-ad4b-dacdde96283b" ma:termSetId="c191847b-44d2-49c8-8fb2-310f39e3451d" ma:anchorId="00000000-0000-0000-0000-000000000000" ma:open="false" ma:isKeyword="false">
      <xsd:complexType>
        <xsd:sequence>
          <xsd:element ref="pc:Terms" minOccurs="0" maxOccurs="1"/>
        </xsd:sequence>
      </xsd:complexType>
    </xsd:element>
    <xsd:element name="ondertekenaar_x003a_Naam-ondertekenaar-nl" ma:index="29" nillable="true" ma:displayName="ondertekenaar:Naam-ondertekenaar-nl" ma:list="{2d15de15-5243-45cd-a2c1-f958b116eaae}" ma:internalName="ondertekenaar_x003A_Naam_x002d_ondertekenaar_x002d_nl" ma:readOnly="true" ma:showField="Naam_x002d_ondertekenaar_x002d_n" ma:web="a445d3d8-28a8-4826-ad51-85ae78dbc123">
      <xsd:simpleType>
        <xsd:restriction base="dms:Lookup"/>
      </xsd:simpleType>
    </xsd:element>
    <xsd:element name="ondertekenaar_x003a_Naam-ondertekenaar-fr" ma:index="31" nillable="true" ma:displayName="ondertekenaar:Naam-ondertekenaar-fr" ma:list="{2d15de15-5243-45cd-a2c1-f958b116eaae}" ma:internalName="ondertekenaar_x003A_Naam_x002d_ondertekenaar_x002d_fr" ma:readOnly="true" ma:showField="Naam_x002d_ondertekenaar_x002d_f" ma:web="a445d3d8-28a8-4826-ad51-85ae78dbc123">
      <xsd:simpleType>
        <xsd:restriction base="dms:Lookup"/>
      </xsd:simpleType>
    </xsd:element>
    <xsd:element name="replaces-ozb-date" ma:index="36" nillable="true" ma:displayName="replaces-ozb-date" ma:format="DateOnly" ma:internalName="replaces_x002d_ozb_x002d_date">
      <xsd:simpleType>
        <xsd:restriction base="dms:DateTime"/>
      </xsd:simpleType>
    </xsd:element>
    <xsd:element name="replaces-ozb-sequence-nr" ma:index="37" nillable="true" ma:displayName="replaces-ozb-sequence-nr" ma:decimals="0" ma:indexed="true" ma:internalName="replaces_x002d_ozb_x002d_sequence_x002d_nr" ma:percentage="FALSE">
      <xsd:simpleType>
        <xsd:restriction base="dms:Number">
          <xsd:maxInclusive value="2000"/>
          <xsd:minInclusive value="1"/>
        </xsd:restriction>
      </xsd:simpleType>
    </xsd:element>
    <xsd:element name="replaces-ozb-nr" ma:index="38" nillable="true" ma:displayName="replaces-ozb-nr" ma:decimals="0" ma:indexed="true" ma:internalName="replaces_x002d_ozb_x002d_nr" ma:readOnly="false">
      <xsd:simpleType>
        <xsd:restriction base="dms:Text">
          <xsd:maxLength value="4"/>
        </xsd:restriction>
      </xsd:simpleType>
    </xsd:element>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99ba27-9f4a-43d1-a433-cd21c0c58a91" elementFormDefault="qualified">
    <xsd:import namespace="http://schemas.microsoft.com/office/2006/documentManagement/types"/>
    <xsd:import namespace="http://schemas.microsoft.com/office/infopath/2007/PartnerControls"/>
    <xsd:element name="Circulaire-Name" ma:index="11" nillable="true" ma:displayName="Circulaire-Name" ma:internalName="Circulaire_x002d_Name" ma:readOnly="false">
      <xsd:simpleType>
        <xsd:restriction base="dms:Text">
          <xsd:maxLength value="255"/>
        </xsd:restriction>
      </xsd:simpleType>
    </xsd:element>
    <xsd:element name="Cel" ma:index="12" nillable="true" ma:displayName="Cel" ma:list="{ffa42b20-8bb0-4be2-ac94-da94045c778d}" ma:internalName="_x0043_el0" ma:readOnly="false" ma:showField="Title" ma:web="a445d3d8-28a8-4826-ad51-85ae78dbc123">
      <xsd:simpleType>
        <xsd:restriction base="dms:Lookup"/>
      </xsd:simpleType>
    </xsd:element>
    <xsd:element name="Betreft-FR" ma:index="17" nillable="true" ma:displayName="Betreft-FR" ma:internalName="Betreft_x002d_FR" ma:readOnly="false">
      <xsd:simpleType>
        <xsd:restriction base="dms:Note"/>
      </xsd:simpleType>
    </xsd:element>
    <xsd:element name="o137210e1cf54361bb77e636aee5ca5c" ma:index="40" nillable="true" ma:taxonomy="true" ma:internalName="o137210e1cf54361bb77e636aee5ca5c" ma:taxonomyFieldName="DienstOpBrief" ma:displayName="DienstOpBrief" ma:indexed="true" ma:default="" ma:fieldId="{8137210e-1cf5-4361-bb77-e636aee5ca5c}" ma:sspId="44a63f7c-bb59-4c96-ad4b-dacdde96283b" ma:termSetId="a85e7984-6856-4194-8b20-e1438a34926d" ma:anchorId="00000000-0000-0000-0000-000000000000" ma:open="false" ma:isKeyword="false">
      <xsd:complexType>
        <xsd:sequence>
          <xsd:element ref="pc:Terms" minOccurs="0" maxOccurs="1"/>
        </xsd:sequence>
      </xsd:complexType>
    </xsd:element>
    <xsd:element name="vervangen-door" ma:index="43" nillable="true" ma:displayName="vervangen-door" ma:indexed="true" ma:internalName="vervangen_x002d_door" ma:readOnly="false">
      <xsd:simpleType>
        <xsd:restriction base="dms:Text">
          <xsd:maxLength value="255"/>
        </xsd:restriction>
      </xsd:simpleType>
    </xsd:element>
    <xsd:element name="rubr_x002d_multiline" ma:index="44" nillable="true" ma:displayName="rubr-multiline" ma:internalName="rubr_x002d_multilin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2641a8-5ee1-4ad8-a2c8-179bbc26f47e" elementFormDefault="qualified">
    <xsd:import namespace="http://schemas.microsoft.com/office/2006/documentManagement/types"/>
    <xsd:import namespace="http://schemas.microsoft.com/office/infopath/2007/PartnerControls"/>
    <xsd:element name="TaxCatchAllLabel" ma:index="19" nillable="true" ma:displayName="Taxonomy Catch All Column1" ma:hidden="true" ma:list="{baa9adc4-63f4-4dfd-b88d-83a658382561}" ma:internalName="TaxCatchAllLabel" ma:readOnly="true" ma:showField="CatchAllDataLabel" ma:web="a445d3d8-28a8-4826-ad51-85ae78dbc123">
      <xsd:complexType>
        <xsd:complexContent>
          <xsd:extension base="dms:MultiChoiceLookup">
            <xsd:sequence>
              <xsd:element name="Value" type="dms:Lookup" maxOccurs="unbounded" minOccurs="0" nillable="true"/>
            </xsd:sequence>
          </xsd:extension>
        </xsd:complexContent>
      </xsd:complexType>
    </xsd:element>
    <xsd:element name="TaxCatchAll" ma:index="20" nillable="true" ma:displayName="Taxonomy Catch All Column" ma:hidden="true" ma:list="{baa9adc4-63f4-4dfd-b88d-83a658382561}" ma:internalName="TaxCatchAll" ma:readOnly="false" ma:showField="CatchAllData" ma:web="a445d3d8-28a8-4826-ad51-85ae78dbc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71fd84-99d5-44c2-9dac-0b7cb5888153" elementFormDefault="qualified">
    <xsd:import namespace="http://schemas.microsoft.com/office/2006/documentManagement/types"/>
    <xsd:import namespace="http://schemas.microsoft.com/office/infopath/2007/PartnerControls"/>
    <xsd:element name="ondertekenaar_x003a_graad-fr" ma:index="28" nillable="true" ma:displayName="ondertekenaar:graad-fr" ma:list="{2d15de15-5243-45cd-a2c1-f958b116eaae}" ma:internalName="ondertekenaar_x003A_graad_x002d_fr" ma:readOnly="true" ma:showField="graad_x002d_fr" ma:web="a445d3d8-28a8-4826-ad51-85ae78dbc123">
      <xsd:simpleType>
        <xsd:restriction base="dms:Lookup"/>
      </xsd:simpleType>
    </xsd:element>
    <xsd:element name="ondertekenaar_x003a_aanhef-fr" ma:index="30" nillable="true" ma:displayName="ondertekenaar:aanhef-fr" ma:list="{2d15de15-5243-45cd-a2c1-f958b116eaae}" ma:internalName="ondertekenaar_x003A_aanhef_x002d_fr" ma:readOnly="true" ma:showField="aanhef_x002d_fr" ma:web="a445d3d8-28a8-4826-ad51-85ae78dbc123">
      <xsd:simpleType>
        <xsd:restriction base="dms:Lookup"/>
      </xsd:simpleType>
    </xsd:element>
    <xsd:element name="ondertekenaar_x003a_aanhef-nl" ma:index="32" nillable="true" ma:displayName="ondertekenaar:aanhef-nl" ma:list="{2d15de15-5243-45cd-a2c1-f958b116eaae}" ma:internalName="ondertekenaar_x003A_aanhef_x002d_nl" ma:readOnly="true" ma:showField="aanhef_x002d_nl" ma:web="a445d3d8-28a8-4826-ad51-85ae78dbc123">
      <xsd:simpleType>
        <xsd:restriction base="dms:Lookup"/>
      </xsd:simpleType>
    </xsd:element>
    <xsd:element name="ondertekenaar_x003a_graad-nl" ma:index="33" nillable="true" ma:displayName="ondertekenaar:graad-nl" ma:list="{2d15de15-5243-45cd-a2c1-f958b116eaae}" ma:internalName="ondertekenaar_x003A_graad_x002d_nl" ma:readOnly="true" ma:showField="graad_x002d_nl" ma:web="a445d3d8-28a8-4826-ad51-85ae78dbc12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5.xml><?xml version="1.0" encoding="utf-8"?>
<p:properties xmlns:p="http://schemas.microsoft.com/office/2006/metadata/properties" xmlns:xsi="http://www.w3.org/2001/XMLSchema-instance" xmlns:pc="http://schemas.microsoft.com/office/infopath/2007/PartnerControls">
  <documentManagement>
    <ondertekenaar xmlns="a445d3d8-28a8-4826-ad51-85ae78dbc123">14</ondertekenaar>
    <g7ae3e1ae2664f8e8c2d1d16ac6e26f8 xmlns="a445d3d8-28a8-4826-ad51-85ae78dbc123">
      <Terms xmlns="http://schemas.microsoft.com/office/infopath/2007/PartnerControls">
        <TermInfo xmlns="http://schemas.microsoft.com/office/infopath/2007/PartnerControls">
          <TermName xmlns="http://schemas.microsoft.com/office/infopath/2007/PartnerControls">2281 - Niet-begeleide minderjarige vreemdelingen (NBMV)</TermName>
          <TermId xmlns="http://schemas.microsoft.com/office/infopath/2007/PartnerControls">3d156a0c-cfca-4123-9c30-a31242819897</TermId>
        </TermInfo>
      </Terms>
    </g7ae3e1ae2664f8e8c2d1d16ac6e26f8>
    <replaces-ozb-sequence-nr xmlns="a445d3d8-28a8-4826-ad51-85ae78dbc123" xsi:nil="true"/>
    <Vertrouwelijk xmlns="a445d3d8-28a8-4826-ad51-85ae78dbc123">false</Vertrouwelijk>
    <Toepassing_x0020_tot xmlns="a445d3d8-28a8-4826-ad51-85ae78dbc123" xsi:nil="true"/>
    <DossierStatus xmlns="a445d3d8-28a8-4826-ad51-85ae78dbc123">In opmaak - En construction</DossierStatus>
    <Omzendbrief_x0020_volgnr xmlns="a445d3d8-28a8-4826-ad51-85ae78dbc123">181</Omzendbrief_x0020_volgnr>
    <TaxCatchAll xmlns="872641a8-5ee1-4ad8-a2c8-179bbc26f47e">
      <Value>355</Value>
      <Value>395</Value>
      <Value>14</Value>
    </TaxCatchAll>
    <replaces-ozb-nr xmlns="a445d3d8-28a8-4826-ad51-85ae78dbc123" xsi:nil="true"/>
    <Omzendbrief_x0020_nr xmlns="a445d3d8-28a8-4826-ad51-85ae78dbc123">2025</Omzendbrief_x0020_nr>
    <c5310d4b92cd4ef5a8e2a50ff63ba4e8 xmlns="a445d3d8-28a8-4826-ad51-85ae78dbc123">
      <Terms xmlns="http://schemas.microsoft.com/office/infopath/2007/PartnerControls">
        <TermInfo xmlns="http://schemas.microsoft.com/office/infopath/2007/PartnerControls">
          <TermName xmlns="http://schemas.microsoft.com/office/infopath/2007/PartnerControls">Administratieve Controle</TermName>
          <TermId xmlns="http://schemas.microsoft.com/office/infopath/2007/PartnerControls">83602510-5994-4c0f-b5c9-dfa9b0472570</TermId>
        </TermInfo>
      </Terms>
    </c5310d4b92cd4ef5a8e2a50ff63ba4e8>
    <FormData xmlns="http://schemas.microsoft.com/sharepoint/v3">&lt;?xml version="1.0" encoding="utf-8"?&gt;&lt;FormVariables&gt;&lt;Version /&gt;&lt;/FormVariables&gt;</FormData>
    <Toepassing_x0020_van xmlns="a445d3d8-28a8-4826-ad51-85ae78dbc123" xsi:nil="true"/>
    <Omzendbrief_x0020_datum xmlns="a445d3d8-28a8-4826-ad51-85ae78dbc123">2025-07-09T22:00:00+00:00</Omzendbrief_x0020_datum>
    <Betreft xmlns="a445d3d8-28a8-4826-ad51-85ae78dbc123">&lt;div class="ExternalClass2D4EF74DA46D4E67B85A2D6FB810F4DB"&gt;&lt;p&gt;​&lt;strong&gt;&lt;span lang="NL-BE" style="font-size&amp;#58;11pt;line-height&amp;#58;115%;font-family&amp;#58;calibri, sans-serif;"&gt;Niet-begeleide
minderjarige vreemdelingen&lt;/span&gt;&lt;/strong&gt;&lt;span lang="NL-BE" style="font-size&amp;#58;11pt;line-height&amp;#58;115%;font-family&amp;#58;calibri, sans-serif;"&gt;​&lt;/span&gt;​&lt;br&gt;&lt;/p&gt;&lt;/div&gt;</Betreft>
    <Taal xmlns="a445d3d8-28a8-4826-ad51-85ae78dbc123">FR</Taal>
    <Dossier xmlns="a445d3d8-28a8-4826-ad51-85ae78dbc123">7861</Dossier>
    <replaces-ozb-date xmlns="a445d3d8-28a8-4826-ad51-85ae78dbc123" xsi:nil="true"/>
    <rubr_x002d_multiline xmlns="5c99ba27-9f4a-43d1-a433-cd21c0c58a91">    2281 /6</rubr_x002d_multiline>
    <vervangen-door xmlns="5c99ba27-9f4a-43d1-a433-cd21c0c58a91" xsi:nil="true"/>
    <Betreft-FR xmlns="5c99ba27-9f4a-43d1-a433-cd21c0c58a91">&lt;div class="ExternalClass67114A8E78C64EF98AE1035F2A56664E"&gt;&lt;p&gt;​&lt;strong&gt;&lt;span lang="EN-US" style="font-size&amp;#58;11pt;line-height&amp;#58;115%;font-family&amp;#58;calibri, sans-serif;"&gt;Mineurs
étrangers non accompagnés&lt;/span&gt;&lt;/strong&gt;&lt;br&gt;&lt;/p&gt;&lt;/div&gt;</Betreft-FR>
    <Cel xmlns="5c99ba27-9f4a-43d1-a433-cd21c0c58a91" xsi:nil="true"/>
    <Circulaire-Name xmlns="5c99ba27-9f4a-43d1-a433-cd21c0c58a91" xsi:nil="true"/>
    <o137210e1cf54361bb77e636aee5ca5c xmlns="5c99ba27-9f4a-43d1-a433-cd21c0c58a91">
      <Terms xmlns="http://schemas.microsoft.com/office/infopath/2007/PartnerControls">
        <TermInfo xmlns="http://schemas.microsoft.com/office/infopath/2007/PartnerControls">
          <TermName xmlns="http://schemas.microsoft.com/office/infopath/2007/PartnerControls">Administratieve Controle</TermName>
          <TermId xmlns="http://schemas.microsoft.com/office/infopath/2007/PartnerControls">83602510-5994-4c0f-b5c9-dfa9b0472570</TermId>
        </TermInfo>
      </Terms>
    </o137210e1cf54361bb77e636aee5ca5c>
  </documentManagement>
</p:properties>
</file>

<file path=customXml/item6.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7.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8.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0734190D-4D53-42F4-A4D9-CAC8AC0942EB}"/>
</file>

<file path=customXml/itemProps2.xml><?xml version="1.0" encoding="utf-8"?>
<ds:datastoreItem xmlns:ds="http://schemas.openxmlformats.org/officeDocument/2006/customXml" ds:itemID="{517289C4-79F3-403E-BF6D-DE5245051ECF}"/>
</file>

<file path=customXml/itemProps3.xml><?xml version="1.0" encoding="utf-8"?>
<ds:datastoreItem xmlns:ds="http://schemas.openxmlformats.org/officeDocument/2006/customXml" ds:itemID="{5BA6A776-64C8-47D6-938A-137D05DD5296}"/>
</file>

<file path=customXml/itemProps4.xml><?xml version="1.0" encoding="utf-8"?>
<ds:datastoreItem xmlns:ds="http://schemas.openxmlformats.org/officeDocument/2006/customXml" ds:itemID="{90397D46-21AD-44AA-87D0-F1466125FF57}"/>
</file>

<file path=customXml/itemProps5.xml><?xml version="1.0" encoding="utf-8"?>
<ds:datastoreItem xmlns:ds="http://schemas.openxmlformats.org/officeDocument/2006/customXml" ds:itemID="{D7C0BAAF-FA59-487B-ACE0-52AEA878CC7A}"/>
</file>

<file path=customXml/itemProps6.xml><?xml version="1.0" encoding="utf-8"?>
<ds:datastoreItem xmlns:ds="http://schemas.openxmlformats.org/officeDocument/2006/customXml" ds:itemID="{61F60D71-821A-4306-A4CF-2B08E30EE9D1}"/>
</file>

<file path=customXml/itemProps7.xml><?xml version="1.0" encoding="utf-8"?>
<ds:datastoreItem xmlns:ds="http://schemas.openxmlformats.org/officeDocument/2006/customXml" ds:itemID="{1897E3C6-7510-4571-B7A6-CF3D4CF1B130}"/>
</file>

<file path=customXml/itemProps8.xml><?xml version="1.0" encoding="utf-8"?>
<ds:datastoreItem xmlns:ds="http://schemas.openxmlformats.org/officeDocument/2006/customXml" ds:itemID="{5F9E1B51-5C23-40D7-9928-F1F2C563F9A7}"/>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2266</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Mineurs étrangers non accompagnés </dc:title>
  <dc:subject/>
  <dc:creator>Simon Noël (RIZIV-INAMI)</dc:creator>
  <cp:keywords/>
  <dc:description/>
  <cp:lastModifiedBy>Benjamin Minne (RIZIV-INAMI)</cp:lastModifiedBy>
  <cp:revision>3</cp:revision>
  <dcterms:created xsi:type="dcterms:W3CDTF">2024-02-16T15:27:00Z</dcterms:created>
  <dcterms:modified xsi:type="dcterms:W3CDTF">2024-02-20T10:42:00Z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0x010100BDF9EAF7E7FE59449502797BFB51743F010047212EAE1E0D5848808B033EC5A9BB26</vt:lpwstr>
  </property>
  <property fmtid="{D5CDD505-2E9C-101B-9397-08002B2CF9AE}" pid="3" name="DienstOpBrief">
    <vt:lpwstr>395;#Administratieve Controle|83602510-5994-4c0f-b5c9-dfa9b0472570</vt:lpwstr>
  </property>
  <property fmtid="{D5CDD505-2E9C-101B-9397-08002B2CF9AE}" pid="4" name="Rubriek">
    <vt:lpwstr>355;#2281 - Niet-begeleide minderjarige vreemdelingen (NBMV)|3d156a0c-cfca-4123-9c30-a31242819897</vt:lpwstr>
  </property>
  <property fmtid="{D5CDD505-2E9C-101B-9397-08002B2CF9AE}" pid="5" name="Dienst">
    <vt:lpwstr>14;#Administratieve Controle|83602510-5994-4c0f-b5c9-dfa9b0472570</vt:lpwstr>
  </property>
  <property fmtid="{D5CDD505-2E9C-101B-9397-08002B2CF9AE}" pid="6" name="_docset_NoMedatataSyncRequired">
    <vt:lpwstr>False</vt:lpwstr>
  </property>
</Properties>
</file>