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2A" w:rsidRPr="00405DF3" w:rsidRDefault="00151D35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fr-BE"/>
        </w:rPr>
      </w:pPr>
      <w:bookmarkStart w:id="0" w:name="_GoBack"/>
      <w:r w:rsidRPr="00405DF3">
        <w:rPr>
          <w:rFonts w:cstheme="minorHAnsi"/>
          <w:b/>
          <w:lang w:val="fr-BE"/>
        </w:rPr>
        <w:t>Critères</w:t>
      </w:r>
      <w:r w:rsidR="000B702A" w:rsidRPr="00405DF3">
        <w:rPr>
          <w:rFonts w:cstheme="minorHAnsi"/>
          <w:b/>
          <w:lang w:val="fr-BE"/>
        </w:rPr>
        <w:t xml:space="preserve"> pour être pris en charge pour la rééducation respiratoire dans un centre spécialisé</w:t>
      </w:r>
    </w:p>
    <w:bookmarkEnd w:id="0"/>
    <w:p w:rsidR="000B702A" w:rsidRPr="00405DF3" w:rsidRDefault="000B702A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0B702A" w:rsidRPr="00405DF3" w:rsidRDefault="000B702A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Pour être pris en charge pour la rééducation respiratoire, il faut se trouver dans une des situations suivantes:</w:t>
      </w:r>
    </w:p>
    <w:p w:rsidR="000B702A" w:rsidRPr="00405DF3" w:rsidRDefault="000B702A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0B702A" w:rsidRPr="00405DF3" w:rsidRDefault="00B6237D" w:rsidP="000B7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</w:t>
      </w:r>
      <w:r w:rsidR="00CD0E05" w:rsidRPr="00405DF3">
        <w:rPr>
          <w:rFonts w:cstheme="minorHAnsi"/>
          <w:lang w:val="fr-BE"/>
        </w:rPr>
        <w:t>ous êtes atteint</w:t>
      </w:r>
      <w:r w:rsidR="000B702A" w:rsidRPr="00405DF3">
        <w:rPr>
          <w:rFonts w:cstheme="minorHAnsi"/>
          <w:lang w:val="fr-BE"/>
        </w:rPr>
        <w:t xml:space="preserve"> de bronchopneumopathie chronique obstructive (BPCO)</w:t>
      </w:r>
    </w:p>
    <w:p w:rsidR="000B702A" w:rsidRPr="00405DF3" w:rsidRDefault="00B6237D" w:rsidP="000B7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vous êtes atteint</w:t>
      </w:r>
      <w:r w:rsidR="000B702A" w:rsidRPr="00405DF3">
        <w:rPr>
          <w:rFonts w:cstheme="minorHAnsi"/>
          <w:lang w:val="fr-BE"/>
        </w:rPr>
        <w:t xml:space="preserve"> d'as</w:t>
      </w:r>
      <w:r w:rsidR="00A807D5" w:rsidRPr="00405DF3">
        <w:rPr>
          <w:rFonts w:cstheme="minorHAnsi"/>
          <w:lang w:val="fr-BE"/>
        </w:rPr>
        <w:t>thme bronchique chronique grave</w:t>
      </w:r>
    </w:p>
    <w:p w:rsidR="000B702A" w:rsidRPr="00405DF3" w:rsidRDefault="00A807D5" w:rsidP="000B7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vous êtes atteint</w:t>
      </w:r>
      <w:r w:rsidR="000B702A" w:rsidRPr="00405DF3">
        <w:rPr>
          <w:rFonts w:cstheme="minorHAnsi"/>
          <w:lang w:val="fr-BE"/>
        </w:rPr>
        <w:t xml:space="preserve"> d'une autre affection respiratoire grave </w:t>
      </w:r>
      <w:r w:rsidR="00B6237D" w:rsidRPr="00405DF3">
        <w:rPr>
          <w:rFonts w:cstheme="minorHAnsi"/>
          <w:lang w:val="fr-BE"/>
        </w:rPr>
        <w:t>telle que bronchectasies, muco</w:t>
      </w:r>
      <w:r w:rsidR="000B702A" w:rsidRPr="00405DF3">
        <w:rPr>
          <w:rFonts w:cstheme="minorHAnsi"/>
          <w:lang w:val="fr-BE"/>
        </w:rPr>
        <w:t>vi</w:t>
      </w:r>
      <w:r w:rsidR="000B702A" w:rsidRPr="00405DF3">
        <w:rPr>
          <w:rFonts w:cstheme="minorHAnsi"/>
          <w:lang w:val="fr-BE"/>
        </w:rPr>
        <w:t>s</w:t>
      </w:r>
      <w:r w:rsidR="000B702A" w:rsidRPr="00405DF3">
        <w:rPr>
          <w:rFonts w:cstheme="minorHAnsi"/>
          <w:lang w:val="fr-BE"/>
        </w:rPr>
        <w:t>cidose,</w:t>
      </w:r>
      <w:r w:rsidR="00B6237D" w:rsidRPr="00405DF3">
        <w:rPr>
          <w:rFonts w:cstheme="minorHAnsi"/>
          <w:lang w:val="fr-BE"/>
        </w:rPr>
        <w:t xml:space="preserve"> …</w:t>
      </w:r>
    </w:p>
    <w:p w:rsidR="000B702A" w:rsidRPr="00405DF3" w:rsidRDefault="00A807D5" w:rsidP="000B7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vous avez</w:t>
      </w:r>
      <w:r w:rsidR="000B702A" w:rsidRPr="00405DF3">
        <w:rPr>
          <w:rFonts w:cstheme="minorHAnsi"/>
          <w:lang w:val="fr-BE"/>
        </w:rPr>
        <w:t xml:space="preserve"> subi de la chirurgie de réduction du volume pulmonaire par suite d'une</w:t>
      </w:r>
      <w:r w:rsidR="00CD0E05" w:rsidRPr="00405DF3">
        <w:rPr>
          <w:rFonts w:cstheme="minorHAnsi"/>
          <w:lang w:val="fr-BE"/>
        </w:rPr>
        <w:t xml:space="preserve"> </w:t>
      </w:r>
      <w:r w:rsidR="000B702A" w:rsidRPr="00405DF3">
        <w:rPr>
          <w:rFonts w:cstheme="minorHAnsi"/>
          <w:lang w:val="fr-BE"/>
        </w:rPr>
        <w:t>affection respiratoire obstruc</w:t>
      </w:r>
      <w:r w:rsidRPr="00405DF3">
        <w:rPr>
          <w:rFonts w:cstheme="minorHAnsi"/>
          <w:lang w:val="fr-BE"/>
        </w:rPr>
        <w:t>tive ou une thoracotomie</w:t>
      </w:r>
    </w:p>
    <w:p w:rsidR="000B702A" w:rsidRPr="00405DF3" w:rsidRDefault="00A807D5" w:rsidP="000B70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vous êtes atteint</w:t>
      </w:r>
      <w:r w:rsidR="000B702A" w:rsidRPr="00405DF3">
        <w:rPr>
          <w:rFonts w:cstheme="minorHAnsi"/>
          <w:lang w:val="fr-BE"/>
        </w:rPr>
        <w:t xml:space="preserve"> d'une affection restrictive</w:t>
      </w:r>
    </w:p>
    <w:p w:rsidR="000B702A" w:rsidRPr="00405DF3" w:rsidRDefault="000B702A" w:rsidP="00A807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causée</w:t>
      </w:r>
      <w:r w:rsidR="00A807D5" w:rsidRPr="00405DF3">
        <w:rPr>
          <w:rFonts w:cstheme="minorHAnsi"/>
          <w:lang w:val="fr-BE"/>
        </w:rPr>
        <w:t xml:space="preserve"> par une maladie interstitielle</w:t>
      </w:r>
      <w:r w:rsidR="00C25182" w:rsidRPr="00405DF3">
        <w:rPr>
          <w:rFonts w:cstheme="minorHAnsi"/>
          <w:lang w:val="fr-BE"/>
        </w:rPr>
        <w:t>;</w:t>
      </w:r>
    </w:p>
    <w:p w:rsidR="000B702A" w:rsidRPr="00405DF3" w:rsidRDefault="00A807D5" w:rsidP="00A807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ou secondaire à des infections</w:t>
      </w:r>
      <w:r w:rsidR="00C25182" w:rsidRPr="00405DF3">
        <w:rPr>
          <w:rFonts w:cstheme="minorHAnsi"/>
          <w:lang w:val="fr-BE"/>
        </w:rPr>
        <w:t>;</w:t>
      </w:r>
    </w:p>
    <w:p w:rsidR="000B702A" w:rsidRPr="00405DF3" w:rsidRDefault="000B702A" w:rsidP="00A807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ou secondaire à une affection neuromusculaire ou à une affection de la</w:t>
      </w:r>
      <w:r w:rsidR="00CD0E05" w:rsidRPr="00405DF3">
        <w:rPr>
          <w:rFonts w:cstheme="minorHAnsi"/>
          <w:lang w:val="fr-BE"/>
        </w:rPr>
        <w:t xml:space="preserve"> </w:t>
      </w:r>
      <w:r w:rsidR="00C25182" w:rsidRPr="00405DF3">
        <w:rPr>
          <w:rFonts w:cstheme="minorHAnsi"/>
          <w:lang w:val="fr-BE"/>
        </w:rPr>
        <w:t>paroi thoracique.</w:t>
      </w:r>
    </w:p>
    <w:p w:rsidR="000B702A" w:rsidRPr="00405DF3" w:rsidRDefault="00C25182" w:rsidP="00CD0E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 xml:space="preserve">vous avez </w:t>
      </w:r>
      <w:r w:rsidR="000B702A" w:rsidRPr="00405DF3">
        <w:rPr>
          <w:rFonts w:cstheme="minorHAnsi"/>
          <w:lang w:val="fr-BE"/>
        </w:rPr>
        <w:t>subi</w:t>
      </w:r>
      <w:r w:rsidR="00A807D5" w:rsidRPr="00405DF3">
        <w:rPr>
          <w:rFonts w:cstheme="minorHAnsi"/>
          <w:lang w:val="fr-BE"/>
        </w:rPr>
        <w:t xml:space="preserve"> une transplantation pulmonaire</w:t>
      </w:r>
    </w:p>
    <w:p w:rsidR="00C25182" w:rsidRPr="00405DF3" w:rsidRDefault="00C25182" w:rsidP="00CD0E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vous êtes candidat pour une transplantation pulmonaire</w:t>
      </w:r>
    </w:p>
    <w:p w:rsidR="00FE2644" w:rsidRPr="00405DF3" w:rsidRDefault="00405DF3" w:rsidP="000B702A">
      <w:pPr>
        <w:spacing w:after="0" w:line="240" w:lineRule="auto"/>
        <w:jc w:val="both"/>
        <w:rPr>
          <w:lang w:val="fr-BE"/>
        </w:rPr>
      </w:pPr>
    </w:p>
    <w:p w:rsidR="003777F9" w:rsidRPr="00405DF3" w:rsidRDefault="003777F9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Si vous avez subi une trans</w:t>
      </w:r>
      <w:r w:rsidR="00151D35" w:rsidRPr="00405DF3">
        <w:rPr>
          <w:rFonts w:cstheme="minorHAnsi"/>
          <w:lang w:val="fr-BE"/>
        </w:rPr>
        <w:t>plantation pulmonaire, vous serez</w:t>
      </w:r>
      <w:r w:rsidRPr="00405DF3">
        <w:rPr>
          <w:rFonts w:cstheme="minorHAnsi"/>
          <w:lang w:val="fr-BE"/>
        </w:rPr>
        <w:t xml:space="preserve"> toujours pris en charge pour la rééduc</w:t>
      </w:r>
      <w:r w:rsidRPr="00405DF3">
        <w:rPr>
          <w:rFonts w:cstheme="minorHAnsi"/>
          <w:lang w:val="fr-BE"/>
        </w:rPr>
        <w:t>a</w:t>
      </w:r>
      <w:r w:rsidRPr="00405DF3">
        <w:rPr>
          <w:rFonts w:cstheme="minorHAnsi"/>
          <w:lang w:val="fr-BE"/>
        </w:rPr>
        <w:t>tion respiratoire dans un centre spécialisé. Il ne faut alo</w:t>
      </w:r>
      <w:r w:rsidR="00151D35" w:rsidRPr="00405DF3">
        <w:rPr>
          <w:rFonts w:cstheme="minorHAnsi"/>
          <w:lang w:val="fr-BE"/>
        </w:rPr>
        <w:t>rs pas répondre à des critères</w:t>
      </w:r>
      <w:r w:rsidRPr="00405DF3">
        <w:rPr>
          <w:rFonts w:cstheme="minorHAnsi"/>
          <w:lang w:val="fr-BE"/>
        </w:rPr>
        <w:t xml:space="preserve"> suppléme</w:t>
      </w:r>
      <w:r w:rsidRPr="00405DF3">
        <w:rPr>
          <w:rFonts w:cstheme="minorHAnsi"/>
          <w:lang w:val="fr-BE"/>
        </w:rPr>
        <w:t>n</w:t>
      </w:r>
      <w:r w:rsidRPr="00405DF3">
        <w:rPr>
          <w:rFonts w:cstheme="minorHAnsi"/>
          <w:lang w:val="fr-BE"/>
        </w:rPr>
        <w:t xml:space="preserve">taires. </w:t>
      </w:r>
    </w:p>
    <w:p w:rsidR="003777F9" w:rsidRPr="00405DF3" w:rsidRDefault="003777F9" w:rsidP="000B7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825640" w:rsidRPr="00405DF3" w:rsidRDefault="00151D35" w:rsidP="0082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Cependant, tous les autres patients mentionnés ci-dessus, doivent, au début de l</w:t>
      </w:r>
      <w:r w:rsidR="000B702A" w:rsidRPr="00405DF3">
        <w:rPr>
          <w:rFonts w:cstheme="minorHAnsi"/>
          <w:lang w:val="fr-BE"/>
        </w:rPr>
        <w:t>a rééducation fon</w:t>
      </w:r>
      <w:r w:rsidR="000B702A" w:rsidRPr="00405DF3">
        <w:rPr>
          <w:rFonts w:cstheme="minorHAnsi"/>
          <w:lang w:val="fr-BE"/>
        </w:rPr>
        <w:t>c</w:t>
      </w:r>
      <w:r w:rsidR="000B702A" w:rsidRPr="00405DF3">
        <w:rPr>
          <w:rFonts w:cstheme="minorHAnsi"/>
          <w:lang w:val="fr-BE"/>
        </w:rPr>
        <w:t>tio</w:t>
      </w:r>
      <w:r w:rsidRPr="00405DF3">
        <w:rPr>
          <w:rFonts w:cstheme="minorHAnsi"/>
          <w:lang w:val="fr-BE"/>
        </w:rPr>
        <w:t>nnelle</w:t>
      </w:r>
      <w:r w:rsidR="00825640" w:rsidRPr="00405DF3">
        <w:rPr>
          <w:rFonts w:cstheme="minorHAnsi"/>
          <w:lang w:val="fr-BE"/>
        </w:rPr>
        <w:t>, répondre aux critères suivant</w:t>
      </w:r>
      <w:r w:rsidRPr="00405DF3">
        <w:rPr>
          <w:rFonts w:cstheme="minorHAnsi"/>
          <w:lang w:val="fr-BE"/>
        </w:rPr>
        <w:t>s:</w:t>
      </w:r>
    </w:p>
    <w:p w:rsidR="000B702A" w:rsidRPr="00405DF3" w:rsidRDefault="000B702A" w:rsidP="005936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 xml:space="preserve">être dans </w:t>
      </w:r>
      <w:r w:rsidR="00825640" w:rsidRPr="00405DF3">
        <w:rPr>
          <w:rFonts w:cstheme="minorHAnsi"/>
          <w:lang w:val="fr-BE"/>
        </w:rPr>
        <w:t xml:space="preserve">un état stable, c'est-à-dire en </w:t>
      </w:r>
      <w:r w:rsidRPr="00405DF3">
        <w:rPr>
          <w:rFonts w:cstheme="minorHAnsi"/>
          <w:lang w:val="fr-BE"/>
        </w:rPr>
        <w:t>dehors de périodes d'exacerbation ayant</w:t>
      </w:r>
      <w:r w:rsidR="00825640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nécessité une thér</w:t>
      </w:r>
      <w:r w:rsidR="00825640" w:rsidRPr="00405DF3">
        <w:rPr>
          <w:rFonts w:cstheme="minorHAnsi"/>
          <w:lang w:val="fr-BE"/>
        </w:rPr>
        <w:t>apie médicale intensive adaptée et répondre à un des deux critères suivants:</w:t>
      </w:r>
    </w:p>
    <w:p w:rsidR="0059365A" w:rsidRPr="00405DF3" w:rsidRDefault="0059365A" w:rsidP="005936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soit un VEMS de &lt; 50</w:t>
      </w:r>
      <w:r w:rsidR="007829B2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% de la valeur prédite, mesuré en état stable et, si elle fait pa</w:t>
      </w:r>
      <w:r w:rsidRPr="00405DF3">
        <w:rPr>
          <w:rFonts w:cstheme="minorHAnsi"/>
          <w:lang w:val="fr-BE"/>
        </w:rPr>
        <w:t>r</w:t>
      </w:r>
      <w:r w:rsidRPr="00405DF3">
        <w:rPr>
          <w:rFonts w:cstheme="minorHAnsi"/>
          <w:lang w:val="fr-BE"/>
        </w:rPr>
        <w:t xml:space="preserve">tie du traitement médical, après </w:t>
      </w:r>
      <w:proofErr w:type="spellStart"/>
      <w:r w:rsidRPr="00405DF3">
        <w:rPr>
          <w:rFonts w:cstheme="minorHAnsi"/>
          <w:lang w:val="fr-BE"/>
        </w:rPr>
        <w:t>bronchodilatation</w:t>
      </w:r>
      <w:proofErr w:type="spellEnd"/>
      <w:r w:rsidRPr="00405DF3">
        <w:rPr>
          <w:rFonts w:cstheme="minorHAnsi"/>
          <w:lang w:val="fr-BE"/>
        </w:rPr>
        <w:t>;</w:t>
      </w:r>
    </w:p>
    <w:p w:rsidR="0059365A" w:rsidRPr="00405DF3" w:rsidRDefault="0059365A" w:rsidP="0059365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soit une capacité de diffusion de &lt; 50</w:t>
      </w:r>
      <w:r w:rsidR="007829B2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% de la valeur prédite.</w:t>
      </w:r>
    </w:p>
    <w:p w:rsidR="000B702A" w:rsidRPr="00405DF3" w:rsidRDefault="000B702A" w:rsidP="005208D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 xml:space="preserve">répondre à au moins </w:t>
      </w:r>
      <w:r w:rsidR="005208D0" w:rsidRPr="00405DF3">
        <w:rPr>
          <w:rFonts w:cstheme="minorHAnsi"/>
          <w:lang w:val="fr-BE"/>
        </w:rPr>
        <w:t>deux des cinq critères suivants</w:t>
      </w:r>
      <w:r w:rsidRPr="00405DF3">
        <w:rPr>
          <w:rFonts w:cstheme="minorHAnsi"/>
          <w:lang w:val="fr-BE"/>
        </w:rPr>
        <w:t>:</w:t>
      </w:r>
    </w:p>
    <w:p w:rsidR="000B702A" w:rsidRPr="00405DF3" w:rsidRDefault="000B702A" w:rsidP="005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présenter à l'inspiration et/ou à l'expiration une force musculaire respiratoire de</w:t>
      </w:r>
      <w:r w:rsidR="005208D0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moins de 70 % de la valeur moyenne normative;</w:t>
      </w:r>
    </w:p>
    <w:p w:rsidR="005208D0" w:rsidRPr="00405DF3" w:rsidRDefault="000B702A" w:rsidP="005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 xml:space="preserve">présenter une force du quadriceps de moins de 70 </w:t>
      </w:r>
      <w:r w:rsidR="005208D0" w:rsidRPr="00405DF3">
        <w:rPr>
          <w:rFonts w:cstheme="minorHAnsi"/>
          <w:lang w:val="fr-BE"/>
        </w:rPr>
        <w:t xml:space="preserve">% de la valeur prédite fixée en </w:t>
      </w:r>
      <w:r w:rsidRPr="00405DF3">
        <w:rPr>
          <w:rFonts w:cstheme="minorHAnsi"/>
          <w:lang w:val="fr-BE"/>
        </w:rPr>
        <w:t>a</w:t>
      </w:r>
      <w:r w:rsidRPr="00405DF3">
        <w:rPr>
          <w:rFonts w:cstheme="minorHAnsi"/>
          <w:lang w:val="fr-BE"/>
        </w:rPr>
        <w:t>p</w:t>
      </w:r>
      <w:r w:rsidRPr="00405DF3">
        <w:rPr>
          <w:rFonts w:cstheme="minorHAnsi"/>
          <w:lang w:val="fr-BE"/>
        </w:rPr>
        <w:t>plica</w:t>
      </w:r>
      <w:r w:rsidR="005208D0" w:rsidRPr="00405DF3">
        <w:rPr>
          <w:rFonts w:cstheme="minorHAnsi"/>
          <w:lang w:val="fr-BE"/>
        </w:rPr>
        <w:t>tion de la formule</w:t>
      </w:r>
      <w:r w:rsidRPr="00405DF3">
        <w:rPr>
          <w:rFonts w:cstheme="minorHAnsi"/>
          <w:lang w:val="fr-BE"/>
        </w:rPr>
        <w:t>:</w:t>
      </w:r>
    </w:p>
    <w:p w:rsidR="000B702A" w:rsidRPr="00405DF3" w:rsidRDefault="000B702A" w:rsidP="0088339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lang w:val="fr-BE"/>
        </w:rPr>
      </w:pPr>
      <w:proofErr w:type="spellStart"/>
      <w:r w:rsidRPr="00405DF3">
        <w:rPr>
          <w:rFonts w:cstheme="minorHAnsi"/>
          <w:lang w:val="fr-BE"/>
        </w:rPr>
        <w:t>FQpréd</w:t>
      </w:r>
      <w:proofErr w:type="spellEnd"/>
      <w:r w:rsidRPr="00405DF3">
        <w:rPr>
          <w:rFonts w:cstheme="minorHAnsi"/>
          <w:lang w:val="fr-BE"/>
        </w:rPr>
        <w:t xml:space="preserve"> = 124 - [2,21*âge] + [1,78*poids corporel] + 55,9(= _ uniquement),</w:t>
      </w:r>
    </w:p>
    <w:p w:rsidR="000B702A" w:rsidRPr="00405DF3" w:rsidRDefault="000B702A" w:rsidP="0088339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  <w:sz w:val="18"/>
          <w:szCs w:val="18"/>
          <w:lang w:val="fr-BE"/>
        </w:rPr>
      </w:pPr>
      <w:proofErr w:type="gramStart"/>
      <w:r w:rsidRPr="00405DF3">
        <w:rPr>
          <w:rFonts w:cstheme="minorHAnsi"/>
          <w:sz w:val="18"/>
          <w:szCs w:val="18"/>
          <w:lang w:val="fr-BE"/>
        </w:rPr>
        <w:t>où</w:t>
      </w:r>
      <w:proofErr w:type="gramEnd"/>
      <w:r w:rsidRPr="00405DF3">
        <w:rPr>
          <w:rFonts w:cstheme="minorHAnsi"/>
          <w:sz w:val="18"/>
          <w:szCs w:val="18"/>
          <w:lang w:val="fr-BE"/>
        </w:rPr>
        <w:t xml:space="preserve"> </w:t>
      </w:r>
      <w:proofErr w:type="spellStart"/>
      <w:r w:rsidRPr="00405DF3">
        <w:rPr>
          <w:rFonts w:cstheme="minorHAnsi"/>
          <w:sz w:val="18"/>
          <w:szCs w:val="18"/>
          <w:lang w:val="fr-BE"/>
        </w:rPr>
        <w:t>FQpréd</w:t>
      </w:r>
      <w:proofErr w:type="spellEnd"/>
      <w:r w:rsidRPr="00405DF3">
        <w:rPr>
          <w:rFonts w:cstheme="minorHAnsi"/>
          <w:sz w:val="18"/>
          <w:szCs w:val="18"/>
          <w:lang w:val="fr-BE"/>
        </w:rPr>
        <w:t xml:space="preserve"> = n. </w:t>
      </w:r>
      <w:proofErr w:type="spellStart"/>
      <w:r w:rsidRPr="00405DF3">
        <w:rPr>
          <w:rFonts w:cstheme="minorHAnsi"/>
          <w:sz w:val="18"/>
          <w:szCs w:val="18"/>
          <w:lang w:val="fr-BE"/>
        </w:rPr>
        <w:t>Newton-mètres</w:t>
      </w:r>
      <w:proofErr w:type="spellEnd"/>
      <w:r w:rsidRPr="00405DF3">
        <w:rPr>
          <w:rFonts w:cstheme="minorHAnsi"/>
          <w:sz w:val="18"/>
          <w:szCs w:val="18"/>
          <w:lang w:val="fr-BE"/>
        </w:rPr>
        <w:t xml:space="preserve"> (Nm), âge = n. années, poids corporel = n. kilogrammes</w:t>
      </w:r>
    </w:p>
    <w:p w:rsidR="005208D0" w:rsidRPr="00405DF3" w:rsidRDefault="000B702A" w:rsidP="005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 xml:space="preserve">à la </w:t>
      </w:r>
      <w:proofErr w:type="spellStart"/>
      <w:r w:rsidRPr="00405DF3">
        <w:rPr>
          <w:rFonts w:cstheme="minorHAnsi"/>
          <w:lang w:val="fr-BE"/>
        </w:rPr>
        <w:t>cycloergométrie</w:t>
      </w:r>
      <w:proofErr w:type="spellEnd"/>
      <w:r w:rsidRPr="00405DF3">
        <w:rPr>
          <w:rFonts w:cstheme="minorHAnsi"/>
          <w:lang w:val="fr-BE"/>
        </w:rPr>
        <w:t>, réaliser, en raison de son af</w:t>
      </w:r>
      <w:r w:rsidR="005208D0" w:rsidRPr="00405DF3">
        <w:rPr>
          <w:rFonts w:cstheme="minorHAnsi"/>
          <w:lang w:val="fr-BE"/>
        </w:rPr>
        <w:t xml:space="preserve">fection respiratoire chronique, </w:t>
      </w:r>
      <w:r w:rsidRPr="00405DF3">
        <w:rPr>
          <w:rFonts w:cstheme="minorHAnsi"/>
          <w:lang w:val="fr-BE"/>
        </w:rPr>
        <w:t>une performance</w:t>
      </w:r>
      <w:r w:rsidR="005208D0" w:rsidRPr="00405DF3">
        <w:rPr>
          <w:rFonts w:cstheme="minorHAnsi"/>
          <w:lang w:val="fr-BE"/>
        </w:rPr>
        <w:t xml:space="preserve"> maximale inférieure à 90 watts </w:t>
      </w:r>
    </w:p>
    <w:p w:rsidR="000B702A" w:rsidRPr="00405DF3" w:rsidRDefault="000B702A" w:rsidP="005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pour les bénéficiaires au-dessus de 50 ans, réaliser au test de marche de</w:t>
      </w:r>
      <w:r w:rsidR="005208D0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6 minutes une distance (= 6MWD) inférieure à 70 % de la valeur prédite en</w:t>
      </w:r>
      <w:r w:rsidR="005208D0" w:rsidRPr="00405DF3">
        <w:rPr>
          <w:rFonts w:cstheme="minorHAnsi"/>
          <w:lang w:val="fr-BE"/>
        </w:rPr>
        <w:t xml:space="preserve"> application de la formule</w:t>
      </w:r>
      <w:r w:rsidRPr="00405DF3">
        <w:rPr>
          <w:rFonts w:cstheme="minorHAnsi"/>
          <w:lang w:val="fr-BE"/>
        </w:rPr>
        <w:t>:</w:t>
      </w:r>
    </w:p>
    <w:p w:rsidR="000B702A" w:rsidRPr="00405DF3" w:rsidRDefault="000B702A" w:rsidP="0088339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6MWDpréd = 484 + [3,5*taille] - [4,9*BMI] - [5,3*âge] + 52(= _ uniquement)</w:t>
      </w:r>
    </w:p>
    <w:p w:rsidR="000B702A" w:rsidRPr="00405DF3" w:rsidRDefault="000B702A" w:rsidP="0088339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sz w:val="18"/>
          <w:szCs w:val="18"/>
          <w:lang w:val="fr-BE"/>
        </w:rPr>
      </w:pPr>
      <w:proofErr w:type="gramStart"/>
      <w:r w:rsidRPr="00405DF3">
        <w:rPr>
          <w:rFonts w:cstheme="minorHAnsi"/>
          <w:sz w:val="18"/>
          <w:szCs w:val="18"/>
          <w:lang w:val="fr-BE"/>
        </w:rPr>
        <w:t>où</w:t>
      </w:r>
      <w:proofErr w:type="gramEnd"/>
      <w:r w:rsidRPr="00405DF3">
        <w:rPr>
          <w:rFonts w:cstheme="minorHAnsi"/>
          <w:sz w:val="18"/>
          <w:szCs w:val="18"/>
          <w:lang w:val="fr-BE"/>
        </w:rPr>
        <w:t xml:space="preserve"> 6MWDpréd = m, taille = cm, et BMI = poids/taille</w:t>
      </w:r>
      <w:r w:rsidRPr="00405DF3">
        <w:rPr>
          <w:rFonts w:cstheme="minorHAnsi"/>
          <w:sz w:val="18"/>
          <w:szCs w:val="18"/>
          <w:vertAlign w:val="superscript"/>
          <w:lang w:val="fr-BE"/>
        </w:rPr>
        <w:t>2</w:t>
      </w:r>
      <w:r w:rsidRPr="00405DF3">
        <w:rPr>
          <w:rFonts w:cstheme="minorHAnsi"/>
          <w:sz w:val="18"/>
          <w:szCs w:val="18"/>
          <w:lang w:val="fr-BE"/>
        </w:rPr>
        <w:t xml:space="preserve"> = Kg/m</w:t>
      </w:r>
      <w:r w:rsidRPr="00405DF3">
        <w:rPr>
          <w:rFonts w:cstheme="minorHAnsi"/>
          <w:sz w:val="18"/>
          <w:szCs w:val="18"/>
          <w:vertAlign w:val="superscript"/>
          <w:lang w:val="fr-BE"/>
        </w:rPr>
        <w:t>2</w:t>
      </w:r>
    </w:p>
    <w:p w:rsidR="000B702A" w:rsidRPr="00405DF3" w:rsidRDefault="000B702A" w:rsidP="005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405DF3">
        <w:rPr>
          <w:rFonts w:cstheme="minorHAnsi"/>
          <w:lang w:val="fr-BE"/>
        </w:rPr>
        <w:t>présenter au «</w:t>
      </w:r>
      <w:proofErr w:type="spellStart"/>
      <w:r w:rsidRPr="00405DF3">
        <w:rPr>
          <w:rFonts w:cstheme="minorHAnsi"/>
          <w:lang w:val="fr-BE"/>
        </w:rPr>
        <w:t>Chronic</w:t>
      </w:r>
      <w:proofErr w:type="spellEnd"/>
      <w:r w:rsidRPr="00405DF3">
        <w:rPr>
          <w:rFonts w:cstheme="minorHAnsi"/>
          <w:lang w:val="fr-BE"/>
        </w:rPr>
        <w:t xml:space="preserve"> </w:t>
      </w:r>
      <w:proofErr w:type="spellStart"/>
      <w:r w:rsidRPr="00405DF3">
        <w:rPr>
          <w:rFonts w:cstheme="minorHAnsi"/>
          <w:lang w:val="fr-BE"/>
        </w:rPr>
        <w:t>Respiratory</w:t>
      </w:r>
      <w:proofErr w:type="spellEnd"/>
      <w:r w:rsidRPr="00405DF3">
        <w:rPr>
          <w:rFonts w:cstheme="minorHAnsi"/>
          <w:lang w:val="fr-BE"/>
        </w:rPr>
        <w:t xml:space="preserve"> </w:t>
      </w:r>
      <w:proofErr w:type="spellStart"/>
      <w:r w:rsidRPr="00405DF3">
        <w:rPr>
          <w:rFonts w:cstheme="minorHAnsi"/>
          <w:lang w:val="fr-BE"/>
        </w:rPr>
        <w:t>Disease</w:t>
      </w:r>
      <w:proofErr w:type="spellEnd"/>
      <w:r w:rsidRPr="00405DF3">
        <w:rPr>
          <w:rFonts w:cstheme="minorHAnsi"/>
          <w:lang w:val="fr-BE"/>
        </w:rPr>
        <w:t xml:space="preserve"> Questionnaire» (CRDQ) un score</w:t>
      </w:r>
      <w:r w:rsidR="005208D0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total i</w:t>
      </w:r>
      <w:r w:rsidRPr="00405DF3">
        <w:rPr>
          <w:rFonts w:cstheme="minorHAnsi"/>
          <w:lang w:val="fr-BE"/>
        </w:rPr>
        <w:t>n</w:t>
      </w:r>
      <w:r w:rsidRPr="00405DF3">
        <w:rPr>
          <w:rFonts w:cstheme="minorHAnsi"/>
          <w:lang w:val="fr-BE"/>
        </w:rPr>
        <w:t>férieur à 100 pour l'ensemble des dimensions "dyspnée", "fatigue", "émotions"</w:t>
      </w:r>
      <w:r w:rsidR="005208D0" w:rsidRPr="00405DF3">
        <w:rPr>
          <w:rFonts w:cstheme="minorHAnsi"/>
          <w:lang w:val="fr-BE"/>
        </w:rPr>
        <w:t xml:space="preserve"> </w:t>
      </w:r>
      <w:r w:rsidRPr="00405DF3">
        <w:rPr>
          <w:rFonts w:cstheme="minorHAnsi"/>
          <w:lang w:val="fr-BE"/>
        </w:rPr>
        <w:t>et "maîtrise", ou un score inférieur à 20 pour la dimension "dyspnée"</w:t>
      </w:r>
    </w:p>
    <w:p w:rsidR="000B702A" w:rsidRPr="005208D0" w:rsidRDefault="000B702A" w:rsidP="000B702A">
      <w:pPr>
        <w:spacing w:after="0" w:line="240" w:lineRule="auto"/>
        <w:jc w:val="both"/>
        <w:rPr>
          <w:rFonts w:cstheme="minorHAnsi"/>
          <w:lang w:val="fr-BE"/>
        </w:rPr>
      </w:pPr>
    </w:p>
    <w:sectPr w:rsidR="000B702A" w:rsidRPr="005208D0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B54"/>
    <w:multiLevelType w:val="hybridMultilevel"/>
    <w:tmpl w:val="1336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A5070"/>
    <w:multiLevelType w:val="hybridMultilevel"/>
    <w:tmpl w:val="63F4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39B"/>
    <w:multiLevelType w:val="hybridMultilevel"/>
    <w:tmpl w:val="3F78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6DDF"/>
    <w:multiLevelType w:val="hybridMultilevel"/>
    <w:tmpl w:val="8DB6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90237"/>
    <w:multiLevelType w:val="hybridMultilevel"/>
    <w:tmpl w:val="E91C941E"/>
    <w:lvl w:ilvl="0" w:tplc="05EA4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0335D4"/>
    <w:multiLevelType w:val="hybridMultilevel"/>
    <w:tmpl w:val="2D28CBF6"/>
    <w:lvl w:ilvl="0" w:tplc="76041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165E4"/>
    <w:multiLevelType w:val="hybridMultilevel"/>
    <w:tmpl w:val="7166BAFE"/>
    <w:lvl w:ilvl="0" w:tplc="9E6078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5A7979"/>
    <w:multiLevelType w:val="hybridMultilevel"/>
    <w:tmpl w:val="F670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2F30"/>
    <w:multiLevelType w:val="hybridMultilevel"/>
    <w:tmpl w:val="204E955E"/>
    <w:lvl w:ilvl="0" w:tplc="25126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B650F"/>
    <w:multiLevelType w:val="hybridMultilevel"/>
    <w:tmpl w:val="4426C5C4"/>
    <w:lvl w:ilvl="0" w:tplc="D42051B0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613FA2"/>
    <w:multiLevelType w:val="hybridMultilevel"/>
    <w:tmpl w:val="FAD2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B291D"/>
    <w:multiLevelType w:val="hybridMultilevel"/>
    <w:tmpl w:val="A3CC567C"/>
    <w:lvl w:ilvl="0" w:tplc="3B9C4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69365B"/>
    <w:multiLevelType w:val="hybridMultilevel"/>
    <w:tmpl w:val="23B0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03620"/>
    <w:multiLevelType w:val="hybridMultilevel"/>
    <w:tmpl w:val="75FE0D0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2A"/>
    <w:rsid w:val="000215F4"/>
    <w:rsid w:val="00057660"/>
    <w:rsid w:val="000B702A"/>
    <w:rsid w:val="00151D35"/>
    <w:rsid w:val="003777F9"/>
    <w:rsid w:val="003846A8"/>
    <w:rsid w:val="00405DF3"/>
    <w:rsid w:val="005208D0"/>
    <w:rsid w:val="0059365A"/>
    <w:rsid w:val="005C3755"/>
    <w:rsid w:val="007829B2"/>
    <w:rsid w:val="00825640"/>
    <w:rsid w:val="0088339C"/>
    <w:rsid w:val="009176CC"/>
    <w:rsid w:val="00A807D5"/>
    <w:rsid w:val="00B5175F"/>
    <w:rsid w:val="00B6237D"/>
    <w:rsid w:val="00C01B9E"/>
    <w:rsid w:val="00C25182"/>
    <w:rsid w:val="00C2682A"/>
    <w:rsid w:val="00C27530"/>
    <w:rsid w:val="00CD0E05"/>
    <w:rsid w:val="00D22EC0"/>
    <w:rsid w:val="00D365BD"/>
    <w:rsid w:val="00DE4A5C"/>
    <w:rsid w:val="00DE58FF"/>
    <w:rsid w:val="00E7738E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62</Value>
      <Value>29</Value>
      <Value>71</Value>
      <Value>58</Value>
      <Value>24</Value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74C61-FCCB-4C8D-AD2C-5571C5B0F5E0}"/>
</file>

<file path=customXml/itemProps2.xml><?xml version="1.0" encoding="utf-8"?>
<ds:datastoreItem xmlns:ds="http://schemas.openxmlformats.org/officeDocument/2006/customXml" ds:itemID="{EA0D12C5-B532-4062-9E25-CBB747C7535D}"/>
</file>

<file path=customXml/itemProps3.xml><?xml version="1.0" encoding="utf-8"?>
<ds:datastoreItem xmlns:ds="http://schemas.openxmlformats.org/officeDocument/2006/customXml" ds:itemID="{C765FA4C-A179-4C24-AB63-DC6932259B70}"/>
</file>

<file path=docProps/app.xml><?xml version="1.0" encoding="utf-8"?>
<Properties xmlns="http://schemas.openxmlformats.org/officeDocument/2006/extended-properties" xmlns:vt="http://schemas.openxmlformats.org/officeDocument/2006/docPropsVTypes">
  <Template>2650A80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Affections respiratoires chroniques graves - Critères pour être pris en charge </dc:title>
  <dc:creator>Valérie De Meue</dc:creator>
  <cp:lastModifiedBy>Valérie De Meue</cp:lastModifiedBy>
  <cp:revision>20</cp:revision>
  <dcterms:created xsi:type="dcterms:W3CDTF">2013-10-14T09:58:00Z</dcterms:created>
  <dcterms:modified xsi:type="dcterms:W3CDTF">2013-11-12T11:10:00Z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29;#Médecin|d8a1e59b-bcd7-4d2f-b75c-23b993f6e1ad;#24;#Mutualités|a6cbed05-adf5-4226-bcb7-ef5cdc788bf2;#71;#Centre spécialisé et centre de rééducation|129a1276-b8d3-4518-bf1d-4a51502353ec;#62;#Hôpital général|2072517b-c14b-4631-aa17-bb49afc2ae96;#58;#Patient|2ebaf0cf-7353-4273-b1af-236262c84494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