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9392" w14:textId="1B98D96E" w:rsidR="00820789" w:rsidRPr="00B6456D" w:rsidRDefault="00DE5A67" w:rsidP="0014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b/>
          <w:bCs/>
          <w:sz w:val="36"/>
          <w:szCs w:val="36"/>
          <w:lang w:val="fr-BE"/>
        </w:rPr>
      </w:pPr>
      <w:r w:rsidRPr="00B6456D">
        <w:rPr>
          <w:b/>
          <w:bCs/>
          <w:sz w:val="36"/>
          <w:szCs w:val="36"/>
          <w:lang w:val="fr"/>
        </w:rPr>
        <w:t>Déclaration sur l'honneur – logiciel de prescription gratuit</w:t>
      </w:r>
    </w:p>
    <w:p w14:paraId="17F415CE" w14:textId="09F53543" w:rsidR="00DE5A67" w:rsidRPr="00B6456D" w:rsidRDefault="00DE5A67" w:rsidP="004D67FE">
      <w:pPr>
        <w:spacing w:line="264" w:lineRule="auto"/>
        <w:rPr>
          <w:sz w:val="20"/>
          <w:szCs w:val="20"/>
          <w:lang w:val="fr-BE"/>
        </w:rPr>
      </w:pPr>
    </w:p>
    <w:p w14:paraId="1F091260" w14:textId="6A49A8AD" w:rsidR="00DE5A67" w:rsidRPr="00B6456D" w:rsidRDefault="00DE5A67" w:rsidP="004D67FE">
      <w:pPr>
        <w:spacing w:line="264" w:lineRule="auto"/>
        <w:rPr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>Je soussigné(e), …………………………………………...………………………...….……. (nom), CEO de ………………………………………………………………......................... (nom de la firme), titulaire du numéro de TVA …………………….., déclare sur l'honneur par la présente ce qui suit :</w:t>
      </w:r>
    </w:p>
    <w:p w14:paraId="014B9099" w14:textId="4AF6DE7A" w:rsidR="00DE5A67" w:rsidRPr="00B6456D" w:rsidRDefault="00DE5A67" w:rsidP="004D67FE">
      <w:pPr>
        <w:spacing w:line="264" w:lineRule="auto"/>
        <w:rPr>
          <w:sz w:val="20"/>
          <w:szCs w:val="20"/>
          <w:lang w:val="fr-BE"/>
        </w:rPr>
      </w:pPr>
    </w:p>
    <w:p w14:paraId="03752252" w14:textId="624BA638" w:rsidR="002526EA" w:rsidRPr="00B6456D" w:rsidRDefault="0036036C" w:rsidP="004D67FE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>L'</w:t>
      </w:r>
      <w:r w:rsidRPr="00B6456D">
        <w:rPr>
          <w:b/>
          <w:bCs/>
          <w:sz w:val="20"/>
          <w:szCs w:val="20"/>
          <w:lang w:val="fr"/>
        </w:rPr>
        <w:t>application gratuite</w:t>
      </w:r>
      <w:r w:rsidRPr="00B6456D">
        <w:rPr>
          <w:sz w:val="20"/>
          <w:szCs w:val="20"/>
          <w:lang w:val="fr"/>
        </w:rPr>
        <w:t xml:space="preserve"> dénommée …………………………….………………….. (nom de l'application), version ……..………………………………………………………...…... (numéro de version de l'application), possédant l'identifiant électronique …………………………………….. (ID connu de Recip-e), disponible dans les langues</w:t>
      </w:r>
      <w:r w:rsidR="00030B72">
        <w:rPr>
          <w:sz w:val="20"/>
          <w:szCs w:val="20"/>
          <w:lang w:val="fr"/>
        </w:rPr>
        <w:t xml:space="preserve"> </w:t>
      </w:r>
      <w:r w:rsidRPr="00B6456D">
        <w:rPr>
          <w:sz w:val="20"/>
          <w:szCs w:val="20"/>
          <w:lang w:val="fr"/>
        </w:rPr>
        <w:t>…………………………………….………., et destinée aux types suivants de dispensateurs de soins ……………………….………………. souhaitant …………………………………………………………..……………………..................... ………………………………………………….………..…….(énumération des fonctionnalités gratuites), pour laquelle de plus amples informations concernant l'application peuvent être consultées sur …………………………………………..……….(adresse du site web),</w:t>
      </w:r>
    </w:p>
    <w:p w14:paraId="3723E4E0" w14:textId="77777777" w:rsidR="002526EA" w:rsidRPr="00B6456D" w:rsidRDefault="002526EA" w:rsidP="004D67FE">
      <w:pPr>
        <w:pStyle w:val="ListParagraph"/>
        <w:spacing w:line="264" w:lineRule="auto"/>
        <w:ind w:left="360"/>
        <w:rPr>
          <w:color w:val="00B0F0"/>
          <w:sz w:val="16"/>
          <w:szCs w:val="16"/>
          <w:lang w:val="fr-BE"/>
        </w:rPr>
      </w:pPr>
    </w:p>
    <w:p w14:paraId="11A10726" w14:textId="098C200D" w:rsidR="00C07DD0" w:rsidRPr="00B6456D" w:rsidRDefault="0036036C" w:rsidP="004D67FE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 xml:space="preserve">constitue sur le plan du développement technique, du chiffrement, de la création de certificats eHealth, du RGPD, de l'utilisation de services de base eHealth (source : </w:t>
      </w:r>
      <w:hyperlink r:id="rId5" w:history="1">
        <w:r w:rsidR="00BB713E" w:rsidRPr="00744A3B">
          <w:rPr>
            <w:rStyle w:val="Hyperlink"/>
            <w:color w:val="00B0F0"/>
            <w:sz w:val="20"/>
            <w:szCs w:val="20"/>
            <w:lang w:val="fr"/>
          </w:rPr>
          <w:t>eHealth - Enregistrement des logiciels (fgov.be)</w:t>
        </w:r>
      </w:hyperlink>
      <w:r w:rsidR="00BB713E" w:rsidRPr="00744A3B">
        <w:rPr>
          <w:color w:val="00B0F0"/>
          <w:sz w:val="20"/>
          <w:szCs w:val="20"/>
          <w:lang w:val="fr"/>
        </w:rPr>
        <w:t xml:space="preserve">), </w:t>
      </w:r>
      <w:r w:rsidR="00BB713E" w:rsidRPr="00B6456D">
        <w:rPr>
          <w:sz w:val="20"/>
          <w:szCs w:val="20"/>
          <w:lang w:val="fr"/>
        </w:rPr>
        <w:t xml:space="preserve">utilisation de fonctionnalités </w:t>
      </w:r>
      <w:proofErr w:type="spellStart"/>
      <w:r w:rsidR="00BB713E" w:rsidRPr="00B6456D">
        <w:rPr>
          <w:sz w:val="20"/>
          <w:szCs w:val="20"/>
          <w:lang w:val="fr"/>
        </w:rPr>
        <w:t>Recip</w:t>
      </w:r>
      <w:proofErr w:type="spellEnd"/>
      <w:r w:rsidR="00BB713E" w:rsidRPr="00B6456D">
        <w:rPr>
          <w:sz w:val="20"/>
          <w:szCs w:val="20"/>
          <w:lang w:val="fr"/>
        </w:rPr>
        <w:t xml:space="preserve">-e (source : </w:t>
      </w:r>
      <w:hyperlink r:id="rId6" w:history="1">
        <w:r w:rsidR="00BB713E" w:rsidRPr="00B6456D">
          <w:rPr>
            <w:rStyle w:val="Hyperlink"/>
            <w:color w:val="00B0F0"/>
            <w:sz w:val="20"/>
            <w:szCs w:val="20"/>
            <w:lang w:val="fr"/>
          </w:rPr>
          <w:t xml:space="preserve">Documentation - </w:t>
        </w:r>
        <w:proofErr w:type="spellStart"/>
        <w:r w:rsidR="00BB713E" w:rsidRPr="00B6456D">
          <w:rPr>
            <w:rStyle w:val="Hyperlink"/>
            <w:color w:val="00B0F0"/>
            <w:sz w:val="20"/>
            <w:szCs w:val="20"/>
            <w:lang w:val="fr"/>
          </w:rPr>
          <w:t>Recip</w:t>
        </w:r>
        <w:proofErr w:type="spellEnd"/>
        <w:r w:rsidR="00BB713E" w:rsidRPr="00B6456D">
          <w:rPr>
            <w:rStyle w:val="Hyperlink"/>
            <w:color w:val="00B0F0"/>
            <w:sz w:val="20"/>
            <w:szCs w:val="20"/>
            <w:lang w:val="fr"/>
          </w:rPr>
          <w:t>-e</w:t>
        </w:r>
      </w:hyperlink>
      <w:r w:rsidR="00BF42E1" w:rsidRPr="00B6456D">
        <w:rPr>
          <w:sz w:val="20"/>
          <w:szCs w:val="20"/>
          <w:lang w:val="fr"/>
        </w:rPr>
        <w:t xml:space="preserve">), fonctionnalités SAMv2 (source : </w:t>
      </w:r>
      <w:hyperlink r:id="rId7" w:history="1">
        <w:r w:rsidR="00BB713E" w:rsidRPr="00744A3B">
          <w:rPr>
            <w:rStyle w:val="Hyperlink"/>
            <w:color w:val="00B0F0"/>
            <w:sz w:val="20"/>
            <w:szCs w:val="20"/>
            <w:lang w:val="fr"/>
          </w:rPr>
          <w:t>portail SAM | Documentation</w:t>
        </w:r>
      </w:hyperlink>
      <w:r w:rsidR="00BB713E" w:rsidRPr="00744A3B">
        <w:rPr>
          <w:color w:val="00B0F0"/>
          <w:sz w:val="20"/>
          <w:szCs w:val="20"/>
          <w:lang w:val="fr"/>
        </w:rPr>
        <w:t xml:space="preserve">), </w:t>
      </w:r>
      <w:r w:rsidR="00BB713E" w:rsidRPr="00B6456D">
        <w:rPr>
          <w:sz w:val="20"/>
          <w:szCs w:val="20"/>
          <w:lang w:val="fr"/>
        </w:rPr>
        <w:t xml:space="preserve">des fonctionnalités .........…………………………………………. </w:t>
      </w:r>
      <w:r w:rsidR="00C07DD0" w:rsidRPr="00B6456D">
        <w:rPr>
          <w:i/>
          <w:iCs/>
          <w:sz w:val="20"/>
          <w:szCs w:val="20"/>
          <w:lang w:val="fr"/>
        </w:rPr>
        <w:t xml:space="preserve">(à compléter par les autres fonctionnalités, p. ex. règles en matière de gestion du dossier de patient, règles en matière de facturation et eAttest, …), </w:t>
      </w:r>
    </w:p>
    <w:p w14:paraId="699BF7C5" w14:textId="77777777" w:rsidR="00C07DD0" w:rsidRPr="00B6456D" w:rsidRDefault="00C07DD0" w:rsidP="004D67FE">
      <w:pPr>
        <w:pStyle w:val="ListParagraph"/>
        <w:spacing w:line="264" w:lineRule="auto"/>
        <w:rPr>
          <w:color w:val="00B0F0"/>
          <w:sz w:val="16"/>
          <w:szCs w:val="16"/>
          <w:lang w:val="fr-BE"/>
        </w:rPr>
      </w:pPr>
    </w:p>
    <w:p w14:paraId="1666206A" w14:textId="5E9A44DD" w:rsidR="001447C0" w:rsidRPr="00B6456D" w:rsidRDefault="004B7ADD" w:rsidP="004D67FE">
      <w:pPr>
        <w:pStyle w:val="ListParagraph"/>
        <w:numPr>
          <w:ilvl w:val="0"/>
          <w:numId w:val="2"/>
        </w:numPr>
        <w:spacing w:line="264" w:lineRule="auto"/>
        <w:rPr>
          <w:color w:val="00B0F0"/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 xml:space="preserve">une copie ou une version simplifiée de la version de la même firme dénommée ……………. …………………………………...…………………………………. (nom du logiciel homologué) et portant le numéro de version ..……………………………….…….................. , qui a été homologuée par la plate-forme eHealth, les partenaires de l'INAMI et l'a.s.b.l. Recip-e en tant que logiciel de prescription et publiée sur </w:t>
      </w:r>
      <w:hyperlink r:id="rId8" w:history="1">
        <w:r w:rsidR="005104EC" w:rsidRPr="00744A3B">
          <w:rPr>
            <w:rStyle w:val="Hyperlink"/>
            <w:color w:val="00B0F0"/>
            <w:sz w:val="20"/>
            <w:szCs w:val="20"/>
            <w:lang w:val="fr"/>
          </w:rPr>
          <w:t>Professionnels de la santé | eSanté (fgov.be)</w:t>
        </w:r>
      </w:hyperlink>
      <w:r w:rsidRPr="00744A3B">
        <w:rPr>
          <w:color w:val="00B0F0"/>
          <w:sz w:val="20"/>
          <w:szCs w:val="20"/>
          <w:lang w:val="fr"/>
        </w:rPr>
        <w:t>.</w:t>
      </w:r>
      <w:r w:rsidR="00C07DD0" w:rsidRPr="00744A3B">
        <w:rPr>
          <w:color w:val="00B0F0"/>
          <w:sz w:val="20"/>
          <w:szCs w:val="20"/>
          <w:lang w:val="fr"/>
        </w:rPr>
        <w:t xml:space="preserve"> </w:t>
      </w:r>
    </w:p>
    <w:p w14:paraId="73407532" w14:textId="77777777" w:rsidR="00AE06D5" w:rsidRPr="00B6456D" w:rsidRDefault="00AE06D5" w:rsidP="004D67FE">
      <w:pPr>
        <w:spacing w:line="264" w:lineRule="auto"/>
        <w:rPr>
          <w:color w:val="00B0F0"/>
          <w:sz w:val="16"/>
          <w:szCs w:val="16"/>
          <w:lang w:val="fr-BE"/>
        </w:rPr>
      </w:pPr>
    </w:p>
    <w:p w14:paraId="69D07DDB" w14:textId="2973C2A8" w:rsidR="00AE06D5" w:rsidRDefault="004F47FD" w:rsidP="004D67FE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fr"/>
        </w:rPr>
      </w:pPr>
      <w:r w:rsidRPr="004F47FD">
        <w:rPr>
          <w:sz w:val="20"/>
          <w:szCs w:val="20"/>
          <w:lang w:val="fr"/>
        </w:rPr>
        <w:t xml:space="preserve">Je m'engage au nom de la firme à maintenir la version gratuite synchrone avec la version « parente » dont elle est dérivée, en d'autres termes à ce que les fonctionnalités clés qui tombent sous le coup de l'homologation soient conservées (sans modifications) telles qu'elles ont été présentées et défendues lors des </w:t>
      </w:r>
      <w:proofErr w:type="spellStart"/>
      <w:r w:rsidRPr="004F47FD">
        <w:rPr>
          <w:sz w:val="20"/>
          <w:szCs w:val="20"/>
          <w:lang w:val="fr"/>
        </w:rPr>
        <w:t>minilabs</w:t>
      </w:r>
      <w:proofErr w:type="spellEnd"/>
      <w:r w:rsidRPr="004F47FD">
        <w:rPr>
          <w:sz w:val="20"/>
          <w:szCs w:val="20"/>
          <w:lang w:val="fr"/>
        </w:rPr>
        <w:t xml:space="preserve"> du logiciel homologué précité.</w:t>
      </w:r>
    </w:p>
    <w:p w14:paraId="303143F8" w14:textId="77777777" w:rsidR="004F47FD" w:rsidRPr="004F47FD" w:rsidRDefault="004F47FD" w:rsidP="004D67FE">
      <w:pPr>
        <w:pStyle w:val="ListParagraph"/>
        <w:spacing w:line="264" w:lineRule="auto"/>
        <w:rPr>
          <w:sz w:val="20"/>
          <w:szCs w:val="20"/>
          <w:lang w:val="fr"/>
        </w:rPr>
      </w:pPr>
    </w:p>
    <w:p w14:paraId="1302B46D" w14:textId="5F13B92F" w:rsidR="00AE06D5" w:rsidRPr="00B6456D" w:rsidRDefault="00AE06D5" w:rsidP="004D67FE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 xml:space="preserve">Je m'engage au nom de la firme à garder cette version gratuite et, si la firme décide de rendre cette version payante, à en informer l'INAMI par lettre recommandée adressée à l'Administrateur général, avenue Galilée 5/01, 1210 Bruxelles, et ce, au moins 1 an avant l'expiration de la période de gratuité. </w:t>
      </w:r>
    </w:p>
    <w:p w14:paraId="5C6D4F46" w14:textId="77777777" w:rsidR="00DE79A4" w:rsidRPr="00B6456D" w:rsidRDefault="00DE79A4" w:rsidP="004D67FE">
      <w:pPr>
        <w:pStyle w:val="ListParagraph"/>
        <w:spacing w:line="264" w:lineRule="auto"/>
        <w:rPr>
          <w:sz w:val="16"/>
          <w:szCs w:val="16"/>
          <w:lang w:val="fr-BE"/>
        </w:rPr>
      </w:pPr>
    </w:p>
    <w:p w14:paraId="466E7408" w14:textId="2BCFD1B5" w:rsidR="001447C0" w:rsidRPr="004F47FD" w:rsidRDefault="001447C0" w:rsidP="004D67FE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fr-BE"/>
        </w:rPr>
      </w:pPr>
      <w:r w:rsidRPr="004F47FD">
        <w:rPr>
          <w:sz w:val="20"/>
          <w:szCs w:val="20"/>
          <w:lang w:val="fr"/>
        </w:rPr>
        <w:t>Je déclare au nom de ma firme être disposé(e), sur simple demande de l'INAMI, à faire auditer cette application gratuite</w:t>
      </w:r>
      <w:r w:rsidR="006149C5" w:rsidRPr="004F47FD">
        <w:rPr>
          <w:sz w:val="20"/>
          <w:szCs w:val="20"/>
          <w:lang w:val="fr"/>
        </w:rPr>
        <w:t>, sachant qu'un tel audit prendra la forme d'un mini-</w:t>
      </w:r>
      <w:proofErr w:type="spellStart"/>
      <w:r w:rsidR="006149C5" w:rsidRPr="004F47FD">
        <w:rPr>
          <w:sz w:val="20"/>
          <w:szCs w:val="20"/>
          <w:lang w:val="fr"/>
        </w:rPr>
        <w:t>lab</w:t>
      </w:r>
      <w:proofErr w:type="spellEnd"/>
      <w:r w:rsidR="006149C5" w:rsidRPr="004F47FD">
        <w:rPr>
          <w:sz w:val="20"/>
          <w:szCs w:val="20"/>
          <w:lang w:val="fr"/>
        </w:rPr>
        <w:t xml:space="preserve"> et prendra au maximum 1 journée</w:t>
      </w:r>
      <w:r w:rsidRPr="004F47FD">
        <w:rPr>
          <w:sz w:val="20"/>
          <w:szCs w:val="20"/>
          <w:lang w:val="fr"/>
        </w:rPr>
        <w:t>.</w:t>
      </w:r>
    </w:p>
    <w:p w14:paraId="73C9228C" w14:textId="77777777" w:rsidR="00DE79A4" w:rsidRPr="00B6456D" w:rsidRDefault="00DE79A4" w:rsidP="004D67FE">
      <w:pPr>
        <w:pStyle w:val="ListParagraph"/>
        <w:spacing w:line="264" w:lineRule="auto"/>
        <w:rPr>
          <w:sz w:val="20"/>
          <w:szCs w:val="20"/>
          <w:lang w:val="fr-BE"/>
        </w:rPr>
      </w:pPr>
    </w:p>
    <w:p w14:paraId="02A44A75" w14:textId="303405C9" w:rsidR="00DE79A4" w:rsidRPr="00B6456D" w:rsidRDefault="005104EC" w:rsidP="004D67FE">
      <w:pPr>
        <w:spacing w:line="264" w:lineRule="auto"/>
        <w:rPr>
          <w:sz w:val="20"/>
          <w:szCs w:val="20"/>
          <w:lang w:val="fr-BE"/>
        </w:rPr>
      </w:pPr>
      <w:r w:rsidRPr="00B6456D">
        <w:rPr>
          <w:sz w:val="20"/>
          <w:szCs w:val="20"/>
          <w:lang w:val="fr"/>
        </w:rPr>
        <w:t>Fait le ……………………………..... (date)</w:t>
      </w:r>
      <w:r w:rsidRPr="00B6456D">
        <w:rPr>
          <w:sz w:val="20"/>
          <w:szCs w:val="20"/>
          <w:lang w:val="fr"/>
        </w:rPr>
        <w:tab/>
        <w:t xml:space="preserve">          </w:t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  <w:t>Signature + cachet de la firme</w:t>
      </w:r>
    </w:p>
    <w:p w14:paraId="228CC5BA" w14:textId="3AED0F4E" w:rsidR="005104EC" w:rsidRPr="00B6456D" w:rsidRDefault="005104EC" w:rsidP="004D67FE">
      <w:pPr>
        <w:spacing w:line="264" w:lineRule="auto"/>
        <w:rPr>
          <w:sz w:val="20"/>
          <w:szCs w:val="20"/>
          <w:lang w:val="nl-BE"/>
        </w:rPr>
      </w:pPr>
      <w:r w:rsidRPr="00B6456D">
        <w:rPr>
          <w:sz w:val="20"/>
          <w:szCs w:val="20"/>
          <w:lang w:val="fr"/>
        </w:rPr>
        <w:t>À ………………………………………. (lieu)</w:t>
      </w:r>
    </w:p>
    <w:p w14:paraId="1A0C6B8E" w14:textId="77777777" w:rsidR="004F47FD" w:rsidRDefault="004F47FD" w:rsidP="004D67FE">
      <w:pPr>
        <w:spacing w:line="264" w:lineRule="auto"/>
        <w:rPr>
          <w:sz w:val="20"/>
          <w:szCs w:val="20"/>
          <w:lang w:val="fr"/>
        </w:rPr>
      </w:pPr>
    </w:p>
    <w:p w14:paraId="4A7A6012" w14:textId="6F8ECD95" w:rsidR="00167BF5" w:rsidRPr="00B6456D" w:rsidRDefault="005104EC" w:rsidP="004D67FE">
      <w:pPr>
        <w:spacing w:line="264" w:lineRule="auto"/>
        <w:rPr>
          <w:sz w:val="20"/>
          <w:szCs w:val="20"/>
          <w:lang w:val="nl-BE"/>
        </w:rPr>
      </w:pP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Pr="00B6456D">
        <w:rPr>
          <w:sz w:val="20"/>
          <w:szCs w:val="20"/>
          <w:lang w:val="fr"/>
        </w:rPr>
        <w:tab/>
      </w:r>
      <w:r w:rsidR="004F47FD">
        <w:rPr>
          <w:sz w:val="20"/>
          <w:szCs w:val="20"/>
          <w:lang w:val="fr"/>
        </w:rPr>
        <w:t xml:space="preserve">       </w:t>
      </w:r>
      <w:r w:rsidRPr="00B6456D">
        <w:rPr>
          <w:sz w:val="20"/>
          <w:szCs w:val="20"/>
          <w:lang w:val="fr"/>
        </w:rPr>
        <w:t>…………………………………………</w:t>
      </w:r>
    </w:p>
    <w:sectPr w:rsidR="00167BF5" w:rsidRPr="00B645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3D"/>
    <w:multiLevelType w:val="hybridMultilevel"/>
    <w:tmpl w:val="0D886960"/>
    <w:lvl w:ilvl="0" w:tplc="1706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F1FF0"/>
    <w:multiLevelType w:val="hybridMultilevel"/>
    <w:tmpl w:val="7A523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87124">
    <w:abstractNumId w:val="1"/>
  </w:num>
  <w:num w:numId="2" w16cid:durableId="201025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67"/>
    <w:rsid w:val="0002637D"/>
    <w:rsid w:val="00030B72"/>
    <w:rsid w:val="000637EB"/>
    <w:rsid w:val="000E24E7"/>
    <w:rsid w:val="001447C0"/>
    <w:rsid w:val="00167BF5"/>
    <w:rsid w:val="001E5991"/>
    <w:rsid w:val="002526EA"/>
    <w:rsid w:val="002C28D6"/>
    <w:rsid w:val="0036036C"/>
    <w:rsid w:val="00436396"/>
    <w:rsid w:val="004B7ADD"/>
    <w:rsid w:val="004D67FE"/>
    <w:rsid w:val="004F47FD"/>
    <w:rsid w:val="005104EC"/>
    <w:rsid w:val="005F13B6"/>
    <w:rsid w:val="006149C5"/>
    <w:rsid w:val="00625F10"/>
    <w:rsid w:val="006F1F7D"/>
    <w:rsid w:val="00700DB0"/>
    <w:rsid w:val="00726E77"/>
    <w:rsid w:val="00744A3B"/>
    <w:rsid w:val="00820789"/>
    <w:rsid w:val="00984FE8"/>
    <w:rsid w:val="00A017EB"/>
    <w:rsid w:val="00A7636B"/>
    <w:rsid w:val="00AE06D5"/>
    <w:rsid w:val="00B6456D"/>
    <w:rsid w:val="00BB713E"/>
    <w:rsid w:val="00BF42E1"/>
    <w:rsid w:val="00C07DD0"/>
    <w:rsid w:val="00C578F3"/>
    <w:rsid w:val="00C7251D"/>
    <w:rsid w:val="00CA3D53"/>
    <w:rsid w:val="00D80E4B"/>
    <w:rsid w:val="00D961A8"/>
    <w:rsid w:val="00DE5A67"/>
    <w:rsid w:val="00D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B961D"/>
  <w15:chartTrackingRefBased/>
  <w15:docId w15:val="{1BFFFF52-5D86-41D0-A120-3FB5CD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67"/>
    <w:pPr>
      <w:ind w:left="720"/>
      <w:contextualSpacing/>
    </w:pPr>
  </w:style>
  <w:style w:type="character" w:styleId="CommentReference">
    <w:name w:val="annotation reference"/>
    <w:basedOn w:val="DefaultParagraphFont"/>
    <w:rsid w:val="00BF42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2E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2E1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B71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637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37D"/>
    <w:rPr>
      <w:rFonts w:ascii="Segoe UI" w:hAnsi="Segoe UI"/>
      <w:sz w:val="18"/>
      <w:szCs w:val="18"/>
    </w:rPr>
  </w:style>
  <w:style w:type="character" w:styleId="FollowedHyperlink">
    <w:name w:val="FollowedHyperlink"/>
    <w:basedOn w:val="DefaultParagraphFont"/>
    <w:rsid w:val="00B64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ealth.fgov.be/fr/professionnels-de-la-sante?what=software_qualification&amp;for=AWuApBRotxe_tKRqeTZ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mportal.be/fr/sam/documentatio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ip-e.be/fr/documentation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ehealth.fgov.be/ehealthplatform/fr/service-enregistrement-des-logicie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2023-09-20T22:00:00+00:00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/>
  </documentManagement>
</p:properties>
</file>

<file path=customXml/itemProps1.xml><?xml version="1.0" encoding="utf-8"?>
<ds:datastoreItem xmlns:ds="http://schemas.openxmlformats.org/officeDocument/2006/customXml" ds:itemID="{9EAA9F98-3462-470E-80EE-8744C473552A}"/>
</file>

<file path=customXml/itemProps2.xml><?xml version="1.0" encoding="utf-8"?>
<ds:datastoreItem xmlns:ds="http://schemas.openxmlformats.org/officeDocument/2006/customXml" ds:itemID="{99D5E31F-B169-4321-9B4E-4CC568F4A45A}"/>
</file>

<file path=customXml/itemProps3.xml><?xml version="1.0" encoding="utf-8"?>
<ds:datastoreItem xmlns:ds="http://schemas.openxmlformats.org/officeDocument/2006/customXml" ds:itemID="{5775DB35-7420-44BE-913C-01DFD57F2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Wilde (RIZIV-INAMI)</dc:creator>
  <cp:keywords/>
  <dc:description/>
  <cp:lastModifiedBy>Jeroen De Wilde (RIZIV-INAMI)</cp:lastModifiedBy>
  <cp:revision>4</cp:revision>
  <dcterms:created xsi:type="dcterms:W3CDTF">2023-09-08T14:28:00Z</dcterms:created>
  <dcterms:modified xsi:type="dcterms:W3CDTF">2023-09-11T06:29:00Z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Language">
    <vt:lpwstr/>
  </property>
  <property fmtid="{D5CDD505-2E9C-101B-9397-08002B2CF9AE}" pid="4" name="RIThem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