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2293"/>
        <w:gridCol w:w="8481"/>
      </w:tblGrid>
      <w:tr w:rsidR="003F7E99" w:rsidRPr="007F0E23" w14:paraId="7485B6DC" w14:textId="77777777" w:rsidTr="00E41615">
        <w:tc>
          <w:tcPr>
            <w:tcW w:w="2293" w:type="dxa"/>
          </w:tcPr>
          <w:p w14:paraId="4FB819B8" w14:textId="77777777" w:rsidR="00447134" w:rsidRDefault="00447134" w:rsidP="00980975">
            <w:pPr>
              <w:rPr>
                <w:noProof/>
                <w:lang w:val="en-US"/>
              </w:rPr>
            </w:pPr>
          </w:p>
          <w:p w14:paraId="64BF8AEF" w14:textId="77777777" w:rsidR="00980975" w:rsidRDefault="003D2854" w:rsidP="00980975">
            <w:pPr>
              <w:rPr>
                <w:rFonts w:asciiTheme="minorHAnsi" w:hAnsiTheme="minorHAnsi"/>
                <w:sz w:val="22"/>
                <w:szCs w:val="22"/>
              </w:rPr>
            </w:pPr>
            <w:r>
              <w:rPr>
                <w:noProof/>
                <w:lang w:val="en-GB" w:eastAsia="en-GB"/>
              </w:rPr>
              <w:drawing>
                <wp:inline distT="0" distB="0" distL="0" distR="0" wp14:anchorId="637672D3" wp14:editId="521FFF1D">
                  <wp:extent cx="1076325" cy="876300"/>
                  <wp:effectExtent l="0" t="0" r="952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076325" cy="876300"/>
                          </a:xfrm>
                          <a:prstGeom prst="rect">
                            <a:avLst/>
                          </a:prstGeom>
                        </pic:spPr>
                      </pic:pic>
                    </a:graphicData>
                  </a:graphic>
                </wp:inline>
              </w:drawing>
            </w:r>
          </w:p>
          <w:p w14:paraId="2341E850" w14:textId="77777777" w:rsidR="00447134" w:rsidRPr="00107F18" w:rsidRDefault="00447134" w:rsidP="00980975">
            <w:pPr>
              <w:rPr>
                <w:rFonts w:asciiTheme="minorHAnsi" w:hAnsiTheme="minorHAnsi"/>
                <w:sz w:val="22"/>
                <w:szCs w:val="22"/>
              </w:rPr>
            </w:pPr>
          </w:p>
        </w:tc>
        <w:tc>
          <w:tcPr>
            <w:tcW w:w="8481" w:type="dxa"/>
            <w:vAlign w:val="center"/>
          </w:tcPr>
          <w:p w14:paraId="327A17B6" w14:textId="77777777" w:rsidR="0054674C" w:rsidRPr="00107F18" w:rsidRDefault="0054674C" w:rsidP="003F7E99">
            <w:pPr>
              <w:jc w:val="center"/>
              <w:rPr>
                <w:rFonts w:asciiTheme="minorHAnsi" w:hAnsiTheme="minorHAnsi"/>
                <w:b/>
                <w:caps/>
                <w:color w:val="009999"/>
                <w:sz w:val="22"/>
                <w:szCs w:val="22"/>
              </w:rPr>
            </w:pPr>
          </w:p>
          <w:p w14:paraId="5778A5BD" w14:textId="0390589A" w:rsidR="0098558F" w:rsidRDefault="00E52F7A" w:rsidP="00552354">
            <w:pPr>
              <w:jc w:val="center"/>
              <w:rPr>
                <w:rFonts w:asciiTheme="minorHAnsi" w:hAnsiTheme="minorHAnsi"/>
                <w:b/>
                <w:sz w:val="28"/>
                <w:szCs w:val="28"/>
                <w:lang w:val="fr-BE"/>
              </w:rPr>
            </w:pPr>
            <w:r>
              <w:rPr>
                <w:rFonts w:asciiTheme="minorHAnsi" w:hAnsiTheme="minorHAnsi"/>
                <w:b/>
                <w:sz w:val="28"/>
                <w:szCs w:val="28"/>
                <w:lang w:val="fr-BE"/>
              </w:rPr>
              <w:t>Statut social – attestation</w:t>
            </w:r>
            <w:r w:rsidR="00267EE6">
              <w:rPr>
                <w:rFonts w:asciiTheme="minorHAnsi" w:hAnsiTheme="minorHAnsi"/>
                <w:b/>
                <w:sz w:val="28"/>
                <w:szCs w:val="28"/>
                <w:lang w:val="fr-BE"/>
              </w:rPr>
              <w:t xml:space="preserve"> </w:t>
            </w:r>
            <w:r w:rsidR="008155DF">
              <w:rPr>
                <w:rFonts w:asciiTheme="minorHAnsi" w:hAnsiTheme="minorHAnsi"/>
                <w:b/>
                <w:sz w:val="28"/>
                <w:szCs w:val="28"/>
                <w:lang w:val="fr-BE"/>
              </w:rPr>
              <w:t>d’attribution de prestation</w:t>
            </w:r>
            <w:r w:rsidR="009B5A82">
              <w:rPr>
                <w:rFonts w:asciiTheme="minorHAnsi" w:hAnsiTheme="minorHAnsi"/>
                <w:b/>
                <w:sz w:val="28"/>
                <w:szCs w:val="28"/>
                <w:lang w:val="fr-BE"/>
              </w:rPr>
              <w:t>s</w:t>
            </w:r>
            <w:r w:rsidR="008155DF">
              <w:rPr>
                <w:rFonts w:asciiTheme="minorHAnsi" w:hAnsiTheme="minorHAnsi"/>
                <w:b/>
                <w:sz w:val="28"/>
                <w:szCs w:val="28"/>
                <w:lang w:val="fr-BE"/>
              </w:rPr>
              <w:t xml:space="preserve"> à un tiers</w:t>
            </w:r>
          </w:p>
          <w:p w14:paraId="53A3C052" w14:textId="2B71F9FC" w:rsidR="000B0A6B" w:rsidRDefault="000B0A6B" w:rsidP="000B0A6B">
            <w:pPr>
              <w:jc w:val="center"/>
              <w:rPr>
                <w:rFonts w:asciiTheme="minorHAnsi" w:hAnsiTheme="minorHAnsi"/>
                <w:b/>
                <w:sz w:val="28"/>
                <w:szCs w:val="28"/>
                <w:lang w:val="fr-BE"/>
              </w:rPr>
            </w:pPr>
            <w:r w:rsidRPr="00013BFE">
              <w:rPr>
                <w:rFonts w:asciiTheme="minorHAnsi" w:hAnsiTheme="minorHAnsi"/>
                <w:i/>
                <w:sz w:val="22"/>
                <w:szCs w:val="22"/>
                <w:lang w:val="fr-BE"/>
              </w:rPr>
              <w:t>(</w:t>
            </w:r>
            <w:r>
              <w:rPr>
                <w:rFonts w:asciiTheme="minorHAnsi" w:hAnsiTheme="minorHAnsi"/>
                <w:i/>
                <w:sz w:val="22"/>
                <w:szCs w:val="22"/>
                <w:lang w:val="fr-BE"/>
              </w:rPr>
              <w:t xml:space="preserve">à joindre à votre demande en ligne </w:t>
            </w:r>
            <w:r w:rsidRPr="00013BFE">
              <w:rPr>
                <w:rFonts w:asciiTheme="minorHAnsi" w:hAnsiTheme="minorHAnsi"/>
                <w:i/>
                <w:sz w:val="22"/>
                <w:szCs w:val="22"/>
                <w:lang w:val="fr-BE"/>
              </w:rPr>
              <w:t xml:space="preserve">via </w:t>
            </w:r>
            <w:hyperlink r:id="rId12" w:history="1">
              <w:r w:rsidR="007F0E23">
                <w:rPr>
                  <w:rStyle w:val="Hyperlink"/>
                  <w:rFonts w:asciiTheme="minorHAnsi" w:hAnsiTheme="minorHAnsi"/>
                  <w:i/>
                  <w:sz w:val="22"/>
                  <w:szCs w:val="22"/>
                  <w:lang w:val="fr-BE"/>
                </w:rPr>
                <w:t>ProSanté</w:t>
              </w:r>
            </w:hyperlink>
            <w:r w:rsidRPr="00013BFE">
              <w:rPr>
                <w:rFonts w:asciiTheme="minorHAnsi" w:hAnsiTheme="minorHAnsi"/>
                <w:i/>
                <w:sz w:val="22"/>
                <w:szCs w:val="22"/>
                <w:lang w:val="fr-BE"/>
              </w:rPr>
              <w:t>)</w:t>
            </w:r>
          </w:p>
          <w:p w14:paraId="4A7B3AA5" w14:textId="06578B66" w:rsidR="00980975" w:rsidRPr="00F46191" w:rsidRDefault="00552354" w:rsidP="00AA2F74">
            <w:pPr>
              <w:ind w:left="142" w:right="459" w:hanging="142"/>
              <w:jc w:val="center"/>
              <w:rPr>
                <w:rFonts w:asciiTheme="minorHAnsi" w:hAnsiTheme="minorHAnsi"/>
                <w:sz w:val="22"/>
                <w:szCs w:val="22"/>
                <w:lang w:val="fr-BE"/>
              </w:rPr>
            </w:pPr>
            <w:r>
              <w:rPr>
                <w:rStyle w:val="Zwaar"/>
                <w:rFonts w:asciiTheme="minorHAnsi" w:hAnsiTheme="minorHAnsi" w:cs="Arial"/>
                <w:b w:val="0"/>
                <w:i/>
                <w:color w:val="333333"/>
                <w:sz w:val="22"/>
                <w:szCs w:val="22"/>
                <w:vertAlign w:val="subscript"/>
                <w:lang w:val="fr-BE"/>
              </w:rPr>
              <w:t xml:space="preserve">          </w:t>
            </w:r>
          </w:p>
        </w:tc>
      </w:tr>
    </w:tbl>
    <w:p w14:paraId="48C51DD7" w14:textId="77777777" w:rsidR="008E53EF" w:rsidRPr="00F46191" w:rsidRDefault="008E53EF" w:rsidP="00980975">
      <w:pPr>
        <w:rPr>
          <w:rFonts w:asciiTheme="minorHAnsi" w:hAnsiTheme="minorHAnsi"/>
          <w:b/>
          <w:caps/>
          <w:sz w:val="22"/>
          <w:szCs w:val="22"/>
          <w:lang w:val="fr-BE"/>
        </w:rPr>
      </w:pPr>
    </w:p>
    <w:p w14:paraId="159FF3C8" w14:textId="77777777" w:rsidR="00F37D8F" w:rsidRPr="00F46191" w:rsidRDefault="00F37D8F" w:rsidP="00980975">
      <w:pPr>
        <w:rPr>
          <w:rFonts w:asciiTheme="minorHAnsi" w:hAnsiTheme="minorHAnsi"/>
          <w:sz w:val="22"/>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3F7E99" w:rsidRPr="00E52F7A" w14:paraId="7BB3E1F4" w14:textId="77777777" w:rsidTr="00467C8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3457F59B" w14:textId="77777777" w:rsidR="004503AD" w:rsidRPr="00F46191" w:rsidRDefault="00F37D8F" w:rsidP="003F7E99">
            <w:pPr>
              <w:ind w:right="0"/>
              <w:rPr>
                <w:rFonts w:asciiTheme="minorHAnsi" w:hAnsiTheme="minorHAnsi"/>
                <w:b/>
                <w:sz w:val="22"/>
                <w:szCs w:val="22"/>
                <w:lang w:val="fr-BE"/>
              </w:rPr>
            </w:pPr>
            <w:r w:rsidRPr="00F46191">
              <w:rPr>
                <w:rFonts w:asciiTheme="minorHAnsi" w:hAnsiTheme="minorHAnsi"/>
                <w:sz w:val="22"/>
                <w:szCs w:val="22"/>
                <w:lang w:val="fr-BE"/>
              </w:rPr>
              <w:br w:type="page"/>
            </w:r>
          </w:p>
          <w:p w14:paraId="3E233764" w14:textId="77777777" w:rsidR="004503AD" w:rsidRPr="007F24C1" w:rsidRDefault="00F46191" w:rsidP="009E260D">
            <w:pPr>
              <w:pStyle w:val="Lijstalinea"/>
              <w:numPr>
                <w:ilvl w:val="0"/>
                <w:numId w:val="14"/>
              </w:numPr>
              <w:ind w:left="602" w:right="0" w:hanging="602"/>
              <w:rPr>
                <w:rFonts w:asciiTheme="minorHAnsi" w:hAnsiTheme="minorHAnsi"/>
                <w:sz w:val="22"/>
                <w:szCs w:val="22"/>
                <w:lang w:val="fr-BE"/>
              </w:rPr>
            </w:pPr>
            <w:r w:rsidRPr="00C41D7A">
              <w:rPr>
                <w:rFonts w:asciiTheme="minorHAnsi" w:hAnsiTheme="minorHAnsi"/>
                <w:b/>
                <w:sz w:val="22"/>
                <w:szCs w:val="22"/>
                <w:lang w:val="fr-BE"/>
              </w:rPr>
              <w:t>Vos données</w:t>
            </w:r>
            <w:r w:rsidR="00552354">
              <w:rPr>
                <w:rFonts w:asciiTheme="minorHAnsi" w:hAnsiTheme="minorHAnsi"/>
                <w:b/>
                <w:sz w:val="22"/>
                <w:szCs w:val="22"/>
                <w:lang w:val="fr-BE"/>
              </w:rPr>
              <w:t xml:space="preserve"> </w:t>
            </w:r>
          </w:p>
          <w:p w14:paraId="24D432F7" w14:textId="66CC13DF" w:rsidR="007F24C1" w:rsidRPr="00C41D7A" w:rsidRDefault="007F24C1" w:rsidP="007F24C1">
            <w:pPr>
              <w:pStyle w:val="Lijstalinea"/>
              <w:ind w:left="602" w:right="0"/>
              <w:rPr>
                <w:rFonts w:asciiTheme="minorHAnsi" w:hAnsiTheme="minorHAnsi"/>
                <w:sz w:val="22"/>
                <w:szCs w:val="22"/>
                <w:lang w:val="fr-BE"/>
              </w:rPr>
            </w:pPr>
          </w:p>
        </w:tc>
      </w:tr>
      <w:tr w:rsidR="00BE4EED" w:rsidRPr="00107F18" w14:paraId="574AFC22" w14:textId="77777777" w:rsidTr="001A3350">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EF03EA2" w14:textId="77777777" w:rsidR="00BE4EED" w:rsidRPr="00C41D7A" w:rsidRDefault="00BE4EED" w:rsidP="003F7E99">
            <w:pPr>
              <w:ind w:right="0"/>
              <w:rPr>
                <w:rFonts w:asciiTheme="minorHAnsi" w:hAnsiTheme="minorHAnsi"/>
                <w:b/>
                <w:sz w:val="22"/>
                <w:szCs w:val="22"/>
                <w:lang w:val="fr-BE"/>
              </w:rPr>
            </w:pPr>
          </w:p>
          <w:p w14:paraId="219FA365" w14:textId="38667CAA" w:rsidR="00BE4EED" w:rsidRPr="001A3350" w:rsidRDefault="00F46191" w:rsidP="001A3350">
            <w:pPr>
              <w:ind w:right="0"/>
              <w:rPr>
                <w:rFonts w:asciiTheme="minorHAnsi" w:hAnsiTheme="minorHAnsi"/>
                <w:b/>
                <w:sz w:val="22"/>
                <w:szCs w:val="22"/>
              </w:rPr>
            </w:pPr>
            <w:r>
              <w:rPr>
                <w:rFonts w:asciiTheme="minorHAnsi" w:hAnsiTheme="minorHAnsi"/>
                <w:b/>
                <w:sz w:val="22"/>
                <w:szCs w:val="22"/>
              </w:rPr>
              <w:t>Votre nom</w:t>
            </w:r>
            <w:r w:rsidR="00610630">
              <w:rPr>
                <w:rFonts w:asciiTheme="minorHAnsi" w:hAnsiTheme="minorHAnsi"/>
                <w:b/>
                <w:sz w:val="22"/>
                <w:szCs w:val="22"/>
              </w:rPr>
              <w:t xml:space="preserve"> et préno</w:t>
            </w:r>
            <w:r w:rsidR="003516A3">
              <w:rPr>
                <w:rFonts w:asciiTheme="minorHAnsi" w:hAnsiTheme="minorHAnsi"/>
                <w:b/>
                <w:sz w:val="22"/>
                <w:szCs w:val="22"/>
              </w:rPr>
              <w:t>m :</w:t>
            </w: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44C2BAB" w14:textId="77777777" w:rsidR="00BE4EED" w:rsidRPr="00DA33E0" w:rsidRDefault="00BE4EED" w:rsidP="00BE4EED">
            <w:pPr>
              <w:tabs>
                <w:tab w:val="left" w:pos="7121"/>
              </w:tabs>
              <w:rPr>
                <w:rFonts w:asciiTheme="minorHAnsi" w:hAnsiTheme="minorHAnsi"/>
                <w:sz w:val="22"/>
                <w:szCs w:val="22"/>
              </w:rPr>
            </w:pPr>
          </w:p>
          <w:p w14:paraId="7933E7A7" w14:textId="77777777" w:rsidR="00BE4EED" w:rsidRPr="00DA33E0" w:rsidRDefault="00741AF1" w:rsidP="00BE4EED">
            <w:pPr>
              <w:tabs>
                <w:tab w:val="clear" w:pos="3969"/>
                <w:tab w:val="left" w:leader="dot" w:pos="7121"/>
              </w:tabs>
              <w:ind w:right="0"/>
              <w:rPr>
                <w:rFonts w:asciiTheme="minorHAnsi" w:hAnsiTheme="minorHAnsi"/>
                <w:sz w:val="22"/>
                <w:szCs w:val="22"/>
              </w:rPr>
            </w:pPr>
            <w:r w:rsidRPr="00DA33E0">
              <w:rPr>
                <w:rFonts w:asciiTheme="minorHAnsi" w:hAnsiTheme="minorHAnsi"/>
                <w:sz w:val="22"/>
                <w:szCs w:val="22"/>
                <w:lang w:val="fr-BE"/>
              </w:rPr>
              <w:tab/>
            </w:r>
          </w:p>
        </w:tc>
      </w:tr>
      <w:tr w:rsidR="00476EC6" w:rsidRPr="00107F18" w14:paraId="3DC4DE28" w14:textId="77777777" w:rsidTr="00A271BD">
        <w:trPr>
          <w:trHeight w:val="709"/>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8384C97" w14:textId="77777777" w:rsidR="00476EC6" w:rsidRPr="00741AF1" w:rsidRDefault="00476EC6" w:rsidP="00476EC6">
            <w:pPr>
              <w:ind w:right="0"/>
              <w:rPr>
                <w:rFonts w:asciiTheme="minorHAnsi" w:hAnsiTheme="minorHAnsi"/>
                <w:b/>
                <w:i/>
                <w:sz w:val="22"/>
                <w:szCs w:val="22"/>
                <w:lang w:val="fr-BE"/>
              </w:rPr>
            </w:pPr>
          </w:p>
          <w:p w14:paraId="66F1C401" w14:textId="3C8CC9F8" w:rsidR="00476EC6" w:rsidRPr="00E402F4" w:rsidRDefault="00E402F4" w:rsidP="00E402F4">
            <w:pPr>
              <w:ind w:right="0"/>
              <w:rPr>
                <w:rFonts w:asciiTheme="minorHAnsi" w:hAnsiTheme="minorHAnsi"/>
                <w:b/>
                <w:sz w:val="22"/>
                <w:szCs w:val="22"/>
                <w:lang w:val="fr-BE"/>
              </w:rPr>
            </w:pPr>
            <w:r>
              <w:rPr>
                <w:rFonts w:asciiTheme="minorHAnsi" w:hAnsiTheme="minorHAnsi"/>
                <w:b/>
                <w:sz w:val="22"/>
                <w:szCs w:val="22"/>
                <w:lang w:val="fr-BE"/>
              </w:rPr>
              <w:t>Votre numéro INAMI</w:t>
            </w:r>
            <w:r w:rsidR="00C759E4">
              <w:rPr>
                <w:rFonts w:asciiTheme="minorHAnsi" w:hAnsiTheme="minorHAnsi"/>
                <w:b/>
                <w:sz w:val="22"/>
                <w:szCs w:val="22"/>
                <w:lang w:val="fr-BE"/>
              </w:rPr>
              <w:t> :</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E707DF5" w14:textId="77777777" w:rsidR="000E1CC2" w:rsidRPr="00DA33E0" w:rsidRDefault="000E1CC2" w:rsidP="00476EC6">
            <w:pPr>
              <w:tabs>
                <w:tab w:val="left" w:pos="7121"/>
              </w:tabs>
              <w:rPr>
                <w:rFonts w:asciiTheme="minorHAnsi" w:hAnsiTheme="minorHAnsi"/>
                <w:sz w:val="22"/>
                <w:szCs w:val="22"/>
              </w:rPr>
            </w:pPr>
          </w:p>
          <w:p w14:paraId="4C9CFDE3" w14:textId="77777777" w:rsidR="00476EC6" w:rsidRPr="00DA33E0" w:rsidRDefault="00741AF1" w:rsidP="000E1CC2">
            <w:pPr>
              <w:tabs>
                <w:tab w:val="clear" w:pos="3969"/>
                <w:tab w:val="left" w:leader="dot" w:pos="7121"/>
              </w:tabs>
              <w:ind w:right="0"/>
              <w:rPr>
                <w:rFonts w:asciiTheme="minorHAnsi" w:hAnsiTheme="minorHAnsi"/>
                <w:sz w:val="22"/>
                <w:szCs w:val="22"/>
              </w:rPr>
            </w:pPr>
            <w:r w:rsidRPr="00DA33E0">
              <w:rPr>
                <w:rFonts w:asciiTheme="minorHAnsi" w:hAnsiTheme="minorHAnsi"/>
                <w:sz w:val="22"/>
                <w:szCs w:val="22"/>
                <w:lang w:val="fr-BE"/>
              </w:rPr>
              <w:tab/>
            </w:r>
          </w:p>
        </w:tc>
      </w:tr>
    </w:tbl>
    <w:p w14:paraId="089AA64E" w14:textId="77777777" w:rsidR="00D41D32" w:rsidRDefault="00D41D32" w:rsidP="00782450">
      <w:pPr>
        <w:widowControl w:val="0"/>
        <w:tabs>
          <w:tab w:val="left" w:pos="1134"/>
        </w:tabs>
        <w:autoSpaceDE w:val="0"/>
        <w:autoSpaceDN w:val="0"/>
        <w:adjustRightInd w:val="0"/>
        <w:ind w:right="207"/>
        <w:jc w:val="center"/>
        <w:rPr>
          <w:rFonts w:asciiTheme="minorHAnsi" w:hAnsiTheme="minorHAnsi"/>
          <w:i/>
          <w:color w:val="000000"/>
          <w:sz w:val="22"/>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4253"/>
        <w:gridCol w:w="6521"/>
      </w:tblGrid>
      <w:tr w:rsidR="00423FBE" w:rsidRPr="0071058D" w14:paraId="01A210C1" w14:textId="77777777" w:rsidTr="008803DE">
        <w:tc>
          <w:tcPr>
            <w:tcW w:w="10774" w:type="dxa"/>
            <w:gridSpan w:val="2"/>
            <w:tcBorders>
              <w:bottom w:val="thickThinLargeGap" w:sz="24" w:space="0" w:color="31849B" w:themeColor="accent5" w:themeShade="BF"/>
            </w:tcBorders>
          </w:tcPr>
          <w:p w14:paraId="61782084" w14:textId="77777777" w:rsidR="00423FBE" w:rsidRPr="00481B32" w:rsidRDefault="00423FBE" w:rsidP="008803DE">
            <w:pPr>
              <w:ind w:right="0"/>
              <w:rPr>
                <w:rFonts w:asciiTheme="minorHAnsi" w:hAnsiTheme="minorHAnsi"/>
                <w:b/>
                <w:caps/>
                <w:sz w:val="22"/>
                <w:szCs w:val="22"/>
                <w:lang w:val="fr-BE"/>
              </w:rPr>
            </w:pPr>
            <w:r w:rsidRPr="00481B32">
              <w:rPr>
                <w:rFonts w:asciiTheme="minorHAnsi" w:hAnsiTheme="minorHAnsi"/>
                <w:sz w:val="22"/>
                <w:szCs w:val="22"/>
                <w:lang w:val="fr-BE"/>
              </w:rPr>
              <w:br w:type="page"/>
            </w:r>
          </w:p>
          <w:p w14:paraId="5884484F" w14:textId="4E5C1F90" w:rsidR="00423FBE" w:rsidRPr="00066E79" w:rsidRDefault="00727FAD" w:rsidP="001B79EB">
            <w:pPr>
              <w:pStyle w:val="Lijstalinea"/>
              <w:numPr>
                <w:ilvl w:val="0"/>
                <w:numId w:val="14"/>
              </w:numPr>
              <w:ind w:left="602" w:right="0" w:hanging="602"/>
              <w:rPr>
                <w:rFonts w:asciiTheme="minorHAnsi" w:hAnsiTheme="minorHAnsi"/>
                <w:b/>
                <w:sz w:val="22"/>
                <w:szCs w:val="22"/>
                <w:lang w:val="fr-BE"/>
              </w:rPr>
            </w:pPr>
            <w:r>
              <w:rPr>
                <w:rFonts w:asciiTheme="minorHAnsi" w:hAnsiTheme="minorHAnsi"/>
                <w:b/>
                <w:sz w:val="22"/>
                <w:szCs w:val="22"/>
                <w:lang w:val="fr-BE"/>
              </w:rPr>
              <w:t>Données d’identification de la structure</w:t>
            </w:r>
          </w:p>
          <w:p w14:paraId="65D6EF2A" w14:textId="77777777" w:rsidR="00066E79" w:rsidRPr="001B79EB" w:rsidRDefault="00066E79" w:rsidP="00066E79">
            <w:pPr>
              <w:pStyle w:val="Lijstalinea"/>
              <w:ind w:left="602" w:right="0"/>
              <w:rPr>
                <w:rFonts w:asciiTheme="minorHAnsi" w:hAnsiTheme="minorHAnsi"/>
                <w:sz w:val="22"/>
                <w:szCs w:val="22"/>
                <w:lang w:val="fr-BE"/>
              </w:rPr>
            </w:pPr>
          </w:p>
        </w:tc>
      </w:tr>
      <w:tr w:rsidR="002318B1" w:rsidRPr="007F0E23" w14:paraId="7A127D7E" w14:textId="77777777" w:rsidTr="004A3D78">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9213D8B" w14:textId="77777777" w:rsidR="002318B1" w:rsidRPr="0071058D" w:rsidRDefault="002318B1" w:rsidP="004A3D78">
            <w:pPr>
              <w:ind w:right="0"/>
              <w:rPr>
                <w:rFonts w:asciiTheme="minorHAnsi" w:hAnsiTheme="minorHAnsi"/>
                <w:b/>
                <w:sz w:val="22"/>
                <w:szCs w:val="22"/>
                <w:lang w:val="fr-FR"/>
              </w:rPr>
            </w:pPr>
          </w:p>
          <w:p w14:paraId="1B42E80C" w14:textId="1BBBBA09" w:rsidR="002318B1" w:rsidRPr="002318B1" w:rsidRDefault="002318B1" w:rsidP="004A3D78">
            <w:pPr>
              <w:ind w:right="0"/>
              <w:rPr>
                <w:rFonts w:asciiTheme="minorHAnsi" w:hAnsiTheme="minorHAnsi"/>
                <w:b/>
                <w:sz w:val="22"/>
                <w:szCs w:val="22"/>
                <w:lang w:val="fr-FR"/>
              </w:rPr>
            </w:pPr>
            <w:r w:rsidRPr="002318B1">
              <w:rPr>
                <w:rFonts w:asciiTheme="minorHAnsi" w:hAnsiTheme="minorHAnsi"/>
                <w:b/>
                <w:sz w:val="22"/>
                <w:szCs w:val="22"/>
                <w:lang w:val="fr-FR"/>
              </w:rPr>
              <w:t xml:space="preserve">Nom et prénom </w:t>
            </w:r>
            <w:r w:rsidR="00727FAD">
              <w:rPr>
                <w:rFonts w:asciiTheme="minorHAnsi" w:hAnsiTheme="minorHAnsi"/>
                <w:b/>
                <w:sz w:val="22"/>
                <w:szCs w:val="22"/>
                <w:lang w:val="fr-FR"/>
              </w:rPr>
              <w:t>du responsable de la structure :</w:t>
            </w: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0CCD312" w14:textId="77777777" w:rsidR="002318B1" w:rsidRPr="002318B1" w:rsidRDefault="002318B1" w:rsidP="004A3D78">
            <w:pPr>
              <w:tabs>
                <w:tab w:val="left" w:pos="7121"/>
              </w:tabs>
              <w:rPr>
                <w:rFonts w:asciiTheme="minorHAnsi" w:hAnsiTheme="minorHAnsi"/>
                <w:sz w:val="22"/>
                <w:szCs w:val="22"/>
                <w:lang w:val="fr-FR"/>
              </w:rPr>
            </w:pPr>
          </w:p>
          <w:p w14:paraId="7CCA5B03" w14:textId="77777777" w:rsidR="002318B1" w:rsidRPr="002318B1" w:rsidRDefault="002318B1" w:rsidP="004A3D78">
            <w:pPr>
              <w:tabs>
                <w:tab w:val="clear" w:pos="3969"/>
                <w:tab w:val="left" w:leader="dot" w:pos="7121"/>
              </w:tabs>
              <w:ind w:right="0"/>
              <w:rPr>
                <w:rFonts w:asciiTheme="minorHAnsi" w:hAnsiTheme="minorHAnsi"/>
                <w:sz w:val="22"/>
                <w:szCs w:val="22"/>
                <w:lang w:val="fr-FR"/>
              </w:rPr>
            </w:pPr>
            <w:r w:rsidRPr="002318B1">
              <w:rPr>
                <w:rFonts w:asciiTheme="minorHAnsi" w:hAnsiTheme="minorHAnsi"/>
                <w:sz w:val="22"/>
                <w:szCs w:val="22"/>
                <w:lang w:val="fr-FR"/>
              </w:rPr>
              <w:tab/>
            </w:r>
          </w:p>
        </w:tc>
      </w:tr>
      <w:tr w:rsidR="002318B1" w:rsidRPr="002318B1" w14:paraId="0289D5BE" w14:textId="77777777" w:rsidTr="004A3D78">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647"/>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2655145" w14:textId="77777777" w:rsidR="002318B1" w:rsidRPr="002318B1" w:rsidRDefault="002318B1" w:rsidP="004A3D78">
            <w:pPr>
              <w:ind w:right="0"/>
              <w:rPr>
                <w:rFonts w:asciiTheme="minorHAnsi" w:hAnsiTheme="minorHAnsi"/>
                <w:b/>
                <w:i/>
                <w:sz w:val="22"/>
                <w:szCs w:val="22"/>
                <w:lang w:val="fr-FR"/>
              </w:rPr>
            </w:pPr>
          </w:p>
          <w:p w14:paraId="06D50242" w14:textId="191DF827" w:rsidR="002318B1" w:rsidRDefault="00727FAD" w:rsidP="004A3D78">
            <w:pPr>
              <w:ind w:right="0"/>
              <w:rPr>
                <w:rFonts w:asciiTheme="minorHAnsi" w:hAnsiTheme="minorHAnsi"/>
                <w:b/>
                <w:sz w:val="22"/>
                <w:szCs w:val="22"/>
                <w:lang w:val="fr-FR"/>
              </w:rPr>
            </w:pPr>
            <w:r>
              <w:rPr>
                <w:rFonts w:asciiTheme="minorHAnsi" w:hAnsiTheme="minorHAnsi"/>
                <w:b/>
                <w:sz w:val="22"/>
                <w:szCs w:val="22"/>
                <w:lang w:val="fr-FR"/>
              </w:rPr>
              <w:t>Nom de la structure</w:t>
            </w:r>
            <w:r w:rsidR="007F24C1">
              <w:rPr>
                <w:rFonts w:asciiTheme="minorHAnsi" w:hAnsiTheme="minorHAnsi"/>
                <w:b/>
                <w:sz w:val="22"/>
                <w:szCs w:val="22"/>
                <w:lang w:val="fr-FR"/>
              </w:rPr>
              <w:t> :</w:t>
            </w:r>
          </w:p>
          <w:p w14:paraId="73EB9FB3" w14:textId="156CB7D4" w:rsidR="00705793" w:rsidRPr="002318B1" w:rsidRDefault="00705793" w:rsidP="004A3D78">
            <w:pPr>
              <w:ind w:right="0"/>
              <w:rPr>
                <w:rFonts w:asciiTheme="minorHAnsi" w:hAnsiTheme="minorHAnsi"/>
                <w:b/>
                <w:sz w:val="22"/>
                <w:szCs w:val="22"/>
                <w:lang w:val="fr-FR"/>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15A9BDA" w14:textId="77777777" w:rsidR="002318B1" w:rsidRPr="002318B1" w:rsidRDefault="002318B1" w:rsidP="004A3D78">
            <w:pPr>
              <w:tabs>
                <w:tab w:val="left" w:pos="7121"/>
              </w:tabs>
              <w:rPr>
                <w:rFonts w:asciiTheme="minorHAnsi" w:hAnsiTheme="minorHAnsi"/>
                <w:sz w:val="22"/>
                <w:szCs w:val="22"/>
                <w:lang w:val="fr-FR"/>
              </w:rPr>
            </w:pPr>
          </w:p>
          <w:p w14:paraId="7C19BD8D" w14:textId="31F2525F" w:rsidR="002318B1" w:rsidRPr="002318B1" w:rsidRDefault="00705793" w:rsidP="004A3D78">
            <w:pPr>
              <w:tabs>
                <w:tab w:val="clear" w:pos="3969"/>
                <w:tab w:val="left" w:leader="dot" w:pos="7121"/>
              </w:tabs>
              <w:ind w:right="0"/>
              <w:rPr>
                <w:rFonts w:asciiTheme="minorHAnsi" w:hAnsiTheme="minorHAnsi"/>
                <w:sz w:val="22"/>
                <w:szCs w:val="22"/>
                <w:lang w:val="fr-FR"/>
              </w:rPr>
            </w:pPr>
            <w:r>
              <w:rPr>
                <w:rFonts w:asciiTheme="minorHAnsi" w:hAnsiTheme="minorHAnsi"/>
                <w:sz w:val="22"/>
                <w:szCs w:val="22"/>
                <w:lang w:val="fr-FR"/>
              </w:rPr>
              <w:t>…………………………………………………………………………………………………………</w:t>
            </w:r>
          </w:p>
        </w:tc>
      </w:tr>
      <w:tr w:rsidR="009E260D" w:rsidRPr="007F0E23" w14:paraId="762108B1" w14:textId="77777777" w:rsidTr="002318B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958"/>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CBD16BF" w14:textId="77777777" w:rsidR="009E260D" w:rsidRPr="00C41D7A" w:rsidRDefault="009E260D" w:rsidP="009E260D">
            <w:pPr>
              <w:ind w:right="0"/>
              <w:rPr>
                <w:rFonts w:asciiTheme="minorHAnsi" w:hAnsiTheme="minorHAnsi"/>
                <w:b/>
                <w:i/>
                <w:sz w:val="22"/>
                <w:szCs w:val="22"/>
                <w:lang w:val="fr-BE"/>
              </w:rPr>
            </w:pPr>
          </w:p>
          <w:p w14:paraId="0D1E75CE" w14:textId="4BA6EE28" w:rsidR="009E260D" w:rsidRPr="00741AF1" w:rsidRDefault="007561B1" w:rsidP="009E260D">
            <w:pPr>
              <w:ind w:right="0"/>
              <w:rPr>
                <w:rFonts w:asciiTheme="minorHAnsi" w:hAnsiTheme="minorHAnsi"/>
                <w:b/>
                <w:sz w:val="22"/>
                <w:szCs w:val="22"/>
                <w:lang w:val="fr-BE"/>
              </w:rPr>
            </w:pPr>
            <w:r>
              <w:rPr>
                <w:rFonts w:asciiTheme="minorHAnsi" w:hAnsiTheme="minorHAnsi"/>
                <w:b/>
                <w:sz w:val="22"/>
                <w:szCs w:val="22"/>
                <w:lang w:val="fr-BE"/>
              </w:rPr>
              <w:t>Adresse du lieu de travail</w:t>
            </w:r>
            <w:r w:rsidR="007F24C1">
              <w:rPr>
                <w:rFonts w:asciiTheme="minorHAnsi" w:hAnsiTheme="minorHAnsi"/>
                <w:b/>
                <w:sz w:val="22"/>
                <w:szCs w:val="22"/>
                <w:lang w:val="fr-BE"/>
              </w:rPr>
              <w:t> :</w:t>
            </w:r>
          </w:p>
          <w:p w14:paraId="07D21F7E" w14:textId="77777777" w:rsidR="009E260D" w:rsidRPr="009918EC" w:rsidRDefault="009E260D" w:rsidP="009E260D">
            <w:pPr>
              <w:spacing w:after="120"/>
              <w:ind w:right="0"/>
              <w:jc w:val="both"/>
              <w:rPr>
                <w:rFonts w:asciiTheme="minorHAnsi" w:hAnsiTheme="minorHAnsi"/>
                <w:i/>
                <w:sz w:val="18"/>
                <w:szCs w:val="18"/>
                <w:lang w:val="fr-BE"/>
              </w:rPr>
            </w:pPr>
          </w:p>
          <w:p w14:paraId="4B6A9135" w14:textId="4EE5460C" w:rsidR="009E260D" w:rsidRPr="002318B1" w:rsidRDefault="009E260D" w:rsidP="009E260D">
            <w:pPr>
              <w:ind w:right="0"/>
              <w:rPr>
                <w:rFonts w:asciiTheme="minorHAnsi" w:hAnsiTheme="minorHAnsi"/>
                <w:iCs/>
                <w:sz w:val="22"/>
                <w:szCs w:val="22"/>
                <w:lang w:val="fr-BE"/>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E7BFF0B" w14:textId="77777777" w:rsidR="009E260D" w:rsidRPr="00DA33E0" w:rsidRDefault="009E260D" w:rsidP="009E260D">
            <w:pPr>
              <w:tabs>
                <w:tab w:val="clear" w:pos="3969"/>
                <w:tab w:val="left" w:leader="dot" w:pos="7121"/>
              </w:tabs>
              <w:ind w:left="459" w:right="0" w:hanging="284"/>
              <w:rPr>
                <w:rFonts w:asciiTheme="minorHAnsi" w:hAnsiTheme="minorHAnsi"/>
                <w:sz w:val="22"/>
                <w:szCs w:val="22"/>
                <w:lang w:val="fr-BE"/>
              </w:rPr>
            </w:pPr>
          </w:p>
          <w:p w14:paraId="45F3F67A" w14:textId="77777777" w:rsidR="009E260D" w:rsidRPr="00DA33E0" w:rsidRDefault="009E260D" w:rsidP="009E260D">
            <w:pPr>
              <w:tabs>
                <w:tab w:val="clear" w:pos="3969"/>
                <w:tab w:val="left" w:leader="dot" w:pos="7121"/>
              </w:tabs>
              <w:ind w:right="0"/>
              <w:rPr>
                <w:rFonts w:asciiTheme="minorHAnsi" w:hAnsiTheme="minorHAnsi"/>
                <w:sz w:val="22"/>
                <w:szCs w:val="22"/>
                <w:lang w:val="fr-BE"/>
              </w:rPr>
            </w:pPr>
            <w:r w:rsidRPr="00DA33E0">
              <w:rPr>
                <w:rFonts w:asciiTheme="minorHAnsi" w:hAnsiTheme="minorHAnsi"/>
                <w:sz w:val="22"/>
                <w:szCs w:val="22"/>
                <w:lang w:val="fr-BE"/>
              </w:rPr>
              <w:t xml:space="preserve">Rue, n°, Bte: </w:t>
            </w:r>
            <w:r w:rsidRPr="00DA33E0">
              <w:rPr>
                <w:rFonts w:asciiTheme="minorHAnsi" w:hAnsiTheme="minorHAnsi"/>
                <w:sz w:val="22"/>
                <w:szCs w:val="22"/>
                <w:lang w:val="fr-BE"/>
              </w:rPr>
              <w:tab/>
            </w:r>
          </w:p>
          <w:p w14:paraId="3B4389FA" w14:textId="77777777" w:rsidR="009E260D" w:rsidRPr="00DA33E0" w:rsidRDefault="009E260D" w:rsidP="009E260D">
            <w:pPr>
              <w:tabs>
                <w:tab w:val="clear" w:pos="3969"/>
                <w:tab w:val="left" w:leader="dot" w:pos="7121"/>
              </w:tabs>
              <w:ind w:right="0"/>
              <w:rPr>
                <w:rFonts w:asciiTheme="minorHAnsi" w:hAnsiTheme="minorHAnsi"/>
                <w:sz w:val="22"/>
                <w:szCs w:val="22"/>
                <w:lang w:val="fr-BE"/>
              </w:rPr>
            </w:pPr>
          </w:p>
          <w:p w14:paraId="291105A0" w14:textId="77777777" w:rsidR="009E260D" w:rsidRPr="00DA33E0" w:rsidRDefault="009E260D" w:rsidP="009E260D">
            <w:pPr>
              <w:tabs>
                <w:tab w:val="clear" w:pos="3969"/>
                <w:tab w:val="left" w:leader="dot" w:pos="7121"/>
              </w:tabs>
              <w:ind w:right="0"/>
              <w:rPr>
                <w:rFonts w:asciiTheme="minorHAnsi" w:hAnsiTheme="minorHAnsi"/>
                <w:sz w:val="22"/>
                <w:szCs w:val="22"/>
                <w:lang w:val="fr-BE"/>
              </w:rPr>
            </w:pPr>
            <w:r w:rsidRPr="00DA33E0">
              <w:rPr>
                <w:rFonts w:asciiTheme="minorHAnsi" w:hAnsiTheme="minorHAnsi"/>
                <w:sz w:val="22"/>
                <w:szCs w:val="22"/>
                <w:lang w:val="fr-BE"/>
              </w:rPr>
              <w:tab/>
            </w:r>
          </w:p>
          <w:p w14:paraId="7096FD87" w14:textId="77777777" w:rsidR="009E260D" w:rsidRDefault="009E260D" w:rsidP="007561B1">
            <w:pPr>
              <w:tabs>
                <w:tab w:val="clear" w:pos="3969"/>
                <w:tab w:val="left" w:leader="dot" w:pos="7121"/>
              </w:tabs>
              <w:ind w:right="0"/>
              <w:rPr>
                <w:rFonts w:asciiTheme="minorHAnsi" w:hAnsiTheme="minorHAnsi"/>
                <w:sz w:val="22"/>
                <w:szCs w:val="22"/>
                <w:lang w:val="fr-BE"/>
              </w:rPr>
            </w:pPr>
            <w:r w:rsidRPr="00DA33E0">
              <w:rPr>
                <w:rFonts w:asciiTheme="minorHAnsi" w:hAnsiTheme="minorHAnsi"/>
                <w:sz w:val="22"/>
                <w:szCs w:val="22"/>
                <w:lang w:val="fr-BE"/>
              </w:rPr>
              <w:t xml:space="preserve">Code postal, localité: </w:t>
            </w:r>
            <w:r w:rsidRPr="00DA33E0">
              <w:rPr>
                <w:rFonts w:asciiTheme="minorHAnsi" w:hAnsiTheme="minorHAnsi"/>
                <w:sz w:val="22"/>
                <w:szCs w:val="22"/>
                <w:lang w:val="fr-BE"/>
              </w:rPr>
              <w:tab/>
            </w:r>
          </w:p>
          <w:p w14:paraId="083BB87B" w14:textId="5E0B3FAF" w:rsidR="007F24C1" w:rsidRPr="00063D71" w:rsidRDefault="007F24C1" w:rsidP="007561B1">
            <w:pPr>
              <w:tabs>
                <w:tab w:val="clear" w:pos="3969"/>
                <w:tab w:val="left" w:leader="dot" w:pos="7121"/>
              </w:tabs>
              <w:ind w:right="0"/>
              <w:rPr>
                <w:rFonts w:asciiTheme="minorHAnsi" w:hAnsiTheme="minorHAnsi"/>
                <w:sz w:val="22"/>
                <w:szCs w:val="22"/>
                <w:lang w:val="fr-BE"/>
              </w:rPr>
            </w:pPr>
          </w:p>
        </w:tc>
      </w:tr>
    </w:tbl>
    <w:p w14:paraId="6F862956" w14:textId="08ECB2B8" w:rsidR="00A271BD" w:rsidRDefault="00A271BD" w:rsidP="004038B3">
      <w:pPr>
        <w:rPr>
          <w:rFonts w:asciiTheme="minorHAnsi" w:hAnsiTheme="minorHAnsi"/>
          <w:sz w:val="22"/>
          <w:szCs w:val="22"/>
          <w:lang w:val="fr-FR"/>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4253"/>
        <w:gridCol w:w="6521"/>
      </w:tblGrid>
      <w:tr w:rsidR="007038C5" w:rsidRPr="007F0E23" w14:paraId="71778642" w14:textId="77777777" w:rsidTr="004862CE">
        <w:tc>
          <w:tcPr>
            <w:tcW w:w="10774" w:type="dxa"/>
            <w:gridSpan w:val="2"/>
            <w:tcBorders>
              <w:bottom w:val="thickThinLargeGap" w:sz="24" w:space="0" w:color="31849B" w:themeColor="accent5" w:themeShade="BF"/>
            </w:tcBorders>
          </w:tcPr>
          <w:p w14:paraId="60CD04F9" w14:textId="77777777" w:rsidR="007038C5" w:rsidRPr="00481B32" w:rsidRDefault="007038C5" w:rsidP="004862CE">
            <w:pPr>
              <w:ind w:right="0"/>
              <w:rPr>
                <w:rFonts w:asciiTheme="minorHAnsi" w:hAnsiTheme="minorHAnsi"/>
                <w:b/>
                <w:caps/>
                <w:sz w:val="22"/>
                <w:szCs w:val="22"/>
                <w:lang w:val="fr-BE"/>
              </w:rPr>
            </w:pPr>
            <w:r w:rsidRPr="00481B32">
              <w:rPr>
                <w:rFonts w:asciiTheme="minorHAnsi" w:hAnsiTheme="minorHAnsi"/>
                <w:sz w:val="22"/>
                <w:szCs w:val="22"/>
                <w:lang w:val="fr-BE"/>
              </w:rPr>
              <w:br w:type="page"/>
            </w:r>
          </w:p>
          <w:p w14:paraId="3444B30D" w14:textId="555E26D9" w:rsidR="007038C5" w:rsidRPr="00066E79" w:rsidRDefault="007038C5" w:rsidP="004862CE">
            <w:pPr>
              <w:pStyle w:val="Lijstalinea"/>
              <w:numPr>
                <w:ilvl w:val="0"/>
                <w:numId w:val="14"/>
              </w:numPr>
              <w:ind w:left="602" w:right="0" w:hanging="602"/>
              <w:rPr>
                <w:rFonts w:asciiTheme="minorHAnsi" w:hAnsiTheme="minorHAnsi"/>
                <w:b/>
                <w:sz w:val="22"/>
                <w:szCs w:val="22"/>
                <w:lang w:val="fr-BE"/>
              </w:rPr>
            </w:pPr>
            <w:r>
              <w:rPr>
                <w:rFonts w:asciiTheme="minorHAnsi" w:hAnsiTheme="minorHAnsi"/>
                <w:b/>
                <w:sz w:val="22"/>
                <w:szCs w:val="22"/>
                <w:lang w:val="fr-BE"/>
              </w:rPr>
              <w:t xml:space="preserve">Données d’identification </w:t>
            </w:r>
            <w:r w:rsidR="00AC7B37">
              <w:rPr>
                <w:rFonts w:asciiTheme="minorHAnsi" w:hAnsiTheme="minorHAnsi"/>
                <w:b/>
                <w:sz w:val="22"/>
                <w:szCs w:val="22"/>
                <w:lang w:val="fr-BE"/>
              </w:rPr>
              <w:t xml:space="preserve">du tiers au nom de qui les prestations ont été </w:t>
            </w:r>
            <w:r w:rsidR="00610630">
              <w:rPr>
                <w:rFonts w:asciiTheme="minorHAnsi" w:hAnsiTheme="minorHAnsi"/>
                <w:b/>
                <w:sz w:val="22"/>
                <w:szCs w:val="22"/>
                <w:lang w:val="fr-BE"/>
              </w:rPr>
              <w:t>comptabilisées</w:t>
            </w:r>
          </w:p>
          <w:p w14:paraId="4A95D775" w14:textId="77777777" w:rsidR="007038C5" w:rsidRPr="001B79EB" w:rsidRDefault="007038C5" w:rsidP="004862CE">
            <w:pPr>
              <w:pStyle w:val="Lijstalinea"/>
              <w:ind w:left="602" w:right="0"/>
              <w:rPr>
                <w:rFonts w:asciiTheme="minorHAnsi" w:hAnsiTheme="minorHAnsi"/>
                <w:sz w:val="22"/>
                <w:szCs w:val="22"/>
                <w:lang w:val="fr-BE"/>
              </w:rPr>
            </w:pPr>
          </w:p>
        </w:tc>
      </w:tr>
      <w:tr w:rsidR="00610630" w:rsidRPr="002318B1" w14:paraId="5DAD098B" w14:textId="77777777" w:rsidTr="004862C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D9FCB06" w14:textId="77777777" w:rsidR="00610630" w:rsidRPr="00C41D7A" w:rsidRDefault="00610630" w:rsidP="00610630">
            <w:pPr>
              <w:ind w:right="0"/>
              <w:rPr>
                <w:rFonts w:asciiTheme="minorHAnsi" w:hAnsiTheme="minorHAnsi"/>
                <w:b/>
                <w:sz w:val="22"/>
                <w:szCs w:val="22"/>
                <w:lang w:val="fr-BE"/>
              </w:rPr>
            </w:pPr>
          </w:p>
          <w:p w14:paraId="23932809" w14:textId="13A656BB" w:rsidR="00610630" w:rsidRPr="002318B1" w:rsidRDefault="00610630" w:rsidP="00610630">
            <w:pPr>
              <w:ind w:right="0"/>
              <w:rPr>
                <w:rFonts w:asciiTheme="minorHAnsi" w:hAnsiTheme="minorHAnsi"/>
                <w:b/>
                <w:sz w:val="22"/>
                <w:szCs w:val="22"/>
                <w:lang w:val="fr-FR"/>
              </w:rPr>
            </w:pPr>
            <w:r>
              <w:rPr>
                <w:rFonts w:asciiTheme="minorHAnsi" w:hAnsiTheme="minorHAnsi"/>
                <w:b/>
                <w:sz w:val="22"/>
                <w:szCs w:val="22"/>
              </w:rPr>
              <w:t>Nom et prénom :</w:t>
            </w: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2E6E50F" w14:textId="77777777" w:rsidR="00610630" w:rsidRPr="00DA33E0" w:rsidRDefault="00610630" w:rsidP="00610630">
            <w:pPr>
              <w:tabs>
                <w:tab w:val="left" w:pos="7121"/>
              </w:tabs>
              <w:rPr>
                <w:rFonts w:asciiTheme="minorHAnsi" w:hAnsiTheme="minorHAnsi"/>
                <w:sz w:val="22"/>
                <w:szCs w:val="22"/>
              </w:rPr>
            </w:pPr>
          </w:p>
          <w:p w14:paraId="705A9257" w14:textId="5EEE4CD6" w:rsidR="00610630" w:rsidRPr="002318B1" w:rsidRDefault="00610630" w:rsidP="00610630">
            <w:pPr>
              <w:tabs>
                <w:tab w:val="clear" w:pos="3969"/>
                <w:tab w:val="left" w:leader="dot" w:pos="7121"/>
              </w:tabs>
              <w:ind w:right="0"/>
              <w:rPr>
                <w:rFonts w:asciiTheme="minorHAnsi" w:hAnsiTheme="minorHAnsi"/>
                <w:sz w:val="22"/>
                <w:szCs w:val="22"/>
                <w:lang w:val="fr-FR"/>
              </w:rPr>
            </w:pPr>
            <w:r w:rsidRPr="00DA33E0">
              <w:rPr>
                <w:rFonts w:asciiTheme="minorHAnsi" w:hAnsiTheme="minorHAnsi"/>
                <w:sz w:val="22"/>
                <w:szCs w:val="22"/>
                <w:lang w:val="fr-BE"/>
              </w:rPr>
              <w:tab/>
            </w:r>
          </w:p>
        </w:tc>
      </w:tr>
      <w:tr w:rsidR="00610630" w:rsidRPr="002318B1" w14:paraId="51555900" w14:textId="77777777" w:rsidTr="004862C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647"/>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0559342" w14:textId="77777777" w:rsidR="00610630" w:rsidRPr="00741AF1" w:rsidRDefault="00610630" w:rsidP="00610630">
            <w:pPr>
              <w:ind w:right="0"/>
              <w:rPr>
                <w:rFonts w:asciiTheme="minorHAnsi" w:hAnsiTheme="minorHAnsi"/>
                <w:b/>
                <w:i/>
                <w:sz w:val="22"/>
                <w:szCs w:val="22"/>
                <w:lang w:val="fr-BE"/>
              </w:rPr>
            </w:pPr>
          </w:p>
          <w:p w14:paraId="025B3EA6" w14:textId="67725304" w:rsidR="00610630" w:rsidRPr="002318B1" w:rsidRDefault="00610630" w:rsidP="00610630">
            <w:pPr>
              <w:ind w:right="0"/>
              <w:rPr>
                <w:rFonts w:asciiTheme="minorHAnsi" w:hAnsiTheme="minorHAnsi"/>
                <w:b/>
                <w:sz w:val="22"/>
                <w:szCs w:val="22"/>
                <w:lang w:val="fr-FR"/>
              </w:rPr>
            </w:pPr>
            <w:r>
              <w:rPr>
                <w:rFonts w:asciiTheme="minorHAnsi" w:hAnsiTheme="minorHAnsi"/>
                <w:b/>
                <w:sz w:val="22"/>
                <w:szCs w:val="22"/>
                <w:lang w:val="fr-BE"/>
              </w:rPr>
              <w:t>Numéro INAMI :</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2AC6060" w14:textId="77777777" w:rsidR="00610630" w:rsidRPr="00DA33E0" w:rsidRDefault="00610630" w:rsidP="00610630">
            <w:pPr>
              <w:tabs>
                <w:tab w:val="left" w:pos="7121"/>
              </w:tabs>
              <w:rPr>
                <w:rFonts w:asciiTheme="minorHAnsi" w:hAnsiTheme="minorHAnsi"/>
                <w:sz w:val="22"/>
                <w:szCs w:val="22"/>
              </w:rPr>
            </w:pPr>
          </w:p>
          <w:p w14:paraId="05601013" w14:textId="79F9FEAA" w:rsidR="00610630" w:rsidRPr="002318B1" w:rsidRDefault="00610630" w:rsidP="00610630">
            <w:pPr>
              <w:tabs>
                <w:tab w:val="clear" w:pos="3969"/>
                <w:tab w:val="left" w:leader="dot" w:pos="7121"/>
              </w:tabs>
              <w:ind w:right="0"/>
              <w:rPr>
                <w:rFonts w:asciiTheme="minorHAnsi" w:hAnsiTheme="minorHAnsi"/>
                <w:sz w:val="22"/>
                <w:szCs w:val="22"/>
                <w:lang w:val="fr-FR"/>
              </w:rPr>
            </w:pPr>
            <w:r w:rsidRPr="00DA33E0">
              <w:rPr>
                <w:rFonts w:asciiTheme="minorHAnsi" w:hAnsiTheme="minorHAnsi"/>
                <w:sz w:val="22"/>
                <w:szCs w:val="22"/>
                <w:lang w:val="fr-BE"/>
              </w:rPr>
              <w:tab/>
            </w:r>
          </w:p>
        </w:tc>
      </w:tr>
      <w:tr w:rsidR="00610630" w:rsidRPr="007F0E23" w14:paraId="797E421C" w14:textId="77777777" w:rsidTr="006106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605"/>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466B223" w14:textId="77777777" w:rsidR="00880F82" w:rsidRDefault="00880F82" w:rsidP="00610630">
            <w:pPr>
              <w:ind w:right="0"/>
              <w:rPr>
                <w:rFonts w:asciiTheme="minorHAnsi" w:hAnsiTheme="minorHAnsi"/>
                <w:b/>
                <w:sz w:val="22"/>
                <w:szCs w:val="22"/>
                <w:lang w:val="fr-BE"/>
              </w:rPr>
            </w:pPr>
          </w:p>
          <w:p w14:paraId="05A5557B" w14:textId="2B2E25A3" w:rsidR="00610630" w:rsidRPr="00C41D7A" w:rsidRDefault="00610630" w:rsidP="00610630">
            <w:pPr>
              <w:ind w:right="0"/>
              <w:rPr>
                <w:rFonts w:asciiTheme="minorHAnsi" w:hAnsiTheme="minorHAnsi"/>
                <w:b/>
                <w:sz w:val="22"/>
                <w:szCs w:val="22"/>
                <w:lang w:val="fr-BE"/>
              </w:rPr>
            </w:pPr>
            <w:r>
              <w:rPr>
                <w:rFonts w:asciiTheme="minorHAnsi" w:hAnsiTheme="minorHAnsi"/>
                <w:b/>
                <w:sz w:val="22"/>
                <w:szCs w:val="22"/>
                <w:lang w:val="fr-BE"/>
              </w:rPr>
              <w:t>Adresse e</w:t>
            </w:r>
            <w:r w:rsidRPr="00C41D7A">
              <w:rPr>
                <w:rFonts w:asciiTheme="minorHAnsi" w:hAnsiTheme="minorHAnsi"/>
                <w:b/>
                <w:sz w:val="22"/>
                <w:szCs w:val="22"/>
                <w:lang w:val="fr-BE"/>
              </w:rPr>
              <w:t>mail</w:t>
            </w:r>
            <w:r>
              <w:rPr>
                <w:rFonts w:asciiTheme="minorHAnsi" w:hAnsiTheme="minorHAnsi"/>
                <w:b/>
                <w:sz w:val="22"/>
                <w:szCs w:val="22"/>
                <w:lang w:val="fr-BE"/>
              </w:rPr>
              <w:t xml:space="preserve"> </w:t>
            </w:r>
            <w:r w:rsidRPr="00C41D7A">
              <w:rPr>
                <w:rFonts w:asciiTheme="minorHAnsi" w:hAnsiTheme="minorHAnsi"/>
                <w:b/>
                <w:sz w:val="22"/>
                <w:szCs w:val="22"/>
                <w:lang w:val="fr-BE"/>
              </w:rPr>
              <w:t>:</w:t>
            </w:r>
          </w:p>
          <w:p w14:paraId="5114B881" w14:textId="77777777" w:rsidR="00610630" w:rsidRDefault="00610630" w:rsidP="00610630">
            <w:pPr>
              <w:ind w:right="0"/>
              <w:rPr>
                <w:rFonts w:asciiTheme="minorHAnsi" w:hAnsiTheme="minorHAnsi"/>
                <w:i/>
                <w:sz w:val="18"/>
                <w:szCs w:val="18"/>
                <w:lang w:val="fr-BE"/>
              </w:rPr>
            </w:pPr>
            <w:r w:rsidRPr="00C41D7A">
              <w:rPr>
                <w:rFonts w:asciiTheme="minorHAnsi" w:hAnsiTheme="minorHAnsi"/>
                <w:i/>
                <w:sz w:val="18"/>
                <w:szCs w:val="18"/>
                <w:lang w:val="fr-BE"/>
              </w:rPr>
              <w:t xml:space="preserve">(Adresse </w:t>
            </w:r>
            <w:r>
              <w:rPr>
                <w:rFonts w:asciiTheme="minorHAnsi" w:hAnsiTheme="minorHAnsi"/>
                <w:i/>
                <w:sz w:val="18"/>
                <w:szCs w:val="18"/>
                <w:lang w:val="fr-BE"/>
              </w:rPr>
              <w:t>e</w:t>
            </w:r>
            <w:r w:rsidRPr="00C41D7A">
              <w:rPr>
                <w:rFonts w:asciiTheme="minorHAnsi" w:hAnsiTheme="minorHAnsi"/>
                <w:i/>
                <w:sz w:val="18"/>
                <w:szCs w:val="18"/>
                <w:lang w:val="fr-BE"/>
              </w:rPr>
              <w:t xml:space="preserve">mail </w:t>
            </w:r>
            <w:r>
              <w:rPr>
                <w:rFonts w:asciiTheme="minorHAnsi" w:hAnsiTheme="minorHAnsi"/>
                <w:i/>
                <w:sz w:val="18"/>
                <w:szCs w:val="18"/>
                <w:lang w:val="fr-BE"/>
              </w:rPr>
              <w:t>à</w:t>
            </w:r>
            <w:r w:rsidRPr="00C41D7A">
              <w:rPr>
                <w:rFonts w:asciiTheme="minorHAnsi" w:hAnsiTheme="minorHAnsi"/>
                <w:i/>
                <w:sz w:val="18"/>
                <w:szCs w:val="18"/>
                <w:lang w:val="fr-BE"/>
              </w:rPr>
              <w:t xml:space="preserve"> laquelle nous pouvons </w:t>
            </w:r>
            <w:r w:rsidR="00021630">
              <w:rPr>
                <w:rFonts w:asciiTheme="minorHAnsi" w:hAnsiTheme="minorHAnsi"/>
                <w:i/>
                <w:sz w:val="18"/>
                <w:szCs w:val="18"/>
                <w:lang w:val="fr-BE"/>
              </w:rPr>
              <w:t>le</w:t>
            </w:r>
            <w:r w:rsidRPr="00C41D7A">
              <w:rPr>
                <w:rFonts w:asciiTheme="minorHAnsi" w:hAnsiTheme="minorHAnsi"/>
                <w:i/>
                <w:sz w:val="18"/>
                <w:szCs w:val="18"/>
                <w:lang w:val="fr-BE"/>
              </w:rPr>
              <w:t xml:space="preserve"> contacter)</w:t>
            </w:r>
          </w:p>
          <w:p w14:paraId="22A42030" w14:textId="12CCACFA" w:rsidR="00880F82" w:rsidRPr="002318B1" w:rsidRDefault="00880F82" w:rsidP="00610630">
            <w:pPr>
              <w:ind w:right="0"/>
              <w:rPr>
                <w:rFonts w:asciiTheme="minorHAnsi" w:hAnsiTheme="minorHAnsi"/>
                <w:iCs/>
                <w:sz w:val="22"/>
                <w:szCs w:val="22"/>
                <w:lang w:val="fr-BE"/>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D7E7125" w14:textId="77777777" w:rsidR="00610630" w:rsidRPr="00DA33E0" w:rsidRDefault="00610630" w:rsidP="00610630">
            <w:pPr>
              <w:tabs>
                <w:tab w:val="left" w:pos="7121"/>
              </w:tabs>
              <w:rPr>
                <w:rFonts w:asciiTheme="minorHAnsi" w:hAnsiTheme="minorHAnsi"/>
                <w:sz w:val="22"/>
                <w:szCs w:val="22"/>
                <w:lang w:val="fr-BE"/>
              </w:rPr>
            </w:pPr>
          </w:p>
          <w:p w14:paraId="7E02D479" w14:textId="77777777" w:rsidR="00880F82" w:rsidRDefault="00880F82" w:rsidP="00610630">
            <w:pPr>
              <w:tabs>
                <w:tab w:val="clear" w:pos="3969"/>
                <w:tab w:val="left" w:leader="dot" w:pos="7121"/>
              </w:tabs>
              <w:ind w:right="0"/>
              <w:rPr>
                <w:rFonts w:asciiTheme="minorHAnsi" w:hAnsiTheme="minorHAnsi"/>
                <w:sz w:val="22"/>
                <w:szCs w:val="22"/>
                <w:lang w:val="fr-BE"/>
              </w:rPr>
            </w:pPr>
          </w:p>
          <w:p w14:paraId="4E46497E" w14:textId="55BE3BA4" w:rsidR="00610630" w:rsidRPr="00063D71" w:rsidRDefault="00610630" w:rsidP="00610630">
            <w:pPr>
              <w:tabs>
                <w:tab w:val="clear" w:pos="3969"/>
                <w:tab w:val="left" w:leader="dot" w:pos="7121"/>
              </w:tabs>
              <w:ind w:right="0"/>
              <w:rPr>
                <w:rFonts w:asciiTheme="minorHAnsi" w:hAnsiTheme="minorHAnsi"/>
                <w:sz w:val="22"/>
                <w:szCs w:val="22"/>
                <w:lang w:val="fr-BE"/>
              </w:rPr>
            </w:pPr>
            <w:r w:rsidRPr="00DA33E0">
              <w:rPr>
                <w:rFonts w:asciiTheme="minorHAnsi" w:hAnsiTheme="minorHAnsi"/>
                <w:sz w:val="22"/>
                <w:szCs w:val="22"/>
                <w:lang w:val="fr-BE"/>
              </w:rPr>
              <w:tab/>
            </w:r>
          </w:p>
        </w:tc>
      </w:tr>
    </w:tbl>
    <w:p w14:paraId="7B90F4A9" w14:textId="38BB7997" w:rsidR="00610630" w:rsidRDefault="00610630" w:rsidP="004038B3">
      <w:pPr>
        <w:rPr>
          <w:rFonts w:asciiTheme="minorHAnsi" w:hAnsiTheme="minorHAnsi"/>
          <w:sz w:val="22"/>
          <w:szCs w:val="22"/>
          <w:lang w:val="fr-BE"/>
        </w:rPr>
      </w:pPr>
    </w:p>
    <w:p w14:paraId="0B34668F" w14:textId="77777777" w:rsidR="00610630" w:rsidRDefault="00610630">
      <w:pPr>
        <w:tabs>
          <w:tab w:val="clear" w:pos="3969"/>
        </w:tabs>
        <w:ind w:right="0"/>
        <w:rPr>
          <w:rFonts w:asciiTheme="minorHAnsi" w:hAnsiTheme="minorHAnsi"/>
          <w:sz w:val="22"/>
          <w:szCs w:val="22"/>
          <w:lang w:val="fr-BE"/>
        </w:rPr>
      </w:pPr>
      <w:r>
        <w:rPr>
          <w:rFonts w:asciiTheme="minorHAnsi" w:hAnsiTheme="minorHAnsi"/>
          <w:sz w:val="22"/>
          <w:szCs w:val="22"/>
          <w:lang w:val="fr-BE"/>
        </w:rPr>
        <w:br w:type="page"/>
      </w:r>
    </w:p>
    <w:p w14:paraId="06A6669E" w14:textId="77777777" w:rsidR="00A271BD" w:rsidRPr="007038C5" w:rsidRDefault="00A271BD" w:rsidP="004038B3">
      <w:pPr>
        <w:rPr>
          <w:rFonts w:asciiTheme="minorHAnsi" w:hAnsiTheme="minorHAnsi"/>
          <w:sz w:val="22"/>
          <w:szCs w:val="22"/>
          <w:lang w:val="fr-BE"/>
        </w:rPr>
      </w:pPr>
    </w:p>
    <w:p w14:paraId="1A44E9E0" w14:textId="77777777" w:rsidR="007038C5" w:rsidRDefault="007038C5" w:rsidP="004038B3">
      <w:pPr>
        <w:rPr>
          <w:rFonts w:asciiTheme="minorHAnsi" w:hAnsiTheme="minorHAnsi"/>
          <w:sz w:val="22"/>
          <w:szCs w:val="22"/>
          <w:lang w:val="fr-FR"/>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86"/>
        <w:gridCol w:w="5788"/>
      </w:tblGrid>
      <w:tr w:rsidR="00A271BD" w:rsidRPr="007F0E23" w14:paraId="476049CA" w14:textId="77777777" w:rsidTr="00A271BD">
        <w:tc>
          <w:tcPr>
            <w:tcW w:w="1077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6A228F7" w14:textId="77777777" w:rsidR="00A271BD" w:rsidRPr="00F46191" w:rsidRDefault="00A271BD" w:rsidP="00BA43FA">
            <w:pPr>
              <w:ind w:right="0"/>
              <w:rPr>
                <w:rFonts w:asciiTheme="minorHAnsi" w:hAnsiTheme="minorHAnsi"/>
                <w:b/>
                <w:sz w:val="22"/>
                <w:szCs w:val="22"/>
                <w:lang w:val="fr-BE"/>
              </w:rPr>
            </w:pPr>
            <w:r w:rsidRPr="00F46191">
              <w:rPr>
                <w:rFonts w:asciiTheme="minorHAnsi" w:hAnsiTheme="minorHAnsi"/>
                <w:sz w:val="22"/>
                <w:szCs w:val="22"/>
                <w:lang w:val="fr-BE"/>
              </w:rPr>
              <w:br w:type="page"/>
            </w:r>
          </w:p>
          <w:p w14:paraId="077F93CB" w14:textId="77777777" w:rsidR="00A271BD" w:rsidRPr="007F24C1" w:rsidRDefault="00A271BD" w:rsidP="00BA43FA">
            <w:pPr>
              <w:pStyle w:val="Lijstalinea"/>
              <w:numPr>
                <w:ilvl w:val="0"/>
                <w:numId w:val="14"/>
              </w:numPr>
              <w:ind w:left="602" w:right="0" w:hanging="602"/>
              <w:rPr>
                <w:rFonts w:asciiTheme="minorHAnsi" w:hAnsiTheme="minorHAnsi"/>
                <w:sz w:val="22"/>
                <w:szCs w:val="22"/>
                <w:lang w:val="fr-BE"/>
              </w:rPr>
            </w:pPr>
            <w:r>
              <w:rPr>
                <w:rFonts w:asciiTheme="minorHAnsi" w:hAnsiTheme="minorHAnsi"/>
                <w:b/>
                <w:sz w:val="22"/>
                <w:szCs w:val="22"/>
                <w:lang w:val="fr-BE"/>
              </w:rPr>
              <w:t xml:space="preserve">Déclaration </w:t>
            </w:r>
            <w:r w:rsidR="00F71CDD">
              <w:rPr>
                <w:rFonts w:asciiTheme="minorHAnsi" w:hAnsiTheme="minorHAnsi"/>
                <w:b/>
                <w:sz w:val="22"/>
                <w:szCs w:val="22"/>
                <w:lang w:val="fr-BE"/>
              </w:rPr>
              <w:t>du responsable de la structure et du tiers au nom duquel les prestations sont comptabilisées</w:t>
            </w:r>
          </w:p>
          <w:p w14:paraId="360A620C" w14:textId="6B8925E4" w:rsidR="007F24C1" w:rsidRPr="00C41D7A" w:rsidRDefault="007F24C1" w:rsidP="007F24C1">
            <w:pPr>
              <w:pStyle w:val="Lijstalinea"/>
              <w:ind w:left="602" w:right="0"/>
              <w:rPr>
                <w:rFonts w:asciiTheme="minorHAnsi" w:hAnsiTheme="minorHAnsi"/>
                <w:sz w:val="22"/>
                <w:szCs w:val="22"/>
                <w:lang w:val="fr-BE"/>
              </w:rPr>
            </w:pPr>
          </w:p>
        </w:tc>
      </w:tr>
      <w:tr w:rsidR="00A271BD" w:rsidRPr="007F0E23" w14:paraId="11E2E0CC" w14:textId="77777777" w:rsidTr="00021630">
        <w:tc>
          <w:tcPr>
            <w:tcW w:w="1077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BC2FE68" w14:textId="77777777" w:rsidR="00A271BD" w:rsidRDefault="00A271BD" w:rsidP="00BA43FA">
            <w:pPr>
              <w:ind w:right="0"/>
              <w:rPr>
                <w:rFonts w:asciiTheme="minorHAnsi" w:hAnsiTheme="minorHAnsi"/>
                <w:sz w:val="22"/>
                <w:szCs w:val="22"/>
                <w:lang w:val="fr-BE"/>
              </w:rPr>
            </w:pPr>
          </w:p>
          <w:p w14:paraId="7E03C1AF" w14:textId="1AC85DF4" w:rsidR="00F64DAC" w:rsidRDefault="00F64DAC" w:rsidP="00F64DAC">
            <w:pPr>
              <w:tabs>
                <w:tab w:val="left" w:pos="7121"/>
              </w:tabs>
              <w:rPr>
                <w:rFonts w:asciiTheme="minorHAnsi" w:hAnsiTheme="minorHAnsi"/>
                <w:sz w:val="22"/>
                <w:szCs w:val="22"/>
                <w:lang w:val="fr-BE"/>
              </w:rPr>
            </w:pPr>
            <w:r>
              <w:rPr>
                <w:rFonts w:asciiTheme="minorHAnsi" w:hAnsiTheme="minorHAnsi"/>
                <w:sz w:val="22"/>
                <w:szCs w:val="22"/>
                <w:lang w:val="fr-BE"/>
              </w:rPr>
              <w:t>En signant ce formulaire, nous déclarons qu</w:t>
            </w:r>
            <w:r w:rsidR="00FD0136">
              <w:rPr>
                <w:rFonts w:asciiTheme="minorHAnsi" w:hAnsiTheme="minorHAnsi"/>
                <w:sz w:val="22"/>
                <w:szCs w:val="22"/>
                <w:lang w:val="fr-BE"/>
              </w:rPr>
              <w:t>’un ensemble de</w:t>
            </w:r>
            <w:r>
              <w:rPr>
                <w:rFonts w:asciiTheme="minorHAnsi" w:hAnsiTheme="minorHAnsi"/>
                <w:sz w:val="22"/>
                <w:szCs w:val="22"/>
                <w:lang w:val="fr-BE"/>
              </w:rPr>
              <w:t xml:space="preserve"> prestation</w:t>
            </w:r>
            <w:r w:rsidR="00FD0136">
              <w:rPr>
                <w:rFonts w:asciiTheme="minorHAnsi" w:hAnsiTheme="minorHAnsi"/>
                <w:sz w:val="22"/>
                <w:szCs w:val="22"/>
                <w:lang w:val="fr-BE"/>
              </w:rPr>
              <w:t>s effectuées par le dispensateur identifié da</w:t>
            </w:r>
            <w:r w:rsidR="002417C3">
              <w:rPr>
                <w:rFonts w:asciiTheme="minorHAnsi" w:hAnsiTheme="minorHAnsi"/>
                <w:sz w:val="22"/>
                <w:szCs w:val="22"/>
                <w:lang w:val="fr-BE"/>
              </w:rPr>
              <w:t>ns le cadre I a été légalement comptabilisé</w:t>
            </w:r>
            <w:r w:rsidR="00086F62">
              <w:rPr>
                <w:rFonts w:asciiTheme="minorHAnsi" w:hAnsiTheme="minorHAnsi"/>
                <w:sz w:val="22"/>
                <w:szCs w:val="22"/>
                <w:lang w:val="fr-BE"/>
              </w:rPr>
              <w:t xml:space="preserve"> au nom d’un tiers</w:t>
            </w:r>
            <w:r w:rsidR="004E69E5">
              <w:rPr>
                <w:rFonts w:asciiTheme="minorHAnsi" w:hAnsiTheme="minorHAnsi"/>
                <w:sz w:val="22"/>
                <w:szCs w:val="22"/>
                <w:lang w:val="fr-BE"/>
              </w:rPr>
              <w:t xml:space="preserve"> (cadre III)</w:t>
            </w:r>
            <w:r w:rsidR="00086F62">
              <w:rPr>
                <w:rFonts w:asciiTheme="minorHAnsi" w:hAnsiTheme="minorHAnsi"/>
                <w:sz w:val="22"/>
                <w:szCs w:val="22"/>
                <w:lang w:val="fr-BE"/>
              </w:rPr>
              <w:t>.</w:t>
            </w:r>
          </w:p>
          <w:p w14:paraId="7D513733" w14:textId="2FBF98D6" w:rsidR="00086F62" w:rsidRDefault="00086F62" w:rsidP="00F64DAC">
            <w:pPr>
              <w:tabs>
                <w:tab w:val="left" w:pos="7121"/>
              </w:tabs>
              <w:rPr>
                <w:rFonts w:asciiTheme="minorHAnsi" w:hAnsiTheme="minorHAnsi"/>
                <w:sz w:val="22"/>
                <w:szCs w:val="22"/>
                <w:lang w:val="fr-BE"/>
              </w:rPr>
            </w:pPr>
          </w:p>
          <w:p w14:paraId="02F9DFA9" w14:textId="37274FF1" w:rsidR="002C50CD" w:rsidRPr="00F32742" w:rsidRDefault="008C564C" w:rsidP="002C50CD">
            <w:pPr>
              <w:pStyle w:val="Lijstalinea"/>
              <w:numPr>
                <w:ilvl w:val="0"/>
                <w:numId w:val="15"/>
              </w:numPr>
              <w:tabs>
                <w:tab w:val="left" w:pos="7121"/>
              </w:tabs>
              <w:rPr>
                <w:rFonts w:asciiTheme="minorHAnsi" w:hAnsiTheme="minorHAnsi"/>
                <w:sz w:val="22"/>
                <w:szCs w:val="22"/>
                <w:lang w:val="fr-BE"/>
              </w:rPr>
            </w:pPr>
            <w:r w:rsidRPr="00F32742">
              <w:rPr>
                <w:rFonts w:asciiTheme="minorHAnsi" w:hAnsiTheme="minorHAnsi"/>
                <w:sz w:val="22"/>
                <w:szCs w:val="22"/>
                <w:lang w:val="fr-BE"/>
              </w:rPr>
              <w:t>Nous attestons que</w:t>
            </w:r>
            <w:r w:rsidR="00086F62" w:rsidRPr="00F32742">
              <w:rPr>
                <w:rFonts w:asciiTheme="minorHAnsi" w:hAnsiTheme="minorHAnsi"/>
                <w:sz w:val="22"/>
                <w:szCs w:val="22"/>
                <w:lang w:val="fr-BE"/>
              </w:rPr>
              <w:t xml:space="preserve"> </w:t>
            </w:r>
            <w:r w:rsidR="00B92444" w:rsidRPr="00F32742">
              <w:rPr>
                <w:rFonts w:asciiTheme="minorHAnsi" w:hAnsiTheme="minorHAnsi"/>
                <w:b/>
                <w:bCs/>
                <w:sz w:val="22"/>
                <w:szCs w:val="22"/>
                <w:u w:val="single"/>
                <w:lang w:val="fr-BE"/>
              </w:rPr>
              <w:t>le montant de remboursement</w:t>
            </w:r>
            <w:r w:rsidR="00C71EA0" w:rsidRPr="00F32742">
              <w:rPr>
                <w:rStyle w:val="Voetnootmarkering"/>
                <w:rFonts w:asciiTheme="minorHAnsi" w:hAnsiTheme="minorHAnsi"/>
                <w:b/>
                <w:bCs/>
                <w:sz w:val="22"/>
                <w:szCs w:val="22"/>
                <w:u w:val="single"/>
                <w:lang w:val="fr-BE"/>
              </w:rPr>
              <w:footnoteReference w:id="1"/>
            </w:r>
            <w:r w:rsidR="00B92444" w:rsidRPr="00F32742">
              <w:rPr>
                <w:rFonts w:asciiTheme="minorHAnsi" w:hAnsiTheme="minorHAnsi"/>
                <w:sz w:val="22"/>
                <w:szCs w:val="22"/>
                <w:lang w:val="fr-BE"/>
              </w:rPr>
              <w:t xml:space="preserve"> de ces prestations </w:t>
            </w:r>
            <w:r w:rsidRPr="00F32742">
              <w:rPr>
                <w:rFonts w:asciiTheme="minorHAnsi" w:hAnsiTheme="minorHAnsi"/>
                <w:sz w:val="22"/>
                <w:szCs w:val="22"/>
                <w:lang w:val="fr-BE"/>
              </w:rPr>
              <w:t>est de ………………</w:t>
            </w:r>
            <w:r w:rsidR="00F71CDD" w:rsidRPr="00F32742">
              <w:rPr>
                <w:rFonts w:asciiTheme="minorHAnsi" w:hAnsiTheme="minorHAnsi"/>
                <w:sz w:val="22"/>
                <w:szCs w:val="22"/>
                <w:lang w:val="fr-BE"/>
              </w:rPr>
              <w:t>……..</w:t>
            </w:r>
            <w:r w:rsidRPr="00F32742">
              <w:rPr>
                <w:rFonts w:asciiTheme="minorHAnsi" w:hAnsiTheme="minorHAnsi"/>
                <w:sz w:val="22"/>
                <w:szCs w:val="22"/>
                <w:lang w:val="fr-BE"/>
              </w:rPr>
              <w:t xml:space="preserve"> €</w:t>
            </w:r>
            <w:r w:rsidR="00CA687D" w:rsidRPr="00F32742">
              <w:rPr>
                <w:rFonts w:asciiTheme="minorHAnsi" w:hAnsiTheme="minorHAnsi"/>
                <w:sz w:val="22"/>
                <w:szCs w:val="22"/>
                <w:lang w:val="fr-BE"/>
              </w:rPr>
              <w:t xml:space="preserve">. </w:t>
            </w:r>
          </w:p>
          <w:p w14:paraId="7A32B0AE" w14:textId="50A053BD" w:rsidR="002C50CD" w:rsidRPr="00F32742" w:rsidRDefault="002C50CD" w:rsidP="002C50CD">
            <w:pPr>
              <w:pStyle w:val="Lijstalinea"/>
              <w:tabs>
                <w:tab w:val="left" w:pos="7121"/>
              </w:tabs>
              <w:rPr>
                <w:rFonts w:asciiTheme="minorHAnsi" w:hAnsiTheme="minorHAnsi"/>
                <w:i/>
                <w:iCs/>
                <w:lang w:val="fr-BE"/>
              </w:rPr>
            </w:pPr>
            <w:r w:rsidRPr="00F32742">
              <w:rPr>
                <w:rFonts w:asciiTheme="minorHAnsi" w:hAnsiTheme="minorHAnsi"/>
                <w:i/>
                <w:iCs/>
                <w:lang w:val="fr-BE"/>
              </w:rPr>
              <w:t>(</w:t>
            </w:r>
            <w:r w:rsidR="00916AB9" w:rsidRPr="00F32742">
              <w:rPr>
                <w:rFonts w:asciiTheme="minorHAnsi" w:hAnsiTheme="minorHAnsi"/>
                <w:i/>
                <w:iCs/>
                <w:lang w:val="fr-BE"/>
              </w:rPr>
              <w:t>applicable aux</w:t>
            </w:r>
            <w:r w:rsidRPr="00F32742">
              <w:rPr>
                <w:rFonts w:asciiTheme="minorHAnsi" w:hAnsiTheme="minorHAnsi"/>
                <w:i/>
                <w:iCs/>
                <w:lang w:val="fr-BE"/>
              </w:rPr>
              <w:t xml:space="preserve"> médecins – pharmaciens-biologistes – infirmières)</w:t>
            </w:r>
          </w:p>
          <w:p w14:paraId="1782068F" w14:textId="36694D7E" w:rsidR="002C50CD" w:rsidRPr="00F32742" w:rsidRDefault="002C50CD" w:rsidP="002C50CD">
            <w:pPr>
              <w:pStyle w:val="Lijstalinea"/>
              <w:tabs>
                <w:tab w:val="left" w:pos="7121"/>
              </w:tabs>
              <w:rPr>
                <w:rFonts w:asciiTheme="minorHAnsi" w:hAnsiTheme="minorHAnsi"/>
                <w:i/>
                <w:iCs/>
                <w:lang w:val="fr-BE"/>
              </w:rPr>
            </w:pPr>
          </w:p>
          <w:p w14:paraId="00CEA16F" w14:textId="1750DE52" w:rsidR="002C50CD" w:rsidRPr="00F32742" w:rsidRDefault="002C50CD" w:rsidP="002C50CD">
            <w:pPr>
              <w:pStyle w:val="Lijstalinea"/>
              <w:numPr>
                <w:ilvl w:val="0"/>
                <w:numId w:val="15"/>
              </w:numPr>
              <w:tabs>
                <w:tab w:val="left" w:pos="7121"/>
              </w:tabs>
              <w:rPr>
                <w:rFonts w:asciiTheme="minorHAnsi" w:hAnsiTheme="minorHAnsi"/>
                <w:i/>
                <w:iCs/>
                <w:lang w:val="fr-BE"/>
              </w:rPr>
            </w:pPr>
            <w:r w:rsidRPr="00F32742">
              <w:rPr>
                <w:rFonts w:asciiTheme="minorHAnsi" w:hAnsiTheme="minorHAnsi"/>
                <w:sz w:val="22"/>
                <w:szCs w:val="22"/>
                <w:lang w:val="fr-BE"/>
              </w:rPr>
              <w:t xml:space="preserve">Nous attestons que </w:t>
            </w:r>
            <w:r w:rsidRPr="00F32742">
              <w:rPr>
                <w:rFonts w:asciiTheme="minorHAnsi" w:hAnsiTheme="minorHAnsi"/>
                <w:b/>
                <w:bCs/>
                <w:sz w:val="22"/>
                <w:szCs w:val="22"/>
                <w:u w:val="single"/>
                <w:lang w:val="fr-BE"/>
              </w:rPr>
              <w:t>le nombre de ces prestations</w:t>
            </w:r>
            <w:r w:rsidRPr="00F32742">
              <w:rPr>
                <w:rFonts w:asciiTheme="minorHAnsi" w:hAnsiTheme="minorHAnsi"/>
                <w:sz w:val="22"/>
                <w:szCs w:val="22"/>
                <w:lang w:val="fr-BE"/>
              </w:rPr>
              <w:t xml:space="preserve"> est de …………………………</w:t>
            </w:r>
          </w:p>
          <w:p w14:paraId="146DA5E4" w14:textId="729922D3" w:rsidR="002C50CD" w:rsidRPr="002C50CD" w:rsidRDefault="002C50CD" w:rsidP="002C50CD">
            <w:pPr>
              <w:pStyle w:val="Lijstalinea"/>
              <w:tabs>
                <w:tab w:val="left" w:pos="7121"/>
              </w:tabs>
              <w:rPr>
                <w:rFonts w:asciiTheme="minorHAnsi" w:hAnsiTheme="minorHAnsi"/>
                <w:i/>
                <w:iCs/>
                <w:lang w:val="fr-BE"/>
              </w:rPr>
            </w:pPr>
            <w:r w:rsidRPr="00F32742">
              <w:rPr>
                <w:rFonts w:asciiTheme="minorHAnsi" w:hAnsiTheme="minorHAnsi"/>
                <w:i/>
                <w:iCs/>
                <w:lang w:val="fr-BE"/>
              </w:rPr>
              <w:t>(</w:t>
            </w:r>
            <w:r w:rsidR="00916AB9" w:rsidRPr="00F32742">
              <w:rPr>
                <w:rFonts w:asciiTheme="minorHAnsi" w:hAnsiTheme="minorHAnsi"/>
                <w:i/>
                <w:iCs/>
                <w:lang w:val="fr-BE"/>
              </w:rPr>
              <w:t>applicable aux</w:t>
            </w:r>
            <w:r w:rsidRPr="00F32742">
              <w:rPr>
                <w:rFonts w:asciiTheme="minorHAnsi" w:hAnsiTheme="minorHAnsi"/>
                <w:i/>
                <w:iCs/>
                <w:lang w:val="fr-BE"/>
              </w:rPr>
              <w:t xml:space="preserve"> dentistes – logopèdes – kinésithérapeutes)</w:t>
            </w:r>
          </w:p>
          <w:p w14:paraId="7AC01D0C" w14:textId="77777777" w:rsidR="002C50CD" w:rsidRDefault="002C50CD" w:rsidP="002C50CD">
            <w:pPr>
              <w:tabs>
                <w:tab w:val="left" w:pos="7121"/>
              </w:tabs>
              <w:rPr>
                <w:rFonts w:asciiTheme="minorHAnsi" w:hAnsiTheme="minorHAnsi"/>
                <w:sz w:val="22"/>
                <w:szCs w:val="22"/>
                <w:lang w:val="fr-BE"/>
              </w:rPr>
            </w:pPr>
          </w:p>
          <w:p w14:paraId="10AC6486" w14:textId="179CF06C" w:rsidR="008C564C" w:rsidRPr="002C50CD" w:rsidRDefault="00CA687D" w:rsidP="002C50CD">
            <w:pPr>
              <w:tabs>
                <w:tab w:val="left" w:pos="7121"/>
              </w:tabs>
              <w:rPr>
                <w:rFonts w:asciiTheme="minorHAnsi" w:hAnsiTheme="minorHAnsi"/>
                <w:sz w:val="22"/>
                <w:szCs w:val="22"/>
                <w:lang w:val="fr-BE"/>
              </w:rPr>
            </w:pPr>
            <w:r w:rsidRPr="002C50CD">
              <w:rPr>
                <w:rFonts w:asciiTheme="minorHAnsi" w:hAnsiTheme="minorHAnsi"/>
                <w:sz w:val="22"/>
                <w:szCs w:val="22"/>
                <w:lang w:val="fr-BE"/>
              </w:rPr>
              <w:t>Ce montant peut dès lors être ajouté aux données de profil du demandeur, et soustrait</w:t>
            </w:r>
            <w:r w:rsidR="0038320B" w:rsidRPr="002C50CD">
              <w:rPr>
                <w:rFonts w:asciiTheme="minorHAnsi" w:hAnsiTheme="minorHAnsi"/>
                <w:sz w:val="22"/>
                <w:szCs w:val="22"/>
                <w:lang w:val="fr-BE"/>
              </w:rPr>
              <w:t xml:space="preserve"> aux données de profil du tiers au nom duquel cela a été initialement comptabilisé.</w:t>
            </w:r>
          </w:p>
          <w:p w14:paraId="294E3A05" w14:textId="77777777" w:rsidR="00A271BD" w:rsidRDefault="00A271BD" w:rsidP="00A271BD">
            <w:pPr>
              <w:tabs>
                <w:tab w:val="left" w:pos="7121"/>
              </w:tabs>
              <w:rPr>
                <w:rFonts w:asciiTheme="minorHAnsi" w:hAnsiTheme="minorHAnsi"/>
                <w:sz w:val="22"/>
                <w:szCs w:val="22"/>
                <w:lang w:val="fr-BE"/>
              </w:rPr>
            </w:pPr>
          </w:p>
          <w:p w14:paraId="09BD78CE" w14:textId="3FC72493" w:rsidR="00D66D57" w:rsidRDefault="00901F47" w:rsidP="00A271BD">
            <w:pPr>
              <w:tabs>
                <w:tab w:val="left" w:pos="7121"/>
              </w:tabs>
              <w:rPr>
                <w:rFonts w:asciiTheme="minorHAnsi" w:hAnsiTheme="minorHAnsi"/>
                <w:sz w:val="22"/>
                <w:szCs w:val="22"/>
                <w:lang w:val="fr-BE"/>
              </w:rPr>
            </w:pPr>
            <w:r>
              <w:rPr>
                <w:rFonts w:asciiTheme="minorHAnsi" w:hAnsiTheme="minorHAnsi"/>
                <w:sz w:val="22"/>
                <w:szCs w:val="22"/>
                <w:lang w:val="fr-BE"/>
              </w:rPr>
              <w:t>Est joint à cet</w:t>
            </w:r>
            <w:r w:rsidR="00136A09">
              <w:rPr>
                <w:rFonts w:asciiTheme="minorHAnsi" w:hAnsiTheme="minorHAnsi"/>
                <w:sz w:val="22"/>
                <w:szCs w:val="22"/>
                <w:lang w:val="fr-BE"/>
              </w:rPr>
              <w:t xml:space="preserve">te demande </w:t>
            </w:r>
            <w:r w:rsidR="00DD3BED">
              <w:rPr>
                <w:rFonts w:asciiTheme="minorHAnsi" w:hAnsiTheme="minorHAnsi"/>
                <w:sz w:val="22"/>
                <w:szCs w:val="22"/>
                <w:lang w:val="fr-BE"/>
              </w:rPr>
              <w:t>l’</w:t>
            </w:r>
            <w:r w:rsidR="00136A09">
              <w:rPr>
                <w:rFonts w:asciiTheme="minorHAnsi" w:hAnsiTheme="minorHAnsi"/>
                <w:sz w:val="22"/>
                <w:szCs w:val="22"/>
                <w:lang w:val="fr-BE"/>
              </w:rPr>
              <w:t xml:space="preserve">attestation écrite de la construction permettant de légalement comptabiliser </w:t>
            </w:r>
            <w:r w:rsidR="00DD3BED">
              <w:rPr>
                <w:rFonts w:asciiTheme="minorHAnsi" w:hAnsiTheme="minorHAnsi"/>
                <w:sz w:val="22"/>
                <w:szCs w:val="22"/>
                <w:lang w:val="fr-BE"/>
              </w:rPr>
              <w:t>les prestations au nom d’un tiers.</w:t>
            </w:r>
          </w:p>
          <w:p w14:paraId="55D2DEB0" w14:textId="69887DD5" w:rsidR="00F71CDD" w:rsidRDefault="00F71CDD" w:rsidP="00A271BD">
            <w:pPr>
              <w:tabs>
                <w:tab w:val="left" w:pos="7121"/>
              </w:tabs>
              <w:rPr>
                <w:rFonts w:asciiTheme="minorHAnsi" w:hAnsiTheme="minorHAnsi"/>
                <w:sz w:val="22"/>
                <w:szCs w:val="22"/>
                <w:lang w:val="fr-BE"/>
              </w:rPr>
            </w:pPr>
            <w:r w:rsidRPr="007F24C1">
              <w:rPr>
                <w:rFonts w:asciiTheme="minorHAnsi" w:hAnsiTheme="minorHAnsi"/>
                <w:sz w:val="22"/>
                <w:szCs w:val="22"/>
                <w:lang w:val="fr-BE"/>
              </w:rPr>
              <w:t xml:space="preserve">(Télécharger en ligne via </w:t>
            </w:r>
            <w:hyperlink r:id="rId13" w:history="1">
              <w:r w:rsidR="001E3E76">
                <w:rPr>
                  <w:rStyle w:val="Hyperlink"/>
                  <w:rFonts w:asciiTheme="minorHAnsi" w:hAnsiTheme="minorHAnsi"/>
                  <w:iCs/>
                  <w:sz w:val="22"/>
                  <w:szCs w:val="22"/>
                  <w:lang w:val="fr-BE"/>
                </w:rPr>
                <w:t>ProSanté</w:t>
              </w:r>
            </w:hyperlink>
            <w:r w:rsidR="0029028E">
              <w:rPr>
                <w:rStyle w:val="Hyperlink"/>
                <w:rFonts w:asciiTheme="minorHAnsi" w:hAnsiTheme="minorHAnsi"/>
                <w:i/>
                <w:sz w:val="22"/>
                <w:szCs w:val="22"/>
                <w:lang w:val="fr-BE"/>
              </w:rPr>
              <w:t xml:space="preserve"> </w:t>
            </w:r>
            <w:r w:rsidRPr="007F24C1">
              <w:rPr>
                <w:rFonts w:asciiTheme="minorHAnsi" w:hAnsiTheme="minorHAnsi"/>
                <w:sz w:val="22"/>
                <w:szCs w:val="22"/>
                <w:lang w:val="fr-BE"/>
              </w:rPr>
              <w:t>dans 1 seul PDF reprenant tout.)</w:t>
            </w:r>
          </w:p>
          <w:p w14:paraId="1FAA2B94" w14:textId="77777777" w:rsidR="00D66D57" w:rsidRDefault="00D66D57" w:rsidP="00A271BD">
            <w:pPr>
              <w:tabs>
                <w:tab w:val="left" w:pos="7121"/>
              </w:tabs>
              <w:rPr>
                <w:rFonts w:asciiTheme="minorHAnsi" w:hAnsiTheme="minorHAnsi"/>
                <w:sz w:val="22"/>
                <w:szCs w:val="22"/>
                <w:lang w:val="fr-BE"/>
              </w:rPr>
            </w:pPr>
          </w:p>
          <w:p w14:paraId="20810D2B" w14:textId="27D809A0" w:rsidR="00A271BD" w:rsidRPr="00F46191" w:rsidRDefault="00A271BD" w:rsidP="004F0FEB">
            <w:pPr>
              <w:tabs>
                <w:tab w:val="left" w:pos="7121"/>
              </w:tabs>
              <w:rPr>
                <w:rFonts w:asciiTheme="minorHAnsi" w:hAnsiTheme="minorHAnsi"/>
                <w:sz w:val="22"/>
                <w:szCs w:val="22"/>
                <w:lang w:val="fr-BE"/>
              </w:rPr>
            </w:pPr>
          </w:p>
        </w:tc>
      </w:tr>
      <w:tr w:rsidR="00F71CDD" w:rsidRPr="007F0E23" w14:paraId="650B969C" w14:textId="77777777" w:rsidTr="00F71CDD">
        <w:trPr>
          <w:trHeight w:val="2198"/>
        </w:trPr>
        <w:tc>
          <w:tcPr>
            <w:tcW w:w="4986"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08768925" w14:textId="1C1651F3" w:rsidR="00F71CDD" w:rsidRDefault="00F71CDD" w:rsidP="00D15EF8">
            <w:pPr>
              <w:ind w:right="0"/>
              <w:rPr>
                <w:rFonts w:asciiTheme="minorHAnsi" w:hAnsiTheme="minorHAnsi"/>
                <w:sz w:val="22"/>
                <w:szCs w:val="22"/>
                <w:lang w:val="fr-BE"/>
              </w:rPr>
            </w:pPr>
          </w:p>
          <w:p w14:paraId="0156DC8B" w14:textId="2BC79050" w:rsidR="00F71CDD" w:rsidRDefault="00F71CDD" w:rsidP="00D15EF8">
            <w:pPr>
              <w:ind w:right="0"/>
              <w:rPr>
                <w:rFonts w:asciiTheme="minorHAnsi" w:hAnsiTheme="minorHAnsi"/>
                <w:sz w:val="22"/>
                <w:szCs w:val="22"/>
                <w:lang w:val="fr-BE"/>
              </w:rPr>
            </w:pPr>
            <w:r>
              <w:rPr>
                <w:rFonts w:asciiTheme="minorHAnsi" w:hAnsiTheme="minorHAnsi"/>
                <w:sz w:val="22"/>
                <w:szCs w:val="22"/>
                <w:lang w:val="fr-BE"/>
              </w:rPr>
              <w:t>Date et signature du r</w:t>
            </w:r>
            <w:r w:rsidRPr="00F71CDD">
              <w:rPr>
                <w:rFonts w:asciiTheme="minorHAnsi" w:hAnsiTheme="minorHAnsi"/>
                <w:sz w:val="22"/>
                <w:szCs w:val="22"/>
                <w:lang w:val="fr-BE"/>
              </w:rPr>
              <w:t>esponsable de la structure</w:t>
            </w:r>
          </w:p>
          <w:p w14:paraId="42706479" w14:textId="6CCB5FFA" w:rsidR="00F71CDD" w:rsidRDefault="00F71CDD" w:rsidP="00D15EF8">
            <w:pPr>
              <w:ind w:right="0"/>
              <w:rPr>
                <w:rFonts w:asciiTheme="minorHAnsi" w:hAnsiTheme="minorHAnsi"/>
                <w:sz w:val="22"/>
                <w:szCs w:val="22"/>
                <w:lang w:val="fr-BE"/>
              </w:rPr>
            </w:pPr>
          </w:p>
          <w:p w14:paraId="512DFAD9" w14:textId="6BFD2894" w:rsidR="00F71CDD" w:rsidRDefault="00F71CDD" w:rsidP="00D15EF8">
            <w:pPr>
              <w:ind w:right="0"/>
              <w:rPr>
                <w:rFonts w:asciiTheme="minorHAnsi" w:hAnsiTheme="minorHAnsi"/>
                <w:sz w:val="22"/>
                <w:szCs w:val="22"/>
                <w:lang w:val="fr-BE"/>
              </w:rPr>
            </w:pPr>
          </w:p>
          <w:p w14:paraId="6A0A961F" w14:textId="77777777" w:rsidR="00F71CDD" w:rsidRDefault="00F71CDD" w:rsidP="00D15EF8">
            <w:pPr>
              <w:ind w:right="0"/>
              <w:rPr>
                <w:rFonts w:asciiTheme="minorHAnsi" w:hAnsiTheme="minorHAnsi"/>
                <w:sz w:val="22"/>
                <w:szCs w:val="22"/>
                <w:lang w:val="fr-BE"/>
              </w:rPr>
            </w:pPr>
          </w:p>
          <w:p w14:paraId="581866C6" w14:textId="3B2B933F" w:rsidR="00F71CDD" w:rsidRDefault="00F71CDD" w:rsidP="00D15EF8">
            <w:pPr>
              <w:ind w:right="0"/>
              <w:rPr>
                <w:rFonts w:asciiTheme="minorHAnsi" w:hAnsiTheme="minorHAnsi"/>
                <w:sz w:val="22"/>
                <w:szCs w:val="22"/>
                <w:lang w:val="fr-BE"/>
              </w:rPr>
            </w:pPr>
          </w:p>
          <w:p w14:paraId="11BC9F26" w14:textId="0C321E52" w:rsidR="00F71CDD" w:rsidRDefault="00F71CDD" w:rsidP="00D15EF8">
            <w:pPr>
              <w:ind w:right="0"/>
              <w:rPr>
                <w:rFonts w:asciiTheme="minorHAnsi" w:hAnsiTheme="minorHAnsi"/>
                <w:sz w:val="22"/>
                <w:szCs w:val="22"/>
                <w:lang w:val="fr-BE"/>
              </w:rPr>
            </w:pPr>
          </w:p>
          <w:p w14:paraId="79C1D506" w14:textId="77777777" w:rsidR="00F71CDD" w:rsidRDefault="00F71CDD" w:rsidP="00D15EF8">
            <w:pPr>
              <w:ind w:right="0"/>
              <w:rPr>
                <w:rFonts w:asciiTheme="minorHAnsi" w:hAnsiTheme="minorHAnsi"/>
                <w:sz w:val="22"/>
                <w:szCs w:val="22"/>
                <w:lang w:val="fr-BE"/>
              </w:rPr>
            </w:pPr>
          </w:p>
          <w:p w14:paraId="04B9C5DE" w14:textId="77777777" w:rsidR="00F71CDD" w:rsidRDefault="00F71CDD" w:rsidP="00D15EF8">
            <w:pPr>
              <w:ind w:right="0"/>
              <w:rPr>
                <w:rFonts w:asciiTheme="minorHAnsi" w:hAnsiTheme="minorHAnsi"/>
                <w:sz w:val="22"/>
                <w:szCs w:val="22"/>
                <w:lang w:val="fr-BE"/>
              </w:rPr>
            </w:pPr>
          </w:p>
          <w:p w14:paraId="23DBCE11" w14:textId="77777777" w:rsidR="00F71CDD" w:rsidRDefault="00F71CDD" w:rsidP="00D15EF8">
            <w:pPr>
              <w:ind w:right="0"/>
              <w:rPr>
                <w:rFonts w:asciiTheme="minorHAnsi" w:hAnsiTheme="minorHAnsi"/>
                <w:sz w:val="22"/>
                <w:szCs w:val="22"/>
                <w:lang w:val="fr-BE"/>
              </w:rPr>
            </w:pPr>
          </w:p>
          <w:p w14:paraId="4D11279E" w14:textId="795862BD" w:rsidR="00F71CDD" w:rsidRDefault="00F71CDD" w:rsidP="00F71CDD">
            <w:pPr>
              <w:ind w:right="0"/>
              <w:rPr>
                <w:rFonts w:asciiTheme="minorHAnsi" w:hAnsiTheme="minorHAnsi"/>
                <w:sz w:val="22"/>
                <w:szCs w:val="22"/>
                <w:lang w:val="fr-BE"/>
              </w:rPr>
            </w:pPr>
          </w:p>
        </w:tc>
        <w:tc>
          <w:tcPr>
            <w:tcW w:w="5788"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vAlign w:val="bottom"/>
          </w:tcPr>
          <w:p w14:paraId="62EF44D7" w14:textId="52D94F57" w:rsidR="00F71CDD" w:rsidRDefault="00F71CDD" w:rsidP="00F71CDD">
            <w:pPr>
              <w:ind w:right="0"/>
              <w:rPr>
                <w:rFonts w:asciiTheme="minorHAnsi" w:hAnsiTheme="minorHAnsi"/>
                <w:sz w:val="22"/>
                <w:szCs w:val="22"/>
                <w:lang w:val="fr-BE"/>
              </w:rPr>
            </w:pPr>
            <w:r>
              <w:rPr>
                <w:rFonts w:asciiTheme="minorHAnsi" w:hAnsiTheme="minorHAnsi"/>
                <w:sz w:val="22"/>
                <w:szCs w:val="22"/>
                <w:lang w:val="fr-BE"/>
              </w:rPr>
              <w:t>Date et signature du tiers au nom duquel les prestations sont comptabilisées</w:t>
            </w:r>
          </w:p>
          <w:p w14:paraId="75C5A5F4" w14:textId="3A7C6A51" w:rsidR="00F71CDD" w:rsidRDefault="00F71CDD" w:rsidP="00F71CDD">
            <w:pPr>
              <w:ind w:right="0"/>
              <w:rPr>
                <w:rFonts w:asciiTheme="minorHAnsi" w:hAnsiTheme="minorHAnsi"/>
                <w:sz w:val="22"/>
                <w:szCs w:val="22"/>
                <w:lang w:val="fr-BE"/>
              </w:rPr>
            </w:pPr>
          </w:p>
          <w:p w14:paraId="520775D3" w14:textId="033FF5AD" w:rsidR="00F71CDD" w:rsidRDefault="00F71CDD" w:rsidP="00F71CDD">
            <w:pPr>
              <w:ind w:right="0"/>
              <w:rPr>
                <w:rFonts w:asciiTheme="minorHAnsi" w:hAnsiTheme="minorHAnsi"/>
                <w:sz w:val="22"/>
                <w:szCs w:val="22"/>
                <w:lang w:val="fr-BE"/>
              </w:rPr>
            </w:pPr>
          </w:p>
          <w:p w14:paraId="47C08F0A" w14:textId="413C5E62" w:rsidR="00F71CDD" w:rsidRDefault="00F71CDD" w:rsidP="00F71CDD">
            <w:pPr>
              <w:ind w:right="0"/>
              <w:rPr>
                <w:rFonts w:asciiTheme="minorHAnsi" w:hAnsiTheme="minorHAnsi"/>
                <w:sz w:val="22"/>
                <w:szCs w:val="22"/>
                <w:lang w:val="fr-BE"/>
              </w:rPr>
            </w:pPr>
          </w:p>
          <w:p w14:paraId="43FDA7B9" w14:textId="7518410A" w:rsidR="00F71CDD" w:rsidRDefault="00F71CDD" w:rsidP="00F71CDD">
            <w:pPr>
              <w:ind w:right="0"/>
              <w:rPr>
                <w:rFonts w:asciiTheme="minorHAnsi" w:hAnsiTheme="minorHAnsi"/>
                <w:sz w:val="22"/>
                <w:szCs w:val="22"/>
                <w:lang w:val="fr-BE"/>
              </w:rPr>
            </w:pPr>
          </w:p>
          <w:p w14:paraId="3E841EDC" w14:textId="6DA0AC12" w:rsidR="00F71CDD" w:rsidRDefault="00F71CDD" w:rsidP="00F71CDD">
            <w:pPr>
              <w:ind w:right="0"/>
              <w:rPr>
                <w:rFonts w:asciiTheme="minorHAnsi" w:hAnsiTheme="minorHAnsi"/>
                <w:sz w:val="22"/>
                <w:szCs w:val="22"/>
                <w:lang w:val="fr-BE"/>
              </w:rPr>
            </w:pPr>
          </w:p>
          <w:p w14:paraId="47F619B0" w14:textId="47444530" w:rsidR="00F71CDD" w:rsidRDefault="00F71CDD" w:rsidP="00F71CDD">
            <w:pPr>
              <w:ind w:right="0"/>
              <w:rPr>
                <w:rFonts w:asciiTheme="minorHAnsi" w:hAnsiTheme="minorHAnsi"/>
                <w:sz w:val="22"/>
                <w:szCs w:val="22"/>
                <w:lang w:val="fr-BE"/>
              </w:rPr>
            </w:pPr>
          </w:p>
          <w:p w14:paraId="211F0A85" w14:textId="77777777" w:rsidR="00F71CDD" w:rsidRDefault="00F71CDD" w:rsidP="00F71CDD">
            <w:pPr>
              <w:ind w:right="0"/>
              <w:rPr>
                <w:rFonts w:asciiTheme="minorHAnsi" w:hAnsiTheme="minorHAnsi"/>
                <w:sz w:val="22"/>
                <w:szCs w:val="22"/>
                <w:lang w:val="fr-BE"/>
              </w:rPr>
            </w:pPr>
          </w:p>
          <w:p w14:paraId="7A4C8808" w14:textId="400A3710" w:rsidR="00F71CDD" w:rsidRDefault="00F71CDD" w:rsidP="00F71CDD">
            <w:pPr>
              <w:ind w:right="0"/>
              <w:rPr>
                <w:rFonts w:asciiTheme="minorHAnsi" w:hAnsiTheme="minorHAnsi"/>
                <w:sz w:val="22"/>
                <w:szCs w:val="22"/>
                <w:lang w:val="fr-BE"/>
              </w:rPr>
            </w:pPr>
          </w:p>
        </w:tc>
      </w:tr>
      <w:tr w:rsidR="004F0FEB" w:rsidRPr="007F0E23" w14:paraId="3343BABF" w14:textId="77777777" w:rsidTr="003F3124">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2FD6D9BF" w14:textId="77777777" w:rsidR="007F24C1" w:rsidRDefault="007F24C1" w:rsidP="00BA43FA">
            <w:pPr>
              <w:ind w:right="0"/>
              <w:rPr>
                <w:i/>
                <w:lang w:val="fr-BE"/>
              </w:rPr>
            </w:pPr>
          </w:p>
          <w:p w14:paraId="4BF6317A" w14:textId="77777777" w:rsidR="004F0FEB" w:rsidRDefault="004F0FEB" w:rsidP="00BA43FA">
            <w:pPr>
              <w:ind w:right="0"/>
              <w:rPr>
                <w:rStyle w:val="Hyperlink"/>
                <w:i/>
                <w:lang w:val="fr-BE"/>
              </w:rPr>
            </w:pPr>
            <w:r>
              <w:rPr>
                <w:i/>
                <w:lang w:val="fr-BE"/>
              </w:rPr>
              <w:t xml:space="preserve">À imprimer et à signer ou à </w:t>
            </w:r>
            <w:hyperlink r:id="rId14" w:history="1">
              <w:r>
                <w:rPr>
                  <w:rStyle w:val="Hyperlink"/>
                  <w:i/>
                  <w:lang w:val="fr-BE"/>
                </w:rPr>
                <w:t>signer électroniquement</w:t>
              </w:r>
            </w:hyperlink>
          </w:p>
          <w:p w14:paraId="7FF348FB" w14:textId="6C3F1ADB" w:rsidR="007F24C1" w:rsidRDefault="007F24C1" w:rsidP="00BA43FA">
            <w:pPr>
              <w:ind w:right="0"/>
              <w:rPr>
                <w:rFonts w:asciiTheme="minorHAnsi" w:hAnsiTheme="minorHAnsi"/>
                <w:sz w:val="22"/>
                <w:szCs w:val="22"/>
                <w:lang w:val="fr-BE"/>
              </w:rPr>
            </w:pPr>
          </w:p>
        </w:tc>
      </w:tr>
    </w:tbl>
    <w:p w14:paraId="3F2FC4EA" w14:textId="77777777" w:rsidR="00A271BD" w:rsidRPr="00A271BD" w:rsidRDefault="00A271BD" w:rsidP="004038B3">
      <w:pPr>
        <w:rPr>
          <w:rFonts w:asciiTheme="minorHAnsi" w:hAnsiTheme="minorHAnsi"/>
          <w:sz w:val="22"/>
          <w:szCs w:val="22"/>
          <w:lang w:val="fr-BE"/>
        </w:rPr>
      </w:pPr>
    </w:p>
    <w:sectPr w:rsidR="00A271BD" w:rsidRPr="00A271BD" w:rsidSect="007E74F8">
      <w:pgSz w:w="11907" w:h="16839" w:code="9"/>
      <w:pgMar w:top="567" w:right="902" w:bottom="454" w:left="992"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DB35" w14:textId="77777777" w:rsidR="00767024" w:rsidRDefault="00767024">
      <w:r>
        <w:separator/>
      </w:r>
    </w:p>
  </w:endnote>
  <w:endnote w:type="continuationSeparator" w:id="0">
    <w:p w14:paraId="4A274F24" w14:textId="77777777" w:rsidR="00767024" w:rsidRDefault="0076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9018" w14:textId="77777777" w:rsidR="00767024" w:rsidRDefault="00767024">
      <w:r>
        <w:separator/>
      </w:r>
    </w:p>
  </w:footnote>
  <w:footnote w:type="continuationSeparator" w:id="0">
    <w:p w14:paraId="758EF908" w14:textId="77777777" w:rsidR="00767024" w:rsidRDefault="00767024">
      <w:r>
        <w:continuationSeparator/>
      </w:r>
    </w:p>
  </w:footnote>
  <w:footnote w:id="1">
    <w:p w14:paraId="635E7CD2" w14:textId="136D5A75" w:rsidR="00B81232" w:rsidRPr="0006339F" w:rsidRDefault="00C71EA0" w:rsidP="00B81232">
      <w:pPr>
        <w:rPr>
          <w:rFonts w:asciiTheme="minorHAnsi" w:hAnsiTheme="minorHAnsi" w:cstheme="minorHAnsi"/>
          <w:lang w:val="fr-FR"/>
        </w:rPr>
      </w:pPr>
      <w:r w:rsidRPr="0006339F">
        <w:rPr>
          <w:rStyle w:val="Voetnootmarkering"/>
          <w:rFonts w:asciiTheme="minorHAnsi" w:hAnsiTheme="minorHAnsi" w:cstheme="minorHAnsi"/>
        </w:rPr>
        <w:footnoteRef/>
      </w:r>
      <w:r w:rsidRPr="0006339F">
        <w:rPr>
          <w:rFonts w:asciiTheme="minorHAnsi" w:hAnsiTheme="minorHAnsi" w:cstheme="minorHAnsi"/>
          <w:lang w:val="fr-FR"/>
        </w:rPr>
        <w:t xml:space="preserve"> </w:t>
      </w:r>
      <w:r w:rsidR="00183D62" w:rsidRPr="0006339F">
        <w:rPr>
          <w:rFonts w:asciiTheme="minorHAnsi" w:hAnsiTheme="minorHAnsi" w:cstheme="minorHAnsi"/>
          <w:lang w:val="fr-FR"/>
        </w:rPr>
        <w:t xml:space="preserve">Le montant à indiquer ne correspond pas aux honoraires, </w:t>
      </w:r>
      <w:r w:rsidR="0092552F" w:rsidRPr="0006339F">
        <w:rPr>
          <w:rFonts w:asciiTheme="minorHAnsi" w:hAnsiTheme="minorHAnsi" w:cstheme="minorHAnsi"/>
          <w:lang w:val="fr-FR"/>
        </w:rPr>
        <w:t>mais aux remboursement</w:t>
      </w:r>
      <w:r w:rsidR="00B81232" w:rsidRPr="0006339F">
        <w:rPr>
          <w:rFonts w:asciiTheme="minorHAnsi" w:hAnsiTheme="minorHAnsi" w:cstheme="minorHAnsi"/>
          <w:lang w:val="fr-FR"/>
        </w:rPr>
        <w:t>s de</w:t>
      </w:r>
      <w:r w:rsidR="0092552F" w:rsidRPr="0006339F">
        <w:rPr>
          <w:rFonts w:asciiTheme="minorHAnsi" w:hAnsiTheme="minorHAnsi" w:cstheme="minorHAnsi"/>
          <w:lang w:val="fr-FR"/>
        </w:rPr>
        <w:t xml:space="preserve"> prestatio</w:t>
      </w:r>
      <w:r w:rsidR="00B81232" w:rsidRPr="0006339F">
        <w:rPr>
          <w:rFonts w:asciiTheme="minorHAnsi" w:hAnsiTheme="minorHAnsi" w:cstheme="minorHAnsi"/>
          <w:lang w:val="fr-FR"/>
        </w:rPr>
        <w:t>n. Les honoraires correspondent au montant que le patient paie à un dispensateur de soins conventionné. L'intervention de l'assurance (remboursement) est le montant que la mutualité rembourse au patient ou le montant que l’assurance soins de santé prend en charge directement (en cas de tiers payant).</w:t>
      </w:r>
      <w:r w:rsidR="00C01976" w:rsidRPr="0006339F">
        <w:rPr>
          <w:rFonts w:asciiTheme="minorHAnsi" w:hAnsiTheme="minorHAnsi" w:cstheme="minorHAnsi"/>
          <w:lang w:val="fr-FR"/>
        </w:rPr>
        <w:t xml:space="preserve"> </w:t>
      </w:r>
      <w:hyperlink r:id="rId1" w:history="1">
        <w:r w:rsidR="00C01976" w:rsidRPr="0006339F">
          <w:rPr>
            <w:rStyle w:val="Hyperlink"/>
            <w:rFonts w:asciiTheme="minorHAnsi" w:hAnsiTheme="minorHAnsi" w:cstheme="minorHAnsi"/>
            <w:lang w:val="fr-FR"/>
          </w:rPr>
          <w:t>Plus d’informations.</w:t>
        </w:r>
      </w:hyperlink>
    </w:p>
    <w:p w14:paraId="124F716C" w14:textId="3AE767DF" w:rsidR="00C71EA0" w:rsidRPr="00183D62" w:rsidRDefault="00C71EA0">
      <w:pPr>
        <w:pStyle w:val="Voetnootteks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1"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6"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84C63"/>
    <w:multiLevelType w:val="hybridMultilevel"/>
    <w:tmpl w:val="38AA2362"/>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3" w15:restartNumberingAfterBreak="0">
    <w:nsid w:val="736370E4"/>
    <w:multiLevelType w:val="hybridMultilevel"/>
    <w:tmpl w:val="E80CC8A4"/>
    <w:lvl w:ilvl="0" w:tplc="0BBC858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1864319812">
    <w:abstractNumId w:val="0"/>
  </w:num>
  <w:num w:numId="2" w16cid:durableId="848910914">
    <w:abstractNumId w:val="3"/>
  </w:num>
  <w:num w:numId="3" w16cid:durableId="317003722">
    <w:abstractNumId w:val="9"/>
  </w:num>
  <w:num w:numId="4" w16cid:durableId="1458059631">
    <w:abstractNumId w:val="7"/>
  </w:num>
  <w:num w:numId="5" w16cid:durableId="1545294049">
    <w:abstractNumId w:val="1"/>
  </w:num>
  <w:num w:numId="6" w16cid:durableId="106703572">
    <w:abstractNumId w:val="11"/>
  </w:num>
  <w:num w:numId="7" w16cid:durableId="870612495">
    <w:abstractNumId w:val="4"/>
  </w:num>
  <w:num w:numId="8" w16cid:durableId="1331249240">
    <w:abstractNumId w:val="12"/>
  </w:num>
  <w:num w:numId="9" w16cid:durableId="79329335">
    <w:abstractNumId w:val="14"/>
  </w:num>
  <w:num w:numId="10" w16cid:durableId="844174241">
    <w:abstractNumId w:val="2"/>
  </w:num>
  <w:num w:numId="11" w16cid:durableId="503280466">
    <w:abstractNumId w:val="5"/>
  </w:num>
  <w:num w:numId="12" w16cid:durableId="779953919">
    <w:abstractNumId w:val="10"/>
  </w:num>
  <w:num w:numId="13" w16cid:durableId="798033008">
    <w:abstractNumId w:val="6"/>
  </w:num>
  <w:num w:numId="14" w16cid:durableId="1436439031">
    <w:abstractNumId w:val="8"/>
  </w:num>
  <w:num w:numId="15" w16cid:durableId="17639167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a89dab53-118c-4eeb-b6e1-c464e8604625"/>
  </w:docVars>
  <w:rsids>
    <w:rsidRoot w:val="00520E02"/>
    <w:rsid w:val="00015B75"/>
    <w:rsid w:val="00021630"/>
    <w:rsid w:val="00024788"/>
    <w:rsid w:val="0003497E"/>
    <w:rsid w:val="00036B2A"/>
    <w:rsid w:val="00046420"/>
    <w:rsid w:val="00062CE2"/>
    <w:rsid w:val="0006322F"/>
    <w:rsid w:val="0006339F"/>
    <w:rsid w:val="00066E79"/>
    <w:rsid w:val="00067258"/>
    <w:rsid w:val="00073B6F"/>
    <w:rsid w:val="00080CA2"/>
    <w:rsid w:val="00083DE8"/>
    <w:rsid w:val="00086F62"/>
    <w:rsid w:val="000B0A6B"/>
    <w:rsid w:val="000B5184"/>
    <w:rsid w:val="000B76EF"/>
    <w:rsid w:val="000D4183"/>
    <w:rsid w:val="000E1CC2"/>
    <w:rsid w:val="000F4948"/>
    <w:rsid w:val="00107F18"/>
    <w:rsid w:val="00132192"/>
    <w:rsid w:val="00136A09"/>
    <w:rsid w:val="001505D2"/>
    <w:rsid w:val="001550EF"/>
    <w:rsid w:val="001569B5"/>
    <w:rsid w:val="00183D62"/>
    <w:rsid w:val="001A3350"/>
    <w:rsid w:val="001B79EB"/>
    <w:rsid w:val="001C7C07"/>
    <w:rsid w:val="001E02EE"/>
    <w:rsid w:val="001E3E76"/>
    <w:rsid w:val="001E5D32"/>
    <w:rsid w:val="001E72C2"/>
    <w:rsid w:val="0020252E"/>
    <w:rsid w:val="00224CAF"/>
    <w:rsid w:val="002318B1"/>
    <w:rsid w:val="0023678D"/>
    <w:rsid w:val="002374E7"/>
    <w:rsid w:val="00237F94"/>
    <w:rsid w:val="002411BB"/>
    <w:rsid w:val="002417C3"/>
    <w:rsid w:val="00241FA0"/>
    <w:rsid w:val="002509CF"/>
    <w:rsid w:val="0025643F"/>
    <w:rsid w:val="002647E9"/>
    <w:rsid w:val="00267EE6"/>
    <w:rsid w:val="00276915"/>
    <w:rsid w:val="00280523"/>
    <w:rsid w:val="0029028E"/>
    <w:rsid w:val="002A17B4"/>
    <w:rsid w:val="002A6CF0"/>
    <w:rsid w:val="002B1C5D"/>
    <w:rsid w:val="002B2E22"/>
    <w:rsid w:val="002B6F2F"/>
    <w:rsid w:val="002C50CD"/>
    <w:rsid w:val="002E01C4"/>
    <w:rsid w:val="002E6AFA"/>
    <w:rsid w:val="002F25B3"/>
    <w:rsid w:val="00306767"/>
    <w:rsid w:val="00323810"/>
    <w:rsid w:val="00330816"/>
    <w:rsid w:val="003454DB"/>
    <w:rsid w:val="003516A3"/>
    <w:rsid w:val="00373D23"/>
    <w:rsid w:val="0038320B"/>
    <w:rsid w:val="003A1AE2"/>
    <w:rsid w:val="003A425D"/>
    <w:rsid w:val="003B4868"/>
    <w:rsid w:val="003B5F4E"/>
    <w:rsid w:val="003B60A8"/>
    <w:rsid w:val="003D2854"/>
    <w:rsid w:val="003D42F4"/>
    <w:rsid w:val="003D757F"/>
    <w:rsid w:val="003E33D0"/>
    <w:rsid w:val="003F6155"/>
    <w:rsid w:val="003F7079"/>
    <w:rsid w:val="003F7E99"/>
    <w:rsid w:val="004025C4"/>
    <w:rsid w:val="004038B3"/>
    <w:rsid w:val="00412130"/>
    <w:rsid w:val="00416130"/>
    <w:rsid w:val="00417F9E"/>
    <w:rsid w:val="00423062"/>
    <w:rsid w:val="00423FBE"/>
    <w:rsid w:val="004302C1"/>
    <w:rsid w:val="00441405"/>
    <w:rsid w:val="00447134"/>
    <w:rsid w:val="004503AD"/>
    <w:rsid w:val="00454462"/>
    <w:rsid w:val="0046258B"/>
    <w:rsid w:val="0046401F"/>
    <w:rsid w:val="004645C4"/>
    <w:rsid w:val="00467C82"/>
    <w:rsid w:val="00475B64"/>
    <w:rsid w:val="00476EC6"/>
    <w:rsid w:val="00481B32"/>
    <w:rsid w:val="00484024"/>
    <w:rsid w:val="004942F1"/>
    <w:rsid w:val="004B207A"/>
    <w:rsid w:val="004B370A"/>
    <w:rsid w:val="004C4B8D"/>
    <w:rsid w:val="004D6F7F"/>
    <w:rsid w:val="004E4E28"/>
    <w:rsid w:val="004E69E5"/>
    <w:rsid w:val="004E6DAF"/>
    <w:rsid w:val="004E7D32"/>
    <w:rsid w:val="004F0FEB"/>
    <w:rsid w:val="004F7BE9"/>
    <w:rsid w:val="00505F9C"/>
    <w:rsid w:val="00511A53"/>
    <w:rsid w:val="00520AF2"/>
    <w:rsid w:val="00520E02"/>
    <w:rsid w:val="00531E51"/>
    <w:rsid w:val="0054636B"/>
    <w:rsid w:val="0054674C"/>
    <w:rsid w:val="00552354"/>
    <w:rsid w:val="00574E3F"/>
    <w:rsid w:val="00577C17"/>
    <w:rsid w:val="00582F18"/>
    <w:rsid w:val="00591490"/>
    <w:rsid w:val="005A38AC"/>
    <w:rsid w:val="005A6277"/>
    <w:rsid w:val="005D3885"/>
    <w:rsid w:val="005E5B82"/>
    <w:rsid w:val="00603B45"/>
    <w:rsid w:val="006076BC"/>
    <w:rsid w:val="00610630"/>
    <w:rsid w:val="00621446"/>
    <w:rsid w:val="00633F1F"/>
    <w:rsid w:val="00641EF5"/>
    <w:rsid w:val="00644202"/>
    <w:rsid w:val="006660C9"/>
    <w:rsid w:val="00673442"/>
    <w:rsid w:val="00680B7E"/>
    <w:rsid w:val="0068126F"/>
    <w:rsid w:val="00684660"/>
    <w:rsid w:val="00694B1A"/>
    <w:rsid w:val="006B6629"/>
    <w:rsid w:val="006B6F7C"/>
    <w:rsid w:val="006E0129"/>
    <w:rsid w:val="006E7CDF"/>
    <w:rsid w:val="006F5336"/>
    <w:rsid w:val="006F6946"/>
    <w:rsid w:val="00702DF8"/>
    <w:rsid w:val="007038C5"/>
    <w:rsid w:val="00705793"/>
    <w:rsid w:val="0071058D"/>
    <w:rsid w:val="0072033F"/>
    <w:rsid w:val="00727FAD"/>
    <w:rsid w:val="00730CD8"/>
    <w:rsid w:val="00733D87"/>
    <w:rsid w:val="00741AF1"/>
    <w:rsid w:val="007472AE"/>
    <w:rsid w:val="007561B1"/>
    <w:rsid w:val="00760665"/>
    <w:rsid w:val="00764BC2"/>
    <w:rsid w:val="00767024"/>
    <w:rsid w:val="00773DF2"/>
    <w:rsid w:val="00782450"/>
    <w:rsid w:val="007827BC"/>
    <w:rsid w:val="00786B5B"/>
    <w:rsid w:val="007A5D89"/>
    <w:rsid w:val="007B44B0"/>
    <w:rsid w:val="007B61A8"/>
    <w:rsid w:val="007C4701"/>
    <w:rsid w:val="007C73F8"/>
    <w:rsid w:val="007D5890"/>
    <w:rsid w:val="007E74F8"/>
    <w:rsid w:val="007F0E23"/>
    <w:rsid w:val="007F1899"/>
    <w:rsid w:val="007F24C1"/>
    <w:rsid w:val="007F2C59"/>
    <w:rsid w:val="007F6B2D"/>
    <w:rsid w:val="008064A8"/>
    <w:rsid w:val="00813560"/>
    <w:rsid w:val="008155DF"/>
    <w:rsid w:val="00824998"/>
    <w:rsid w:val="00840536"/>
    <w:rsid w:val="00853A3A"/>
    <w:rsid w:val="00876AB3"/>
    <w:rsid w:val="008803DE"/>
    <w:rsid w:val="00880F82"/>
    <w:rsid w:val="00893C3E"/>
    <w:rsid w:val="008A1181"/>
    <w:rsid w:val="008A2FF7"/>
    <w:rsid w:val="008A582C"/>
    <w:rsid w:val="008B24D7"/>
    <w:rsid w:val="008B4F91"/>
    <w:rsid w:val="008C1694"/>
    <w:rsid w:val="008C564C"/>
    <w:rsid w:val="008D107A"/>
    <w:rsid w:val="008D6B1E"/>
    <w:rsid w:val="008E3880"/>
    <w:rsid w:val="008E53EF"/>
    <w:rsid w:val="00901F47"/>
    <w:rsid w:val="00915D52"/>
    <w:rsid w:val="00916AB9"/>
    <w:rsid w:val="0092552F"/>
    <w:rsid w:val="00931DD4"/>
    <w:rsid w:val="00936A03"/>
    <w:rsid w:val="00951BD7"/>
    <w:rsid w:val="0097376B"/>
    <w:rsid w:val="009763BC"/>
    <w:rsid w:val="00980975"/>
    <w:rsid w:val="0098558F"/>
    <w:rsid w:val="009918EC"/>
    <w:rsid w:val="009948B2"/>
    <w:rsid w:val="009A0436"/>
    <w:rsid w:val="009A20A5"/>
    <w:rsid w:val="009B5A82"/>
    <w:rsid w:val="009C407F"/>
    <w:rsid w:val="009D11EC"/>
    <w:rsid w:val="009D4D5A"/>
    <w:rsid w:val="009E0517"/>
    <w:rsid w:val="009E1517"/>
    <w:rsid w:val="009E260D"/>
    <w:rsid w:val="009F0EBE"/>
    <w:rsid w:val="009F3963"/>
    <w:rsid w:val="00A076ED"/>
    <w:rsid w:val="00A10B42"/>
    <w:rsid w:val="00A221FD"/>
    <w:rsid w:val="00A271BD"/>
    <w:rsid w:val="00A30004"/>
    <w:rsid w:val="00A4242B"/>
    <w:rsid w:val="00A52E5A"/>
    <w:rsid w:val="00A67C6F"/>
    <w:rsid w:val="00A72F31"/>
    <w:rsid w:val="00A74653"/>
    <w:rsid w:val="00A93F1E"/>
    <w:rsid w:val="00A950EA"/>
    <w:rsid w:val="00A9646B"/>
    <w:rsid w:val="00AA2F74"/>
    <w:rsid w:val="00AC13D3"/>
    <w:rsid w:val="00AC7B37"/>
    <w:rsid w:val="00AF7955"/>
    <w:rsid w:val="00B25D02"/>
    <w:rsid w:val="00B2676A"/>
    <w:rsid w:val="00B3059D"/>
    <w:rsid w:val="00B42D85"/>
    <w:rsid w:val="00B44F03"/>
    <w:rsid w:val="00B524C0"/>
    <w:rsid w:val="00B60B93"/>
    <w:rsid w:val="00B62372"/>
    <w:rsid w:val="00B654F0"/>
    <w:rsid w:val="00B75367"/>
    <w:rsid w:val="00B808B7"/>
    <w:rsid w:val="00B80950"/>
    <w:rsid w:val="00B81232"/>
    <w:rsid w:val="00B85D72"/>
    <w:rsid w:val="00B91619"/>
    <w:rsid w:val="00B92444"/>
    <w:rsid w:val="00B93244"/>
    <w:rsid w:val="00B93F35"/>
    <w:rsid w:val="00B966BF"/>
    <w:rsid w:val="00BA3408"/>
    <w:rsid w:val="00BA46D2"/>
    <w:rsid w:val="00BC2E20"/>
    <w:rsid w:val="00BC2ECE"/>
    <w:rsid w:val="00BE4EED"/>
    <w:rsid w:val="00BF2228"/>
    <w:rsid w:val="00C01976"/>
    <w:rsid w:val="00C06786"/>
    <w:rsid w:val="00C14522"/>
    <w:rsid w:val="00C21AFD"/>
    <w:rsid w:val="00C35042"/>
    <w:rsid w:val="00C3670B"/>
    <w:rsid w:val="00C41157"/>
    <w:rsid w:val="00C41D7A"/>
    <w:rsid w:val="00C41FDE"/>
    <w:rsid w:val="00C616C9"/>
    <w:rsid w:val="00C717C3"/>
    <w:rsid w:val="00C71EA0"/>
    <w:rsid w:val="00C759E4"/>
    <w:rsid w:val="00C91A9C"/>
    <w:rsid w:val="00CA687D"/>
    <w:rsid w:val="00CB31A9"/>
    <w:rsid w:val="00CC7396"/>
    <w:rsid w:val="00CE4A6B"/>
    <w:rsid w:val="00CE512F"/>
    <w:rsid w:val="00CF2086"/>
    <w:rsid w:val="00D07019"/>
    <w:rsid w:val="00D12148"/>
    <w:rsid w:val="00D140BA"/>
    <w:rsid w:val="00D15EF8"/>
    <w:rsid w:val="00D160F6"/>
    <w:rsid w:val="00D20821"/>
    <w:rsid w:val="00D360B3"/>
    <w:rsid w:val="00D36EAA"/>
    <w:rsid w:val="00D41D32"/>
    <w:rsid w:val="00D461D2"/>
    <w:rsid w:val="00D56359"/>
    <w:rsid w:val="00D65B6B"/>
    <w:rsid w:val="00D66D57"/>
    <w:rsid w:val="00D7603C"/>
    <w:rsid w:val="00D91840"/>
    <w:rsid w:val="00D94840"/>
    <w:rsid w:val="00D959DE"/>
    <w:rsid w:val="00DA33E0"/>
    <w:rsid w:val="00DA5A14"/>
    <w:rsid w:val="00DC0046"/>
    <w:rsid w:val="00DD3BED"/>
    <w:rsid w:val="00DE088F"/>
    <w:rsid w:val="00DF3368"/>
    <w:rsid w:val="00DF7AB7"/>
    <w:rsid w:val="00E121CB"/>
    <w:rsid w:val="00E32716"/>
    <w:rsid w:val="00E32952"/>
    <w:rsid w:val="00E35840"/>
    <w:rsid w:val="00E36258"/>
    <w:rsid w:val="00E402F4"/>
    <w:rsid w:val="00E41615"/>
    <w:rsid w:val="00E42BD6"/>
    <w:rsid w:val="00E52F7A"/>
    <w:rsid w:val="00E623DF"/>
    <w:rsid w:val="00E654F3"/>
    <w:rsid w:val="00E779BE"/>
    <w:rsid w:val="00E91F68"/>
    <w:rsid w:val="00E93442"/>
    <w:rsid w:val="00EC3A10"/>
    <w:rsid w:val="00ED10E4"/>
    <w:rsid w:val="00ED7715"/>
    <w:rsid w:val="00ED7983"/>
    <w:rsid w:val="00EE0BA2"/>
    <w:rsid w:val="00EE1C02"/>
    <w:rsid w:val="00EE5F1A"/>
    <w:rsid w:val="00EF0E8F"/>
    <w:rsid w:val="00EF1E45"/>
    <w:rsid w:val="00F03787"/>
    <w:rsid w:val="00F0734F"/>
    <w:rsid w:val="00F1122F"/>
    <w:rsid w:val="00F22D0A"/>
    <w:rsid w:val="00F24F54"/>
    <w:rsid w:val="00F277A8"/>
    <w:rsid w:val="00F32742"/>
    <w:rsid w:val="00F35721"/>
    <w:rsid w:val="00F37D8F"/>
    <w:rsid w:val="00F46191"/>
    <w:rsid w:val="00F543A2"/>
    <w:rsid w:val="00F6033B"/>
    <w:rsid w:val="00F64DAC"/>
    <w:rsid w:val="00F70EC4"/>
    <w:rsid w:val="00F71CDD"/>
    <w:rsid w:val="00F71CE8"/>
    <w:rsid w:val="00F82F1B"/>
    <w:rsid w:val="00F83B04"/>
    <w:rsid w:val="00FA750D"/>
    <w:rsid w:val="00FB0D84"/>
    <w:rsid w:val="00FB1B95"/>
    <w:rsid w:val="00FD0136"/>
    <w:rsid w:val="00FD7122"/>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9C4BBF"/>
  <w15:docId w15:val="{FB565A6B-C8F8-4EDC-8191-FBB2378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35721"/>
    <w:pPr>
      <w:tabs>
        <w:tab w:val="left" w:pos="3969"/>
      </w:tabs>
      <w:ind w:right="-108"/>
    </w:pPr>
    <w:rPr>
      <w:rFonts w:ascii="Arial" w:hAnsi="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C41157"/>
    <w:rPr>
      <w:rFonts w:ascii="Tahoma" w:hAnsi="Tahoma" w:cs="Tahoma"/>
      <w:sz w:val="16"/>
      <w:szCs w:val="16"/>
    </w:rPr>
  </w:style>
  <w:style w:type="table" w:styleId="Tabelraster">
    <w:name w:val="Table Grid"/>
    <w:basedOn w:val="Standaardtabe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Standaard"/>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Standaard"/>
    <w:rsid w:val="00330816"/>
    <w:pPr>
      <w:numPr>
        <w:numId w:val="3"/>
      </w:numPr>
      <w:tabs>
        <w:tab w:val="clear" w:pos="3969"/>
      </w:tabs>
      <w:ind w:right="0"/>
      <w:jc w:val="both"/>
    </w:pPr>
    <w:rPr>
      <w:b/>
      <w:lang w:val="nl-NL"/>
    </w:rPr>
  </w:style>
  <w:style w:type="paragraph" w:customStyle="1" w:styleId="Niveau3">
    <w:name w:val="Niveau3"/>
    <w:basedOn w:val="Standaard"/>
    <w:rsid w:val="00330816"/>
    <w:pPr>
      <w:numPr>
        <w:ilvl w:val="2"/>
        <w:numId w:val="3"/>
      </w:numPr>
      <w:tabs>
        <w:tab w:val="clear" w:pos="3969"/>
      </w:tabs>
      <w:ind w:right="0"/>
      <w:jc w:val="both"/>
    </w:pPr>
  </w:style>
  <w:style w:type="paragraph" w:styleId="Koptekst">
    <w:name w:val="header"/>
    <w:basedOn w:val="Standaard"/>
    <w:rsid w:val="00330816"/>
    <w:pPr>
      <w:tabs>
        <w:tab w:val="clear" w:pos="3969"/>
        <w:tab w:val="center" w:pos="4536"/>
        <w:tab w:val="right" w:pos="9072"/>
      </w:tabs>
    </w:pPr>
  </w:style>
  <w:style w:type="paragraph" w:styleId="Voettekst">
    <w:name w:val="footer"/>
    <w:basedOn w:val="Standaard"/>
    <w:rsid w:val="00330816"/>
    <w:pPr>
      <w:tabs>
        <w:tab w:val="clear" w:pos="3969"/>
        <w:tab w:val="center" w:pos="4536"/>
        <w:tab w:val="right" w:pos="9072"/>
      </w:tabs>
    </w:pPr>
  </w:style>
  <w:style w:type="character" w:styleId="Paginanummer">
    <w:name w:val="page number"/>
    <w:basedOn w:val="Standaardalinea-lettertype"/>
    <w:rsid w:val="00330816"/>
  </w:style>
  <w:style w:type="paragraph" w:styleId="Eindnoottekst">
    <w:name w:val="endnote text"/>
    <w:basedOn w:val="Standaard"/>
    <w:link w:val="EindnoottekstChar"/>
    <w:rsid w:val="00684660"/>
  </w:style>
  <w:style w:type="character" w:customStyle="1" w:styleId="EindnoottekstChar">
    <w:name w:val="Eindnoottekst Char"/>
    <w:basedOn w:val="Standaardalinea-lettertype"/>
    <w:link w:val="Eindnoottekst"/>
    <w:rsid w:val="00684660"/>
    <w:rPr>
      <w:rFonts w:ascii="Arial" w:hAnsi="Arial"/>
      <w:lang w:val="nl-BE"/>
    </w:rPr>
  </w:style>
  <w:style w:type="character" w:styleId="Eindnootmarkering">
    <w:name w:val="endnote reference"/>
    <w:basedOn w:val="Standaardalinea-lettertype"/>
    <w:rsid w:val="00684660"/>
    <w:rPr>
      <w:vertAlign w:val="superscript"/>
    </w:rPr>
  </w:style>
  <w:style w:type="paragraph" w:styleId="Voetnoottekst">
    <w:name w:val="footnote text"/>
    <w:basedOn w:val="Standaard"/>
    <w:link w:val="VoetnoottekstChar"/>
    <w:rsid w:val="00684660"/>
  </w:style>
  <w:style w:type="character" w:customStyle="1" w:styleId="VoetnoottekstChar">
    <w:name w:val="Voetnoottekst Char"/>
    <w:basedOn w:val="Standaardalinea-lettertype"/>
    <w:link w:val="Voetnoottekst"/>
    <w:rsid w:val="00684660"/>
    <w:rPr>
      <w:rFonts w:ascii="Arial" w:hAnsi="Arial"/>
      <w:lang w:val="nl-BE"/>
    </w:rPr>
  </w:style>
  <w:style w:type="character" w:styleId="Voetnootmarkering">
    <w:name w:val="footnote reference"/>
    <w:basedOn w:val="Standaardalinea-lettertype"/>
    <w:rsid w:val="00684660"/>
    <w:rPr>
      <w:vertAlign w:val="superscript"/>
    </w:rPr>
  </w:style>
  <w:style w:type="paragraph" w:styleId="Lijstalinea">
    <w:name w:val="List Paragraph"/>
    <w:basedOn w:val="Standaard"/>
    <w:uiPriority w:val="34"/>
    <w:qFormat/>
    <w:rsid w:val="004D6F7F"/>
    <w:pPr>
      <w:ind w:left="720"/>
    </w:pPr>
  </w:style>
  <w:style w:type="character" w:styleId="Hyperlink">
    <w:name w:val="Hyperlink"/>
    <w:basedOn w:val="Standaardalinea-lettertype"/>
    <w:rsid w:val="00454462"/>
    <w:rPr>
      <w:color w:val="0000FF"/>
      <w:u w:val="single"/>
    </w:rPr>
  </w:style>
  <w:style w:type="character" w:styleId="Zwaar">
    <w:name w:val="Strong"/>
    <w:basedOn w:val="Standaardalinea-lettertype"/>
    <w:uiPriority w:val="22"/>
    <w:qFormat/>
    <w:rsid w:val="004302C1"/>
    <w:rPr>
      <w:b/>
      <w:bCs/>
    </w:rPr>
  </w:style>
  <w:style w:type="character" w:styleId="Tekstvantijdelijkeaanduiding">
    <w:name w:val="Placeholder Text"/>
    <w:basedOn w:val="Standaardalinea-lettertype"/>
    <w:uiPriority w:val="99"/>
    <w:semiHidden/>
    <w:rsid w:val="000E1CC2"/>
    <w:rPr>
      <w:color w:val="808080"/>
    </w:rPr>
  </w:style>
  <w:style w:type="character" w:styleId="GevolgdeHyperlink">
    <w:name w:val="FollowedHyperlink"/>
    <w:basedOn w:val="Standaardalinea-lettertype"/>
    <w:rsid w:val="00D65B6B"/>
    <w:rPr>
      <w:color w:val="800080" w:themeColor="followedHyperlink"/>
      <w:u w:val="single"/>
    </w:rPr>
  </w:style>
  <w:style w:type="character" w:styleId="Verwijzingopmerking">
    <w:name w:val="annotation reference"/>
    <w:basedOn w:val="Standaardalinea-lettertype"/>
    <w:rsid w:val="00FF6758"/>
    <w:rPr>
      <w:sz w:val="16"/>
      <w:szCs w:val="16"/>
    </w:rPr>
  </w:style>
  <w:style w:type="paragraph" w:styleId="Tekstopmerking">
    <w:name w:val="annotation text"/>
    <w:basedOn w:val="Standaard"/>
    <w:link w:val="TekstopmerkingChar"/>
    <w:rsid w:val="00FF6758"/>
  </w:style>
  <w:style w:type="character" w:customStyle="1" w:styleId="TekstopmerkingChar">
    <w:name w:val="Tekst opmerking Char"/>
    <w:basedOn w:val="Standaardalinea-lettertype"/>
    <w:link w:val="Tekstopmerking"/>
    <w:rsid w:val="00FF6758"/>
    <w:rPr>
      <w:rFonts w:ascii="Arial" w:hAnsi="Arial"/>
      <w:lang w:eastAsia="en-US"/>
    </w:rPr>
  </w:style>
  <w:style w:type="paragraph" w:styleId="Onderwerpvanopmerking">
    <w:name w:val="annotation subject"/>
    <w:basedOn w:val="Tekstopmerking"/>
    <w:next w:val="Tekstopmerking"/>
    <w:link w:val="OnderwerpvanopmerkingChar"/>
    <w:rsid w:val="00FF6758"/>
    <w:rPr>
      <w:b/>
      <w:bCs/>
    </w:rPr>
  </w:style>
  <w:style w:type="character" w:customStyle="1" w:styleId="OnderwerpvanopmerkingChar">
    <w:name w:val="Onderwerp van opmerking Char"/>
    <w:basedOn w:val="TekstopmerkingChar"/>
    <w:link w:val="Onderwerpvanopmerking"/>
    <w:rsid w:val="00FF6758"/>
    <w:rPr>
      <w:rFonts w:ascii="Arial" w:hAnsi="Arial"/>
      <w:b/>
      <w:bCs/>
      <w:lang w:eastAsia="en-US"/>
    </w:rPr>
  </w:style>
  <w:style w:type="paragraph" w:styleId="Revisie">
    <w:name w:val="Revision"/>
    <w:hidden/>
    <w:uiPriority w:val="99"/>
    <w:semiHidden/>
    <w:rsid w:val="00DF3368"/>
    <w:rPr>
      <w:rFonts w:ascii="Arial" w:hAnsi="Arial"/>
      <w:lang w:eastAsia="en-US"/>
    </w:rPr>
  </w:style>
  <w:style w:type="character" w:styleId="Onopgelostemelding">
    <w:name w:val="Unresolved Mention"/>
    <w:basedOn w:val="Standaardalinea-lettertype"/>
    <w:uiPriority w:val="99"/>
    <w:semiHidden/>
    <w:unhideWhenUsed/>
    <w:rsid w:val="00C01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197553665">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838419">
      <w:bodyDiv w:val="1"/>
      <w:marLeft w:val="0"/>
      <w:marRight w:val="0"/>
      <w:marTop w:val="0"/>
      <w:marBottom w:val="0"/>
      <w:divBdr>
        <w:top w:val="none" w:sz="0" w:space="0" w:color="auto"/>
        <w:left w:val="none" w:sz="0" w:space="0" w:color="auto"/>
        <w:bottom w:val="none" w:sz="0" w:space="0" w:color="auto"/>
        <w:right w:val="none" w:sz="0" w:space="0" w:color="auto"/>
      </w:divBdr>
    </w:div>
    <w:div w:id="746197111">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sant&#233;.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sant&#233;.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d.belgium.be/fr/signatures-numeriqu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iziv.fgov.be/fr/nomenclature/Pages/default.asp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2023-07-13T22:00:00+00:00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8</Value>
      <Value>38</Value>
      <Value>9</Value>
      <Value>29</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Beroep uitoefenen</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7172-2218-4A38-84ED-B641A866BADE}"/>
</file>

<file path=customXml/itemProps2.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3.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4.xml><?xml version="1.0" encoding="utf-8"?>
<ds:datastoreItem xmlns:ds="http://schemas.openxmlformats.org/officeDocument/2006/customXml" ds:itemID="{DCF1FCE1-D6BA-4E1A-BB99-81D9CEE5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1670</Characters>
  <Application>Microsoft Office Word</Application>
  <DocSecurity>0</DocSecurity>
  <Lines>13</Lines>
  <Paragraphs>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Formulier - Artsen - Groepering in de huisartsgeneeskunde</vt:lpstr>
      <vt:lpstr>Formulier - Artsen - Groepering in de huisartsgeneeskunde</vt:lpstr>
      <vt:lpstr>Formulier - Artsen - Groepering in de huisartsgeneeskunde</vt:lpstr>
    </vt:vector>
  </TitlesOfParts>
  <Company>R.I.Z.I.V. - I.N.A.M.I.</Company>
  <LinksUpToDate>false</LinksUpToDate>
  <CharactersWithSpaces>1970</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déclaration sur l’honneur du nombre de données de profil/ prestations à ajouter à votre compte</dc:title>
  <dc:creator>Greet Laga</dc:creator>
  <cp:lastModifiedBy>Ellen Lauwers (RIZIV-INAMI)</cp:lastModifiedBy>
  <cp:revision>2</cp:revision>
  <cp:lastPrinted>2017-01-30T13:07:00Z</cp:lastPrinted>
  <dcterms:created xsi:type="dcterms:W3CDTF">2023-06-20T14:28:00Z</dcterms:created>
  <dcterms:modified xsi:type="dcterms:W3CDTF">2023-06-20T14:28:00Z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vt:lpwstr>
  </property>
  <property fmtid="{D5CDD505-2E9C-101B-9397-08002B2CF9AE}" pid="4" name="RITheme">
    <vt:lpwstr>38;#Beroep uitoefenen|a8568173-69ed-4035-8a6a-933ec461d6a2</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