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74E3D" w14:textId="77777777" w:rsidR="00AC155B" w:rsidRDefault="00391AA0">
      <w:pPr>
        <w:pStyle w:val="Title"/>
        <w:rPr>
          <w:lang w:val="fr-FR"/>
        </w:rPr>
      </w:pPr>
      <w:r>
        <w:rPr>
          <w:lang w:val="fr-FR"/>
        </w:rPr>
        <w:t xml:space="preserve">DONNEES D’IDENTIFICATION - </w:t>
      </w:r>
      <w:r w:rsidR="00AC155B">
        <w:rPr>
          <w:lang w:val="fr-FR"/>
        </w:rPr>
        <w:t xml:space="preserve">SERVICES DE SOINS INFIRMIERS A DOMICILE </w:t>
      </w:r>
    </w:p>
    <w:p w14:paraId="24514923" w14:textId="77777777" w:rsidR="00AC155B" w:rsidRDefault="00AC155B">
      <w:pPr>
        <w:pStyle w:val="BodyText"/>
        <w:rPr>
          <w:sz w:val="22"/>
          <w:u w:val="none"/>
          <w:lang w:val="fr-FR"/>
        </w:rPr>
      </w:pPr>
    </w:p>
    <w:p w14:paraId="5D6F886C" w14:textId="77777777" w:rsidR="00AC155B" w:rsidRDefault="00AC155B">
      <w:pPr>
        <w:pStyle w:val="BodyText"/>
        <w:jc w:val="center"/>
        <w:rPr>
          <w:b/>
          <w:sz w:val="22"/>
          <w:u w:val="none"/>
          <w:lang w:val="fr-FR"/>
        </w:rPr>
      </w:pPr>
      <w:r>
        <w:rPr>
          <w:b/>
          <w:sz w:val="22"/>
          <w:u w:val="none"/>
          <w:lang w:val="fr-FR"/>
        </w:rPr>
        <w:t>Intervention forfaitaire pour les coûts spécifiques des services de soins infirmiers à domicile.</w:t>
      </w:r>
    </w:p>
    <w:p w14:paraId="1AD186BB" w14:textId="77777777" w:rsidR="00AC155B" w:rsidRDefault="00AC155B" w:rsidP="00EE016D">
      <w:pPr>
        <w:pStyle w:val="BodyText"/>
        <w:jc w:val="center"/>
        <w:rPr>
          <w:u w:val="none"/>
          <w:lang w:val="fr-FR"/>
        </w:rPr>
      </w:pPr>
      <w:r>
        <w:rPr>
          <w:sz w:val="18"/>
          <w:u w:val="none"/>
          <w:lang w:val="fr-FR"/>
        </w:rPr>
        <w:t xml:space="preserve">(à renvoyer à l’INAMI – Service Soins de Santé – </w:t>
      </w:r>
      <w:r w:rsidRPr="004E70AB">
        <w:rPr>
          <w:sz w:val="18"/>
          <w:u w:val="none"/>
          <w:lang w:val="fr-FR"/>
        </w:rPr>
        <w:t>Secrétariat de la Commission de convention</w:t>
      </w:r>
      <w:r w:rsidR="001820A7">
        <w:rPr>
          <w:sz w:val="18"/>
          <w:u w:val="none"/>
          <w:lang w:val="fr-FR"/>
        </w:rPr>
        <w:t>s</w:t>
      </w:r>
      <w:r w:rsidRPr="004E70AB">
        <w:rPr>
          <w:sz w:val="18"/>
          <w:u w:val="none"/>
          <w:lang w:val="fr-FR"/>
        </w:rPr>
        <w:t xml:space="preserve"> praticiens de l'art infirmier-OA</w:t>
      </w:r>
      <w:r>
        <w:rPr>
          <w:sz w:val="18"/>
          <w:u w:val="none"/>
          <w:lang w:val="fr-FR"/>
        </w:rPr>
        <w:t xml:space="preserve"> – </w:t>
      </w:r>
      <w:r w:rsidR="00EE016D" w:rsidRPr="00EE016D">
        <w:rPr>
          <w:sz w:val="18"/>
          <w:u w:val="none"/>
          <w:lang w:val="fr-FR"/>
        </w:rPr>
        <w:t>M. Alexandre Lardeur</w:t>
      </w:r>
      <w:r w:rsidR="00EE016D">
        <w:rPr>
          <w:sz w:val="18"/>
          <w:u w:val="none"/>
          <w:lang w:val="fr-FR"/>
        </w:rPr>
        <w:t xml:space="preserve"> - </w:t>
      </w:r>
      <w:r w:rsidR="00EE016D" w:rsidRPr="00EE016D">
        <w:rPr>
          <w:sz w:val="18"/>
          <w:u w:val="none"/>
          <w:lang w:val="fr-FR"/>
        </w:rPr>
        <w:t>Avenue Galilée 5/01</w:t>
      </w:r>
      <w:r w:rsidR="00EE016D">
        <w:rPr>
          <w:sz w:val="18"/>
          <w:u w:val="none"/>
          <w:lang w:val="fr-FR"/>
        </w:rPr>
        <w:t xml:space="preserve"> - 1210 </w:t>
      </w:r>
      <w:r>
        <w:rPr>
          <w:sz w:val="18"/>
          <w:u w:val="none"/>
          <w:lang w:val="fr-FR"/>
        </w:rPr>
        <w:t>Bruxelles)</w:t>
      </w:r>
    </w:p>
    <w:p w14:paraId="732A7232" w14:textId="77777777" w:rsidR="00AC155B" w:rsidRDefault="00AC155B">
      <w:pPr>
        <w:pStyle w:val="BodyText"/>
        <w:jc w:val="center"/>
        <w:rPr>
          <w:u w:val="none"/>
          <w:lang w:val="fr-FR"/>
        </w:rPr>
      </w:pPr>
    </w:p>
    <w:p w14:paraId="3E6BE632" w14:textId="790546C0" w:rsidR="00AC155B" w:rsidRPr="00630675" w:rsidRDefault="00267902" w:rsidP="00630675">
      <w:pPr>
        <w:pStyle w:val="BodyText"/>
        <w:jc w:val="center"/>
        <w:rPr>
          <w:b/>
          <w:sz w:val="22"/>
          <w:u w:val="none"/>
          <w:bdr w:val="single" w:sz="4" w:space="0" w:color="auto"/>
          <w:lang w:val="fr-FR"/>
        </w:rPr>
      </w:pPr>
      <w:r>
        <w:rPr>
          <w:b/>
          <w:sz w:val="22"/>
          <w:u w:val="none"/>
          <w:bdr w:val="single" w:sz="4" w:space="0" w:color="auto"/>
          <w:lang w:val="fr-FR"/>
        </w:rPr>
        <w:t>Période du</w:t>
      </w:r>
      <w:r w:rsidR="00AC155B">
        <w:rPr>
          <w:b/>
          <w:sz w:val="22"/>
          <w:u w:val="none"/>
          <w:bdr w:val="single" w:sz="4" w:space="0" w:color="auto"/>
          <w:lang w:val="fr-FR"/>
        </w:rPr>
        <w:t xml:space="preserve"> </w:t>
      </w:r>
      <w:sdt>
        <w:sdtPr>
          <w:rPr>
            <w:b/>
            <w:sz w:val="22"/>
            <w:u w:val="none"/>
            <w:bdr w:val="single" w:sz="4" w:space="0" w:color="auto"/>
            <w:lang w:val="fr-FR"/>
          </w:rPr>
          <w:id w:val="-18319805"/>
          <w:placeholder>
            <w:docPart w:val="78D4BA5C72634A6EAEDCBA83B81F62B1"/>
          </w:placeholder>
          <w:date>
            <w:dateFormat w:val="dd-MM-yy"/>
            <w:lid w:val="fr-BE"/>
            <w:storeMappedDataAs w:val="dateTime"/>
            <w:calendar w:val="gregorian"/>
          </w:date>
        </w:sdtPr>
        <w:sdtEndPr/>
        <w:sdtContent>
          <w:r w:rsidR="00CC7F20">
            <w:rPr>
              <w:b/>
              <w:sz w:val="22"/>
              <w:u w:val="none"/>
              <w:bdr w:val="single" w:sz="4" w:space="0" w:color="auto"/>
              <w:lang w:val="fr-BE"/>
            </w:rPr>
            <w:t xml:space="preserve">_ _ </w:t>
          </w:r>
          <w:r w:rsidR="003B156C">
            <w:rPr>
              <w:b/>
              <w:sz w:val="22"/>
              <w:u w:val="none"/>
              <w:bdr w:val="single" w:sz="4" w:space="0" w:color="auto"/>
              <w:lang w:val="fr-BE"/>
            </w:rPr>
            <w:t>-</w:t>
          </w:r>
          <w:r w:rsidR="00CC7F20">
            <w:rPr>
              <w:b/>
              <w:sz w:val="22"/>
              <w:u w:val="none"/>
              <w:bdr w:val="single" w:sz="4" w:space="0" w:color="auto"/>
              <w:lang w:val="fr-BE"/>
            </w:rPr>
            <w:t xml:space="preserve"> _ _ </w:t>
          </w:r>
          <w:r w:rsidR="003B156C">
            <w:rPr>
              <w:b/>
              <w:sz w:val="22"/>
              <w:u w:val="none"/>
              <w:bdr w:val="single" w:sz="4" w:space="0" w:color="auto"/>
              <w:lang w:val="fr-BE"/>
            </w:rPr>
            <w:t>-</w:t>
          </w:r>
          <w:r w:rsidR="00CC7F20">
            <w:rPr>
              <w:b/>
              <w:sz w:val="22"/>
              <w:u w:val="none"/>
              <w:bdr w:val="single" w:sz="4" w:space="0" w:color="auto"/>
              <w:lang w:val="fr-BE"/>
            </w:rPr>
            <w:t xml:space="preserve"> _ _ _ _</w:t>
          </w:r>
        </w:sdtContent>
      </w:sdt>
      <w:r w:rsidR="00C85AD8" w:rsidRPr="00C85AD8">
        <w:rPr>
          <w:b/>
          <w:sz w:val="22"/>
          <w:u w:val="none"/>
          <w:bdr w:val="single" w:sz="4" w:space="0" w:color="auto"/>
          <w:lang w:val="fr-FR"/>
        </w:rPr>
        <w:t xml:space="preserve"> </w:t>
      </w:r>
      <w:r w:rsidR="003B156C" w:rsidRPr="00C85AD8">
        <w:rPr>
          <w:b/>
          <w:sz w:val="22"/>
          <w:u w:val="none"/>
          <w:bdr w:val="single" w:sz="4" w:space="0" w:color="auto"/>
          <w:lang w:val="fr-FR"/>
        </w:rPr>
        <w:t>A</w:t>
      </w:r>
      <w:r w:rsidR="00C85AD8" w:rsidRPr="00C85AD8">
        <w:rPr>
          <w:b/>
          <w:sz w:val="22"/>
          <w:u w:val="none"/>
          <w:bdr w:val="single" w:sz="4" w:space="0" w:color="auto"/>
          <w:lang w:val="fr-FR"/>
        </w:rPr>
        <w:t>u</w:t>
      </w:r>
      <w:r w:rsidR="003B156C">
        <w:rPr>
          <w:b/>
          <w:sz w:val="22"/>
          <w:u w:val="none"/>
          <w:bdr w:val="single" w:sz="4" w:space="0" w:color="auto"/>
          <w:lang w:val="fr-FR"/>
        </w:rPr>
        <w:t xml:space="preserve"> </w:t>
      </w:r>
      <w:sdt>
        <w:sdtPr>
          <w:rPr>
            <w:b/>
            <w:sz w:val="22"/>
            <w:u w:val="none"/>
            <w:bdr w:val="single" w:sz="4" w:space="0" w:color="auto"/>
            <w:lang w:val="fr-FR"/>
          </w:rPr>
          <w:id w:val="1462302419"/>
          <w:placeholder>
            <w:docPart w:val="429A9E433FD5461AA67CECF94E5413E5"/>
          </w:placeholder>
          <w:date>
            <w:dateFormat w:val="dd-MM-yy"/>
            <w:lid w:val="fr-BE"/>
            <w:storeMappedDataAs w:val="dateTime"/>
            <w:calendar w:val="gregorian"/>
          </w:date>
        </w:sdtPr>
        <w:sdtEndPr/>
        <w:sdtContent>
          <w:r w:rsidR="00CC7F20">
            <w:rPr>
              <w:b/>
              <w:sz w:val="22"/>
              <w:u w:val="none"/>
              <w:bdr w:val="single" w:sz="4" w:space="0" w:color="auto"/>
              <w:lang w:val="fr-BE"/>
            </w:rPr>
            <w:t xml:space="preserve">_ _ </w:t>
          </w:r>
          <w:r w:rsidR="003B156C">
            <w:rPr>
              <w:b/>
              <w:sz w:val="22"/>
              <w:u w:val="none"/>
              <w:bdr w:val="single" w:sz="4" w:space="0" w:color="auto"/>
              <w:lang w:val="fr-BE"/>
            </w:rPr>
            <w:t>-</w:t>
          </w:r>
          <w:r w:rsidR="00CC7F20">
            <w:rPr>
              <w:b/>
              <w:sz w:val="22"/>
              <w:u w:val="none"/>
              <w:bdr w:val="single" w:sz="4" w:space="0" w:color="auto"/>
              <w:lang w:val="fr-BE"/>
            </w:rPr>
            <w:t xml:space="preserve"> _ _ </w:t>
          </w:r>
          <w:r w:rsidR="003B156C">
            <w:rPr>
              <w:b/>
              <w:sz w:val="22"/>
              <w:u w:val="none"/>
              <w:bdr w:val="single" w:sz="4" w:space="0" w:color="auto"/>
              <w:lang w:val="fr-BE"/>
            </w:rPr>
            <w:t>-</w:t>
          </w:r>
          <w:r w:rsidR="00CC7F20">
            <w:rPr>
              <w:b/>
              <w:sz w:val="22"/>
              <w:u w:val="none"/>
              <w:bdr w:val="single" w:sz="4" w:space="0" w:color="auto"/>
              <w:lang w:val="fr-BE"/>
            </w:rPr>
            <w:t xml:space="preserve"> _ _ _ _</w:t>
          </w:r>
        </w:sdtContent>
      </w:sdt>
      <w:r w:rsidR="00C85AD8" w:rsidRPr="00C85AD8">
        <w:rPr>
          <w:b/>
          <w:sz w:val="22"/>
          <w:u w:val="none"/>
          <w:bdr w:val="single" w:sz="4" w:space="0" w:color="auto"/>
          <w:lang w:val="fr-FR"/>
        </w:rPr>
        <w:t xml:space="preserve"> </w:t>
      </w:r>
    </w:p>
    <w:p w14:paraId="4C6AD3B8" w14:textId="77777777" w:rsidR="00AC155B" w:rsidRDefault="00AC155B">
      <w:pPr>
        <w:pStyle w:val="BodyText"/>
        <w:jc w:val="center"/>
        <w:rPr>
          <w:b/>
          <w:sz w:val="22"/>
          <w:u w:val="none"/>
          <w:bdr w:val="single" w:sz="4" w:space="0" w:color="auto"/>
          <w:lang w:val="fr-FR"/>
        </w:rPr>
      </w:pPr>
      <w:r>
        <w:rPr>
          <w:b/>
          <w:sz w:val="22"/>
          <w:u w:val="none"/>
          <w:lang w:val="fr-FR"/>
        </w:rPr>
        <w:t>Case réservée à l’INAMI</w:t>
      </w:r>
    </w:p>
    <w:p w14:paraId="39492597" w14:textId="77777777" w:rsidR="00AC155B" w:rsidRDefault="00AC155B">
      <w:pPr>
        <w:pStyle w:val="BodyText"/>
        <w:jc w:val="center"/>
        <w:rPr>
          <w:b/>
          <w:u w:val="none"/>
          <w:bdr w:val="single" w:sz="4" w:space="0" w:color="auto"/>
          <w:lang w:val="fr-FR"/>
        </w:rPr>
      </w:pPr>
      <w:r>
        <w:rPr>
          <w:b/>
          <w:sz w:val="22"/>
          <w:u w:val="none"/>
          <w:bdr w:val="single" w:sz="4" w:space="0" w:color="auto"/>
          <w:lang w:val="fr-FR"/>
        </w:rPr>
        <w:t>Numéro d’inscription :  …………………………………….</w:t>
      </w:r>
    </w:p>
    <w:p w14:paraId="4633F356" w14:textId="77777777" w:rsidR="00AC155B" w:rsidRDefault="00AC155B">
      <w:pPr>
        <w:pStyle w:val="BodyText"/>
        <w:jc w:val="center"/>
        <w:rPr>
          <w:u w:val="none"/>
          <w:lang w:val="fr-FR"/>
        </w:rPr>
      </w:pPr>
    </w:p>
    <w:p w14:paraId="520B1025" w14:textId="77777777" w:rsidR="00AC155B" w:rsidRDefault="00AC155B">
      <w:pPr>
        <w:jc w:val="both"/>
        <w:rPr>
          <w:rFonts w:ascii="Arial" w:hAnsi="Arial"/>
          <w:sz w:val="22"/>
        </w:rPr>
      </w:pPr>
      <w:r>
        <w:rPr>
          <w:rFonts w:ascii="Arial" w:hAnsi="Arial"/>
          <w:sz w:val="22"/>
        </w:rPr>
        <w:t>Nom du service de soins infirmiers à domicile : ……………………………………………………….........</w:t>
      </w:r>
    </w:p>
    <w:p w14:paraId="0D77367C" w14:textId="77777777" w:rsidR="00AC155B" w:rsidRDefault="00AC155B">
      <w:pPr>
        <w:jc w:val="both"/>
        <w:rPr>
          <w:rFonts w:ascii="Arial" w:hAnsi="Arial"/>
          <w:sz w:val="22"/>
        </w:rPr>
      </w:pPr>
      <w:r>
        <w:rPr>
          <w:rFonts w:ascii="Arial" w:hAnsi="Arial"/>
          <w:sz w:val="22"/>
        </w:rPr>
        <w:t>Nom de la personne de contact du service : ………………………………………………………………...</w:t>
      </w:r>
    </w:p>
    <w:p w14:paraId="3171DAC3" w14:textId="77777777" w:rsidR="00AC155B" w:rsidRDefault="00AC155B">
      <w:pPr>
        <w:jc w:val="both"/>
        <w:rPr>
          <w:rFonts w:ascii="Arial" w:hAnsi="Arial"/>
          <w:sz w:val="22"/>
        </w:rPr>
      </w:pPr>
      <w:r>
        <w:rPr>
          <w:rFonts w:ascii="Arial" w:hAnsi="Arial"/>
          <w:sz w:val="22"/>
        </w:rPr>
        <w:t>Rue, numéro : ………………………………………………………………………………….…………….….</w:t>
      </w:r>
    </w:p>
    <w:p w14:paraId="77E228A7" w14:textId="77777777" w:rsidR="00AC155B" w:rsidRDefault="00AC155B">
      <w:pPr>
        <w:jc w:val="both"/>
        <w:rPr>
          <w:rFonts w:ascii="Arial" w:hAnsi="Arial"/>
          <w:sz w:val="22"/>
        </w:rPr>
      </w:pPr>
      <w:r>
        <w:rPr>
          <w:rFonts w:ascii="Arial" w:hAnsi="Arial"/>
          <w:sz w:val="22"/>
        </w:rPr>
        <w:t>Code postal, commune : ……………………………………………………………….………………………</w:t>
      </w:r>
    </w:p>
    <w:p w14:paraId="3A3E8940" w14:textId="77777777" w:rsidR="00275A12" w:rsidRDefault="00275A12" w:rsidP="00275A12">
      <w:pPr>
        <w:ind w:right="-142"/>
        <w:jc w:val="both"/>
        <w:rPr>
          <w:rFonts w:ascii="Arial" w:hAnsi="Arial"/>
          <w:sz w:val="22"/>
        </w:rPr>
      </w:pPr>
      <w:r>
        <w:rPr>
          <w:rFonts w:ascii="Arial" w:hAnsi="Arial"/>
          <w:sz w:val="22"/>
        </w:rPr>
        <w:t>Tél. de la personne de contact : ………………………………………........…..............................……</w:t>
      </w:r>
    </w:p>
    <w:p w14:paraId="0C243C63" w14:textId="77777777" w:rsidR="00275A12" w:rsidRDefault="00275A12" w:rsidP="00275A12">
      <w:pPr>
        <w:ind w:right="-142"/>
        <w:jc w:val="both"/>
        <w:rPr>
          <w:rFonts w:ascii="Arial" w:hAnsi="Arial"/>
          <w:sz w:val="22"/>
        </w:rPr>
      </w:pPr>
      <w:r>
        <w:rPr>
          <w:rFonts w:ascii="Arial" w:hAnsi="Arial"/>
          <w:sz w:val="22"/>
        </w:rPr>
        <w:t>Adresse e-mail de la personne de contact :………………………………………………………………….</w:t>
      </w:r>
    </w:p>
    <w:p w14:paraId="652D5729" w14:textId="77777777" w:rsidR="00AC155B" w:rsidRDefault="00AC155B">
      <w:pPr>
        <w:jc w:val="both"/>
        <w:rPr>
          <w:rFonts w:ascii="Arial" w:hAnsi="Arial"/>
          <w:sz w:val="22"/>
        </w:rPr>
      </w:pPr>
      <w:r>
        <w:rPr>
          <w:rFonts w:ascii="Arial" w:hAnsi="Arial"/>
          <w:sz w:val="22"/>
        </w:rPr>
        <w:t>Fax: ……………………………………………….......................................................................................</w:t>
      </w:r>
    </w:p>
    <w:p w14:paraId="1775BEC0" w14:textId="77777777" w:rsidR="00AC155B" w:rsidRDefault="0023331C">
      <w:pPr>
        <w:jc w:val="both"/>
        <w:rPr>
          <w:rFonts w:ascii="Arial" w:hAnsi="Arial"/>
          <w:b/>
          <w:sz w:val="22"/>
        </w:rPr>
      </w:pPr>
      <w:r w:rsidRPr="00882BBB">
        <w:rPr>
          <w:rFonts w:ascii="Arial" w:hAnsi="Arial"/>
          <w:sz w:val="22"/>
        </w:rPr>
        <w:t xml:space="preserve">Le cas échéant : </w:t>
      </w:r>
      <w:r w:rsidR="00882BBB" w:rsidRPr="00882BBB">
        <w:rPr>
          <w:rFonts w:ascii="Arial" w:hAnsi="Arial"/>
          <w:sz w:val="22"/>
        </w:rPr>
        <w:t>n</w:t>
      </w:r>
      <w:r w:rsidR="00AC155B" w:rsidRPr="00882BBB">
        <w:rPr>
          <w:rFonts w:ascii="Arial" w:hAnsi="Arial"/>
          <w:sz w:val="22"/>
        </w:rPr>
        <w:t>uméro O.N.S.S. ou O.N.</w:t>
      </w:r>
      <w:r w:rsidRPr="00882BBB">
        <w:rPr>
          <w:rFonts w:ascii="Arial" w:hAnsi="Arial"/>
          <w:sz w:val="22"/>
        </w:rPr>
        <w:t>S.S – A.P.L. : ……………………...</w:t>
      </w:r>
      <w:r w:rsidR="00AC155B" w:rsidRPr="00882BBB">
        <w:rPr>
          <w:rFonts w:ascii="Arial" w:hAnsi="Arial"/>
          <w:sz w:val="22"/>
        </w:rPr>
        <w:t>…….........................</w:t>
      </w:r>
    </w:p>
    <w:p w14:paraId="1B239316" w14:textId="77777777" w:rsidR="00AC155B" w:rsidRDefault="00AC155B">
      <w:pPr>
        <w:pStyle w:val="BodyText2"/>
        <w:jc w:val="both"/>
        <w:rPr>
          <w:rFonts w:ascii="Arial" w:hAnsi="Arial"/>
          <w:b w:val="0"/>
          <w:sz w:val="22"/>
        </w:rPr>
      </w:pPr>
      <w:r>
        <w:rPr>
          <w:rFonts w:ascii="Arial" w:hAnsi="Arial"/>
          <w:b w:val="0"/>
          <w:sz w:val="22"/>
        </w:rPr>
        <w:t>Numéro de tiers payant</w:t>
      </w:r>
      <w:r>
        <w:rPr>
          <w:rStyle w:val="FootnoteReference"/>
          <w:rFonts w:ascii="Arial" w:hAnsi="Arial"/>
          <w:b w:val="0"/>
          <w:sz w:val="22"/>
        </w:rPr>
        <w:footnoteReference w:id="1"/>
      </w:r>
      <w:r>
        <w:rPr>
          <w:rFonts w:ascii="Arial" w:hAnsi="Arial"/>
          <w:b w:val="0"/>
          <w:sz w:val="22"/>
        </w:rPr>
        <w:t xml:space="preserve"> utilisé pour la facturation des prestations du service: …………………………………………………………………………………………………………………….</w:t>
      </w:r>
    </w:p>
    <w:p w14:paraId="3ECE6379" w14:textId="77777777" w:rsidR="00AC155B" w:rsidRDefault="00AC155B">
      <w:pPr>
        <w:jc w:val="both"/>
        <w:rPr>
          <w:rFonts w:ascii="Arial" w:hAnsi="Arial"/>
          <w:sz w:val="22"/>
        </w:rPr>
      </w:pPr>
      <w:r>
        <w:rPr>
          <w:rFonts w:ascii="Arial" w:hAnsi="Arial"/>
          <w:sz w:val="22"/>
        </w:rPr>
        <w:t>Numéro de compte bancaire du service : ..........................................................……….........................</w:t>
      </w:r>
    </w:p>
    <w:p w14:paraId="0ECAE071" w14:textId="77777777" w:rsidR="005804DD" w:rsidRDefault="005804DD">
      <w:pPr>
        <w:rPr>
          <w:rFonts w:ascii="Arial" w:hAnsi="Arial"/>
          <w:sz w:val="22"/>
        </w:rPr>
      </w:pPr>
      <w:r>
        <w:rPr>
          <w:rFonts w:ascii="Arial" w:hAnsi="Arial"/>
          <w:sz w:val="22"/>
        </w:rPr>
        <w:t>Code IBAN : ……………………………………………………………………………………………………..</w:t>
      </w:r>
    </w:p>
    <w:p w14:paraId="18110D78" w14:textId="77777777" w:rsidR="005804DD" w:rsidRDefault="005804DD">
      <w:pPr>
        <w:rPr>
          <w:rFonts w:ascii="Arial" w:hAnsi="Arial"/>
          <w:sz w:val="22"/>
        </w:rPr>
        <w:sectPr w:rsidR="005804DD">
          <w:headerReference w:type="even" r:id="rId11"/>
          <w:headerReference w:type="default" r:id="rId12"/>
          <w:pgSz w:w="11906" w:h="16838"/>
          <w:pgMar w:top="851" w:right="707" w:bottom="1440" w:left="1418" w:header="720" w:footer="284" w:gutter="0"/>
          <w:cols w:space="720"/>
        </w:sectPr>
      </w:pPr>
      <w:r>
        <w:rPr>
          <w:rFonts w:ascii="Arial" w:hAnsi="Arial"/>
          <w:sz w:val="22"/>
        </w:rPr>
        <w:t>Code BIC :………………………………………………………………………………………………………..</w:t>
      </w:r>
    </w:p>
    <w:p w14:paraId="613E73D5" w14:textId="77777777" w:rsidR="00AC155B" w:rsidRDefault="00AC155B">
      <w:pPr>
        <w:rPr>
          <w:rFonts w:ascii="Arial" w:hAnsi="Arial"/>
          <w:sz w:val="22"/>
        </w:rPr>
      </w:pPr>
    </w:p>
    <w:p w14:paraId="33EE97E8" w14:textId="77777777" w:rsidR="00010DE2" w:rsidRDefault="00B27D34">
      <w:pPr>
        <w:rPr>
          <w:rFonts w:ascii="Arial" w:hAnsi="Arial"/>
          <w:sz w:val="22"/>
        </w:rPr>
      </w:pPr>
      <w:r>
        <w:rPr>
          <w:rFonts w:ascii="Arial" w:hAnsi="Arial"/>
          <w:sz w:val="22"/>
        </w:rPr>
        <w:fldChar w:fldCharType="begin">
          <w:ffData>
            <w:name w:val="CaseACocher1"/>
            <w:enabled/>
            <w:calcOnExit w:val="0"/>
            <w:checkBox>
              <w:sizeAuto/>
              <w:default w:val="0"/>
            </w:checkBox>
          </w:ffData>
        </w:fldChar>
      </w:r>
      <w:bookmarkStart w:id="0" w:name="CaseACocher1"/>
      <w:r>
        <w:rPr>
          <w:rFonts w:ascii="Arial" w:hAnsi="Arial"/>
          <w:sz w:val="22"/>
        </w:rPr>
        <w:instrText xml:space="preserve"> FORMCHECKBOX </w:instrText>
      </w:r>
      <w:r w:rsidR="00CC7F20">
        <w:rPr>
          <w:rFonts w:ascii="Arial" w:hAnsi="Arial"/>
          <w:sz w:val="22"/>
        </w:rPr>
      </w:r>
      <w:r w:rsidR="00CC7F20">
        <w:rPr>
          <w:rFonts w:ascii="Arial" w:hAnsi="Arial"/>
          <w:sz w:val="22"/>
        </w:rPr>
        <w:fldChar w:fldCharType="separate"/>
      </w:r>
      <w:r>
        <w:rPr>
          <w:rFonts w:ascii="Arial" w:hAnsi="Arial"/>
          <w:sz w:val="22"/>
        </w:rPr>
        <w:fldChar w:fldCharType="end"/>
      </w:r>
      <w:bookmarkEnd w:id="0"/>
      <w:r>
        <w:rPr>
          <w:rFonts w:ascii="Arial" w:hAnsi="Arial"/>
          <w:sz w:val="22"/>
        </w:rPr>
        <w:t xml:space="preserve"> </w:t>
      </w:r>
      <w:r w:rsidRPr="00B27D34">
        <w:rPr>
          <w:rFonts w:ascii="Arial" w:hAnsi="Arial"/>
          <w:b/>
          <w:sz w:val="22"/>
        </w:rPr>
        <w:t>Le service intègre des aides-soignants.</w:t>
      </w:r>
    </w:p>
    <w:p w14:paraId="63467DD7" w14:textId="77777777" w:rsidR="00010DE2" w:rsidRDefault="00010DE2">
      <w:pPr>
        <w:rPr>
          <w:rFonts w:ascii="Arial" w:hAnsi="Arial"/>
          <w:sz w:val="22"/>
        </w:rPr>
      </w:pPr>
    </w:p>
    <w:p w14:paraId="225683CA" w14:textId="77777777" w:rsidR="00AC155B" w:rsidRDefault="00AC155B">
      <w:pPr>
        <w:pStyle w:val="Heading1"/>
        <w:jc w:val="both"/>
        <w:rPr>
          <w:sz w:val="22"/>
          <w:lang w:val="fr-FR"/>
        </w:rPr>
      </w:pPr>
      <w:r>
        <w:rPr>
          <w:sz w:val="22"/>
          <w:lang w:val="fr-FR"/>
        </w:rPr>
        <w:t xml:space="preserve">Documents à joindre </w:t>
      </w:r>
    </w:p>
    <w:p w14:paraId="6C0A9853" w14:textId="77777777" w:rsidR="00AC155B" w:rsidRDefault="00AC155B">
      <w:pPr>
        <w:pStyle w:val="BodyText"/>
        <w:numPr>
          <w:ilvl w:val="0"/>
          <w:numId w:val="2"/>
        </w:numPr>
        <w:jc w:val="both"/>
        <w:rPr>
          <w:sz w:val="22"/>
          <w:u w:val="none"/>
          <w:lang w:val="fr-FR"/>
        </w:rPr>
      </w:pPr>
      <w:r>
        <w:rPr>
          <w:sz w:val="22"/>
          <w:u w:val="none"/>
          <w:lang w:val="fr-FR"/>
        </w:rPr>
        <w:t xml:space="preserve">par trimestre, une liste </w:t>
      </w:r>
      <w:r>
        <w:rPr>
          <w:b/>
          <w:sz w:val="22"/>
          <w:u w:val="none"/>
          <w:lang w:val="fr-FR"/>
        </w:rPr>
        <w:t>alphabétique</w:t>
      </w:r>
      <w:r>
        <w:rPr>
          <w:sz w:val="22"/>
          <w:u w:val="none"/>
          <w:lang w:val="fr-FR"/>
        </w:rPr>
        <w:t xml:space="preserve"> comprenant les noms des infirmiers responsables</w:t>
      </w:r>
    </w:p>
    <w:p w14:paraId="6D828DFA" w14:textId="77777777" w:rsidR="00AC155B" w:rsidRDefault="00AC155B">
      <w:pPr>
        <w:pStyle w:val="BodyText"/>
        <w:numPr>
          <w:ilvl w:val="0"/>
          <w:numId w:val="2"/>
        </w:numPr>
        <w:jc w:val="both"/>
        <w:rPr>
          <w:b/>
          <w:sz w:val="22"/>
          <w:u w:val="none"/>
          <w:lang w:val="fr-FR"/>
        </w:rPr>
      </w:pPr>
      <w:r>
        <w:rPr>
          <w:sz w:val="22"/>
          <w:u w:val="none"/>
          <w:lang w:val="fr-FR"/>
        </w:rPr>
        <w:t>par trimestre, une liste</w:t>
      </w:r>
      <w:r>
        <w:rPr>
          <w:b/>
          <w:sz w:val="22"/>
          <w:u w:val="none"/>
          <w:lang w:val="fr-FR"/>
        </w:rPr>
        <w:t xml:space="preserve"> </w:t>
      </w:r>
      <w:r>
        <w:rPr>
          <w:sz w:val="22"/>
          <w:u w:val="none"/>
          <w:lang w:val="fr-FR"/>
        </w:rPr>
        <w:t xml:space="preserve">comportant l'effectif du personnel </w:t>
      </w:r>
      <w:r w:rsidRPr="00776E5B">
        <w:rPr>
          <w:sz w:val="22"/>
          <w:u w:val="none"/>
          <w:lang w:val="fr-FR"/>
        </w:rPr>
        <w:t>(</w:t>
      </w:r>
      <w:r w:rsidR="00776E5B" w:rsidRPr="00776E5B">
        <w:rPr>
          <w:sz w:val="22"/>
          <w:u w:val="none"/>
          <w:lang w:val="fr-BE"/>
        </w:rPr>
        <w:t>a</w:t>
      </w:r>
      <w:r w:rsidR="00B548AC" w:rsidRPr="00776E5B">
        <w:rPr>
          <w:sz w:val="22"/>
          <w:u w:val="none"/>
          <w:lang w:val="fr-BE"/>
        </w:rPr>
        <w:t>nnexe</w:t>
      </w:r>
      <w:r w:rsidR="00776E5B" w:rsidRPr="00776E5B">
        <w:rPr>
          <w:sz w:val="22"/>
          <w:u w:val="none"/>
          <w:lang w:val="fr-BE"/>
        </w:rPr>
        <w:t>s 1.3. et</w:t>
      </w:r>
      <w:r w:rsidR="0004551B" w:rsidRPr="00776E5B">
        <w:rPr>
          <w:sz w:val="22"/>
          <w:u w:val="none"/>
          <w:lang w:val="fr-BE"/>
        </w:rPr>
        <w:t xml:space="preserve"> 1.4,</w:t>
      </w:r>
      <w:r w:rsidRPr="00776E5B">
        <w:rPr>
          <w:sz w:val="22"/>
          <w:u w:val="none"/>
          <w:lang w:val="fr-FR"/>
        </w:rPr>
        <w:t>)</w:t>
      </w:r>
    </w:p>
    <w:p w14:paraId="448DAA54" w14:textId="77777777" w:rsidR="00343600" w:rsidRPr="00776E5B" w:rsidRDefault="00343600">
      <w:pPr>
        <w:pStyle w:val="BodyText"/>
        <w:numPr>
          <w:ilvl w:val="0"/>
          <w:numId w:val="2"/>
        </w:numPr>
        <w:jc w:val="both"/>
        <w:rPr>
          <w:sz w:val="22"/>
          <w:u w:val="none"/>
          <w:lang w:val="fr-FR"/>
        </w:rPr>
      </w:pPr>
      <w:r w:rsidRPr="00776E5B">
        <w:rPr>
          <w:sz w:val="22"/>
          <w:u w:val="none"/>
          <w:lang w:val="fr-FR"/>
        </w:rPr>
        <w:t>par trimestre, une liste comportant les aides soignants de votre service (a</w:t>
      </w:r>
      <w:r w:rsidR="00FD4423" w:rsidRPr="00776E5B">
        <w:rPr>
          <w:sz w:val="22"/>
          <w:u w:val="none"/>
          <w:lang w:val="fr-FR"/>
        </w:rPr>
        <w:t>nnexe 1.4</w:t>
      </w:r>
      <w:r w:rsidR="00776E5B">
        <w:rPr>
          <w:sz w:val="22"/>
          <w:u w:val="none"/>
          <w:lang w:val="fr-FR"/>
        </w:rPr>
        <w:t>)</w:t>
      </w:r>
    </w:p>
    <w:p w14:paraId="09CC31C2" w14:textId="77777777" w:rsidR="00AC155B" w:rsidRDefault="00AC155B">
      <w:pPr>
        <w:pStyle w:val="BodyText"/>
        <w:jc w:val="both"/>
        <w:rPr>
          <w:sz w:val="22"/>
          <w:u w:val="none"/>
          <w:lang w:val="fr-FR"/>
        </w:rPr>
      </w:pPr>
    </w:p>
    <w:p w14:paraId="799D9FC3" w14:textId="77777777" w:rsidR="00AC155B" w:rsidRDefault="00AC155B">
      <w:pPr>
        <w:jc w:val="both"/>
        <w:rPr>
          <w:rFonts w:ascii="Arial" w:hAnsi="Arial"/>
          <w:sz w:val="22"/>
          <w:u w:val="single"/>
        </w:rPr>
      </w:pPr>
      <w:r>
        <w:rPr>
          <w:rFonts w:ascii="Arial" w:hAnsi="Arial"/>
          <w:sz w:val="22"/>
          <w:u w:val="single"/>
        </w:rPr>
        <w:t>Services de soins infirmiers à domicile privés:</w:t>
      </w:r>
    </w:p>
    <w:p w14:paraId="2F06F633" w14:textId="77777777" w:rsidR="00AC155B" w:rsidRDefault="00AC155B">
      <w:pPr>
        <w:numPr>
          <w:ilvl w:val="0"/>
          <w:numId w:val="2"/>
        </w:numPr>
        <w:jc w:val="both"/>
        <w:rPr>
          <w:rFonts w:ascii="Arial" w:hAnsi="Arial"/>
          <w:sz w:val="22"/>
        </w:rPr>
      </w:pPr>
      <w:r>
        <w:rPr>
          <w:rFonts w:ascii="Arial" w:hAnsi="Arial"/>
          <w:sz w:val="22"/>
        </w:rPr>
        <w:t>un document signé par le responsable du service attestant que le personnel infirmier bénéficie des avantages prévus par les conventions collectives de travail conclues au sein de la sous-commission paritaire des établissements et services de santé et d’application pour les soins infirmiers à domicile</w:t>
      </w:r>
    </w:p>
    <w:p w14:paraId="391FCDD5" w14:textId="77777777" w:rsidR="00AC155B" w:rsidRDefault="003434EC" w:rsidP="003434EC">
      <w:pPr>
        <w:tabs>
          <w:tab w:val="left" w:pos="5427"/>
        </w:tabs>
        <w:jc w:val="both"/>
        <w:rPr>
          <w:rFonts w:ascii="Arial" w:hAnsi="Arial"/>
          <w:sz w:val="22"/>
          <w:u w:val="single"/>
        </w:rPr>
      </w:pPr>
      <w:r>
        <w:rPr>
          <w:rFonts w:ascii="Arial" w:hAnsi="Arial"/>
          <w:sz w:val="22"/>
          <w:u w:val="single"/>
        </w:rPr>
        <w:tab/>
      </w:r>
    </w:p>
    <w:p w14:paraId="14282CEA" w14:textId="77777777" w:rsidR="00AC155B" w:rsidRDefault="00AC155B">
      <w:pPr>
        <w:jc w:val="both"/>
        <w:rPr>
          <w:rFonts w:ascii="Arial" w:hAnsi="Arial"/>
          <w:sz w:val="22"/>
          <w:u w:val="single"/>
        </w:rPr>
      </w:pPr>
      <w:r>
        <w:rPr>
          <w:rFonts w:ascii="Arial" w:hAnsi="Arial"/>
          <w:sz w:val="22"/>
          <w:u w:val="single"/>
        </w:rPr>
        <w:t>Services publics de soins infirmiers à domicile:</w:t>
      </w:r>
    </w:p>
    <w:p w14:paraId="644FB9E3" w14:textId="77777777" w:rsidR="00AC155B" w:rsidRDefault="00AC155B">
      <w:pPr>
        <w:numPr>
          <w:ilvl w:val="0"/>
          <w:numId w:val="2"/>
        </w:numPr>
        <w:jc w:val="both"/>
        <w:rPr>
          <w:rFonts w:ascii="Arial" w:hAnsi="Arial"/>
          <w:sz w:val="22"/>
        </w:rPr>
      </w:pPr>
      <w:r>
        <w:rPr>
          <w:rFonts w:ascii="Arial" w:hAnsi="Arial"/>
          <w:sz w:val="22"/>
        </w:rPr>
        <w:t>un document établissant que le personnel infirmier bénéficie du barème correspondant à leur statut tenant notamment compte des protocoles d'accord du 23 mai 1991 et du 22 novembre 1991 et de son avenant du 10 avril 1995 avec les organisations syndicales représentatives des institutions publiques de soins. Ce document doit être signé par le responsable du service de soins infirmiers à domicile et contresigné par la délégation syndicale représentée dans les comités de concertation</w:t>
      </w:r>
    </w:p>
    <w:p w14:paraId="619B3219" w14:textId="77777777" w:rsidR="00AC155B" w:rsidRDefault="00AC155B">
      <w:pPr>
        <w:pStyle w:val="Heading1"/>
        <w:jc w:val="both"/>
        <w:rPr>
          <w:sz w:val="22"/>
          <w:lang w:val="fr-FR"/>
        </w:rPr>
      </w:pPr>
    </w:p>
    <w:p w14:paraId="19DDD3DC" w14:textId="77777777" w:rsidR="00AC155B" w:rsidRDefault="00AC155B">
      <w:pPr>
        <w:pStyle w:val="Heading1"/>
        <w:jc w:val="both"/>
        <w:rPr>
          <w:sz w:val="22"/>
          <w:lang w:val="fr-FR"/>
        </w:rPr>
      </w:pPr>
      <w:r>
        <w:rPr>
          <w:sz w:val="22"/>
          <w:lang w:val="fr-FR"/>
        </w:rPr>
        <w:t>Documents à tenir à la disposition des Services de l’INAMI</w:t>
      </w:r>
    </w:p>
    <w:p w14:paraId="6E154C2D" w14:textId="77777777" w:rsidR="00AC155B" w:rsidRDefault="00AC155B">
      <w:pPr>
        <w:jc w:val="both"/>
        <w:rPr>
          <w:rFonts w:ascii="Arial" w:hAnsi="Arial"/>
          <w:sz w:val="22"/>
          <w:u w:val="single"/>
        </w:rPr>
      </w:pPr>
      <w:r>
        <w:rPr>
          <w:rFonts w:ascii="Arial" w:hAnsi="Arial"/>
          <w:sz w:val="22"/>
          <w:u w:val="single"/>
        </w:rPr>
        <w:t>Services de soins infirmiers à domicile privés:</w:t>
      </w:r>
    </w:p>
    <w:p w14:paraId="42184F76" w14:textId="77777777" w:rsidR="00AC155B" w:rsidRDefault="00AC155B">
      <w:pPr>
        <w:numPr>
          <w:ilvl w:val="0"/>
          <w:numId w:val="2"/>
        </w:numPr>
        <w:jc w:val="both"/>
        <w:rPr>
          <w:rFonts w:ascii="Arial" w:hAnsi="Arial"/>
          <w:sz w:val="22"/>
          <w:u w:val="single"/>
        </w:rPr>
      </w:pPr>
      <w:r>
        <w:rPr>
          <w:rFonts w:ascii="Arial" w:hAnsi="Arial"/>
          <w:sz w:val="22"/>
        </w:rPr>
        <w:t xml:space="preserve">une copie du contrat qui lie l’infirmier au service de soins à domicile </w:t>
      </w:r>
    </w:p>
    <w:p w14:paraId="39AD381C" w14:textId="77777777" w:rsidR="00AC155B" w:rsidRDefault="00AC155B">
      <w:pPr>
        <w:jc w:val="both"/>
        <w:rPr>
          <w:rFonts w:ascii="Arial" w:hAnsi="Arial"/>
          <w:sz w:val="22"/>
          <w:u w:val="single"/>
        </w:rPr>
      </w:pPr>
    </w:p>
    <w:p w14:paraId="454E66A2" w14:textId="77777777" w:rsidR="00AC155B" w:rsidRDefault="00AC155B">
      <w:pPr>
        <w:jc w:val="both"/>
        <w:rPr>
          <w:rFonts w:ascii="Arial" w:hAnsi="Arial"/>
          <w:sz w:val="22"/>
          <w:u w:val="single"/>
        </w:rPr>
      </w:pPr>
      <w:r>
        <w:rPr>
          <w:rFonts w:ascii="Arial" w:hAnsi="Arial"/>
          <w:sz w:val="22"/>
          <w:u w:val="single"/>
        </w:rPr>
        <w:t>Services publics de soins infirmiers à domicile:</w:t>
      </w:r>
    </w:p>
    <w:p w14:paraId="6BC4343C" w14:textId="77777777" w:rsidR="00AC155B" w:rsidRDefault="00AC155B">
      <w:pPr>
        <w:numPr>
          <w:ilvl w:val="0"/>
          <w:numId w:val="2"/>
        </w:numPr>
        <w:jc w:val="both"/>
        <w:rPr>
          <w:rFonts w:ascii="Arial" w:hAnsi="Arial"/>
          <w:sz w:val="22"/>
        </w:rPr>
      </w:pPr>
      <w:r>
        <w:rPr>
          <w:rFonts w:ascii="Arial" w:hAnsi="Arial"/>
          <w:sz w:val="22"/>
        </w:rPr>
        <w:t xml:space="preserve">une copie de la délibération du pouvoir organisateur </w:t>
      </w:r>
    </w:p>
    <w:p w14:paraId="6114C467" w14:textId="77777777" w:rsidR="00AC155B" w:rsidRDefault="00AC155B">
      <w:pPr>
        <w:numPr>
          <w:ilvl w:val="0"/>
          <w:numId w:val="2"/>
        </w:numPr>
        <w:jc w:val="both"/>
        <w:rPr>
          <w:rFonts w:ascii="Arial" w:hAnsi="Arial"/>
          <w:sz w:val="22"/>
        </w:rPr>
        <w:sectPr w:rsidR="00AC155B">
          <w:type w:val="continuous"/>
          <w:pgSz w:w="11906" w:h="16838"/>
          <w:pgMar w:top="1418" w:right="992" w:bottom="284" w:left="1418" w:header="720" w:footer="284" w:gutter="0"/>
          <w:cols w:space="720"/>
        </w:sectPr>
      </w:pPr>
    </w:p>
    <w:p w14:paraId="74BF7EC1" w14:textId="77777777" w:rsidR="00AC155B" w:rsidRDefault="00AC155B">
      <w:pPr>
        <w:pStyle w:val="Heading2"/>
      </w:pPr>
      <w:r>
        <w:lastRenderedPageBreak/>
        <w:t>Déclaration sur l’honneur</w:t>
      </w:r>
    </w:p>
    <w:p w14:paraId="716E9C0F" w14:textId="77777777" w:rsidR="00AC155B" w:rsidRDefault="00AC155B">
      <w:pPr>
        <w:pStyle w:val="BodyText3"/>
        <w:rPr>
          <w:rFonts w:ascii="Arial" w:hAnsi="Arial"/>
          <w:sz w:val="22"/>
        </w:rPr>
      </w:pPr>
      <w:r>
        <w:rPr>
          <w:rFonts w:ascii="Arial" w:hAnsi="Arial"/>
          <w:sz w:val="22"/>
        </w:rPr>
        <w:t>Je, soussigné(e), ………………………………………………………...…………(prénom, nom), responsable du service de soins infirmiers à domicile ………………………………………………. (nom du service), déclare sur l’honneur que:</w:t>
      </w:r>
    </w:p>
    <w:p w14:paraId="3B65E5A8" w14:textId="77777777" w:rsidR="00AC155B" w:rsidRDefault="00AC155B">
      <w:pPr>
        <w:numPr>
          <w:ilvl w:val="0"/>
          <w:numId w:val="2"/>
        </w:numPr>
        <w:jc w:val="both"/>
        <w:rPr>
          <w:rFonts w:ascii="Arial" w:hAnsi="Arial"/>
          <w:sz w:val="22"/>
        </w:rPr>
      </w:pPr>
      <w:r>
        <w:rPr>
          <w:rFonts w:ascii="Arial" w:hAnsi="Arial"/>
          <w:sz w:val="22"/>
        </w:rPr>
        <w:t>le service est dirigé par des infirmiers responsables de l'organisation du service, de la coordination, de la programmation, de la continuité, de la qualité et de l'évaluation des soins et qui exercent une autorité et un contrôle sur au minimum 7 infirmiers. Ce nombre minimum est exprimé en équivalents temps plein (ETP) et les infirmiers responsables ne sont pas pris en compte dans la fixation de ce minimum;</w:t>
      </w:r>
    </w:p>
    <w:p w14:paraId="4F2841C3" w14:textId="77777777" w:rsidR="00AC155B" w:rsidRDefault="00AC155B">
      <w:pPr>
        <w:numPr>
          <w:ilvl w:val="0"/>
          <w:numId w:val="2"/>
        </w:numPr>
        <w:jc w:val="both"/>
        <w:rPr>
          <w:rFonts w:ascii="Arial" w:hAnsi="Arial"/>
          <w:sz w:val="22"/>
        </w:rPr>
      </w:pPr>
      <w:r>
        <w:rPr>
          <w:rFonts w:ascii="Arial" w:hAnsi="Arial"/>
          <w:sz w:val="22"/>
        </w:rPr>
        <w:t>la formation permanente des infirmiers est garantie avec un minimum de 20 heures par an par infirmier ETP à partir du …………………....................................</w:t>
      </w:r>
    </w:p>
    <w:p w14:paraId="566FA69D" w14:textId="77777777" w:rsidR="00AC155B" w:rsidRDefault="00AC155B">
      <w:pPr>
        <w:numPr>
          <w:ilvl w:val="0"/>
          <w:numId w:val="2"/>
        </w:numPr>
        <w:jc w:val="both"/>
        <w:rPr>
          <w:rFonts w:ascii="Arial" w:hAnsi="Arial"/>
          <w:sz w:val="22"/>
        </w:rPr>
      </w:pPr>
      <w:r>
        <w:rPr>
          <w:rFonts w:ascii="Arial" w:hAnsi="Arial"/>
          <w:sz w:val="22"/>
        </w:rPr>
        <w:t>25 heures de réunion de concertation et peer review au sujet des patients sont garanties par an par infirmier ETP à partir du …………………..……….……………</w:t>
      </w:r>
    </w:p>
    <w:p w14:paraId="1457A789" w14:textId="77777777" w:rsidR="00AC155B" w:rsidRDefault="00AC155B">
      <w:pPr>
        <w:numPr>
          <w:ilvl w:val="0"/>
          <w:numId w:val="2"/>
        </w:numPr>
        <w:jc w:val="both"/>
        <w:rPr>
          <w:rFonts w:ascii="Arial" w:hAnsi="Arial"/>
          <w:sz w:val="22"/>
        </w:rPr>
      </w:pPr>
      <w:r>
        <w:rPr>
          <w:rFonts w:ascii="Arial" w:hAnsi="Arial"/>
          <w:sz w:val="22"/>
        </w:rPr>
        <w:t>le service dispose d’un numéro de tiers payant unique</w:t>
      </w:r>
    </w:p>
    <w:p w14:paraId="01C2E5BA" w14:textId="77777777" w:rsidR="00AC155B" w:rsidRDefault="00AC155B">
      <w:pPr>
        <w:numPr>
          <w:ilvl w:val="0"/>
          <w:numId w:val="2"/>
        </w:numPr>
        <w:jc w:val="both"/>
        <w:rPr>
          <w:rFonts w:ascii="Arial" w:hAnsi="Arial"/>
          <w:sz w:val="22"/>
        </w:rPr>
      </w:pPr>
      <w:r>
        <w:rPr>
          <w:rFonts w:ascii="Arial" w:hAnsi="Arial"/>
          <w:sz w:val="22"/>
        </w:rPr>
        <w:t>le numéro de compte bancaire du service est le suivant :……..…………………….</w:t>
      </w:r>
    </w:p>
    <w:p w14:paraId="2CF3B177" w14:textId="77777777" w:rsidR="00AC155B" w:rsidRDefault="00AC155B">
      <w:pPr>
        <w:numPr>
          <w:ilvl w:val="0"/>
          <w:numId w:val="2"/>
        </w:numPr>
        <w:jc w:val="both"/>
        <w:rPr>
          <w:rFonts w:ascii="Arial" w:hAnsi="Arial"/>
          <w:sz w:val="22"/>
        </w:rPr>
      </w:pPr>
      <w:r>
        <w:rPr>
          <w:rFonts w:ascii="Arial" w:hAnsi="Arial"/>
          <w:sz w:val="22"/>
        </w:rPr>
        <w:t>tous les documents dont aucune copie n’est jointe sont restés inchangés depuis leur envoi</w:t>
      </w:r>
    </w:p>
    <w:p w14:paraId="1BEBF21C" w14:textId="77777777" w:rsidR="00AC155B" w:rsidRDefault="00AC155B">
      <w:pPr>
        <w:numPr>
          <w:ilvl w:val="0"/>
          <w:numId w:val="2"/>
        </w:numPr>
        <w:jc w:val="both"/>
        <w:rPr>
          <w:rFonts w:ascii="Arial" w:hAnsi="Arial"/>
          <w:sz w:val="22"/>
        </w:rPr>
      </w:pPr>
      <w:r>
        <w:rPr>
          <w:rFonts w:ascii="Arial" w:hAnsi="Arial"/>
          <w:sz w:val="22"/>
        </w:rPr>
        <w:t xml:space="preserve">les données concernant les infirmiers salariés et statutaires au point 4.1 du ‘Cadre du personnel’ correspondent aux données sur les déclarations ONSS ou ONSS-APL pour la période concernée </w:t>
      </w:r>
    </w:p>
    <w:p w14:paraId="45B3D86A" w14:textId="77777777" w:rsidR="00AC155B" w:rsidRDefault="00AC155B">
      <w:pPr>
        <w:numPr>
          <w:ilvl w:val="0"/>
          <w:numId w:val="2"/>
        </w:numPr>
        <w:jc w:val="both"/>
        <w:rPr>
          <w:rFonts w:ascii="Arial" w:hAnsi="Arial"/>
          <w:sz w:val="22"/>
        </w:rPr>
      </w:pPr>
      <w:r>
        <w:rPr>
          <w:rFonts w:ascii="Arial" w:hAnsi="Arial"/>
          <w:sz w:val="22"/>
        </w:rPr>
        <w:t xml:space="preserve">les données concernant les infirmiers qui ne sont ni salariés ni statutaires au point 4.2 du ‘Cadre du personnel’ </w:t>
      </w:r>
      <w:r w:rsidR="00740061">
        <w:rPr>
          <w:rFonts w:ascii="Arial" w:hAnsi="Arial"/>
          <w:sz w:val="22"/>
        </w:rPr>
        <w:t>sont complètes et correctes</w:t>
      </w:r>
    </w:p>
    <w:p w14:paraId="1F8235D9" w14:textId="77777777" w:rsidR="00740061" w:rsidRPr="00882BBB" w:rsidRDefault="00740061" w:rsidP="00740061">
      <w:pPr>
        <w:numPr>
          <w:ilvl w:val="0"/>
          <w:numId w:val="2"/>
        </w:numPr>
        <w:jc w:val="both"/>
        <w:rPr>
          <w:rFonts w:ascii="Arial" w:hAnsi="Arial"/>
          <w:sz w:val="22"/>
        </w:rPr>
      </w:pPr>
      <w:r w:rsidRPr="00882BBB">
        <w:rPr>
          <w:rFonts w:ascii="Arial" w:hAnsi="Arial"/>
          <w:sz w:val="22"/>
        </w:rPr>
        <w:t xml:space="preserve">pour les praticiens </w:t>
      </w:r>
      <w:r w:rsidR="00D1414E">
        <w:rPr>
          <w:rFonts w:ascii="Arial" w:hAnsi="Arial"/>
          <w:sz w:val="22"/>
        </w:rPr>
        <w:t xml:space="preserve">de l’art infirmier </w:t>
      </w:r>
      <w:r w:rsidRPr="00882BBB">
        <w:rPr>
          <w:rFonts w:ascii="Arial" w:hAnsi="Arial"/>
          <w:sz w:val="22"/>
        </w:rPr>
        <w:t xml:space="preserve">qui ne sont ni salariés ni statutaires, </w:t>
      </w:r>
      <w:r w:rsidR="00D1414E">
        <w:rPr>
          <w:rFonts w:ascii="Arial" w:hAnsi="Arial"/>
          <w:sz w:val="22"/>
        </w:rPr>
        <w:t>ne sont prises en compte au maximum par personne physique et par jour, que 7 heures 36 minutes</w:t>
      </w:r>
    </w:p>
    <w:p w14:paraId="6158896A" w14:textId="77777777" w:rsidR="00AC155B" w:rsidRDefault="00AC155B">
      <w:pPr>
        <w:numPr>
          <w:ilvl w:val="0"/>
          <w:numId w:val="2"/>
        </w:numPr>
        <w:jc w:val="both"/>
        <w:rPr>
          <w:rFonts w:ascii="Arial" w:hAnsi="Arial"/>
          <w:sz w:val="22"/>
        </w:rPr>
      </w:pPr>
      <w:r>
        <w:rPr>
          <w:rFonts w:ascii="Arial" w:hAnsi="Arial"/>
          <w:sz w:val="22"/>
        </w:rPr>
        <w:t>toutes les données reprises dans ce questionnaire sont complètes et correctes.</w:t>
      </w:r>
    </w:p>
    <w:p w14:paraId="1C9CA192" w14:textId="77777777" w:rsidR="00AC155B" w:rsidRDefault="00AC155B">
      <w:pPr>
        <w:jc w:val="both"/>
        <w:rPr>
          <w:rFonts w:ascii="Arial" w:hAnsi="Arial"/>
          <w:sz w:val="22"/>
        </w:rPr>
      </w:pPr>
    </w:p>
    <w:p w14:paraId="3FEF0D65" w14:textId="77777777" w:rsidR="00AC155B" w:rsidRDefault="00AC155B">
      <w:pPr>
        <w:jc w:val="both"/>
        <w:rPr>
          <w:rFonts w:ascii="Arial" w:hAnsi="Arial"/>
          <w:sz w:val="22"/>
        </w:rPr>
      </w:pPr>
    </w:p>
    <w:p w14:paraId="50E1ADBD" w14:textId="77777777" w:rsidR="00AC155B" w:rsidRDefault="00AC155B">
      <w:pPr>
        <w:jc w:val="both"/>
        <w:rPr>
          <w:rFonts w:ascii="Arial" w:hAnsi="Arial"/>
          <w:sz w:val="22"/>
        </w:rPr>
      </w:pPr>
      <w:r>
        <w:rPr>
          <w:rFonts w:ascii="Arial" w:hAnsi="Arial"/>
          <w:sz w:val="22"/>
        </w:rPr>
        <w:t xml:space="preserve">Date </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t>signature</w:t>
      </w:r>
    </w:p>
    <w:p w14:paraId="7CD30186" w14:textId="77777777" w:rsidR="00AC155B" w:rsidRDefault="00AC155B">
      <w:pPr>
        <w:jc w:val="both"/>
        <w:rPr>
          <w:rFonts w:ascii="Arial" w:hAnsi="Arial"/>
          <w:sz w:val="22"/>
        </w:rPr>
      </w:pPr>
    </w:p>
    <w:p w14:paraId="45EE7807" w14:textId="77777777" w:rsidR="00AC155B" w:rsidRDefault="00AC155B">
      <w:pPr>
        <w:jc w:val="both"/>
        <w:rPr>
          <w:rFonts w:ascii="Arial" w:hAnsi="Arial"/>
          <w:sz w:val="22"/>
        </w:rPr>
      </w:pPr>
    </w:p>
    <w:p w14:paraId="687F723E" w14:textId="77777777" w:rsidR="00AC155B" w:rsidRDefault="00AC155B">
      <w:pPr>
        <w:jc w:val="both"/>
        <w:rPr>
          <w:rFonts w:ascii="Arial" w:hAnsi="Arial"/>
          <w:sz w:val="22"/>
        </w:rPr>
      </w:pPr>
    </w:p>
    <w:p w14:paraId="7C4E9C39" w14:textId="77777777" w:rsidR="00AC155B" w:rsidRDefault="00AC155B">
      <w:pPr>
        <w:jc w:val="both"/>
        <w:rPr>
          <w:rFonts w:ascii="Arial" w:hAnsi="Arial"/>
          <w:sz w:val="22"/>
        </w:rPr>
      </w:pPr>
    </w:p>
    <w:p w14:paraId="6ECC1F87" w14:textId="77777777" w:rsidR="00AC155B" w:rsidRDefault="00AC155B">
      <w:pPr>
        <w:jc w:val="both"/>
        <w:rPr>
          <w:rFonts w:ascii="Arial" w:hAnsi="Arial"/>
          <w:sz w:val="22"/>
        </w:rPr>
      </w:pPr>
    </w:p>
    <w:p w14:paraId="27E282BE" w14:textId="77777777" w:rsidR="00AC155B" w:rsidRDefault="00AC155B">
      <w:pPr>
        <w:jc w:val="both"/>
        <w:rPr>
          <w:rFonts w:ascii="Arial" w:hAnsi="Arial"/>
          <w:sz w:val="22"/>
        </w:rPr>
      </w:pPr>
    </w:p>
    <w:p w14:paraId="37BE80E0" w14:textId="77777777" w:rsidR="00AC155B" w:rsidRDefault="00AC155B">
      <w:pPr>
        <w:rPr>
          <w:rFonts w:ascii="Arial" w:hAnsi="Arial"/>
        </w:rPr>
      </w:pPr>
    </w:p>
    <w:p w14:paraId="2262E0A7" w14:textId="77777777" w:rsidR="00AC155B" w:rsidRDefault="00AC155B">
      <w:pPr>
        <w:rPr>
          <w:rFonts w:ascii="Arial" w:hAnsi="Arial"/>
        </w:rPr>
      </w:pPr>
    </w:p>
    <w:p w14:paraId="465120E3" w14:textId="77777777" w:rsidR="00AC155B" w:rsidRDefault="00AC155B">
      <w:pPr>
        <w:rPr>
          <w:rFonts w:ascii="Arial" w:hAnsi="Arial"/>
        </w:rPr>
      </w:pPr>
    </w:p>
    <w:p w14:paraId="3167837A" w14:textId="77777777" w:rsidR="00AC155B" w:rsidRDefault="00AC155B"/>
    <w:sectPr w:rsidR="00AC155B">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E078B" w14:textId="77777777" w:rsidR="00A72446" w:rsidRDefault="00A72446">
      <w:r>
        <w:separator/>
      </w:r>
    </w:p>
  </w:endnote>
  <w:endnote w:type="continuationSeparator" w:id="0">
    <w:p w14:paraId="44E2E63D" w14:textId="77777777" w:rsidR="00A72446" w:rsidRDefault="00A72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B9F15" w14:textId="77777777" w:rsidR="00A72446" w:rsidRDefault="00A72446">
      <w:r>
        <w:separator/>
      </w:r>
    </w:p>
  </w:footnote>
  <w:footnote w:type="continuationSeparator" w:id="0">
    <w:p w14:paraId="4DBB4144" w14:textId="77777777" w:rsidR="00A72446" w:rsidRDefault="00A72446">
      <w:r>
        <w:continuationSeparator/>
      </w:r>
    </w:p>
  </w:footnote>
  <w:footnote w:id="1">
    <w:p w14:paraId="64C6ED2B" w14:textId="77777777" w:rsidR="00E53C45" w:rsidRPr="00C615DF" w:rsidRDefault="00E53C45">
      <w:pPr>
        <w:pStyle w:val="FootnoteText"/>
        <w:rPr>
          <w:rFonts w:ascii="Arial" w:hAnsi="Arial" w:cs="Arial"/>
        </w:rPr>
      </w:pPr>
      <w:r>
        <w:rPr>
          <w:rStyle w:val="FootnoteReference"/>
        </w:rPr>
        <w:footnoteRef/>
      </w:r>
      <w:r>
        <w:t xml:space="preserve"> </w:t>
      </w:r>
      <w:r w:rsidRPr="00C615DF">
        <w:rPr>
          <w:rFonts w:ascii="Arial" w:hAnsi="Arial" w:cs="Arial"/>
        </w:rPr>
        <w:t>Ce numéro de tiers payant est aussi votre numéro d’inscription. Veuillez toujours le mentionner lors de vos contacts avec le Service Soins de Santé.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EDDF" w14:textId="77777777" w:rsidR="00E53C45" w:rsidRDefault="00E53C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4407A19" w14:textId="77777777" w:rsidR="00E53C45" w:rsidRDefault="00E53C4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01FD2" w14:textId="77777777" w:rsidR="00E53C45" w:rsidRDefault="00E53C4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E016D">
      <w:rPr>
        <w:rStyle w:val="PageNumber"/>
        <w:noProof/>
      </w:rPr>
      <w:t>2</w:t>
    </w:r>
    <w:r>
      <w:rPr>
        <w:rStyle w:val="PageNumber"/>
      </w:rPr>
      <w:fldChar w:fldCharType="end"/>
    </w:r>
  </w:p>
  <w:p w14:paraId="62D17D73" w14:textId="77777777" w:rsidR="00E53C45" w:rsidRDefault="00E53C45">
    <w:pPr>
      <w:pStyle w:val="Header"/>
      <w:ind w:right="360"/>
      <w:rPr>
        <w:rFonts w:ascii="Arial" w:hAnsi="Arial"/>
        <w:b/>
        <w:sz w:val="22"/>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D77B7"/>
    <w:multiLevelType w:val="singleLevel"/>
    <w:tmpl w:val="F1A0368A"/>
    <w:lvl w:ilvl="0">
      <w:start w:val="5"/>
      <w:numFmt w:val="bullet"/>
      <w:lvlText w:val="-"/>
      <w:lvlJc w:val="left"/>
      <w:pPr>
        <w:tabs>
          <w:tab w:val="num" w:pos="360"/>
        </w:tabs>
        <w:ind w:left="360" w:hanging="360"/>
      </w:pPr>
      <w:rPr>
        <w:rFonts w:hint="default"/>
      </w:rPr>
    </w:lvl>
  </w:abstractNum>
  <w:abstractNum w:abstractNumId="1" w15:restartNumberingAfterBreak="0">
    <w:nsid w:val="3A3A7ABC"/>
    <w:multiLevelType w:val="singleLevel"/>
    <w:tmpl w:val="0809000F"/>
    <w:lvl w:ilvl="0">
      <w:start w:val="1"/>
      <w:numFmt w:val="decimal"/>
      <w:lvlText w:val="%1."/>
      <w:lvlJc w:val="left"/>
      <w:pPr>
        <w:tabs>
          <w:tab w:val="num" w:pos="360"/>
        </w:tabs>
        <w:ind w:left="360" w:hanging="360"/>
      </w:pPr>
      <w:rPr>
        <w:rFonts w:hint="default"/>
      </w:rPr>
    </w:lvl>
  </w:abstractNum>
  <w:abstractNum w:abstractNumId="2" w15:restartNumberingAfterBreak="0">
    <w:nsid w:val="44BD3B6B"/>
    <w:multiLevelType w:val="singleLevel"/>
    <w:tmpl w:val="5948930C"/>
    <w:lvl w:ilvl="0">
      <w:numFmt w:val="bullet"/>
      <w:lvlText w:val="-"/>
      <w:lvlJc w:val="left"/>
      <w:pPr>
        <w:tabs>
          <w:tab w:val="num" w:pos="360"/>
        </w:tabs>
        <w:ind w:left="360" w:hanging="360"/>
      </w:pPr>
      <w:rPr>
        <w:rFonts w:ascii="Times New Roman" w:hAnsi="Times New Roman" w:hint="default"/>
      </w:rPr>
    </w:lvl>
  </w:abstractNum>
  <w:num w:numId="1" w16cid:durableId="1932811407">
    <w:abstractNumId w:val="1"/>
  </w:num>
  <w:num w:numId="2" w16cid:durableId="393629021">
    <w:abstractNumId w:val="2"/>
  </w:num>
  <w:num w:numId="3" w16cid:durableId="7481121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0AB"/>
    <w:rsid w:val="00010DE2"/>
    <w:rsid w:val="000138FE"/>
    <w:rsid w:val="0004462B"/>
    <w:rsid w:val="0004551B"/>
    <w:rsid w:val="000512F1"/>
    <w:rsid w:val="000535ED"/>
    <w:rsid w:val="000678B2"/>
    <w:rsid w:val="000745E2"/>
    <w:rsid w:val="0009029C"/>
    <w:rsid w:val="000E3357"/>
    <w:rsid w:val="00134A12"/>
    <w:rsid w:val="001429D2"/>
    <w:rsid w:val="0014707B"/>
    <w:rsid w:val="001820A7"/>
    <w:rsid w:val="001950D0"/>
    <w:rsid w:val="00197A67"/>
    <w:rsid w:val="001B6BF6"/>
    <w:rsid w:val="001E280E"/>
    <w:rsid w:val="00202E92"/>
    <w:rsid w:val="0023331C"/>
    <w:rsid w:val="00251956"/>
    <w:rsid w:val="002561BB"/>
    <w:rsid w:val="00267902"/>
    <w:rsid w:val="00275A12"/>
    <w:rsid w:val="002A4BB8"/>
    <w:rsid w:val="003043BD"/>
    <w:rsid w:val="00342863"/>
    <w:rsid w:val="003428BE"/>
    <w:rsid w:val="003434EC"/>
    <w:rsid w:val="00343600"/>
    <w:rsid w:val="00391AA0"/>
    <w:rsid w:val="003B156C"/>
    <w:rsid w:val="003C4769"/>
    <w:rsid w:val="003D25A4"/>
    <w:rsid w:val="003E4CAD"/>
    <w:rsid w:val="003F0F8D"/>
    <w:rsid w:val="00441450"/>
    <w:rsid w:val="00477618"/>
    <w:rsid w:val="004E6405"/>
    <w:rsid w:val="004E70AB"/>
    <w:rsid w:val="00513AB9"/>
    <w:rsid w:val="00553554"/>
    <w:rsid w:val="00577D06"/>
    <w:rsid w:val="005804DD"/>
    <w:rsid w:val="00584461"/>
    <w:rsid w:val="00594019"/>
    <w:rsid w:val="005D1865"/>
    <w:rsid w:val="005F69CD"/>
    <w:rsid w:val="00630675"/>
    <w:rsid w:val="00646332"/>
    <w:rsid w:val="006A7949"/>
    <w:rsid w:val="006F1E64"/>
    <w:rsid w:val="007215B0"/>
    <w:rsid w:val="00740061"/>
    <w:rsid w:val="00776990"/>
    <w:rsid w:val="00776E5B"/>
    <w:rsid w:val="00792F31"/>
    <w:rsid w:val="007A052D"/>
    <w:rsid w:val="007C76BC"/>
    <w:rsid w:val="00843162"/>
    <w:rsid w:val="008543CC"/>
    <w:rsid w:val="00871632"/>
    <w:rsid w:val="00882BBB"/>
    <w:rsid w:val="00890817"/>
    <w:rsid w:val="008F2A84"/>
    <w:rsid w:val="008F7DC6"/>
    <w:rsid w:val="009025AB"/>
    <w:rsid w:val="00917B74"/>
    <w:rsid w:val="00920EAB"/>
    <w:rsid w:val="00946BFA"/>
    <w:rsid w:val="00984780"/>
    <w:rsid w:val="00A72446"/>
    <w:rsid w:val="00AC155B"/>
    <w:rsid w:val="00B02E9A"/>
    <w:rsid w:val="00B04329"/>
    <w:rsid w:val="00B0461B"/>
    <w:rsid w:val="00B25C87"/>
    <w:rsid w:val="00B27D34"/>
    <w:rsid w:val="00B37DE8"/>
    <w:rsid w:val="00B4682F"/>
    <w:rsid w:val="00B47F15"/>
    <w:rsid w:val="00B548AC"/>
    <w:rsid w:val="00B6706B"/>
    <w:rsid w:val="00BB0FC3"/>
    <w:rsid w:val="00C303CA"/>
    <w:rsid w:val="00C615DF"/>
    <w:rsid w:val="00C85AD8"/>
    <w:rsid w:val="00CA3A19"/>
    <w:rsid w:val="00CA42FE"/>
    <w:rsid w:val="00CA7E22"/>
    <w:rsid w:val="00CB08A3"/>
    <w:rsid w:val="00CC4F0E"/>
    <w:rsid w:val="00CC7F20"/>
    <w:rsid w:val="00D1414E"/>
    <w:rsid w:val="00D32A76"/>
    <w:rsid w:val="00D34D3C"/>
    <w:rsid w:val="00D61C7C"/>
    <w:rsid w:val="00DD0479"/>
    <w:rsid w:val="00DE4DFF"/>
    <w:rsid w:val="00DF074B"/>
    <w:rsid w:val="00DF6102"/>
    <w:rsid w:val="00E10F91"/>
    <w:rsid w:val="00E17CC4"/>
    <w:rsid w:val="00E506F9"/>
    <w:rsid w:val="00E53C45"/>
    <w:rsid w:val="00E601A9"/>
    <w:rsid w:val="00EE016D"/>
    <w:rsid w:val="00F31307"/>
    <w:rsid w:val="00F82BB4"/>
    <w:rsid w:val="00FA24B1"/>
    <w:rsid w:val="00FD44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FD37A8"/>
  <w15:chartTrackingRefBased/>
  <w15:docId w15:val="{9D85DB56-C38B-46BC-925D-E59825EC5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fr-FR" w:eastAsia="en-US"/>
    </w:rPr>
  </w:style>
  <w:style w:type="paragraph" w:styleId="Heading1">
    <w:name w:val="heading 1"/>
    <w:basedOn w:val="Normal"/>
    <w:next w:val="Normal"/>
    <w:qFormat/>
    <w:pPr>
      <w:keepNext/>
      <w:outlineLvl w:val="0"/>
    </w:pPr>
    <w:rPr>
      <w:rFonts w:ascii="Arial" w:hAnsi="Arial"/>
      <w:b/>
      <w:lang w:val="nl-BE"/>
    </w:rPr>
  </w:style>
  <w:style w:type="paragraph" w:styleId="Heading2">
    <w:name w:val="heading 2"/>
    <w:basedOn w:val="Normal"/>
    <w:next w:val="Normal"/>
    <w:qFormat/>
    <w:pPr>
      <w:keepNext/>
      <w:jc w:val="both"/>
      <w:outlineLvl w:val="1"/>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rPr>
      <w:lang w:val="en-GB"/>
    </w:rPr>
  </w:style>
  <w:style w:type="paragraph" w:styleId="BodyText">
    <w:name w:val="Body Text"/>
    <w:basedOn w:val="Normal"/>
    <w:rPr>
      <w:rFonts w:ascii="Arial" w:hAnsi="Arial"/>
      <w:u w:val="single"/>
      <w:lang w:val="nl-BE"/>
    </w:rPr>
  </w:style>
  <w:style w:type="paragraph" w:styleId="BodyText2">
    <w:name w:val="Body Text 2"/>
    <w:basedOn w:val="Normal"/>
    <w:pPr>
      <w:jc w:val="center"/>
    </w:pPr>
    <w:rPr>
      <w:b/>
    </w:rPr>
  </w:style>
  <w:style w:type="paragraph" w:styleId="Title">
    <w:name w:val="Title"/>
    <w:basedOn w:val="Normal"/>
    <w:qFormat/>
    <w:pPr>
      <w:jc w:val="center"/>
    </w:pPr>
    <w:rPr>
      <w:rFonts w:ascii="Arial" w:hAnsi="Arial"/>
      <w:b/>
      <w:sz w:val="22"/>
      <w:bdr w:val="single" w:sz="4" w:space="0" w:color="auto"/>
      <w:lang w:val="nl-BE"/>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3">
    <w:name w:val="Body Text 3"/>
    <w:basedOn w:val="Normal"/>
    <w:pPr>
      <w:jc w:val="both"/>
    </w:pPr>
  </w:style>
  <w:style w:type="character" w:styleId="Hyperlink">
    <w:name w:val="Hyperlink"/>
    <w:rsid w:val="001B6BF6"/>
    <w:rPr>
      <w:color w:val="0000FF"/>
      <w:u w:val="single"/>
    </w:rPr>
  </w:style>
  <w:style w:type="character" w:styleId="PlaceholderText">
    <w:name w:val="Placeholder Text"/>
    <w:basedOn w:val="DefaultParagraphFont"/>
    <w:uiPriority w:val="99"/>
    <w:semiHidden/>
    <w:rsid w:val="006A79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8D4BA5C72634A6EAEDCBA83B81F62B1"/>
        <w:category>
          <w:name w:val="Général"/>
          <w:gallery w:val="placeholder"/>
        </w:category>
        <w:types>
          <w:type w:val="bbPlcHdr"/>
        </w:types>
        <w:behaviors>
          <w:behavior w:val="content"/>
        </w:behaviors>
        <w:guid w:val="{47FE2B58-7B49-49BC-9A2F-215717D81608}"/>
      </w:docPartPr>
      <w:docPartBody>
        <w:p w:rsidR="00EF0DA0" w:rsidRDefault="006A60FB" w:rsidP="006A60FB">
          <w:pPr>
            <w:pStyle w:val="78D4BA5C72634A6EAEDCBA83B81F62B1"/>
          </w:pPr>
          <w:r w:rsidRPr="003B156C">
            <w:rPr>
              <w:rStyle w:val="PlaceholderText"/>
              <w:lang w:val="fr-BE"/>
            </w:rPr>
            <w:t>date.</w:t>
          </w:r>
        </w:p>
      </w:docPartBody>
    </w:docPart>
    <w:docPart>
      <w:docPartPr>
        <w:name w:val="429A9E433FD5461AA67CECF94E5413E5"/>
        <w:category>
          <w:name w:val="Général"/>
          <w:gallery w:val="placeholder"/>
        </w:category>
        <w:types>
          <w:type w:val="bbPlcHdr"/>
        </w:types>
        <w:behaviors>
          <w:behavior w:val="content"/>
        </w:behaviors>
        <w:guid w:val="{1D92721F-DA8B-47AB-BDA2-E9B08B9A932A}"/>
      </w:docPartPr>
      <w:docPartBody>
        <w:p w:rsidR="00EF0DA0" w:rsidRDefault="006A60FB" w:rsidP="006A60FB">
          <w:pPr>
            <w:pStyle w:val="429A9E433FD5461AA67CECF94E5413E5"/>
          </w:pPr>
          <w:r w:rsidRPr="003B156C">
            <w:rPr>
              <w:rStyle w:val="PlaceholderText"/>
              <w:lang w:val="fr-BE"/>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0FB"/>
    <w:rsid w:val="006A60FB"/>
    <w:rsid w:val="00EF0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0FB"/>
    <w:rPr>
      <w:color w:val="808080"/>
    </w:rPr>
  </w:style>
  <w:style w:type="paragraph" w:customStyle="1" w:styleId="78D4BA5C72634A6EAEDCBA83B81F62B1">
    <w:name w:val="78D4BA5C72634A6EAEDCBA83B81F62B1"/>
    <w:rsid w:val="006A60FB"/>
    <w:pPr>
      <w:spacing w:after="0" w:line="240" w:lineRule="auto"/>
    </w:pPr>
    <w:rPr>
      <w:rFonts w:ascii="Arial" w:eastAsia="Times New Roman" w:hAnsi="Arial" w:cs="Times New Roman"/>
      <w:sz w:val="20"/>
      <w:szCs w:val="20"/>
      <w:u w:val="single"/>
      <w:lang w:val="nl-BE" w:eastAsia="en-US"/>
    </w:rPr>
  </w:style>
  <w:style w:type="paragraph" w:customStyle="1" w:styleId="429A9E433FD5461AA67CECF94E5413E5">
    <w:name w:val="429A9E433FD5461AA67CECF94E5413E5"/>
    <w:rsid w:val="006A60FB"/>
    <w:pPr>
      <w:spacing w:after="0" w:line="240" w:lineRule="auto"/>
    </w:pPr>
    <w:rPr>
      <w:rFonts w:ascii="Arial" w:eastAsia="Times New Roman" w:hAnsi="Arial" w:cs="Times New Roman"/>
      <w:sz w:val="20"/>
      <w:szCs w:val="20"/>
      <w:u w:val="single"/>
      <w:lang w:val="nl-BE"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2023-10-25T22:00:00+00:00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Verpleegkundige</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33</Value>
      <Value>32</Value>
      <Value>9</Value>
      <Value>8</Value>
    </TaxCatchAll>
    <RIDocSummary xmlns="f15eea43-7fa7-45cf-8dc0-d5244e2cd467">Données d’identification de votre Services de soins infirmiers à domicile et déclaration sur l’honneur</RIDocSummary>
    <RIThemeTaxHTField0 xmlns="f15eea43-7fa7-45cf-8dc0-d5244e2cd467">
      <Terms xmlns="http://schemas.microsoft.com/office/infopath/2007/PartnerControls">
        <TermInfo xmlns="http://schemas.microsoft.com/office/infopath/2007/PartnerControls">
          <TermName xmlns="http://schemas.microsoft.com/office/infopath/2007/PartnerControls">Verzorging door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Formulier</TermName>
          <TermId xmlns="http://schemas.microsoft.com/office/infopath/2007/PartnerControls">edbed626-0254-4436-a827-988bdcde3d3b</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3E80EBC2-D577-4DC1-928F-ED6B383666C5}">
  <ds:schemaRefs>
    <ds:schemaRef ds:uri="http://schemas.microsoft.com/sharepoint/v3/contenttype/forms"/>
  </ds:schemaRefs>
</ds:datastoreItem>
</file>

<file path=customXml/itemProps2.xml><?xml version="1.0" encoding="utf-8"?>
<ds:datastoreItem xmlns:ds="http://schemas.openxmlformats.org/officeDocument/2006/customXml" ds:itemID="{A5E5BB80-8BA5-4EA6-B16E-F8F2567FD0A0}"/>
</file>

<file path=customXml/itemProps3.xml><?xml version="1.0" encoding="utf-8"?>
<ds:datastoreItem xmlns:ds="http://schemas.openxmlformats.org/officeDocument/2006/customXml" ds:itemID="{541218FF-E5B3-4213-8C93-2CE8C0270BE9}">
  <ds:schemaRefs>
    <ds:schemaRef ds:uri="http://schemas.openxmlformats.org/officeDocument/2006/bibliography"/>
  </ds:schemaRefs>
</ds:datastoreItem>
</file>

<file path=customXml/itemProps4.xml><?xml version="1.0" encoding="utf-8"?>
<ds:datastoreItem xmlns:ds="http://schemas.openxmlformats.org/officeDocument/2006/customXml" ds:itemID="{097F4E09-A762-475F-B625-DCB00165DF9D}">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672</Words>
  <Characters>4062</Characters>
  <Application>Microsoft Office Word</Application>
  <DocSecurity>0</DocSecurity>
  <Lines>33</Lines>
  <Paragraphs>9</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QUESTIONNAIRE SERVICE DE SOINS INFIRMIERS A DOMICILE (I)</vt:lpstr>
      <vt:lpstr>QUESTIONNAIRE SERVICE DE SOINS INFIRMIERS A DOMICILE (I)</vt:lpstr>
      <vt:lpstr>QUESTIONNAIRE SERVICE DE SOINS INFIRMIERS A DOMICILE (I)</vt:lpstr>
    </vt:vector>
  </TitlesOfParts>
  <Company>R.I.Z.I.V. - I.N.A.M.I.</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QUESTIONNAIRE SERVICE DE SOINS INFIRMIERS A DOMICILE (I)</dc:title>
  <dc:subject/>
  <dc:creator>svo3932</dc:creator>
  <cp:keywords/>
  <dc:description/>
  <cp:lastModifiedBy>Griet Block (RIZIV-INAMI)</cp:lastModifiedBy>
  <cp:revision>2</cp:revision>
  <cp:lastPrinted>2007-09-26T08:41:00Z</cp:lastPrinted>
  <dcterms:created xsi:type="dcterms:W3CDTF">2023-10-24T09:04:00Z</dcterms:created>
  <dcterms:modified xsi:type="dcterms:W3CDTF">2023-10-24T09:04:00Z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33;#Verpleegkundige|816a0d28-65d9-4fba-a675-1226fb871dcb</vt:lpwstr>
  </property>
  <property fmtid="{D5CDD505-2E9C-101B-9397-08002B2CF9AE}" pid="4" name="RITheme">
    <vt:lpwstr>32;#Verzorging door …|8ec480f0-fd0c-436a-98b8-58cfcdd3f17c</vt:lpwstr>
  </property>
  <property fmtid="{D5CDD505-2E9C-101B-9397-08002B2CF9AE}" pid="5" name="RILanguage">
    <vt:lpwstr>8;#Frans|aa2269b8-11bd-4cc9-9267-801806817e60</vt:lpwstr>
  </property>
  <property fmtid="{D5CDD505-2E9C-101B-9397-08002B2CF9AE}" pid="6" name="RIDocType">
    <vt:lpwstr>9;#Formulier|edbed626-0254-4436-a827-988bdcde3d3b</vt:lpwstr>
  </property>
  <property fmtid="{D5CDD505-2E9C-101B-9397-08002B2CF9AE}" pid="7" name="Publication type for documents">
    <vt:lpwstr/>
  </property>
  <property fmtid="{D5CDD505-2E9C-101B-9397-08002B2CF9AE}" pid="8" name="Order">
    <vt:r8>3803800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