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601C2" w14:textId="4B3BCD26" w:rsidR="00577815" w:rsidRPr="00311EC7" w:rsidRDefault="00577815" w:rsidP="00AA649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caps/>
          <w:color w:val="000000" w:themeColor="text1"/>
          <w:lang w:val="fr-BE"/>
        </w:rPr>
      </w:pPr>
      <w:r w:rsidRPr="00311EC7">
        <w:rPr>
          <w:rFonts w:ascii="Arial" w:hAnsi="Arial"/>
          <w:b/>
          <w:color w:val="000000" w:themeColor="text1"/>
          <w:lang w:val="fr-BE"/>
        </w:rPr>
        <w:t>FORMULAIRE DE DEMANDE POUR L’</w:t>
      </w:r>
      <w:r w:rsidR="00AA6498" w:rsidRPr="00311EC7">
        <w:rPr>
          <w:rFonts w:ascii="Arial" w:hAnsi="Arial"/>
          <w:b/>
          <w:color w:val="000000" w:themeColor="text1"/>
          <w:lang w:val="fr-BE"/>
        </w:rPr>
        <w:t xml:space="preserve">INSCRIPTION OU LA MODIFICATION D’UNE </w:t>
      </w:r>
      <w:r w:rsidRPr="00311EC7">
        <w:rPr>
          <w:rFonts w:ascii="Arial" w:hAnsi="Arial"/>
          <w:b/>
          <w:color w:val="000000" w:themeColor="text1"/>
          <w:lang w:val="fr-BE"/>
        </w:rPr>
        <w:t xml:space="preserve"> </w:t>
      </w:r>
      <w:r w:rsidR="00F94898" w:rsidRPr="00311EC7">
        <w:rPr>
          <w:rFonts w:ascii="Arial" w:hAnsi="Arial"/>
          <w:b/>
          <w:color w:val="000000" w:themeColor="text1"/>
          <w:lang w:val="fr-BE"/>
        </w:rPr>
        <w:t xml:space="preserve">LISTE </w:t>
      </w:r>
      <w:r w:rsidR="004F2CAE">
        <w:rPr>
          <w:rFonts w:ascii="Arial" w:hAnsi="Arial"/>
          <w:b/>
          <w:color w:val="000000" w:themeColor="text1"/>
          <w:lang w:val="fr-BE"/>
        </w:rPr>
        <w:t xml:space="preserve">NOMINATIVE </w:t>
      </w:r>
      <w:r w:rsidR="002F09DA" w:rsidRPr="00311EC7">
        <w:rPr>
          <w:rFonts w:ascii="Arial" w:hAnsi="Arial"/>
          <w:b/>
          <w:color w:val="000000" w:themeColor="text1"/>
          <w:lang w:val="fr-BE"/>
        </w:rPr>
        <w:t>DES APPLICATIONS MOBILES ADMISES AU REMBOURSEMENT</w:t>
      </w:r>
    </w:p>
    <w:p w14:paraId="6FD04EF8" w14:textId="77777777" w:rsidR="00C73CDA" w:rsidRPr="00311EC7" w:rsidRDefault="00C73CDA" w:rsidP="00C73CDA">
      <w:pPr>
        <w:spacing w:before="360" w:after="360"/>
        <w:jc w:val="both"/>
        <w:rPr>
          <w:rFonts w:ascii="Arial" w:hAnsi="Arial" w:cs="Arial"/>
          <w:b/>
          <w:sz w:val="22"/>
          <w:szCs w:val="22"/>
          <w:lang w:val="fr-BE"/>
        </w:rPr>
      </w:pPr>
      <w:r w:rsidRPr="00311EC7">
        <w:rPr>
          <w:rFonts w:ascii="Arial" w:hAnsi="Arial" w:cs="Arial"/>
          <w:b/>
          <w:sz w:val="22"/>
          <w:szCs w:val="22"/>
          <w:lang w:val="fr-BE"/>
        </w:rPr>
        <w:t>NOM DU DEMANDEUR:</w:t>
      </w:r>
    </w:p>
    <w:p w14:paraId="74CEDCD2" w14:textId="77777777" w:rsidR="00B311F1" w:rsidRPr="00311EC7" w:rsidRDefault="00B311F1" w:rsidP="00C73CDA">
      <w:pPr>
        <w:spacing w:before="360" w:after="360"/>
        <w:jc w:val="both"/>
        <w:rPr>
          <w:rFonts w:ascii="Arial" w:hAnsi="Arial" w:cs="Arial"/>
          <w:b/>
          <w:sz w:val="22"/>
          <w:szCs w:val="22"/>
          <w:lang w:val="fr-BE"/>
        </w:rPr>
      </w:pPr>
    </w:p>
    <w:p w14:paraId="33FE7D60" w14:textId="46D406D0" w:rsidR="00C73CDA" w:rsidRPr="00311EC7" w:rsidRDefault="00C73CDA" w:rsidP="00C73CDA">
      <w:pPr>
        <w:spacing w:before="360" w:after="360"/>
        <w:jc w:val="both"/>
        <w:rPr>
          <w:rFonts w:ascii="Arial" w:hAnsi="Arial" w:cs="Arial"/>
          <w:b/>
          <w:sz w:val="22"/>
          <w:szCs w:val="22"/>
          <w:lang w:val="fr-BE"/>
        </w:rPr>
      </w:pPr>
      <w:r w:rsidRPr="00311EC7">
        <w:rPr>
          <w:rFonts w:ascii="Arial" w:hAnsi="Arial" w:cs="Arial"/>
          <w:b/>
          <w:sz w:val="22"/>
          <w:szCs w:val="22"/>
          <w:lang w:val="fr-BE"/>
        </w:rPr>
        <w:t xml:space="preserve">NOM </w:t>
      </w:r>
      <w:r w:rsidR="00AA6498" w:rsidRPr="00311EC7">
        <w:rPr>
          <w:rFonts w:ascii="Arial" w:hAnsi="Arial" w:cs="Arial"/>
          <w:b/>
          <w:sz w:val="22"/>
          <w:szCs w:val="22"/>
          <w:lang w:val="fr-BE"/>
        </w:rPr>
        <w:t xml:space="preserve">DE L’APPLICATION </w:t>
      </w:r>
      <w:r w:rsidRPr="00311EC7">
        <w:rPr>
          <w:rFonts w:ascii="Arial" w:hAnsi="Arial" w:cs="Arial"/>
          <w:b/>
          <w:sz w:val="22"/>
          <w:szCs w:val="22"/>
          <w:lang w:val="fr-BE"/>
        </w:rPr>
        <w:t>:</w:t>
      </w:r>
    </w:p>
    <w:p w14:paraId="3EFA5535" w14:textId="77777777" w:rsidR="00B311F1" w:rsidRPr="00311EC7" w:rsidRDefault="00B311F1" w:rsidP="00C73CDA">
      <w:pPr>
        <w:spacing w:before="360" w:after="120"/>
        <w:jc w:val="both"/>
        <w:rPr>
          <w:rFonts w:ascii="Arial" w:hAnsi="Arial" w:cs="Arial"/>
          <w:i/>
          <w:color w:val="FF0000"/>
          <w:sz w:val="22"/>
          <w:szCs w:val="22"/>
          <w:lang w:val="fr-BE"/>
        </w:rPr>
      </w:pPr>
    </w:p>
    <w:p w14:paraId="76141A67" w14:textId="77777777" w:rsidR="00C73CDA" w:rsidRPr="00311EC7" w:rsidRDefault="00C73CDA" w:rsidP="00C73CDA">
      <w:pPr>
        <w:spacing w:before="360" w:after="120"/>
        <w:jc w:val="both"/>
        <w:rPr>
          <w:rFonts w:ascii="Arial" w:hAnsi="Arial" w:cs="Arial"/>
          <w:b/>
          <w:sz w:val="22"/>
          <w:szCs w:val="22"/>
          <w:lang w:val="fr-BE"/>
        </w:rPr>
      </w:pPr>
      <w:r w:rsidRPr="00311EC7">
        <w:rPr>
          <w:rFonts w:ascii="Arial" w:hAnsi="Arial" w:cs="Arial"/>
          <w:b/>
          <w:sz w:val="22"/>
          <w:szCs w:val="22"/>
          <w:lang w:val="fr-BE"/>
        </w:rPr>
        <w:t>DATE D’INTRODUCTION DE LA DEMANDE:</w:t>
      </w:r>
    </w:p>
    <w:p w14:paraId="7C45C811" w14:textId="77777777" w:rsidR="00C73CDA" w:rsidRPr="00311EC7" w:rsidRDefault="00C73CDA" w:rsidP="00C73CDA">
      <w:pPr>
        <w:spacing w:after="240"/>
        <w:jc w:val="both"/>
        <w:rPr>
          <w:rFonts w:ascii="Arial" w:hAnsi="Arial"/>
          <w:i/>
          <w:sz w:val="22"/>
          <w:lang w:val="fr-BE"/>
        </w:rPr>
      </w:pPr>
      <w:r w:rsidRPr="00311EC7">
        <w:rPr>
          <w:rFonts w:ascii="Arial" w:hAnsi="Arial"/>
          <w:i/>
          <w:sz w:val="22"/>
          <w:lang w:val="fr-BE"/>
        </w:rPr>
        <w:t>(à remplir par le Secrétariat)</w:t>
      </w:r>
    </w:p>
    <w:p w14:paraId="0D20C8D1" w14:textId="77777777" w:rsidR="00C73CDA" w:rsidRPr="00311EC7" w:rsidRDefault="00C73CDA" w:rsidP="00C73CDA">
      <w:pPr>
        <w:spacing w:before="360" w:after="120"/>
        <w:jc w:val="both"/>
        <w:rPr>
          <w:rFonts w:ascii="Arial" w:hAnsi="Arial" w:cs="Arial"/>
          <w:b/>
          <w:color w:val="000000" w:themeColor="text1"/>
          <w:sz w:val="22"/>
          <w:szCs w:val="22"/>
          <w:lang w:val="fr-BE"/>
        </w:rPr>
      </w:pPr>
      <w:r w:rsidRPr="00311EC7">
        <w:rPr>
          <w:rFonts w:ascii="Arial" w:hAnsi="Arial" w:cs="Arial"/>
          <w:b/>
          <w:color w:val="000000" w:themeColor="text1"/>
          <w:sz w:val="22"/>
          <w:szCs w:val="22"/>
          <w:lang w:val="fr-BE"/>
        </w:rPr>
        <w:t>TYPE DE DEMANDE:</w:t>
      </w:r>
    </w:p>
    <w:p w14:paraId="3DC4BA37" w14:textId="77777777" w:rsidR="00C73CDA" w:rsidRPr="00311EC7" w:rsidRDefault="00C73CDA" w:rsidP="00C73CDA">
      <w:pPr>
        <w:spacing w:after="240"/>
        <w:jc w:val="both"/>
        <w:rPr>
          <w:rFonts w:ascii="Arial" w:hAnsi="Arial"/>
          <w:i/>
          <w:color w:val="000000" w:themeColor="text1"/>
          <w:sz w:val="22"/>
          <w:lang w:val="fr-BE"/>
        </w:rPr>
      </w:pPr>
      <w:r w:rsidRPr="00311EC7">
        <w:rPr>
          <w:rFonts w:ascii="Arial" w:hAnsi="Arial"/>
          <w:i/>
          <w:color w:val="000000" w:themeColor="text1"/>
          <w:sz w:val="22"/>
          <w:lang w:val="fr-BE"/>
        </w:rPr>
        <w:t>Cocher la réponse</w:t>
      </w:r>
    </w:p>
    <w:p w14:paraId="26DBFF0B" w14:textId="6F3ABF31" w:rsidR="00E56C71" w:rsidRPr="00311EC7" w:rsidRDefault="00FB681A" w:rsidP="00C73CDA">
      <w:pPr>
        <w:widowControl w:val="0"/>
        <w:tabs>
          <w:tab w:val="left" w:pos="567"/>
          <w:tab w:val="left" w:pos="1418"/>
        </w:tabs>
        <w:ind w:left="567" w:hanging="425"/>
        <w:rPr>
          <w:rFonts w:ascii="Arial" w:hAnsi="Arial" w:cs="Arial"/>
          <w:color w:val="000000" w:themeColor="text1"/>
          <w:sz w:val="22"/>
          <w:szCs w:val="22"/>
          <w:lang w:val="fr-BE"/>
        </w:rPr>
      </w:pPr>
      <w:r w:rsidRPr="00311EC7">
        <w:rPr>
          <w:rFonts w:ascii="Arial" w:hAnsi="Arial" w:cs="Arial"/>
          <w:color w:val="000000" w:themeColor="text1"/>
          <w:sz w:val="22"/>
          <w:szCs w:val="22"/>
          <w:lang w:val="fr-BE"/>
        </w:rPr>
        <w:t xml:space="preserve">O </w:t>
      </w:r>
      <w:r w:rsidRPr="00311EC7">
        <w:rPr>
          <w:rFonts w:ascii="Arial" w:hAnsi="Arial" w:cs="Arial"/>
          <w:color w:val="000000" w:themeColor="text1"/>
          <w:sz w:val="22"/>
          <w:szCs w:val="22"/>
          <w:lang w:val="fr-BE"/>
        </w:rPr>
        <w:tab/>
        <w:t xml:space="preserve">Demande </w:t>
      </w:r>
      <w:r w:rsidR="0046538B" w:rsidRPr="00311EC7">
        <w:rPr>
          <w:rFonts w:ascii="Arial" w:hAnsi="Arial" w:cs="Arial"/>
          <w:color w:val="000000" w:themeColor="text1"/>
          <w:sz w:val="22"/>
          <w:szCs w:val="22"/>
          <w:lang w:val="fr-BE"/>
        </w:rPr>
        <w:t>d’in</w:t>
      </w:r>
      <w:r w:rsidR="00AA6498" w:rsidRPr="00311EC7">
        <w:rPr>
          <w:rFonts w:ascii="Arial" w:hAnsi="Arial" w:cs="Arial"/>
          <w:color w:val="000000" w:themeColor="text1"/>
          <w:sz w:val="22"/>
          <w:szCs w:val="22"/>
          <w:lang w:val="fr-BE"/>
        </w:rPr>
        <w:t>scription</w:t>
      </w:r>
      <w:r w:rsidR="0046538B" w:rsidRPr="00311EC7">
        <w:rPr>
          <w:rFonts w:ascii="Arial" w:hAnsi="Arial" w:cs="Arial"/>
          <w:color w:val="000000" w:themeColor="text1"/>
          <w:sz w:val="22"/>
          <w:szCs w:val="22"/>
          <w:lang w:val="fr-BE"/>
        </w:rPr>
        <w:t xml:space="preserve"> d’une application mobile </w:t>
      </w:r>
      <w:r w:rsidR="00AA6498" w:rsidRPr="00311EC7">
        <w:rPr>
          <w:rFonts w:ascii="Arial" w:hAnsi="Arial" w:cs="Arial"/>
          <w:color w:val="000000" w:themeColor="text1"/>
          <w:sz w:val="22"/>
          <w:szCs w:val="22"/>
          <w:lang w:val="fr-BE"/>
        </w:rPr>
        <w:t>sur une liste nominative.</w:t>
      </w:r>
    </w:p>
    <w:p w14:paraId="3F28A3FA" w14:textId="60D40B62" w:rsidR="00C73CDA" w:rsidRPr="00311EC7" w:rsidRDefault="00C73CDA" w:rsidP="00C73CDA">
      <w:pPr>
        <w:widowControl w:val="0"/>
        <w:tabs>
          <w:tab w:val="left" w:pos="567"/>
          <w:tab w:val="left" w:pos="1418"/>
        </w:tabs>
        <w:ind w:left="567" w:hanging="425"/>
        <w:rPr>
          <w:rFonts w:ascii="Arial" w:hAnsi="Arial" w:cs="Arial"/>
          <w:color w:val="000000" w:themeColor="text1"/>
          <w:sz w:val="22"/>
          <w:szCs w:val="22"/>
          <w:lang w:val="fr-BE"/>
        </w:rPr>
      </w:pPr>
      <w:r w:rsidRPr="00311EC7">
        <w:rPr>
          <w:rFonts w:ascii="Arial" w:hAnsi="Arial" w:cs="Arial"/>
          <w:color w:val="000000" w:themeColor="text1"/>
          <w:sz w:val="22"/>
          <w:szCs w:val="22"/>
          <w:lang w:val="fr-BE"/>
        </w:rPr>
        <w:t xml:space="preserve"> </w:t>
      </w:r>
    </w:p>
    <w:p w14:paraId="4BF6940B" w14:textId="28B8CE43" w:rsidR="0046538B" w:rsidRPr="00311EC7" w:rsidRDefault="0046538B" w:rsidP="0046538B">
      <w:pPr>
        <w:widowControl w:val="0"/>
        <w:tabs>
          <w:tab w:val="left" w:pos="567"/>
          <w:tab w:val="left" w:pos="1418"/>
        </w:tabs>
        <w:spacing w:after="240"/>
        <w:ind w:left="142"/>
        <w:rPr>
          <w:rFonts w:ascii="Arial" w:hAnsi="Arial" w:cs="Arial"/>
          <w:color w:val="000000" w:themeColor="text1"/>
          <w:sz w:val="22"/>
          <w:szCs w:val="22"/>
          <w:lang w:val="fr-BE"/>
        </w:rPr>
      </w:pPr>
      <w:r w:rsidRPr="00311EC7">
        <w:rPr>
          <w:rFonts w:ascii="Arial" w:hAnsi="Arial" w:cs="Arial"/>
          <w:color w:val="000000" w:themeColor="text1"/>
          <w:sz w:val="22"/>
          <w:szCs w:val="22"/>
          <w:lang w:val="fr-BE"/>
        </w:rPr>
        <w:t xml:space="preserve">O </w:t>
      </w:r>
      <w:r w:rsidRPr="00311EC7">
        <w:rPr>
          <w:rFonts w:ascii="Arial" w:hAnsi="Arial" w:cs="Arial"/>
          <w:color w:val="000000" w:themeColor="text1"/>
          <w:sz w:val="22"/>
          <w:szCs w:val="22"/>
          <w:lang w:val="fr-BE"/>
        </w:rPr>
        <w:tab/>
      </w:r>
      <w:r w:rsidR="00577815" w:rsidRPr="00311EC7">
        <w:rPr>
          <w:rFonts w:ascii="Arial" w:hAnsi="Arial" w:cs="Arial"/>
          <w:color w:val="000000" w:themeColor="text1"/>
          <w:sz w:val="22"/>
          <w:szCs w:val="22"/>
          <w:lang w:val="fr-BE"/>
        </w:rPr>
        <w:t xml:space="preserve">Demande de </w:t>
      </w:r>
      <w:r w:rsidRPr="00311EC7">
        <w:rPr>
          <w:rFonts w:ascii="Arial" w:hAnsi="Arial" w:cs="Arial"/>
          <w:color w:val="000000" w:themeColor="text1"/>
          <w:sz w:val="22"/>
          <w:szCs w:val="22"/>
          <w:lang w:val="fr-BE"/>
        </w:rPr>
        <w:t>suppression d’une applica</w:t>
      </w:r>
      <w:r w:rsidR="00577815" w:rsidRPr="00311EC7">
        <w:rPr>
          <w:rFonts w:ascii="Arial" w:hAnsi="Arial" w:cs="Arial"/>
          <w:color w:val="000000" w:themeColor="text1"/>
          <w:sz w:val="22"/>
          <w:szCs w:val="22"/>
          <w:lang w:val="fr-BE"/>
        </w:rPr>
        <w:t>t</w:t>
      </w:r>
      <w:r w:rsidRPr="00311EC7">
        <w:rPr>
          <w:rFonts w:ascii="Arial" w:hAnsi="Arial" w:cs="Arial"/>
          <w:color w:val="000000" w:themeColor="text1"/>
          <w:sz w:val="22"/>
          <w:szCs w:val="22"/>
          <w:lang w:val="fr-BE"/>
        </w:rPr>
        <w:t>ion</w:t>
      </w:r>
      <w:r w:rsidR="00AA6498" w:rsidRPr="00311EC7">
        <w:rPr>
          <w:rFonts w:ascii="Arial" w:hAnsi="Arial" w:cs="Arial"/>
          <w:color w:val="000000" w:themeColor="text1"/>
          <w:sz w:val="22"/>
          <w:szCs w:val="22"/>
          <w:lang w:val="fr-BE"/>
        </w:rPr>
        <w:t xml:space="preserve"> mobile</w:t>
      </w:r>
      <w:r w:rsidRPr="00311EC7">
        <w:rPr>
          <w:rFonts w:ascii="Arial" w:hAnsi="Arial" w:cs="Arial"/>
          <w:color w:val="000000" w:themeColor="text1"/>
          <w:sz w:val="22"/>
          <w:szCs w:val="22"/>
          <w:lang w:val="fr-BE"/>
        </w:rPr>
        <w:t xml:space="preserve"> </w:t>
      </w:r>
      <w:r w:rsidR="00AA6498" w:rsidRPr="00311EC7">
        <w:rPr>
          <w:rFonts w:ascii="Arial" w:hAnsi="Arial" w:cs="Arial"/>
          <w:color w:val="000000" w:themeColor="text1"/>
          <w:sz w:val="22"/>
          <w:szCs w:val="22"/>
          <w:lang w:val="fr-BE"/>
        </w:rPr>
        <w:t>d’une liste nominative</w:t>
      </w:r>
      <w:r w:rsidR="00C73CDA" w:rsidRPr="00311EC7">
        <w:rPr>
          <w:rFonts w:ascii="Arial" w:hAnsi="Arial" w:cs="Arial"/>
          <w:color w:val="000000" w:themeColor="text1"/>
          <w:sz w:val="22"/>
          <w:szCs w:val="22"/>
          <w:lang w:val="fr-BE"/>
        </w:rPr>
        <w:t xml:space="preserve"> </w:t>
      </w:r>
    </w:p>
    <w:p w14:paraId="5F6DFD0E" w14:textId="5E93B58F" w:rsidR="00AA6498" w:rsidRPr="00311EC7" w:rsidRDefault="00D91F95" w:rsidP="00D91F95">
      <w:pPr>
        <w:widowControl w:val="0"/>
        <w:tabs>
          <w:tab w:val="left" w:pos="567"/>
          <w:tab w:val="left" w:pos="1418"/>
        </w:tabs>
        <w:spacing w:after="240"/>
        <w:ind w:left="142"/>
        <w:rPr>
          <w:rFonts w:ascii="Arial" w:hAnsi="Arial" w:cs="Arial"/>
          <w:color w:val="000000" w:themeColor="text1"/>
          <w:sz w:val="22"/>
          <w:szCs w:val="22"/>
          <w:lang w:val="fr-BE"/>
        </w:rPr>
      </w:pPr>
      <w:r w:rsidRPr="00311EC7">
        <w:rPr>
          <w:rFonts w:ascii="Courier New" w:hAnsi="Courier New" w:cs="Courier New"/>
          <w:color w:val="000000" w:themeColor="text1"/>
          <w:sz w:val="28"/>
          <w:szCs w:val="28"/>
          <w:lang w:val="fr-BE"/>
        </w:rPr>
        <w:t>O</w:t>
      </w:r>
      <w:r w:rsidRPr="00311EC7">
        <w:rPr>
          <w:rFonts w:ascii="Courier New" w:hAnsi="Courier New" w:cs="Courier New"/>
          <w:color w:val="000000" w:themeColor="text1"/>
          <w:sz w:val="22"/>
          <w:szCs w:val="22"/>
          <w:lang w:val="fr-BE"/>
        </w:rPr>
        <w:t xml:space="preserve"> </w:t>
      </w:r>
      <w:r w:rsidRPr="00311EC7">
        <w:rPr>
          <w:rFonts w:ascii="Courier New" w:hAnsi="Courier New" w:cs="Courier New"/>
          <w:color w:val="000000" w:themeColor="text1"/>
          <w:sz w:val="22"/>
          <w:szCs w:val="22"/>
          <w:lang w:val="fr-BE"/>
        </w:rPr>
        <w:tab/>
      </w:r>
      <w:r w:rsidR="0046538B" w:rsidRPr="00311EC7">
        <w:rPr>
          <w:rFonts w:ascii="Arial" w:hAnsi="Arial" w:cs="Arial"/>
          <w:color w:val="000000" w:themeColor="text1"/>
          <w:sz w:val="22"/>
          <w:szCs w:val="22"/>
          <w:lang w:val="fr-BE"/>
        </w:rPr>
        <w:t>Demande de modification d’une ou plusieurs données factuelles.</w:t>
      </w:r>
    </w:p>
    <w:p w14:paraId="0F22DA54" w14:textId="77777777" w:rsidR="002F09DA" w:rsidRPr="00311EC7" w:rsidRDefault="002F09DA" w:rsidP="002F09DA">
      <w:pPr>
        <w:widowControl w:val="0"/>
        <w:tabs>
          <w:tab w:val="left" w:pos="567"/>
          <w:tab w:val="left" w:pos="1418"/>
        </w:tabs>
        <w:spacing w:after="240"/>
        <w:rPr>
          <w:rFonts w:ascii="Arial" w:hAnsi="Arial" w:cs="Arial"/>
          <w:color w:val="000000" w:themeColor="text1"/>
          <w:sz w:val="22"/>
          <w:szCs w:val="22"/>
          <w:lang w:val="fr-BE"/>
        </w:rPr>
      </w:pPr>
    </w:p>
    <w:p w14:paraId="6DF66C2D" w14:textId="25A912C5" w:rsidR="00AA6498" w:rsidRPr="00311EC7" w:rsidRDefault="00C73CDA" w:rsidP="00AA6498">
      <w:pPr>
        <w:autoSpaceDE w:val="0"/>
        <w:autoSpaceDN w:val="0"/>
        <w:adjustRightInd w:val="0"/>
        <w:rPr>
          <w:rFonts w:ascii="Helvetica" w:eastAsia="Arial" w:hAnsi="Helvetica" w:cs="Helvetica"/>
          <w:color w:val="000000"/>
          <w:sz w:val="22"/>
          <w:szCs w:val="22"/>
          <w:lang w:val="fr-BE"/>
        </w:rPr>
      </w:pPr>
      <w:r w:rsidRPr="00311EC7">
        <w:rPr>
          <w:rFonts w:ascii="Arial" w:hAnsi="Arial" w:cs="Arial"/>
          <w:snapToGrid w:val="0"/>
          <w:color w:val="000000" w:themeColor="text1"/>
          <w:sz w:val="22"/>
          <w:szCs w:val="22"/>
          <w:lang w:val="fr-BE"/>
        </w:rPr>
        <w:br/>
      </w:r>
      <w:r w:rsidR="00AA6498" w:rsidRPr="00311EC7">
        <w:rPr>
          <w:rFonts w:ascii="Helvetica" w:eastAsia="Arial" w:hAnsi="Helvetica" w:cs="Helvetica"/>
          <w:color w:val="000000"/>
          <w:sz w:val="22"/>
          <w:szCs w:val="22"/>
          <w:lang w:val="fr-BE"/>
        </w:rPr>
        <w:t xml:space="preserve">Pour être considérée comme recevable, la demande doit être introduite </w:t>
      </w:r>
      <w:r w:rsidR="00F46BA5" w:rsidRPr="00311EC7">
        <w:rPr>
          <w:rFonts w:ascii="Helvetica" w:eastAsia="Arial" w:hAnsi="Helvetica" w:cs="Helvetica"/>
          <w:color w:val="000000"/>
          <w:sz w:val="22"/>
          <w:szCs w:val="22"/>
          <w:lang w:val="fr-BE"/>
        </w:rPr>
        <w:t xml:space="preserve">au service de soins de santé de l’INAMI. La procédure est </w:t>
      </w:r>
      <w:r w:rsidR="00AA6498" w:rsidRPr="00311EC7">
        <w:rPr>
          <w:rFonts w:ascii="Helvetica" w:eastAsia="Arial" w:hAnsi="Helvetica" w:cs="Helvetica"/>
          <w:color w:val="000000"/>
          <w:sz w:val="22"/>
          <w:szCs w:val="22"/>
          <w:lang w:val="fr-BE"/>
        </w:rPr>
        <w:t>disponible sur notre site internet.</w:t>
      </w:r>
    </w:p>
    <w:p w14:paraId="43EA88A2" w14:textId="77777777" w:rsidR="00E328F5" w:rsidRPr="00311EC7" w:rsidRDefault="00E328F5" w:rsidP="00AA6498">
      <w:pPr>
        <w:autoSpaceDE w:val="0"/>
        <w:autoSpaceDN w:val="0"/>
        <w:adjustRightInd w:val="0"/>
        <w:rPr>
          <w:rFonts w:ascii="Helvetica" w:eastAsia="Arial" w:hAnsi="Helvetica" w:cs="Helvetica"/>
          <w:color w:val="000000"/>
          <w:sz w:val="22"/>
          <w:szCs w:val="22"/>
          <w:lang w:val="fr-BE"/>
        </w:rPr>
      </w:pPr>
    </w:p>
    <w:p w14:paraId="221712A6" w14:textId="2CFC82C3" w:rsidR="00AA6498" w:rsidRPr="00311EC7" w:rsidRDefault="00AA6498" w:rsidP="00AA6498">
      <w:pPr>
        <w:autoSpaceDE w:val="0"/>
        <w:autoSpaceDN w:val="0"/>
        <w:adjustRightInd w:val="0"/>
        <w:rPr>
          <w:rFonts w:ascii="Helvetica" w:eastAsia="Arial" w:hAnsi="Helvetica" w:cs="Helvetica"/>
          <w:color w:val="000000"/>
          <w:sz w:val="22"/>
          <w:szCs w:val="22"/>
          <w:lang w:val="fr-BE"/>
        </w:rPr>
      </w:pPr>
      <w:r w:rsidRPr="00311EC7">
        <w:rPr>
          <w:rFonts w:ascii="Helvetica" w:eastAsia="Arial" w:hAnsi="Helvetica" w:cs="Helvetica"/>
          <w:color w:val="000000"/>
          <w:sz w:val="22"/>
          <w:szCs w:val="22"/>
          <w:lang w:val="fr-BE"/>
        </w:rPr>
        <w:t>L’absence d’une partie ou sous-partie dans la demande doit être justifiée de manière satisfaisante.</w:t>
      </w:r>
    </w:p>
    <w:p w14:paraId="6E3130A7" w14:textId="77777777" w:rsidR="00D91F95" w:rsidRPr="00311EC7" w:rsidRDefault="00D91F95" w:rsidP="00AA6498">
      <w:pPr>
        <w:autoSpaceDE w:val="0"/>
        <w:autoSpaceDN w:val="0"/>
        <w:adjustRightInd w:val="0"/>
        <w:rPr>
          <w:rFonts w:ascii="Helvetica" w:eastAsia="Arial" w:hAnsi="Helvetica" w:cs="Helvetica"/>
          <w:color w:val="000000"/>
          <w:sz w:val="22"/>
          <w:szCs w:val="22"/>
          <w:lang w:val="fr-BE"/>
        </w:rPr>
      </w:pPr>
    </w:p>
    <w:p w14:paraId="7E0FD303" w14:textId="65571B56" w:rsidR="00AA6498" w:rsidRPr="00311EC7" w:rsidRDefault="00AA6498" w:rsidP="00AA6498">
      <w:pPr>
        <w:autoSpaceDE w:val="0"/>
        <w:autoSpaceDN w:val="0"/>
        <w:adjustRightInd w:val="0"/>
        <w:rPr>
          <w:rFonts w:ascii="Helvetica" w:eastAsia="Arial" w:hAnsi="Helvetica" w:cs="Helvetica"/>
          <w:color w:val="000000"/>
          <w:sz w:val="22"/>
          <w:szCs w:val="22"/>
          <w:lang w:val="fr-BE"/>
        </w:rPr>
      </w:pPr>
      <w:r w:rsidRPr="00311EC7">
        <w:rPr>
          <w:rFonts w:ascii="Helvetica" w:eastAsia="Arial" w:hAnsi="Helvetica" w:cs="Helvetica"/>
          <w:color w:val="000000"/>
          <w:sz w:val="22"/>
          <w:szCs w:val="22"/>
          <w:lang w:val="fr-BE"/>
        </w:rPr>
        <w:t xml:space="preserve">L'inscription </w:t>
      </w:r>
      <w:r w:rsidR="00E328F5" w:rsidRPr="00311EC7">
        <w:rPr>
          <w:rFonts w:ascii="Helvetica" w:eastAsia="Arial" w:hAnsi="Helvetica" w:cs="Helvetica"/>
          <w:color w:val="000000"/>
          <w:sz w:val="22"/>
          <w:szCs w:val="22"/>
          <w:lang w:val="fr-BE"/>
        </w:rPr>
        <w:t>d’une application mobile</w:t>
      </w:r>
      <w:r w:rsidRPr="00311EC7">
        <w:rPr>
          <w:rFonts w:ascii="Helvetica" w:eastAsia="Arial" w:hAnsi="Helvetica" w:cs="Helvetica"/>
          <w:color w:val="000000"/>
          <w:sz w:val="22"/>
          <w:szCs w:val="22"/>
          <w:lang w:val="fr-BE"/>
        </w:rPr>
        <w:t xml:space="preserve"> ou la modification des données </w:t>
      </w:r>
      <w:r w:rsidR="00D91F95" w:rsidRPr="00311EC7">
        <w:rPr>
          <w:rFonts w:ascii="Helvetica" w:eastAsia="Arial" w:hAnsi="Helvetica" w:cs="Helvetica"/>
          <w:color w:val="000000"/>
          <w:sz w:val="22"/>
          <w:szCs w:val="22"/>
          <w:lang w:val="fr-BE"/>
        </w:rPr>
        <w:t xml:space="preserve">d’une application mobile </w:t>
      </w:r>
      <w:r w:rsidRPr="00311EC7">
        <w:rPr>
          <w:rFonts w:ascii="Helvetica" w:eastAsia="Arial" w:hAnsi="Helvetica" w:cs="Helvetica"/>
          <w:color w:val="000000"/>
          <w:sz w:val="22"/>
          <w:szCs w:val="22"/>
          <w:lang w:val="fr-BE"/>
        </w:rPr>
        <w:t xml:space="preserve">sur une liste </w:t>
      </w:r>
      <w:r w:rsidRPr="00E83FB9">
        <w:rPr>
          <w:rFonts w:ascii="Helvetica" w:eastAsia="Arial" w:hAnsi="Helvetica" w:cs="Helvetica"/>
          <w:color w:val="000000"/>
          <w:sz w:val="22"/>
          <w:szCs w:val="22"/>
          <w:lang w:val="fr-BE"/>
        </w:rPr>
        <w:t>nominative</w:t>
      </w:r>
      <w:r w:rsidR="00F46BA5" w:rsidRPr="00311EC7">
        <w:rPr>
          <w:rFonts w:ascii="Helvetica" w:eastAsia="Arial" w:hAnsi="Helvetica" w:cs="Helvetica"/>
          <w:color w:val="000000"/>
          <w:sz w:val="22"/>
          <w:szCs w:val="22"/>
          <w:lang w:val="fr-BE"/>
        </w:rPr>
        <w:t xml:space="preserve"> est dépendante</w:t>
      </w:r>
      <w:r w:rsidR="00D91F95" w:rsidRPr="00311EC7">
        <w:rPr>
          <w:rFonts w:ascii="Helvetica" w:eastAsia="Arial" w:hAnsi="Helvetica" w:cs="Helvetica"/>
          <w:color w:val="000000"/>
          <w:sz w:val="22"/>
          <w:szCs w:val="22"/>
          <w:lang w:val="fr-BE"/>
        </w:rPr>
        <w:t xml:space="preserve"> d’une évaluation préalable et</w:t>
      </w:r>
      <w:r w:rsidR="00F46BA5" w:rsidRPr="00311EC7">
        <w:rPr>
          <w:rFonts w:ascii="Helvetica" w:eastAsia="Arial" w:hAnsi="Helvetica" w:cs="Helvetica"/>
          <w:color w:val="000000"/>
          <w:sz w:val="22"/>
          <w:szCs w:val="22"/>
          <w:lang w:val="fr-BE"/>
        </w:rPr>
        <w:t xml:space="preserve"> d’</w:t>
      </w:r>
      <w:r w:rsidRPr="00311EC7">
        <w:rPr>
          <w:rFonts w:ascii="Helvetica" w:eastAsia="Arial" w:hAnsi="Helvetica" w:cs="Helvetica"/>
          <w:color w:val="000000"/>
          <w:sz w:val="22"/>
          <w:szCs w:val="22"/>
          <w:lang w:val="fr-BE"/>
        </w:rPr>
        <w:t xml:space="preserve">une décision du Comité de l’assurance, </w:t>
      </w:r>
      <w:r w:rsidR="002F09DA" w:rsidRPr="00311EC7">
        <w:rPr>
          <w:rFonts w:ascii="Helvetica" w:eastAsia="Arial" w:hAnsi="Helvetica" w:cs="Helvetica"/>
          <w:color w:val="000000"/>
          <w:sz w:val="22"/>
          <w:szCs w:val="22"/>
          <w:lang w:val="fr-BE"/>
        </w:rPr>
        <w:t>c</w:t>
      </w:r>
      <w:r w:rsidRPr="00311EC7">
        <w:rPr>
          <w:rFonts w:ascii="Helvetica" w:eastAsia="Arial" w:hAnsi="Helvetica" w:cs="Helvetica"/>
          <w:color w:val="000000"/>
          <w:sz w:val="22"/>
          <w:szCs w:val="22"/>
          <w:lang w:val="fr-BE"/>
        </w:rPr>
        <w:t>onformément à la réglementation qui s'y</w:t>
      </w:r>
      <w:r w:rsidR="00F46BA5" w:rsidRPr="00311EC7">
        <w:rPr>
          <w:rFonts w:ascii="Helvetica" w:eastAsia="Arial" w:hAnsi="Helvetica" w:cs="Helvetica"/>
          <w:color w:val="000000"/>
          <w:sz w:val="22"/>
          <w:szCs w:val="22"/>
          <w:lang w:val="fr-BE"/>
        </w:rPr>
        <w:t xml:space="preserve"> </w:t>
      </w:r>
      <w:r w:rsidRPr="00311EC7">
        <w:rPr>
          <w:rFonts w:ascii="Helvetica" w:eastAsia="Arial" w:hAnsi="Helvetica" w:cs="Helvetica"/>
          <w:color w:val="000000"/>
          <w:sz w:val="22"/>
          <w:szCs w:val="22"/>
          <w:lang w:val="fr-BE"/>
        </w:rPr>
        <w:t>rapporte.</w:t>
      </w:r>
    </w:p>
    <w:p w14:paraId="59C0A542" w14:textId="77777777" w:rsidR="00D91F95" w:rsidRPr="00311EC7" w:rsidRDefault="00D91F95" w:rsidP="00AA6498">
      <w:pPr>
        <w:autoSpaceDE w:val="0"/>
        <w:autoSpaceDN w:val="0"/>
        <w:adjustRightInd w:val="0"/>
        <w:rPr>
          <w:rFonts w:ascii="Helvetica" w:eastAsia="Arial" w:hAnsi="Helvetica" w:cs="Helvetica"/>
          <w:color w:val="000000"/>
          <w:sz w:val="22"/>
          <w:szCs w:val="22"/>
          <w:lang w:val="fr-BE"/>
        </w:rPr>
      </w:pPr>
    </w:p>
    <w:p w14:paraId="401F0803" w14:textId="77777777" w:rsidR="00AA6498" w:rsidRPr="00311EC7" w:rsidRDefault="00AA6498" w:rsidP="00AA6498">
      <w:pPr>
        <w:autoSpaceDE w:val="0"/>
        <w:autoSpaceDN w:val="0"/>
        <w:adjustRightInd w:val="0"/>
        <w:rPr>
          <w:rFonts w:ascii="Helvetica" w:eastAsia="Arial" w:hAnsi="Helvetica" w:cs="Helvetica"/>
          <w:color w:val="000000"/>
          <w:sz w:val="22"/>
          <w:szCs w:val="22"/>
          <w:lang w:val="fr-BE"/>
        </w:rPr>
      </w:pPr>
      <w:r w:rsidRPr="00311EC7">
        <w:rPr>
          <w:rFonts w:ascii="Helvetica" w:eastAsia="Arial" w:hAnsi="Helvetica" w:cs="Helvetica"/>
          <w:color w:val="000000"/>
          <w:sz w:val="22"/>
          <w:szCs w:val="22"/>
          <w:lang w:val="fr-BE"/>
        </w:rPr>
        <w:t>L'intervention de l’assurance soins de santé n'est d’application qu'à partir de la date d'entrée en</w:t>
      </w:r>
    </w:p>
    <w:p w14:paraId="265BA949" w14:textId="0183208D" w:rsidR="00C73CDA" w:rsidRPr="00311EC7" w:rsidRDefault="00AA6498" w:rsidP="002F09DA">
      <w:pPr>
        <w:widowControl w:val="0"/>
        <w:tabs>
          <w:tab w:val="left" w:pos="567"/>
          <w:tab w:val="left" w:pos="1418"/>
        </w:tabs>
        <w:spacing w:after="240"/>
        <w:ind w:left="12"/>
        <w:rPr>
          <w:rFonts w:ascii="Arial" w:hAnsi="Arial" w:cs="Arial"/>
          <w:color w:val="000000" w:themeColor="text1"/>
          <w:sz w:val="22"/>
          <w:szCs w:val="22"/>
          <w:lang w:val="fr-BE"/>
        </w:rPr>
      </w:pPr>
      <w:r w:rsidRPr="00311EC7">
        <w:rPr>
          <w:rFonts w:ascii="Helvetica" w:eastAsia="Arial" w:hAnsi="Helvetica" w:cs="Helvetica"/>
          <w:color w:val="000000"/>
          <w:sz w:val="22"/>
          <w:szCs w:val="22"/>
          <w:lang w:val="fr-BE"/>
        </w:rPr>
        <w:t>vigueur de la décision qui modifie la liste nominative.</w:t>
      </w:r>
    </w:p>
    <w:p w14:paraId="2CDA2D7E" w14:textId="77777777" w:rsidR="002F09DA" w:rsidRPr="00311EC7" w:rsidRDefault="002F09DA" w:rsidP="00577815">
      <w:pPr>
        <w:tabs>
          <w:tab w:val="left" w:pos="0"/>
        </w:tabs>
        <w:spacing w:after="200"/>
        <w:ind w:firstLine="12"/>
        <w:jc w:val="both"/>
        <w:rPr>
          <w:rFonts w:ascii="Arial" w:hAnsi="Arial" w:cs="Arial"/>
          <w:sz w:val="22"/>
          <w:szCs w:val="22"/>
          <w:lang w:val="fr-BE"/>
        </w:rPr>
      </w:pPr>
    </w:p>
    <w:p w14:paraId="7E304492" w14:textId="526CA3F1" w:rsidR="00520DA3" w:rsidRPr="00311EC7" w:rsidRDefault="00520DA3" w:rsidP="00577815">
      <w:pPr>
        <w:tabs>
          <w:tab w:val="left" w:pos="0"/>
        </w:tabs>
        <w:spacing w:after="200"/>
        <w:ind w:firstLine="12"/>
        <w:jc w:val="both"/>
        <w:rPr>
          <w:rFonts w:ascii="Arial" w:hAnsi="Arial" w:cs="Arial"/>
          <w:sz w:val="22"/>
          <w:szCs w:val="22"/>
          <w:lang w:val="fr-BE"/>
        </w:rPr>
      </w:pPr>
      <w:r w:rsidRPr="00311EC7">
        <w:rPr>
          <w:rFonts w:ascii="Arial" w:hAnsi="Arial" w:cs="Arial"/>
          <w:sz w:val="22"/>
          <w:szCs w:val="22"/>
          <w:lang w:val="fr-BE"/>
        </w:rPr>
        <w:t>Afin de faciliter la lisibilité du dossier, on demande de réduire le nombre d’abréviations au minimum. Si des abréviations doivent être utilisées, elles doivent être écrites en toutes lettres (en entier) la première fois qu’elles sont utilisées et doivent être ajoutées à la liste des abréviations</w:t>
      </w:r>
      <w:r w:rsidR="00686846" w:rsidRPr="00311EC7">
        <w:rPr>
          <w:rFonts w:ascii="Arial" w:hAnsi="Arial" w:cs="Arial"/>
          <w:sz w:val="22"/>
          <w:szCs w:val="22"/>
          <w:lang w:val="fr-BE"/>
        </w:rPr>
        <w:t xml:space="preserve"> en fin de dossier de demande</w:t>
      </w:r>
      <w:r w:rsidRPr="00311EC7">
        <w:rPr>
          <w:rFonts w:ascii="Arial" w:hAnsi="Arial" w:cs="Arial"/>
          <w:sz w:val="22"/>
          <w:szCs w:val="22"/>
          <w:lang w:val="fr-BE"/>
        </w:rPr>
        <w:t xml:space="preserve">. </w:t>
      </w:r>
    </w:p>
    <w:p w14:paraId="1CC3897B" w14:textId="77777777" w:rsidR="00520DA3" w:rsidRPr="00311EC7" w:rsidRDefault="00520DA3" w:rsidP="00520DA3">
      <w:pPr>
        <w:tabs>
          <w:tab w:val="left" w:pos="1134"/>
        </w:tabs>
        <w:spacing w:after="200"/>
        <w:ind w:left="1134" w:hanging="414"/>
        <w:jc w:val="both"/>
        <w:rPr>
          <w:rFonts w:ascii="Arial" w:hAnsi="Arial" w:cs="Arial"/>
          <w:sz w:val="22"/>
          <w:szCs w:val="22"/>
          <w:lang w:val="fr-BE"/>
        </w:rPr>
      </w:pPr>
    </w:p>
    <w:p w14:paraId="5F7E48AF" w14:textId="154F5DF3" w:rsidR="00D91F95" w:rsidRPr="00311EC7" w:rsidRDefault="00D91F95" w:rsidP="00311EC7">
      <w:pPr>
        <w:pStyle w:val="Titre1"/>
        <w:numPr>
          <w:ilvl w:val="0"/>
          <w:numId w:val="0"/>
        </w:numPr>
        <w:rPr>
          <w:rFonts w:cs="Arial"/>
          <w:color w:val="000000" w:themeColor="text1"/>
          <w:lang w:val="fr-BE"/>
        </w:rPr>
      </w:pPr>
    </w:p>
    <w:p w14:paraId="32948180" w14:textId="77777777" w:rsidR="00D91F95" w:rsidRPr="00311EC7" w:rsidRDefault="00D91F95">
      <w:pPr>
        <w:rPr>
          <w:rFonts w:ascii="Arial" w:eastAsiaTheme="majorEastAsia" w:hAnsi="Arial" w:cs="Arial"/>
          <w:b/>
          <w:bCs/>
          <w:color w:val="000000" w:themeColor="text1"/>
          <w:sz w:val="28"/>
          <w:szCs w:val="28"/>
          <w:lang w:val="fr-BE"/>
        </w:rPr>
      </w:pPr>
      <w:r w:rsidRPr="00311EC7">
        <w:rPr>
          <w:rFonts w:cs="Arial"/>
          <w:color w:val="000000" w:themeColor="text1"/>
          <w:lang w:val="fr-BE"/>
        </w:rPr>
        <w:br w:type="page"/>
      </w:r>
    </w:p>
    <w:p w14:paraId="5A9A4B11" w14:textId="54BF2FDB" w:rsidR="00C73CDA" w:rsidRPr="00184F56" w:rsidRDefault="00D91F95" w:rsidP="008454E9">
      <w:pPr>
        <w:pStyle w:val="Titre1"/>
        <w:rPr>
          <w:sz w:val="24"/>
          <w:lang w:val="fr-BE"/>
        </w:rPr>
      </w:pPr>
      <w:r w:rsidRPr="00184F56">
        <w:rPr>
          <w:sz w:val="24"/>
          <w:lang w:val="fr-BE"/>
        </w:rPr>
        <w:lastRenderedPageBreak/>
        <w:t>Formulaire de d</w:t>
      </w:r>
      <w:r w:rsidR="0046538B" w:rsidRPr="00184F56">
        <w:rPr>
          <w:sz w:val="24"/>
          <w:lang w:val="fr-BE"/>
        </w:rPr>
        <w:t>emande d’in</w:t>
      </w:r>
      <w:r w:rsidRPr="00184F56">
        <w:rPr>
          <w:sz w:val="24"/>
          <w:lang w:val="fr-BE"/>
        </w:rPr>
        <w:t>scription</w:t>
      </w:r>
      <w:r w:rsidR="0046538B" w:rsidRPr="00184F56">
        <w:rPr>
          <w:sz w:val="24"/>
          <w:lang w:val="fr-BE"/>
        </w:rPr>
        <w:t xml:space="preserve"> d’une application mobile</w:t>
      </w:r>
      <w:r w:rsidRPr="00184F56">
        <w:rPr>
          <w:sz w:val="24"/>
          <w:lang w:val="fr-BE"/>
        </w:rPr>
        <w:t xml:space="preserve"> ou d’une modification des données d’une application mobile sur la </w:t>
      </w:r>
      <w:r w:rsidR="0046538B" w:rsidRPr="00184F56">
        <w:rPr>
          <w:sz w:val="24"/>
          <w:lang w:val="fr-BE"/>
        </w:rPr>
        <w:t xml:space="preserve">liste des applications mobiles admises au remboursement </w:t>
      </w:r>
    </w:p>
    <w:p w14:paraId="224E3EBC" w14:textId="77777777" w:rsidR="00D91F95" w:rsidRPr="00184F56" w:rsidRDefault="00D91F95" w:rsidP="00D91F95">
      <w:pPr>
        <w:rPr>
          <w:lang w:val="fr-BE"/>
        </w:rPr>
      </w:pPr>
    </w:p>
    <w:p w14:paraId="6C3EA5C3" w14:textId="623F234E" w:rsidR="00C73CDA" w:rsidRPr="00184F56" w:rsidRDefault="00C73CDA" w:rsidP="00D91F95">
      <w:pPr>
        <w:pStyle w:val="Titre2"/>
        <w:rPr>
          <w:sz w:val="24"/>
          <w:lang w:val="fr-BE"/>
        </w:rPr>
      </w:pPr>
      <w:r w:rsidRPr="00184F56">
        <w:rPr>
          <w:sz w:val="24"/>
          <w:lang w:val="fr-BE"/>
        </w:rPr>
        <w:t>Données administratives</w:t>
      </w:r>
    </w:p>
    <w:p w14:paraId="2B3A43F3" w14:textId="77777777" w:rsidR="00D91F95" w:rsidRPr="00184F56" w:rsidRDefault="00D91F95" w:rsidP="00D91F95">
      <w:pPr>
        <w:rPr>
          <w:lang w:val="fr-BE"/>
        </w:rPr>
      </w:pPr>
    </w:p>
    <w:p w14:paraId="3A6A1AD5" w14:textId="6647D639" w:rsidR="00C73CDA" w:rsidRPr="00184F56" w:rsidRDefault="00C73CDA" w:rsidP="000C6BD2">
      <w:pPr>
        <w:pStyle w:val="Titre3"/>
        <w:rPr>
          <w:lang w:val="fr-BE"/>
        </w:rPr>
      </w:pPr>
      <w:r w:rsidRPr="00184F56">
        <w:rPr>
          <w:lang w:val="fr-BE"/>
        </w:rPr>
        <w:t>Identification du fabricant</w:t>
      </w:r>
    </w:p>
    <w:p w14:paraId="139433ED" w14:textId="77777777" w:rsidR="00C73CDA" w:rsidRPr="00184F56" w:rsidRDefault="00C73CDA" w:rsidP="00C73CDA">
      <w:pPr>
        <w:ind w:left="567"/>
        <w:jc w:val="both"/>
        <w:rPr>
          <w:rFonts w:ascii="Arial" w:hAnsi="Arial" w:cs="Arial"/>
          <w:sz w:val="22"/>
          <w:szCs w:val="22"/>
          <w:lang w:val="fr-BE"/>
        </w:rPr>
      </w:pPr>
      <w:r w:rsidRPr="00184F56">
        <w:rPr>
          <w:rFonts w:ascii="Arial" w:hAnsi="Arial" w:cs="Arial"/>
          <w:sz w:val="22"/>
          <w:szCs w:val="22"/>
          <w:lang w:val="fr-BE"/>
        </w:rPr>
        <w:t>Nom:</w:t>
      </w:r>
    </w:p>
    <w:p w14:paraId="3798B6B5" w14:textId="77777777" w:rsidR="00C73CDA" w:rsidRPr="00184F56" w:rsidRDefault="00C73CDA" w:rsidP="00C73CDA">
      <w:pPr>
        <w:ind w:left="567"/>
        <w:jc w:val="both"/>
        <w:rPr>
          <w:rFonts w:ascii="Arial" w:hAnsi="Arial" w:cs="Arial"/>
          <w:sz w:val="22"/>
          <w:szCs w:val="22"/>
          <w:lang w:val="fr-BE"/>
        </w:rPr>
      </w:pPr>
      <w:r w:rsidRPr="00184F56">
        <w:rPr>
          <w:rFonts w:ascii="Arial" w:hAnsi="Arial" w:cs="Arial"/>
          <w:sz w:val="22"/>
          <w:szCs w:val="22"/>
          <w:lang w:val="fr-BE"/>
        </w:rPr>
        <w:t>Adresse (rue + n°, code postal, commune, pays) :</w:t>
      </w:r>
    </w:p>
    <w:p w14:paraId="78A60CA6" w14:textId="77777777" w:rsidR="00C73CDA" w:rsidRPr="00184F56" w:rsidRDefault="00C73CDA" w:rsidP="00C73CDA">
      <w:pPr>
        <w:ind w:left="567"/>
        <w:jc w:val="both"/>
        <w:rPr>
          <w:rFonts w:ascii="Arial" w:hAnsi="Arial" w:cs="Arial"/>
          <w:sz w:val="22"/>
          <w:szCs w:val="22"/>
          <w:lang w:val="fr-BE"/>
        </w:rPr>
      </w:pPr>
    </w:p>
    <w:p w14:paraId="154046C6" w14:textId="77777777" w:rsidR="00C73CDA" w:rsidRPr="00184F56" w:rsidRDefault="00C73CDA" w:rsidP="00C73CDA">
      <w:pPr>
        <w:ind w:left="567"/>
        <w:jc w:val="both"/>
        <w:rPr>
          <w:rFonts w:ascii="Arial" w:hAnsi="Arial" w:cs="Arial"/>
          <w:sz w:val="22"/>
          <w:szCs w:val="22"/>
          <w:lang w:val="fr-BE"/>
        </w:rPr>
      </w:pPr>
    </w:p>
    <w:p w14:paraId="5DE7E72E" w14:textId="77777777" w:rsidR="00C73CDA" w:rsidRPr="00184F56" w:rsidRDefault="00C73CDA" w:rsidP="00C73CDA">
      <w:pPr>
        <w:ind w:left="567"/>
        <w:jc w:val="both"/>
        <w:rPr>
          <w:rFonts w:ascii="Arial" w:hAnsi="Arial" w:cs="Arial"/>
          <w:sz w:val="22"/>
          <w:szCs w:val="22"/>
          <w:lang w:val="fr-BE"/>
        </w:rPr>
      </w:pPr>
    </w:p>
    <w:p w14:paraId="17593F8B" w14:textId="77777777" w:rsidR="00C73CDA" w:rsidRPr="00184F56" w:rsidRDefault="00C73CDA" w:rsidP="00C73CDA">
      <w:pPr>
        <w:ind w:left="567"/>
        <w:jc w:val="both"/>
        <w:rPr>
          <w:rFonts w:ascii="Arial" w:hAnsi="Arial" w:cs="Arial"/>
          <w:sz w:val="22"/>
          <w:szCs w:val="22"/>
          <w:lang w:val="fr-BE"/>
        </w:rPr>
      </w:pPr>
      <w:r w:rsidRPr="00184F56">
        <w:rPr>
          <w:rFonts w:ascii="Arial" w:hAnsi="Arial" w:cs="Arial"/>
          <w:sz w:val="22"/>
          <w:szCs w:val="22"/>
          <w:lang w:val="fr-BE"/>
        </w:rPr>
        <w:t>Site internet:</w:t>
      </w:r>
    </w:p>
    <w:p w14:paraId="2944CC89" w14:textId="77777777" w:rsidR="00C73CDA" w:rsidRPr="00184F56" w:rsidRDefault="00C73CDA" w:rsidP="00C73CDA">
      <w:pPr>
        <w:ind w:left="567"/>
        <w:jc w:val="both"/>
        <w:rPr>
          <w:rFonts w:ascii="Arial" w:hAnsi="Arial" w:cs="Arial"/>
          <w:sz w:val="22"/>
          <w:szCs w:val="22"/>
          <w:lang w:val="fr-BE"/>
        </w:rPr>
      </w:pPr>
    </w:p>
    <w:p w14:paraId="51E6EC91" w14:textId="6CF22A43" w:rsidR="00C73CDA" w:rsidRPr="00184F56" w:rsidRDefault="00C73CDA" w:rsidP="00C73CDA">
      <w:pPr>
        <w:pStyle w:val="Titre3"/>
        <w:rPr>
          <w:lang w:val="fr-BE"/>
        </w:rPr>
      </w:pPr>
      <w:r w:rsidRPr="00184F56">
        <w:rPr>
          <w:lang w:val="fr-BE"/>
        </w:rPr>
        <w:t>Identification du distributeur</w:t>
      </w:r>
    </w:p>
    <w:p w14:paraId="2BF68810" w14:textId="77777777" w:rsidR="002759A4" w:rsidRPr="00184F56" w:rsidRDefault="002759A4" w:rsidP="002759A4">
      <w:pPr>
        <w:jc w:val="both"/>
        <w:rPr>
          <w:rFonts w:ascii="Arial" w:hAnsi="Arial" w:cs="Arial"/>
          <w:sz w:val="22"/>
          <w:szCs w:val="22"/>
          <w:lang w:val="fr-BE"/>
        </w:rPr>
      </w:pPr>
    </w:p>
    <w:p w14:paraId="230E4EB8" w14:textId="77777777" w:rsidR="00C73CDA" w:rsidRPr="00184F56" w:rsidRDefault="00C73CDA" w:rsidP="00C73CDA">
      <w:pPr>
        <w:ind w:left="567"/>
        <w:jc w:val="both"/>
        <w:rPr>
          <w:rFonts w:ascii="Arial" w:hAnsi="Arial" w:cs="Arial"/>
          <w:sz w:val="22"/>
          <w:szCs w:val="22"/>
          <w:lang w:val="fr-BE"/>
        </w:rPr>
      </w:pPr>
      <w:r w:rsidRPr="00184F56">
        <w:rPr>
          <w:rFonts w:ascii="Arial" w:hAnsi="Arial" w:cs="Arial"/>
          <w:sz w:val="22"/>
          <w:szCs w:val="22"/>
          <w:lang w:val="fr-BE"/>
        </w:rPr>
        <w:t>Nom:</w:t>
      </w:r>
    </w:p>
    <w:p w14:paraId="76EEACBA" w14:textId="77777777" w:rsidR="00C73CDA" w:rsidRPr="00184F56" w:rsidRDefault="00C73CDA" w:rsidP="00C73CDA">
      <w:pPr>
        <w:ind w:left="567"/>
        <w:jc w:val="both"/>
        <w:rPr>
          <w:rFonts w:ascii="Arial" w:hAnsi="Arial" w:cs="Arial"/>
          <w:sz w:val="22"/>
          <w:szCs w:val="22"/>
          <w:lang w:val="fr-BE"/>
        </w:rPr>
      </w:pPr>
      <w:r w:rsidRPr="00184F56">
        <w:rPr>
          <w:rFonts w:ascii="Arial" w:hAnsi="Arial" w:cs="Arial"/>
          <w:sz w:val="22"/>
          <w:szCs w:val="22"/>
          <w:lang w:val="fr-BE"/>
        </w:rPr>
        <w:t>Adresse (rue + n°, code postal, commune, pays) :</w:t>
      </w:r>
    </w:p>
    <w:p w14:paraId="3D654B24" w14:textId="77777777" w:rsidR="00C73CDA" w:rsidRPr="00184F56" w:rsidRDefault="00C73CDA" w:rsidP="00C73CDA">
      <w:pPr>
        <w:ind w:left="567"/>
        <w:jc w:val="both"/>
        <w:rPr>
          <w:rFonts w:ascii="Arial" w:hAnsi="Arial" w:cs="Arial"/>
          <w:sz w:val="22"/>
          <w:szCs w:val="22"/>
          <w:lang w:val="fr-BE"/>
        </w:rPr>
      </w:pPr>
    </w:p>
    <w:p w14:paraId="72006962" w14:textId="77777777" w:rsidR="00C73CDA" w:rsidRPr="00184F56" w:rsidRDefault="00C73CDA" w:rsidP="00C73CDA">
      <w:pPr>
        <w:ind w:left="567"/>
        <w:jc w:val="both"/>
        <w:rPr>
          <w:rFonts w:ascii="Arial" w:hAnsi="Arial" w:cs="Arial"/>
          <w:sz w:val="22"/>
          <w:szCs w:val="22"/>
          <w:lang w:val="fr-BE"/>
        </w:rPr>
      </w:pPr>
    </w:p>
    <w:p w14:paraId="14D7D57B" w14:textId="77777777" w:rsidR="00C73CDA" w:rsidRPr="00184F56" w:rsidRDefault="00C73CDA" w:rsidP="00C73CDA">
      <w:pPr>
        <w:ind w:left="567"/>
        <w:jc w:val="both"/>
        <w:rPr>
          <w:rFonts w:ascii="Arial" w:hAnsi="Arial" w:cs="Arial"/>
          <w:sz w:val="22"/>
          <w:szCs w:val="22"/>
          <w:lang w:val="fr-BE"/>
        </w:rPr>
      </w:pPr>
    </w:p>
    <w:p w14:paraId="37259358" w14:textId="77777777" w:rsidR="00C73CDA" w:rsidRPr="00184F56" w:rsidRDefault="00C73CDA" w:rsidP="00C73CDA">
      <w:pPr>
        <w:ind w:left="567"/>
        <w:jc w:val="both"/>
        <w:rPr>
          <w:rFonts w:ascii="Arial" w:hAnsi="Arial" w:cs="Arial"/>
          <w:sz w:val="22"/>
          <w:szCs w:val="22"/>
          <w:lang w:val="fr-BE"/>
        </w:rPr>
      </w:pPr>
      <w:r w:rsidRPr="00184F56">
        <w:rPr>
          <w:rFonts w:ascii="Arial" w:hAnsi="Arial" w:cs="Arial"/>
          <w:sz w:val="22"/>
          <w:szCs w:val="22"/>
          <w:lang w:val="fr-BE"/>
        </w:rPr>
        <w:t>Téléphone:</w:t>
      </w:r>
    </w:p>
    <w:p w14:paraId="081E2574" w14:textId="77777777" w:rsidR="00C73CDA" w:rsidRPr="00184F56" w:rsidRDefault="00C73CDA" w:rsidP="00C73CDA">
      <w:pPr>
        <w:ind w:left="567"/>
        <w:jc w:val="both"/>
        <w:rPr>
          <w:rFonts w:ascii="Arial" w:hAnsi="Arial" w:cs="Arial"/>
          <w:sz w:val="22"/>
          <w:szCs w:val="22"/>
          <w:lang w:val="fr-BE"/>
        </w:rPr>
      </w:pPr>
      <w:r w:rsidRPr="00184F56">
        <w:rPr>
          <w:rFonts w:ascii="Arial" w:hAnsi="Arial" w:cs="Arial"/>
          <w:sz w:val="22"/>
          <w:szCs w:val="22"/>
          <w:lang w:val="fr-BE"/>
        </w:rPr>
        <w:t>E-mail:</w:t>
      </w:r>
    </w:p>
    <w:p w14:paraId="078F7F34" w14:textId="77777777" w:rsidR="00C73CDA" w:rsidRPr="00184F56" w:rsidRDefault="00C73CDA" w:rsidP="00C73CDA">
      <w:pPr>
        <w:ind w:left="567"/>
        <w:jc w:val="both"/>
        <w:rPr>
          <w:rFonts w:ascii="Arial" w:hAnsi="Arial" w:cs="Arial"/>
          <w:sz w:val="22"/>
          <w:szCs w:val="22"/>
          <w:lang w:val="fr-BE"/>
        </w:rPr>
      </w:pPr>
      <w:r w:rsidRPr="00184F56">
        <w:rPr>
          <w:rFonts w:ascii="Arial" w:hAnsi="Arial" w:cs="Arial"/>
          <w:sz w:val="22"/>
          <w:szCs w:val="22"/>
          <w:lang w:val="fr-BE"/>
        </w:rPr>
        <w:t>Site internet:</w:t>
      </w:r>
    </w:p>
    <w:p w14:paraId="270F99E0" w14:textId="77777777" w:rsidR="00C73CDA" w:rsidRPr="00184F56" w:rsidRDefault="00C73CDA" w:rsidP="00C73CDA">
      <w:pPr>
        <w:ind w:left="567"/>
        <w:jc w:val="both"/>
        <w:rPr>
          <w:rFonts w:ascii="Arial" w:hAnsi="Arial" w:cs="Arial"/>
          <w:sz w:val="22"/>
          <w:szCs w:val="22"/>
          <w:lang w:val="fr-BE"/>
        </w:rPr>
      </w:pPr>
      <w:r w:rsidRPr="00184F56">
        <w:rPr>
          <w:rFonts w:ascii="Arial" w:hAnsi="Arial" w:cs="Arial"/>
          <w:sz w:val="22"/>
          <w:szCs w:val="22"/>
          <w:lang w:val="fr-BE"/>
        </w:rPr>
        <w:t xml:space="preserve">Contact au sein de l’entreprise: </w:t>
      </w:r>
    </w:p>
    <w:p w14:paraId="424EF42F" w14:textId="5A0A6B9B" w:rsidR="002759A4" w:rsidRPr="00184F56" w:rsidRDefault="002759A4" w:rsidP="002759A4">
      <w:pPr>
        <w:tabs>
          <w:tab w:val="left" w:pos="567"/>
        </w:tabs>
        <w:ind w:left="567"/>
        <w:jc w:val="both"/>
        <w:rPr>
          <w:rFonts w:ascii="Arial" w:hAnsi="Arial" w:cs="Arial"/>
          <w:i/>
          <w:color w:val="0000FF"/>
          <w:sz w:val="22"/>
          <w:szCs w:val="22"/>
          <w:lang w:val="fr-BE"/>
        </w:rPr>
      </w:pPr>
    </w:p>
    <w:p w14:paraId="3A2B49B3" w14:textId="77777777" w:rsidR="00C73CDA" w:rsidRPr="00184F56" w:rsidRDefault="00C73CDA" w:rsidP="00C73CDA">
      <w:pPr>
        <w:ind w:left="567"/>
        <w:jc w:val="both"/>
        <w:rPr>
          <w:rFonts w:ascii="Arial" w:hAnsi="Arial" w:cs="Arial"/>
          <w:sz w:val="22"/>
          <w:szCs w:val="22"/>
          <w:lang w:val="fr-BE"/>
        </w:rPr>
      </w:pPr>
    </w:p>
    <w:p w14:paraId="29B71CF7" w14:textId="77777777" w:rsidR="00C73CDA" w:rsidRPr="00184F56" w:rsidRDefault="00C73CDA" w:rsidP="00C73CDA">
      <w:pPr>
        <w:ind w:left="567"/>
        <w:jc w:val="both"/>
        <w:rPr>
          <w:rFonts w:ascii="Arial" w:hAnsi="Arial" w:cs="Arial"/>
          <w:sz w:val="22"/>
          <w:szCs w:val="22"/>
          <w:lang w:val="fr-BE"/>
        </w:rPr>
      </w:pPr>
      <w:r w:rsidRPr="00184F56">
        <w:rPr>
          <w:rFonts w:ascii="Arial" w:hAnsi="Arial" w:cs="Arial"/>
          <w:sz w:val="22"/>
          <w:szCs w:val="22"/>
          <w:lang w:val="fr-BE"/>
        </w:rPr>
        <w:t>Numéro de notification auprès de l’Agence Fédérale des Médicaments et des Produits de Santé:</w:t>
      </w:r>
    </w:p>
    <w:p w14:paraId="73F76DA4" w14:textId="5D150F67" w:rsidR="00D45BE3" w:rsidRPr="00184F56" w:rsidRDefault="00184F56" w:rsidP="00C73CDA">
      <w:pPr>
        <w:ind w:left="567"/>
        <w:jc w:val="both"/>
        <w:rPr>
          <w:rFonts w:ascii="Arial" w:hAnsi="Arial" w:cs="Arial"/>
          <w:sz w:val="22"/>
          <w:szCs w:val="22"/>
          <w:lang w:val="fr-BE"/>
        </w:rPr>
      </w:pPr>
      <w:hyperlink r:id="rId12" w:history="1">
        <w:r w:rsidR="00D45BE3" w:rsidRPr="00184F56">
          <w:rPr>
            <w:rStyle w:val="Lienhypertexte"/>
            <w:rFonts w:ascii="Arial" w:hAnsi="Arial" w:cs="Arial"/>
            <w:sz w:val="22"/>
            <w:szCs w:val="22"/>
            <w:lang w:val="fr-BE"/>
          </w:rPr>
          <w:t>https://www.vas.ehealth.fgov.be/websaa/saa/faces/html/search.xhtml</w:t>
        </w:r>
      </w:hyperlink>
    </w:p>
    <w:p w14:paraId="6B1CE87D" w14:textId="77777777" w:rsidR="00D45BE3" w:rsidRPr="00184F56" w:rsidRDefault="00D45BE3" w:rsidP="00C73CDA">
      <w:pPr>
        <w:ind w:left="567"/>
        <w:jc w:val="both"/>
        <w:rPr>
          <w:rFonts w:ascii="Arial" w:hAnsi="Arial" w:cs="Arial"/>
          <w:sz w:val="22"/>
          <w:szCs w:val="22"/>
          <w:lang w:val="fr-BE"/>
        </w:rPr>
      </w:pPr>
    </w:p>
    <w:p w14:paraId="70DEE766" w14:textId="7BCFBD6A" w:rsidR="00C73CDA" w:rsidRPr="00184F56" w:rsidRDefault="00C73CDA" w:rsidP="00C73CDA">
      <w:pPr>
        <w:pStyle w:val="Titre3"/>
        <w:rPr>
          <w:lang w:val="fr-BE"/>
        </w:rPr>
      </w:pPr>
      <w:r w:rsidRPr="00184F56">
        <w:rPr>
          <w:lang w:val="fr-BE"/>
        </w:rPr>
        <w:t xml:space="preserve">Identification </w:t>
      </w:r>
      <w:r w:rsidR="0046538B" w:rsidRPr="00184F56">
        <w:rPr>
          <w:lang w:val="fr-BE"/>
        </w:rPr>
        <w:t>de l’application</w:t>
      </w:r>
      <w:r w:rsidR="00B76241" w:rsidRPr="00184F56">
        <w:rPr>
          <w:lang w:val="fr-BE"/>
        </w:rPr>
        <w:t xml:space="preserve"> mobile</w:t>
      </w:r>
    </w:p>
    <w:p w14:paraId="6BA28291" w14:textId="77777777" w:rsidR="00D91F95" w:rsidRPr="00184F56" w:rsidRDefault="00D91F95" w:rsidP="00D91F95">
      <w:pPr>
        <w:rPr>
          <w:lang w:val="fr-BE"/>
        </w:rPr>
      </w:pPr>
    </w:p>
    <w:p w14:paraId="326032AF" w14:textId="77777777" w:rsidR="00C73CDA" w:rsidRPr="00184F56" w:rsidRDefault="00C73CDA" w:rsidP="00C73CDA">
      <w:pPr>
        <w:ind w:left="567"/>
        <w:jc w:val="both"/>
        <w:rPr>
          <w:rFonts w:ascii="Arial" w:hAnsi="Arial" w:cs="Arial"/>
          <w:sz w:val="22"/>
          <w:szCs w:val="22"/>
          <w:lang w:val="fr-BE"/>
        </w:rPr>
      </w:pPr>
      <w:r w:rsidRPr="00184F56">
        <w:rPr>
          <w:rFonts w:ascii="Arial" w:hAnsi="Arial" w:cs="Arial"/>
          <w:sz w:val="22"/>
          <w:szCs w:val="22"/>
          <w:lang w:val="fr-BE"/>
        </w:rPr>
        <w:t>Nom complet en Belgique :</w:t>
      </w:r>
    </w:p>
    <w:p w14:paraId="2F853C84" w14:textId="77777777" w:rsidR="00C73CDA" w:rsidRPr="00184F56" w:rsidRDefault="00C73CDA" w:rsidP="00C73CDA">
      <w:pPr>
        <w:ind w:left="567"/>
        <w:jc w:val="both"/>
        <w:rPr>
          <w:rFonts w:ascii="Arial" w:hAnsi="Arial" w:cs="Arial"/>
          <w:sz w:val="22"/>
          <w:szCs w:val="22"/>
          <w:lang w:val="fr-BE"/>
        </w:rPr>
      </w:pPr>
      <w:r w:rsidRPr="00184F56">
        <w:rPr>
          <w:rFonts w:ascii="Arial" w:hAnsi="Arial" w:cs="Arial"/>
          <w:sz w:val="22"/>
          <w:szCs w:val="22"/>
          <w:lang w:val="fr-BE"/>
        </w:rPr>
        <w:t xml:space="preserve">Nom complet dans les pays de l’UE </w:t>
      </w:r>
      <w:r w:rsidRPr="00184F56">
        <w:rPr>
          <w:rFonts w:ascii="Arial" w:hAnsi="Arial"/>
          <w:i/>
          <w:sz w:val="18"/>
          <w:lang w:val="fr-BE"/>
        </w:rPr>
        <w:t>(à compléter uniquement  si le nom est différent de celui utilisé en Belgique)</w:t>
      </w:r>
      <w:r w:rsidRPr="00184F56">
        <w:rPr>
          <w:rFonts w:ascii="Arial" w:hAnsi="Arial" w:cs="Arial"/>
          <w:sz w:val="22"/>
          <w:szCs w:val="22"/>
          <w:lang w:val="fr-BE"/>
        </w:rPr>
        <w:t>:</w:t>
      </w:r>
    </w:p>
    <w:p w14:paraId="256F5EBC" w14:textId="166F3982" w:rsidR="00C73CDA" w:rsidRPr="00184F56" w:rsidRDefault="00C73CDA" w:rsidP="00C73CDA">
      <w:pPr>
        <w:ind w:left="567"/>
        <w:jc w:val="both"/>
        <w:rPr>
          <w:rFonts w:ascii="Arial" w:hAnsi="Arial" w:cs="Arial"/>
          <w:sz w:val="22"/>
          <w:szCs w:val="22"/>
          <w:lang w:val="fr-BE"/>
        </w:rPr>
      </w:pPr>
      <w:r w:rsidRPr="00184F56">
        <w:rPr>
          <w:rFonts w:ascii="Arial" w:hAnsi="Arial" w:cs="Arial"/>
          <w:sz w:val="22"/>
          <w:szCs w:val="22"/>
          <w:lang w:val="fr-BE"/>
        </w:rPr>
        <w:t>Nom complet dans les pays hors-UE (</w:t>
      </w:r>
      <w:r w:rsidRPr="00184F56">
        <w:rPr>
          <w:rFonts w:ascii="Arial" w:hAnsi="Arial"/>
          <w:i/>
          <w:sz w:val="18"/>
          <w:lang w:val="fr-BE"/>
        </w:rPr>
        <w:t>à compléter uniquement si le nom est différent de celui utilisé en Belgique)</w:t>
      </w:r>
      <w:r w:rsidRPr="00184F56">
        <w:rPr>
          <w:rFonts w:ascii="Arial" w:hAnsi="Arial" w:cs="Arial"/>
          <w:sz w:val="22"/>
          <w:szCs w:val="22"/>
          <w:lang w:val="fr-BE"/>
        </w:rPr>
        <w:t>:</w:t>
      </w:r>
    </w:p>
    <w:p w14:paraId="43FDED85" w14:textId="77777777" w:rsidR="0097209A" w:rsidRPr="00184F56" w:rsidRDefault="0097209A" w:rsidP="00C73CDA">
      <w:pPr>
        <w:ind w:left="567"/>
        <w:jc w:val="both"/>
        <w:rPr>
          <w:rFonts w:ascii="Arial" w:hAnsi="Arial" w:cs="Arial"/>
          <w:sz w:val="22"/>
          <w:szCs w:val="22"/>
          <w:lang w:val="fr-BE"/>
        </w:rPr>
      </w:pPr>
    </w:p>
    <w:p w14:paraId="4CDF6B11" w14:textId="77777777" w:rsidR="0097209A" w:rsidRPr="00184F56" w:rsidRDefault="0097209A" w:rsidP="0097209A">
      <w:pPr>
        <w:ind w:left="567"/>
        <w:jc w:val="both"/>
        <w:rPr>
          <w:rFonts w:ascii="Arial" w:hAnsi="Arial" w:cs="Arial"/>
          <w:sz w:val="22"/>
          <w:szCs w:val="22"/>
          <w:lang w:val="fr-BE"/>
        </w:rPr>
      </w:pPr>
      <w:r w:rsidRPr="00184F56">
        <w:rPr>
          <w:rFonts w:ascii="Arial" w:hAnsi="Arial" w:cs="Arial"/>
          <w:sz w:val="22"/>
          <w:szCs w:val="22"/>
          <w:lang w:val="fr-BE"/>
        </w:rPr>
        <w:t xml:space="preserve">Date de première commercialisation </w:t>
      </w:r>
      <w:r w:rsidRPr="00184F56">
        <w:rPr>
          <w:rFonts w:ascii="Arial" w:hAnsi="Arial" w:cs="Arial"/>
          <w:sz w:val="18"/>
          <w:szCs w:val="22"/>
          <w:lang w:val="fr-BE"/>
        </w:rPr>
        <w:t>(mise sur le marché)</w:t>
      </w:r>
      <w:r w:rsidRPr="00184F56">
        <w:rPr>
          <w:rFonts w:ascii="Arial" w:hAnsi="Arial" w:cs="Arial"/>
          <w:sz w:val="22"/>
          <w:szCs w:val="22"/>
          <w:lang w:val="fr-BE"/>
        </w:rPr>
        <w:t>:</w:t>
      </w:r>
    </w:p>
    <w:p w14:paraId="321B4205" w14:textId="77777777" w:rsidR="0097209A" w:rsidRPr="00184F56" w:rsidRDefault="0097209A" w:rsidP="008C6EFC">
      <w:pPr>
        <w:pStyle w:val="Paragraphedeliste"/>
        <w:numPr>
          <w:ilvl w:val="0"/>
          <w:numId w:val="8"/>
        </w:numPr>
        <w:jc w:val="both"/>
        <w:rPr>
          <w:rFonts w:ascii="Arial" w:hAnsi="Arial" w:cs="Arial"/>
          <w:sz w:val="22"/>
          <w:szCs w:val="22"/>
          <w:lang w:val="fr-BE"/>
        </w:rPr>
      </w:pPr>
      <w:r w:rsidRPr="00184F56">
        <w:rPr>
          <w:rFonts w:ascii="Arial" w:hAnsi="Arial" w:cs="Arial"/>
          <w:sz w:val="22"/>
          <w:szCs w:val="22"/>
          <w:lang w:val="fr-BE"/>
        </w:rPr>
        <w:t>en Belgique :</w:t>
      </w:r>
    </w:p>
    <w:p w14:paraId="5AC0814C" w14:textId="77777777" w:rsidR="0097209A" w:rsidRPr="00184F56" w:rsidRDefault="0097209A" w:rsidP="008C6EFC">
      <w:pPr>
        <w:pStyle w:val="Paragraphedeliste"/>
        <w:numPr>
          <w:ilvl w:val="0"/>
          <w:numId w:val="8"/>
        </w:numPr>
        <w:jc w:val="both"/>
        <w:rPr>
          <w:rFonts w:ascii="Arial" w:hAnsi="Arial" w:cs="Arial"/>
          <w:sz w:val="22"/>
          <w:szCs w:val="22"/>
          <w:lang w:val="fr-BE"/>
        </w:rPr>
      </w:pPr>
      <w:r w:rsidRPr="00184F56">
        <w:rPr>
          <w:rFonts w:ascii="Arial" w:hAnsi="Arial" w:cs="Arial"/>
          <w:sz w:val="22"/>
          <w:szCs w:val="22"/>
          <w:lang w:val="fr-BE"/>
        </w:rPr>
        <w:t>en Europe :</w:t>
      </w:r>
    </w:p>
    <w:p w14:paraId="262D2564" w14:textId="77777777" w:rsidR="0097209A" w:rsidRPr="00184F56" w:rsidRDefault="0097209A" w:rsidP="008C6EFC">
      <w:pPr>
        <w:pStyle w:val="Paragraphedeliste"/>
        <w:numPr>
          <w:ilvl w:val="0"/>
          <w:numId w:val="8"/>
        </w:numPr>
        <w:jc w:val="both"/>
        <w:rPr>
          <w:rFonts w:ascii="Arial" w:hAnsi="Arial" w:cs="Arial"/>
          <w:sz w:val="22"/>
          <w:szCs w:val="22"/>
          <w:lang w:val="fr-BE"/>
        </w:rPr>
      </w:pPr>
      <w:r w:rsidRPr="00184F56">
        <w:rPr>
          <w:rFonts w:ascii="Arial" w:hAnsi="Arial" w:cs="Arial"/>
          <w:sz w:val="22"/>
          <w:szCs w:val="22"/>
          <w:lang w:val="fr-BE"/>
        </w:rPr>
        <w:t>ailleurs :</w:t>
      </w:r>
    </w:p>
    <w:p w14:paraId="2D002C92" w14:textId="77777777" w:rsidR="0097209A" w:rsidRPr="00184F56" w:rsidRDefault="0097209A" w:rsidP="0097209A">
      <w:pPr>
        <w:ind w:left="567"/>
        <w:jc w:val="both"/>
        <w:rPr>
          <w:rFonts w:ascii="Arial" w:hAnsi="Arial" w:cs="Arial"/>
          <w:sz w:val="22"/>
          <w:szCs w:val="22"/>
          <w:lang w:val="fr-BE"/>
        </w:rPr>
      </w:pPr>
    </w:p>
    <w:p w14:paraId="7ABA9C33" w14:textId="77777777" w:rsidR="0097209A" w:rsidRPr="00184F56" w:rsidRDefault="0097209A" w:rsidP="0097209A">
      <w:pPr>
        <w:ind w:left="567"/>
        <w:jc w:val="both"/>
        <w:rPr>
          <w:rFonts w:ascii="Arial" w:hAnsi="Arial" w:cs="Arial"/>
          <w:sz w:val="22"/>
          <w:szCs w:val="22"/>
          <w:lang w:val="fr-BE"/>
        </w:rPr>
      </w:pPr>
      <w:r w:rsidRPr="00184F56">
        <w:rPr>
          <w:rFonts w:ascii="Arial" w:hAnsi="Arial" w:cs="Arial"/>
          <w:sz w:val="22"/>
          <w:szCs w:val="22"/>
          <w:lang w:val="fr-BE"/>
        </w:rPr>
        <w:t xml:space="preserve">Depuis la mise sur le marché, quel est le nombre d’utilisateurs par an </w:t>
      </w:r>
      <w:r w:rsidRPr="00184F56">
        <w:rPr>
          <w:rFonts w:ascii="Arial" w:hAnsi="Arial" w:cs="Arial"/>
          <w:sz w:val="18"/>
          <w:szCs w:val="22"/>
          <w:lang w:val="fr-BE"/>
        </w:rPr>
        <w:t>(veuillez fournir les chiffres pour chaque année)</w:t>
      </w:r>
      <w:r w:rsidRPr="00184F56">
        <w:rPr>
          <w:rFonts w:ascii="Arial" w:hAnsi="Arial" w:cs="Arial"/>
          <w:sz w:val="22"/>
          <w:szCs w:val="22"/>
          <w:lang w:val="fr-BE"/>
        </w:rPr>
        <w:t xml:space="preserve"> ?</w:t>
      </w:r>
    </w:p>
    <w:p w14:paraId="64075573" w14:textId="77777777" w:rsidR="0097209A" w:rsidRPr="00184F56" w:rsidRDefault="0097209A" w:rsidP="008C6EFC">
      <w:pPr>
        <w:pStyle w:val="Paragraphedeliste"/>
        <w:numPr>
          <w:ilvl w:val="0"/>
          <w:numId w:val="9"/>
        </w:numPr>
        <w:jc w:val="both"/>
        <w:rPr>
          <w:rFonts w:ascii="Arial" w:hAnsi="Arial" w:cs="Arial"/>
          <w:sz w:val="22"/>
          <w:szCs w:val="22"/>
          <w:lang w:val="fr-BE"/>
        </w:rPr>
      </w:pPr>
      <w:r w:rsidRPr="00184F56">
        <w:rPr>
          <w:rFonts w:ascii="Arial" w:hAnsi="Arial" w:cs="Arial"/>
          <w:sz w:val="22"/>
          <w:szCs w:val="22"/>
          <w:lang w:val="fr-BE"/>
        </w:rPr>
        <w:t>en Belgique :</w:t>
      </w:r>
    </w:p>
    <w:p w14:paraId="0865FF9D" w14:textId="77777777" w:rsidR="0097209A" w:rsidRPr="00184F56" w:rsidRDefault="0097209A" w:rsidP="008C6EFC">
      <w:pPr>
        <w:pStyle w:val="Paragraphedeliste"/>
        <w:numPr>
          <w:ilvl w:val="0"/>
          <w:numId w:val="9"/>
        </w:numPr>
        <w:jc w:val="both"/>
        <w:rPr>
          <w:rFonts w:ascii="Arial" w:hAnsi="Arial" w:cs="Arial"/>
          <w:sz w:val="22"/>
          <w:szCs w:val="22"/>
          <w:lang w:val="fr-BE"/>
        </w:rPr>
      </w:pPr>
      <w:r w:rsidRPr="00184F56">
        <w:rPr>
          <w:rFonts w:ascii="Arial" w:hAnsi="Arial" w:cs="Arial"/>
          <w:sz w:val="22"/>
          <w:szCs w:val="22"/>
          <w:lang w:val="fr-BE"/>
        </w:rPr>
        <w:t>en Europe :</w:t>
      </w:r>
    </w:p>
    <w:p w14:paraId="47D6A4E5" w14:textId="33E4E8A2" w:rsidR="00B311F1" w:rsidRPr="00184F56" w:rsidRDefault="0097209A" w:rsidP="008C6EFC">
      <w:pPr>
        <w:pStyle w:val="Paragraphedeliste"/>
        <w:numPr>
          <w:ilvl w:val="0"/>
          <w:numId w:val="9"/>
        </w:numPr>
        <w:jc w:val="both"/>
        <w:rPr>
          <w:rFonts w:ascii="Arial" w:hAnsi="Arial" w:cs="Arial"/>
          <w:sz w:val="22"/>
          <w:szCs w:val="22"/>
          <w:lang w:val="fr-BE"/>
        </w:rPr>
      </w:pPr>
      <w:r w:rsidRPr="00184F56">
        <w:rPr>
          <w:rFonts w:ascii="Arial" w:hAnsi="Arial" w:cs="Arial"/>
          <w:sz w:val="22"/>
          <w:szCs w:val="22"/>
          <w:lang w:val="fr-BE"/>
        </w:rPr>
        <w:t xml:space="preserve">ailleurs :  </w:t>
      </w:r>
      <w:r w:rsidR="00C73CDA" w:rsidRPr="00184F56">
        <w:rPr>
          <w:rFonts w:ascii="Arial" w:hAnsi="Arial" w:cs="Arial"/>
          <w:sz w:val="22"/>
          <w:szCs w:val="22"/>
          <w:lang w:val="fr-BE"/>
        </w:rPr>
        <w:br w:type="page"/>
      </w:r>
    </w:p>
    <w:p w14:paraId="12ECD915" w14:textId="15CC12B2" w:rsidR="00C73CDA" w:rsidRPr="00184F56" w:rsidRDefault="00D91F95" w:rsidP="00C52F66">
      <w:pPr>
        <w:pStyle w:val="Titre2"/>
        <w:rPr>
          <w:lang w:val="fr-BE"/>
        </w:rPr>
      </w:pPr>
      <w:r w:rsidRPr="00184F56">
        <w:rPr>
          <w:sz w:val="24"/>
          <w:lang w:val="fr-BE"/>
        </w:rPr>
        <w:lastRenderedPageBreak/>
        <w:t>Description de l’application mobile</w:t>
      </w:r>
    </w:p>
    <w:p w14:paraId="50F5FA79" w14:textId="40F550C5" w:rsidR="00C52F66" w:rsidRPr="00184F56" w:rsidRDefault="00C52F66" w:rsidP="00C52F66">
      <w:pPr>
        <w:rPr>
          <w:lang w:val="fr-BE"/>
        </w:rPr>
      </w:pPr>
    </w:p>
    <w:p w14:paraId="1E28776D" w14:textId="28005C69" w:rsidR="00C52F66" w:rsidRPr="00184F56" w:rsidRDefault="00C52F66" w:rsidP="00C52F66">
      <w:pPr>
        <w:pStyle w:val="Titre3"/>
        <w:rPr>
          <w:lang w:val="fr-BE"/>
        </w:rPr>
      </w:pPr>
      <w:r w:rsidRPr="00184F56">
        <w:rPr>
          <w:lang w:val="fr-BE"/>
        </w:rPr>
        <w:t>Dispositif:</w:t>
      </w:r>
    </w:p>
    <w:p w14:paraId="30E5EC68" w14:textId="77777777" w:rsidR="00C52F66" w:rsidRPr="00184F56" w:rsidRDefault="00C52F66" w:rsidP="00C52F66">
      <w:pPr>
        <w:rPr>
          <w:lang w:val="fr-BE"/>
        </w:rPr>
      </w:pPr>
    </w:p>
    <w:p w14:paraId="0E3F476A" w14:textId="77777777" w:rsidR="00751986" w:rsidRPr="00184F56" w:rsidRDefault="00751986" w:rsidP="00B03DDD">
      <w:pPr>
        <w:pStyle w:val="Titre4"/>
        <w:ind w:left="1276" w:firstLine="0"/>
        <w:rPr>
          <w:u w:val="none"/>
          <w:lang w:val="fr-BE"/>
        </w:rPr>
      </w:pPr>
      <w:r w:rsidRPr="00184F56">
        <w:rPr>
          <w:lang w:val="fr-BE"/>
        </w:rPr>
        <w:t>Une version Démo du software pour le kinésithérapeute ainsi qu’une démo de l’application pour le patient doit être disponible et/ou présentée.</w:t>
      </w:r>
    </w:p>
    <w:p w14:paraId="0376B55C" w14:textId="608C1023" w:rsidR="00AE740C" w:rsidRPr="00184F56" w:rsidRDefault="00C52F66" w:rsidP="004E2B52">
      <w:pPr>
        <w:pStyle w:val="Titre4"/>
        <w:ind w:left="1276" w:firstLine="0"/>
        <w:rPr>
          <w:lang w:val="fr-BE"/>
        </w:rPr>
      </w:pPr>
      <w:r w:rsidRPr="00184F56">
        <w:rPr>
          <w:u w:val="none"/>
          <w:lang w:val="fr-BE"/>
        </w:rPr>
        <w:t xml:space="preserve">Description détaillée </w:t>
      </w:r>
      <w:r w:rsidR="00751986" w:rsidRPr="00184F56">
        <w:rPr>
          <w:u w:val="none"/>
          <w:lang w:val="fr-BE"/>
        </w:rPr>
        <w:t xml:space="preserve">de </w:t>
      </w:r>
      <w:r w:rsidRPr="00184F56">
        <w:rPr>
          <w:u w:val="none"/>
          <w:lang w:val="fr-BE"/>
        </w:rPr>
        <w:t xml:space="preserve">l’application mobile avec </w:t>
      </w:r>
      <w:r w:rsidR="00B03DDD" w:rsidRPr="00184F56">
        <w:rPr>
          <w:u w:val="none"/>
          <w:lang w:val="fr-BE"/>
        </w:rPr>
        <w:t>les preuves que</w:t>
      </w:r>
      <w:r w:rsidRPr="00184F56">
        <w:rPr>
          <w:u w:val="none"/>
          <w:lang w:val="fr-BE"/>
        </w:rPr>
        <w:t xml:space="preserve"> l’application prend en charge le protocole de soins décrit à l’annexe I de la convention pour le remboursement de la rééducation des patients, avant et après une arthroplas</w:t>
      </w:r>
      <w:r w:rsidR="004F2CAE" w:rsidRPr="00184F56">
        <w:rPr>
          <w:u w:val="none"/>
          <w:lang w:val="fr-BE"/>
        </w:rPr>
        <w:t>t</w:t>
      </w:r>
      <w:r w:rsidRPr="00184F56">
        <w:rPr>
          <w:u w:val="none"/>
          <w:lang w:val="fr-BE"/>
        </w:rPr>
        <w:t>ie du genou et de la hanche, soutenu par une application</w:t>
      </w:r>
      <w:r w:rsidR="00751986" w:rsidRPr="00184F56">
        <w:rPr>
          <w:u w:val="none"/>
          <w:lang w:val="fr-BE"/>
        </w:rPr>
        <w:t xml:space="preserve"> : </w:t>
      </w:r>
    </w:p>
    <w:p w14:paraId="3D7E06DB" w14:textId="4CB487EB" w:rsidR="00AE740C" w:rsidRPr="00184F56" w:rsidRDefault="00AE740C" w:rsidP="008C6EFC">
      <w:pPr>
        <w:pStyle w:val="Titre4"/>
        <w:numPr>
          <w:ilvl w:val="0"/>
          <w:numId w:val="11"/>
        </w:numPr>
        <w:rPr>
          <w:lang w:val="fr-BE"/>
        </w:rPr>
      </w:pPr>
      <w:r w:rsidRPr="00184F56">
        <w:rPr>
          <w:lang w:val="fr-BE"/>
        </w:rPr>
        <w:t>La présentation et les explications de toutes les fonctions</w:t>
      </w:r>
      <w:r w:rsidR="00D102A1" w:rsidRPr="00184F56">
        <w:rPr>
          <w:lang w:val="fr-BE"/>
        </w:rPr>
        <w:t xml:space="preserve"> pour le patient</w:t>
      </w:r>
      <w:r w:rsidRPr="00184F56">
        <w:rPr>
          <w:lang w:val="fr-BE"/>
        </w:rPr>
        <w:t xml:space="preserve"> (au minimum une explication des fonctionnalités suivantes) :</w:t>
      </w:r>
    </w:p>
    <w:p w14:paraId="21AD1617" w14:textId="0C2869EA" w:rsidR="00AE740C" w:rsidRPr="00184F56" w:rsidRDefault="00AE740C" w:rsidP="00AE740C">
      <w:pPr>
        <w:rPr>
          <w:lang w:val="fr-BE"/>
        </w:rPr>
      </w:pPr>
    </w:p>
    <w:p w14:paraId="56635307" w14:textId="77777777" w:rsidR="00AE740C" w:rsidRPr="00184F56" w:rsidRDefault="00AE740C" w:rsidP="008C6EFC">
      <w:pPr>
        <w:pStyle w:val="Paragraphedeliste"/>
        <w:numPr>
          <w:ilvl w:val="0"/>
          <w:numId w:val="10"/>
        </w:numPr>
        <w:ind w:left="2160"/>
        <w:jc w:val="both"/>
        <w:rPr>
          <w:rFonts w:ascii="Arial" w:hAnsi="Arial" w:cs="Arial"/>
          <w:sz w:val="22"/>
          <w:szCs w:val="22"/>
          <w:u w:val="single"/>
          <w:lang w:val="fr-BE"/>
        </w:rPr>
      </w:pPr>
      <w:r w:rsidRPr="00184F56">
        <w:rPr>
          <w:rFonts w:ascii="Arial" w:hAnsi="Arial" w:cs="Arial"/>
          <w:u w:val="single"/>
          <w:lang w:val="fr-BE"/>
        </w:rPr>
        <w:t>Onglet général</w:t>
      </w:r>
    </w:p>
    <w:p w14:paraId="3B750597" w14:textId="59096135" w:rsidR="00AE740C" w:rsidRPr="00184F56" w:rsidRDefault="00AE740C" w:rsidP="008C6EFC">
      <w:pPr>
        <w:pStyle w:val="Paragraphedeliste"/>
        <w:numPr>
          <w:ilvl w:val="3"/>
          <w:numId w:val="12"/>
        </w:numPr>
        <w:jc w:val="both"/>
        <w:rPr>
          <w:rFonts w:ascii="Arial" w:hAnsi="Arial" w:cs="Arial"/>
          <w:sz w:val="22"/>
          <w:lang w:val="fr-BE"/>
        </w:rPr>
      </w:pPr>
      <w:r w:rsidRPr="00184F56">
        <w:rPr>
          <w:rFonts w:ascii="Arial" w:hAnsi="Arial" w:cs="Arial"/>
          <w:sz w:val="22"/>
          <w:lang w:val="fr-BE"/>
        </w:rPr>
        <w:t>Système de messagerie</w:t>
      </w:r>
      <w:r w:rsidR="00751986" w:rsidRPr="00184F56">
        <w:rPr>
          <w:rFonts w:ascii="Arial" w:hAnsi="Arial" w:cs="Arial"/>
          <w:sz w:val="22"/>
          <w:lang w:val="fr-BE"/>
        </w:rPr>
        <w:t xml:space="preserve"> 7/7</w:t>
      </w:r>
    </w:p>
    <w:p w14:paraId="136447BA" w14:textId="77777777" w:rsidR="00AE740C" w:rsidRPr="00184F56" w:rsidRDefault="00AE740C" w:rsidP="008C6EFC">
      <w:pPr>
        <w:pStyle w:val="Paragraphedeliste"/>
        <w:numPr>
          <w:ilvl w:val="3"/>
          <w:numId w:val="12"/>
        </w:numPr>
        <w:jc w:val="both"/>
        <w:rPr>
          <w:rFonts w:ascii="Arial" w:hAnsi="Arial" w:cs="Arial"/>
          <w:sz w:val="22"/>
          <w:lang w:val="fr-BE"/>
        </w:rPr>
      </w:pPr>
      <w:r w:rsidRPr="00184F56">
        <w:rPr>
          <w:rFonts w:ascii="Arial" w:hAnsi="Arial" w:cs="Arial"/>
          <w:sz w:val="22"/>
          <w:lang w:val="fr-BE"/>
        </w:rPr>
        <w:t>Aperçu de l’activité physique</w:t>
      </w:r>
    </w:p>
    <w:p w14:paraId="09206432" w14:textId="77777777" w:rsidR="00AE740C" w:rsidRPr="00184F56" w:rsidRDefault="00AE740C" w:rsidP="008C6EFC">
      <w:pPr>
        <w:pStyle w:val="Paragraphedeliste"/>
        <w:numPr>
          <w:ilvl w:val="3"/>
          <w:numId w:val="12"/>
        </w:numPr>
        <w:jc w:val="both"/>
        <w:rPr>
          <w:rFonts w:ascii="Arial" w:hAnsi="Arial" w:cs="Arial"/>
          <w:sz w:val="22"/>
          <w:lang w:val="fr-BE"/>
        </w:rPr>
      </w:pPr>
      <w:r w:rsidRPr="00184F56">
        <w:rPr>
          <w:rFonts w:ascii="Arial" w:hAnsi="Arial" w:cs="Arial"/>
          <w:sz w:val="22"/>
          <w:lang w:val="fr-BE"/>
        </w:rPr>
        <w:t>Scores médicaux</w:t>
      </w:r>
    </w:p>
    <w:p w14:paraId="3AB0796D" w14:textId="45BD8F86" w:rsidR="00AE740C" w:rsidRPr="00184F56" w:rsidRDefault="00AE740C" w:rsidP="008C6EFC">
      <w:pPr>
        <w:pStyle w:val="Paragraphedeliste"/>
        <w:numPr>
          <w:ilvl w:val="3"/>
          <w:numId w:val="12"/>
        </w:numPr>
        <w:jc w:val="both"/>
        <w:rPr>
          <w:rFonts w:ascii="Arial" w:hAnsi="Arial" w:cs="Arial"/>
          <w:sz w:val="22"/>
          <w:lang w:val="fr-BE"/>
        </w:rPr>
      </w:pPr>
      <w:r w:rsidRPr="00184F56">
        <w:rPr>
          <w:rFonts w:ascii="Arial" w:hAnsi="Arial" w:cs="Arial"/>
          <w:sz w:val="22"/>
          <w:lang w:val="fr-BE"/>
        </w:rPr>
        <w:t xml:space="preserve">Informations </w:t>
      </w:r>
      <w:r w:rsidR="00B03DDD" w:rsidRPr="00184F56">
        <w:rPr>
          <w:rFonts w:ascii="Arial" w:hAnsi="Arial" w:cs="Arial"/>
          <w:sz w:val="22"/>
          <w:lang w:val="fr-BE"/>
        </w:rPr>
        <w:t xml:space="preserve">complètes </w:t>
      </w:r>
      <w:r w:rsidRPr="00184F56">
        <w:rPr>
          <w:rFonts w:ascii="Arial" w:hAnsi="Arial" w:cs="Arial"/>
          <w:sz w:val="22"/>
          <w:lang w:val="fr-BE"/>
        </w:rPr>
        <w:t>sur la chirurgie</w:t>
      </w:r>
    </w:p>
    <w:p w14:paraId="1437DA1B" w14:textId="29F82CE7" w:rsidR="00B03DDD" w:rsidRPr="00184F56" w:rsidRDefault="00B03DDD" w:rsidP="008C6EFC">
      <w:pPr>
        <w:pStyle w:val="Paragraphedeliste"/>
        <w:numPr>
          <w:ilvl w:val="3"/>
          <w:numId w:val="12"/>
        </w:numPr>
        <w:jc w:val="both"/>
        <w:rPr>
          <w:rFonts w:ascii="Arial" w:hAnsi="Arial" w:cs="Arial"/>
          <w:sz w:val="22"/>
          <w:lang w:val="fr-BE"/>
        </w:rPr>
      </w:pPr>
      <w:r w:rsidRPr="00184F56">
        <w:rPr>
          <w:rFonts w:ascii="Arial" w:hAnsi="Arial" w:cs="Arial"/>
          <w:sz w:val="22"/>
          <w:lang w:val="fr-BE"/>
        </w:rPr>
        <w:t>les lignes directrices pour se préparer à l’opération et pour préparer son retour à domicile</w:t>
      </w:r>
    </w:p>
    <w:p w14:paraId="1F2F2B55" w14:textId="2696294B" w:rsidR="00AE740C" w:rsidRPr="00184F56" w:rsidRDefault="00AE740C" w:rsidP="00AE740C">
      <w:pPr>
        <w:pStyle w:val="Paragraphedeliste"/>
        <w:ind w:left="3600"/>
        <w:jc w:val="both"/>
        <w:rPr>
          <w:rFonts w:ascii="Arial" w:hAnsi="Arial" w:cs="Arial"/>
          <w:lang w:val="fr-BE"/>
        </w:rPr>
      </w:pPr>
    </w:p>
    <w:p w14:paraId="6F9E2275" w14:textId="77777777" w:rsidR="00AE740C" w:rsidRPr="00184F56" w:rsidRDefault="00AE740C" w:rsidP="008C6EFC">
      <w:pPr>
        <w:pStyle w:val="Paragraphedeliste"/>
        <w:numPr>
          <w:ilvl w:val="0"/>
          <w:numId w:val="10"/>
        </w:numPr>
        <w:ind w:left="2160"/>
        <w:jc w:val="both"/>
        <w:rPr>
          <w:rFonts w:ascii="Arial" w:hAnsi="Arial" w:cs="Arial"/>
          <w:u w:val="single"/>
          <w:lang w:val="fr-BE"/>
        </w:rPr>
      </w:pPr>
      <w:r w:rsidRPr="00184F56">
        <w:rPr>
          <w:rFonts w:ascii="Arial" w:hAnsi="Arial" w:cs="Arial"/>
          <w:u w:val="single"/>
          <w:lang w:val="fr-BE"/>
        </w:rPr>
        <w:t>Onglet exercices</w:t>
      </w:r>
    </w:p>
    <w:p w14:paraId="209CE6C1" w14:textId="280F988B" w:rsidR="00AE740C" w:rsidRPr="00184F56" w:rsidRDefault="00AE740C" w:rsidP="008C6EFC">
      <w:pPr>
        <w:pStyle w:val="Paragraphedeliste"/>
        <w:numPr>
          <w:ilvl w:val="0"/>
          <w:numId w:val="13"/>
        </w:numPr>
        <w:jc w:val="both"/>
        <w:rPr>
          <w:rFonts w:ascii="Arial" w:hAnsi="Arial" w:cs="Arial"/>
          <w:sz w:val="22"/>
          <w:lang w:val="fr-BE"/>
        </w:rPr>
      </w:pPr>
      <w:r w:rsidRPr="00184F56">
        <w:rPr>
          <w:rFonts w:ascii="Arial" w:hAnsi="Arial" w:cs="Arial"/>
          <w:sz w:val="22"/>
          <w:lang w:val="fr-BE"/>
        </w:rPr>
        <w:t>Messages</w:t>
      </w:r>
      <w:r w:rsidR="00B03DDD" w:rsidRPr="00184F56">
        <w:rPr>
          <w:rFonts w:ascii="Arial" w:hAnsi="Arial" w:cs="Arial"/>
          <w:sz w:val="22"/>
          <w:lang w:val="fr-BE"/>
        </w:rPr>
        <w:t xml:space="preserve"> : communications au patient</w:t>
      </w:r>
    </w:p>
    <w:p w14:paraId="3E4D4484" w14:textId="77777777" w:rsidR="00AE740C" w:rsidRPr="00184F56" w:rsidRDefault="00AE740C" w:rsidP="008C6EFC">
      <w:pPr>
        <w:pStyle w:val="Paragraphedeliste"/>
        <w:numPr>
          <w:ilvl w:val="0"/>
          <w:numId w:val="13"/>
        </w:numPr>
        <w:jc w:val="both"/>
        <w:rPr>
          <w:rFonts w:ascii="Arial" w:hAnsi="Arial" w:cs="Arial"/>
          <w:sz w:val="22"/>
          <w:lang w:val="fr-BE"/>
        </w:rPr>
      </w:pPr>
      <w:r w:rsidRPr="00184F56">
        <w:rPr>
          <w:rFonts w:ascii="Arial" w:hAnsi="Arial" w:cs="Arial"/>
          <w:sz w:val="22"/>
          <w:lang w:val="fr-BE"/>
        </w:rPr>
        <w:t>Description des exercices</w:t>
      </w:r>
    </w:p>
    <w:p w14:paraId="354A63F4" w14:textId="77777777" w:rsidR="00AE740C" w:rsidRPr="00184F56" w:rsidRDefault="00AE740C" w:rsidP="008C6EFC">
      <w:pPr>
        <w:pStyle w:val="Paragraphedeliste"/>
        <w:numPr>
          <w:ilvl w:val="0"/>
          <w:numId w:val="13"/>
        </w:numPr>
        <w:jc w:val="both"/>
        <w:rPr>
          <w:rFonts w:ascii="Arial" w:hAnsi="Arial" w:cs="Arial"/>
          <w:sz w:val="22"/>
          <w:lang w:val="fr-BE"/>
        </w:rPr>
      </w:pPr>
      <w:r w:rsidRPr="00184F56">
        <w:rPr>
          <w:rFonts w:ascii="Arial" w:hAnsi="Arial" w:cs="Arial"/>
          <w:sz w:val="22"/>
          <w:lang w:val="fr-BE"/>
        </w:rPr>
        <w:t>Vidéo des exercices</w:t>
      </w:r>
    </w:p>
    <w:p w14:paraId="01E965FB" w14:textId="77777777" w:rsidR="00AE740C" w:rsidRPr="00184F56" w:rsidRDefault="00AE740C" w:rsidP="008C6EFC">
      <w:pPr>
        <w:pStyle w:val="Paragraphedeliste"/>
        <w:numPr>
          <w:ilvl w:val="0"/>
          <w:numId w:val="13"/>
        </w:numPr>
        <w:jc w:val="both"/>
        <w:rPr>
          <w:rFonts w:ascii="Arial" w:hAnsi="Arial" w:cs="Arial"/>
          <w:sz w:val="22"/>
          <w:lang w:val="fr-BE"/>
        </w:rPr>
      </w:pPr>
      <w:r w:rsidRPr="00184F56">
        <w:rPr>
          <w:rFonts w:ascii="Arial" w:hAnsi="Arial" w:cs="Arial"/>
          <w:sz w:val="22"/>
          <w:lang w:val="fr-BE"/>
        </w:rPr>
        <w:t>Fréquence et intensité</w:t>
      </w:r>
    </w:p>
    <w:p w14:paraId="71F9F598" w14:textId="77777777" w:rsidR="00AE740C" w:rsidRPr="00184F56" w:rsidRDefault="00AE740C" w:rsidP="008C6EFC">
      <w:pPr>
        <w:pStyle w:val="Paragraphedeliste"/>
        <w:numPr>
          <w:ilvl w:val="0"/>
          <w:numId w:val="13"/>
        </w:numPr>
        <w:jc w:val="both"/>
        <w:rPr>
          <w:rFonts w:ascii="Arial" w:hAnsi="Arial" w:cs="Arial"/>
          <w:sz w:val="22"/>
          <w:lang w:val="fr-BE"/>
        </w:rPr>
      </w:pPr>
      <w:r w:rsidRPr="00184F56">
        <w:rPr>
          <w:rFonts w:ascii="Arial" w:hAnsi="Arial" w:cs="Arial"/>
          <w:sz w:val="22"/>
          <w:lang w:val="fr-BE"/>
        </w:rPr>
        <w:t>Compteur des exercices</w:t>
      </w:r>
    </w:p>
    <w:p w14:paraId="1D4FB6E5" w14:textId="77777777" w:rsidR="00AE740C" w:rsidRPr="00184F56" w:rsidRDefault="00AE740C" w:rsidP="00AE740C">
      <w:pPr>
        <w:pStyle w:val="Paragraphedeliste"/>
        <w:ind w:left="3600"/>
        <w:jc w:val="both"/>
        <w:rPr>
          <w:rFonts w:ascii="Arial" w:hAnsi="Arial" w:cs="Arial"/>
          <w:lang w:val="fr-BE"/>
        </w:rPr>
      </w:pPr>
    </w:p>
    <w:p w14:paraId="16281E2D" w14:textId="7931124A" w:rsidR="00AE740C" w:rsidRPr="00184F56" w:rsidRDefault="00AE740C" w:rsidP="008C6EFC">
      <w:pPr>
        <w:pStyle w:val="Paragraphedeliste"/>
        <w:numPr>
          <w:ilvl w:val="0"/>
          <w:numId w:val="10"/>
        </w:numPr>
        <w:ind w:left="2160"/>
        <w:jc w:val="both"/>
        <w:rPr>
          <w:rFonts w:ascii="Arial" w:hAnsi="Arial" w:cs="Arial"/>
          <w:u w:val="single"/>
          <w:lang w:val="fr-BE"/>
        </w:rPr>
      </w:pPr>
      <w:r w:rsidRPr="00184F56">
        <w:rPr>
          <w:rFonts w:ascii="Arial" w:hAnsi="Arial" w:cs="Arial"/>
          <w:u w:val="single"/>
          <w:lang w:val="fr-BE"/>
        </w:rPr>
        <w:t>Questionnaire</w:t>
      </w:r>
    </w:p>
    <w:p w14:paraId="6A97A474" w14:textId="5BC3A6EB" w:rsidR="00B03DDD" w:rsidRPr="00184F56" w:rsidRDefault="00B03DDD" w:rsidP="008C6EFC">
      <w:pPr>
        <w:pStyle w:val="Paragraphedeliste"/>
        <w:numPr>
          <w:ilvl w:val="0"/>
          <w:numId w:val="14"/>
        </w:numPr>
        <w:jc w:val="both"/>
        <w:rPr>
          <w:rFonts w:ascii="Arial" w:hAnsi="Arial" w:cs="Arial"/>
          <w:lang w:val="fr-BE"/>
        </w:rPr>
      </w:pPr>
      <w:r w:rsidRPr="00184F56">
        <w:rPr>
          <w:rFonts w:ascii="Arial" w:hAnsi="Arial" w:cs="Arial"/>
          <w:lang w:val="fr-BE"/>
        </w:rPr>
        <w:t>Les différents types de questions et de réponses</w:t>
      </w:r>
    </w:p>
    <w:p w14:paraId="7BE7668D" w14:textId="77777777" w:rsidR="00B03DDD" w:rsidRPr="00184F56" w:rsidRDefault="00B03DDD" w:rsidP="00B03DDD">
      <w:pPr>
        <w:pStyle w:val="Paragraphedeliste"/>
        <w:ind w:left="2694"/>
        <w:jc w:val="both"/>
        <w:rPr>
          <w:rFonts w:ascii="Arial" w:hAnsi="Arial" w:cs="Arial"/>
          <w:lang w:val="fr-BE"/>
        </w:rPr>
      </w:pPr>
    </w:p>
    <w:p w14:paraId="50605C5D" w14:textId="5861BBA3" w:rsidR="000C6BD2" w:rsidRPr="00184F56" w:rsidRDefault="000C6BD2" w:rsidP="008C6EFC">
      <w:pPr>
        <w:pStyle w:val="Paragraphedeliste"/>
        <w:numPr>
          <w:ilvl w:val="0"/>
          <w:numId w:val="11"/>
        </w:numPr>
        <w:jc w:val="both"/>
        <w:rPr>
          <w:rFonts w:ascii="Arial" w:hAnsi="Arial" w:cs="Arial"/>
          <w:u w:val="single"/>
          <w:lang w:val="fr-BE"/>
        </w:rPr>
      </w:pPr>
      <w:r w:rsidRPr="00184F56">
        <w:rPr>
          <w:rFonts w:ascii="Arial" w:hAnsi="Arial" w:cs="Arial"/>
          <w:u w:val="single"/>
          <w:lang w:val="fr-BE"/>
        </w:rPr>
        <w:t>Anamnèse (chirurgicale et kinésithérapeutique)</w:t>
      </w:r>
    </w:p>
    <w:p w14:paraId="281A5EAF" w14:textId="77777777" w:rsidR="000C6BD2" w:rsidRPr="00184F56" w:rsidRDefault="000C6BD2" w:rsidP="008C6EFC">
      <w:pPr>
        <w:pStyle w:val="Paragraphedeliste"/>
        <w:numPr>
          <w:ilvl w:val="0"/>
          <w:numId w:val="16"/>
        </w:numPr>
        <w:jc w:val="both"/>
        <w:rPr>
          <w:rFonts w:ascii="Arial" w:hAnsi="Arial" w:cs="Arial"/>
          <w:lang w:val="fr-BE"/>
        </w:rPr>
      </w:pPr>
      <w:r w:rsidRPr="00184F56">
        <w:rPr>
          <w:rFonts w:ascii="Arial" w:hAnsi="Arial" w:cs="Arial"/>
          <w:lang w:val="fr-BE"/>
        </w:rPr>
        <w:t>Données administratives du patient</w:t>
      </w:r>
    </w:p>
    <w:p w14:paraId="79BF989B" w14:textId="62EC8E42" w:rsidR="000C6BD2" w:rsidRPr="00184F56" w:rsidRDefault="000C6BD2" w:rsidP="008C6EFC">
      <w:pPr>
        <w:pStyle w:val="Paragraphedeliste"/>
        <w:numPr>
          <w:ilvl w:val="0"/>
          <w:numId w:val="16"/>
        </w:numPr>
        <w:jc w:val="both"/>
        <w:rPr>
          <w:rFonts w:ascii="Arial" w:hAnsi="Arial" w:cs="Arial"/>
          <w:lang w:val="fr-BE"/>
        </w:rPr>
      </w:pPr>
      <w:r w:rsidRPr="00184F56">
        <w:rPr>
          <w:rFonts w:ascii="Arial" w:hAnsi="Arial" w:cs="Arial"/>
          <w:lang w:val="fr-BE"/>
        </w:rPr>
        <w:t xml:space="preserve">Activité </w:t>
      </w:r>
    </w:p>
    <w:p w14:paraId="1E958C1E" w14:textId="26FF6D3D" w:rsidR="000C6BD2" w:rsidRPr="00184F56" w:rsidRDefault="000C6BD2" w:rsidP="008C6EFC">
      <w:pPr>
        <w:pStyle w:val="Paragraphedeliste"/>
        <w:numPr>
          <w:ilvl w:val="0"/>
          <w:numId w:val="16"/>
        </w:numPr>
        <w:jc w:val="both"/>
        <w:rPr>
          <w:rFonts w:ascii="Arial" w:hAnsi="Arial" w:cs="Arial"/>
          <w:lang w:val="fr-BE"/>
        </w:rPr>
      </w:pPr>
      <w:r w:rsidRPr="00184F56">
        <w:rPr>
          <w:rFonts w:ascii="Arial" w:hAnsi="Arial" w:cs="Arial"/>
          <w:lang w:val="fr-BE"/>
        </w:rPr>
        <w:t xml:space="preserve">Historique médical important </w:t>
      </w:r>
    </w:p>
    <w:p w14:paraId="5EFD39FE" w14:textId="62824ACA" w:rsidR="000C6BD2" w:rsidRPr="00184F56" w:rsidRDefault="000C6BD2" w:rsidP="008C6EFC">
      <w:pPr>
        <w:pStyle w:val="Paragraphedeliste"/>
        <w:numPr>
          <w:ilvl w:val="0"/>
          <w:numId w:val="16"/>
        </w:numPr>
        <w:jc w:val="both"/>
        <w:rPr>
          <w:rFonts w:ascii="Arial" w:hAnsi="Arial" w:cs="Arial"/>
          <w:lang w:val="fr-BE"/>
        </w:rPr>
      </w:pPr>
      <w:r w:rsidRPr="00184F56">
        <w:rPr>
          <w:rFonts w:ascii="Arial" w:hAnsi="Arial" w:cs="Arial"/>
          <w:lang w:val="fr-BE"/>
        </w:rPr>
        <w:t>Utilisation régulière ou quotidienne de médicaments (allergies, intolérances)</w:t>
      </w:r>
    </w:p>
    <w:p w14:paraId="3C515A4E" w14:textId="6DDD9DB6" w:rsidR="000C6BD2" w:rsidRPr="00184F56" w:rsidRDefault="000C6BD2" w:rsidP="008C6EFC">
      <w:pPr>
        <w:pStyle w:val="Paragraphedeliste"/>
        <w:numPr>
          <w:ilvl w:val="0"/>
          <w:numId w:val="16"/>
        </w:numPr>
        <w:jc w:val="both"/>
        <w:rPr>
          <w:rFonts w:ascii="Arial" w:hAnsi="Arial" w:cs="Arial"/>
          <w:lang w:val="fr-BE"/>
        </w:rPr>
      </w:pPr>
      <w:r w:rsidRPr="00184F56">
        <w:rPr>
          <w:rFonts w:ascii="Arial" w:hAnsi="Arial" w:cs="Arial"/>
          <w:lang w:val="fr-BE"/>
        </w:rPr>
        <w:t>Histoire et localisation de la douleur</w:t>
      </w:r>
    </w:p>
    <w:p w14:paraId="180237E8" w14:textId="77777777" w:rsidR="000C6BD2" w:rsidRPr="00184F56" w:rsidRDefault="000C6BD2" w:rsidP="008C6EFC">
      <w:pPr>
        <w:pStyle w:val="Paragraphedeliste"/>
        <w:numPr>
          <w:ilvl w:val="0"/>
          <w:numId w:val="17"/>
        </w:numPr>
        <w:jc w:val="both"/>
        <w:rPr>
          <w:rFonts w:ascii="Arial" w:hAnsi="Arial" w:cs="Arial"/>
          <w:sz w:val="20"/>
          <w:lang w:val="fr-BE"/>
        </w:rPr>
      </w:pPr>
      <w:r w:rsidRPr="00184F56">
        <w:rPr>
          <w:rFonts w:ascii="Arial" w:hAnsi="Arial" w:cs="Arial"/>
          <w:sz w:val="20"/>
          <w:lang w:val="fr-BE"/>
        </w:rPr>
        <w:t>Localisation</w:t>
      </w:r>
    </w:p>
    <w:p w14:paraId="0654B4ED" w14:textId="77777777" w:rsidR="000C6BD2" w:rsidRPr="00184F56" w:rsidRDefault="000C6BD2" w:rsidP="008C6EFC">
      <w:pPr>
        <w:pStyle w:val="Paragraphedeliste"/>
        <w:numPr>
          <w:ilvl w:val="0"/>
          <w:numId w:val="17"/>
        </w:numPr>
        <w:jc w:val="both"/>
        <w:rPr>
          <w:rFonts w:ascii="Arial" w:hAnsi="Arial" w:cs="Arial"/>
          <w:sz w:val="20"/>
          <w:lang w:val="fr-BE"/>
        </w:rPr>
      </w:pPr>
      <w:r w:rsidRPr="00184F56">
        <w:rPr>
          <w:rFonts w:ascii="Arial" w:hAnsi="Arial" w:cs="Arial"/>
          <w:sz w:val="20"/>
          <w:lang w:val="fr-BE"/>
        </w:rPr>
        <w:t>Intensité de la douleur</w:t>
      </w:r>
    </w:p>
    <w:p w14:paraId="7AAD9666" w14:textId="77777777" w:rsidR="000C6BD2" w:rsidRPr="00184F56" w:rsidRDefault="000C6BD2" w:rsidP="008C6EFC">
      <w:pPr>
        <w:pStyle w:val="Paragraphedeliste"/>
        <w:numPr>
          <w:ilvl w:val="0"/>
          <w:numId w:val="17"/>
        </w:numPr>
        <w:jc w:val="both"/>
        <w:rPr>
          <w:rFonts w:ascii="Arial" w:hAnsi="Arial" w:cs="Arial"/>
          <w:sz w:val="20"/>
          <w:lang w:val="fr-BE"/>
        </w:rPr>
      </w:pPr>
      <w:r w:rsidRPr="00184F56">
        <w:rPr>
          <w:rFonts w:ascii="Arial" w:hAnsi="Arial" w:cs="Arial"/>
          <w:sz w:val="20"/>
          <w:lang w:val="fr-BE"/>
        </w:rPr>
        <w:t>Durée des symptômes</w:t>
      </w:r>
    </w:p>
    <w:p w14:paraId="706FD0FF" w14:textId="77777777" w:rsidR="000C6BD2" w:rsidRPr="00184F56" w:rsidRDefault="000C6BD2" w:rsidP="008C6EFC">
      <w:pPr>
        <w:pStyle w:val="Paragraphedeliste"/>
        <w:numPr>
          <w:ilvl w:val="0"/>
          <w:numId w:val="17"/>
        </w:numPr>
        <w:jc w:val="both"/>
        <w:rPr>
          <w:rFonts w:ascii="Arial" w:hAnsi="Arial" w:cs="Arial"/>
          <w:sz w:val="20"/>
          <w:lang w:val="fr-BE"/>
        </w:rPr>
      </w:pPr>
      <w:r w:rsidRPr="00184F56">
        <w:rPr>
          <w:rFonts w:ascii="Arial" w:hAnsi="Arial" w:cs="Arial"/>
          <w:sz w:val="20"/>
          <w:lang w:val="fr-BE"/>
        </w:rPr>
        <w:t>Evolution</w:t>
      </w:r>
    </w:p>
    <w:p w14:paraId="0CB1AFEA" w14:textId="77777777" w:rsidR="000C6BD2" w:rsidRPr="00184F56" w:rsidRDefault="000C6BD2" w:rsidP="008C6EFC">
      <w:pPr>
        <w:pStyle w:val="Paragraphedeliste"/>
        <w:numPr>
          <w:ilvl w:val="0"/>
          <w:numId w:val="17"/>
        </w:numPr>
        <w:jc w:val="both"/>
        <w:rPr>
          <w:rFonts w:ascii="Arial" w:hAnsi="Arial" w:cs="Arial"/>
          <w:sz w:val="20"/>
          <w:lang w:val="fr-BE"/>
        </w:rPr>
      </w:pPr>
      <w:r w:rsidRPr="00184F56">
        <w:rPr>
          <w:rFonts w:ascii="Arial" w:hAnsi="Arial" w:cs="Arial"/>
          <w:sz w:val="20"/>
          <w:lang w:val="fr-BE"/>
        </w:rPr>
        <w:t>Facteurs aggravants ou diminuants</w:t>
      </w:r>
    </w:p>
    <w:p w14:paraId="17B65F6E" w14:textId="77777777" w:rsidR="000C6BD2" w:rsidRPr="00184F56" w:rsidRDefault="000C6BD2" w:rsidP="008C6EFC">
      <w:pPr>
        <w:pStyle w:val="Paragraphedeliste"/>
        <w:numPr>
          <w:ilvl w:val="0"/>
          <w:numId w:val="17"/>
        </w:numPr>
        <w:jc w:val="both"/>
        <w:rPr>
          <w:rFonts w:ascii="Arial" w:hAnsi="Arial" w:cs="Arial"/>
          <w:sz w:val="20"/>
          <w:lang w:val="fr-BE"/>
        </w:rPr>
      </w:pPr>
      <w:r w:rsidRPr="00184F56">
        <w:rPr>
          <w:rFonts w:ascii="Arial" w:hAnsi="Arial" w:cs="Arial"/>
          <w:sz w:val="20"/>
          <w:lang w:val="fr-BE"/>
        </w:rPr>
        <w:t>Activités évitées à cause de la douleur</w:t>
      </w:r>
    </w:p>
    <w:p w14:paraId="4A77B403" w14:textId="77777777" w:rsidR="000C6BD2" w:rsidRPr="00184F56" w:rsidRDefault="000C6BD2" w:rsidP="008C6EFC">
      <w:pPr>
        <w:pStyle w:val="Paragraphedeliste"/>
        <w:numPr>
          <w:ilvl w:val="0"/>
          <w:numId w:val="17"/>
        </w:numPr>
        <w:jc w:val="both"/>
        <w:rPr>
          <w:rFonts w:ascii="Arial" w:hAnsi="Arial" w:cs="Arial"/>
          <w:sz w:val="20"/>
          <w:lang w:val="fr-BE"/>
        </w:rPr>
      </w:pPr>
      <w:r w:rsidRPr="00184F56">
        <w:rPr>
          <w:rFonts w:ascii="Arial" w:hAnsi="Arial" w:cs="Arial"/>
          <w:sz w:val="20"/>
          <w:lang w:val="fr-BE"/>
        </w:rPr>
        <w:t>Traitement suivi pour cette douleur</w:t>
      </w:r>
    </w:p>
    <w:p w14:paraId="09E30685" w14:textId="2DDD7D2E" w:rsidR="000C6BD2" w:rsidRPr="00184F56" w:rsidRDefault="000C6BD2" w:rsidP="008C6EFC">
      <w:pPr>
        <w:pStyle w:val="Paragraphedeliste"/>
        <w:numPr>
          <w:ilvl w:val="0"/>
          <w:numId w:val="17"/>
        </w:numPr>
        <w:jc w:val="both"/>
        <w:rPr>
          <w:rFonts w:ascii="Arial" w:hAnsi="Arial" w:cs="Arial"/>
          <w:sz w:val="20"/>
          <w:lang w:val="fr-BE"/>
        </w:rPr>
      </w:pPr>
      <w:r w:rsidRPr="00184F56">
        <w:rPr>
          <w:rFonts w:ascii="Arial" w:hAnsi="Arial" w:cs="Arial"/>
          <w:sz w:val="20"/>
          <w:lang w:val="fr-BE"/>
        </w:rPr>
        <w:t>Evolution de la douleur sur 24h</w:t>
      </w:r>
    </w:p>
    <w:p w14:paraId="260F76A1" w14:textId="2E2CA110" w:rsidR="000C6BD2" w:rsidRPr="00184F56" w:rsidRDefault="000C6BD2" w:rsidP="008C6EFC">
      <w:pPr>
        <w:pStyle w:val="Paragraphedeliste"/>
        <w:numPr>
          <w:ilvl w:val="0"/>
          <w:numId w:val="16"/>
        </w:numPr>
        <w:jc w:val="both"/>
        <w:rPr>
          <w:rFonts w:ascii="Arial" w:hAnsi="Arial" w:cs="Arial"/>
          <w:lang w:val="fr-BE"/>
        </w:rPr>
      </w:pPr>
      <w:r w:rsidRPr="00184F56">
        <w:rPr>
          <w:rFonts w:ascii="Arial" w:hAnsi="Arial" w:cs="Arial"/>
          <w:lang w:val="fr-BE"/>
        </w:rPr>
        <w:t>Imagerie médicale (scan, IRM, Rx)</w:t>
      </w:r>
    </w:p>
    <w:p w14:paraId="45FAD8D5" w14:textId="175873A6" w:rsidR="000C6BD2" w:rsidRPr="00184F56" w:rsidRDefault="000C6BD2" w:rsidP="008C6EFC">
      <w:pPr>
        <w:pStyle w:val="Paragraphedeliste"/>
        <w:numPr>
          <w:ilvl w:val="0"/>
          <w:numId w:val="16"/>
        </w:numPr>
        <w:jc w:val="both"/>
        <w:rPr>
          <w:rFonts w:ascii="Arial" w:hAnsi="Arial" w:cs="Arial"/>
          <w:lang w:val="fr-BE"/>
        </w:rPr>
      </w:pPr>
      <w:r w:rsidRPr="00184F56">
        <w:rPr>
          <w:rFonts w:ascii="Arial" w:hAnsi="Arial" w:cs="Arial"/>
          <w:lang w:val="fr-BE"/>
        </w:rPr>
        <w:t>Attentes</w:t>
      </w:r>
    </w:p>
    <w:p w14:paraId="2EE14FCD" w14:textId="79E45039" w:rsidR="00D102A1" w:rsidRPr="00184F56" w:rsidRDefault="000C6BD2" w:rsidP="008C6EFC">
      <w:pPr>
        <w:pStyle w:val="Paragraphedeliste"/>
        <w:numPr>
          <w:ilvl w:val="0"/>
          <w:numId w:val="16"/>
        </w:numPr>
        <w:jc w:val="both"/>
        <w:rPr>
          <w:rFonts w:ascii="Arial" w:hAnsi="Arial" w:cs="Arial"/>
          <w:lang w:val="fr-BE"/>
        </w:rPr>
      </w:pPr>
      <w:r w:rsidRPr="00184F56">
        <w:rPr>
          <w:rFonts w:ascii="Arial" w:hAnsi="Arial" w:cs="Arial"/>
          <w:lang w:val="fr-BE"/>
        </w:rPr>
        <w:t>Charge physique</w:t>
      </w:r>
    </w:p>
    <w:p w14:paraId="402E8A0F" w14:textId="4EA9E01D" w:rsidR="00B03DDD" w:rsidRPr="00184F56" w:rsidRDefault="00B03DDD" w:rsidP="00B03DDD">
      <w:pPr>
        <w:jc w:val="both"/>
        <w:rPr>
          <w:rFonts w:ascii="Arial" w:hAnsi="Arial" w:cs="Arial"/>
          <w:lang w:val="fr-BE"/>
        </w:rPr>
      </w:pPr>
    </w:p>
    <w:p w14:paraId="6607A4F4" w14:textId="20A0F36D" w:rsidR="00B03DDD" w:rsidRPr="00184F56" w:rsidRDefault="00B03DDD" w:rsidP="008C6EFC">
      <w:pPr>
        <w:pStyle w:val="Paragraphedeliste"/>
        <w:numPr>
          <w:ilvl w:val="0"/>
          <w:numId w:val="11"/>
        </w:numPr>
        <w:jc w:val="both"/>
        <w:rPr>
          <w:rFonts w:ascii="Arial" w:hAnsi="Arial" w:cs="Arial"/>
          <w:lang w:val="fr-BE"/>
        </w:rPr>
      </w:pPr>
      <w:r w:rsidRPr="00184F56">
        <w:rPr>
          <w:rFonts w:ascii="Arial" w:hAnsi="Arial" w:cs="Arial"/>
          <w:lang w:val="fr-BE"/>
        </w:rPr>
        <w:lastRenderedPageBreak/>
        <w:t>L</w:t>
      </w:r>
      <w:r w:rsidR="00D102A1" w:rsidRPr="00184F56">
        <w:rPr>
          <w:rFonts w:ascii="Arial" w:hAnsi="Arial" w:cs="Arial"/>
          <w:lang w:val="fr-BE"/>
        </w:rPr>
        <w:t>a présentation de l</w:t>
      </w:r>
      <w:r w:rsidRPr="00184F56">
        <w:rPr>
          <w:rFonts w:ascii="Arial" w:hAnsi="Arial" w:cs="Arial"/>
          <w:lang w:val="fr-BE"/>
        </w:rPr>
        <w:t xml:space="preserve">’analyse quotidienne du kinésithérapeute </w:t>
      </w:r>
      <w:r w:rsidR="00D102A1" w:rsidRPr="00184F56">
        <w:rPr>
          <w:rFonts w:ascii="Arial" w:hAnsi="Arial" w:cs="Arial"/>
          <w:lang w:val="fr-BE"/>
        </w:rPr>
        <w:t>comprenant l</w:t>
      </w:r>
      <w:r w:rsidRPr="00184F56">
        <w:rPr>
          <w:rFonts w:ascii="Arial" w:hAnsi="Arial" w:cs="Arial"/>
          <w:lang w:val="fr-BE"/>
        </w:rPr>
        <w:t>es points suivants :</w:t>
      </w:r>
    </w:p>
    <w:p w14:paraId="59A7540B" w14:textId="77777777" w:rsidR="00751986" w:rsidRPr="00184F56" w:rsidRDefault="00751986" w:rsidP="00751986">
      <w:pPr>
        <w:pStyle w:val="Paragraphedeliste"/>
        <w:ind w:left="2204"/>
        <w:jc w:val="both"/>
        <w:rPr>
          <w:rFonts w:ascii="Arial" w:hAnsi="Arial" w:cs="Arial"/>
          <w:lang w:val="fr-BE"/>
        </w:rPr>
      </w:pPr>
    </w:p>
    <w:p w14:paraId="0657B0A0" w14:textId="780368B0" w:rsidR="00B03DDD" w:rsidRPr="00184F56" w:rsidRDefault="00B03DDD" w:rsidP="008C6EFC">
      <w:pPr>
        <w:pStyle w:val="Paragraphedeliste"/>
        <w:numPr>
          <w:ilvl w:val="2"/>
          <w:numId w:val="10"/>
        </w:numPr>
        <w:jc w:val="both"/>
        <w:rPr>
          <w:rFonts w:ascii="Arial" w:hAnsi="Arial" w:cs="Arial"/>
          <w:u w:val="single"/>
          <w:lang w:val="fr-BE"/>
        </w:rPr>
      </w:pPr>
      <w:r w:rsidRPr="00184F56">
        <w:rPr>
          <w:rFonts w:ascii="Arial" w:hAnsi="Arial" w:cs="Arial"/>
          <w:u w:val="single"/>
          <w:lang w:val="fr-BE"/>
        </w:rPr>
        <w:t>Analyse de l’évolution du patient</w:t>
      </w:r>
    </w:p>
    <w:p w14:paraId="6D1FAA1D" w14:textId="1F925210" w:rsidR="00B03DDD" w:rsidRPr="00184F56" w:rsidRDefault="00D102A1" w:rsidP="008C6EFC">
      <w:pPr>
        <w:pStyle w:val="Paragraphedeliste"/>
        <w:numPr>
          <w:ilvl w:val="3"/>
          <w:numId w:val="18"/>
        </w:numPr>
        <w:jc w:val="both"/>
        <w:rPr>
          <w:rFonts w:ascii="Arial" w:hAnsi="Arial" w:cs="Arial"/>
          <w:sz w:val="22"/>
          <w:lang w:val="fr-BE"/>
        </w:rPr>
      </w:pPr>
      <w:r w:rsidRPr="00184F56">
        <w:rPr>
          <w:rFonts w:ascii="Arial" w:hAnsi="Arial" w:cs="Arial"/>
          <w:sz w:val="22"/>
          <w:lang w:val="fr-BE"/>
        </w:rPr>
        <w:t>D</w:t>
      </w:r>
      <w:r w:rsidR="00B03DDD" w:rsidRPr="00184F56">
        <w:rPr>
          <w:rFonts w:ascii="Arial" w:hAnsi="Arial" w:cs="Arial"/>
          <w:sz w:val="22"/>
          <w:lang w:val="fr-BE"/>
        </w:rPr>
        <w:t>ouleur (jour / nuit / pendant les exercices)</w:t>
      </w:r>
    </w:p>
    <w:p w14:paraId="72CDF904" w14:textId="014CC5BD" w:rsidR="00B03DDD" w:rsidRPr="00184F56" w:rsidRDefault="00B03DDD" w:rsidP="008C6EFC">
      <w:pPr>
        <w:pStyle w:val="Paragraphedeliste"/>
        <w:numPr>
          <w:ilvl w:val="3"/>
          <w:numId w:val="18"/>
        </w:numPr>
        <w:jc w:val="both"/>
        <w:rPr>
          <w:rFonts w:ascii="Arial" w:hAnsi="Arial" w:cs="Arial"/>
          <w:sz w:val="22"/>
          <w:lang w:val="fr-BE"/>
        </w:rPr>
      </w:pPr>
      <w:r w:rsidRPr="00184F56">
        <w:rPr>
          <w:rFonts w:ascii="Arial" w:hAnsi="Arial" w:cs="Arial"/>
          <w:sz w:val="22"/>
          <w:lang w:val="fr-BE"/>
        </w:rPr>
        <w:t>Situation générale</w:t>
      </w:r>
    </w:p>
    <w:p w14:paraId="62D7109A" w14:textId="11EFAC12" w:rsidR="00B03DDD" w:rsidRPr="00184F56" w:rsidRDefault="00B03DDD" w:rsidP="008C6EFC">
      <w:pPr>
        <w:pStyle w:val="Paragraphedeliste"/>
        <w:numPr>
          <w:ilvl w:val="3"/>
          <w:numId w:val="18"/>
        </w:numPr>
        <w:jc w:val="both"/>
        <w:rPr>
          <w:rFonts w:ascii="Arial" w:hAnsi="Arial" w:cs="Arial"/>
          <w:sz w:val="22"/>
          <w:lang w:val="fr-BE"/>
        </w:rPr>
      </w:pPr>
      <w:r w:rsidRPr="00184F56">
        <w:rPr>
          <w:rFonts w:ascii="Arial" w:hAnsi="Arial" w:cs="Arial"/>
          <w:sz w:val="22"/>
          <w:lang w:val="fr-BE"/>
        </w:rPr>
        <w:t>Raideur</w:t>
      </w:r>
    </w:p>
    <w:p w14:paraId="6FA4D16A" w14:textId="3435C8BF" w:rsidR="00B03DDD" w:rsidRPr="00184F56" w:rsidRDefault="00B03DDD" w:rsidP="008C6EFC">
      <w:pPr>
        <w:pStyle w:val="Paragraphedeliste"/>
        <w:numPr>
          <w:ilvl w:val="3"/>
          <w:numId w:val="18"/>
        </w:numPr>
        <w:jc w:val="both"/>
        <w:rPr>
          <w:rFonts w:ascii="Arial" w:hAnsi="Arial" w:cs="Arial"/>
          <w:sz w:val="22"/>
          <w:lang w:val="fr-BE"/>
        </w:rPr>
      </w:pPr>
      <w:r w:rsidRPr="00184F56">
        <w:rPr>
          <w:rFonts w:ascii="Arial" w:hAnsi="Arial" w:cs="Arial"/>
          <w:sz w:val="22"/>
          <w:lang w:val="fr-BE"/>
        </w:rPr>
        <w:t>Chaleur de l’articulation</w:t>
      </w:r>
    </w:p>
    <w:p w14:paraId="2102B7CF" w14:textId="67D6156D" w:rsidR="00B03DDD" w:rsidRPr="00184F56" w:rsidRDefault="00B03DDD" w:rsidP="008C6EFC">
      <w:pPr>
        <w:pStyle w:val="Paragraphedeliste"/>
        <w:numPr>
          <w:ilvl w:val="3"/>
          <w:numId w:val="18"/>
        </w:numPr>
        <w:jc w:val="both"/>
        <w:rPr>
          <w:rFonts w:ascii="Arial" w:hAnsi="Arial" w:cs="Arial"/>
          <w:sz w:val="22"/>
          <w:lang w:val="fr-BE"/>
        </w:rPr>
      </w:pPr>
      <w:r w:rsidRPr="00184F56">
        <w:rPr>
          <w:rFonts w:ascii="Arial" w:hAnsi="Arial" w:cs="Arial"/>
          <w:sz w:val="22"/>
          <w:lang w:val="fr-BE"/>
        </w:rPr>
        <w:t>Gonflement</w:t>
      </w:r>
    </w:p>
    <w:p w14:paraId="0052540C" w14:textId="23DACB22" w:rsidR="00B03DDD" w:rsidRPr="00184F56" w:rsidRDefault="00B03DDD" w:rsidP="008C6EFC">
      <w:pPr>
        <w:pStyle w:val="Paragraphedeliste"/>
        <w:numPr>
          <w:ilvl w:val="3"/>
          <w:numId w:val="18"/>
        </w:numPr>
        <w:jc w:val="both"/>
        <w:rPr>
          <w:rFonts w:ascii="Arial" w:hAnsi="Arial" w:cs="Arial"/>
          <w:sz w:val="22"/>
          <w:lang w:val="fr-BE"/>
        </w:rPr>
      </w:pPr>
      <w:r w:rsidRPr="00184F56">
        <w:rPr>
          <w:rFonts w:ascii="Arial" w:hAnsi="Arial" w:cs="Arial"/>
          <w:sz w:val="22"/>
          <w:lang w:val="fr-BE"/>
        </w:rPr>
        <w:t>Activité physique (pas mesurée et autres activités réalisées)</w:t>
      </w:r>
    </w:p>
    <w:p w14:paraId="716F0DA6" w14:textId="63D9A4BC" w:rsidR="00B03DDD" w:rsidRPr="00184F56" w:rsidRDefault="00B03DDD" w:rsidP="008C6EFC">
      <w:pPr>
        <w:pStyle w:val="Paragraphedeliste"/>
        <w:numPr>
          <w:ilvl w:val="3"/>
          <w:numId w:val="18"/>
        </w:numPr>
        <w:jc w:val="both"/>
        <w:rPr>
          <w:rFonts w:ascii="Arial" w:hAnsi="Arial" w:cs="Arial"/>
          <w:sz w:val="22"/>
          <w:lang w:val="fr-BE"/>
        </w:rPr>
      </w:pPr>
      <w:r w:rsidRPr="00184F56">
        <w:rPr>
          <w:rFonts w:ascii="Arial" w:hAnsi="Arial" w:cs="Arial"/>
          <w:sz w:val="22"/>
          <w:lang w:val="fr-BE"/>
        </w:rPr>
        <w:t>Médicament utilisé (NSAID ou autres anti-douleurs)</w:t>
      </w:r>
    </w:p>
    <w:p w14:paraId="4C6B8979" w14:textId="431BAA3B" w:rsidR="00B03DDD" w:rsidRPr="00184F56" w:rsidRDefault="00B03DDD" w:rsidP="008C6EFC">
      <w:pPr>
        <w:pStyle w:val="Paragraphedeliste"/>
        <w:numPr>
          <w:ilvl w:val="3"/>
          <w:numId w:val="18"/>
        </w:numPr>
        <w:jc w:val="both"/>
        <w:rPr>
          <w:rFonts w:ascii="Arial" w:hAnsi="Arial" w:cs="Arial"/>
          <w:sz w:val="22"/>
          <w:lang w:val="fr-BE"/>
        </w:rPr>
      </w:pPr>
      <w:r w:rsidRPr="00184F56">
        <w:rPr>
          <w:rFonts w:ascii="Arial" w:hAnsi="Arial" w:cs="Arial"/>
          <w:sz w:val="22"/>
          <w:lang w:val="fr-BE"/>
        </w:rPr>
        <w:t>Utilisation des béquilles</w:t>
      </w:r>
    </w:p>
    <w:p w14:paraId="6E108014" w14:textId="77777777" w:rsidR="00D102A1" w:rsidRPr="00184F56" w:rsidRDefault="00D102A1" w:rsidP="00D102A1">
      <w:pPr>
        <w:pStyle w:val="Paragraphedeliste"/>
        <w:ind w:left="2880"/>
        <w:jc w:val="both"/>
        <w:rPr>
          <w:rFonts w:ascii="Arial" w:hAnsi="Arial" w:cs="Arial"/>
          <w:lang w:val="fr-BE"/>
        </w:rPr>
      </w:pPr>
    </w:p>
    <w:p w14:paraId="2BF15062" w14:textId="2E91CB89" w:rsidR="00B03DDD" w:rsidRPr="00184F56" w:rsidRDefault="00B03DDD" w:rsidP="008C6EFC">
      <w:pPr>
        <w:pStyle w:val="Paragraphedeliste"/>
        <w:numPr>
          <w:ilvl w:val="2"/>
          <w:numId w:val="10"/>
        </w:numPr>
        <w:jc w:val="both"/>
        <w:rPr>
          <w:rFonts w:ascii="Arial" w:hAnsi="Arial" w:cs="Arial"/>
          <w:u w:val="single"/>
          <w:lang w:val="fr-BE"/>
        </w:rPr>
      </w:pPr>
      <w:r w:rsidRPr="00184F56">
        <w:rPr>
          <w:rFonts w:ascii="Arial" w:hAnsi="Arial" w:cs="Arial"/>
          <w:u w:val="single"/>
          <w:lang w:val="fr-BE"/>
        </w:rPr>
        <w:t>En fonction de l’évolution du patient</w:t>
      </w:r>
    </w:p>
    <w:p w14:paraId="63A594A5" w14:textId="0F18CE57" w:rsidR="00B03DDD" w:rsidRPr="00184F56" w:rsidRDefault="00B03DDD" w:rsidP="008C6EFC">
      <w:pPr>
        <w:pStyle w:val="Paragraphedeliste"/>
        <w:numPr>
          <w:ilvl w:val="0"/>
          <w:numId w:val="19"/>
        </w:numPr>
        <w:jc w:val="both"/>
        <w:rPr>
          <w:rFonts w:ascii="Arial" w:hAnsi="Arial" w:cs="Arial"/>
          <w:sz w:val="22"/>
          <w:lang w:val="fr-BE"/>
        </w:rPr>
      </w:pPr>
      <w:r w:rsidRPr="00184F56">
        <w:rPr>
          <w:rFonts w:ascii="Arial" w:hAnsi="Arial" w:cs="Arial"/>
          <w:sz w:val="22"/>
          <w:lang w:val="fr-BE"/>
        </w:rPr>
        <w:t>Analyse en détail des réponses au questionnaire quotidien et aux scores médicaux.</w:t>
      </w:r>
    </w:p>
    <w:p w14:paraId="62445DFF" w14:textId="05C81D78" w:rsidR="00B03DDD" w:rsidRPr="00184F56" w:rsidRDefault="00B03DDD" w:rsidP="008C6EFC">
      <w:pPr>
        <w:pStyle w:val="Paragraphedeliste"/>
        <w:numPr>
          <w:ilvl w:val="0"/>
          <w:numId w:val="19"/>
        </w:numPr>
        <w:jc w:val="both"/>
        <w:rPr>
          <w:rFonts w:ascii="Arial" w:hAnsi="Arial" w:cs="Arial"/>
          <w:sz w:val="22"/>
          <w:lang w:val="fr-BE"/>
        </w:rPr>
      </w:pPr>
      <w:r w:rsidRPr="00184F56">
        <w:rPr>
          <w:rFonts w:ascii="Arial" w:hAnsi="Arial" w:cs="Arial"/>
          <w:sz w:val="22"/>
          <w:lang w:val="fr-BE"/>
        </w:rPr>
        <w:t>Demande et analyse de vidéo (analyse de la marche, amplitude articulaire, exécution d’un exercice</w:t>
      </w:r>
      <w:r w:rsidR="00D102A1" w:rsidRPr="00184F56">
        <w:rPr>
          <w:rFonts w:ascii="Arial" w:hAnsi="Arial" w:cs="Arial"/>
          <w:sz w:val="22"/>
          <w:lang w:val="fr-BE"/>
        </w:rPr>
        <w:t>)</w:t>
      </w:r>
      <w:r w:rsidRPr="00184F56">
        <w:rPr>
          <w:rFonts w:ascii="Arial" w:hAnsi="Arial" w:cs="Arial"/>
          <w:sz w:val="22"/>
          <w:lang w:val="fr-BE"/>
        </w:rPr>
        <w:t xml:space="preserve"> </w:t>
      </w:r>
    </w:p>
    <w:p w14:paraId="73D6FA97" w14:textId="3E47323A" w:rsidR="00B03DDD" w:rsidRPr="00184F56" w:rsidRDefault="00B03DDD" w:rsidP="008C6EFC">
      <w:pPr>
        <w:pStyle w:val="Paragraphedeliste"/>
        <w:numPr>
          <w:ilvl w:val="0"/>
          <w:numId w:val="19"/>
        </w:numPr>
        <w:jc w:val="both"/>
        <w:rPr>
          <w:rFonts w:ascii="Arial" w:hAnsi="Arial" w:cs="Arial"/>
          <w:sz w:val="22"/>
          <w:lang w:val="fr-BE"/>
        </w:rPr>
      </w:pPr>
      <w:r w:rsidRPr="00184F56">
        <w:rPr>
          <w:rFonts w:ascii="Arial" w:hAnsi="Arial" w:cs="Arial"/>
          <w:sz w:val="22"/>
          <w:lang w:val="fr-BE"/>
        </w:rPr>
        <w:t xml:space="preserve">Communication prévue </w:t>
      </w:r>
    </w:p>
    <w:p w14:paraId="722FCA8B" w14:textId="12CCAC89" w:rsidR="00B03DDD" w:rsidRPr="00184F56" w:rsidRDefault="00B03DDD" w:rsidP="008C6EFC">
      <w:pPr>
        <w:pStyle w:val="Paragraphedeliste"/>
        <w:numPr>
          <w:ilvl w:val="0"/>
          <w:numId w:val="19"/>
        </w:numPr>
        <w:jc w:val="both"/>
        <w:rPr>
          <w:rFonts w:ascii="Arial" w:hAnsi="Arial" w:cs="Arial"/>
          <w:lang w:val="fr-BE"/>
        </w:rPr>
      </w:pPr>
      <w:r w:rsidRPr="00184F56">
        <w:rPr>
          <w:rFonts w:ascii="Arial" w:hAnsi="Arial" w:cs="Arial"/>
          <w:sz w:val="22"/>
          <w:lang w:val="fr-BE"/>
        </w:rPr>
        <w:t>Transmission à la 2ème ligne via la fonction « alerte »</w:t>
      </w:r>
    </w:p>
    <w:p w14:paraId="2E7A2757" w14:textId="77777777" w:rsidR="00B03DDD" w:rsidRPr="00184F56" w:rsidRDefault="00B03DDD" w:rsidP="00D102A1">
      <w:pPr>
        <w:pStyle w:val="Paragraphedeliste"/>
        <w:ind w:left="2160"/>
        <w:jc w:val="both"/>
        <w:rPr>
          <w:rFonts w:ascii="Arial" w:hAnsi="Arial" w:cs="Arial"/>
          <w:lang w:val="fr-BE"/>
        </w:rPr>
      </w:pPr>
    </w:p>
    <w:p w14:paraId="1F43FD5D" w14:textId="3D829AF0" w:rsidR="00B03DDD" w:rsidRPr="00184F56" w:rsidRDefault="00B03DDD" w:rsidP="008C6EFC">
      <w:pPr>
        <w:pStyle w:val="Paragraphedeliste"/>
        <w:numPr>
          <w:ilvl w:val="2"/>
          <w:numId w:val="10"/>
        </w:numPr>
        <w:jc w:val="both"/>
        <w:rPr>
          <w:rFonts w:ascii="Arial" w:hAnsi="Arial" w:cs="Arial"/>
          <w:u w:val="single"/>
          <w:lang w:val="fr-BE"/>
        </w:rPr>
      </w:pPr>
      <w:r w:rsidRPr="00184F56">
        <w:rPr>
          <w:rFonts w:ascii="Arial" w:hAnsi="Arial" w:cs="Arial"/>
          <w:u w:val="single"/>
          <w:lang w:val="fr-BE"/>
        </w:rPr>
        <w:t>Adaptation du traitement quotidien</w:t>
      </w:r>
    </w:p>
    <w:p w14:paraId="0E5B9A93" w14:textId="51BCFB42" w:rsidR="00B03DDD" w:rsidRPr="00184F56" w:rsidRDefault="00B03DDD" w:rsidP="008C6EFC">
      <w:pPr>
        <w:pStyle w:val="Paragraphedeliste"/>
        <w:numPr>
          <w:ilvl w:val="0"/>
          <w:numId w:val="20"/>
        </w:numPr>
        <w:jc w:val="both"/>
        <w:rPr>
          <w:rFonts w:ascii="Arial" w:hAnsi="Arial" w:cs="Arial"/>
          <w:sz w:val="22"/>
          <w:lang w:val="fr-BE"/>
        </w:rPr>
      </w:pPr>
      <w:r w:rsidRPr="00184F56">
        <w:rPr>
          <w:rFonts w:ascii="Arial" w:hAnsi="Arial" w:cs="Arial"/>
          <w:sz w:val="22"/>
          <w:lang w:val="fr-BE"/>
        </w:rPr>
        <w:t>Exercices</w:t>
      </w:r>
      <w:r w:rsidR="00D102A1" w:rsidRPr="00184F56">
        <w:rPr>
          <w:rFonts w:ascii="Arial" w:hAnsi="Arial" w:cs="Arial"/>
          <w:sz w:val="22"/>
          <w:lang w:val="fr-BE"/>
        </w:rPr>
        <w:t xml:space="preserve"> adaptés à l’évolution quotidienne</w:t>
      </w:r>
    </w:p>
    <w:p w14:paraId="6DC92598" w14:textId="6483B29A" w:rsidR="00B03DDD" w:rsidRPr="00184F56" w:rsidRDefault="00B03DDD" w:rsidP="008C6EFC">
      <w:pPr>
        <w:pStyle w:val="Paragraphedeliste"/>
        <w:numPr>
          <w:ilvl w:val="0"/>
          <w:numId w:val="20"/>
        </w:numPr>
        <w:jc w:val="both"/>
        <w:rPr>
          <w:rFonts w:ascii="Arial" w:hAnsi="Arial" w:cs="Arial"/>
          <w:sz w:val="22"/>
          <w:lang w:val="fr-BE"/>
        </w:rPr>
      </w:pPr>
      <w:r w:rsidRPr="00184F56">
        <w:rPr>
          <w:rFonts w:ascii="Arial" w:hAnsi="Arial" w:cs="Arial"/>
          <w:sz w:val="22"/>
          <w:lang w:val="fr-BE"/>
        </w:rPr>
        <w:t xml:space="preserve">Le schéma d’exercices </w:t>
      </w:r>
      <w:r w:rsidR="00751986" w:rsidRPr="00184F56">
        <w:rPr>
          <w:rFonts w:ascii="Arial" w:hAnsi="Arial" w:cs="Arial"/>
          <w:sz w:val="22"/>
          <w:lang w:val="fr-BE"/>
        </w:rPr>
        <w:t>(</w:t>
      </w:r>
      <w:r w:rsidRPr="00184F56">
        <w:rPr>
          <w:rFonts w:ascii="Arial" w:hAnsi="Arial" w:cs="Arial"/>
          <w:sz w:val="22"/>
          <w:lang w:val="fr-BE"/>
        </w:rPr>
        <w:t>composé de différentes catégories d’exercices avec des objectifs différents (circulatoire, mobilité, renforcement, proprioception, fonctionnalité)</w:t>
      </w:r>
      <w:r w:rsidR="00751986" w:rsidRPr="00184F56">
        <w:rPr>
          <w:rFonts w:ascii="Arial" w:hAnsi="Arial" w:cs="Arial"/>
          <w:sz w:val="22"/>
          <w:lang w:val="fr-BE"/>
        </w:rPr>
        <w:t>)</w:t>
      </w:r>
    </w:p>
    <w:p w14:paraId="58B427A3" w14:textId="7F56329E" w:rsidR="00B03DDD" w:rsidRPr="00184F56" w:rsidRDefault="00B03DDD" w:rsidP="008C6EFC">
      <w:pPr>
        <w:pStyle w:val="Paragraphedeliste"/>
        <w:numPr>
          <w:ilvl w:val="0"/>
          <w:numId w:val="20"/>
        </w:numPr>
        <w:jc w:val="both"/>
        <w:rPr>
          <w:rFonts w:ascii="Arial" w:hAnsi="Arial" w:cs="Arial"/>
          <w:sz w:val="22"/>
          <w:lang w:val="fr-BE"/>
        </w:rPr>
      </w:pPr>
      <w:r w:rsidRPr="00184F56">
        <w:rPr>
          <w:rFonts w:ascii="Arial" w:hAnsi="Arial" w:cs="Arial"/>
          <w:sz w:val="22"/>
          <w:lang w:val="fr-BE"/>
        </w:rPr>
        <w:t>Dans chaque catégorie, il y a différents niveaux de difficultés et de charges.</w:t>
      </w:r>
    </w:p>
    <w:p w14:paraId="3FF6CE08" w14:textId="77777777" w:rsidR="00B03DDD" w:rsidRPr="00184F56" w:rsidRDefault="00B03DDD" w:rsidP="00751986">
      <w:pPr>
        <w:pStyle w:val="Paragraphedeliste"/>
        <w:ind w:left="2160"/>
        <w:jc w:val="both"/>
        <w:rPr>
          <w:rFonts w:ascii="Arial" w:hAnsi="Arial" w:cs="Arial"/>
          <w:lang w:val="fr-BE"/>
        </w:rPr>
      </w:pPr>
    </w:p>
    <w:p w14:paraId="6F6D7699" w14:textId="77777777" w:rsidR="00C52F66" w:rsidRPr="00184F56" w:rsidRDefault="00C52F66" w:rsidP="00C52F66">
      <w:pPr>
        <w:rPr>
          <w:lang w:val="fr-BE"/>
        </w:rPr>
      </w:pPr>
    </w:p>
    <w:p w14:paraId="555F0CF9" w14:textId="110F2DF4" w:rsidR="00C52F66" w:rsidRPr="00184F56" w:rsidRDefault="00C52F66" w:rsidP="008C6EFC">
      <w:pPr>
        <w:pStyle w:val="Paragraphedeliste"/>
        <w:numPr>
          <w:ilvl w:val="2"/>
          <w:numId w:val="15"/>
        </w:numPr>
        <w:ind w:left="1418" w:hanging="11"/>
        <w:rPr>
          <w:rFonts w:ascii="Arial" w:hAnsi="Arial" w:cs="Arial"/>
          <w:sz w:val="22"/>
          <w:lang w:val="fr-BE"/>
        </w:rPr>
      </w:pPr>
      <w:r w:rsidRPr="00184F56">
        <w:rPr>
          <w:rFonts w:ascii="Arial" w:hAnsi="Arial" w:cs="Arial"/>
          <w:sz w:val="22"/>
          <w:lang w:val="fr-BE"/>
        </w:rPr>
        <w:t xml:space="preserve">En cas de modification des données d’un dispositif ou du distributeur, un tableau avec les données actuelles du dispositif sur la liste nominative (code d’identification, </w:t>
      </w:r>
      <w:r w:rsidR="0097209A" w:rsidRPr="00184F56">
        <w:rPr>
          <w:rFonts w:ascii="Arial" w:hAnsi="Arial" w:cs="Arial"/>
          <w:sz w:val="22"/>
          <w:lang w:val="fr-BE"/>
        </w:rPr>
        <w:t xml:space="preserve">distributeur, </w:t>
      </w:r>
      <w:r w:rsidRPr="00184F56">
        <w:rPr>
          <w:rFonts w:ascii="Arial" w:hAnsi="Arial" w:cs="Arial"/>
          <w:sz w:val="22"/>
          <w:lang w:val="fr-BE"/>
        </w:rPr>
        <w:t>nom</w:t>
      </w:r>
      <w:r w:rsidR="0097209A" w:rsidRPr="00184F56">
        <w:rPr>
          <w:rFonts w:ascii="Arial" w:hAnsi="Arial" w:cs="Arial"/>
          <w:sz w:val="22"/>
          <w:lang w:val="fr-BE"/>
        </w:rPr>
        <w:t>, référence</w:t>
      </w:r>
      <w:r w:rsidRPr="00184F56">
        <w:rPr>
          <w:rFonts w:ascii="Arial" w:hAnsi="Arial" w:cs="Arial"/>
          <w:sz w:val="22"/>
          <w:lang w:val="fr-BE"/>
        </w:rPr>
        <w:t>) et les modifications proposées des données du dispositif sur cette liste nominative doit être ajouté.</w:t>
      </w:r>
    </w:p>
    <w:p w14:paraId="6B91D1E4" w14:textId="77777777" w:rsidR="00C52F66" w:rsidRPr="00184F56" w:rsidRDefault="00C52F66" w:rsidP="00C52F66">
      <w:pPr>
        <w:pStyle w:val="Paragraphedeliste"/>
        <w:rPr>
          <w:rFonts w:ascii="Arial" w:hAnsi="Arial" w:cs="Arial"/>
          <w:lang w:val="fr-BE"/>
        </w:rPr>
      </w:pPr>
    </w:p>
    <w:p w14:paraId="49811CC6" w14:textId="23242849" w:rsidR="00C52F66" w:rsidRPr="00184F56" w:rsidRDefault="00C52F66" w:rsidP="00C52F66">
      <w:pPr>
        <w:pStyle w:val="Paragraphedeliste"/>
        <w:ind w:left="1418"/>
        <w:rPr>
          <w:rFonts w:ascii="Arial" w:hAnsi="Arial" w:cs="Arial"/>
          <w:b/>
          <w:sz w:val="22"/>
          <w:lang w:val="fr-BE"/>
        </w:rPr>
      </w:pPr>
      <w:r w:rsidRPr="00184F56">
        <w:rPr>
          <w:rFonts w:ascii="Arial" w:hAnsi="Arial" w:cs="Arial"/>
          <w:b/>
          <w:sz w:val="22"/>
          <w:lang w:val="fr-BE"/>
        </w:rPr>
        <w:t>Situation actuelle</w:t>
      </w:r>
    </w:p>
    <w:p w14:paraId="3D2A4925" w14:textId="72A47E1A" w:rsidR="00C52F66" w:rsidRPr="00184F56" w:rsidRDefault="00C52F66" w:rsidP="00C52F66">
      <w:pPr>
        <w:pStyle w:val="Paragraphedeliste"/>
        <w:ind w:left="1418"/>
        <w:rPr>
          <w:rFonts w:ascii="Arial" w:hAnsi="Arial" w:cs="Arial"/>
          <w:b/>
          <w:lang w:val="fr-BE"/>
        </w:rPr>
      </w:pPr>
    </w:p>
    <w:tbl>
      <w:tblPr>
        <w:tblStyle w:val="Grilledutableau"/>
        <w:tblW w:w="8216" w:type="dxa"/>
        <w:tblInd w:w="1418" w:type="dxa"/>
        <w:tblLook w:val="04A0" w:firstRow="1" w:lastRow="0" w:firstColumn="1" w:lastColumn="0" w:noHBand="0" w:noVBand="1"/>
      </w:tblPr>
      <w:tblGrid>
        <w:gridCol w:w="2054"/>
        <w:gridCol w:w="2054"/>
        <w:gridCol w:w="2124"/>
        <w:gridCol w:w="1984"/>
      </w:tblGrid>
      <w:tr w:rsidR="0097209A" w:rsidRPr="00184F56" w14:paraId="048CC581" w14:textId="2531B992" w:rsidTr="00AE740C">
        <w:tc>
          <w:tcPr>
            <w:tcW w:w="2054" w:type="dxa"/>
            <w:vAlign w:val="center"/>
          </w:tcPr>
          <w:p w14:paraId="454A464C" w14:textId="6556B683" w:rsidR="0097209A" w:rsidRPr="00184F56" w:rsidRDefault="0097209A" w:rsidP="00AE740C">
            <w:pPr>
              <w:pStyle w:val="Paragraphedeliste"/>
              <w:ind w:left="0"/>
              <w:jc w:val="center"/>
              <w:rPr>
                <w:rFonts w:ascii="Arial" w:hAnsi="Arial" w:cs="Arial"/>
                <w:sz w:val="22"/>
                <w:lang w:val="fr-BE"/>
              </w:rPr>
            </w:pPr>
            <w:r w:rsidRPr="00184F56">
              <w:rPr>
                <w:rFonts w:ascii="Arial" w:hAnsi="Arial" w:cs="Arial"/>
                <w:sz w:val="22"/>
                <w:lang w:val="fr-BE"/>
              </w:rPr>
              <w:t>Code d’identification</w:t>
            </w:r>
          </w:p>
        </w:tc>
        <w:tc>
          <w:tcPr>
            <w:tcW w:w="2054" w:type="dxa"/>
            <w:vAlign w:val="center"/>
          </w:tcPr>
          <w:p w14:paraId="4D77B4D0" w14:textId="4E5D7C1F" w:rsidR="0097209A" w:rsidRPr="00184F56" w:rsidRDefault="0097209A" w:rsidP="00AE740C">
            <w:pPr>
              <w:pStyle w:val="Paragraphedeliste"/>
              <w:ind w:left="0"/>
              <w:jc w:val="center"/>
              <w:rPr>
                <w:rFonts w:ascii="Arial" w:hAnsi="Arial" w:cs="Arial"/>
                <w:sz w:val="22"/>
                <w:lang w:val="fr-BE"/>
              </w:rPr>
            </w:pPr>
            <w:r w:rsidRPr="00184F56">
              <w:rPr>
                <w:rFonts w:ascii="Arial" w:hAnsi="Arial" w:cs="Arial"/>
                <w:sz w:val="22"/>
                <w:lang w:val="fr-BE"/>
              </w:rPr>
              <w:t>Distributeur</w:t>
            </w:r>
          </w:p>
        </w:tc>
        <w:tc>
          <w:tcPr>
            <w:tcW w:w="2124" w:type="dxa"/>
            <w:vAlign w:val="center"/>
          </w:tcPr>
          <w:p w14:paraId="04607C4A" w14:textId="66B21AA0" w:rsidR="0097209A" w:rsidRPr="00184F56" w:rsidRDefault="0097209A" w:rsidP="00AE740C">
            <w:pPr>
              <w:pStyle w:val="Paragraphedeliste"/>
              <w:ind w:left="0"/>
              <w:jc w:val="center"/>
              <w:rPr>
                <w:rFonts w:ascii="Arial" w:hAnsi="Arial" w:cs="Arial"/>
                <w:sz w:val="22"/>
                <w:lang w:val="fr-BE"/>
              </w:rPr>
            </w:pPr>
            <w:r w:rsidRPr="00184F56">
              <w:rPr>
                <w:rFonts w:ascii="Arial" w:hAnsi="Arial" w:cs="Arial"/>
                <w:sz w:val="22"/>
                <w:lang w:val="fr-BE"/>
              </w:rPr>
              <w:t>Nom de l’application mobile</w:t>
            </w:r>
          </w:p>
        </w:tc>
        <w:tc>
          <w:tcPr>
            <w:tcW w:w="1984" w:type="dxa"/>
            <w:vAlign w:val="center"/>
          </w:tcPr>
          <w:p w14:paraId="7FA8D49A" w14:textId="76ED8984" w:rsidR="0097209A" w:rsidRPr="00184F56" w:rsidRDefault="0097209A" w:rsidP="00AE740C">
            <w:pPr>
              <w:pStyle w:val="Paragraphedeliste"/>
              <w:ind w:left="0"/>
              <w:jc w:val="center"/>
              <w:rPr>
                <w:rFonts w:ascii="Arial" w:hAnsi="Arial" w:cs="Arial"/>
                <w:sz w:val="22"/>
                <w:lang w:val="fr-BE"/>
              </w:rPr>
            </w:pPr>
            <w:r w:rsidRPr="00184F56">
              <w:rPr>
                <w:rFonts w:ascii="Arial" w:hAnsi="Arial" w:cs="Arial"/>
                <w:sz w:val="22"/>
                <w:lang w:val="fr-BE"/>
              </w:rPr>
              <w:t>Référence</w:t>
            </w:r>
          </w:p>
        </w:tc>
      </w:tr>
      <w:tr w:rsidR="0097209A" w:rsidRPr="00184F56" w14:paraId="47B109C8" w14:textId="61D868ED" w:rsidTr="0097209A">
        <w:tc>
          <w:tcPr>
            <w:tcW w:w="2054" w:type="dxa"/>
          </w:tcPr>
          <w:p w14:paraId="27819632" w14:textId="77777777" w:rsidR="0097209A" w:rsidRPr="00184F56" w:rsidRDefault="0097209A" w:rsidP="00C52F66">
            <w:pPr>
              <w:pStyle w:val="Paragraphedeliste"/>
              <w:ind w:left="0"/>
              <w:rPr>
                <w:rFonts w:ascii="Arial" w:hAnsi="Arial" w:cs="Arial"/>
                <w:b/>
                <w:lang w:val="fr-BE"/>
              </w:rPr>
            </w:pPr>
          </w:p>
        </w:tc>
        <w:tc>
          <w:tcPr>
            <w:tcW w:w="2054" w:type="dxa"/>
          </w:tcPr>
          <w:p w14:paraId="316BB5B6" w14:textId="77777777" w:rsidR="0097209A" w:rsidRPr="00184F56" w:rsidRDefault="0097209A" w:rsidP="00C52F66">
            <w:pPr>
              <w:pStyle w:val="Paragraphedeliste"/>
              <w:ind w:left="0"/>
              <w:rPr>
                <w:rFonts w:ascii="Arial" w:hAnsi="Arial" w:cs="Arial"/>
                <w:b/>
                <w:lang w:val="fr-BE"/>
              </w:rPr>
            </w:pPr>
          </w:p>
        </w:tc>
        <w:tc>
          <w:tcPr>
            <w:tcW w:w="2124" w:type="dxa"/>
          </w:tcPr>
          <w:p w14:paraId="0C26CDC7" w14:textId="77777777" w:rsidR="0097209A" w:rsidRPr="00184F56" w:rsidRDefault="0097209A" w:rsidP="00C52F66">
            <w:pPr>
              <w:pStyle w:val="Paragraphedeliste"/>
              <w:ind w:left="0"/>
              <w:rPr>
                <w:rFonts w:ascii="Arial" w:hAnsi="Arial" w:cs="Arial"/>
                <w:b/>
                <w:lang w:val="fr-BE"/>
              </w:rPr>
            </w:pPr>
          </w:p>
        </w:tc>
        <w:tc>
          <w:tcPr>
            <w:tcW w:w="1984" w:type="dxa"/>
          </w:tcPr>
          <w:p w14:paraId="463E45DB" w14:textId="77777777" w:rsidR="0097209A" w:rsidRPr="00184F56" w:rsidRDefault="0097209A" w:rsidP="00C52F66">
            <w:pPr>
              <w:pStyle w:val="Paragraphedeliste"/>
              <w:ind w:left="0"/>
              <w:rPr>
                <w:rFonts w:ascii="Arial" w:hAnsi="Arial" w:cs="Arial"/>
                <w:b/>
                <w:lang w:val="fr-BE"/>
              </w:rPr>
            </w:pPr>
          </w:p>
        </w:tc>
      </w:tr>
    </w:tbl>
    <w:p w14:paraId="2B86A415" w14:textId="77777777" w:rsidR="00C52F66" w:rsidRPr="00184F56" w:rsidRDefault="00C52F66" w:rsidP="00C52F66">
      <w:pPr>
        <w:pStyle w:val="Paragraphedeliste"/>
        <w:ind w:left="1418"/>
        <w:rPr>
          <w:rFonts w:ascii="Arial" w:hAnsi="Arial" w:cs="Arial"/>
          <w:b/>
          <w:lang w:val="fr-BE"/>
        </w:rPr>
      </w:pPr>
    </w:p>
    <w:p w14:paraId="0D87A741" w14:textId="29285106" w:rsidR="00C52F66" w:rsidRPr="00184F56" w:rsidRDefault="00C52F66" w:rsidP="00C52F66">
      <w:pPr>
        <w:ind w:left="1440"/>
        <w:rPr>
          <w:rFonts w:ascii="Arial" w:hAnsi="Arial" w:cs="Arial"/>
          <w:b/>
          <w:sz w:val="22"/>
          <w:lang w:val="fr-BE"/>
        </w:rPr>
      </w:pPr>
      <w:r w:rsidRPr="00184F56">
        <w:rPr>
          <w:rFonts w:ascii="Arial" w:hAnsi="Arial" w:cs="Arial"/>
          <w:b/>
          <w:sz w:val="22"/>
          <w:lang w:val="fr-BE"/>
        </w:rPr>
        <w:t>Proposition de modification</w:t>
      </w:r>
    </w:p>
    <w:p w14:paraId="0AB92647" w14:textId="77777777" w:rsidR="00AE740C" w:rsidRPr="00184F56" w:rsidRDefault="00AE740C" w:rsidP="00C52F66">
      <w:pPr>
        <w:ind w:left="1440"/>
        <w:rPr>
          <w:rFonts w:ascii="Arial" w:hAnsi="Arial" w:cs="Arial"/>
          <w:b/>
          <w:sz w:val="22"/>
          <w:lang w:val="fr-BE"/>
        </w:rPr>
      </w:pPr>
    </w:p>
    <w:tbl>
      <w:tblPr>
        <w:tblStyle w:val="Grilledutableau"/>
        <w:tblW w:w="8216" w:type="dxa"/>
        <w:tblInd w:w="1418" w:type="dxa"/>
        <w:tblLook w:val="04A0" w:firstRow="1" w:lastRow="0" w:firstColumn="1" w:lastColumn="0" w:noHBand="0" w:noVBand="1"/>
      </w:tblPr>
      <w:tblGrid>
        <w:gridCol w:w="2054"/>
        <w:gridCol w:w="2054"/>
        <w:gridCol w:w="2124"/>
        <w:gridCol w:w="1984"/>
      </w:tblGrid>
      <w:tr w:rsidR="00AE740C" w:rsidRPr="00184F56" w14:paraId="5929AF58" w14:textId="77777777" w:rsidTr="00D02596">
        <w:tc>
          <w:tcPr>
            <w:tcW w:w="2054" w:type="dxa"/>
            <w:vAlign w:val="center"/>
          </w:tcPr>
          <w:p w14:paraId="1E52BDAB" w14:textId="77777777" w:rsidR="00AE740C" w:rsidRPr="00184F56" w:rsidRDefault="00AE740C" w:rsidP="00D02596">
            <w:pPr>
              <w:pStyle w:val="Paragraphedeliste"/>
              <w:ind w:left="0"/>
              <w:jc w:val="center"/>
              <w:rPr>
                <w:rFonts w:ascii="Arial" w:hAnsi="Arial" w:cs="Arial"/>
                <w:sz w:val="22"/>
                <w:lang w:val="fr-BE"/>
              </w:rPr>
            </w:pPr>
            <w:r w:rsidRPr="00184F56">
              <w:rPr>
                <w:rFonts w:ascii="Arial" w:hAnsi="Arial" w:cs="Arial"/>
                <w:sz w:val="22"/>
                <w:lang w:val="fr-BE"/>
              </w:rPr>
              <w:t>Code d’identification</w:t>
            </w:r>
          </w:p>
        </w:tc>
        <w:tc>
          <w:tcPr>
            <w:tcW w:w="2054" w:type="dxa"/>
            <w:vAlign w:val="center"/>
          </w:tcPr>
          <w:p w14:paraId="6742FB65" w14:textId="6F143194" w:rsidR="00AE740C" w:rsidRPr="00184F56" w:rsidRDefault="00AE740C" w:rsidP="00AE740C">
            <w:pPr>
              <w:pStyle w:val="Paragraphedeliste"/>
              <w:ind w:left="0"/>
              <w:jc w:val="center"/>
              <w:rPr>
                <w:rFonts w:ascii="Arial" w:hAnsi="Arial" w:cs="Arial"/>
                <w:sz w:val="22"/>
                <w:lang w:val="fr-BE"/>
              </w:rPr>
            </w:pPr>
            <w:r w:rsidRPr="00184F56">
              <w:rPr>
                <w:rFonts w:ascii="Arial" w:hAnsi="Arial" w:cs="Arial"/>
                <w:sz w:val="22"/>
                <w:lang w:val="fr-BE"/>
              </w:rPr>
              <w:t>Nouveau distributeur</w:t>
            </w:r>
          </w:p>
        </w:tc>
        <w:tc>
          <w:tcPr>
            <w:tcW w:w="2124" w:type="dxa"/>
            <w:vAlign w:val="center"/>
          </w:tcPr>
          <w:p w14:paraId="0FB34D54" w14:textId="65FC37D5" w:rsidR="00AE740C" w:rsidRPr="00184F56" w:rsidRDefault="00AE740C" w:rsidP="00D02596">
            <w:pPr>
              <w:pStyle w:val="Paragraphedeliste"/>
              <w:ind w:left="0"/>
              <w:jc w:val="center"/>
              <w:rPr>
                <w:rFonts w:ascii="Arial" w:hAnsi="Arial" w:cs="Arial"/>
                <w:sz w:val="22"/>
                <w:lang w:val="fr-BE"/>
              </w:rPr>
            </w:pPr>
            <w:r w:rsidRPr="00184F56">
              <w:rPr>
                <w:rFonts w:ascii="Arial" w:hAnsi="Arial" w:cs="Arial"/>
                <w:sz w:val="22"/>
                <w:lang w:val="fr-BE"/>
              </w:rPr>
              <w:t>Nouveau nom</w:t>
            </w:r>
          </w:p>
        </w:tc>
        <w:tc>
          <w:tcPr>
            <w:tcW w:w="1984" w:type="dxa"/>
            <w:vAlign w:val="center"/>
          </w:tcPr>
          <w:p w14:paraId="6CAA37C0" w14:textId="4A8108F1" w:rsidR="00AE740C" w:rsidRPr="00184F56" w:rsidRDefault="00AE740C" w:rsidP="00AE740C">
            <w:pPr>
              <w:pStyle w:val="Paragraphedeliste"/>
              <w:ind w:left="0"/>
              <w:jc w:val="center"/>
              <w:rPr>
                <w:rFonts w:ascii="Arial" w:hAnsi="Arial" w:cs="Arial"/>
                <w:sz w:val="22"/>
                <w:lang w:val="fr-BE"/>
              </w:rPr>
            </w:pPr>
            <w:r w:rsidRPr="00184F56">
              <w:rPr>
                <w:rFonts w:ascii="Arial" w:hAnsi="Arial" w:cs="Arial"/>
                <w:sz w:val="22"/>
                <w:lang w:val="fr-BE"/>
              </w:rPr>
              <w:t>Nouvelle référence</w:t>
            </w:r>
          </w:p>
        </w:tc>
      </w:tr>
      <w:tr w:rsidR="00AE740C" w:rsidRPr="00184F56" w14:paraId="36AF5BE2" w14:textId="77777777" w:rsidTr="00D02596">
        <w:tc>
          <w:tcPr>
            <w:tcW w:w="2054" w:type="dxa"/>
          </w:tcPr>
          <w:p w14:paraId="2F38A0B5" w14:textId="77777777" w:rsidR="00AE740C" w:rsidRPr="00184F56" w:rsidRDefault="00AE740C" w:rsidP="00D02596">
            <w:pPr>
              <w:pStyle w:val="Paragraphedeliste"/>
              <w:ind w:left="0"/>
              <w:rPr>
                <w:rFonts w:ascii="Arial" w:hAnsi="Arial" w:cs="Arial"/>
                <w:b/>
                <w:lang w:val="fr-BE"/>
              </w:rPr>
            </w:pPr>
          </w:p>
        </w:tc>
        <w:tc>
          <w:tcPr>
            <w:tcW w:w="2054" w:type="dxa"/>
          </w:tcPr>
          <w:p w14:paraId="2A79FC26" w14:textId="77777777" w:rsidR="00AE740C" w:rsidRPr="00184F56" w:rsidRDefault="00AE740C" w:rsidP="00D02596">
            <w:pPr>
              <w:pStyle w:val="Paragraphedeliste"/>
              <w:ind w:left="0"/>
              <w:rPr>
                <w:rFonts w:ascii="Arial" w:hAnsi="Arial" w:cs="Arial"/>
                <w:b/>
                <w:lang w:val="fr-BE"/>
              </w:rPr>
            </w:pPr>
          </w:p>
        </w:tc>
        <w:tc>
          <w:tcPr>
            <w:tcW w:w="2124" w:type="dxa"/>
          </w:tcPr>
          <w:p w14:paraId="24CB00B8" w14:textId="77777777" w:rsidR="00AE740C" w:rsidRPr="00184F56" w:rsidRDefault="00AE740C" w:rsidP="00D02596">
            <w:pPr>
              <w:pStyle w:val="Paragraphedeliste"/>
              <w:ind w:left="0"/>
              <w:rPr>
                <w:rFonts w:ascii="Arial" w:hAnsi="Arial" w:cs="Arial"/>
                <w:b/>
                <w:lang w:val="fr-BE"/>
              </w:rPr>
            </w:pPr>
          </w:p>
        </w:tc>
        <w:tc>
          <w:tcPr>
            <w:tcW w:w="1984" w:type="dxa"/>
          </w:tcPr>
          <w:p w14:paraId="1AE74E31" w14:textId="77777777" w:rsidR="00AE740C" w:rsidRPr="00184F56" w:rsidRDefault="00AE740C" w:rsidP="00D02596">
            <w:pPr>
              <w:pStyle w:val="Paragraphedeliste"/>
              <w:ind w:left="0"/>
              <w:rPr>
                <w:rFonts w:ascii="Arial" w:hAnsi="Arial" w:cs="Arial"/>
                <w:b/>
                <w:lang w:val="fr-BE"/>
              </w:rPr>
            </w:pPr>
          </w:p>
        </w:tc>
      </w:tr>
    </w:tbl>
    <w:p w14:paraId="471B1193" w14:textId="77777777" w:rsidR="00AE740C" w:rsidRPr="00184F56" w:rsidRDefault="00AE740C" w:rsidP="00C52F66">
      <w:pPr>
        <w:ind w:left="1440"/>
        <w:rPr>
          <w:rFonts w:ascii="Arial" w:hAnsi="Arial" w:cs="Arial"/>
          <w:b/>
          <w:sz w:val="22"/>
          <w:lang w:val="fr-BE"/>
        </w:rPr>
      </w:pPr>
    </w:p>
    <w:p w14:paraId="045ACFDC" w14:textId="6F3E6A26" w:rsidR="00C52F66" w:rsidRPr="00184F56" w:rsidRDefault="008454E9" w:rsidP="008454E9">
      <w:pPr>
        <w:pStyle w:val="Titre3"/>
        <w:rPr>
          <w:lang w:val="fr-BE"/>
        </w:rPr>
      </w:pPr>
      <w:r w:rsidRPr="00184F56">
        <w:rPr>
          <w:lang w:val="fr-BE"/>
        </w:rPr>
        <w:t xml:space="preserve">Matériel </w:t>
      </w:r>
    </w:p>
    <w:p w14:paraId="487B3432" w14:textId="77777777" w:rsidR="008454E9" w:rsidRPr="00184F56" w:rsidRDefault="008454E9" w:rsidP="008454E9">
      <w:pPr>
        <w:rPr>
          <w:lang w:val="fr-BE"/>
        </w:rPr>
      </w:pPr>
    </w:p>
    <w:p w14:paraId="481B307E" w14:textId="24C820DF" w:rsidR="008454E9" w:rsidRPr="00184F56" w:rsidRDefault="008454E9" w:rsidP="008454E9">
      <w:pPr>
        <w:ind w:left="1440"/>
        <w:rPr>
          <w:rFonts w:ascii="Arial" w:hAnsi="Arial" w:cs="Arial"/>
          <w:sz w:val="22"/>
          <w:lang w:val="fr-BE"/>
        </w:rPr>
      </w:pPr>
      <w:r w:rsidRPr="00184F56">
        <w:rPr>
          <w:rFonts w:ascii="Arial" w:hAnsi="Arial" w:cs="Arial"/>
          <w:sz w:val="22"/>
          <w:lang w:val="fr-BE"/>
        </w:rPr>
        <w:t>D</w:t>
      </w:r>
      <w:r w:rsidR="00AE740C" w:rsidRPr="00184F56">
        <w:rPr>
          <w:rFonts w:ascii="Arial" w:hAnsi="Arial" w:cs="Arial"/>
          <w:sz w:val="22"/>
          <w:lang w:val="fr-BE"/>
        </w:rPr>
        <w:t>e</w:t>
      </w:r>
      <w:r w:rsidRPr="00184F56">
        <w:rPr>
          <w:rFonts w:ascii="Arial" w:hAnsi="Arial" w:cs="Arial"/>
          <w:sz w:val="22"/>
          <w:lang w:val="fr-BE"/>
        </w:rPr>
        <w:t xml:space="preserve">scription du wearable </w:t>
      </w:r>
    </w:p>
    <w:p w14:paraId="6134475E" w14:textId="6C03CF83" w:rsidR="008454E9" w:rsidRPr="00184F56" w:rsidRDefault="008454E9" w:rsidP="008454E9">
      <w:pPr>
        <w:pStyle w:val="Titre3"/>
        <w:rPr>
          <w:rFonts w:cs="Arial"/>
          <w:lang w:val="fr-BE"/>
        </w:rPr>
      </w:pPr>
      <w:r w:rsidRPr="00184F56">
        <w:rPr>
          <w:rFonts w:eastAsia="Arial"/>
          <w:lang w:val="fr-BE"/>
        </w:rPr>
        <w:lastRenderedPageBreak/>
        <w:t>Facultatif: Autres informations utiles concernant le dispositif</w:t>
      </w:r>
    </w:p>
    <w:p w14:paraId="37F963D8" w14:textId="62405E2E" w:rsidR="008454E9" w:rsidRPr="00184F56" w:rsidRDefault="008454E9" w:rsidP="008454E9">
      <w:pPr>
        <w:rPr>
          <w:lang w:val="fr-BE"/>
        </w:rPr>
      </w:pPr>
    </w:p>
    <w:p w14:paraId="5A69FFA7" w14:textId="77777777" w:rsidR="008454E9" w:rsidRPr="00184F56" w:rsidRDefault="008454E9" w:rsidP="008454E9">
      <w:pPr>
        <w:rPr>
          <w:lang w:val="fr-BE"/>
        </w:rPr>
      </w:pPr>
    </w:p>
    <w:p w14:paraId="538A6F30" w14:textId="67DDA7FA" w:rsidR="00184F56" w:rsidRDefault="00184F56">
      <w:pPr>
        <w:rPr>
          <w:lang w:val="fr-BE"/>
        </w:rPr>
      </w:pPr>
      <w:r>
        <w:rPr>
          <w:lang w:val="fr-BE"/>
        </w:rPr>
        <w:br w:type="page"/>
      </w:r>
    </w:p>
    <w:p w14:paraId="3D82088C" w14:textId="77777777" w:rsidR="00D91F95" w:rsidRPr="00184F56" w:rsidRDefault="00D91F95" w:rsidP="00D91F95">
      <w:pPr>
        <w:rPr>
          <w:lang w:val="fr-BE"/>
        </w:rPr>
      </w:pPr>
      <w:bookmarkStart w:id="0" w:name="_GoBack"/>
      <w:bookmarkEnd w:id="0"/>
    </w:p>
    <w:p w14:paraId="3010D4AB" w14:textId="521562F6" w:rsidR="00C73CDA" w:rsidRPr="00184F56" w:rsidRDefault="00C73CDA" w:rsidP="008454E9">
      <w:pPr>
        <w:pStyle w:val="Titre1"/>
        <w:rPr>
          <w:lang w:val="fr-BE"/>
        </w:rPr>
      </w:pPr>
      <w:r w:rsidRPr="00184F56">
        <w:rPr>
          <w:lang w:val="fr-BE"/>
        </w:rPr>
        <w:t>Documents à ajouter</w:t>
      </w:r>
    </w:p>
    <w:p w14:paraId="4BE61756" w14:textId="77777777" w:rsidR="00D57554" w:rsidRPr="00184F56" w:rsidRDefault="00D57554" w:rsidP="00D57554">
      <w:pPr>
        <w:rPr>
          <w:lang w:val="fr-BE"/>
        </w:rPr>
      </w:pPr>
    </w:p>
    <w:p w14:paraId="02E7C309" w14:textId="2E1907C3" w:rsidR="004F59A5" w:rsidRPr="00184F56" w:rsidRDefault="00C73CDA" w:rsidP="008C6EFC">
      <w:pPr>
        <w:pStyle w:val="Titre2"/>
        <w:numPr>
          <w:ilvl w:val="1"/>
          <w:numId w:val="6"/>
        </w:numPr>
        <w:rPr>
          <w:lang w:val="fr-BE"/>
        </w:rPr>
      </w:pPr>
      <w:r w:rsidRPr="00184F56">
        <w:rPr>
          <w:lang w:val="fr-BE"/>
        </w:rPr>
        <w:t>Brochure ou modèle / schéma / illustrations</w:t>
      </w:r>
    </w:p>
    <w:p w14:paraId="114B9D02" w14:textId="77777777" w:rsidR="008454E9" w:rsidRPr="00184F56" w:rsidRDefault="008454E9" w:rsidP="008454E9">
      <w:pPr>
        <w:rPr>
          <w:lang w:val="fr-BE"/>
        </w:rPr>
      </w:pPr>
    </w:p>
    <w:p w14:paraId="202607A3" w14:textId="6C81EE7D" w:rsidR="008454E9" w:rsidRPr="00184F56" w:rsidRDefault="008454E9" w:rsidP="008454E9">
      <w:pPr>
        <w:autoSpaceDE w:val="0"/>
        <w:autoSpaceDN w:val="0"/>
        <w:adjustRightInd w:val="0"/>
        <w:ind w:left="624"/>
        <w:rPr>
          <w:lang w:val="fr-BE"/>
        </w:rPr>
      </w:pPr>
      <w:r w:rsidRPr="00184F56">
        <w:rPr>
          <w:rFonts w:ascii="Helvetica-Oblique" w:eastAsia="Arial" w:hAnsi="Helvetica-Oblique" w:cs="Helvetica-Oblique"/>
          <w:i/>
          <w:iCs/>
          <w:sz w:val="20"/>
          <w:szCs w:val="20"/>
          <w:lang w:val="fr-BE"/>
        </w:rPr>
        <w:t>La brochure doit comporter une identification et une explication claire de l’application mobile concernée par la demande.</w:t>
      </w:r>
    </w:p>
    <w:p w14:paraId="487721F2" w14:textId="77777777" w:rsidR="004F59A5" w:rsidRPr="00184F56" w:rsidRDefault="004F59A5">
      <w:pPr>
        <w:rPr>
          <w:rFonts w:ascii="Arial" w:eastAsiaTheme="majorEastAsia" w:hAnsi="Arial" w:cstheme="majorBidi"/>
          <w:b/>
          <w:i/>
          <w:sz w:val="26"/>
          <w:szCs w:val="26"/>
          <w:lang w:val="fr-BE"/>
        </w:rPr>
      </w:pPr>
      <w:r w:rsidRPr="00184F56">
        <w:rPr>
          <w:lang w:val="fr-BE"/>
        </w:rPr>
        <w:br w:type="page"/>
      </w:r>
    </w:p>
    <w:p w14:paraId="3C5F1D60" w14:textId="7F3F05BE" w:rsidR="004F59A5" w:rsidRPr="00184F56" w:rsidRDefault="00980B03" w:rsidP="008C6EFC">
      <w:pPr>
        <w:pStyle w:val="Titre2"/>
        <w:numPr>
          <w:ilvl w:val="1"/>
          <w:numId w:val="6"/>
        </w:numPr>
        <w:rPr>
          <w:lang w:val="fr-BE"/>
        </w:rPr>
      </w:pPr>
      <w:r w:rsidRPr="00184F56">
        <w:rPr>
          <w:lang w:val="fr-BE"/>
        </w:rPr>
        <w:lastRenderedPageBreak/>
        <w:t> </w:t>
      </w:r>
      <w:r w:rsidR="008454E9" w:rsidRPr="00184F56">
        <w:rPr>
          <w:lang w:val="fr-BE"/>
        </w:rPr>
        <w:t>L</w:t>
      </w:r>
      <w:r w:rsidR="00010ED2" w:rsidRPr="00184F56">
        <w:rPr>
          <w:lang w:val="fr-BE"/>
        </w:rPr>
        <w:t>a déclaration de conformité et les certificats exigés en rapport avec le marquage CE</w:t>
      </w:r>
      <w:r w:rsidR="008454E9" w:rsidRPr="00184F56">
        <w:rPr>
          <w:lang w:val="fr-BE"/>
        </w:rPr>
        <w:t>, la preuve que l’application est reprise dans la liste des dispositifs médicaux notifié</w:t>
      </w:r>
      <w:r w:rsidR="004F2CAE" w:rsidRPr="00184F56">
        <w:rPr>
          <w:lang w:val="fr-BE"/>
        </w:rPr>
        <w:t>s</w:t>
      </w:r>
      <w:r w:rsidR="008454E9" w:rsidRPr="00184F56">
        <w:rPr>
          <w:lang w:val="fr-BE"/>
        </w:rPr>
        <w:t xml:space="preserve"> auprès de l’AFMPS.</w:t>
      </w:r>
    </w:p>
    <w:p w14:paraId="793B719C" w14:textId="77777777" w:rsidR="004F59A5" w:rsidRPr="00184F56" w:rsidRDefault="004F59A5">
      <w:pPr>
        <w:rPr>
          <w:rFonts w:ascii="Arial" w:eastAsiaTheme="majorEastAsia" w:hAnsi="Arial" w:cstheme="majorBidi"/>
          <w:b/>
          <w:i/>
          <w:sz w:val="26"/>
          <w:szCs w:val="26"/>
          <w:lang w:val="fr-BE"/>
        </w:rPr>
      </w:pPr>
      <w:r w:rsidRPr="00184F56">
        <w:rPr>
          <w:lang w:val="fr-BE"/>
        </w:rPr>
        <w:br w:type="page"/>
      </w:r>
    </w:p>
    <w:p w14:paraId="7B530989" w14:textId="4F3701E4" w:rsidR="004F59A5" w:rsidRPr="00184F56" w:rsidRDefault="00A654BC" w:rsidP="00A654BC">
      <w:pPr>
        <w:pStyle w:val="Titre2"/>
        <w:rPr>
          <w:lang w:val="fr-BE"/>
        </w:rPr>
      </w:pPr>
      <w:r w:rsidRPr="00184F56">
        <w:rPr>
          <w:lang w:val="fr-BE"/>
        </w:rPr>
        <w:lastRenderedPageBreak/>
        <w:t>La preuve que le traitement des données par l’application mobile respecte les dispositions et exigences fixées dans le règlement général sur la protection des données (RGPD)</w:t>
      </w:r>
    </w:p>
    <w:p w14:paraId="0C505828" w14:textId="77777777" w:rsidR="004F59A5" w:rsidRPr="00184F56" w:rsidRDefault="004F59A5">
      <w:pPr>
        <w:rPr>
          <w:rFonts w:ascii="Arial" w:eastAsiaTheme="majorEastAsia" w:hAnsi="Arial" w:cstheme="majorBidi"/>
          <w:b/>
          <w:i/>
          <w:sz w:val="26"/>
          <w:szCs w:val="26"/>
          <w:lang w:val="fr-BE"/>
        </w:rPr>
      </w:pPr>
      <w:r w:rsidRPr="00184F56">
        <w:rPr>
          <w:lang w:val="fr-BE"/>
        </w:rPr>
        <w:br w:type="page"/>
      </w:r>
    </w:p>
    <w:p w14:paraId="16ED72A5" w14:textId="7F869555" w:rsidR="00686846" w:rsidRPr="00184F56" w:rsidRDefault="00A654BC" w:rsidP="00A654BC">
      <w:pPr>
        <w:pStyle w:val="Titre2"/>
        <w:rPr>
          <w:rFonts w:cs="Arial"/>
          <w:lang w:val="fr-BE"/>
        </w:rPr>
      </w:pPr>
      <w:r w:rsidRPr="00184F56">
        <w:rPr>
          <w:lang w:val="fr-BE"/>
        </w:rPr>
        <w:lastRenderedPageBreak/>
        <w:t>La preuve de</w:t>
      </w:r>
      <w:r w:rsidRPr="00184F56">
        <w:rPr>
          <w:rStyle w:val="Titre2Car"/>
          <w:lang w:val="fr-BE"/>
        </w:rPr>
        <w:t xml:space="preserve"> </w:t>
      </w:r>
      <w:r w:rsidRPr="00184F56">
        <w:rPr>
          <w:rFonts w:cs="Arial"/>
          <w:lang w:val="fr-BE"/>
        </w:rPr>
        <w:t xml:space="preserve">l’interopérabilité </w:t>
      </w:r>
      <w:r w:rsidR="00B76241" w:rsidRPr="00184F56">
        <w:rPr>
          <w:rFonts w:cs="Arial"/>
          <w:lang w:val="fr-BE"/>
        </w:rPr>
        <w:t>obtenue par</w:t>
      </w:r>
      <w:r w:rsidRPr="00184F56">
        <w:rPr>
          <w:rFonts w:cs="Arial"/>
          <w:lang w:val="fr-BE"/>
        </w:rPr>
        <w:t xml:space="preserve"> eHealth</w:t>
      </w:r>
    </w:p>
    <w:p w14:paraId="691BE7D2" w14:textId="77777777" w:rsidR="00686846" w:rsidRPr="00184F56" w:rsidRDefault="00686846">
      <w:pPr>
        <w:rPr>
          <w:rFonts w:ascii="Arial" w:eastAsiaTheme="majorEastAsia" w:hAnsi="Arial" w:cs="Arial"/>
          <w:b/>
          <w:i/>
          <w:sz w:val="26"/>
          <w:szCs w:val="26"/>
          <w:lang w:val="fr-BE"/>
        </w:rPr>
      </w:pPr>
      <w:r w:rsidRPr="00184F56">
        <w:rPr>
          <w:rFonts w:cs="Arial"/>
          <w:lang w:val="fr-BE"/>
        </w:rPr>
        <w:br w:type="page"/>
      </w:r>
    </w:p>
    <w:p w14:paraId="6F35CDB3" w14:textId="51A1CE10" w:rsidR="00686846" w:rsidRPr="00184F56" w:rsidRDefault="00B76241" w:rsidP="00A654BC">
      <w:pPr>
        <w:pStyle w:val="Titre2"/>
        <w:rPr>
          <w:rFonts w:cs="Arial"/>
          <w:lang w:val="fr-BE"/>
        </w:rPr>
      </w:pPr>
      <w:r w:rsidRPr="00184F56">
        <w:rPr>
          <w:rFonts w:cs="Arial"/>
          <w:lang w:val="fr-BE"/>
        </w:rPr>
        <w:lastRenderedPageBreak/>
        <w:t>L’autorisation de principe de la chambre sécurité sociale et santé du comité de sécurité de l’information, article 42, §2, 3° de la loi du 13 décembre 2006 portant dispositions diverses en matière de santé</w:t>
      </w:r>
    </w:p>
    <w:p w14:paraId="476B1906" w14:textId="77777777" w:rsidR="00686846" w:rsidRPr="00184F56" w:rsidRDefault="00686846">
      <w:pPr>
        <w:rPr>
          <w:rFonts w:ascii="Arial" w:eastAsiaTheme="majorEastAsia" w:hAnsi="Arial" w:cs="Arial"/>
          <w:b/>
          <w:i/>
          <w:sz w:val="26"/>
          <w:szCs w:val="26"/>
          <w:lang w:val="fr-BE"/>
        </w:rPr>
      </w:pPr>
      <w:r w:rsidRPr="00184F56">
        <w:rPr>
          <w:rFonts w:cs="Arial"/>
          <w:lang w:val="fr-BE"/>
        </w:rPr>
        <w:br w:type="page"/>
      </w:r>
    </w:p>
    <w:p w14:paraId="63162E96" w14:textId="1FB3B643" w:rsidR="00A654BC" w:rsidRPr="00184F56" w:rsidRDefault="00686846" w:rsidP="008454E9">
      <w:pPr>
        <w:pStyle w:val="Titre2"/>
        <w:rPr>
          <w:lang w:val="fr-BE"/>
        </w:rPr>
      </w:pPr>
      <w:r w:rsidRPr="00184F56">
        <w:rPr>
          <w:lang w:val="fr-BE"/>
        </w:rPr>
        <w:lastRenderedPageBreak/>
        <w:t> </w:t>
      </w:r>
      <w:r w:rsidR="008454E9" w:rsidRPr="00184F56">
        <w:rPr>
          <w:lang w:val="fr-BE"/>
        </w:rPr>
        <w:t xml:space="preserve">Un exemple de rapport d’activité </w:t>
      </w:r>
    </w:p>
    <w:p w14:paraId="4C63EA47" w14:textId="4AAB5C8D" w:rsidR="008454E9" w:rsidRPr="00184F56" w:rsidRDefault="008454E9" w:rsidP="008454E9">
      <w:pPr>
        <w:rPr>
          <w:lang w:val="fr-BE"/>
        </w:rPr>
      </w:pPr>
    </w:p>
    <w:p w14:paraId="01D94FAB" w14:textId="326BF493" w:rsidR="00311EC7" w:rsidRPr="00184F56" w:rsidRDefault="00311EC7" w:rsidP="00311EC7">
      <w:pPr>
        <w:rPr>
          <w:rFonts w:ascii="Arial" w:hAnsi="Arial" w:cs="Arial"/>
          <w:i/>
          <w:iCs/>
          <w:sz w:val="20"/>
          <w:lang w:val="fr-BE"/>
        </w:rPr>
      </w:pPr>
      <w:r w:rsidRPr="00184F56">
        <w:rPr>
          <w:rFonts w:ascii="Arial" w:hAnsi="Arial" w:cs="Arial"/>
          <w:i/>
          <w:iCs/>
          <w:sz w:val="20"/>
          <w:lang w:val="fr-BE"/>
        </w:rPr>
        <w:t xml:space="preserve">L’application mobile doit pouvoir </w:t>
      </w:r>
      <w:r w:rsidRPr="00184F56">
        <w:rPr>
          <w:rFonts w:ascii="Arial" w:hAnsi="Arial" w:cs="Arial"/>
          <w:i/>
          <w:iCs/>
          <w:sz w:val="20"/>
          <w:u w:val="single"/>
          <w:lang w:val="fr-BE"/>
        </w:rPr>
        <w:t>générer</w:t>
      </w:r>
      <w:r w:rsidRPr="00184F56">
        <w:rPr>
          <w:rFonts w:ascii="Arial" w:hAnsi="Arial" w:cs="Arial"/>
          <w:i/>
          <w:iCs/>
          <w:sz w:val="20"/>
          <w:lang w:val="fr-BE"/>
        </w:rPr>
        <w:t xml:space="preserve"> un </w:t>
      </w:r>
      <w:r w:rsidRPr="00184F56">
        <w:rPr>
          <w:rFonts w:ascii="Arial" w:hAnsi="Arial" w:cs="Arial"/>
          <w:i/>
          <w:iCs/>
          <w:sz w:val="20"/>
          <w:u w:val="single"/>
          <w:lang w:val="fr-BE"/>
        </w:rPr>
        <w:t>rapport d’activité</w:t>
      </w:r>
      <w:r w:rsidRPr="00184F56">
        <w:rPr>
          <w:rFonts w:ascii="Arial" w:hAnsi="Arial" w:cs="Arial"/>
          <w:i/>
          <w:iCs/>
          <w:sz w:val="20"/>
          <w:lang w:val="fr-BE"/>
        </w:rPr>
        <w:t xml:space="preserve"> qui permet au kinésithérapeute de prouver à l’organisme assureur du patient concerné ses activités sur la plateforme de suivi du patient en question et ses séances avec présence physique pour le mois attesté</w:t>
      </w:r>
    </w:p>
    <w:p w14:paraId="2B0A68DD" w14:textId="77777777" w:rsidR="008454E9" w:rsidRPr="00184F56" w:rsidRDefault="008454E9" w:rsidP="008454E9">
      <w:pPr>
        <w:rPr>
          <w:lang w:val="fr-BE"/>
        </w:rPr>
      </w:pPr>
    </w:p>
    <w:p w14:paraId="3BA1D404" w14:textId="77777777" w:rsidR="00C73CDA" w:rsidRPr="00184F56" w:rsidRDefault="00C73CDA" w:rsidP="00C73CDA">
      <w:pPr>
        <w:spacing w:after="400"/>
        <w:rPr>
          <w:rFonts w:ascii="Arial" w:hAnsi="Arial" w:cs="Arial"/>
          <w:sz w:val="22"/>
          <w:szCs w:val="22"/>
          <w:lang w:val="fr-BE"/>
        </w:rPr>
      </w:pPr>
    </w:p>
    <w:p w14:paraId="4A4F720C" w14:textId="77777777" w:rsidR="00C73CDA" w:rsidRPr="00184F56" w:rsidRDefault="00C73CDA" w:rsidP="00C73CDA">
      <w:pPr>
        <w:rPr>
          <w:rFonts w:ascii="Arial" w:hAnsi="Arial" w:cs="Arial"/>
          <w:i/>
          <w:sz w:val="22"/>
          <w:szCs w:val="22"/>
          <w:lang w:val="fr-BE"/>
        </w:rPr>
      </w:pPr>
      <w:r w:rsidRPr="00184F56">
        <w:rPr>
          <w:rFonts w:ascii="Arial" w:hAnsi="Arial" w:cs="Arial"/>
          <w:i/>
          <w:sz w:val="22"/>
          <w:szCs w:val="22"/>
          <w:lang w:val="fr-BE"/>
        </w:rPr>
        <w:br w:type="page"/>
      </w:r>
    </w:p>
    <w:p w14:paraId="4AB2A4DC" w14:textId="77777777" w:rsidR="00C73CDA" w:rsidRPr="00184F56" w:rsidRDefault="00C73CDA" w:rsidP="00C73CDA">
      <w:pPr>
        <w:jc w:val="both"/>
        <w:rPr>
          <w:rFonts w:ascii="Arial" w:hAnsi="Arial"/>
          <w:b/>
          <w:i/>
          <w:sz w:val="26"/>
          <w:lang w:val="fr-BE"/>
        </w:rPr>
        <w:sectPr w:rsidR="00C73CDA" w:rsidRPr="00184F56" w:rsidSect="00C73CDA">
          <w:footerReference w:type="default" r:id="rId13"/>
          <w:headerReference w:type="first" r:id="rId14"/>
          <w:pgSz w:w="11907" w:h="16839" w:code="9"/>
          <w:pgMar w:top="1418" w:right="1134" w:bottom="1418" w:left="1134" w:header="709" w:footer="709" w:gutter="0"/>
          <w:cols w:space="708"/>
          <w:titlePg/>
          <w:rtlGutter/>
          <w:docGrid w:linePitch="360"/>
        </w:sectPr>
      </w:pPr>
    </w:p>
    <w:p w14:paraId="09C867EA" w14:textId="0DE8630C" w:rsidR="00311EC7" w:rsidRPr="00184F56" w:rsidRDefault="00EE7A46" w:rsidP="00311EC7">
      <w:pPr>
        <w:pStyle w:val="Titre2"/>
        <w:rPr>
          <w:lang w:val="fr-BE"/>
        </w:rPr>
      </w:pPr>
      <w:r w:rsidRPr="00184F56">
        <w:rPr>
          <w:lang w:val="fr-BE"/>
        </w:rPr>
        <w:lastRenderedPageBreak/>
        <w:t>La preuve que le kinésithérapeute adhère de façon éclairée à la convention.</w:t>
      </w:r>
    </w:p>
    <w:p w14:paraId="47714F21" w14:textId="77777777" w:rsidR="00EE7A46" w:rsidRPr="00184F56" w:rsidRDefault="00EE7A46" w:rsidP="00EE7A46">
      <w:pPr>
        <w:rPr>
          <w:lang w:val="fr-BE"/>
        </w:rPr>
      </w:pPr>
    </w:p>
    <w:p w14:paraId="6E504CA1" w14:textId="2363E869" w:rsidR="00311EC7" w:rsidRPr="00184F56" w:rsidRDefault="00EE7A46" w:rsidP="00311EC7">
      <w:pPr>
        <w:spacing w:after="160" w:line="252" w:lineRule="auto"/>
        <w:ind w:left="360"/>
        <w:rPr>
          <w:rFonts w:ascii="Arial" w:hAnsi="Arial" w:cs="Arial"/>
          <w:i/>
          <w:iCs/>
          <w:sz w:val="20"/>
          <w:szCs w:val="22"/>
          <w:lang w:val="fr-BE"/>
        </w:rPr>
      </w:pPr>
      <w:r w:rsidRPr="00184F56">
        <w:rPr>
          <w:rFonts w:ascii="Arial" w:hAnsi="Arial" w:cs="Arial"/>
          <w:i/>
          <w:iCs/>
          <w:sz w:val="22"/>
          <w:lang w:val="fr-BE"/>
        </w:rPr>
        <w:t>Par exemple u</w:t>
      </w:r>
      <w:r w:rsidR="00311EC7" w:rsidRPr="00184F56">
        <w:rPr>
          <w:rFonts w:ascii="Arial" w:hAnsi="Arial" w:cs="Arial"/>
          <w:i/>
          <w:iCs/>
          <w:sz w:val="22"/>
          <w:lang w:val="fr-BE"/>
        </w:rPr>
        <w:t>ne capture d’écran qui p</w:t>
      </w:r>
      <w:r w:rsidR="00EF2E33" w:rsidRPr="00184F56">
        <w:rPr>
          <w:rFonts w:ascii="Arial" w:hAnsi="Arial" w:cs="Arial"/>
          <w:i/>
          <w:iCs/>
          <w:sz w:val="22"/>
          <w:lang w:val="fr-BE"/>
        </w:rPr>
        <w:t>r</w:t>
      </w:r>
      <w:r w:rsidR="00311EC7" w:rsidRPr="00184F56">
        <w:rPr>
          <w:rFonts w:ascii="Arial" w:hAnsi="Arial" w:cs="Arial"/>
          <w:i/>
          <w:iCs/>
          <w:sz w:val="22"/>
          <w:lang w:val="fr-BE"/>
        </w:rPr>
        <w:t xml:space="preserve">ouve, </w:t>
      </w:r>
      <w:r w:rsidRPr="00184F56">
        <w:rPr>
          <w:rFonts w:ascii="Arial" w:hAnsi="Arial" w:cs="Arial"/>
          <w:i/>
          <w:iCs/>
          <w:sz w:val="22"/>
          <w:lang w:val="fr-BE"/>
        </w:rPr>
        <w:t xml:space="preserve">que </w:t>
      </w:r>
      <w:r w:rsidR="00311EC7" w:rsidRPr="00184F56">
        <w:rPr>
          <w:rFonts w:ascii="Arial" w:hAnsi="Arial" w:cs="Arial"/>
          <w:i/>
          <w:iCs/>
          <w:sz w:val="22"/>
          <w:lang w:val="fr-BE"/>
        </w:rPr>
        <w:t>les conditions générales de cette convention apparaissent intégralement sur l’écran et  le kinésithérapeute ne peut accéder à la plateforme pour la première fois qu’après confirmation de son accord avec les conditions générales de cet accord.</w:t>
      </w:r>
    </w:p>
    <w:p w14:paraId="012ABFEE" w14:textId="4BFA425E" w:rsidR="00C73CDA" w:rsidRPr="00184F56" w:rsidRDefault="00C73CDA" w:rsidP="00C73CDA">
      <w:pPr>
        <w:jc w:val="both"/>
        <w:rPr>
          <w:rFonts w:ascii="Arial" w:hAnsi="Arial" w:cs="Arial"/>
          <w:sz w:val="22"/>
          <w:szCs w:val="22"/>
          <w:lang w:val="fr-BE"/>
        </w:rPr>
      </w:pPr>
    </w:p>
    <w:p w14:paraId="5AD0F2E7" w14:textId="4B197A18" w:rsidR="00311EC7" w:rsidRPr="00184F56" w:rsidRDefault="00311EC7" w:rsidP="00C73CDA">
      <w:pPr>
        <w:jc w:val="both"/>
        <w:rPr>
          <w:rFonts w:ascii="Arial" w:hAnsi="Arial" w:cs="Arial"/>
          <w:sz w:val="22"/>
          <w:szCs w:val="22"/>
          <w:lang w:val="fr-BE"/>
        </w:rPr>
      </w:pPr>
    </w:p>
    <w:p w14:paraId="2B6DC456" w14:textId="05D5A52F" w:rsidR="00311EC7" w:rsidRPr="00184F56" w:rsidRDefault="00311EC7">
      <w:pPr>
        <w:rPr>
          <w:rFonts w:ascii="Arial" w:hAnsi="Arial" w:cs="Arial"/>
          <w:sz w:val="22"/>
          <w:szCs w:val="22"/>
          <w:lang w:val="fr-BE"/>
        </w:rPr>
      </w:pPr>
      <w:r w:rsidRPr="00184F56">
        <w:rPr>
          <w:rFonts w:ascii="Arial" w:hAnsi="Arial" w:cs="Arial"/>
          <w:sz w:val="22"/>
          <w:szCs w:val="22"/>
          <w:lang w:val="fr-BE"/>
        </w:rPr>
        <w:br w:type="page"/>
      </w:r>
    </w:p>
    <w:p w14:paraId="16A70471" w14:textId="2AD03E73" w:rsidR="00311EC7" w:rsidRPr="00184F56" w:rsidRDefault="00311EC7" w:rsidP="00311EC7">
      <w:pPr>
        <w:pStyle w:val="Titre2"/>
        <w:rPr>
          <w:sz w:val="22"/>
          <w:szCs w:val="22"/>
          <w:lang w:val="fr-BE"/>
        </w:rPr>
      </w:pPr>
      <w:r w:rsidRPr="00184F56">
        <w:rPr>
          <w:lang w:val="fr-BE"/>
        </w:rPr>
        <w:lastRenderedPageBreak/>
        <w:t>Le texte prouvant le consentement éclairé du patient au traitement des données relatives à la santé par le dispensateur de soins, avec lequel il entretient une relation thérapeutique</w:t>
      </w:r>
    </w:p>
    <w:p w14:paraId="702E9F5D" w14:textId="77777777" w:rsidR="00311EC7" w:rsidRPr="00184F56" w:rsidRDefault="00311EC7" w:rsidP="00C73CDA">
      <w:pPr>
        <w:jc w:val="both"/>
        <w:rPr>
          <w:rFonts w:ascii="Arial" w:hAnsi="Arial" w:cs="Arial"/>
          <w:sz w:val="22"/>
          <w:szCs w:val="22"/>
          <w:lang w:val="fr-BE"/>
        </w:rPr>
      </w:pPr>
    </w:p>
    <w:p w14:paraId="6011B1E0" w14:textId="77777777" w:rsidR="00C73CDA" w:rsidRPr="00184F56" w:rsidRDefault="00C73CDA" w:rsidP="00C73CDA">
      <w:pPr>
        <w:jc w:val="both"/>
        <w:rPr>
          <w:rFonts w:ascii="Arial" w:hAnsi="Arial" w:cs="Arial"/>
          <w:sz w:val="22"/>
          <w:szCs w:val="22"/>
          <w:lang w:val="fr-BE"/>
        </w:rPr>
      </w:pPr>
    </w:p>
    <w:p w14:paraId="45DE53BF" w14:textId="77777777" w:rsidR="00C73CDA" w:rsidRPr="00184F56" w:rsidRDefault="00C73CDA" w:rsidP="00C73CDA">
      <w:pPr>
        <w:ind w:left="567"/>
        <w:jc w:val="both"/>
        <w:rPr>
          <w:rFonts w:ascii="Arial" w:hAnsi="Arial" w:cs="Arial"/>
          <w:sz w:val="22"/>
          <w:szCs w:val="22"/>
          <w:lang w:val="fr-BE"/>
        </w:rPr>
      </w:pPr>
    </w:p>
    <w:p w14:paraId="7D3F92BC" w14:textId="77777777" w:rsidR="00C73CDA" w:rsidRPr="00184F56" w:rsidRDefault="00C73CDA" w:rsidP="00C73CDA">
      <w:pPr>
        <w:ind w:left="567"/>
        <w:jc w:val="both"/>
        <w:rPr>
          <w:rFonts w:ascii="Arial" w:hAnsi="Arial" w:cs="Arial"/>
          <w:sz w:val="22"/>
          <w:szCs w:val="22"/>
          <w:lang w:val="fr-BE"/>
        </w:rPr>
      </w:pPr>
    </w:p>
    <w:p w14:paraId="748DB5CD" w14:textId="22570497" w:rsidR="00C73CDA" w:rsidRPr="00184F56" w:rsidRDefault="00C73CDA" w:rsidP="00C73CDA">
      <w:pPr>
        <w:rPr>
          <w:rFonts w:ascii="Arial" w:hAnsi="Arial"/>
          <w:b/>
          <w:sz w:val="22"/>
          <w:lang w:val="fr-BE"/>
        </w:rPr>
      </w:pPr>
    </w:p>
    <w:p w14:paraId="778845C4" w14:textId="77777777" w:rsidR="00311EC7" w:rsidRPr="00184F56" w:rsidRDefault="00311EC7">
      <w:pPr>
        <w:rPr>
          <w:rFonts w:ascii="Arial" w:eastAsiaTheme="majorEastAsia" w:hAnsi="Arial" w:cstheme="majorBidi"/>
          <w:b/>
          <w:bCs/>
          <w:sz w:val="28"/>
          <w:szCs w:val="28"/>
          <w:lang w:val="fr-BE"/>
        </w:rPr>
      </w:pPr>
      <w:r w:rsidRPr="00184F56">
        <w:rPr>
          <w:lang w:val="fr-BE"/>
        </w:rPr>
        <w:br w:type="page"/>
      </w:r>
    </w:p>
    <w:p w14:paraId="15AB9A34" w14:textId="5C3C40CD" w:rsidR="00EE7A46" w:rsidRPr="00184F56" w:rsidRDefault="00EE7A46" w:rsidP="000D2D35">
      <w:pPr>
        <w:pStyle w:val="Titre2"/>
        <w:rPr>
          <w:lang w:val="fr-BE"/>
        </w:rPr>
      </w:pPr>
      <w:r w:rsidRPr="00184F56">
        <w:rPr>
          <w:lang w:val="fr-BE"/>
        </w:rPr>
        <w:lastRenderedPageBreak/>
        <w:t>Etudes</w:t>
      </w:r>
    </w:p>
    <w:p w14:paraId="0E8ECF2B" w14:textId="3269EA2E" w:rsidR="00D510D5" w:rsidRPr="00184F56" w:rsidRDefault="00D510D5" w:rsidP="00D510D5">
      <w:pPr>
        <w:rPr>
          <w:lang w:val="fr-BE"/>
        </w:rPr>
      </w:pPr>
    </w:p>
    <w:p w14:paraId="2449C100" w14:textId="1C884C75" w:rsidR="00D510D5" w:rsidRPr="00184F56" w:rsidRDefault="00D510D5" w:rsidP="00D510D5">
      <w:pPr>
        <w:pStyle w:val="Titre3"/>
        <w:rPr>
          <w:b w:val="0"/>
          <w:lang w:val="fr-BE"/>
        </w:rPr>
      </w:pPr>
      <w:r w:rsidRPr="00184F56">
        <w:rPr>
          <w:b w:val="0"/>
          <w:lang w:val="fr-BE"/>
        </w:rPr>
        <w:t>Études publiées : si votre application a fait l’objet d’une étude clinique dont les résultats ont été publiés dans un journal peer reviewed, veuillez joindre la ou les publication(s) en texte entier</w:t>
      </w:r>
    </w:p>
    <w:p w14:paraId="33E9E492" w14:textId="0B86272E" w:rsidR="00D510D5" w:rsidRPr="00184F56" w:rsidRDefault="00D510D5" w:rsidP="00D510D5">
      <w:pPr>
        <w:rPr>
          <w:lang w:val="fr-BE"/>
        </w:rPr>
      </w:pPr>
    </w:p>
    <w:p w14:paraId="3499BED8" w14:textId="793C80C3" w:rsidR="00D510D5" w:rsidRPr="00184F56" w:rsidRDefault="00D510D5" w:rsidP="00D510D5">
      <w:pPr>
        <w:rPr>
          <w:lang w:val="fr-BE"/>
        </w:rPr>
      </w:pPr>
    </w:p>
    <w:p w14:paraId="2124AA49" w14:textId="4D6486CA" w:rsidR="00D510D5" w:rsidRPr="00184F56" w:rsidRDefault="00D510D5" w:rsidP="00D510D5">
      <w:pPr>
        <w:pStyle w:val="Titre3"/>
        <w:rPr>
          <w:b w:val="0"/>
          <w:lang w:val="fr-BE"/>
        </w:rPr>
      </w:pPr>
      <w:r w:rsidRPr="00184F56">
        <w:rPr>
          <w:b w:val="0"/>
          <w:lang w:val="fr-BE"/>
        </w:rPr>
        <w:t>Etudes non publiées : en cas de données non publiées vous pouvez mentionner les études cliniques en cours de publication : veuillez alors fournir le texte accepté pour publication (attestation fournie) et le rapport d’étude complet avec protocole d’étude.</w:t>
      </w:r>
    </w:p>
    <w:p w14:paraId="18F12DF3" w14:textId="77777777" w:rsidR="00D510D5" w:rsidRPr="00184F56" w:rsidRDefault="00D510D5" w:rsidP="00D510D5">
      <w:pPr>
        <w:rPr>
          <w:lang w:val="fr-BE"/>
        </w:rPr>
      </w:pPr>
    </w:p>
    <w:p w14:paraId="789295E7" w14:textId="7ABA7F2E" w:rsidR="00311EC7" w:rsidRPr="00184F56" w:rsidRDefault="00D510D5" w:rsidP="00D510D5">
      <w:pPr>
        <w:rPr>
          <w:rFonts w:ascii="Arial" w:eastAsiaTheme="majorEastAsia" w:hAnsi="Arial" w:cstheme="majorBidi"/>
          <w:b/>
          <w:i/>
          <w:sz w:val="26"/>
          <w:szCs w:val="26"/>
          <w:lang w:val="fr-BE"/>
        </w:rPr>
      </w:pPr>
      <w:r w:rsidRPr="00184F56">
        <w:rPr>
          <w:lang w:val="fr-BE"/>
        </w:rPr>
        <w:br w:type="page"/>
      </w:r>
    </w:p>
    <w:p w14:paraId="7B846CA2" w14:textId="08D82DC4" w:rsidR="00C73CDA" w:rsidRPr="00184F56" w:rsidRDefault="00311EC7" w:rsidP="00311EC7">
      <w:pPr>
        <w:pStyle w:val="Titre2"/>
        <w:numPr>
          <w:ilvl w:val="0"/>
          <w:numId w:val="0"/>
        </w:numPr>
        <w:ind w:left="2722"/>
        <w:rPr>
          <w:lang w:val="fr-BE"/>
        </w:rPr>
      </w:pPr>
      <w:r w:rsidRPr="00184F56">
        <w:rPr>
          <w:lang w:val="fr-BE"/>
        </w:rPr>
        <w:lastRenderedPageBreak/>
        <w:t xml:space="preserve">Engagement et </w:t>
      </w:r>
      <w:r w:rsidR="00082F3C" w:rsidRPr="00184F56">
        <w:rPr>
          <w:lang w:val="fr-BE"/>
        </w:rPr>
        <w:t>s</w:t>
      </w:r>
      <w:r w:rsidR="00C73CDA" w:rsidRPr="00184F56">
        <w:rPr>
          <w:lang w:val="fr-BE"/>
        </w:rPr>
        <w:t xml:space="preserve">ignature </w:t>
      </w:r>
    </w:p>
    <w:p w14:paraId="0F35E1E1" w14:textId="1AD8C6DA" w:rsidR="00311EC7" w:rsidRPr="00184F56" w:rsidRDefault="00311EC7" w:rsidP="00311EC7">
      <w:pPr>
        <w:rPr>
          <w:lang w:val="fr-BE"/>
        </w:rPr>
      </w:pPr>
    </w:p>
    <w:p w14:paraId="78D097D2" w14:textId="77777777" w:rsidR="00C73CDA" w:rsidRPr="00184F56" w:rsidRDefault="00C73CDA" w:rsidP="00C73CDA">
      <w:pPr>
        <w:jc w:val="both"/>
        <w:rPr>
          <w:rFonts w:ascii="Arial" w:hAnsi="Arial" w:cs="Arial"/>
          <w:sz w:val="22"/>
          <w:szCs w:val="22"/>
          <w:lang w:val="fr-BE"/>
        </w:rPr>
      </w:pPr>
    </w:p>
    <w:p w14:paraId="755D5403" w14:textId="5FF4AA59" w:rsidR="00C73CDA" w:rsidRPr="00184F56" w:rsidRDefault="00311EC7" w:rsidP="00C73CDA">
      <w:pPr>
        <w:jc w:val="both"/>
        <w:rPr>
          <w:rFonts w:ascii="Arial" w:hAnsi="Arial" w:cs="Arial"/>
          <w:sz w:val="22"/>
          <w:szCs w:val="22"/>
          <w:lang w:val="fr-BE"/>
        </w:rPr>
      </w:pPr>
      <w:r w:rsidRPr="00184F56">
        <w:rPr>
          <w:rFonts w:ascii="Arial" w:hAnsi="Arial" w:cs="Arial"/>
          <w:sz w:val="22"/>
          <w:szCs w:val="22"/>
          <w:lang w:val="fr-BE"/>
        </w:rPr>
        <w:t xml:space="preserve">Par la présente, </w:t>
      </w:r>
      <w:r w:rsidR="00C73CDA" w:rsidRPr="00184F56">
        <w:rPr>
          <w:rFonts w:ascii="Arial" w:hAnsi="Arial" w:cs="Arial"/>
          <w:sz w:val="22"/>
          <w:szCs w:val="22"/>
          <w:lang w:val="fr-BE"/>
        </w:rPr>
        <w:t>Le(s) soussigné(s) (nom et prénom) ………..………..………..………………..………....………..</w:t>
      </w:r>
    </w:p>
    <w:p w14:paraId="186CF9B1" w14:textId="77777777" w:rsidR="00C73CDA" w:rsidRPr="00184F56" w:rsidRDefault="00C73CDA" w:rsidP="00C73CDA">
      <w:pPr>
        <w:jc w:val="both"/>
        <w:rPr>
          <w:rFonts w:ascii="Arial" w:hAnsi="Arial" w:cs="Arial"/>
          <w:sz w:val="22"/>
          <w:szCs w:val="22"/>
          <w:lang w:val="fr-BE"/>
        </w:rPr>
      </w:pPr>
    </w:p>
    <w:p w14:paraId="27B3C5DB" w14:textId="77777777" w:rsidR="00C73CDA" w:rsidRPr="00184F56" w:rsidRDefault="00C73CDA" w:rsidP="00C73CDA">
      <w:pPr>
        <w:jc w:val="both"/>
        <w:rPr>
          <w:rFonts w:ascii="Arial" w:hAnsi="Arial" w:cs="Arial"/>
          <w:sz w:val="22"/>
          <w:szCs w:val="22"/>
          <w:lang w:val="fr-BE"/>
        </w:rPr>
      </w:pPr>
    </w:p>
    <w:p w14:paraId="36BA3222" w14:textId="77777777" w:rsidR="00C73CDA" w:rsidRPr="00184F56" w:rsidRDefault="00C73CDA" w:rsidP="00C73CDA">
      <w:pPr>
        <w:jc w:val="both"/>
        <w:rPr>
          <w:rFonts w:ascii="Arial" w:hAnsi="Arial" w:cs="Arial"/>
          <w:sz w:val="22"/>
          <w:szCs w:val="22"/>
          <w:lang w:val="fr-BE"/>
        </w:rPr>
      </w:pPr>
      <w:r w:rsidRPr="00184F56">
        <w:rPr>
          <w:rFonts w:ascii="Arial" w:hAnsi="Arial" w:cs="Arial"/>
          <w:sz w:val="22"/>
          <w:szCs w:val="22"/>
          <w:lang w:val="fr-BE"/>
        </w:rPr>
        <w:t>agissant au nom de l’entreprise (dénomination, siège social, numéro d’entreprise, statut juridique) ………………..…………………….……………………</w:t>
      </w:r>
    </w:p>
    <w:p w14:paraId="20221872" w14:textId="77777777" w:rsidR="00C73CDA" w:rsidRPr="00184F56" w:rsidRDefault="00C73CDA" w:rsidP="00C73CDA">
      <w:pPr>
        <w:jc w:val="both"/>
        <w:rPr>
          <w:rFonts w:ascii="Arial" w:hAnsi="Arial" w:cs="Arial"/>
          <w:sz w:val="22"/>
          <w:szCs w:val="22"/>
          <w:lang w:val="fr-BE"/>
        </w:rPr>
      </w:pPr>
    </w:p>
    <w:p w14:paraId="57109BF0" w14:textId="77777777" w:rsidR="00C73CDA" w:rsidRPr="00184F56" w:rsidRDefault="00C73CDA" w:rsidP="00C73CDA">
      <w:pPr>
        <w:jc w:val="both"/>
        <w:rPr>
          <w:rFonts w:ascii="Arial" w:hAnsi="Arial" w:cs="Arial"/>
          <w:sz w:val="22"/>
          <w:szCs w:val="22"/>
          <w:lang w:val="fr-BE"/>
        </w:rPr>
      </w:pPr>
    </w:p>
    <w:p w14:paraId="333B2DD0" w14:textId="77777777" w:rsidR="00C73CDA" w:rsidRPr="00184F56" w:rsidRDefault="00C73CDA" w:rsidP="00C73CDA">
      <w:pPr>
        <w:jc w:val="both"/>
        <w:rPr>
          <w:rFonts w:ascii="Arial" w:hAnsi="Arial" w:cs="Arial"/>
          <w:sz w:val="22"/>
          <w:szCs w:val="22"/>
          <w:lang w:val="fr-BE"/>
        </w:rPr>
      </w:pPr>
      <w:r w:rsidRPr="00184F56">
        <w:rPr>
          <w:rFonts w:ascii="Arial" w:hAnsi="Arial" w:cs="Arial"/>
          <w:sz w:val="22"/>
          <w:szCs w:val="22"/>
          <w:lang w:val="fr-BE"/>
        </w:rPr>
        <w:tab/>
        <w:t>qu'il(s) représente(nt) en qualité de………..………..………..………..</w:t>
      </w:r>
    </w:p>
    <w:p w14:paraId="0059666C" w14:textId="77777777" w:rsidR="00C73CDA" w:rsidRPr="00184F56" w:rsidRDefault="00C73CDA" w:rsidP="00C73CDA">
      <w:pPr>
        <w:jc w:val="both"/>
        <w:rPr>
          <w:rFonts w:ascii="Arial" w:hAnsi="Arial" w:cs="Arial"/>
          <w:sz w:val="22"/>
          <w:szCs w:val="22"/>
          <w:lang w:val="fr-BE"/>
        </w:rPr>
      </w:pPr>
    </w:p>
    <w:p w14:paraId="00BAF942" w14:textId="77777777" w:rsidR="00C73CDA" w:rsidRPr="00184F56" w:rsidRDefault="00C73CDA" w:rsidP="00C73CDA">
      <w:pPr>
        <w:jc w:val="both"/>
        <w:rPr>
          <w:rFonts w:ascii="Arial" w:hAnsi="Arial" w:cs="Arial"/>
          <w:sz w:val="22"/>
          <w:szCs w:val="22"/>
          <w:lang w:val="fr-BE"/>
        </w:rPr>
      </w:pPr>
    </w:p>
    <w:p w14:paraId="1FF8F90D" w14:textId="77777777" w:rsidR="00C73CDA" w:rsidRPr="00184F56" w:rsidRDefault="00C73CDA" w:rsidP="00C73CDA">
      <w:pPr>
        <w:jc w:val="both"/>
        <w:rPr>
          <w:rFonts w:ascii="Arial" w:hAnsi="Arial" w:cs="Arial"/>
          <w:sz w:val="22"/>
          <w:szCs w:val="22"/>
          <w:lang w:val="fr-BE"/>
        </w:rPr>
      </w:pPr>
    </w:p>
    <w:p w14:paraId="4A49F94D" w14:textId="32F7452F" w:rsidR="00311EC7" w:rsidRPr="00184F56" w:rsidRDefault="00311EC7" w:rsidP="00C73CDA">
      <w:pPr>
        <w:jc w:val="both"/>
        <w:rPr>
          <w:rFonts w:ascii="Arial" w:hAnsi="Arial" w:cs="Arial"/>
          <w:sz w:val="22"/>
          <w:szCs w:val="22"/>
          <w:lang w:val="fr-BE"/>
        </w:rPr>
      </w:pPr>
      <w:r w:rsidRPr="00184F56">
        <w:rPr>
          <w:rFonts w:ascii="Arial" w:hAnsi="Arial" w:cs="Arial"/>
          <w:sz w:val="22"/>
          <w:szCs w:val="22"/>
          <w:lang w:val="fr-BE"/>
        </w:rPr>
        <w:t>s’</w:t>
      </w:r>
      <w:r w:rsidR="00EF2E33" w:rsidRPr="00184F56">
        <w:rPr>
          <w:rFonts w:ascii="Arial" w:hAnsi="Arial" w:cs="Arial"/>
          <w:sz w:val="22"/>
          <w:szCs w:val="22"/>
          <w:lang w:val="fr-BE"/>
        </w:rPr>
        <w:t>engagent</w:t>
      </w:r>
      <w:r w:rsidRPr="00184F56">
        <w:rPr>
          <w:rFonts w:ascii="Arial" w:hAnsi="Arial" w:cs="Arial"/>
          <w:sz w:val="22"/>
          <w:szCs w:val="22"/>
          <w:lang w:val="fr-BE"/>
        </w:rPr>
        <w:t xml:space="preserve"> à :</w:t>
      </w:r>
    </w:p>
    <w:p w14:paraId="2E07A138" w14:textId="61D0753F" w:rsidR="00311EC7" w:rsidRPr="00184F56" w:rsidRDefault="00311EC7" w:rsidP="00C73CDA">
      <w:pPr>
        <w:jc w:val="both"/>
        <w:rPr>
          <w:rFonts w:ascii="Arial" w:hAnsi="Arial" w:cs="Arial"/>
          <w:sz w:val="22"/>
          <w:szCs w:val="22"/>
          <w:lang w:val="fr-BE"/>
        </w:rPr>
      </w:pPr>
    </w:p>
    <w:p w14:paraId="4527B766" w14:textId="55D7C1D4" w:rsidR="00311EC7" w:rsidRPr="00184F56" w:rsidRDefault="007D3484" w:rsidP="008C6EFC">
      <w:pPr>
        <w:numPr>
          <w:ilvl w:val="0"/>
          <w:numId w:val="7"/>
        </w:numPr>
        <w:spacing w:after="160" w:line="252" w:lineRule="auto"/>
        <w:rPr>
          <w:rFonts w:ascii="Arial" w:hAnsi="Arial" w:cs="Arial"/>
          <w:iCs/>
          <w:sz w:val="22"/>
          <w:lang w:val="fr-BE"/>
        </w:rPr>
      </w:pPr>
      <w:r w:rsidRPr="00184F56">
        <w:rPr>
          <w:rFonts w:ascii="Arial" w:hAnsi="Arial" w:cs="Arial"/>
          <w:iCs/>
          <w:sz w:val="22"/>
          <w:lang w:val="fr-BE"/>
        </w:rPr>
        <w:t>P</w:t>
      </w:r>
      <w:r w:rsidR="00311EC7" w:rsidRPr="00184F56">
        <w:rPr>
          <w:rFonts w:ascii="Arial" w:hAnsi="Arial" w:cs="Arial"/>
          <w:iCs/>
          <w:sz w:val="22"/>
          <w:lang w:val="fr-BE"/>
        </w:rPr>
        <w:t xml:space="preserve">roposer un </w:t>
      </w:r>
      <w:r w:rsidR="00311EC7" w:rsidRPr="00184F56">
        <w:rPr>
          <w:rFonts w:ascii="Arial" w:hAnsi="Arial" w:cs="Arial"/>
          <w:iCs/>
          <w:sz w:val="22"/>
          <w:u w:val="single"/>
          <w:lang w:val="fr-BE"/>
        </w:rPr>
        <w:t>module e-learning avec certificat</w:t>
      </w:r>
      <w:r w:rsidR="00311EC7" w:rsidRPr="00184F56">
        <w:rPr>
          <w:rFonts w:ascii="Arial" w:hAnsi="Arial" w:cs="Arial"/>
          <w:iCs/>
          <w:sz w:val="22"/>
          <w:lang w:val="fr-BE"/>
        </w:rPr>
        <w:t>, puis de rendre l’application mobile accessible uniquement aux prestataires de soins de santé qui ont suivi ce module d’apprentissage en ligne ;</w:t>
      </w:r>
    </w:p>
    <w:p w14:paraId="1FB3A40A" w14:textId="77777777" w:rsidR="00311EC7" w:rsidRPr="00184F56" w:rsidRDefault="00311EC7" w:rsidP="008C6EFC">
      <w:pPr>
        <w:numPr>
          <w:ilvl w:val="0"/>
          <w:numId w:val="7"/>
        </w:numPr>
        <w:spacing w:after="160" w:line="252" w:lineRule="auto"/>
        <w:rPr>
          <w:rFonts w:ascii="Arial" w:hAnsi="Arial" w:cs="Arial"/>
          <w:iCs/>
          <w:sz w:val="22"/>
          <w:lang w:val="fr-BE"/>
        </w:rPr>
      </w:pPr>
      <w:r w:rsidRPr="00184F56">
        <w:rPr>
          <w:rFonts w:ascii="Arial" w:hAnsi="Arial" w:cs="Arial"/>
          <w:iCs/>
          <w:sz w:val="22"/>
          <w:u w:val="single"/>
          <w:lang w:val="fr-BE"/>
        </w:rPr>
        <w:t>Générer la preuve d’activité via l’application</w:t>
      </w:r>
      <w:r w:rsidRPr="00184F56">
        <w:rPr>
          <w:rFonts w:ascii="Arial" w:hAnsi="Arial" w:cs="Arial"/>
          <w:iCs/>
          <w:sz w:val="22"/>
          <w:lang w:val="fr-BE"/>
        </w:rPr>
        <w:t xml:space="preserve"> dans un format imprimable, dans lequel sont incluses les séances avec présence physique ;</w:t>
      </w:r>
    </w:p>
    <w:p w14:paraId="49A8E142" w14:textId="77777777" w:rsidR="00311EC7" w:rsidRPr="00184F56" w:rsidRDefault="00311EC7" w:rsidP="008C6EFC">
      <w:pPr>
        <w:numPr>
          <w:ilvl w:val="0"/>
          <w:numId w:val="7"/>
        </w:numPr>
        <w:spacing w:after="160" w:line="252" w:lineRule="auto"/>
        <w:rPr>
          <w:rFonts w:ascii="Arial" w:hAnsi="Arial" w:cs="Arial"/>
          <w:iCs/>
          <w:sz w:val="22"/>
          <w:lang w:val="fr-BE"/>
        </w:rPr>
      </w:pPr>
      <w:r w:rsidRPr="00184F56">
        <w:rPr>
          <w:rFonts w:ascii="Arial" w:hAnsi="Arial" w:cs="Arial"/>
          <w:iCs/>
          <w:sz w:val="22"/>
          <w:lang w:val="fr-BE"/>
        </w:rPr>
        <w:t>Veiller à ce que l’application mobile et la plate-forme qui la supporte continuent à être conformes aux dispositions de la présente convention ;</w:t>
      </w:r>
    </w:p>
    <w:p w14:paraId="6ED681B5" w14:textId="77777777" w:rsidR="00311EC7" w:rsidRPr="00184F56" w:rsidRDefault="00311EC7" w:rsidP="008C6EFC">
      <w:pPr>
        <w:numPr>
          <w:ilvl w:val="0"/>
          <w:numId w:val="7"/>
        </w:numPr>
        <w:spacing w:after="160" w:line="252" w:lineRule="auto"/>
        <w:rPr>
          <w:rFonts w:ascii="Arial" w:hAnsi="Arial" w:cs="Arial"/>
          <w:iCs/>
          <w:sz w:val="22"/>
          <w:lang w:val="fr-BE"/>
        </w:rPr>
      </w:pPr>
      <w:r w:rsidRPr="00184F56">
        <w:rPr>
          <w:rFonts w:ascii="Arial" w:hAnsi="Arial" w:cs="Arial"/>
          <w:iCs/>
          <w:sz w:val="22"/>
          <w:lang w:val="fr-BE"/>
        </w:rPr>
        <w:t>Informer sans délai l’AFPMS des problèmes relatifs à la matériovigilance conformément aux dispositions de l’arrêté royal du 15 novembre 2017 relatif à la notification d’un point de contact matériovigilance et à l’enregistrement des distributeurs et exportateurs de dispositifs médicaux</w:t>
      </w:r>
    </w:p>
    <w:p w14:paraId="363AE9B3" w14:textId="77777777" w:rsidR="00311EC7" w:rsidRPr="00184F56" w:rsidRDefault="00311EC7" w:rsidP="008C6EFC">
      <w:pPr>
        <w:numPr>
          <w:ilvl w:val="0"/>
          <w:numId w:val="7"/>
        </w:numPr>
        <w:spacing w:after="160" w:line="252" w:lineRule="auto"/>
        <w:rPr>
          <w:rFonts w:ascii="Arial" w:hAnsi="Arial" w:cs="Arial"/>
          <w:b/>
          <w:bCs/>
          <w:iCs/>
          <w:sz w:val="22"/>
          <w:lang w:val="fr-BE"/>
        </w:rPr>
      </w:pPr>
      <w:r w:rsidRPr="00184F56">
        <w:rPr>
          <w:rFonts w:ascii="Arial" w:hAnsi="Arial" w:cs="Arial"/>
          <w:iCs/>
          <w:sz w:val="22"/>
          <w:lang w:val="fr-BE"/>
        </w:rPr>
        <w:t>Au moins une fois par mois, envoyer une liste des kinésithérapeutes qui ont adhéré à la convention via la plateforme mobile au Service des soins de santé de l’INAMI</w:t>
      </w:r>
    </w:p>
    <w:p w14:paraId="152EDDA3" w14:textId="77777777" w:rsidR="00311EC7" w:rsidRPr="00184F56" w:rsidRDefault="00311EC7" w:rsidP="00C73CDA">
      <w:pPr>
        <w:jc w:val="both"/>
        <w:rPr>
          <w:rFonts w:ascii="Arial" w:hAnsi="Arial" w:cs="Arial"/>
          <w:sz w:val="22"/>
          <w:szCs w:val="22"/>
          <w:lang w:val="fr-BE"/>
        </w:rPr>
      </w:pPr>
    </w:p>
    <w:p w14:paraId="7560F934" w14:textId="212C13BD" w:rsidR="00311EC7" w:rsidRPr="00184F56" w:rsidRDefault="00311EC7" w:rsidP="00C73CDA">
      <w:pPr>
        <w:jc w:val="both"/>
        <w:rPr>
          <w:rFonts w:ascii="Arial" w:hAnsi="Arial" w:cs="Arial"/>
          <w:sz w:val="22"/>
          <w:szCs w:val="22"/>
          <w:lang w:val="fr-BE"/>
        </w:rPr>
      </w:pPr>
      <w:r w:rsidRPr="00184F56">
        <w:rPr>
          <w:rFonts w:ascii="Arial" w:hAnsi="Arial" w:cs="Arial"/>
          <w:sz w:val="22"/>
          <w:szCs w:val="22"/>
          <w:lang w:val="fr-BE"/>
        </w:rPr>
        <w:t>et déclare(nt) que toutes les informations susmentionnées sont correctes.</w:t>
      </w:r>
    </w:p>
    <w:p w14:paraId="2D771FAF" w14:textId="5630881E" w:rsidR="00C73CDA" w:rsidRPr="00184F56" w:rsidRDefault="00C73CDA" w:rsidP="00C73CDA">
      <w:pPr>
        <w:jc w:val="both"/>
        <w:rPr>
          <w:rFonts w:ascii="Arial" w:hAnsi="Arial" w:cs="Arial"/>
          <w:sz w:val="22"/>
          <w:szCs w:val="22"/>
          <w:lang w:val="fr-BE"/>
        </w:rPr>
      </w:pPr>
    </w:p>
    <w:p w14:paraId="4E073EF6" w14:textId="77777777" w:rsidR="00C73CDA" w:rsidRPr="00184F56" w:rsidRDefault="00C73CDA" w:rsidP="00C73CDA">
      <w:pPr>
        <w:jc w:val="both"/>
        <w:rPr>
          <w:rFonts w:ascii="Arial" w:hAnsi="Arial" w:cs="Arial"/>
          <w:sz w:val="22"/>
          <w:szCs w:val="22"/>
          <w:lang w:val="fr-BE"/>
        </w:rPr>
      </w:pPr>
    </w:p>
    <w:p w14:paraId="07073AAA" w14:textId="77777777" w:rsidR="00C73CDA" w:rsidRPr="00184F56" w:rsidRDefault="00C73CDA" w:rsidP="00C73CDA">
      <w:pPr>
        <w:jc w:val="both"/>
        <w:rPr>
          <w:rFonts w:ascii="Arial" w:hAnsi="Arial" w:cs="Arial"/>
          <w:sz w:val="22"/>
          <w:szCs w:val="22"/>
          <w:lang w:val="fr-BE"/>
        </w:rPr>
      </w:pPr>
      <w:r w:rsidRPr="00184F56">
        <w:rPr>
          <w:rFonts w:ascii="Arial" w:hAnsi="Arial" w:cs="Arial"/>
          <w:sz w:val="22"/>
          <w:szCs w:val="22"/>
          <w:lang w:val="fr-BE"/>
        </w:rPr>
        <w:t>Le(s) soussigné(s) certifie(nt) que toutes les données communiquées par la présente demande sont complètes et exactes.</w:t>
      </w:r>
    </w:p>
    <w:p w14:paraId="3B623053" w14:textId="77777777" w:rsidR="00C73CDA" w:rsidRPr="00184F56" w:rsidRDefault="00C73CDA" w:rsidP="00C73CDA">
      <w:pPr>
        <w:jc w:val="both"/>
        <w:rPr>
          <w:rFonts w:ascii="Arial" w:hAnsi="Arial" w:cs="Arial"/>
          <w:sz w:val="22"/>
          <w:szCs w:val="22"/>
          <w:lang w:val="fr-BE"/>
        </w:rPr>
      </w:pPr>
    </w:p>
    <w:p w14:paraId="40E4AC34" w14:textId="77777777" w:rsidR="00C73CDA" w:rsidRPr="00184F56" w:rsidRDefault="00C73CDA" w:rsidP="00C73CDA">
      <w:pPr>
        <w:jc w:val="both"/>
        <w:rPr>
          <w:rFonts w:ascii="Arial" w:hAnsi="Arial" w:cs="Arial"/>
          <w:sz w:val="22"/>
          <w:szCs w:val="22"/>
          <w:lang w:val="fr-BE"/>
        </w:rPr>
      </w:pPr>
    </w:p>
    <w:p w14:paraId="1FAF2EBE" w14:textId="77777777" w:rsidR="00C73CDA" w:rsidRPr="00184F56" w:rsidRDefault="00C73CDA" w:rsidP="00C73CDA">
      <w:pPr>
        <w:jc w:val="both"/>
        <w:rPr>
          <w:rFonts w:ascii="Arial" w:hAnsi="Arial" w:cs="Arial"/>
          <w:sz w:val="22"/>
          <w:szCs w:val="22"/>
          <w:lang w:val="fr-BE"/>
        </w:rPr>
      </w:pPr>
    </w:p>
    <w:p w14:paraId="1EA0FF6D" w14:textId="77777777" w:rsidR="00C73CDA" w:rsidRPr="00184F56" w:rsidRDefault="00C73CDA" w:rsidP="00C73CDA">
      <w:pPr>
        <w:jc w:val="both"/>
        <w:rPr>
          <w:rFonts w:ascii="Arial" w:hAnsi="Arial" w:cs="Arial"/>
          <w:sz w:val="22"/>
          <w:szCs w:val="22"/>
          <w:lang w:val="fr-BE"/>
        </w:rPr>
      </w:pPr>
    </w:p>
    <w:p w14:paraId="2173A841" w14:textId="77777777" w:rsidR="00C73CDA" w:rsidRPr="00184F56" w:rsidRDefault="00C73CDA" w:rsidP="00C73CDA">
      <w:pPr>
        <w:jc w:val="both"/>
        <w:rPr>
          <w:rFonts w:ascii="Arial" w:hAnsi="Arial" w:cs="Arial"/>
          <w:sz w:val="22"/>
          <w:szCs w:val="22"/>
          <w:lang w:val="fr-BE"/>
        </w:rPr>
      </w:pPr>
      <w:r w:rsidRPr="00184F56">
        <w:rPr>
          <w:rFonts w:ascii="Arial" w:hAnsi="Arial" w:cs="Arial"/>
          <w:sz w:val="22"/>
          <w:szCs w:val="22"/>
          <w:lang w:val="fr-BE"/>
        </w:rPr>
        <w:tab/>
      </w:r>
      <w:r w:rsidRPr="00184F56">
        <w:rPr>
          <w:rFonts w:ascii="Arial" w:hAnsi="Arial" w:cs="Arial"/>
          <w:sz w:val="22"/>
          <w:szCs w:val="22"/>
          <w:lang w:val="fr-BE"/>
        </w:rPr>
        <w:tab/>
      </w:r>
      <w:r w:rsidRPr="00184F56">
        <w:rPr>
          <w:rFonts w:ascii="Arial" w:hAnsi="Arial" w:cs="Arial"/>
          <w:sz w:val="22"/>
          <w:szCs w:val="22"/>
          <w:lang w:val="fr-BE"/>
        </w:rPr>
        <w:tab/>
      </w:r>
      <w:r w:rsidRPr="00184F56">
        <w:rPr>
          <w:rFonts w:ascii="Arial" w:hAnsi="Arial" w:cs="Arial"/>
          <w:sz w:val="22"/>
          <w:szCs w:val="22"/>
          <w:lang w:val="fr-BE"/>
        </w:rPr>
        <w:tab/>
      </w:r>
      <w:r w:rsidRPr="00184F56">
        <w:rPr>
          <w:rFonts w:ascii="Arial" w:hAnsi="Arial" w:cs="Arial"/>
          <w:sz w:val="22"/>
          <w:szCs w:val="22"/>
          <w:lang w:val="fr-BE"/>
        </w:rPr>
        <w:tab/>
        <w:t>Fait à ..............................., le ........................</w:t>
      </w:r>
    </w:p>
    <w:p w14:paraId="6D0A8D2B" w14:textId="77777777" w:rsidR="00C73CDA" w:rsidRPr="00184F56" w:rsidRDefault="00C73CDA" w:rsidP="00C73CDA">
      <w:pPr>
        <w:jc w:val="both"/>
        <w:rPr>
          <w:rFonts w:ascii="Arial" w:hAnsi="Arial" w:cs="Arial"/>
          <w:sz w:val="22"/>
          <w:szCs w:val="22"/>
          <w:lang w:val="fr-BE"/>
        </w:rPr>
      </w:pPr>
    </w:p>
    <w:p w14:paraId="48D6965E" w14:textId="77777777" w:rsidR="00C73CDA" w:rsidRPr="00184F56" w:rsidRDefault="00C73CDA" w:rsidP="00C73CDA">
      <w:pPr>
        <w:jc w:val="both"/>
        <w:rPr>
          <w:rFonts w:ascii="Arial" w:hAnsi="Arial" w:cs="Arial"/>
          <w:sz w:val="22"/>
          <w:szCs w:val="22"/>
          <w:lang w:val="fr-BE"/>
        </w:rPr>
      </w:pPr>
    </w:p>
    <w:p w14:paraId="5C1ECB2F" w14:textId="7EE49422" w:rsidR="00C73CDA" w:rsidRPr="00184F56" w:rsidRDefault="00C73CDA" w:rsidP="00C73CDA">
      <w:pPr>
        <w:jc w:val="both"/>
        <w:rPr>
          <w:rFonts w:ascii="Arial" w:hAnsi="Arial" w:cs="Arial"/>
          <w:sz w:val="22"/>
          <w:szCs w:val="22"/>
          <w:lang w:val="fr-BE"/>
        </w:rPr>
      </w:pPr>
      <w:r w:rsidRPr="00184F56">
        <w:rPr>
          <w:rFonts w:ascii="Arial" w:hAnsi="Arial" w:cs="Arial"/>
          <w:sz w:val="22"/>
          <w:szCs w:val="22"/>
          <w:lang w:val="fr-BE"/>
        </w:rPr>
        <w:t xml:space="preserve">Nom et signature du demandeur (1) :  </w:t>
      </w:r>
    </w:p>
    <w:p w14:paraId="2213DD28" w14:textId="77777777" w:rsidR="00311EC7" w:rsidRPr="00184F56" w:rsidRDefault="00311EC7" w:rsidP="00C73CDA">
      <w:pPr>
        <w:jc w:val="both"/>
        <w:rPr>
          <w:rFonts w:ascii="Arial" w:hAnsi="Arial" w:cs="Arial"/>
          <w:sz w:val="22"/>
          <w:szCs w:val="22"/>
          <w:lang w:val="fr-BE"/>
        </w:rPr>
      </w:pPr>
    </w:p>
    <w:p w14:paraId="2465A770" w14:textId="77777777" w:rsidR="00C73CDA" w:rsidRPr="00184F56" w:rsidRDefault="00C73CDA" w:rsidP="00C73CDA">
      <w:pPr>
        <w:jc w:val="both"/>
        <w:rPr>
          <w:rFonts w:ascii="Arial" w:hAnsi="Arial" w:cs="Arial"/>
          <w:sz w:val="22"/>
          <w:szCs w:val="22"/>
          <w:lang w:val="fr-BE"/>
        </w:rPr>
      </w:pPr>
    </w:p>
    <w:p w14:paraId="6AD53399" w14:textId="77777777" w:rsidR="00C73CDA" w:rsidRPr="00184F56" w:rsidRDefault="00C73CDA" w:rsidP="00C73CDA">
      <w:pPr>
        <w:jc w:val="both"/>
        <w:rPr>
          <w:rFonts w:ascii="Arial" w:hAnsi="Arial" w:cs="Arial"/>
          <w:sz w:val="22"/>
          <w:szCs w:val="22"/>
          <w:lang w:val="fr-BE"/>
        </w:rPr>
      </w:pPr>
    </w:p>
    <w:p w14:paraId="10297277" w14:textId="77777777" w:rsidR="00C73CDA" w:rsidRPr="00184F56" w:rsidRDefault="00C73CDA" w:rsidP="00C73CDA">
      <w:pPr>
        <w:jc w:val="both"/>
        <w:rPr>
          <w:rFonts w:ascii="Arial" w:hAnsi="Arial" w:cs="Arial"/>
          <w:sz w:val="22"/>
          <w:szCs w:val="22"/>
          <w:lang w:val="fr-BE"/>
        </w:rPr>
      </w:pPr>
    </w:p>
    <w:p w14:paraId="2118F8B4" w14:textId="77777777" w:rsidR="00C73CDA" w:rsidRPr="00184F56" w:rsidRDefault="00C73CDA" w:rsidP="00C73CDA">
      <w:pPr>
        <w:jc w:val="both"/>
        <w:rPr>
          <w:rFonts w:ascii="Arial" w:hAnsi="Arial" w:cs="Arial"/>
          <w:sz w:val="22"/>
          <w:szCs w:val="22"/>
          <w:lang w:val="fr-BE"/>
        </w:rPr>
      </w:pPr>
    </w:p>
    <w:p w14:paraId="5609D114" w14:textId="77777777" w:rsidR="00C73CDA" w:rsidRPr="00184F56" w:rsidRDefault="00C73CDA" w:rsidP="00C73CDA">
      <w:pPr>
        <w:jc w:val="both"/>
        <w:rPr>
          <w:rFonts w:ascii="Arial" w:hAnsi="Arial" w:cs="Arial"/>
          <w:sz w:val="22"/>
          <w:szCs w:val="22"/>
          <w:lang w:val="fr-BE"/>
        </w:rPr>
      </w:pPr>
    </w:p>
    <w:p w14:paraId="51A6D53D" w14:textId="77777777" w:rsidR="00C73CDA" w:rsidRPr="00184F56" w:rsidRDefault="00C73CDA" w:rsidP="00C73CDA">
      <w:pPr>
        <w:jc w:val="both"/>
        <w:rPr>
          <w:rFonts w:ascii="Arial" w:hAnsi="Arial" w:cs="Arial"/>
          <w:sz w:val="22"/>
          <w:szCs w:val="22"/>
          <w:lang w:val="fr-BE"/>
        </w:rPr>
      </w:pPr>
    </w:p>
    <w:p w14:paraId="084F715C" w14:textId="77777777" w:rsidR="00C73CDA" w:rsidRPr="006E684C" w:rsidRDefault="00C73CDA" w:rsidP="00C73CDA">
      <w:pPr>
        <w:jc w:val="both"/>
        <w:rPr>
          <w:rFonts w:ascii="Arial" w:hAnsi="Arial"/>
          <w:i/>
          <w:sz w:val="16"/>
          <w:lang w:val="fr-BE"/>
        </w:rPr>
      </w:pPr>
      <w:r w:rsidRPr="00184F56">
        <w:rPr>
          <w:rFonts w:ascii="Arial" w:hAnsi="Arial" w:cs="Arial"/>
          <w:sz w:val="22"/>
          <w:szCs w:val="22"/>
          <w:lang w:val="fr-BE"/>
        </w:rPr>
        <w:tab/>
      </w:r>
      <w:r w:rsidRPr="00184F56">
        <w:rPr>
          <w:rFonts w:ascii="Arial" w:hAnsi="Arial"/>
          <w:i/>
          <w:sz w:val="16"/>
          <w:lang w:val="fr-BE"/>
        </w:rPr>
        <w:t>(1)</w:t>
      </w:r>
      <w:r w:rsidRPr="00184F56">
        <w:rPr>
          <w:rFonts w:ascii="Arial" w:hAnsi="Arial"/>
          <w:i/>
          <w:sz w:val="16"/>
          <w:lang w:val="fr-BE"/>
        </w:rPr>
        <w:tab/>
        <w:t>Faire précéder la signature de la ment</w:t>
      </w:r>
      <w:r w:rsidRPr="006E684C">
        <w:rPr>
          <w:rFonts w:ascii="Arial" w:hAnsi="Arial"/>
          <w:i/>
          <w:sz w:val="16"/>
          <w:lang w:val="fr-BE"/>
        </w:rPr>
        <w:t>ion manuscrite «Lu et approuvé»</w:t>
      </w:r>
    </w:p>
    <w:sectPr w:rsidR="00C73CDA" w:rsidRPr="006E684C" w:rsidSect="00996CB3">
      <w:footerReference w:type="default" r:id="rId15"/>
      <w:pgSz w:w="11907" w:h="16839" w:code="9"/>
      <w:pgMar w:top="1418" w:right="1134" w:bottom="1418"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2BD37" w14:textId="77777777" w:rsidR="000A1F33" w:rsidRDefault="000A1F33">
      <w:r>
        <w:separator/>
      </w:r>
    </w:p>
  </w:endnote>
  <w:endnote w:type="continuationSeparator" w:id="0">
    <w:p w14:paraId="39423AB4" w14:textId="77777777" w:rsidR="000A1F33" w:rsidRDefault="000A1F33">
      <w:r>
        <w:continuationSeparator/>
      </w:r>
    </w:p>
  </w:endnote>
  <w:endnote w:type="continuationNotice" w:id="1">
    <w:p w14:paraId="7DBD07A0" w14:textId="77777777" w:rsidR="000A1F33" w:rsidRDefault="000A1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F015" w14:textId="120E3423" w:rsidR="000A1F33" w:rsidRPr="007D2E7E" w:rsidRDefault="000A1F33" w:rsidP="00C73CDA">
    <w:pPr>
      <w:pStyle w:val="Pieddepage"/>
      <w:ind w:right="360"/>
      <w:rPr>
        <w:rFonts w:ascii="Tahoma" w:hAnsi="Tahoma" w:cs="Tahoma"/>
        <w:sz w:val="16"/>
        <w:szCs w:val="16"/>
        <w:lang w:val="fr-BE"/>
      </w:rPr>
    </w:pPr>
    <w:r w:rsidRPr="007D2E7E">
      <w:rPr>
        <w:rFonts w:ascii="Tahoma" w:hAnsi="Tahoma" w:cs="Tahoma"/>
        <w:sz w:val="16"/>
        <w:szCs w:val="16"/>
        <w:lang w:val="fr-BE"/>
      </w:rPr>
      <w:t xml:space="preserve">Nom </w:t>
    </w:r>
    <w:r w:rsidR="0097209A">
      <w:rPr>
        <w:rFonts w:ascii="Tahoma" w:hAnsi="Tahoma" w:cs="Tahoma"/>
        <w:sz w:val="16"/>
        <w:szCs w:val="16"/>
        <w:lang w:val="fr-BE"/>
      </w:rPr>
      <w:t xml:space="preserve">du </w:t>
    </w:r>
    <w:r w:rsidRPr="007D2E7E">
      <w:rPr>
        <w:rFonts w:ascii="Tahoma" w:hAnsi="Tahoma" w:cs="Tahoma"/>
        <w:sz w:val="16"/>
        <w:szCs w:val="16"/>
        <w:lang w:val="fr-BE"/>
      </w:rPr>
      <w:t>demandeur et signature du représentant du demandeur</w:t>
    </w:r>
  </w:p>
  <w:p w14:paraId="1E9F3517" w14:textId="33C0A6BA" w:rsidR="000A1F33" w:rsidRDefault="000A1F33" w:rsidP="00C73CDA">
    <w:pPr>
      <w:pStyle w:val="Pieddepage"/>
      <w:ind w:right="360"/>
    </w:pPr>
    <w:r w:rsidRPr="008F418C">
      <w:rPr>
        <w:rFonts w:ascii="Tahoma" w:hAnsi="Tahoma" w:cs="Tahoma"/>
        <w:sz w:val="16"/>
        <w:szCs w:val="16"/>
      </w:rPr>
      <w:t xml:space="preserve">Nom </w:t>
    </w:r>
    <w:r w:rsidR="0097209A">
      <w:rPr>
        <w:rFonts w:ascii="Tahoma" w:hAnsi="Tahoma" w:cs="Tahoma"/>
        <w:sz w:val="16"/>
        <w:szCs w:val="16"/>
      </w:rPr>
      <w:t xml:space="preserve">du </w:t>
    </w:r>
    <w:r w:rsidRPr="008F418C">
      <w:rPr>
        <w:rFonts w:ascii="Tahoma" w:hAnsi="Tahoma" w:cs="Tahoma"/>
        <w:sz w:val="16"/>
        <w:szCs w:val="16"/>
      </w:rPr>
      <w:t>dispositif</w:t>
    </w:r>
    <w:r>
      <w:rPr>
        <w:rFonts w:ascii="Tahoma" w:hAnsi="Tahoma" w:cs="Tahoma"/>
        <w:sz w:val="20"/>
        <w:lang w:val="fr-BE"/>
      </w:rPr>
      <w:tab/>
    </w:r>
    <w:r>
      <w:rPr>
        <w:rFonts w:ascii="Tahoma" w:hAnsi="Tahoma" w:cs="Tahoma"/>
        <w:sz w:val="20"/>
        <w:lang w:val="fr-BE"/>
      </w:rPr>
      <w:tab/>
    </w:r>
    <w:r w:rsidRPr="009D7C09">
      <w:rPr>
        <w:rFonts w:ascii="Arial" w:hAnsi="Arial" w:cs="Arial"/>
        <w:sz w:val="20"/>
        <w:szCs w:val="20"/>
      </w:rPr>
      <w:fldChar w:fldCharType="begin"/>
    </w:r>
    <w:r w:rsidRPr="009D7C09">
      <w:rPr>
        <w:rFonts w:ascii="Arial" w:hAnsi="Arial" w:cs="Arial"/>
        <w:sz w:val="20"/>
        <w:szCs w:val="20"/>
      </w:rPr>
      <w:instrText xml:space="preserve"> PAGE   \* MERGEFORMAT </w:instrText>
    </w:r>
    <w:r w:rsidRPr="009D7C09">
      <w:rPr>
        <w:rFonts w:ascii="Arial" w:hAnsi="Arial" w:cs="Arial"/>
        <w:sz w:val="20"/>
        <w:szCs w:val="20"/>
      </w:rPr>
      <w:fldChar w:fldCharType="separate"/>
    </w:r>
    <w:r w:rsidR="00184F56">
      <w:rPr>
        <w:rFonts w:ascii="Arial" w:hAnsi="Arial" w:cs="Arial"/>
        <w:noProof/>
        <w:sz w:val="20"/>
        <w:szCs w:val="20"/>
      </w:rPr>
      <w:t>11</w:t>
    </w:r>
    <w:r w:rsidRPr="009D7C09">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6B24C" w14:textId="77777777" w:rsidR="000A1F33" w:rsidRPr="007D2E7E" w:rsidRDefault="000A1F33" w:rsidP="00661D24">
    <w:pPr>
      <w:pStyle w:val="Pieddepage"/>
      <w:ind w:right="360"/>
      <w:rPr>
        <w:rFonts w:ascii="Tahoma" w:hAnsi="Tahoma" w:cs="Tahoma"/>
        <w:sz w:val="16"/>
        <w:szCs w:val="16"/>
        <w:lang w:val="fr-BE"/>
      </w:rPr>
    </w:pPr>
    <w:r w:rsidRPr="007D2E7E">
      <w:rPr>
        <w:rFonts w:ascii="Tahoma" w:hAnsi="Tahoma" w:cs="Tahoma"/>
        <w:sz w:val="16"/>
        <w:szCs w:val="16"/>
        <w:lang w:val="fr-BE"/>
      </w:rPr>
      <w:t>Nom demandeur et signature du représentant du demandeur</w:t>
    </w:r>
  </w:p>
  <w:p w14:paraId="7CC141E9" w14:textId="181D2E45" w:rsidR="000A1F33" w:rsidRPr="00953D4C" w:rsidRDefault="000A1F33" w:rsidP="00996CB3">
    <w:pPr>
      <w:pStyle w:val="Pieddepage"/>
      <w:ind w:right="360"/>
      <w:rPr>
        <w:lang w:val="nl-BE"/>
      </w:rPr>
    </w:pPr>
    <w:r w:rsidRPr="008F418C">
      <w:rPr>
        <w:rFonts w:ascii="Tahoma" w:hAnsi="Tahoma" w:cs="Tahoma"/>
        <w:sz w:val="16"/>
        <w:szCs w:val="16"/>
      </w:rPr>
      <w:t>Nom dispositif</w:t>
    </w:r>
    <w:r w:rsidRPr="00953D4C">
      <w:rPr>
        <w:rFonts w:ascii="Tahoma" w:hAnsi="Tahoma" w:cs="Tahoma"/>
        <w:sz w:val="20"/>
        <w:szCs w:val="20"/>
        <w:lang w:val="nl-BE"/>
      </w:rPr>
      <w:tab/>
    </w:r>
    <w:r w:rsidRPr="00953D4C">
      <w:rPr>
        <w:lang w:val="nl-BE"/>
      </w:rPr>
      <w:fldChar w:fldCharType="begin"/>
    </w:r>
    <w:r w:rsidRPr="00953D4C">
      <w:rPr>
        <w:lang w:val="nl-BE"/>
      </w:rPr>
      <w:instrText xml:space="preserve"> PAGE   \* MERGEFORMAT </w:instrText>
    </w:r>
    <w:r w:rsidRPr="00953D4C">
      <w:rPr>
        <w:lang w:val="nl-BE"/>
      </w:rPr>
      <w:fldChar w:fldCharType="separate"/>
    </w:r>
    <w:r w:rsidR="00184F56">
      <w:rPr>
        <w:noProof/>
        <w:lang w:val="nl-BE"/>
      </w:rPr>
      <w:t>15</w:t>
    </w:r>
    <w:r w:rsidRPr="00953D4C">
      <w:rPr>
        <w:lang w:val="nl-BE"/>
      </w:rPr>
      <w:fldChar w:fldCharType="end"/>
    </w:r>
  </w:p>
  <w:p w14:paraId="48FBC3B4" w14:textId="77777777" w:rsidR="000A1F33" w:rsidRDefault="000A1F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23974" w14:textId="77777777" w:rsidR="000A1F33" w:rsidRDefault="000A1F33">
      <w:r>
        <w:separator/>
      </w:r>
    </w:p>
  </w:footnote>
  <w:footnote w:type="continuationSeparator" w:id="0">
    <w:p w14:paraId="670061D0" w14:textId="77777777" w:rsidR="000A1F33" w:rsidRDefault="000A1F33">
      <w:r>
        <w:continuationSeparator/>
      </w:r>
    </w:p>
  </w:footnote>
  <w:footnote w:type="continuationNotice" w:id="1">
    <w:p w14:paraId="0A64E836" w14:textId="77777777" w:rsidR="000A1F33" w:rsidRDefault="000A1F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56FE4" w14:textId="77777777" w:rsidR="000A1F33" w:rsidRDefault="000A1F33" w:rsidP="00C73CDA">
    <w:pPr>
      <w:jc w:val="both"/>
      <w:rPr>
        <w:rFonts w:ascii="Arial" w:hAnsi="Arial" w:cs="Arial"/>
        <w:sz w:val="16"/>
        <w:szCs w:val="16"/>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771D"/>
    <w:multiLevelType w:val="multilevel"/>
    <w:tmpl w:val="C874A7EA"/>
    <w:lvl w:ilvl="0">
      <w:start w:val="2"/>
      <w:numFmt w:val="decimal"/>
      <w:lvlText w:val="%1."/>
      <w:lvlJc w:val="left"/>
      <w:pPr>
        <w:ind w:left="555" w:hanging="555"/>
      </w:pPr>
      <w:rPr>
        <w:rFonts w:hint="default"/>
      </w:rPr>
    </w:lvl>
    <w:lvl w:ilvl="1">
      <w:start w:val="1"/>
      <w:numFmt w:val="decimal"/>
      <w:lvlText w:val="%1.%2."/>
      <w:lvlJc w:val="left"/>
      <w:pPr>
        <w:ind w:left="1500" w:hanging="72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1B76370B"/>
    <w:multiLevelType w:val="multilevel"/>
    <w:tmpl w:val="5C7699AE"/>
    <w:styleLink w:val="Aanvraagdossier"/>
    <w:lvl w:ilvl="0">
      <w:start w:val="1"/>
      <w:numFmt w:val="decimal"/>
      <w:lvlText w:val="Deel %1"/>
      <w:lvlJc w:val="left"/>
      <w:pPr>
        <w:ind w:left="720" w:hanging="360"/>
      </w:pPr>
      <w:rPr>
        <w:rFonts w:hint="default"/>
      </w:rPr>
    </w:lvl>
    <w:lvl w:ilvl="1">
      <w:start w:val="1"/>
      <w:numFmt w:val="decimal"/>
      <w:lvlText w:val="Onderdeel %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decimal"/>
      <w:lvlText w:val=".%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83533C7"/>
    <w:multiLevelType w:val="hybridMultilevel"/>
    <w:tmpl w:val="1E448038"/>
    <w:lvl w:ilvl="0" w:tplc="51BA9D10">
      <w:start w:val="1"/>
      <w:numFmt w:val="upperLetter"/>
      <w:lvlText w:val="%1."/>
      <w:lvlJc w:val="left"/>
      <w:pPr>
        <w:ind w:left="1800" w:hanging="360"/>
      </w:pPr>
      <w:rPr>
        <w:rFonts w:hint="default"/>
        <w:b w:val="0"/>
      </w:rPr>
    </w:lvl>
    <w:lvl w:ilvl="1" w:tplc="FA7ACBB6">
      <w:start w:val="1"/>
      <w:numFmt w:val="bullet"/>
      <w:lvlText w:val="-"/>
      <w:lvlJc w:val="left"/>
      <w:pPr>
        <w:ind w:left="2520" w:hanging="360"/>
      </w:pPr>
      <w:rPr>
        <w:rFonts w:ascii="Arial" w:eastAsia="Times New Roman" w:hAnsi="Arial" w:cs="Arial" w:hint="default"/>
      </w:rPr>
    </w:lvl>
    <w:lvl w:ilvl="2" w:tplc="4FFCE51E">
      <w:numFmt w:val="bullet"/>
      <w:lvlText w:val="-"/>
      <w:lvlJc w:val="left"/>
      <w:pPr>
        <w:ind w:left="3240" w:hanging="180"/>
      </w:pPr>
      <w:rPr>
        <w:rFonts w:ascii="Arial" w:eastAsia="Times New Roman" w:hAnsi="Arial" w:cs="Arial"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9916170"/>
    <w:multiLevelType w:val="hybridMultilevel"/>
    <w:tmpl w:val="8E2A65EC"/>
    <w:lvl w:ilvl="0" w:tplc="4FFCE51E">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35E7195D"/>
    <w:multiLevelType w:val="multilevel"/>
    <w:tmpl w:val="07EC2E16"/>
    <w:styleLink w:val="Stijl1"/>
    <w:lvl w:ilvl="0">
      <w:start w:val="1"/>
      <w:numFmt w:val="decimal"/>
      <w:lvlText w:val="2.%1."/>
      <w:lvlJc w:val="left"/>
      <w:pPr>
        <w:ind w:left="1080" w:hanging="360"/>
      </w:pPr>
      <w:rPr>
        <w:rFonts w:hint="default"/>
      </w:rPr>
    </w:lvl>
    <w:lvl w:ilvl="1">
      <w:start w:val="1"/>
      <w:numFmt w:val="none"/>
      <w:lvlText w:val="2.1.1"/>
      <w:lvlJc w:val="left"/>
      <w:pPr>
        <w:ind w:left="144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6D82B2D"/>
    <w:multiLevelType w:val="hybridMultilevel"/>
    <w:tmpl w:val="06321172"/>
    <w:lvl w:ilvl="0" w:tplc="63E4A14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E430B2EE">
      <w:start w:val="1"/>
      <w:numFmt w:val="decimal"/>
      <w:lvlText w:val="%3."/>
      <w:lvlJc w:val="left"/>
      <w:pPr>
        <w:ind w:left="2160" w:hanging="180"/>
      </w:pPr>
      <w:rPr>
        <w:rFonts w:ascii="Arial" w:eastAsia="Times New Roman" w:hAnsi="Arial" w:cs="Arial"/>
      </w:rPr>
    </w:lvl>
    <w:lvl w:ilvl="3" w:tplc="08090011">
      <w:start w:val="1"/>
      <w:numFmt w:val="decimal"/>
      <w:lvlText w:val="%4)"/>
      <w:lvlJc w:val="left"/>
      <w:pPr>
        <w:ind w:left="2880" w:hanging="360"/>
      </w:pPr>
    </w:lvl>
    <w:lvl w:ilvl="4" w:tplc="1FCA05FC">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652F17"/>
    <w:multiLevelType w:val="hybridMultilevel"/>
    <w:tmpl w:val="95D45CB0"/>
    <w:lvl w:ilvl="0" w:tplc="FA7ACBB6">
      <w:start w:val="1"/>
      <w:numFmt w:val="bullet"/>
      <w:lvlText w:val="-"/>
      <w:lvlJc w:val="left"/>
      <w:pPr>
        <w:ind w:left="2880" w:hanging="360"/>
      </w:pPr>
      <w:rPr>
        <w:rFonts w:ascii="Arial" w:eastAsia="Times New Roman" w:hAnsi="Arial" w:cs="Aria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38DB669E"/>
    <w:multiLevelType w:val="hybridMultilevel"/>
    <w:tmpl w:val="15AE0FF2"/>
    <w:lvl w:ilvl="0" w:tplc="4FFCE51E">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3F293CFB"/>
    <w:multiLevelType w:val="hybridMultilevel"/>
    <w:tmpl w:val="638EBC0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43F963E1"/>
    <w:multiLevelType w:val="hybridMultilevel"/>
    <w:tmpl w:val="E74E520A"/>
    <w:lvl w:ilvl="0" w:tplc="4FFCE51E">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5223E2F"/>
    <w:multiLevelType w:val="hybridMultilevel"/>
    <w:tmpl w:val="975AF33E"/>
    <w:lvl w:ilvl="0" w:tplc="63E4A14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FFCE51E">
      <w:numFmt w:val="bullet"/>
      <w:lvlText w:val="-"/>
      <w:lvlJc w:val="left"/>
      <w:pPr>
        <w:ind w:left="2880" w:hanging="360"/>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7029E"/>
    <w:multiLevelType w:val="hybridMultilevel"/>
    <w:tmpl w:val="4582EFFE"/>
    <w:lvl w:ilvl="0" w:tplc="FA7ACBB6">
      <w:start w:val="1"/>
      <w:numFmt w:val="bullet"/>
      <w:lvlText w:val="-"/>
      <w:lvlJc w:val="left"/>
      <w:pPr>
        <w:ind w:left="2880" w:hanging="360"/>
      </w:pPr>
      <w:rPr>
        <w:rFonts w:ascii="Arial" w:eastAsia="Times New Roman" w:hAnsi="Arial" w:cs="Aria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12" w15:restartNumberingAfterBreak="0">
    <w:nsid w:val="5DA13227"/>
    <w:multiLevelType w:val="multilevel"/>
    <w:tmpl w:val="1B2CD566"/>
    <w:lvl w:ilvl="0">
      <w:start w:val="1"/>
      <w:numFmt w:val="decimal"/>
      <w:lvlText w:val="Deel %1:"/>
      <w:lvlJc w:val="left"/>
      <w:pPr>
        <w:ind w:left="1080" w:hanging="36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Sous-partie %2:"/>
      <w:lvlJc w:val="left"/>
      <w:pPr>
        <w:ind w:left="2722" w:hanging="2098"/>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2.%3."/>
      <w:lvlJc w:val="right"/>
      <w:pPr>
        <w:ind w:left="1021" w:firstLine="567"/>
      </w:pPr>
      <w:rPr>
        <w:rFonts w:hint="default"/>
      </w:rPr>
    </w:lvl>
    <w:lvl w:ilvl="3">
      <w:start w:val="1"/>
      <w:numFmt w:val="decimal"/>
      <w:pStyle w:val="Titre4"/>
      <w:lvlText w:val="%2.%3.%4."/>
      <w:lvlJc w:val="left"/>
      <w:pPr>
        <w:ind w:left="2062" w:hanging="360"/>
      </w:pPr>
      <w:rPr>
        <w:rFonts w:hint="default"/>
      </w:rPr>
    </w:lvl>
    <w:lvl w:ilvl="4">
      <w:start w:val="1"/>
      <w:numFmt w:val="decimal"/>
      <w:pStyle w:val="Titre5"/>
      <w:lvlText w:val=".%2%3.%4.%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60306325"/>
    <w:multiLevelType w:val="hybridMultilevel"/>
    <w:tmpl w:val="B3A0AC04"/>
    <w:lvl w:ilvl="0" w:tplc="FA7ACBB6">
      <w:start w:val="1"/>
      <w:numFmt w:val="bullet"/>
      <w:lvlText w:val="-"/>
      <w:lvlJc w:val="left"/>
      <w:pPr>
        <w:ind w:left="2880" w:hanging="360"/>
      </w:pPr>
      <w:rPr>
        <w:rFonts w:ascii="Arial" w:eastAsia="Times New Roman" w:hAnsi="Arial" w:cs="Aria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649D1D53"/>
    <w:multiLevelType w:val="multilevel"/>
    <w:tmpl w:val="44A851AC"/>
    <w:lvl w:ilvl="0">
      <w:start w:val="1"/>
      <w:numFmt w:val="decimal"/>
      <w:pStyle w:val="Titre1"/>
      <w:lvlText w:val="Partie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ous-partie %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decimal"/>
      <w:lvlText w:val=".%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4EE3F41"/>
    <w:multiLevelType w:val="hybridMultilevel"/>
    <w:tmpl w:val="E7BEE828"/>
    <w:lvl w:ilvl="0" w:tplc="63E4A14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E430B2EE">
      <w:start w:val="1"/>
      <w:numFmt w:val="decimal"/>
      <w:lvlText w:val="%3."/>
      <w:lvlJc w:val="left"/>
      <w:pPr>
        <w:ind w:left="2160" w:hanging="180"/>
      </w:pPr>
      <w:rPr>
        <w:rFonts w:ascii="Arial" w:eastAsia="Times New Roman" w:hAnsi="Arial" w:cs="Arial"/>
      </w:rPr>
    </w:lvl>
    <w:lvl w:ilvl="3" w:tplc="FA7ACBB6">
      <w:start w:val="1"/>
      <w:numFmt w:val="bullet"/>
      <w:lvlText w:val="-"/>
      <w:lvlJc w:val="left"/>
      <w:pPr>
        <w:ind w:left="2880" w:hanging="360"/>
      </w:pPr>
      <w:rPr>
        <w:rFonts w:ascii="Arial" w:eastAsia="Times New Roman" w:hAnsi="Arial" w:cs="Arial" w:hint="default"/>
      </w:rPr>
    </w:lvl>
    <w:lvl w:ilvl="4" w:tplc="1FCA05FC">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EF256D"/>
    <w:multiLevelType w:val="hybridMultilevel"/>
    <w:tmpl w:val="066CDE96"/>
    <w:lvl w:ilvl="0" w:tplc="4FFCE51E">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0757A6F"/>
    <w:multiLevelType w:val="hybridMultilevel"/>
    <w:tmpl w:val="7DA22AC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66B3529"/>
    <w:multiLevelType w:val="multilevel"/>
    <w:tmpl w:val="BCEC5B88"/>
    <w:styleLink w:val="Style1"/>
    <w:lvl w:ilvl="0">
      <w:start w:val="1"/>
      <w:numFmt w:val="decimal"/>
      <w:lvlText w:val="Parti %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Onderdeel %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decimal"/>
      <w:lvlText w:val=".%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1"/>
  </w:num>
  <w:num w:numId="3">
    <w:abstractNumId w:val="12"/>
  </w:num>
  <w:num w:numId="4">
    <w:abstractNumId w:val="18"/>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9"/>
  </w:num>
  <w:num w:numId="10">
    <w:abstractNumId w:val="5"/>
  </w:num>
  <w:num w:numId="11">
    <w:abstractNumId w:val="2"/>
  </w:num>
  <w:num w:numId="12">
    <w:abstractNumId w:val="10"/>
  </w:num>
  <w:num w:numId="13">
    <w:abstractNumId w:val="7"/>
  </w:num>
  <w:num w:numId="14">
    <w:abstractNumId w:val="3"/>
  </w:num>
  <w:num w:numId="15">
    <w:abstractNumId w:val="0"/>
  </w:num>
  <w:num w:numId="16">
    <w:abstractNumId w:val="8"/>
  </w:num>
  <w:num w:numId="17">
    <w:abstractNumId w:val="11"/>
  </w:num>
  <w:num w:numId="18">
    <w:abstractNumId w:val="15"/>
  </w:num>
  <w:num w:numId="19">
    <w:abstractNumId w:val="6"/>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displayVerticalDrawingGridEvery w:val="2"/>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BC"/>
    <w:rsid w:val="00003304"/>
    <w:rsid w:val="00005E46"/>
    <w:rsid w:val="00010ED2"/>
    <w:rsid w:val="00017DA7"/>
    <w:rsid w:val="00020481"/>
    <w:rsid w:val="00021554"/>
    <w:rsid w:val="0003509C"/>
    <w:rsid w:val="000366CE"/>
    <w:rsid w:val="00046E5D"/>
    <w:rsid w:val="000537B0"/>
    <w:rsid w:val="00061753"/>
    <w:rsid w:val="00066DB6"/>
    <w:rsid w:val="00074077"/>
    <w:rsid w:val="00074BC6"/>
    <w:rsid w:val="000817A2"/>
    <w:rsid w:val="00082F3C"/>
    <w:rsid w:val="00085E1B"/>
    <w:rsid w:val="00093165"/>
    <w:rsid w:val="00096500"/>
    <w:rsid w:val="000A1F33"/>
    <w:rsid w:val="000B04DA"/>
    <w:rsid w:val="000B0952"/>
    <w:rsid w:val="000B502D"/>
    <w:rsid w:val="000B5234"/>
    <w:rsid w:val="000C2CF6"/>
    <w:rsid w:val="000C6BD2"/>
    <w:rsid w:val="000D60A8"/>
    <w:rsid w:val="000D7D6B"/>
    <w:rsid w:val="000E01C1"/>
    <w:rsid w:val="000E2EB6"/>
    <w:rsid w:val="000E57FB"/>
    <w:rsid w:val="00101F80"/>
    <w:rsid w:val="001055F0"/>
    <w:rsid w:val="001142A8"/>
    <w:rsid w:val="001210FD"/>
    <w:rsid w:val="0012336E"/>
    <w:rsid w:val="00131CB4"/>
    <w:rsid w:val="0013448B"/>
    <w:rsid w:val="00151620"/>
    <w:rsid w:val="00153864"/>
    <w:rsid w:val="001758E0"/>
    <w:rsid w:val="00184EE5"/>
    <w:rsid w:val="00184F56"/>
    <w:rsid w:val="00186246"/>
    <w:rsid w:val="00195646"/>
    <w:rsid w:val="00197747"/>
    <w:rsid w:val="001A2A57"/>
    <w:rsid w:val="001B4AEA"/>
    <w:rsid w:val="001D6661"/>
    <w:rsid w:val="001E006E"/>
    <w:rsid w:val="001E1352"/>
    <w:rsid w:val="001E3A73"/>
    <w:rsid w:val="001E5BFA"/>
    <w:rsid w:val="001E6C42"/>
    <w:rsid w:val="001E7251"/>
    <w:rsid w:val="001F6CC9"/>
    <w:rsid w:val="00200AAE"/>
    <w:rsid w:val="00200BBE"/>
    <w:rsid w:val="002054D6"/>
    <w:rsid w:val="00205A97"/>
    <w:rsid w:val="0021672E"/>
    <w:rsid w:val="00224104"/>
    <w:rsid w:val="00226952"/>
    <w:rsid w:val="00233A92"/>
    <w:rsid w:val="00235634"/>
    <w:rsid w:val="00255F71"/>
    <w:rsid w:val="00270656"/>
    <w:rsid w:val="002759A4"/>
    <w:rsid w:val="00296971"/>
    <w:rsid w:val="002B1B3B"/>
    <w:rsid w:val="002B295A"/>
    <w:rsid w:val="002B78E5"/>
    <w:rsid w:val="002C1AD2"/>
    <w:rsid w:val="002C614D"/>
    <w:rsid w:val="002D1345"/>
    <w:rsid w:val="002D5BF6"/>
    <w:rsid w:val="002E286B"/>
    <w:rsid w:val="002F09DA"/>
    <w:rsid w:val="0030691B"/>
    <w:rsid w:val="00306CBE"/>
    <w:rsid w:val="00311EC7"/>
    <w:rsid w:val="00312669"/>
    <w:rsid w:val="003214F0"/>
    <w:rsid w:val="00330A88"/>
    <w:rsid w:val="003320AD"/>
    <w:rsid w:val="003369A2"/>
    <w:rsid w:val="00344AED"/>
    <w:rsid w:val="00347744"/>
    <w:rsid w:val="00352821"/>
    <w:rsid w:val="00362A2F"/>
    <w:rsid w:val="00363143"/>
    <w:rsid w:val="00363F2A"/>
    <w:rsid w:val="00366836"/>
    <w:rsid w:val="00390EA8"/>
    <w:rsid w:val="003A6DA1"/>
    <w:rsid w:val="003B50A3"/>
    <w:rsid w:val="003B6B6E"/>
    <w:rsid w:val="003D2CA5"/>
    <w:rsid w:val="003D6BFF"/>
    <w:rsid w:val="003E4016"/>
    <w:rsid w:val="004073BC"/>
    <w:rsid w:val="00407974"/>
    <w:rsid w:val="00414080"/>
    <w:rsid w:val="0041569E"/>
    <w:rsid w:val="00416A32"/>
    <w:rsid w:val="0043416D"/>
    <w:rsid w:val="0046226E"/>
    <w:rsid w:val="00462ABD"/>
    <w:rsid w:val="0046538B"/>
    <w:rsid w:val="004729B0"/>
    <w:rsid w:val="00475802"/>
    <w:rsid w:val="004978AF"/>
    <w:rsid w:val="004A186C"/>
    <w:rsid w:val="004A570A"/>
    <w:rsid w:val="004D2CB3"/>
    <w:rsid w:val="004D4086"/>
    <w:rsid w:val="004D46FA"/>
    <w:rsid w:val="004E2B31"/>
    <w:rsid w:val="004F2CAE"/>
    <w:rsid w:val="004F4833"/>
    <w:rsid w:val="004F59A5"/>
    <w:rsid w:val="004F683E"/>
    <w:rsid w:val="004F6D9D"/>
    <w:rsid w:val="005021CF"/>
    <w:rsid w:val="005041F6"/>
    <w:rsid w:val="00520DA3"/>
    <w:rsid w:val="005258B2"/>
    <w:rsid w:val="005430DA"/>
    <w:rsid w:val="005507E5"/>
    <w:rsid w:val="00551E9C"/>
    <w:rsid w:val="00552046"/>
    <w:rsid w:val="005529AF"/>
    <w:rsid w:val="00567672"/>
    <w:rsid w:val="00575ECE"/>
    <w:rsid w:val="00577815"/>
    <w:rsid w:val="00580EE6"/>
    <w:rsid w:val="0059037D"/>
    <w:rsid w:val="00596007"/>
    <w:rsid w:val="005A1BA2"/>
    <w:rsid w:val="005B2606"/>
    <w:rsid w:val="005C19F9"/>
    <w:rsid w:val="005C5038"/>
    <w:rsid w:val="005C6D52"/>
    <w:rsid w:val="005C7332"/>
    <w:rsid w:val="005F0D48"/>
    <w:rsid w:val="005F1F8C"/>
    <w:rsid w:val="005F549B"/>
    <w:rsid w:val="005F7C8D"/>
    <w:rsid w:val="00603C58"/>
    <w:rsid w:val="0060536B"/>
    <w:rsid w:val="00612588"/>
    <w:rsid w:val="00617CA9"/>
    <w:rsid w:val="006233C5"/>
    <w:rsid w:val="0063175B"/>
    <w:rsid w:val="0063543C"/>
    <w:rsid w:val="00636A76"/>
    <w:rsid w:val="006434B7"/>
    <w:rsid w:val="00646DBC"/>
    <w:rsid w:val="00647AD4"/>
    <w:rsid w:val="00653537"/>
    <w:rsid w:val="0065506A"/>
    <w:rsid w:val="00661D24"/>
    <w:rsid w:val="00667C24"/>
    <w:rsid w:val="00671C16"/>
    <w:rsid w:val="006720C9"/>
    <w:rsid w:val="00675370"/>
    <w:rsid w:val="00683F01"/>
    <w:rsid w:val="00686846"/>
    <w:rsid w:val="00691FC0"/>
    <w:rsid w:val="006B5852"/>
    <w:rsid w:val="006E4798"/>
    <w:rsid w:val="006E684C"/>
    <w:rsid w:val="006F17E2"/>
    <w:rsid w:val="006F372F"/>
    <w:rsid w:val="00706221"/>
    <w:rsid w:val="007166AB"/>
    <w:rsid w:val="00720DE4"/>
    <w:rsid w:val="00726056"/>
    <w:rsid w:val="007372AD"/>
    <w:rsid w:val="007374E7"/>
    <w:rsid w:val="0074403F"/>
    <w:rsid w:val="00744135"/>
    <w:rsid w:val="00745A70"/>
    <w:rsid w:val="00746667"/>
    <w:rsid w:val="00751986"/>
    <w:rsid w:val="00752D92"/>
    <w:rsid w:val="007609A8"/>
    <w:rsid w:val="00761BEF"/>
    <w:rsid w:val="00766FAE"/>
    <w:rsid w:val="00774FBD"/>
    <w:rsid w:val="007975CF"/>
    <w:rsid w:val="007A0ABB"/>
    <w:rsid w:val="007B386F"/>
    <w:rsid w:val="007B7EC5"/>
    <w:rsid w:val="007C503B"/>
    <w:rsid w:val="007D06D7"/>
    <w:rsid w:val="007D3484"/>
    <w:rsid w:val="007D7376"/>
    <w:rsid w:val="007F18EF"/>
    <w:rsid w:val="007F3300"/>
    <w:rsid w:val="00803250"/>
    <w:rsid w:val="00806E5A"/>
    <w:rsid w:val="00813D08"/>
    <w:rsid w:val="008173F1"/>
    <w:rsid w:val="00837639"/>
    <w:rsid w:val="008454E9"/>
    <w:rsid w:val="00847CF7"/>
    <w:rsid w:val="008543C4"/>
    <w:rsid w:val="008570C8"/>
    <w:rsid w:val="00890AF1"/>
    <w:rsid w:val="00896668"/>
    <w:rsid w:val="008A33B5"/>
    <w:rsid w:val="008B4225"/>
    <w:rsid w:val="008B66AF"/>
    <w:rsid w:val="008C6899"/>
    <w:rsid w:val="008C6EFC"/>
    <w:rsid w:val="008D2B9B"/>
    <w:rsid w:val="008E151C"/>
    <w:rsid w:val="008F6D36"/>
    <w:rsid w:val="00902FD8"/>
    <w:rsid w:val="00907ABE"/>
    <w:rsid w:val="00915977"/>
    <w:rsid w:val="00920B3D"/>
    <w:rsid w:val="00923587"/>
    <w:rsid w:val="00944EA3"/>
    <w:rsid w:val="00950108"/>
    <w:rsid w:val="00964093"/>
    <w:rsid w:val="009702D3"/>
    <w:rsid w:val="00970C36"/>
    <w:rsid w:val="0097209A"/>
    <w:rsid w:val="00973672"/>
    <w:rsid w:val="00974B02"/>
    <w:rsid w:val="00980B03"/>
    <w:rsid w:val="00982654"/>
    <w:rsid w:val="00982FB0"/>
    <w:rsid w:val="00990D01"/>
    <w:rsid w:val="00991208"/>
    <w:rsid w:val="00996CB3"/>
    <w:rsid w:val="009A178E"/>
    <w:rsid w:val="009B5B95"/>
    <w:rsid w:val="009C38F0"/>
    <w:rsid w:val="009D23E7"/>
    <w:rsid w:val="009D3A21"/>
    <w:rsid w:val="009E1968"/>
    <w:rsid w:val="009E3746"/>
    <w:rsid w:val="009E3EBE"/>
    <w:rsid w:val="009E686F"/>
    <w:rsid w:val="009E6CDE"/>
    <w:rsid w:val="009F3B0B"/>
    <w:rsid w:val="00A0159F"/>
    <w:rsid w:val="00A5240F"/>
    <w:rsid w:val="00A654BC"/>
    <w:rsid w:val="00A76C94"/>
    <w:rsid w:val="00A807D2"/>
    <w:rsid w:val="00A8215C"/>
    <w:rsid w:val="00A92B96"/>
    <w:rsid w:val="00AA5090"/>
    <w:rsid w:val="00AA6498"/>
    <w:rsid w:val="00AB1528"/>
    <w:rsid w:val="00AC1E0D"/>
    <w:rsid w:val="00AC4B13"/>
    <w:rsid w:val="00AD003B"/>
    <w:rsid w:val="00AD2A07"/>
    <w:rsid w:val="00AE4575"/>
    <w:rsid w:val="00AE740C"/>
    <w:rsid w:val="00AF2507"/>
    <w:rsid w:val="00AF5309"/>
    <w:rsid w:val="00B03618"/>
    <w:rsid w:val="00B03DDD"/>
    <w:rsid w:val="00B12872"/>
    <w:rsid w:val="00B24C1D"/>
    <w:rsid w:val="00B311F1"/>
    <w:rsid w:val="00B33BE2"/>
    <w:rsid w:val="00B35C86"/>
    <w:rsid w:val="00B40277"/>
    <w:rsid w:val="00B4046C"/>
    <w:rsid w:val="00B40B2C"/>
    <w:rsid w:val="00B46312"/>
    <w:rsid w:val="00B464D9"/>
    <w:rsid w:val="00B56C73"/>
    <w:rsid w:val="00B726D0"/>
    <w:rsid w:val="00B73972"/>
    <w:rsid w:val="00B76241"/>
    <w:rsid w:val="00B8406D"/>
    <w:rsid w:val="00BA3E66"/>
    <w:rsid w:val="00BA4D36"/>
    <w:rsid w:val="00BA67F4"/>
    <w:rsid w:val="00BE267F"/>
    <w:rsid w:val="00BE6565"/>
    <w:rsid w:val="00BF0F8E"/>
    <w:rsid w:val="00BF2B27"/>
    <w:rsid w:val="00C01657"/>
    <w:rsid w:val="00C019FC"/>
    <w:rsid w:val="00C21496"/>
    <w:rsid w:val="00C27CB3"/>
    <w:rsid w:val="00C3651D"/>
    <w:rsid w:val="00C433AC"/>
    <w:rsid w:val="00C43C6A"/>
    <w:rsid w:val="00C50E3D"/>
    <w:rsid w:val="00C52F66"/>
    <w:rsid w:val="00C5559E"/>
    <w:rsid w:val="00C626E7"/>
    <w:rsid w:val="00C64168"/>
    <w:rsid w:val="00C66986"/>
    <w:rsid w:val="00C73CDA"/>
    <w:rsid w:val="00C824AD"/>
    <w:rsid w:val="00C97AD5"/>
    <w:rsid w:val="00CC1B85"/>
    <w:rsid w:val="00CD36DC"/>
    <w:rsid w:val="00CD76BF"/>
    <w:rsid w:val="00CE37D2"/>
    <w:rsid w:val="00CE621E"/>
    <w:rsid w:val="00CF13CC"/>
    <w:rsid w:val="00CF192B"/>
    <w:rsid w:val="00D06BF4"/>
    <w:rsid w:val="00D102A1"/>
    <w:rsid w:val="00D20948"/>
    <w:rsid w:val="00D340C1"/>
    <w:rsid w:val="00D348E5"/>
    <w:rsid w:val="00D3770A"/>
    <w:rsid w:val="00D45BE3"/>
    <w:rsid w:val="00D4698E"/>
    <w:rsid w:val="00D510D5"/>
    <w:rsid w:val="00D57554"/>
    <w:rsid w:val="00D6095D"/>
    <w:rsid w:val="00D641A0"/>
    <w:rsid w:val="00D73504"/>
    <w:rsid w:val="00D7562B"/>
    <w:rsid w:val="00D86F93"/>
    <w:rsid w:val="00D91F95"/>
    <w:rsid w:val="00D953A7"/>
    <w:rsid w:val="00D97D28"/>
    <w:rsid w:val="00DB4067"/>
    <w:rsid w:val="00DB48CE"/>
    <w:rsid w:val="00DB6E5A"/>
    <w:rsid w:val="00DD2D1A"/>
    <w:rsid w:val="00DD72A6"/>
    <w:rsid w:val="00DE43EF"/>
    <w:rsid w:val="00DE4BA2"/>
    <w:rsid w:val="00DE564A"/>
    <w:rsid w:val="00DF41EF"/>
    <w:rsid w:val="00E05F5E"/>
    <w:rsid w:val="00E0708E"/>
    <w:rsid w:val="00E16C18"/>
    <w:rsid w:val="00E307C1"/>
    <w:rsid w:val="00E30B10"/>
    <w:rsid w:val="00E3235A"/>
    <w:rsid w:val="00E328F5"/>
    <w:rsid w:val="00E40043"/>
    <w:rsid w:val="00E50BF3"/>
    <w:rsid w:val="00E51710"/>
    <w:rsid w:val="00E5570A"/>
    <w:rsid w:val="00E56C71"/>
    <w:rsid w:val="00E6348F"/>
    <w:rsid w:val="00E65609"/>
    <w:rsid w:val="00E8157B"/>
    <w:rsid w:val="00E83FB9"/>
    <w:rsid w:val="00E85CA0"/>
    <w:rsid w:val="00E87802"/>
    <w:rsid w:val="00E90E8F"/>
    <w:rsid w:val="00E94C33"/>
    <w:rsid w:val="00E95898"/>
    <w:rsid w:val="00E95DC7"/>
    <w:rsid w:val="00EA37E6"/>
    <w:rsid w:val="00EA4C3C"/>
    <w:rsid w:val="00EA7E34"/>
    <w:rsid w:val="00EB30B7"/>
    <w:rsid w:val="00EB6082"/>
    <w:rsid w:val="00ED4D8C"/>
    <w:rsid w:val="00ED743E"/>
    <w:rsid w:val="00EE6FDC"/>
    <w:rsid w:val="00EE7A46"/>
    <w:rsid w:val="00EF0151"/>
    <w:rsid w:val="00EF1CC5"/>
    <w:rsid w:val="00EF1FB3"/>
    <w:rsid w:val="00EF2E33"/>
    <w:rsid w:val="00EF3D3D"/>
    <w:rsid w:val="00EF4B4B"/>
    <w:rsid w:val="00EF518A"/>
    <w:rsid w:val="00F12A72"/>
    <w:rsid w:val="00F13303"/>
    <w:rsid w:val="00F160A3"/>
    <w:rsid w:val="00F23A26"/>
    <w:rsid w:val="00F3017D"/>
    <w:rsid w:val="00F3064F"/>
    <w:rsid w:val="00F35435"/>
    <w:rsid w:val="00F46BA5"/>
    <w:rsid w:val="00F70F1B"/>
    <w:rsid w:val="00F73489"/>
    <w:rsid w:val="00F7734E"/>
    <w:rsid w:val="00F94898"/>
    <w:rsid w:val="00F96AF0"/>
    <w:rsid w:val="00FA28C9"/>
    <w:rsid w:val="00FB303A"/>
    <w:rsid w:val="00FB681A"/>
    <w:rsid w:val="00FC0498"/>
    <w:rsid w:val="00FC7F45"/>
    <w:rsid w:val="00FF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5883792"/>
  <w15:docId w15:val="{4B0FCD09-B885-4EB2-BA0B-E56CAF29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246"/>
    <w:rPr>
      <w:rFonts w:ascii="Times New Roman" w:eastAsia="Times New Roman" w:hAnsi="Times New Roman"/>
      <w:sz w:val="24"/>
      <w:szCs w:val="24"/>
    </w:rPr>
  </w:style>
  <w:style w:type="paragraph" w:styleId="Titre1">
    <w:name w:val="heading 1"/>
    <w:next w:val="Normal"/>
    <w:link w:val="Titre1Car"/>
    <w:uiPriority w:val="9"/>
    <w:qFormat/>
    <w:rsid w:val="0074403F"/>
    <w:pPr>
      <w:keepNext/>
      <w:keepLines/>
      <w:numPr>
        <w:numId w:val="5"/>
      </w:numPr>
      <w:spacing w:before="480"/>
      <w:ind w:left="1276" w:hanging="1276"/>
      <w:outlineLvl w:val="0"/>
    </w:pPr>
    <w:rPr>
      <w:rFonts w:eastAsiaTheme="majorEastAsia" w:cstheme="majorBidi"/>
      <w:b/>
      <w:bCs/>
      <w:sz w:val="28"/>
      <w:szCs w:val="28"/>
      <w:lang w:val="nl-BE"/>
    </w:rPr>
  </w:style>
  <w:style w:type="paragraph" w:styleId="Titre2">
    <w:name w:val="heading 2"/>
    <w:basedOn w:val="Titre1"/>
    <w:next w:val="Normal"/>
    <w:link w:val="Titre2Car"/>
    <w:uiPriority w:val="9"/>
    <w:unhideWhenUsed/>
    <w:qFormat/>
    <w:rsid w:val="00C73CDA"/>
    <w:pPr>
      <w:numPr>
        <w:ilvl w:val="1"/>
        <w:numId w:val="3"/>
      </w:numPr>
      <w:spacing w:before="200"/>
      <w:outlineLvl w:val="1"/>
    </w:pPr>
    <w:rPr>
      <w:bCs w:val="0"/>
      <w:i/>
      <w:sz w:val="26"/>
      <w:szCs w:val="26"/>
    </w:rPr>
  </w:style>
  <w:style w:type="paragraph" w:styleId="Titre3">
    <w:name w:val="heading 3"/>
    <w:basedOn w:val="Titre2"/>
    <w:next w:val="Normal"/>
    <w:link w:val="Titre3Car"/>
    <w:uiPriority w:val="9"/>
    <w:unhideWhenUsed/>
    <w:qFormat/>
    <w:rsid w:val="00E65609"/>
    <w:pPr>
      <w:numPr>
        <w:ilvl w:val="2"/>
      </w:numPr>
      <w:outlineLvl w:val="2"/>
    </w:pPr>
    <w:rPr>
      <w:bCs/>
      <w:i w:val="0"/>
      <w:sz w:val="22"/>
    </w:rPr>
  </w:style>
  <w:style w:type="paragraph" w:styleId="Titre4">
    <w:name w:val="heading 4"/>
    <w:basedOn w:val="Normal"/>
    <w:next w:val="Normal"/>
    <w:link w:val="Titre4Car"/>
    <w:uiPriority w:val="9"/>
    <w:unhideWhenUsed/>
    <w:qFormat/>
    <w:rsid w:val="00C73CDA"/>
    <w:pPr>
      <w:keepNext/>
      <w:keepLines/>
      <w:numPr>
        <w:ilvl w:val="3"/>
        <w:numId w:val="3"/>
      </w:numPr>
      <w:spacing w:before="200"/>
      <w:outlineLvl w:val="3"/>
    </w:pPr>
    <w:rPr>
      <w:rFonts w:ascii="Arial" w:eastAsiaTheme="majorEastAsia" w:hAnsi="Arial" w:cs="Arial"/>
      <w:bCs/>
      <w:iCs/>
      <w:sz w:val="22"/>
      <w:szCs w:val="22"/>
      <w:u w:val="single"/>
      <w:lang w:val="nl-BE"/>
    </w:rPr>
  </w:style>
  <w:style w:type="paragraph" w:styleId="Titre5">
    <w:name w:val="heading 5"/>
    <w:basedOn w:val="Normal"/>
    <w:next w:val="Normal"/>
    <w:link w:val="Titre5Car"/>
    <w:uiPriority w:val="9"/>
    <w:semiHidden/>
    <w:unhideWhenUsed/>
    <w:qFormat/>
    <w:rsid w:val="00FF5A6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46DBC"/>
    <w:pPr>
      <w:tabs>
        <w:tab w:val="center" w:pos="4703"/>
        <w:tab w:val="right" w:pos="9406"/>
      </w:tabs>
    </w:pPr>
  </w:style>
  <w:style w:type="character" w:customStyle="1" w:styleId="En-tteCar">
    <w:name w:val="En-tête Car"/>
    <w:link w:val="En-tte"/>
    <w:uiPriority w:val="99"/>
    <w:rsid w:val="00646DBC"/>
    <w:rPr>
      <w:rFonts w:ascii="Times New Roman" w:eastAsia="Times New Roman" w:hAnsi="Times New Roman" w:cs="Times New Roman"/>
      <w:sz w:val="24"/>
      <w:szCs w:val="24"/>
    </w:rPr>
  </w:style>
  <w:style w:type="paragraph" w:styleId="Pieddepage">
    <w:name w:val="footer"/>
    <w:basedOn w:val="Normal"/>
    <w:link w:val="PieddepageCar"/>
    <w:rsid w:val="00646DBC"/>
    <w:pPr>
      <w:tabs>
        <w:tab w:val="center" w:pos="4703"/>
        <w:tab w:val="right" w:pos="9406"/>
      </w:tabs>
    </w:pPr>
  </w:style>
  <w:style w:type="character" w:customStyle="1" w:styleId="PieddepageCar">
    <w:name w:val="Pied de page Car"/>
    <w:link w:val="Pieddepage"/>
    <w:rsid w:val="00646DBC"/>
    <w:rPr>
      <w:rFonts w:ascii="Times New Roman" w:eastAsia="Times New Roman" w:hAnsi="Times New Roman" w:cs="Times New Roman"/>
      <w:sz w:val="24"/>
      <w:szCs w:val="24"/>
    </w:rPr>
  </w:style>
  <w:style w:type="paragraph" w:styleId="Textedebulles">
    <w:name w:val="Balloon Text"/>
    <w:basedOn w:val="Normal"/>
    <w:link w:val="TextedebullesCar"/>
    <w:uiPriority w:val="99"/>
    <w:rsid w:val="00646DBC"/>
    <w:rPr>
      <w:rFonts w:ascii="Tahoma" w:hAnsi="Tahoma" w:cs="Tahoma"/>
      <w:sz w:val="16"/>
      <w:szCs w:val="16"/>
    </w:rPr>
  </w:style>
  <w:style w:type="character" w:customStyle="1" w:styleId="TextedebullesCar">
    <w:name w:val="Texte de bulles Car"/>
    <w:link w:val="Textedebulles"/>
    <w:uiPriority w:val="99"/>
    <w:rsid w:val="00646DBC"/>
    <w:rPr>
      <w:rFonts w:ascii="Tahoma" w:eastAsia="Times New Roman" w:hAnsi="Tahoma" w:cs="Tahoma"/>
      <w:sz w:val="16"/>
      <w:szCs w:val="16"/>
    </w:rPr>
  </w:style>
  <w:style w:type="paragraph" w:styleId="Paragraphedeliste">
    <w:name w:val="List Paragraph"/>
    <w:basedOn w:val="Normal"/>
    <w:uiPriority w:val="34"/>
    <w:qFormat/>
    <w:rsid w:val="00646DBC"/>
    <w:pPr>
      <w:ind w:left="720"/>
      <w:contextualSpacing/>
    </w:pPr>
  </w:style>
  <w:style w:type="table" w:styleId="Grilledutableau">
    <w:name w:val="Table Grid"/>
    <w:basedOn w:val="TableauNormal"/>
    <w:uiPriority w:val="59"/>
    <w:rsid w:val="00646DBC"/>
    <w:rPr>
      <w:rFonts w:ascii="Times New Roman" w:eastAsia="Times New Roman" w:hAnsi="Times New Roman"/>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uiPriority w:val="99"/>
    <w:rsid w:val="00646DBC"/>
    <w:rPr>
      <w:rFonts w:cs="Times New Roman"/>
      <w:sz w:val="16"/>
      <w:szCs w:val="16"/>
    </w:rPr>
  </w:style>
  <w:style w:type="paragraph" w:styleId="Commentaire">
    <w:name w:val="annotation text"/>
    <w:basedOn w:val="Normal"/>
    <w:link w:val="CommentaireCar"/>
    <w:uiPriority w:val="99"/>
    <w:rsid w:val="00646DBC"/>
    <w:rPr>
      <w:sz w:val="20"/>
      <w:szCs w:val="20"/>
    </w:rPr>
  </w:style>
  <w:style w:type="character" w:customStyle="1" w:styleId="CommentaireCar">
    <w:name w:val="Commentaire Car"/>
    <w:link w:val="Commentaire"/>
    <w:uiPriority w:val="99"/>
    <w:rsid w:val="00646DBC"/>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rsid w:val="00646DBC"/>
    <w:rPr>
      <w:b/>
      <w:bCs/>
    </w:rPr>
  </w:style>
  <w:style w:type="character" w:customStyle="1" w:styleId="ObjetducommentaireCar">
    <w:name w:val="Objet du commentaire Car"/>
    <w:link w:val="Objetducommentaire"/>
    <w:uiPriority w:val="99"/>
    <w:rsid w:val="00646DBC"/>
    <w:rPr>
      <w:rFonts w:ascii="Times New Roman" w:eastAsia="Times New Roman" w:hAnsi="Times New Roman" w:cs="Times New Roman"/>
      <w:b/>
      <w:bCs/>
      <w:sz w:val="20"/>
      <w:szCs w:val="20"/>
    </w:rPr>
  </w:style>
  <w:style w:type="paragraph" w:styleId="Retraitcorpsdetexte">
    <w:name w:val="Body Text Indent"/>
    <w:basedOn w:val="Normal"/>
    <w:link w:val="RetraitcorpsdetexteCar"/>
    <w:uiPriority w:val="99"/>
    <w:rsid w:val="00646DBC"/>
    <w:pPr>
      <w:tabs>
        <w:tab w:val="left" w:pos="0"/>
        <w:tab w:val="left" w:pos="850"/>
        <w:tab w:val="left" w:pos="900"/>
        <w:tab w:val="left" w:pos="1440"/>
        <w:tab w:val="left" w:pos="2551"/>
        <w:tab w:val="left" w:pos="3685"/>
      </w:tabs>
      <w:spacing w:line="204" w:lineRule="auto"/>
      <w:ind w:left="1440" w:hanging="1440"/>
      <w:jc w:val="both"/>
    </w:pPr>
    <w:rPr>
      <w:spacing w:val="-2"/>
      <w:sz w:val="22"/>
      <w:szCs w:val="20"/>
      <w:lang w:val="nl-NL"/>
    </w:rPr>
  </w:style>
  <w:style w:type="character" w:customStyle="1" w:styleId="RetraitcorpsdetexteCar">
    <w:name w:val="Retrait corps de texte Car"/>
    <w:link w:val="Retraitcorpsdetexte"/>
    <w:uiPriority w:val="99"/>
    <w:rsid w:val="00646DBC"/>
    <w:rPr>
      <w:rFonts w:ascii="Times New Roman" w:eastAsia="Times New Roman" w:hAnsi="Times New Roman" w:cs="Times New Roman"/>
      <w:spacing w:val="-2"/>
      <w:szCs w:val="20"/>
      <w:lang w:val="nl-NL"/>
    </w:rPr>
  </w:style>
  <w:style w:type="paragraph" w:styleId="Corpsdetexte">
    <w:name w:val="Body Text"/>
    <w:basedOn w:val="Normal"/>
    <w:link w:val="CorpsdetexteCar"/>
    <w:uiPriority w:val="99"/>
    <w:rsid w:val="00646DBC"/>
    <w:pPr>
      <w:tabs>
        <w:tab w:val="left" w:pos="5760"/>
        <w:tab w:val="right" w:pos="9638"/>
      </w:tabs>
      <w:jc w:val="both"/>
    </w:pPr>
    <w:rPr>
      <w:spacing w:val="-2"/>
      <w:sz w:val="22"/>
      <w:szCs w:val="20"/>
      <w:lang w:val="nl-NL"/>
    </w:rPr>
  </w:style>
  <w:style w:type="character" w:customStyle="1" w:styleId="CorpsdetexteCar">
    <w:name w:val="Corps de texte Car"/>
    <w:link w:val="Corpsdetexte"/>
    <w:uiPriority w:val="99"/>
    <w:rsid w:val="00646DBC"/>
    <w:rPr>
      <w:rFonts w:ascii="Times New Roman" w:eastAsia="Times New Roman" w:hAnsi="Times New Roman" w:cs="Times New Roman"/>
      <w:spacing w:val="-2"/>
      <w:szCs w:val="20"/>
      <w:lang w:val="nl-NL"/>
    </w:rPr>
  </w:style>
  <w:style w:type="paragraph" w:customStyle="1" w:styleId="Default">
    <w:name w:val="Default"/>
    <w:rsid w:val="00646DBC"/>
    <w:pPr>
      <w:autoSpaceDE w:val="0"/>
      <w:autoSpaceDN w:val="0"/>
      <w:adjustRightInd w:val="0"/>
    </w:pPr>
    <w:rPr>
      <w:rFonts w:eastAsia="Times New Roman" w:cs="Arial"/>
      <w:color w:val="000000"/>
      <w:sz w:val="24"/>
      <w:szCs w:val="24"/>
    </w:rPr>
  </w:style>
  <w:style w:type="character" w:customStyle="1" w:styleId="EmailStyle33">
    <w:name w:val="EmailStyle33"/>
    <w:uiPriority w:val="99"/>
    <w:semiHidden/>
    <w:rsid w:val="00646DBC"/>
    <w:rPr>
      <w:rFonts w:ascii="Arial" w:hAnsi="Arial" w:cs="Arial"/>
      <w:color w:val="000080"/>
      <w:sz w:val="20"/>
      <w:szCs w:val="20"/>
    </w:rPr>
  </w:style>
  <w:style w:type="character" w:styleId="Lienhypertexte">
    <w:name w:val="Hyperlink"/>
    <w:uiPriority w:val="99"/>
    <w:unhideWhenUsed/>
    <w:rsid w:val="00646DBC"/>
    <w:rPr>
      <w:color w:val="17BBFD"/>
      <w:u w:val="single"/>
    </w:rPr>
  </w:style>
  <w:style w:type="paragraph" w:styleId="Rvision">
    <w:name w:val="Revision"/>
    <w:hidden/>
    <w:uiPriority w:val="99"/>
    <w:semiHidden/>
    <w:rsid w:val="00646DBC"/>
    <w:rPr>
      <w:rFonts w:ascii="Times New Roman" w:eastAsia="Times New Roman" w:hAnsi="Times New Roman"/>
      <w:sz w:val="24"/>
      <w:szCs w:val="24"/>
    </w:rPr>
  </w:style>
  <w:style w:type="character" w:styleId="Lienhypertextesuivivisit">
    <w:name w:val="FollowedHyperlink"/>
    <w:uiPriority w:val="99"/>
    <w:semiHidden/>
    <w:unhideWhenUsed/>
    <w:rsid w:val="00646DBC"/>
    <w:rPr>
      <w:color w:val="FF79C2"/>
      <w:u w:val="single"/>
    </w:rPr>
  </w:style>
  <w:style w:type="numbering" w:customStyle="1" w:styleId="Stijl1">
    <w:name w:val="Stijl1"/>
    <w:uiPriority w:val="99"/>
    <w:rsid w:val="0063175B"/>
    <w:pPr>
      <w:numPr>
        <w:numId w:val="1"/>
      </w:numPr>
    </w:pPr>
  </w:style>
  <w:style w:type="table" w:customStyle="1" w:styleId="TableGrid1">
    <w:name w:val="Table Grid1"/>
    <w:basedOn w:val="TableauNormal"/>
    <w:next w:val="Grilledutableau"/>
    <w:uiPriority w:val="59"/>
    <w:rsid w:val="00061753"/>
    <w:pPr>
      <w:ind w:left="720"/>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basedOn w:val="Policepardfaut"/>
    <w:link w:val="Titre1"/>
    <w:uiPriority w:val="9"/>
    <w:rsid w:val="0074403F"/>
    <w:rPr>
      <w:rFonts w:eastAsiaTheme="majorEastAsia" w:cstheme="majorBidi"/>
      <w:b/>
      <w:bCs/>
      <w:sz w:val="28"/>
      <w:szCs w:val="28"/>
      <w:lang w:val="nl-BE"/>
    </w:rPr>
  </w:style>
  <w:style w:type="character" w:customStyle="1" w:styleId="Titre2Car">
    <w:name w:val="Titre 2 Car"/>
    <w:basedOn w:val="Policepardfaut"/>
    <w:link w:val="Titre2"/>
    <w:uiPriority w:val="9"/>
    <w:rsid w:val="00C73CDA"/>
    <w:rPr>
      <w:rFonts w:eastAsiaTheme="majorEastAsia" w:cstheme="majorBidi"/>
      <w:b/>
      <w:i/>
      <w:sz w:val="26"/>
      <w:szCs w:val="26"/>
      <w:lang w:val="nl-BE"/>
    </w:rPr>
  </w:style>
  <w:style w:type="character" w:customStyle="1" w:styleId="Titre3Car">
    <w:name w:val="Titre 3 Car"/>
    <w:basedOn w:val="Policepardfaut"/>
    <w:link w:val="Titre3"/>
    <w:uiPriority w:val="9"/>
    <w:rsid w:val="00E65609"/>
    <w:rPr>
      <w:rFonts w:eastAsiaTheme="majorEastAsia" w:cstheme="majorBidi"/>
      <w:b/>
      <w:bCs/>
      <w:sz w:val="22"/>
      <w:szCs w:val="26"/>
      <w:lang w:val="nl-BE"/>
    </w:rPr>
  </w:style>
  <w:style w:type="numbering" w:customStyle="1" w:styleId="Aanvraagdossier">
    <w:name w:val="Aanvraagdossier"/>
    <w:uiPriority w:val="99"/>
    <w:rsid w:val="00FF5A6B"/>
    <w:pPr>
      <w:numPr>
        <w:numId w:val="2"/>
      </w:numPr>
    </w:pPr>
  </w:style>
  <w:style w:type="character" w:customStyle="1" w:styleId="Titre4Car">
    <w:name w:val="Titre 4 Car"/>
    <w:basedOn w:val="Policepardfaut"/>
    <w:link w:val="Titre4"/>
    <w:uiPriority w:val="9"/>
    <w:rsid w:val="00C73CDA"/>
    <w:rPr>
      <w:rFonts w:eastAsiaTheme="majorEastAsia" w:cs="Arial"/>
      <w:bCs/>
      <w:iCs/>
      <w:sz w:val="22"/>
      <w:szCs w:val="22"/>
      <w:u w:val="single"/>
      <w:lang w:val="nl-BE"/>
    </w:rPr>
  </w:style>
  <w:style w:type="character" w:customStyle="1" w:styleId="Titre5Car">
    <w:name w:val="Titre 5 Car"/>
    <w:basedOn w:val="Policepardfaut"/>
    <w:link w:val="Titre5"/>
    <w:uiPriority w:val="9"/>
    <w:semiHidden/>
    <w:rsid w:val="00FF5A6B"/>
    <w:rPr>
      <w:rFonts w:asciiTheme="majorHAnsi" w:eastAsiaTheme="majorEastAsia" w:hAnsiTheme="majorHAnsi" w:cstheme="majorBidi"/>
      <w:color w:val="243F60" w:themeColor="accent1" w:themeShade="7F"/>
      <w:sz w:val="24"/>
      <w:szCs w:val="24"/>
    </w:rPr>
  </w:style>
  <w:style w:type="paragraph" w:customStyle="1" w:styleId="Deel1">
    <w:name w:val="Deel 1:"/>
    <w:basedOn w:val="Titre1"/>
    <w:link w:val="Deel1Char"/>
    <w:rsid w:val="001758E0"/>
  </w:style>
  <w:style w:type="paragraph" w:styleId="NormalWeb">
    <w:name w:val="Normal (Web)"/>
    <w:basedOn w:val="Normal"/>
    <w:uiPriority w:val="99"/>
    <w:unhideWhenUsed/>
    <w:rsid w:val="001F6CC9"/>
    <w:pPr>
      <w:spacing w:before="100" w:beforeAutospacing="1" w:after="100" w:afterAutospacing="1"/>
    </w:pPr>
  </w:style>
  <w:style w:type="character" w:customStyle="1" w:styleId="Deel1Char">
    <w:name w:val="Deel 1: Char"/>
    <w:basedOn w:val="Titre1Car"/>
    <w:link w:val="Deel1"/>
    <w:rsid w:val="001758E0"/>
    <w:rPr>
      <w:rFonts w:eastAsiaTheme="majorEastAsia" w:cstheme="majorBidi"/>
      <w:b/>
      <w:bCs/>
      <w:sz w:val="28"/>
      <w:szCs w:val="28"/>
      <w:lang w:val="nl-BE"/>
    </w:rPr>
  </w:style>
  <w:style w:type="paragraph" w:styleId="Notedebasdepage">
    <w:name w:val="footnote text"/>
    <w:basedOn w:val="Normal"/>
    <w:link w:val="NotedebasdepageCar"/>
    <w:uiPriority w:val="99"/>
    <w:semiHidden/>
    <w:unhideWhenUsed/>
    <w:rsid w:val="001F6CC9"/>
    <w:rPr>
      <w:sz w:val="20"/>
      <w:szCs w:val="20"/>
    </w:rPr>
  </w:style>
  <w:style w:type="character" w:customStyle="1" w:styleId="NotedebasdepageCar">
    <w:name w:val="Note de bas de page Car"/>
    <w:basedOn w:val="Policepardfaut"/>
    <w:link w:val="Notedebasdepage"/>
    <w:uiPriority w:val="99"/>
    <w:semiHidden/>
    <w:rsid w:val="001F6CC9"/>
    <w:rPr>
      <w:rFonts w:ascii="Times New Roman" w:eastAsia="Times New Roman" w:hAnsi="Times New Roman"/>
    </w:rPr>
  </w:style>
  <w:style w:type="character" w:styleId="Appelnotedebasdep">
    <w:name w:val="footnote reference"/>
    <w:basedOn w:val="Policepardfaut"/>
    <w:uiPriority w:val="99"/>
    <w:semiHidden/>
    <w:unhideWhenUsed/>
    <w:rsid w:val="001F6CC9"/>
    <w:rPr>
      <w:vertAlign w:val="superscript"/>
    </w:rPr>
  </w:style>
  <w:style w:type="numbering" w:customStyle="1" w:styleId="Style1">
    <w:name w:val="Style1"/>
    <w:uiPriority w:val="99"/>
    <w:rsid w:val="00803250"/>
    <w:pPr>
      <w:numPr>
        <w:numId w:val="4"/>
      </w:numPr>
    </w:pPr>
  </w:style>
  <w:style w:type="paragraph" w:styleId="Retraitcorpsdetexte2">
    <w:name w:val="Body Text Indent 2"/>
    <w:basedOn w:val="Normal"/>
    <w:link w:val="Retraitcorpsdetexte2Car"/>
    <w:uiPriority w:val="99"/>
    <w:semiHidden/>
    <w:unhideWhenUsed/>
    <w:rsid w:val="00C73CD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C73CD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7555">
      <w:bodyDiv w:val="1"/>
      <w:marLeft w:val="0"/>
      <w:marRight w:val="0"/>
      <w:marTop w:val="0"/>
      <w:marBottom w:val="0"/>
      <w:divBdr>
        <w:top w:val="none" w:sz="0" w:space="0" w:color="auto"/>
        <w:left w:val="none" w:sz="0" w:space="0" w:color="auto"/>
        <w:bottom w:val="none" w:sz="0" w:space="0" w:color="auto"/>
        <w:right w:val="none" w:sz="0" w:space="0" w:color="auto"/>
      </w:divBdr>
    </w:div>
    <w:div w:id="81882408">
      <w:bodyDiv w:val="1"/>
      <w:marLeft w:val="0"/>
      <w:marRight w:val="0"/>
      <w:marTop w:val="0"/>
      <w:marBottom w:val="0"/>
      <w:divBdr>
        <w:top w:val="none" w:sz="0" w:space="0" w:color="auto"/>
        <w:left w:val="none" w:sz="0" w:space="0" w:color="auto"/>
        <w:bottom w:val="none" w:sz="0" w:space="0" w:color="auto"/>
        <w:right w:val="none" w:sz="0" w:space="0" w:color="auto"/>
      </w:divBdr>
    </w:div>
    <w:div w:id="386683930">
      <w:bodyDiv w:val="1"/>
      <w:marLeft w:val="0"/>
      <w:marRight w:val="0"/>
      <w:marTop w:val="0"/>
      <w:marBottom w:val="0"/>
      <w:divBdr>
        <w:top w:val="none" w:sz="0" w:space="0" w:color="auto"/>
        <w:left w:val="none" w:sz="0" w:space="0" w:color="auto"/>
        <w:bottom w:val="none" w:sz="0" w:space="0" w:color="auto"/>
        <w:right w:val="none" w:sz="0" w:space="0" w:color="auto"/>
      </w:divBdr>
    </w:div>
    <w:div w:id="767696417">
      <w:bodyDiv w:val="1"/>
      <w:marLeft w:val="0"/>
      <w:marRight w:val="0"/>
      <w:marTop w:val="0"/>
      <w:marBottom w:val="0"/>
      <w:divBdr>
        <w:top w:val="none" w:sz="0" w:space="0" w:color="auto"/>
        <w:left w:val="none" w:sz="0" w:space="0" w:color="auto"/>
        <w:bottom w:val="none" w:sz="0" w:space="0" w:color="auto"/>
        <w:right w:val="none" w:sz="0" w:space="0" w:color="auto"/>
      </w:divBdr>
    </w:div>
    <w:div w:id="840631705">
      <w:bodyDiv w:val="1"/>
      <w:marLeft w:val="0"/>
      <w:marRight w:val="0"/>
      <w:marTop w:val="0"/>
      <w:marBottom w:val="0"/>
      <w:divBdr>
        <w:top w:val="none" w:sz="0" w:space="0" w:color="auto"/>
        <w:left w:val="none" w:sz="0" w:space="0" w:color="auto"/>
        <w:bottom w:val="none" w:sz="0" w:space="0" w:color="auto"/>
        <w:right w:val="none" w:sz="0" w:space="0" w:color="auto"/>
      </w:divBdr>
    </w:div>
    <w:div w:id="1000425052">
      <w:bodyDiv w:val="1"/>
      <w:marLeft w:val="0"/>
      <w:marRight w:val="0"/>
      <w:marTop w:val="0"/>
      <w:marBottom w:val="0"/>
      <w:divBdr>
        <w:top w:val="none" w:sz="0" w:space="0" w:color="auto"/>
        <w:left w:val="none" w:sz="0" w:space="0" w:color="auto"/>
        <w:bottom w:val="none" w:sz="0" w:space="0" w:color="auto"/>
        <w:right w:val="none" w:sz="0" w:space="0" w:color="auto"/>
      </w:divBdr>
    </w:div>
    <w:div w:id="1784882807">
      <w:bodyDiv w:val="1"/>
      <w:marLeft w:val="0"/>
      <w:marRight w:val="0"/>
      <w:marTop w:val="0"/>
      <w:marBottom w:val="0"/>
      <w:divBdr>
        <w:top w:val="none" w:sz="0" w:space="0" w:color="auto"/>
        <w:left w:val="none" w:sz="0" w:space="0" w:color="auto"/>
        <w:bottom w:val="none" w:sz="0" w:space="0" w:color="auto"/>
        <w:right w:val="none" w:sz="0" w:space="0" w:color="auto"/>
      </w:divBdr>
    </w:div>
    <w:div w:id="1890453149">
      <w:bodyDiv w:val="1"/>
      <w:marLeft w:val="0"/>
      <w:marRight w:val="0"/>
      <w:marTop w:val="0"/>
      <w:marBottom w:val="0"/>
      <w:divBdr>
        <w:top w:val="none" w:sz="0" w:space="0" w:color="auto"/>
        <w:left w:val="none" w:sz="0" w:space="0" w:color="auto"/>
        <w:bottom w:val="none" w:sz="0" w:space="0" w:color="auto"/>
        <w:right w:val="none" w:sz="0" w:space="0" w:color="auto"/>
      </w:divBdr>
    </w:div>
    <w:div w:id="199544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as.ehealth.fgov.be/websaa/saa/faces/html/search.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2014-11-19T23:00:00+00:00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Fournisseur d'implants</TermName>
          <TermId xmlns="http://schemas.microsoft.com/office/infopath/2007/PartnerControls">32e61022-0ba2-4c25-bb04-37379b38db88</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75</Value>
      <Value>8</Value>
      <Value>47</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Implants</TermName>
          <TermId xmlns="http://schemas.microsoft.com/office/infopath/2007/PartnerControls">2680c5d1-fdfc-4739-8c51-aaa21867efc1</TermId>
        </TermInfo>
      </Terms>
    </RIThemeTaxHTField0>
    <RIDocTypeTaxHTField0 xmlns="f15eea43-7fa7-45cf-8dc0-d5244e2cd467">
      <Terms xmlns="http://schemas.microsoft.com/office/infopath/2007/PartnerControl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26D0A-FC03-4EF4-98D7-7BE0FEA01528}"/>
</file>

<file path=customXml/itemProps2.xml><?xml version="1.0" encoding="utf-8"?>
<ds:datastoreItem xmlns:ds="http://schemas.openxmlformats.org/officeDocument/2006/customXml" ds:itemID="{9E315E61-EBB1-4343-97DD-0A4E6FDD9BB9}"/>
</file>

<file path=customXml/itemProps3.xml><?xml version="1.0" encoding="utf-8"?>
<ds:datastoreItem xmlns:ds="http://schemas.openxmlformats.org/officeDocument/2006/customXml" ds:itemID="{D9B8D42B-721C-47A8-A164-334CDCEEFFC8}"/>
</file>

<file path=customXml/itemProps4.xml><?xml version="1.0" encoding="utf-8"?>
<ds:datastoreItem xmlns:ds="http://schemas.openxmlformats.org/officeDocument/2006/customXml" ds:itemID="{AE1FA817-F168-4FC7-946F-9BDD10A5100C}"/>
</file>

<file path=customXml/itemProps5.xml><?xml version="1.0" encoding="utf-8"?>
<ds:datastoreItem xmlns:ds="http://schemas.openxmlformats.org/officeDocument/2006/customXml" ds:itemID="{32726AB6-DC39-4EAC-9ADE-B5014180B477}"/>
</file>

<file path=docProps/app.xml><?xml version="1.0" encoding="utf-8"?>
<Properties xmlns="http://schemas.openxmlformats.org/officeDocument/2006/extended-properties" xmlns:vt="http://schemas.openxmlformats.org/officeDocument/2006/docPropsVTypes">
  <Template>279CCBD4.dotm</Template>
  <TotalTime>0</TotalTime>
  <Pages>15</Pages>
  <Words>1460</Words>
  <Characters>8328</Characters>
  <Application>Microsoft Office Word</Application>
  <DocSecurity>0</DocSecurity>
  <Lines>69</Lines>
  <Paragraphs>19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Mode d'emploi</vt:lpstr>
      <vt:lpstr>Mode d'emploi</vt:lpstr>
      <vt:lpstr/>
    </vt:vector>
  </TitlesOfParts>
  <Company>R.I.Z.I.V. - I.N.A.M.I.</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 d'emploi</dc:title>
  <dc:creator>Sam Latet</dc:creator>
  <cp:lastModifiedBy>Laurence Duchateau (RIZIV-INAMI)</cp:lastModifiedBy>
  <cp:revision>3</cp:revision>
  <dcterms:created xsi:type="dcterms:W3CDTF">2020-04-30T08:34:00Z</dcterms:created>
  <dcterms:modified xsi:type="dcterms:W3CDTF">2020-05-04T09:10:00Z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Order">
    <vt:r8>1648400</vt:r8>
  </property>
  <property fmtid="{D5CDD505-2E9C-101B-9397-08002B2CF9AE}" pid="4" name="RITargetGroup">
    <vt:lpwstr>47;#Fournisseur d'implants|32e61022-0ba2-4c25-bb04-37379b38db88</vt:lpwstr>
  </property>
  <property fmtid="{D5CDD505-2E9C-101B-9397-08002B2CF9AE}" pid="5" name="xd_Signature">
    <vt:bool>false</vt:bool>
  </property>
  <property fmtid="{D5CDD505-2E9C-101B-9397-08002B2CF9AE}" pid="6" name="RITheme">
    <vt:lpwstr>75;#Implants|2680c5d1-fdfc-4739-8c51-aaa21867efc1</vt:lpwstr>
  </property>
  <property fmtid="{D5CDD505-2E9C-101B-9397-08002B2CF9AE}" pid="7" name="RILanguage">
    <vt:lpwstr>8;#Français|aa2269b8-11bd-4cc9-9267-801806817e60</vt:lpwstr>
  </property>
  <property fmtid="{D5CDD505-2E9C-101B-9397-08002B2CF9AE}" pid="8" name="xd_ProgID">
    <vt:lpwstr/>
  </property>
  <property fmtid="{D5CDD505-2E9C-101B-9397-08002B2CF9AE}" pid="9" name="RIDocType">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y fmtid="{D5CDD505-2E9C-101B-9397-08002B2CF9AE}" pid="14" name="IsNewDocument">
    <vt:lpwstr>0</vt:lpwstr>
  </property>
</Properties>
</file>