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4925" w14:textId="20E830BE" w:rsidR="00951598" w:rsidRPr="004725C4" w:rsidRDefault="00700EAE" w:rsidP="00144FC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242424"/>
          <w:sz w:val="21"/>
          <w:szCs w:val="21"/>
        </w:rPr>
      </w:pPr>
      <w:r w:rsidRPr="004725C4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Aan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meldings</w:t>
      </w:r>
      <w:r w:rsidRPr="004725C4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formulier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 xml:space="preserve"> </w:t>
      </w:r>
      <w:bookmarkStart w:id="0" w:name="_Hlk129177671"/>
      <w:r w:rsidR="00C160F5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voor</w:t>
      </w:r>
      <w:r w:rsidR="004F5B2F" w:rsidRPr="004725C4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 xml:space="preserve"> </w:t>
      </w:r>
      <w:r w:rsidR="00C160F5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 xml:space="preserve">de </w:t>
      </w:r>
      <w:r w:rsidR="004F5B2F" w:rsidRPr="004725C4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 xml:space="preserve">publicatie / presentatie van resultaten uit de </w:t>
      </w:r>
      <w:bookmarkEnd w:id="0"/>
      <w:r w:rsidR="00A26312" w:rsidRPr="00A26312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registers van gezondheidsgegevens</w:t>
      </w:r>
      <w:r w:rsidR="00D81F18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 xml:space="preserve"> (Qermid)</w:t>
      </w:r>
      <w:r w:rsidR="00951598" w:rsidRPr="004725C4">
        <w:rPr>
          <w:rFonts w:asciiTheme="minorHAnsi" w:hAnsiTheme="minorHAnsi" w:cstheme="minorHAnsi"/>
          <w:b/>
          <w:bCs/>
          <w:color w:val="242424"/>
          <w:sz w:val="22"/>
          <w:szCs w:val="22"/>
          <w:u w:val="single"/>
        </w:rPr>
        <w:t>.</w:t>
      </w:r>
    </w:p>
    <w:p w14:paraId="05028B20" w14:textId="77777777" w:rsidR="006F4644" w:rsidRDefault="006F4644" w:rsidP="00144FC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18"/>
          <w:szCs w:val="18"/>
        </w:rPr>
      </w:pPr>
    </w:p>
    <w:p w14:paraId="5CA78049" w14:textId="70A877AF" w:rsidR="00621256" w:rsidRPr="004F5B2F" w:rsidRDefault="004F5B2F" w:rsidP="004F5B2F">
      <w:pPr>
        <w:spacing w:line="276" w:lineRule="auto"/>
        <w:rPr>
          <w:rFonts w:cstheme="minorHAnsi"/>
          <w:lang w:val="nl-BE"/>
        </w:rPr>
      </w:pPr>
      <w:r w:rsidRPr="004725C4">
        <w:rPr>
          <w:rFonts w:cstheme="minorHAnsi"/>
          <w:u w:val="single"/>
          <w:lang w:val="nl-BE"/>
        </w:rPr>
        <w:t>Volgende stappen dienen doorlopen te worden</w:t>
      </w:r>
      <w:r>
        <w:rPr>
          <w:rFonts w:cstheme="minorHAnsi"/>
          <w:lang w:val="nl-BE"/>
        </w:rPr>
        <w:t xml:space="preserve">: </w:t>
      </w:r>
    </w:p>
    <w:p w14:paraId="09698B95" w14:textId="1ABCB0CC" w:rsidR="004725C4" w:rsidRDefault="008E4BDA" w:rsidP="004F5B2F">
      <w:pPr>
        <w:pStyle w:val="ListParagraph"/>
        <w:numPr>
          <w:ilvl w:val="1"/>
          <w:numId w:val="1"/>
        </w:numPr>
        <w:spacing w:line="276" w:lineRule="auto"/>
        <w:ind w:left="709"/>
        <w:rPr>
          <w:lang w:val="nl-BE"/>
        </w:rPr>
      </w:pPr>
      <w:r>
        <w:rPr>
          <w:lang w:val="nl-BE"/>
        </w:rPr>
        <w:t xml:space="preserve">Toegang tot </w:t>
      </w:r>
      <w:r w:rsidR="005129A8">
        <w:rPr>
          <w:lang w:val="nl-BE"/>
        </w:rPr>
        <w:t xml:space="preserve">de </w:t>
      </w:r>
      <w:r>
        <w:rPr>
          <w:lang w:val="nl-BE"/>
        </w:rPr>
        <w:t xml:space="preserve">registratiegegevens </w:t>
      </w:r>
      <w:r w:rsidR="004F5B2F">
        <w:rPr>
          <w:lang w:val="nl-BE"/>
        </w:rPr>
        <w:t>(</w:t>
      </w:r>
      <w:r w:rsidR="00123473">
        <w:rPr>
          <w:lang w:val="nl-BE"/>
        </w:rPr>
        <w:t xml:space="preserve">Datawarehouse </w:t>
      </w:r>
      <w:r w:rsidR="00F9132F">
        <w:rPr>
          <w:lang w:val="nl-BE"/>
        </w:rPr>
        <w:t xml:space="preserve">en/of </w:t>
      </w:r>
      <w:proofErr w:type="spellStart"/>
      <w:r w:rsidR="00F9132F">
        <w:rPr>
          <w:lang w:val="nl-BE"/>
        </w:rPr>
        <w:t>Healthstat</w:t>
      </w:r>
      <w:proofErr w:type="spellEnd"/>
      <w:r w:rsidR="00F9132F">
        <w:rPr>
          <w:lang w:val="nl-BE"/>
        </w:rPr>
        <w:t xml:space="preserve"> </w:t>
      </w:r>
      <w:r w:rsidR="00123473">
        <w:rPr>
          <w:lang w:val="nl-BE"/>
        </w:rPr>
        <w:t>(</w:t>
      </w:r>
      <w:r w:rsidR="004F5B2F">
        <w:rPr>
          <w:lang w:val="nl-BE"/>
        </w:rPr>
        <w:t>geaggregeerde gegevens)</w:t>
      </w:r>
      <w:r w:rsidR="00123473">
        <w:rPr>
          <w:lang w:val="nl-BE"/>
        </w:rPr>
        <w:t>)</w:t>
      </w:r>
      <w:r w:rsidR="004F5B2F">
        <w:rPr>
          <w:lang w:val="nl-BE"/>
        </w:rPr>
        <w:t xml:space="preserve"> wordt voorafgaand</w:t>
      </w:r>
      <w:r w:rsidR="004725C4">
        <w:rPr>
          <w:lang w:val="nl-BE"/>
        </w:rPr>
        <w:t xml:space="preserve"> aangevraagd </w:t>
      </w:r>
      <w:r w:rsidR="001B7EA8">
        <w:rPr>
          <w:lang w:val="nl-BE"/>
        </w:rPr>
        <w:t xml:space="preserve">via </w:t>
      </w:r>
      <w:r w:rsidR="009D7156">
        <w:rPr>
          <w:lang w:val="nl-BE"/>
        </w:rPr>
        <w:t xml:space="preserve"> </w:t>
      </w:r>
      <w:hyperlink r:id="rId5" w:history="1">
        <w:r w:rsidR="009D7156" w:rsidRPr="00123473">
          <w:rPr>
            <w:rFonts w:ascii="Calibri" w:eastAsia="Calibri" w:hAnsi="Calibri" w:cs="Times New Roman"/>
            <w:color w:val="0563C1"/>
            <w:u w:val="single"/>
            <w:lang w:val="nl-BE"/>
          </w:rPr>
          <w:t xml:space="preserve">Service Portal - </w:t>
        </w:r>
        <w:proofErr w:type="spellStart"/>
        <w:r w:rsidR="009D7156" w:rsidRPr="00123473">
          <w:rPr>
            <w:rFonts w:ascii="Calibri" w:eastAsia="Calibri" w:hAnsi="Calibri" w:cs="Times New Roman"/>
            <w:color w:val="0563C1"/>
            <w:u w:val="single"/>
            <w:lang w:val="nl-BE"/>
          </w:rPr>
          <w:t>Sciensano</w:t>
        </w:r>
        <w:proofErr w:type="spellEnd"/>
        <w:r w:rsidR="009D7156" w:rsidRPr="00123473">
          <w:rPr>
            <w:rFonts w:ascii="Calibri" w:eastAsia="Calibri" w:hAnsi="Calibri" w:cs="Times New Roman"/>
            <w:color w:val="0563C1"/>
            <w:u w:val="single"/>
            <w:lang w:val="nl-BE"/>
          </w:rPr>
          <w:t xml:space="preserve"> (service-now.com)</w:t>
        </w:r>
      </w:hyperlink>
      <w:r w:rsidR="009D7156" w:rsidRPr="00123473">
        <w:rPr>
          <w:rFonts w:ascii="Calibri" w:eastAsia="Calibri" w:hAnsi="Calibri" w:cs="Times New Roman"/>
          <w:lang w:val="nl-BE"/>
        </w:rPr>
        <w:t xml:space="preserve"> </w:t>
      </w:r>
      <w:r w:rsidR="004725C4">
        <w:rPr>
          <w:lang w:val="nl-BE"/>
        </w:rPr>
        <w:t>en</w:t>
      </w:r>
      <w:r w:rsidR="004F5B2F">
        <w:rPr>
          <w:lang w:val="nl-BE"/>
        </w:rPr>
        <w:t xml:space="preserve"> toegekend </w:t>
      </w:r>
      <w:r w:rsidR="004725C4">
        <w:rPr>
          <w:lang w:val="nl-BE"/>
        </w:rPr>
        <w:t xml:space="preserve">door </w:t>
      </w:r>
      <w:proofErr w:type="spellStart"/>
      <w:r w:rsidR="004725C4">
        <w:rPr>
          <w:lang w:val="nl-BE"/>
        </w:rPr>
        <w:t>Healthdata</w:t>
      </w:r>
      <w:proofErr w:type="spellEnd"/>
      <w:r w:rsidR="00227661">
        <w:rPr>
          <w:lang w:val="nl-BE"/>
        </w:rPr>
        <w:t xml:space="preserve"> / </w:t>
      </w:r>
      <w:proofErr w:type="spellStart"/>
      <w:r w:rsidR="00227661" w:rsidRPr="00840A13">
        <w:rPr>
          <w:lang w:val="nl-BE"/>
        </w:rPr>
        <w:t>BeWell</w:t>
      </w:r>
      <w:proofErr w:type="spellEnd"/>
      <w:r w:rsidR="00227661" w:rsidRPr="00840A13">
        <w:rPr>
          <w:lang w:val="nl-BE"/>
        </w:rPr>
        <w:t xml:space="preserve"> </w:t>
      </w:r>
      <w:proofErr w:type="spellStart"/>
      <w:r w:rsidR="00227661" w:rsidRPr="00840A13">
        <w:rPr>
          <w:lang w:val="nl-BE"/>
        </w:rPr>
        <w:t>Innovations</w:t>
      </w:r>
      <w:proofErr w:type="spellEnd"/>
      <w:r w:rsidR="004725C4">
        <w:rPr>
          <w:lang w:val="nl-BE"/>
        </w:rPr>
        <w:t xml:space="preserve"> </w:t>
      </w:r>
      <w:r w:rsidR="004F5B2F">
        <w:rPr>
          <w:lang w:val="nl-BE"/>
        </w:rPr>
        <w:t xml:space="preserve">en dit op basis van de toegangsmodaliteiten vermeld in de </w:t>
      </w:r>
      <w:r w:rsidR="0099502E">
        <w:rPr>
          <w:lang w:val="nl-BE"/>
        </w:rPr>
        <w:t>beraadslaging</w:t>
      </w:r>
      <w:r w:rsidR="00C160F5">
        <w:rPr>
          <w:lang w:val="nl-BE"/>
        </w:rPr>
        <w:t xml:space="preserve"> van het Informatieveiligheidscomité (IVC)</w:t>
      </w:r>
      <w:r>
        <w:rPr>
          <w:lang w:val="nl-BE"/>
        </w:rPr>
        <w:t>.</w:t>
      </w:r>
      <w:r w:rsidR="004725C4">
        <w:rPr>
          <w:lang w:val="nl-BE"/>
        </w:rPr>
        <w:t xml:space="preserve"> </w:t>
      </w:r>
    </w:p>
    <w:p w14:paraId="2EFA3342" w14:textId="26B1DC6A" w:rsidR="004725C4" w:rsidRDefault="008E4BDA" w:rsidP="004F5B2F">
      <w:pPr>
        <w:pStyle w:val="ListParagraph"/>
        <w:numPr>
          <w:ilvl w:val="1"/>
          <w:numId w:val="1"/>
        </w:numPr>
        <w:spacing w:line="276" w:lineRule="auto"/>
        <w:ind w:left="709"/>
        <w:rPr>
          <w:lang w:val="nl-BE"/>
        </w:rPr>
      </w:pPr>
      <w:r>
        <w:rPr>
          <w:lang w:val="nl-BE"/>
        </w:rPr>
        <w:t xml:space="preserve">Een </w:t>
      </w:r>
      <w:r w:rsidR="006F4644">
        <w:rPr>
          <w:lang w:val="nl-BE"/>
        </w:rPr>
        <w:t xml:space="preserve">officiële </w:t>
      </w:r>
      <w:r w:rsidR="004F5B2F">
        <w:rPr>
          <w:lang w:val="nl-BE"/>
        </w:rPr>
        <w:t>aan</w:t>
      </w:r>
      <w:r w:rsidR="00C160F5">
        <w:rPr>
          <w:lang w:val="nl-BE"/>
        </w:rPr>
        <w:t>vraag tot goedkeuring voor de</w:t>
      </w:r>
      <w:r w:rsidR="004F5B2F">
        <w:rPr>
          <w:lang w:val="nl-BE"/>
        </w:rPr>
        <w:t xml:space="preserve"> publicatie/presentatie van de resultaten dient</w:t>
      </w:r>
      <w:r w:rsidR="005129A8">
        <w:rPr>
          <w:lang w:val="nl-BE"/>
        </w:rPr>
        <w:t xml:space="preserve"> voorafgaand</w:t>
      </w:r>
      <w:r w:rsidR="004F5B2F">
        <w:rPr>
          <w:lang w:val="nl-BE"/>
        </w:rPr>
        <w:t xml:space="preserve"> te gebeuren </w:t>
      </w:r>
      <w:r w:rsidR="006F4644">
        <w:rPr>
          <w:lang w:val="nl-BE"/>
        </w:rPr>
        <w:t xml:space="preserve">door middel van </w:t>
      </w:r>
      <w:r w:rsidR="00C160F5">
        <w:rPr>
          <w:lang w:val="nl-BE"/>
        </w:rPr>
        <w:t xml:space="preserve">dit </w:t>
      </w:r>
      <w:hyperlink r:id="rId6" w:history="1">
        <w:r w:rsidR="00C160F5" w:rsidRPr="00C160F5">
          <w:rPr>
            <w:rStyle w:val="Hyperlink"/>
            <w:lang w:val="nl-BE"/>
          </w:rPr>
          <w:t>aanvraagformulier</w:t>
        </w:r>
      </w:hyperlink>
      <w:r w:rsidR="006F4644">
        <w:rPr>
          <w:lang w:val="nl-BE"/>
        </w:rPr>
        <w:t xml:space="preserve"> </w:t>
      </w:r>
      <w:r w:rsidR="00A26312" w:rsidRPr="00A26312">
        <w:rPr>
          <w:lang w:val="nl-BE"/>
        </w:rPr>
        <w:t xml:space="preserve">via mail naar </w:t>
      </w:r>
      <w:hyperlink r:id="rId7" w:history="1">
        <w:r w:rsidR="00A26312" w:rsidRPr="00A26312">
          <w:rPr>
            <w:rStyle w:val="Hyperlink"/>
            <w:lang w:val="nl-BE"/>
          </w:rPr>
          <w:t>implant@riziv-inami.fgov.be</w:t>
        </w:r>
      </w:hyperlink>
      <w:r w:rsidR="00A26312">
        <w:rPr>
          <w:lang w:val="nl-BE"/>
        </w:rPr>
        <w:t xml:space="preserve"> </w:t>
      </w:r>
      <w:r w:rsidR="004725C4">
        <w:rPr>
          <w:lang w:val="nl-BE"/>
        </w:rPr>
        <w:t xml:space="preserve">bij het RIZIV. </w:t>
      </w:r>
      <w:r w:rsidR="003141D9">
        <w:rPr>
          <w:lang w:val="nl-BE"/>
        </w:rPr>
        <w:t>Deze aanvraag</w:t>
      </w:r>
      <w:r w:rsidR="003141D9" w:rsidRPr="003141D9">
        <w:rPr>
          <w:lang w:val="nl-BE"/>
        </w:rPr>
        <w:t xml:space="preserve"> is enkel mogelijk rond gegevens of vragen die voortkomen uit de vergoedingsvoorwaarden</w:t>
      </w:r>
      <w:r w:rsidR="003141D9">
        <w:rPr>
          <w:lang w:val="nl-BE"/>
        </w:rPr>
        <w:t>.</w:t>
      </w:r>
    </w:p>
    <w:p w14:paraId="2AECCE29" w14:textId="39B8AA28" w:rsidR="006F4644" w:rsidRDefault="004725C4" w:rsidP="004725C4">
      <w:pPr>
        <w:pStyle w:val="ListParagraph"/>
        <w:spacing w:line="276" w:lineRule="auto"/>
        <w:ind w:left="709"/>
        <w:rPr>
          <w:lang w:val="nl-BE"/>
        </w:rPr>
      </w:pPr>
      <w:r>
        <w:rPr>
          <w:lang w:val="nl-BE"/>
        </w:rPr>
        <w:t>Een aan</w:t>
      </w:r>
      <w:r w:rsidR="00C160F5">
        <w:rPr>
          <w:lang w:val="nl-BE"/>
        </w:rPr>
        <w:t>vraa</w:t>
      </w:r>
      <w:r>
        <w:rPr>
          <w:lang w:val="nl-BE"/>
        </w:rPr>
        <w:t xml:space="preserve">g dient </w:t>
      </w:r>
      <w:r w:rsidR="00C160F5">
        <w:rPr>
          <w:lang w:val="nl-BE"/>
        </w:rPr>
        <w:t>voor elke</w:t>
      </w:r>
      <w:r>
        <w:rPr>
          <w:lang w:val="nl-BE"/>
        </w:rPr>
        <w:t xml:space="preserve"> publicatie/presentatie te gebeuren.</w:t>
      </w:r>
    </w:p>
    <w:p w14:paraId="1E29CBE6" w14:textId="063F78CB" w:rsidR="006F4644" w:rsidRDefault="005129A8" w:rsidP="004F5B2F">
      <w:pPr>
        <w:pStyle w:val="ListParagraph"/>
        <w:numPr>
          <w:ilvl w:val="1"/>
          <w:numId w:val="1"/>
        </w:numPr>
        <w:spacing w:line="276" w:lineRule="auto"/>
        <w:ind w:left="709"/>
        <w:rPr>
          <w:lang w:val="nl-BE"/>
        </w:rPr>
      </w:pPr>
      <w:r>
        <w:rPr>
          <w:lang w:val="nl-BE"/>
        </w:rPr>
        <w:t>De aan</w:t>
      </w:r>
      <w:r w:rsidR="00C160F5">
        <w:rPr>
          <w:lang w:val="nl-BE"/>
        </w:rPr>
        <w:t>vraa</w:t>
      </w:r>
      <w:r>
        <w:rPr>
          <w:lang w:val="nl-BE"/>
        </w:rPr>
        <w:t xml:space="preserve">g is aangenomen in afwezigheid van een reactie binnen de </w:t>
      </w:r>
      <w:r w:rsidR="00370DC7">
        <w:rPr>
          <w:lang w:val="nl-BE"/>
        </w:rPr>
        <w:t xml:space="preserve">30 </w:t>
      </w:r>
      <w:r>
        <w:rPr>
          <w:lang w:val="nl-BE"/>
        </w:rPr>
        <w:t>dagen na de aan</w:t>
      </w:r>
      <w:r w:rsidR="00C160F5">
        <w:rPr>
          <w:lang w:val="nl-BE"/>
        </w:rPr>
        <w:t>vraa</w:t>
      </w:r>
      <w:r>
        <w:rPr>
          <w:lang w:val="nl-BE"/>
        </w:rPr>
        <w:t>g</w:t>
      </w:r>
      <w:r w:rsidR="00314B78">
        <w:rPr>
          <w:lang w:val="nl-BE"/>
        </w:rPr>
        <w:t>.</w:t>
      </w:r>
    </w:p>
    <w:p w14:paraId="4C28AC76" w14:textId="3061FAFC" w:rsidR="004725C4" w:rsidRDefault="004725C4" w:rsidP="005129A8">
      <w:pPr>
        <w:pStyle w:val="ListParagraph"/>
        <w:numPr>
          <w:ilvl w:val="1"/>
          <w:numId w:val="1"/>
        </w:numPr>
        <w:spacing w:line="276" w:lineRule="auto"/>
        <w:ind w:left="709"/>
        <w:rPr>
          <w:lang w:val="nl-BE"/>
        </w:rPr>
      </w:pPr>
      <w:r>
        <w:rPr>
          <w:lang w:val="nl-BE"/>
        </w:rPr>
        <w:t xml:space="preserve">De publicatie / presentatie wordt na het event ingestuurd op </w:t>
      </w:r>
      <w:hyperlink r:id="rId8" w:history="1">
        <w:r w:rsidR="00C6776D" w:rsidRPr="008E29A9">
          <w:rPr>
            <w:rStyle w:val="Hyperlink"/>
            <w:lang w:val="nl-BE"/>
          </w:rPr>
          <w:t>implant@riziv-inami.fgov.be</w:t>
        </w:r>
      </w:hyperlink>
      <w:r w:rsidR="00C6776D">
        <w:rPr>
          <w:lang w:val="nl-BE"/>
        </w:rPr>
        <w:t xml:space="preserve"> binnen </w:t>
      </w:r>
      <w:r w:rsidR="00C160F5">
        <w:rPr>
          <w:lang w:val="nl-BE"/>
        </w:rPr>
        <w:t xml:space="preserve">een termijn van </w:t>
      </w:r>
      <w:r w:rsidR="00C6776D">
        <w:rPr>
          <w:lang w:val="nl-BE"/>
        </w:rPr>
        <w:t>10 dagen</w:t>
      </w:r>
      <w:r w:rsidR="00314B78">
        <w:rPr>
          <w:lang w:val="nl-BE"/>
        </w:rPr>
        <w:t>.</w:t>
      </w:r>
    </w:p>
    <w:p w14:paraId="79D48601" w14:textId="02364FFC" w:rsidR="004725C4" w:rsidRDefault="00C160F5" w:rsidP="004725C4">
      <w:pPr>
        <w:spacing w:line="276" w:lineRule="auto"/>
        <w:rPr>
          <w:lang w:val="nl-BE"/>
        </w:rPr>
      </w:pPr>
      <w:r>
        <w:rPr>
          <w:u w:val="single"/>
          <w:lang w:val="nl-BE"/>
        </w:rPr>
        <w:t>G</w:t>
      </w:r>
      <w:r w:rsidR="004725C4" w:rsidRPr="004725C4">
        <w:rPr>
          <w:u w:val="single"/>
          <w:lang w:val="nl-BE"/>
        </w:rPr>
        <w:t>egevens</w:t>
      </w:r>
      <w:r>
        <w:rPr>
          <w:u w:val="single"/>
          <w:lang w:val="nl-BE"/>
        </w:rPr>
        <w:t xml:space="preserve"> van de aanvraag</w:t>
      </w:r>
      <w:r w:rsidR="004725C4">
        <w:rPr>
          <w:lang w:val="nl-BE"/>
        </w:rPr>
        <w:t xml:space="preserve">: </w:t>
      </w:r>
    </w:p>
    <w:p w14:paraId="1CE6A7E4" w14:textId="77777777" w:rsidR="00BA3360" w:rsidRDefault="00BA3360" w:rsidP="004725C4">
      <w:pPr>
        <w:pStyle w:val="ListParagraph"/>
        <w:numPr>
          <w:ilvl w:val="0"/>
          <w:numId w:val="2"/>
        </w:numPr>
        <w:spacing w:line="276" w:lineRule="auto"/>
        <w:rPr>
          <w:lang w:val="nl-BE"/>
        </w:rPr>
      </w:pPr>
      <w:r>
        <w:rPr>
          <w:lang w:val="nl-BE"/>
        </w:rPr>
        <w:t>Naam wetenschappelijke vereniging:</w:t>
      </w:r>
    </w:p>
    <w:p w14:paraId="4FA055CE" w14:textId="0D915E98" w:rsidR="00BA3360" w:rsidRDefault="00BA3360" w:rsidP="00123473">
      <w:pPr>
        <w:pStyle w:val="ListParagraph"/>
        <w:spacing w:line="276" w:lineRule="auto"/>
        <w:rPr>
          <w:lang w:val="nl-BE"/>
        </w:rPr>
      </w:pPr>
      <w:r>
        <w:rPr>
          <w:lang w:val="nl-BE"/>
        </w:rPr>
        <w:t>……..</w:t>
      </w:r>
    </w:p>
    <w:p w14:paraId="11EF549D" w14:textId="77777777" w:rsidR="00BA3360" w:rsidRDefault="00BA3360" w:rsidP="004725C4">
      <w:pPr>
        <w:pStyle w:val="ListParagraph"/>
        <w:numPr>
          <w:ilvl w:val="0"/>
          <w:numId w:val="2"/>
        </w:numPr>
        <w:spacing w:line="276" w:lineRule="auto"/>
        <w:rPr>
          <w:lang w:val="nl-BE"/>
        </w:rPr>
      </w:pPr>
      <w:r>
        <w:rPr>
          <w:lang w:val="nl-BE"/>
        </w:rPr>
        <w:t>Auteur van de communicatie of publicatie:</w:t>
      </w:r>
    </w:p>
    <w:p w14:paraId="1F139684" w14:textId="40838E1A" w:rsidR="00BA3360" w:rsidRDefault="00BA3360" w:rsidP="00123473">
      <w:pPr>
        <w:pStyle w:val="ListParagraph"/>
        <w:spacing w:line="276" w:lineRule="auto"/>
        <w:rPr>
          <w:lang w:val="nl-BE"/>
        </w:rPr>
      </w:pPr>
      <w:r>
        <w:rPr>
          <w:lang w:val="nl-BE"/>
        </w:rPr>
        <w:t>……</w:t>
      </w:r>
    </w:p>
    <w:p w14:paraId="520F80AB" w14:textId="5C12930E" w:rsidR="00B31A2E" w:rsidRDefault="004725C4" w:rsidP="004725C4">
      <w:pPr>
        <w:pStyle w:val="ListParagraph"/>
        <w:numPr>
          <w:ilvl w:val="0"/>
          <w:numId w:val="2"/>
        </w:numPr>
        <w:spacing w:line="276" w:lineRule="auto"/>
        <w:rPr>
          <w:lang w:val="nl-BE"/>
        </w:rPr>
      </w:pPr>
      <w:r>
        <w:rPr>
          <w:lang w:val="nl-BE"/>
        </w:rPr>
        <w:t xml:space="preserve">Vermelding van het event of </w:t>
      </w:r>
      <w:proofErr w:type="spellStart"/>
      <w:r>
        <w:rPr>
          <w:lang w:val="nl-BE"/>
        </w:rPr>
        <w:t>journal</w:t>
      </w:r>
      <w:proofErr w:type="spellEnd"/>
      <w:r>
        <w:rPr>
          <w:lang w:val="nl-BE"/>
        </w:rPr>
        <w:t>/tijdschrift waarin de gegevens worden toegelicht</w:t>
      </w:r>
      <w:r w:rsidR="0099502E">
        <w:rPr>
          <w:lang w:val="nl-BE"/>
        </w:rPr>
        <w:t xml:space="preserve"> of gepubliceerd</w:t>
      </w:r>
      <w:r>
        <w:rPr>
          <w:lang w:val="nl-BE"/>
        </w:rPr>
        <w:t>:</w:t>
      </w:r>
    </w:p>
    <w:p w14:paraId="4A68E570" w14:textId="57949F4E" w:rsidR="004725C4" w:rsidRDefault="004725C4" w:rsidP="004725C4">
      <w:pPr>
        <w:pStyle w:val="ListParagraph"/>
        <w:spacing w:line="276" w:lineRule="auto"/>
        <w:rPr>
          <w:lang w:val="nl-BE"/>
        </w:rPr>
      </w:pPr>
      <w:r>
        <w:rPr>
          <w:lang w:val="nl-BE"/>
        </w:rPr>
        <w:t>……….</w:t>
      </w:r>
    </w:p>
    <w:p w14:paraId="7A1E7358" w14:textId="6BB3DDC9" w:rsidR="004725C4" w:rsidRPr="004725C4" w:rsidRDefault="004725C4" w:rsidP="004725C4">
      <w:pPr>
        <w:pStyle w:val="ListParagraph"/>
        <w:spacing w:line="276" w:lineRule="auto"/>
        <w:rPr>
          <w:lang w:val="nl-BE"/>
        </w:rPr>
      </w:pPr>
      <w:r>
        <w:rPr>
          <w:lang w:val="nl-BE"/>
        </w:rPr>
        <w:t>………..</w:t>
      </w:r>
    </w:p>
    <w:p w14:paraId="39FC8197" w14:textId="2DFA3558" w:rsidR="00E64C6A" w:rsidRDefault="00E64C6A" w:rsidP="004725C4">
      <w:pPr>
        <w:pStyle w:val="ListParagraph"/>
        <w:numPr>
          <w:ilvl w:val="0"/>
          <w:numId w:val="2"/>
        </w:numPr>
        <w:spacing w:line="276" w:lineRule="auto"/>
        <w:rPr>
          <w:lang w:val="nl-BE"/>
        </w:rPr>
      </w:pPr>
      <w:r>
        <w:rPr>
          <w:lang w:val="nl-BE"/>
        </w:rPr>
        <w:t>Doel van de presentatie/publicatie</w:t>
      </w:r>
      <w:r w:rsidR="00370DC7">
        <w:rPr>
          <w:lang w:val="nl-BE"/>
        </w:rPr>
        <w:t>:</w:t>
      </w:r>
    </w:p>
    <w:p w14:paraId="1DC8DEC7" w14:textId="59131F2E" w:rsidR="00370DC7" w:rsidRDefault="00370DC7" w:rsidP="00370DC7">
      <w:pPr>
        <w:pStyle w:val="ListParagraph"/>
        <w:spacing w:line="276" w:lineRule="auto"/>
        <w:rPr>
          <w:lang w:val="nl-BE"/>
        </w:rPr>
      </w:pPr>
      <w:r>
        <w:rPr>
          <w:lang w:val="nl-BE"/>
        </w:rPr>
        <w:t>……………….</w:t>
      </w:r>
    </w:p>
    <w:p w14:paraId="09FF054B" w14:textId="563E958F" w:rsidR="004725C4" w:rsidRDefault="004725C4" w:rsidP="004725C4">
      <w:pPr>
        <w:pStyle w:val="ListParagraph"/>
        <w:numPr>
          <w:ilvl w:val="0"/>
          <w:numId w:val="2"/>
        </w:numPr>
        <w:spacing w:line="276" w:lineRule="auto"/>
        <w:rPr>
          <w:lang w:val="nl-BE"/>
        </w:rPr>
      </w:pPr>
      <w:bookmarkStart w:id="1" w:name="_Hlk130543181"/>
      <w:r>
        <w:rPr>
          <w:lang w:val="nl-BE"/>
        </w:rPr>
        <w:t>Korte omschrijving van welke gegevens worden toegelicht</w:t>
      </w:r>
      <w:bookmarkEnd w:id="1"/>
      <w:r>
        <w:rPr>
          <w:lang w:val="nl-BE"/>
        </w:rPr>
        <w:t>:</w:t>
      </w:r>
    </w:p>
    <w:p w14:paraId="1BA19C91" w14:textId="08CBC1A0" w:rsidR="004725C4" w:rsidRDefault="004725C4" w:rsidP="004725C4">
      <w:pPr>
        <w:pStyle w:val="ListParagraph"/>
        <w:spacing w:line="276" w:lineRule="auto"/>
        <w:rPr>
          <w:lang w:val="nl-BE"/>
        </w:rPr>
      </w:pPr>
      <w:r>
        <w:rPr>
          <w:lang w:val="nl-BE"/>
        </w:rPr>
        <w:t>……….</w:t>
      </w:r>
    </w:p>
    <w:p w14:paraId="0BCFCFA0" w14:textId="0DADE44D" w:rsidR="004725C4" w:rsidRDefault="004725C4" w:rsidP="004725C4">
      <w:pPr>
        <w:pStyle w:val="ListParagraph"/>
        <w:spacing w:line="276" w:lineRule="auto"/>
        <w:rPr>
          <w:lang w:val="nl-BE"/>
        </w:rPr>
      </w:pPr>
      <w:r>
        <w:rPr>
          <w:lang w:val="nl-BE"/>
        </w:rPr>
        <w:t>……..</w:t>
      </w:r>
    </w:p>
    <w:p w14:paraId="631C22E8" w14:textId="30AE495E" w:rsidR="00C6776D" w:rsidRDefault="00C160F5" w:rsidP="00C6776D">
      <w:pPr>
        <w:pStyle w:val="ListParagraph"/>
        <w:numPr>
          <w:ilvl w:val="0"/>
          <w:numId w:val="2"/>
        </w:numPr>
        <w:spacing w:line="276" w:lineRule="auto"/>
        <w:rPr>
          <w:lang w:val="nl-BE"/>
        </w:rPr>
      </w:pPr>
      <w:r>
        <w:rPr>
          <w:lang w:val="nl-BE"/>
        </w:rPr>
        <w:t>Beraadslaging IVC:</w:t>
      </w:r>
    </w:p>
    <w:p w14:paraId="5FA26280" w14:textId="20B2F93C" w:rsidR="00C160F5" w:rsidRDefault="00C160F5" w:rsidP="00C160F5">
      <w:pPr>
        <w:pStyle w:val="ListParagraph"/>
        <w:spacing w:line="276" w:lineRule="auto"/>
        <w:rPr>
          <w:lang w:val="nl-BE"/>
        </w:rPr>
      </w:pPr>
      <w:r>
        <w:rPr>
          <w:lang w:val="nl-BE"/>
        </w:rPr>
        <w:t>…………..</w:t>
      </w:r>
    </w:p>
    <w:p w14:paraId="4250CEBD" w14:textId="40B5B04C" w:rsidR="00C160F5" w:rsidRDefault="00C160F5" w:rsidP="00C6776D">
      <w:pPr>
        <w:pStyle w:val="ListParagraph"/>
        <w:numPr>
          <w:ilvl w:val="0"/>
          <w:numId w:val="2"/>
        </w:numPr>
        <w:spacing w:line="276" w:lineRule="auto"/>
        <w:rPr>
          <w:lang w:val="nl-BE"/>
        </w:rPr>
      </w:pPr>
      <w:r>
        <w:rPr>
          <w:lang w:val="nl-BE"/>
        </w:rPr>
        <w:t>Datum van de presentatie/publicatie:</w:t>
      </w:r>
    </w:p>
    <w:p w14:paraId="15393B03" w14:textId="71A42B4D" w:rsidR="00C160F5" w:rsidRDefault="00C160F5" w:rsidP="00C160F5">
      <w:pPr>
        <w:pStyle w:val="ListParagraph"/>
        <w:spacing w:line="276" w:lineRule="auto"/>
        <w:rPr>
          <w:lang w:val="nl-BE"/>
        </w:rPr>
      </w:pPr>
      <w:r>
        <w:rPr>
          <w:lang w:val="nl-BE"/>
        </w:rPr>
        <w:t>…………..</w:t>
      </w:r>
    </w:p>
    <w:p w14:paraId="50A333F7" w14:textId="77777777" w:rsidR="00C160F5" w:rsidRPr="00C160F5" w:rsidRDefault="00C160F5" w:rsidP="00C160F5">
      <w:pPr>
        <w:spacing w:line="276" w:lineRule="auto"/>
        <w:rPr>
          <w:lang w:val="nl-BE"/>
        </w:rPr>
      </w:pPr>
    </w:p>
    <w:p w14:paraId="26B79AB7" w14:textId="77777777" w:rsidR="004725C4" w:rsidRPr="00123473" w:rsidRDefault="004725C4" w:rsidP="00123473">
      <w:pPr>
        <w:spacing w:line="276" w:lineRule="auto"/>
        <w:rPr>
          <w:lang w:val="nl-BE"/>
        </w:rPr>
      </w:pPr>
    </w:p>
    <w:sectPr w:rsidR="004725C4" w:rsidRPr="00123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621EA"/>
    <w:multiLevelType w:val="hybridMultilevel"/>
    <w:tmpl w:val="8CD66100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0859D4"/>
    <w:multiLevelType w:val="hybridMultilevel"/>
    <w:tmpl w:val="B9743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255870">
    <w:abstractNumId w:val="0"/>
  </w:num>
  <w:num w:numId="2" w16cid:durableId="1054891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EA"/>
    <w:rsid w:val="00034B00"/>
    <w:rsid w:val="00056216"/>
    <w:rsid w:val="000D0CEA"/>
    <w:rsid w:val="000F3277"/>
    <w:rsid w:val="00123473"/>
    <w:rsid w:val="00144FCD"/>
    <w:rsid w:val="00157058"/>
    <w:rsid w:val="001B7EA8"/>
    <w:rsid w:val="001D4E09"/>
    <w:rsid w:val="001F1AE1"/>
    <w:rsid w:val="00227661"/>
    <w:rsid w:val="00267B11"/>
    <w:rsid w:val="00292B03"/>
    <w:rsid w:val="002E2122"/>
    <w:rsid w:val="003141D9"/>
    <w:rsid w:val="00314B78"/>
    <w:rsid w:val="00370DC7"/>
    <w:rsid w:val="003A7FA9"/>
    <w:rsid w:val="003F0048"/>
    <w:rsid w:val="00467A3E"/>
    <w:rsid w:val="004725C4"/>
    <w:rsid w:val="004F0E5C"/>
    <w:rsid w:val="004F2673"/>
    <w:rsid w:val="004F5B2F"/>
    <w:rsid w:val="005129A8"/>
    <w:rsid w:val="005E59FF"/>
    <w:rsid w:val="00621256"/>
    <w:rsid w:val="006B71FA"/>
    <w:rsid w:val="006F4644"/>
    <w:rsid w:val="00700EAE"/>
    <w:rsid w:val="0070162D"/>
    <w:rsid w:val="00826C7E"/>
    <w:rsid w:val="00840A13"/>
    <w:rsid w:val="008E4BDA"/>
    <w:rsid w:val="00933608"/>
    <w:rsid w:val="00951598"/>
    <w:rsid w:val="00974BFB"/>
    <w:rsid w:val="0099502E"/>
    <w:rsid w:val="009D7156"/>
    <w:rsid w:val="00A12478"/>
    <w:rsid w:val="00A26312"/>
    <w:rsid w:val="00A45E08"/>
    <w:rsid w:val="00B31A2E"/>
    <w:rsid w:val="00B5402C"/>
    <w:rsid w:val="00BA3360"/>
    <w:rsid w:val="00C160F5"/>
    <w:rsid w:val="00C6776D"/>
    <w:rsid w:val="00C81EC4"/>
    <w:rsid w:val="00CB6754"/>
    <w:rsid w:val="00D23B47"/>
    <w:rsid w:val="00D43CC9"/>
    <w:rsid w:val="00D47196"/>
    <w:rsid w:val="00D81F18"/>
    <w:rsid w:val="00DB5DF5"/>
    <w:rsid w:val="00E64C6A"/>
    <w:rsid w:val="00ED4824"/>
    <w:rsid w:val="00F34F7D"/>
    <w:rsid w:val="00F9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6B0A"/>
  <w15:chartTrackingRefBased/>
  <w15:docId w15:val="{971E7101-C5EA-4A1E-9D35-B6057BD0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7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B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B1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B11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67B11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22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5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Hyperlink">
    <w:name w:val="Hyperlink"/>
    <w:basedOn w:val="DefaultParagraphFont"/>
    <w:uiPriority w:val="99"/>
    <w:unhideWhenUsed/>
    <w:rsid w:val="001B7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E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lant@riziv-inami.fgov.be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implant@riziv-inami.fgov.b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ziv.fgov.be/nl/professionals/individuelezorgverleners/verstrekkers-van-implantaten/qermid/Paginas/default.asp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eur03.safelinks.protection.outlook.com/?url=https%3A%2F%2Fsciensano.service-now.com%2Fsp&amp;data=05%7C01%7CHilde.Verreth%40riziv-inami.fgov.be%7C456fab9dfcfa48d958ad08db2147357c%7C66c008a4b56549a993c9c1e64cad2e11%7C0%7C0%7C638140361942406929%7CUnknown%7CTWFpbGZsb3d8eyJWIjoiMC4wLjAwMDAiLCJQIjoiV2luMzIiLCJBTiI6Ik1haWwiLCJXVCI6Mn0%3D%7C3000%7C%7C%7C&amp;sdata=TwhSETkZhKDwCnmlID9eP48QC9for8lM0CnmHUgcOEg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2023-05-21T22:00:00+00:00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Verpleegkundige</TermName>
          <TermId xmlns="http://schemas.microsoft.com/office/infopath/2007/PartnerControls">816a0d28-65d9-4fba-a675-1226fb871dcb</TermId>
        </TermInfo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  <TermInfo xmlns="http://schemas.microsoft.com/office/infopath/2007/PartnerControls">
          <TermName xmlns="http://schemas.microsoft.com/office/infopath/2007/PartnerControls">Verzorgingspersoneel</TermName>
          <TermId xmlns="http://schemas.microsoft.com/office/infopath/2007/PartnerControls">12e71198-61b5-4123-ac06-b51e901163c4</TermId>
        </TermInfo>
        <TermInfo xmlns="http://schemas.microsoft.com/office/infopath/2007/PartnerControls">
          <TermName xmlns="http://schemas.microsoft.com/office/infopath/2007/PartnerControls">Algemeen ziekenhuis</TermName>
          <TermId xmlns="http://schemas.microsoft.com/office/infopath/2007/PartnerControls">2072517b-c14b-4631-aa17-bb49afc2ae96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33</Value>
      <Value>47</Value>
      <Value>29</Value>
      <Value>62</Value>
      <Value>12</Value>
      <Value>75</Value>
      <Value>52</Value>
      <Value>18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5D9A3186-BF77-4B0E-9483-BF474538914B}"/>
</file>

<file path=customXml/itemProps2.xml><?xml version="1.0" encoding="utf-8"?>
<ds:datastoreItem xmlns:ds="http://schemas.openxmlformats.org/officeDocument/2006/customXml" ds:itemID="{EBE84A84-BEFA-46EF-9100-18E8AE63036C}"/>
</file>

<file path=customXml/itemProps3.xml><?xml version="1.0" encoding="utf-8"?>
<ds:datastoreItem xmlns:ds="http://schemas.openxmlformats.org/officeDocument/2006/customXml" ds:itemID="{68EB6EFD-BAA0-4021-BF21-591E2949C6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voor de publicatie / presentatie van resultaten uit de registers van gezondheidsgegevens (Qermid)</dc:title>
  <dc:subject/>
  <dc:creator>Lien van Walle</dc:creator>
  <cp:keywords/>
  <dc:description/>
  <cp:lastModifiedBy>Bruno De Bolle (RIZIV-INAMI)</cp:lastModifiedBy>
  <cp:revision>2</cp:revision>
  <dcterms:created xsi:type="dcterms:W3CDTF">2023-05-22T05:47:00Z</dcterms:created>
  <dcterms:modified xsi:type="dcterms:W3CDTF">2023-05-22T05:47:00Z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29;#Arts|d8a1e59b-bcd7-4d2f-b75c-23b993f6e1ad;#33;#Verpleegkundige|816a0d28-65d9-4fba-a675-1226fb871dcb;#47;#Verstrekker van implantaten|32e61022-0ba2-4c25-bb04-37379b38db88;#52;#Verzorgingspersoneel|12e71198-61b5-4123-ac06-b51e901163c4;#62;#Algemeen ziekenhuis|2072517b-c14b-4631-aa17-bb49afc2ae96</vt:lpwstr>
  </property>
  <property fmtid="{D5CDD505-2E9C-101B-9397-08002B2CF9AE}" pid="4" name="RITheme">
    <vt:lpwstr>18;#Terugbetaling|733bdba3-12c9-4853-afaa-2f907b76ddd0;#75;#Implantaten|2680c5d1-fdfc-4739-8c51-aaa21867efc1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