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07C92C55" w:rsidR="00392DB9" w:rsidRDefault="00B351EF" w:rsidP="00BB3A2D">
      <w:pPr>
        <w:pStyle w:val="IntenseQuote"/>
        <w:jc w:val="both"/>
      </w:pPr>
      <w:r>
        <w:t xml:space="preserve">Template </w:t>
      </w:r>
      <w:r w:rsidR="002E0684">
        <w:t>aanvraag</w:t>
      </w:r>
      <w:r>
        <w:t xml:space="preserve">dossier </w:t>
      </w:r>
      <w:proofErr w:type="spellStart"/>
      <w:r>
        <w:t>mHealth</w:t>
      </w:r>
      <w:proofErr w:type="spellEnd"/>
      <w:r>
        <w:t xml:space="preserve">, voor een </w:t>
      </w:r>
      <w:r w:rsidR="00130CD3">
        <w:t>tijdelijke</w:t>
      </w:r>
      <w:r>
        <w:t xml:space="preserve"> </w:t>
      </w:r>
      <w:r w:rsidR="00130CD3">
        <w:t>terugbetaling</w:t>
      </w:r>
      <w:r>
        <w:t xml:space="preserve">, door een </w:t>
      </w:r>
      <w:r w:rsidR="00731D8C">
        <w:t>beroeps</w:t>
      </w:r>
      <w:r w:rsidR="00C639AA">
        <w:t>organisatie</w:t>
      </w:r>
      <w:r w:rsidR="00731D8C">
        <w:t xml:space="preserve">, wetenschappelijke vereniging of verplegingsinrichting. </w:t>
      </w:r>
    </w:p>
    <w:p w14:paraId="49142A24" w14:textId="45C6B7AC" w:rsidR="003A047B" w:rsidRPr="007B5177" w:rsidRDefault="003A047B" w:rsidP="00BB3A2D">
      <w:pPr>
        <w:jc w:val="both"/>
      </w:pPr>
      <w:r>
        <w:br w:type="page"/>
      </w:r>
    </w:p>
    <w:p w14:paraId="39AE8565" w14:textId="18BD852C" w:rsidR="00556DBD" w:rsidRPr="00556DBD" w:rsidRDefault="00897CC5" w:rsidP="00DD5754">
      <w:pPr>
        <w:pStyle w:val="TitleBig"/>
      </w:pPr>
      <w:bookmarkStart w:id="0" w:name="_Toc132294124"/>
      <w:bookmarkStart w:id="1" w:name="_Toc139361032"/>
      <w:r w:rsidRPr="0011765A">
        <w:lastRenderedPageBreak/>
        <w:t>Inhoudsopgave</w:t>
      </w:r>
      <w:bookmarkEnd w:id="0"/>
      <w:bookmarkEnd w:id="1"/>
    </w:p>
    <w:sdt>
      <w:sdtPr>
        <w:rPr>
          <w:rFonts w:asciiTheme="minorHAnsi" w:eastAsiaTheme="minorEastAsia" w:hAnsiTheme="minorHAnsi" w:cstheme="minorBidi"/>
          <w:color w:val="auto"/>
          <w:sz w:val="20"/>
          <w:szCs w:val="20"/>
        </w:rPr>
        <w:id w:val="630827913"/>
        <w:docPartObj>
          <w:docPartGallery w:val="Table of Contents"/>
          <w:docPartUnique/>
        </w:docPartObj>
      </w:sdtPr>
      <w:sdtEndPr>
        <w:rPr>
          <w:b/>
          <w:bCs/>
          <w:noProof/>
        </w:rPr>
      </w:sdtEndPr>
      <w:sdtContent>
        <w:p w14:paraId="276C9066" w14:textId="72B15958" w:rsidR="00DD5754" w:rsidRDefault="00DD5754">
          <w:pPr>
            <w:pStyle w:val="TOCHeading"/>
          </w:pPr>
        </w:p>
        <w:p w14:paraId="6F0D97DD" w14:textId="5513B787" w:rsidR="007866A2" w:rsidRDefault="00DD5754">
          <w:pPr>
            <w:pStyle w:val="TOC1"/>
            <w:rPr>
              <w:noProof/>
              <w:sz w:val="22"/>
              <w:szCs w:val="22"/>
              <w:lang w:val="en-GB" w:eastAsia="en-GB"/>
            </w:rPr>
          </w:pPr>
          <w:r>
            <w:fldChar w:fldCharType="begin"/>
          </w:r>
          <w:r>
            <w:instrText xml:space="preserve"> TOC \o "1-3" \h \z \u </w:instrText>
          </w:r>
          <w:r>
            <w:fldChar w:fldCharType="separate"/>
          </w:r>
          <w:hyperlink w:anchor="_Toc139361031" w:history="1">
            <w:r w:rsidR="007866A2" w:rsidRPr="00F82F22">
              <w:rPr>
                <w:rStyle w:val="Hyperlink"/>
                <w:noProof/>
              </w:rPr>
              <w:t>Voorwoord</w:t>
            </w:r>
            <w:r w:rsidR="007866A2">
              <w:rPr>
                <w:noProof/>
                <w:webHidden/>
              </w:rPr>
              <w:tab/>
            </w:r>
            <w:r w:rsidR="007866A2">
              <w:rPr>
                <w:noProof/>
                <w:webHidden/>
              </w:rPr>
              <w:fldChar w:fldCharType="begin"/>
            </w:r>
            <w:r w:rsidR="007866A2">
              <w:rPr>
                <w:noProof/>
                <w:webHidden/>
              </w:rPr>
              <w:instrText xml:space="preserve"> PAGEREF _Toc139361031 \h </w:instrText>
            </w:r>
            <w:r w:rsidR="007866A2">
              <w:rPr>
                <w:noProof/>
                <w:webHidden/>
              </w:rPr>
            </w:r>
            <w:r w:rsidR="007866A2">
              <w:rPr>
                <w:noProof/>
                <w:webHidden/>
              </w:rPr>
              <w:fldChar w:fldCharType="separate"/>
            </w:r>
            <w:r w:rsidR="007866A2">
              <w:rPr>
                <w:noProof/>
                <w:webHidden/>
              </w:rPr>
              <w:t>2</w:t>
            </w:r>
            <w:r w:rsidR="007866A2">
              <w:rPr>
                <w:noProof/>
                <w:webHidden/>
              </w:rPr>
              <w:fldChar w:fldCharType="end"/>
            </w:r>
          </w:hyperlink>
        </w:p>
        <w:p w14:paraId="7787EA33" w14:textId="51259FF7" w:rsidR="007866A2" w:rsidRDefault="007B5177">
          <w:pPr>
            <w:pStyle w:val="TOC1"/>
            <w:rPr>
              <w:noProof/>
              <w:sz w:val="22"/>
              <w:szCs w:val="22"/>
              <w:lang w:val="en-GB" w:eastAsia="en-GB"/>
            </w:rPr>
          </w:pPr>
          <w:hyperlink w:anchor="_Toc139361032" w:history="1">
            <w:r w:rsidR="007866A2" w:rsidRPr="00F82F22">
              <w:rPr>
                <w:rStyle w:val="Hyperlink"/>
                <w:noProof/>
              </w:rPr>
              <w:t>Inhoudsopgave</w:t>
            </w:r>
            <w:r w:rsidR="007866A2">
              <w:rPr>
                <w:noProof/>
                <w:webHidden/>
              </w:rPr>
              <w:tab/>
            </w:r>
            <w:r w:rsidR="007866A2">
              <w:rPr>
                <w:noProof/>
                <w:webHidden/>
              </w:rPr>
              <w:fldChar w:fldCharType="begin"/>
            </w:r>
            <w:r w:rsidR="007866A2">
              <w:rPr>
                <w:noProof/>
                <w:webHidden/>
              </w:rPr>
              <w:instrText xml:space="preserve"> PAGEREF _Toc139361032 \h </w:instrText>
            </w:r>
            <w:r w:rsidR="007866A2">
              <w:rPr>
                <w:noProof/>
                <w:webHidden/>
              </w:rPr>
            </w:r>
            <w:r w:rsidR="007866A2">
              <w:rPr>
                <w:noProof/>
                <w:webHidden/>
              </w:rPr>
              <w:fldChar w:fldCharType="separate"/>
            </w:r>
            <w:r w:rsidR="007866A2">
              <w:rPr>
                <w:noProof/>
                <w:webHidden/>
              </w:rPr>
              <w:t>3</w:t>
            </w:r>
            <w:r w:rsidR="007866A2">
              <w:rPr>
                <w:noProof/>
                <w:webHidden/>
              </w:rPr>
              <w:fldChar w:fldCharType="end"/>
            </w:r>
          </w:hyperlink>
        </w:p>
        <w:p w14:paraId="34309C8A" w14:textId="4388B389" w:rsidR="007866A2" w:rsidRDefault="007B5177">
          <w:pPr>
            <w:pStyle w:val="TOC1"/>
            <w:rPr>
              <w:noProof/>
              <w:sz w:val="22"/>
              <w:szCs w:val="22"/>
              <w:lang w:val="en-GB" w:eastAsia="en-GB"/>
            </w:rPr>
          </w:pPr>
          <w:hyperlink w:anchor="_Toc139361033" w:history="1">
            <w:r w:rsidR="007866A2" w:rsidRPr="00F82F22">
              <w:rPr>
                <w:rStyle w:val="Hyperlink"/>
                <w:noProof/>
              </w:rPr>
              <w:t>Samenvatting van de aanvraag</w:t>
            </w:r>
            <w:r w:rsidR="007866A2">
              <w:rPr>
                <w:noProof/>
                <w:webHidden/>
              </w:rPr>
              <w:tab/>
            </w:r>
            <w:r w:rsidR="007866A2">
              <w:rPr>
                <w:noProof/>
                <w:webHidden/>
              </w:rPr>
              <w:fldChar w:fldCharType="begin"/>
            </w:r>
            <w:r w:rsidR="007866A2">
              <w:rPr>
                <w:noProof/>
                <w:webHidden/>
              </w:rPr>
              <w:instrText xml:space="preserve"> PAGEREF _Toc139361033 \h </w:instrText>
            </w:r>
            <w:r w:rsidR="007866A2">
              <w:rPr>
                <w:noProof/>
                <w:webHidden/>
              </w:rPr>
            </w:r>
            <w:r w:rsidR="007866A2">
              <w:rPr>
                <w:noProof/>
                <w:webHidden/>
              </w:rPr>
              <w:fldChar w:fldCharType="separate"/>
            </w:r>
            <w:r w:rsidR="007866A2">
              <w:rPr>
                <w:noProof/>
                <w:webHidden/>
              </w:rPr>
              <w:t>6</w:t>
            </w:r>
            <w:r w:rsidR="007866A2">
              <w:rPr>
                <w:noProof/>
                <w:webHidden/>
              </w:rPr>
              <w:fldChar w:fldCharType="end"/>
            </w:r>
          </w:hyperlink>
        </w:p>
        <w:p w14:paraId="47F23745" w14:textId="633A5116" w:rsidR="007866A2" w:rsidRDefault="007B5177">
          <w:pPr>
            <w:pStyle w:val="TOC2"/>
            <w:tabs>
              <w:tab w:val="right" w:leader="dot" w:pos="8630"/>
            </w:tabs>
            <w:rPr>
              <w:rFonts w:cstheme="minorBidi"/>
              <w:noProof/>
              <w:lang w:val="en-GB" w:eastAsia="en-GB"/>
            </w:rPr>
          </w:pPr>
          <w:hyperlink w:anchor="_Toc139361034" w:history="1">
            <w:r w:rsidR="007866A2" w:rsidRPr="00F82F22">
              <w:rPr>
                <w:rStyle w:val="Hyperlink"/>
                <w:noProof/>
              </w:rPr>
              <w:t>Algemene beschrijving van de aanvraag:</w:t>
            </w:r>
            <w:r w:rsidR="007866A2">
              <w:rPr>
                <w:noProof/>
                <w:webHidden/>
              </w:rPr>
              <w:tab/>
            </w:r>
            <w:r w:rsidR="007866A2">
              <w:rPr>
                <w:noProof/>
                <w:webHidden/>
              </w:rPr>
              <w:fldChar w:fldCharType="begin"/>
            </w:r>
            <w:r w:rsidR="007866A2">
              <w:rPr>
                <w:noProof/>
                <w:webHidden/>
              </w:rPr>
              <w:instrText xml:space="preserve"> PAGEREF _Toc139361034 \h </w:instrText>
            </w:r>
            <w:r w:rsidR="007866A2">
              <w:rPr>
                <w:noProof/>
                <w:webHidden/>
              </w:rPr>
            </w:r>
            <w:r w:rsidR="007866A2">
              <w:rPr>
                <w:noProof/>
                <w:webHidden/>
              </w:rPr>
              <w:fldChar w:fldCharType="separate"/>
            </w:r>
            <w:r w:rsidR="007866A2">
              <w:rPr>
                <w:noProof/>
                <w:webHidden/>
              </w:rPr>
              <w:t>6</w:t>
            </w:r>
            <w:r w:rsidR="007866A2">
              <w:rPr>
                <w:noProof/>
                <w:webHidden/>
              </w:rPr>
              <w:fldChar w:fldCharType="end"/>
            </w:r>
          </w:hyperlink>
        </w:p>
        <w:p w14:paraId="323F2371" w14:textId="12973FD0" w:rsidR="007866A2" w:rsidRDefault="007B5177">
          <w:pPr>
            <w:pStyle w:val="TOC2"/>
            <w:tabs>
              <w:tab w:val="right" w:leader="dot" w:pos="8630"/>
            </w:tabs>
            <w:rPr>
              <w:rFonts w:cstheme="minorBidi"/>
              <w:noProof/>
              <w:lang w:val="en-GB" w:eastAsia="en-GB"/>
            </w:rPr>
          </w:pPr>
          <w:hyperlink w:anchor="_Toc139361035" w:history="1">
            <w:r w:rsidR="007866A2" w:rsidRPr="00F82F22">
              <w:rPr>
                <w:rStyle w:val="Hyperlink"/>
                <w:noProof/>
              </w:rPr>
              <w:t>Naam van de aanvrager:</w:t>
            </w:r>
            <w:r w:rsidR="007866A2">
              <w:rPr>
                <w:noProof/>
                <w:webHidden/>
              </w:rPr>
              <w:tab/>
            </w:r>
            <w:r w:rsidR="007866A2">
              <w:rPr>
                <w:noProof/>
                <w:webHidden/>
              </w:rPr>
              <w:fldChar w:fldCharType="begin"/>
            </w:r>
            <w:r w:rsidR="007866A2">
              <w:rPr>
                <w:noProof/>
                <w:webHidden/>
              </w:rPr>
              <w:instrText xml:space="preserve"> PAGEREF _Toc139361035 \h </w:instrText>
            </w:r>
            <w:r w:rsidR="007866A2">
              <w:rPr>
                <w:noProof/>
                <w:webHidden/>
              </w:rPr>
            </w:r>
            <w:r w:rsidR="007866A2">
              <w:rPr>
                <w:noProof/>
                <w:webHidden/>
              </w:rPr>
              <w:fldChar w:fldCharType="separate"/>
            </w:r>
            <w:r w:rsidR="007866A2">
              <w:rPr>
                <w:noProof/>
                <w:webHidden/>
              </w:rPr>
              <w:t>6</w:t>
            </w:r>
            <w:r w:rsidR="007866A2">
              <w:rPr>
                <w:noProof/>
                <w:webHidden/>
              </w:rPr>
              <w:fldChar w:fldCharType="end"/>
            </w:r>
          </w:hyperlink>
        </w:p>
        <w:p w14:paraId="3B3F6391" w14:textId="16E1A670" w:rsidR="007866A2" w:rsidRDefault="007B5177">
          <w:pPr>
            <w:pStyle w:val="TOC1"/>
            <w:rPr>
              <w:noProof/>
              <w:sz w:val="22"/>
              <w:szCs w:val="22"/>
              <w:lang w:val="en-GB" w:eastAsia="en-GB"/>
            </w:rPr>
          </w:pPr>
          <w:hyperlink w:anchor="_Toc139361036" w:history="1">
            <w:r w:rsidR="007866A2" w:rsidRPr="00F82F22">
              <w:rPr>
                <w:rStyle w:val="Hyperlink"/>
                <w:noProof/>
              </w:rPr>
              <w:t>Deel 1: Administratief dossier</w:t>
            </w:r>
            <w:r w:rsidR="007866A2">
              <w:rPr>
                <w:noProof/>
                <w:webHidden/>
              </w:rPr>
              <w:tab/>
            </w:r>
            <w:r w:rsidR="007866A2">
              <w:rPr>
                <w:noProof/>
                <w:webHidden/>
              </w:rPr>
              <w:fldChar w:fldCharType="begin"/>
            </w:r>
            <w:r w:rsidR="007866A2">
              <w:rPr>
                <w:noProof/>
                <w:webHidden/>
              </w:rPr>
              <w:instrText xml:space="preserve"> PAGEREF _Toc139361036 \h </w:instrText>
            </w:r>
            <w:r w:rsidR="007866A2">
              <w:rPr>
                <w:noProof/>
                <w:webHidden/>
              </w:rPr>
            </w:r>
            <w:r w:rsidR="007866A2">
              <w:rPr>
                <w:noProof/>
                <w:webHidden/>
              </w:rPr>
              <w:fldChar w:fldCharType="separate"/>
            </w:r>
            <w:r w:rsidR="007866A2">
              <w:rPr>
                <w:noProof/>
                <w:webHidden/>
              </w:rPr>
              <w:t>8</w:t>
            </w:r>
            <w:r w:rsidR="007866A2">
              <w:rPr>
                <w:noProof/>
                <w:webHidden/>
              </w:rPr>
              <w:fldChar w:fldCharType="end"/>
            </w:r>
          </w:hyperlink>
        </w:p>
        <w:p w14:paraId="09DB9064" w14:textId="006E6DEF" w:rsidR="007866A2" w:rsidRDefault="007B5177">
          <w:pPr>
            <w:pStyle w:val="TOC2"/>
            <w:tabs>
              <w:tab w:val="left" w:pos="880"/>
              <w:tab w:val="right" w:leader="dot" w:pos="8630"/>
            </w:tabs>
            <w:rPr>
              <w:rFonts w:cstheme="minorBidi"/>
              <w:noProof/>
              <w:lang w:val="en-GB" w:eastAsia="en-GB"/>
            </w:rPr>
          </w:pPr>
          <w:hyperlink w:anchor="_Toc139361037" w:history="1">
            <w:r w:rsidR="007866A2" w:rsidRPr="00F82F22">
              <w:rPr>
                <w:rStyle w:val="Hyperlink"/>
                <w:noProof/>
              </w:rPr>
              <w:t>1.</w:t>
            </w:r>
            <w:r w:rsidR="007866A2">
              <w:rPr>
                <w:rFonts w:cstheme="minorBidi"/>
                <w:noProof/>
                <w:lang w:val="en-GB" w:eastAsia="en-GB"/>
              </w:rPr>
              <w:tab/>
            </w:r>
            <w:r w:rsidR="007866A2" w:rsidRPr="00F82F22">
              <w:rPr>
                <w:rStyle w:val="Hyperlink"/>
                <w:noProof/>
              </w:rPr>
              <w:t>Administratieve gegevens</w:t>
            </w:r>
            <w:r w:rsidR="007866A2">
              <w:rPr>
                <w:noProof/>
                <w:webHidden/>
              </w:rPr>
              <w:tab/>
            </w:r>
            <w:r w:rsidR="007866A2">
              <w:rPr>
                <w:noProof/>
                <w:webHidden/>
              </w:rPr>
              <w:fldChar w:fldCharType="begin"/>
            </w:r>
            <w:r w:rsidR="007866A2">
              <w:rPr>
                <w:noProof/>
                <w:webHidden/>
              </w:rPr>
              <w:instrText xml:space="preserve"> PAGEREF _Toc139361037 \h </w:instrText>
            </w:r>
            <w:r w:rsidR="007866A2">
              <w:rPr>
                <w:noProof/>
                <w:webHidden/>
              </w:rPr>
            </w:r>
            <w:r w:rsidR="007866A2">
              <w:rPr>
                <w:noProof/>
                <w:webHidden/>
              </w:rPr>
              <w:fldChar w:fldCharType="separate"/>
            </w:r>
            <w:r w:rsidR="007866A2">
              <w:rPr>
                <w:noProof/>
                <w:webHidden/>
              </w:rPr>
              <w:t>8</w:t>
            </w:r>
            <w:r w:rsidR="007866A2">
              <w:rPr>
                <w:noProof/>
                <w:webHidden/>
              </w:rPr>
              <w:fldChar w:fldCharType="end"/>
            </w:r>
          </w:hyperlink>
        </w:p>
        <w:p w14:paraId="473EF038" w14:textId="53D65C0E" w:rsidR="007866A2" w:rsidRDefault="007B5177">
          <w:pPr>
            <w:pStyle w:val="TOC3"/>
            <w:rPr>
              <w:rFonts w:cstheme="minorBidi"/>
              <w:noProof/>
              <w:lang w:val="en-GB" w:eastAsia="en-GB"/>
            </w:rPr>
          </w:pPr>
          <w:hyperlink w:anchor="_Toc139361038" w:history="1">
            <w:r w:rsidR="007866A2" w:rsidRPr="00F82F22">
              <w:rPr>
                <w:rStyle w:val="Hyperlink"/>
                <w:noProof/>
              </w:rPr>
              <w:t>1.1.</w:t>
            </w:r>
            <w:r w:rsidR="007866A2">
              <w:rPr>
                <w:rFonts w:cstheme="minorBidi"/>
                <w:noProof/>
                <w:lang w:val="en-GB" w:eastAsia="en-GB"/>
              </w:rPr>
              <w:tab/>
            </w:r>
            <w:r w:rsidR="007866A2" w:rsidRPr="00F82F22">
              <w:rPr>
                <w:rStyle w:val="Hyperlink"/>
                <w:noProof/>
              </w:rPr>
              <w:t>Identificatie van de aanvrager</w:t>
            </w:r>
            <w:r w:rsidR="007866A2">
              <w:rPr>
                <w:noProof/>
                <w:webHidden/>
              </w:rPr>
              <w:tab/>
            </w:r>
            <w:r w:rsidR="007866A2">
              <w:rPr>
                <w:noProof/>
                <w:webHidden/>
              </w:rPr>
              <w:fldChar w:fldCharType="begin"/>
            </w:r>
            <w:r w:rsidR="007866A2">
              <w:rPr>
                <w:noProof/>
                <w:webHidden/>
              </w:rPr>
              <w:instrText xml:space="preserve"> PAGEREF _Toc139361038 \h </w:instrText>
            </w:r>
            <w:r w:rsidR="007866A2">
              <w:rPr>
                <w:noProof/>
                <w:webHidden/>
              </w:rPr>
            </w:r>
            <w:r w:rsidR="007866A2">
              <w:rPr>
                <w:noProof/>
                <w:webHidden/>
              </w:rPr>
              <w:fldChar w:fldCharType="separate"/>
            </w:r>
            <w:r w:rsidR="007866A2">
              <w:rPr>
                <w:noProof/>
                <w:webHidden/>
              </w:rPr>
              <w:t>8</w:t>
            </w:r>
            <w:r w:rsidR="007866A2">
              <w:rPr>
                <w:noProof/>
                <w:webHidden/>
              </w:rPr>
              <w:fldChar w:fldCharType="end"/>
            </w:r>
          </w:hyperlink>
        </w:p>
        <w:p w14:paraId="54926E68" w14:textId="6B6A187D" w:rsidR="007866A2" w:rsidRDefault="007B5177">
          <w:pPr>
            <w:pStyle w:val="TOC3"/>
            <w:rPr>
              <w:rFonts w:cstheme="minorBidi"/>
              <w:noProof/>
              <w:lang w:val="en-GB" w:eastAsia="en-GB"/>
            </w:rPr>
          </w:pPr>
          <w:hyperlink w:anchor="_Toc139361039" w:history="1">
            <w:r w:rsidR="007866A2" w:rsidRPr="00F82F22">
              <w:rPr>
                <w:rStyle w:val="Hyperlink"/>
                <w:noProof/>
              </w:rPr>
              <w:t>1.2.</w:t>
            </w:r>
            <w:r w:rsidR="007866A2">
              <w:rPr>
                <w:rFonts w:cstheme="minorBidi"/>
                <w:noProof/>
                <w:lang w:val="en-GB" w:eastAsia="en-GB"/>
              </w:rPr>
              <w:tab/>
            </w:r>
            <w:r w:rsidR="007866A2" w:rsidRPr="00F82F22">
              <w:rPr>
                <w:rStyle w:val="Hyperlink"/>
                <w:noProof/>
              </w:rPr>
              <w:t>Identificatie van het hulpmiddel:</w:t>
            </w:r>
            <w:r w:rsidR="007866A2">
              <w:rPr>
                <w:noProof/>
                <w:webHidden/>
              </w:rPr>
              <w:tab/>
            </w:r>
            <w:r w:rsidR="007866A2">
              <w:rPr>
                <w:noProof/>
                <w:webHidden/>
              </w:rPr>
              <w:fldChar w:fldCharType="begin"/>
            </w:r>
            <w:r w:rsidR="007866A2">
              <w:rPr>
                <w:noProof/>
                <w:webHidden/>
              </w:rPr>
              <w:instrText xml:space="preserve"> PAGEREF _Toc139361039 \h </w:instrText>
            </w:r>
            <w:r w:rsidR="007866A2">
              <w:rPr>
                <w:noProof/>
                <w:webHidden/>
              </w:rPr>
            </w:r>
            <w:r w:rsidR="007866A2">
              <w:rPr>
                <w:noProof/>
                <w:webHidden/>
              </w:rPr>
              <w:fldChar w:fldCharType="separate"/>
            </w:r>
            <w:r w:rsidR="007866A2">
              <w:rPr>
                <w:noProof/>
                <w:webHidden/>
              </w:rPr>
              <w:t>8</w:t>
            </w:r>
            <w:r w:rsidR="007866A2">
              <w:rPr>
                <w:noProof/>
                <w:webHidden/>
              </w:rPr>
              <w:fldChar w:fldCharType="end"/>
            </w:r>
          </w:hyperlink>
        </w:p>
        <w:p w14:paraId="10A2725C" w14:textId="571D74E1" w:rsidR="007866A2" w:rsidRDefault="007B5177">
          <w:pPr>
            <w:pStyle w:val="TOC1"/>
            <w:rPr>
              <w:noProof/>
              <w:sz w:val="22"/>
              <w:szCs w:val="22"/>
              <w:lang w:val="en-GB" w:eastAsia="en-GB"/>
            </w:rPr>
          </w:pPr>
          <w:hyperlink w:anchor="_Toc139361040" w:history="1">
            <w:r w:rsidR="007866A2" w:rsidRPr="00F82F22">
              <w:rPr>
                <w:rStyle w:val="Hyperlink"/>
                <w:rFonts w:asciiTheme="majorHAnsi" w:eastAsiaTheme="majorEastAsia" w:hAnsiTheme="majorHAnsi" w:cstheme="majorBidi"/>
                <w:noProof/>
              </w:rPr>
              <w:t>Deel 2: Technisch dossier</w:t>
            </w:r>
            <w:r w:rsidR="007866A2">
              <w:rPr>
                <w:noProof/>
                <w:webHidden/>
              </w:rPr>
              <w:tab/>
            </w:r>
            <w:r w:rsidR="007866A2">
              <w:rPr>
                <w:noProof/>
                <w:webHidden/>
              </w:rPr>
              <w:fldChar w:fldCharType="begin"/>
            </w:r>
            <w:r w:rsidR="007866A2">
              <w:rPr>
                <w:noProof/>
                <w:webHidden/>
              </w:rPr>
              <w:instrText xml:space="preserve"> PAGEREF _Toc139361040 \h </w:instrText>
            </w:r>
            <w:r w:rsidR="007866A2">
              <w:rPr>
                <w:noProof/>
                <w:webHidden/>
              </w:rPr>
            </w:r>
            <w:r w:rsidR="007866A2">
              <w:rPr>
                <w:noProof/>
                <w:webHidden/>
              </w:rPr>
              <w:fldChar w:fldCharType="separate"/>
            </w:r>
            <w:r w:rsidR="007866A2">
              <w:rPr>
                <w:noProof/>
                <w:webHidden/>
              </w:rPr>
              <w:t>9</w:t>
            </w:r>
            <w:r w:rsidR="007866A2">
              <w:rPr>
                <w:noProof/>
                <w:webHidden/>
              </w:rPr>
              <w:fldChar w:fldCharType="end"/>
            </w:r>
          </w:hyperlink>
        </w:p>
        <w:p w14:paraId="430A0073" w14:textId="3286BBB2" w:rsidR="007866A2" w:rsidRDefault="007B5177">
          <w:pPr>
            <w:pStyle w:val="TOC2"/>
            <w:tabs>
              <w:tab w:val="left" w:pos="880"/>
              <w:tab w:val="right" w:leader="dot" w:pos="8630"/>
            </w:tabs>
            <w:rPr>
              <w:rFonts w:cstheme="minorBidi"/>
              <w:noProof/>
              <w:lang w:val="en-GB" w:eastAsia="en-GB"/>
            </w:rPr>
          </w:pPr>
          <w:hyperlink w:anchor="_Toc139361041" w:history="1">
            <w:r w:rsidR="007866A2" w:rsidRPr="00F82F22">
              <w:rPr>
                <w:rStyle w:val="Hyperlink"/>
                <w:noProof/>
              </w:rPr>
              <w:t>2.</w:t>
            </w:r>
            <w:r w:rsidR="007866A2">
              <w:rPr>
                <w:rFonts w:cstheme="minorBidi"/>
                <w:noProof/>
                <w:lang w:val="en-GB" w:eastAsia="en-GB"/>
              </w:rPr>
              <w:tab/>
            </w:r>
            <w:r w:rsidR="007866A2" w:rsidRPr="00F82F22">
              <w:rPr>
                <w:rStyle w:val="Hyperlink"/>
                <w:noProof/>
              </w:rPr>
              <w:t>Cloudopslag</w:t>
            </w:r>
            <w:r w:rsidR="007866A2">
              <w:rPr>
                <w:noProof/>
                <w:webHidden/>
              </w:rPr>
              <w:tab/>
            </w:r>
            <w:r w:rsidR="007866A2">
              <w:rPr>
                <w:noProof/>
                <w:webHidden/>
              </w:rPr>
              <w:fldChar w:fldCharType="begin"/>
            </w:r>
            <w:r w:rsidR="007866A2">
              <w:rPr>
                <w:noProof/>
                <w:webHidden/>
              </w:rPr>
              <w:instrText xml:space="preserve"> PAGEREF _Toc139361041 \h </w:instrText>
            </w:r>
            <w:r w:rsidR="007866A2">
              <w:rPr>
                <w:noProof/>
                <w:webHidden/>
              </w:rPr>
            </w:r>
            <w:r w:rsidR="007866A2">
              <w:rPr>
                <w:noProof/>
                <w:webHidden/>
              </w:rPr>
              <w:fldChar w:fldCharType="separate"/>
            </w:r>
            <w:r w:rsidR="007866A2">
              <w:rPr>
                <w:noProof/>
                <w:webHidden/>
              </w:rPr>
              <w:t>9</w:t>
            </w:r>
            <w:r w:rsidR="007866A2">
              <w:rPr>
                <w:noProof/>
                <w:webHidden/>
              </w:rPr>
              <w:fldChar w:fldCharType="end"/>
            </w:r>
          </w:hyperlink>
        </w:p>
        <w:p w14:paraId="71C00B20" w14:textId="24AD1F85" w:rsidR="007866A2" w:rsidRDefault="007B5177">
          <w:pPr>
            <w:pStyle w:val="TOC2"/>
            <w:tabs>
              <w:tab w:val="left" w:pos="880"/>
              <w:tab w:val="right" w:leader="dot" w:pos="8630"/>
            </w:tabs>
            <w:rPr>
              <w:rFonts w:cstheme="minorBidi"/>
              <w:noProof/>
              <w:lang w:val="en-GB" w:eastAsia="en-GB"/>
            </w:rPr>
          </w:pPr>
          <w:hyperlink w:anchor="_Toc139361042" w:history="1">
            <w:r w:rsidR="007866A2" w:rsidRPr="00F82F22">
              <w:rPr>
                <w:rStyle w:val="Hyperlink"/>
                <w:noProof/>
              </w:rPr>
              <w:t>3.</w:t>
            </w:r>
            <w:r w:rsidR="007866A2">
              <w:rPr>
                <w:rFonts w:cstheme="minorBidi"/>
                <w:noProof/>
                <w:lang w:val="en-GB" w:eastAsia="en-GB"/>
              </w:rPr>
              <w:tab/>
            </w:r>
            <w:r w:rsidR="007866A2" w:rsidRPr="00F82F22">
              <w:rPr>
                <w:rStyle w:val="Hyperlink"/>
                <w:noProof/>
              </w:rPr>
              <w:t>Datadoorgifte</w:t>
            </w:r>
            <w:r w:rsidR="007866A2">
              <w:rPr>
                <w:noProof/>
                <w:webHidden/>
              </w:rPr>
              <w:tab/>
            </w:r>
            <w:r w:rsidR="007866A2">
              <w:rPr>
                <w:noProof/>
                <w:webHidden/>
              </w:rPr>
              <w:fldChar w:fldCharType="begin"/>
            </w:r>
            <w:r w:rsidR="007866A2">
              <w:rPr>
                <w:noProof/>
                <w:webHidden/>
              </w:rPr>
              <w:instrText xml:space="preserve"> PAGEREF _Toc139361042 \h </w:instrText>
            </w:r>
            <w:r w:rsidR="007866A2">
              <w:rPr>
                <w:noProof/>
                <w:webHidden/>
              </w:rPr>
            </w:r>
            <w:r w:rsidR="007866A2">
              <w:rPr>
                <w:noProof/>
                <w:webHidden/>
              </w:rPr>
              <w:fldChar w:fldCharType="separate"/>
            </w:r>
            <w:r w:rsidR="007866A2">
              <w:rPr>
                <w:noProof/>
                <w:webHidden/>
              </w:rPr>
              <w:t>9</w:t>
            </w:r>
            <w:r w:rsidR="007866A2">
              <w:rPr>
                <w:noProof/>
                <w:webHidden/>
              </w:rPr>
              <w:fldChar w:fldCharType="end"/>
            </w:r>
          </w:hyperlink>
        </w:p>
        <w:p w14:paraId="6F77B22C" w14:textId="0684DDDC" w:rsidR="007866A2" w:rsidRDefault="007B5177">
          <w:pPr>
            <w:pStyle w:val="TOC2"/>
            <w:tabs>
              <w:tab w:val="left" w:pos="880"/>
              <w:tab w:val="right" w:leader="dot" w:pos="8630"/>
            </w:tabs>
            <w:rPr>
              <w:rFonts w:cstheme="minorBidi"/>
              <w:noProof/>
              <w:lang w:val="en-GB" w:eastAsia="en-GB"/>
            </w:rPr>
          </w:pPr>
          <w:hyperlink w:anchor="_Toc139361043" w:history="1">
            <w:r w:rsidR="007866A2" w:rsidRPr="00F82F22">
              <w:rPr>
                <w:rStyle w:val="Hyperlink"/>
                <w:noProof/>
              </w:rPr>
              <w:t>4.</w:t>
            </w:r>
            <w:r w:rsidR="007866A2">
              <w:rPr>
                <w:rFonts w:cstheme="minorBidi"/>
                <w:noProof/>
                <w:lang w:val="en-GB" w:eastAsia="en-GB"/>
              </w:rPr>
              <w:tab/>
            </w:r>
            <w:r w:rsidR="007866A2" w:rsidRPr="00F82F22">
              <w:rPr>
                <w:rStyle w:val="Hyperlink"/>
                <w:noProof/>
              </w:rPr>
              <w:t>Besturingssysteem</w:t>
            </w:r>
            <w:r w:rsidR="007866A2">
              <w:rPr>
                <w:noProof/>
                <w:webHidden/>
              </w:rPr>
              <w:tab/>
            </w:r>
            <w:r w:rsidR="007866A2">
              <w:rPr>
                <w:noProof/>
                <w:webHidden/>
              </w:rPr>
              <w:fldChar w:fldCharType="begin"/>
            </w:r>
            <w:r w:rsidR="007866A2">
              <w:rPr>
                <w:noProof/>
                <w:webHidden/>
              </w:rPr>
              <w:instrText xml:space="preserve"> PAGEREF _Toc139361043 \h </w:instrText>
            </w:r>
            <w:r w:rsidR="007866A2">
              <w:rPr>
                <w:noProof/>
                <w:webHidden/>
              </w:rPr>
            </w:r>
            <w:r w:rsidR="007866A2">
              <w:rPr>
                <w:noProof/>
                <w:webHidden/>
              </w:rPr>
              <w:fldChar w:fldCharType="separate"/>
            </w:r>
            <w:r w:rsidR="007866A2">
              <w:rPr>
                <w:noProof/>
                <w:webHidden/>
              </w:rPr>
              <w:t>9</w:t>
            </w:r>
            <w:r w:rsidR="007866A2">
              <w:rPr>
                <w:noProof/>
                <w:webHidden/>
              </w:rPr>
              <w:fldChar w:fldCharType="end"/>
            </w:r>
          </w:hyperlink>
        </w:p>
        <w:p w14:paraId="5DFB4362" w14:textId="41D32994" w:rsidR="007866A2" w:rsidRDefault="007B5177">
          <w:pPr>
            <w:pStyle w:val="TOC2"/>
            <w:tabs>
              <w:tab w:val="left" w:pos="880"/>
              <w:tab w:val="right" w:leader="dot" w:pos="8630"/>
            </w:tabs>
            <w:rPr>
              <w:rFonts w:cstheme="minorBidi"/>
              <w:noProof/>
              <w:lang w:val="en-GB" w:eastAsia="en-GB"/>
            </w:rPr>
          </w:pPr>
          <w:hyperlink w:anchor="_Toc139361044" w:history="1">
            <w:r w:rsidR="007866A2" w:rsidRPr="00F82F22">
              <w:rPr>
                <w:rStyle w:val="Hyperlink"/>
                <w:noProof/>
              </w:rPr>
              <w:t>5.</w:t>
            </w:r>
            <w:r w:rsidR="007866A2">
              <w:rPr>
                <w:rFonts w:cstheme="minorBidi"/>
                <w:noProof/>
                <w:lang w:val="en-GB" w:eastAsia="en-GB"/>
              </w:rPr>
              <w:tab/>
            </w:r>
            <w:r w:rsidR="007866A2" w:rsidRPr="00F82F22">
              <w:rPr>
                <w:rStyle w:val="Hyperlink"/>
                <w:noProof/>
              </w:rPr>
              <w:t>Certificaten</w:t>
            </w:r>
            <w:r w:rsidR="007866A2">
              <w:rPr>
                <w:noProof/>
                <w:webHidden/>
              </w:rPr>
              <w:tab/>
            </w:r>
            <w:r w:rsidR="007866A2">
              <w:rPr>
                <w:noProof/>
                <w:webHidden/>
              </w:rPr>
              <w:fldChar w:fldCharType="begin"/>
            </w:r>
            <w:r w:rsidR="007866A2">
              <w:rPr>
                <w:noProof/>
                <w:webHidden/>
              </w:rPr>
              <w:instrText xml:space="preserve"> PAGEREF _Toc139361044 \h </w:instrText>
            </w:r>
            <w:r w:rsidR="007866A2">
              <w:rPr>
                <w:noProof/>
                <w:webHidden/>
              </w:rPr>
            </w:r>
            <w:r w:rsidR="007866A2">
              <w:rPr>
                <w:noProof/>
                <w:webHidden/>
              </w:rPr>
              <w:fldChar w:fldCharType="separate"/>
            </w:r>
            <w:r w:rsidR="007866A2">
              <w:rPr>
                <w:noProof/>
                <w:webHidden/>
              </w:rPr>
              <w:t>9</w:t>
            </w:r>
            <w:r w:rsidR="007866A2">
              <w:rPr>
                <w:noProof/>
                <w:webHidden/>
              </w:rPr>
              <w:fldChar w:fldCharType="end"/>
            </w:r>
          </w:hyperlink>
        </w:p>
        <w:p w14:paraId="0B54FB1E" w14:textId="59BD9074" w:rsidR="007866A2" w:rsidRDefault="007B5177">
          <w:pPr>
            <w:pStyle w:val="TOC1"/>
            <w:rPr>
              <w:noProof/>
              <w:sz w:val="22"/>
              <w:szCs w:val="22"/>
              <w:lang w:val="en-GB" w:eastAsia="en-GB"/>
            </w:rPr>
          </w:pPr>
          <w:hyperlink w:anchor="_Toc139361045" w:history="1">
            <w:r w:rsidR="007866A2" w:rsidRPr="00F82F22">
              <w:rPr>
                <w:rStyle w:val="Hyperlink"/>
                <w:noProof/>
              </w:rPr>
              <w:t>Deel 3: Wetenschappelijk dossier</w:t>
            </w:r>
            <w:r w:rsidR="007866A2">
              <w:rPr>
                <w:noProof/>
                <w:webHidden/>
              </w:rPr>
              <w:tab/>
            </w:r>
            <w:r w:rsidR="007866A2">
              <w:rPr>
                <w:noProof/>
                <w:webHidden/>
              </w:rPr>
              <w:fldChar w:fldCharType="begin"/>
            </w:r>
            <w:r w:rsidR="007866A2">
              <w:rPr>
                <w:noProof/>
                <w:webHidden/>
              </w:rPr>
              <w:instrText xml:space="preserve"> PAGEREF _Toc139361045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563272AE" w14:textId="32C55250" w:rsidR="007866A2" w:rsidRDefault="007B5177">
          <w:pPr>
            <w:pStyle w:val="TOC2"/>
            <w:tabs>
              <w:tab w:val="left" w:pos="880"/>
              <w:tab w:val="right" w:leader="dot" w:pos="8630"/>
            </w:tabs>
            <w:rPr>
              <w:rFonts w:cstheme="minorBidi"/>
              <w:noProof/>
              <w:lang w:val="en-GB" w:eastAsia="en-GB"/>
            </w:rPr>
          </w:pPr>
          <w:hyperlink w:anchor="_Toc139361046" w:history="1">
            <w:r w:rsidR="007866A2" w:rsidRPr="00F82F22">
              <w:rPr>
                <w:rStyle w:val="Hyperlink"/>
                <w:noProof/>
              </w:rPr>
              <w:t>6.</w:t>
            </w:r>
            <w:r w:rsidR="007866A2">
              <w:rPr>
                <w:rFonts w:cstheme="minorBidi"/>
                <w:noProof/>
                <w:lang w:val="en-GB" w:eastAsia="en-GB"/>
              </w:rPr>
              <w:tab/>
            </w:r>
            <w:r w:rsidR="007866A2" w:rsidRPr="00F82F22">
              <w:rPr>
                <w:rStyle w:val="Hyperlink"/>
                <w:noProof/>
              </w:rPr>
              <w:t>Patiënten</w:t>
            </w:r>
            <w:r w:rsidR="007866A2">
              <w:rPr>
                <w:noProof/>
                <w:webHidden/>
              </w:rPr>
              <w:tab/>
            </w:r>
            <w:r w:rsidR="007866A2">
              <w:rPr>
                <w:noProof/>
                <w:webHidden/>
              </w:rPr>
              <w:fldChar w:fldCharType="begin"/>
            </w:r>
            <w:r w:rsidR="007866A2">
              <w:rPr>
                <w:noProof/>
                <w:webHidden/>
              </w:rPr>
              <w:instrText xml:space="preserve"> PAGEREF _Toc139361046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686673AC" w14:textId="336E9B0E" w:rsidR="007866A2" w:rsidRDefault="007B5177">
          <w:pPr>
            <w:pStyle w:val="TOC3"/>
            <w:rPr>
              <w:rFonts w:cstheme="minorBidi"/>
              <w:noProof/>
              <w:lang w:val="en-GB" w:eastAsia="en-GB"/>
            </w:rPr>
          </w:pPr>
          <w:hyperlink w:anchor="_Toc139361047" w:history="1">
            <w:r w:rsidR="007866A2" w:rsidRPr="00F82F22">
              <w:rPr>
                <w:rStyle w:val="Hyperlink"/>
                <w:noProof/>
              </w:rPr>
              <w:t>6.1.</w:t>
            </w:r>
            <w:r w:rsidR="007866A2">
              <w:rPr>
                <w:rFonts w:cstheme="minorBidi"/>
                <w:noProof/>
                <w:lang w:val="en-GB" w:eastAsia="en-GB"/>
              </w:rPr>
              <w:tab/>
            </w:r>
            <w:r w:rsidR="007866A2" w:rsidRPr="00F82F22">
              <w:rPr>
                <w:rStyle w:val="Hyperlink"/>
                <w:noProof/>
              </w:rPr>
              <w:t>Beschrijving van de pathologie</w:t>
            </w:r>
            <w:r w:rsidR="007866A2">
              <w:rPr>
                <w:noProof/>
                <w:webHidden/>
              </w:rPr>
              <w:tab/>
            </w:r>
            <w:r w:rsidR="007866A2">
              <w:rPr>
                <w:noProof/>
                <w:webHidden/>
              </w:rPr>
              <w:fldChar w:fldCharType="begin"/>
            </w:r>
            <w:r w:rsidR="007866A2">
              <w:rPr>
                <w:noProof/>
                <w:webHidden/>
              </w:rPr>
              <w:instrText xml:space="preserve"> PAGEREF _Toc139361047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3D706DFE" w14:textId="315573B7" w:rsidR="007866A2" w:rsidRDefault="007B5177">
          <w:pPr>
            <w:pStyle w:val="TOC3"/>
            <w:rPr>
              <w:rFonts w:cstheme="minorBidi"/>
              <w:noProof/>
              <w:lang w:val="en-GB" w:eastAsia="en-GB"/>
            </w:rPr>
          </w:pPr>
          <w:hyperlink w:anchor="_Toc139361048" w:history="1">
            <w:r w:rsidR="007866A2" w:rsidRPr="00F82F22">
              <w:rPr>
                <w:rStyle w:val="Hyperlink"/>
                <w:noProof/>
              </w:rPr>
              <w:t>6.2.</w:t>
            </w:r>
            <w:r w:rsidR="007866A2">
              <w:rPr>
                <w:rFonts w:cstheme="minorBidi"/>
                <w:noProof/>
                <w:lang w:val="en-GB" w:eastAsia="en-GB"/>
              </w:rPr>
              <w:tab/>
            </w:r>
            <w:r w:rsidR="007866A2" w:rsidRPr="00F82F22">
              <w:rPr>
                <w:rStyle w:val="Hyperlink"/>
                <w:noProof/>
              </w:rPr>
              <w:t>Beschrijving van de te onderscheiden indicaties binnen de pathologie</w:t>
            </w:r>
            <w:r w:rsidR="007866A2">
              <w:rPr>
                <w:noProof/>
                <w:webHidden/>
              </w:rPr>
              <w:tab/>
            </w:r>
            <w:r w:rsidR="007866A2">
              <w:rPr>
                <w:noProof/>
                <w:webHidden/>
              </w:rPr>
              <w:fldChar w:fldCharType="begin"/>
            </w:r>
            <w:r w:rsidR="007866A2">
              <w:rPr>
                <w:noProof/>
                <w:webHidden/>
              </w:rPr>
              <w:instrText xml:space="preserve"> PAGEREF _Toc139361048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1D388151" w14:textId="7586F38F" w:rsidR="007866A2" w:rsidRDefault="007B5177">
          <w:pPr>
            <w:pStyle w:val="TOC3"/>
            <w:rPr>
              <w:rFonts w:cstheme="minorBidi"/>
              <w:noProof/>
              <w:lang w:val="en-GB" w:eastAsia="en-GB"/>
            </w:rPr>
          </w:pPr>
          <w:hyperlink w:anchor="_Toc139361049" w:history="1">
            <w:r w:rsidR="007866A2" w:rsidRPr="00F82F22">
              <w:rPr>
                <w:rStyle w:val="Hyperlink"/>
                <w:noProof/>
              </w:rPr>
              <w:t>6.3.</w:t>
            </w:r>
            <w:r w:rsidR="007866A2">
              <w:rPr>
                <w:rFonts w:cstheme="minorBidi"/>
                <w:noProof/>
                <w:lang w:val="en-GB" w:eastAsia="en-GB"/>
              </w:rPr>
              <w:tab/>
            </w:r>
            <w:r w:rsidR="007866A2" w:rsidRPr="00F82F22">
              <w:rPr>
                <w:rStyle w:val="Hyperlink"/>
                <w:noProof/>
              </w:rPr>
              <w:t>Beschrijving van de doelgroep bedoeld in de aanvraag voor de terugbetaling</w:t>
            </w:r>
            <w:r w:rsidR="007866A2">
              <w:rPr>
                <w:noProof/>
                <w:webHidden/>
              </w:rPr>
              <w:tab/>
            </w:r>
            <w:r w:rsidR="007866A2">
              <w:rPr>
                <w:noProof/>
                <w:webHidden/>
              </w:rPr>
              <w:fldChar w:fldCharType="begin"/>
            </w:r>
            <w:r w:rsidR="007866A2">
              <w:rPr>
                <w:noProof/>
                <w:webHidden/>
              </w:rPr>
              <w:instrText xml:space="preserve"> PAGEREF _Toc139361049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1BC5C450" w14:textId="25FEB2A0" w:rsidR="007866A2" w:rsidRDefault="007B5177">
          <w:pPr>
            <w:pStyle w:val="TOC3"/>
            <w:rPr>
              <w:rFonts w:cstheme="minorBidi"/>
              <w:noProof/>
              <w:lang w:val="en-GB" w:eastAsia="en-GB"/>
            </w:rPr>
          </w:pPr>
          <w:hyperlink w:anchor="_Toc139361050" w:history="1">
            <w:r w:rsidR="007866A2" w:rsidRPr="00F82F22">
              <w:rPr>
                <w:rStyle w:val="Hyperlink"/>
                <w:noProof/>
              </w:rPr>
              <w:t>6.4.</w:t>
            </w:r>
            <w:r w:rsidR="007866A2">
              <w:rPr>
                <w:rFonts w:cstheme="minorBidi"/>
                <w:noProof/>
                <w:lang w:val="en-GB" w:eastAsia="en-GB"/>
              </w:rPr>
              <w:tab/>
            </w:r>
            <w:r w:rsidR="007866A2" w:rsidRPr="00F82F22">
              <w:rPr>
                <w:rStyle w:val="Hyperlink"/>
                <w:noProof/>
              </w:rPr>
              <w:t>Beschrijving van de klinische parameters om de doelgroep bedoeld in de aanvraag voor terugbetaling te definiëren</w:t>
            </w:r>
            <w:r w:rsidR="007866A2">
              <w:rPr>
                <w:noProof/>
                <w:webHidden/>
              </w:rPr>
              <w:tab/>
            </w:r>
            <w:r w:rsidR="007866A2">
              <w:rPr>
                <w:noProof/>
                <w:webHidden/>
              </w:rPr>
              <w:fldChar w:fldCharType="begin"/>
            </w:r>
            <w:r w:rsidR="007866A2">
              <w:rPr>
                <w:noProof/>
                <w:webHidden/>
              </w:rPr>
              <w:instrText xml:space="preserve"> PAGEREF _Toc139361050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0D08FA45" w14:textId="7FBE440E" w:rsidR="007866A2" w:rsidRDefault="007B5177">
          <w:pPr>
            <w:pStyle w:val="TOC3"/>
            <w:rPr>
              <w:rFonts w:cstheme="minorBidi"/>
              <w:noProof/>
              <w:lang w:val="en-GB" w:eastAsia="en-GB"/>
            </w:rPr>
          </w:pPr>
          <w:hyperlink w:anchor="_Toc139361051" w:history="1">
            <w:r w:rsidR="007866A2" w:rsidRPr="00F82F22">
              <w:rPr>
                <w:rStyle w:val="Hyperlink"/>
                <w:noProof/>
              </w:rPr>
              <w:t>6.5.</w:t>
            </w:r>
            <w:r w:rsidR="007866A2">
              <w:rPr>
                <w:rFonts w:cstheme="minorBidi"/>
                <w:noProof/>
                <w:lang w:val="en-GB" w:eastAsia="en-GB"/>
              </w:rPr>
              <w:tab/>
            </w:r>
            <w:r w:rsidR="007866A2" w:rsidRPr="00F82F22">
              <w:rPr>
                <w:rStyle w:val="Hyperlink"/>
                <w:noProof/>
              </w:rPr>
              <w:t>Berekening van de grootte van de doelgroep bedoeld in de aanvraag voor de terugbetaling</w:t>
            </w:r>
            <w:r w:rsidR="007866A2">
              <w:rPr>
                <w:noProof/>
                <w:webHidden/>
              </w:rPr>
              <w:tab/>
            </w:r>
            <w:r w:rsidR="007866A2">
              <w:rPr>
                <w:noProof/>
                <w:webHidden/>
              </w:rPr>
              <w:fldChar w:fldCharType="begin"/>
            </w:r>
            <w:r w:rsidR="007866A2">
              <w:rPr>
                <w:noProof/>
                <w:webHidden/>
              </w:rPr>
              <w:instrText xml:space="preserve"> PAGEREF _Toc139361051 \h </w:instrText>
            </w:r>
            <w:r w:rsidR="007866A2">
              <w:rPr>
                <w:noProof/>
                <w:webHidden/>
              </w:rPr>
            </w:r>
            <w:r w:rsidR="007866A2">
              <w:rPr>
                <w:noProof/>
                <w:webHidden/>
              </w:rPr>
              <w:fldChar w:fldCharType="separate"/>
            </w:r>
            <w:r w:rsidR="007866A2">
              <w:rPr>
                <w:noProof/>
                <w:webHidden/>
              </w:rPr>
              <w:t>10</w:t>
            </w:r>
            <w:r w:rsidR="007866A2">
              <w:rPr>
                <w:noProof/>
                <w:webHidden/>
              </w:rPr>
              <w:fldChar w:fldCharType="end"/>
            </w:r>
          </w:hyperlink>
        </w:p>
        <w:p w14:paraId="2C75EE4D" w14:textId="494542DF" w:rsidR="007866A2" w:rsidRDefault="007B5177">
          <w:pPr>
            <w:pStyle w:val="TOC2"/>
            <w:tabs>
              <w:tab w:val="left" w:pos="880"/>
              <w:tab w:val="right" w:leader="dot" w:pos="8630"/>
            </w:tabs>
            <w:rPr>
              <w:rFonts w:cstheme="minorBidi"/>
              <w:noProof/>
              <w:lang w:val="en-GB" w:eastAsia="en-GB"/>
            </w:rPr>
          </w:pPr>
          <w:hyperlink w:anchor="_Toc139361052" w:history="1">
            <w:r w:rsidR="007866A2" w:rsidRPr="00F82F22">
              <w:rPr>
                <w:rStyle w:val="Hyperlink"/>
                <w:noProof/>
              </w:rPr>
              <w:t>7.</w:t>
            </w:r>
            <w:r w:rsidR="007866A2">
              <w:rPr>
                <w:rFonts w:cstheme="minorBidi"/>
                <w:noProof/>
                <w:lang w:val="en-GB" w:eastAsia="en-GB"/>
              </w:rPr>
              <w:tab/>
            </w:r>
            <w:r w:rsidR="007866A2" w:rsidRPr="00F82F22">
              <w:rPr>
                <w:rStyle w:val="Hyperlink"/>
                <w:noProof/>
              </w:rPr>
              <w:t>Actuele zorgproces</w:t>
            </w:r>
            <w:r w:rsidR="007866A2">
              <w:rPr>
                <w:noProof/>
                <w:webHidden/>
              </w:rPr>
              <w:tab/>
            </w:r>
            <w:r w:rsidR="007866A2">
              <w:rPr>
                <w:noProof/>
                <w:webHidden/>
              </w:rPr>
              <w:fldChar w:fldCharType="begin"/>
            </w:r>
            <w:r w:rsidR="007866A2">
              <w:rPr>
                <w:noProof/>
                <w:webHidden/>
              </w:rPr>
              <w:instrText xml:space="preserve"> PAGEREF _Toc139361052 \h </w:instrText>
            </w:r>
            <w:r w:rsidR="007866A2">
              <w:rPr>
                <w:noProof/>
                <w:webHidden/>
              </w:rPr>
            </w:r>
            <w:r w:rsidR="007866A2">
              <w:rPr>
                <w:noProof/>
                <w:webHidden/>
              </w:rPr>
              <w:fldChar w:fldCharType="separate"/>
            </w:r>
            <w:r w:rsidR="007866A2">
              <w:rPr>
                <w:noProof/>
                <w:webHidden/>
              </w:rPr>
              <w:t>11</w:t>
            </w:r>
            <w:r w:rsidR="007866A2">
              <w:rPr>
                <w:noProof/>
                <w:webHidden/>
              </w:rPr>
              <w:fldChar w:fldCharType="end"/>
            </w:r>
          </w:hyperlink>
        </w:p>
        <w:p w14:paraId="4343D385" w14:textId="69DC1ADB" w:rsidR="007866A2" w:rsidRDefault="007B5177">
          <w:pPr>
            <w:pStyle w:val="TOC3"/>
            <w:rPr>
              <w:rFonts w:cstheme="minorBidi"/>
              <w:noProof/>
              <w:lang w:val="en-GB" w:eastAsia="en-GB"/>
            </w:rPr>
          </w:pPr>
          <w:hyperlink w:anchor="_Toc139361053" w:history="1">
            <w:r w:rsidR="007866A2" w:rsidRPr="00F82F22">
              <w:rPr>
                <w:rStyle w:val="Hyperlink"/>
                <w:noProof/>
              </w:rPr>
              <w:t>7.1.</w:t>
            </w:r>
            <w:r w:rsidR="007866A2">
              <w:rPr>
                <w:rFonts w:cstheme="minorBidi"/>
                <w:noProof/>
                <w:lang w:val="en-GB" w:eastAsia="en-GB"/>
              </w:rPr>
              <w:tab/>
            </w:r>
            <w:r w:rsidR="007866A2" w:rsidRPr="00F82F22">
              <w:rPr>
                <w:rStyle w:val="Hyperlink"/>
                <w:noProof/>
              </w:rPr>
              <w:t>Beschrijving van de huidige therapeutische mogelijkheden bij de voorgestelde indicaties</w:t>
            </w:r>
            <w:r w:rsidR="007866A2">
              <w:rPr>
                <w:noProof/>
                <w:webHidden/>
              </w:rPr>
              <w:tab/>
            </w:r>
            <w:r w:rsidR="007866A2">
              <w:rPr>
                <w:noProof/>
                <w:webHidden/>
              </w:rPr>
              <w:fldChar w:fldCharType="begin"/>
            </w:r>
            <w:r w:rsidR="007866A2">
              <w:rPr>
                <w:noProof/>
                <w:webHidden/>
              </w:rPr>
              <w:instrText xml:space="preserve"> PAGEREF _Toc139361053 \h </w:instrText>
            </w:r>
            <w:r w:rsidR="007866A2">
              <w:rPr>
                <w:noProof/>
                <w:webHidden/>
              </w:rPr>
            </w:r>
            <w:r w:rsidR="007866A2">
              <w:rPr>
                <w:noProof/>
                <w:webHidden/>
              </w:rPr>
              <w:fldChar w:fldCharType="separate"/>
            </w:r>
            <w:r w:rsidR="007866A2">
              <w:rPr>
                <w:noProof/>
                <w:webHidden/>
              </w:rPr>
              <w:t>11</w:t>
            </w:r>
            <w:r w:rsidR="007866A2">
              <w:rPr>
                <w:noProof/>
                <w:webHidden/>
              </w:rPr>
              <w:fldChar w:fldCharType="end"/>
            </w:r>
          </w:hyperlink>
        </w:p>
        <w:p w14:paraId="1C165D1A" w14:textId="025E35D0" w:rsidR="007866A2" w:rsidRDefault="007B5177">
          <w:pPr>
            <w:pStyle w:val="TOC3"/>
            <w:rPr>
              <w:rFonts w:cstheme="minorBidi"/>
              <w:noProof/>
              <w:lang w:val="en-GB" w:eastAsia="en-GB"/>
            </w:rPr>
          </w:pPr>
          <w:hyperlink w:anchor="_Toc139361054" w:history="1">
            <w:r w:rsidR="007866A2" w:rsidRPr="00F82F22">
              <w:rPr>
                <w:rStyle w:val="Hyperlink"/>
                <w:noProof/>
              </w:rPr>
              <w:t>7.2.</w:t>
            </w:r>
            <w:r w:rsidR="007866A2">
              <w:rPr>
                <w:rFonts w:cstheme="minorBidi"/>
                <w:noProof/>
                <w:lang w:val="en-GB" w:eastAsia="en-GB"/>
              </w:rPr>
              <w:tab/>
            </w:r>
            <w:r w:rsidR="007866A2" w:rsidRPr="00F82F22">
              <w:rPr>
                <w:rStyle w:val="Hyperlink"/>
                <w:noProof/>
              </w:rPr>
              <w:t>Huidige standaardbehandeling in België voor de beoogde doelgroep</w:t>
            </w:r>
            <w:r w:rsidR="007866A2">
              <w:rPr>
                <w:noProof/>
                <w:webHidden/>
              </w:rPr>
              <w:tab/>
            </w:r>
            <w:r w:rsidR="007866A2">
              <w:rPr>
                <w:noProof/>
                <w:webHidden/>
              </w:rPr>
              <w:fldChar w:fldCharType="begin"/>
            </w:r>
            <w:r w:rsidR="007866A2">
              <w:rPr>
                <w:noProof/>
                <w:webHidden/>
              </w:rPr>
              <w:instrText xml:space="preserve"> PAGEREF _Toc139361054 \h </w:instrText>
            </w:r>
            <w:r w:rsidR="007866A2">
              <w:rPr>
                <w:noProof/>
                <w:webHidden/>
              </w:rPr>
            </w:r>
            <w:r w:rsidR="007866A2">
              <w:rPr>
                <w:noProof/>
                <w:webHidden/>
              </w:rPr>
              <w:fldChar w:fldCharType="separate"/>
            </w:r>
            <w:r w:rsidR="007866A2">
              <w:rPr>
                <w:noProof/>
                <w:webHidden/>
              </w:rPr>
              <w:t>12</w:t>
            </w:r>
            <w:r w:rsidR="007866A2">
              <w:rPr>
                <w:noProof/>
                <w:webHidden/>
              </w:rPr>
              <w:fldChar w:fldCharType="end"/>
            </w:r>
          </w:hyperlink>
        </w:p>
        <w:p w14:paraId="20FE625F" w14:textId="1978E832" w:rsidR="007866A2" w:rsidRDefault="007B5177">
          <w:pPr>
            <w:pStyle w:val="TOC2"/>
            <w:tabs>
              <w:tab w:val="left" w:pos="880"/>
              <w:tab w:val="right" w:leader="dot" w:pos="8630"/>
            </w:tabs>
            <w:rPr>
              <w:rFonts w:cstheme="minorBidi"/>
              <w:noProof/>
              <w:lang w:val="en-GB" w:eastAsia="en-GB"/>
            </w:rPr>
          </w:pPr>
          <w:hyperlink w:anchor="_Toc139361055" w:history="1">
            <w:r w:rsidR="007866A2" w:rsidRPr="00F82F22">
              <w:rPr>
                <w:rStyle w:val="Hyperlink"/>
                <w:noProof/>
              </w:rPr>
              <w:t>8.</w:t>
            </w:r>
            <w:r w:rsidR="007866A2">
              <w:rPr>
                <w:rFonts w:cstheme="minorBidi"/>
                <w:noProof/>
                <w:lang w:val="en-GB" w:eastAsia="en-GB"/>
              </w:rPr>
              <w:tab/>
            </w:r>
            <w:r w:rsidR="007866A2" w:rsidRPr="00F82F22">
              <w:rPr>
                <w:rStyle w:val="Hyperlink"/>
                <w:noProof/>
              </w:rPr>
              <w:t>Zorgproces met gebruik van de mHealth toepassing</w:t>
            </w:r>
            <w:r w:rsidR="007866A2">
              <w:rPr>
                <w:noProof/>
                <w:webHidden/>
              </w:rPr>
              <w:tab/>
            </w:r>
            <w:r w:rsidR="007866A2">
              <w:rPr>
                <w:noProof/>
                <w:webHidden/>
              </w:rPr>
              <w:fldChar w:fldCharType="begin"/>
            </w:r>
            <w:r w:rsidR="007866A2">
              <w:rPr>
                <w:noProof/>
                <w:webHidden/>
              </w:rPr>
              <w:instrText xml:space="preserve"> PAGEREF _Toc139361055 \h </w:instrText>
            </w:r>
            <w:r w:rsidR="007866A2">
              <w:rPr>
                <w:noProof/>
                <w:webHidden/>
              </w:rPr>
            </w:r>
            <w:r w:rsidR="007866A2">
              <w:rPr>
                <w:noProof/>
                <w:webHidden/>
              </w:rPr>
              <w:fldChar w:fldCharType="separate"/>
            </w:r>
            <w:r w:rsidR="007866A2">
              <w:rPr>
                <w:noProof/>
                <w:webHidden/>
              </w:rPr>
              <w:t>12</w:t>
            </w:r>
            <w:r w:rsidR="007866A2">
              <w:rPr>
                <w:noProof/>
                <w:webHidden/>
              </w:rPr>
              <w:fldChar w:fldCharType="end"/>
            </w:r>
          </w:hyperlink>
        </w:p>
        <w:p w14:paraId="5A10ABA1" w14:textId="686CBA7C" w:rsidR="007866A2" w:rsidRDefault="007B5177">
          <w:pPr>
            <w:pStyle w:val="TOC3"/>
            <w:rPr>
              <w:rFonts w:cstheme="minorBidi"/>
              <w:noProof/>
              <w:lang w:val="en-GB" w:eastAsia="en-GB"/>
            </w:rPr>
          </w:pPr>
          <w:hyperlink w:anchor="_Toc139361056" w:history="1">
            <w:r w:rsidR="007866A2" w:rsidRPr="00F82F22">
              <w:rPr>
                <w:rStyle w:val="Hyperlink"/>
                <w:noProof/>
              </w:rPr>
              <w:t>8.1.</w:t>
            </w:r>
            <w:r w:rsidR="007866A2">
              <w:rPr>
                <w:rFonts w:cstheme="minorBidi"/>
                <w:noProof/>
                <w:lang w:val="en-GB" w:eastAsia="en-GB"/>
              </w:rPr>
              <w:tab/>
            </w:r>
            <w:r w:rsidR="007866A2" w:rsidRPr="00F82F22">
              <w:rPr>
                <w:rStyle w:val="Hyperlink"/>
                <w:noProof/>
              </w:rPr>
              <w:t>Beschrijving van het medisch hulpmiddel</w:t>
            </w:r>
            <w:r w:rsidR="007866A2">
              <w:rPr>
                <w:noProof/>
                <w:webHidden/>
              </w:rPr>
              <w:tab/>
            </w:r>
            <w:r w:rsidR="007866A2">
              <w:rPr>
                <w:noProof/>
                <w:webHidden/>
              </w:rPr>
              <w:fldChar w:fldCharType="begin"/>
            </w:r>
            <w:r w:rsidR="007866A2">
              <w:rPr>
                <w:noProof/>
                <w:webHidden/>
              </w:rPr>
              <w:instrText xml:space="preserve"> PAGEREF _Toc139361056 \h </w:instrText>
            </w:r>
            <w:r w:rsidR="007866A2">
              <w:rPr>
                <w:noProof/>
                <w:webHidden/>
              </w:rPr>
            </w:r>
            <w:r w:rsidR="007866A2">
              <w:rPr>
                <w:noProof/>
                <w:webHidden/>
              </w:rPr>
              <w:fldChar w:fldCharType="separate"/>
            </w:r>
            <w:r w:rsidR="007866A2">
              <w:rPr>
                <w:noProof/>
                <w:webHidden/>
              </w:rPr>
              <w:t>12</w:t>
            </w:r>
            <w:r w:rsidR="007866A2">
              <w:rPr>
                <w:noProof/>
                <w:webHidden/>
              </w:rPr>
              <w:fldChar w:fldCharType="end"/>
            </w:r>
          </w:hyperlink>
        </w:p>
        <w:p w14:paraId="4C952684" w14:textId="44CBD0AA" w:rsidR="007866A2" w:rsidRDefault="007B5177">
          <w:pPr>
            <w:pStyle w:val="TOC3"/>
            <w:rPr>
              <w:rFonts w:cstheme="minorBidi"/>
              <w:noProof/>
              <w:lang w:val="en-GB" w:eastAsia="en-GB"/>
            </w:rPr>
          </w:pPr>
          <w:hyperlink w:anchor="_Toc139361057" w:history="1">
            <w:r w:rsidR="007866A2" w:rsidRPr="00F82F22">
              <w:rPr>
                <w:rStyle w:val="Hyperlink"/>
                <w:noProof/>
              </w:rPr>
              <w:t>8.2.</w:t>
            </w:r>
            <w:r w:rsidR="007866A2">
              <w:rPr>
                <w:rFonts w:cstheme="minorBidi"/>
                <w:noProof/>
                <w:lang w:val="en-GB" w:eastAsia="en-GB"/>
              </w:rPr>
              <w:tab/>
            </w:r>
            <w:r w:rsidR="007866A2" w:rsidRPr="00F82F22">
              <w:rPr>
                <w:rStyle w:val="Hyperlink"/>
                <w:noProof/>
              </w:rPr>
              <w:t>Materiovigilantie</w:t>
            </w:r>
            <w:r w:rsidR="007866A2">
              <w:rPr>
                <w:noProof/>
                <w:webHidden/>
              </w:rPr>
              <w:tab/>
            </w:r>
            <w:r w:rsidR="007866A2">
              <w:rPr>
                <w:noProof/>
                <w:webHidden/>
              </w:rPr>
              <w:fldChar w:fldCharType="begin"/>
            </w:r>
            <w:r w:rsidR="007866A2">
              <w:rPr>
                <w:noProof/>
                <w:webHidden/>
              </w:rPr>
              <w:instrText xml:space="preserve"> PAGEREF _Toc139361057 \h </w:instrText>
            </w:r>
            <w:r w:rsidR="007866A2">
              <w:rPr>
                <w:noProof/>
                <w:webHidden/>
              </w:rPr>
            </w:r>
            <w:r w:rsidR="007866A2">
              <w:rPr>
                <w:noProof/>
                <w:webHidden/>
              </w:rPr>
              <w:fldChar w:fldCharType="separate"/>
            </w:r>
            <w:r w:rsidR="007866A2">
              <w:rPr>
                <w:noProof/>
                <w:webHidden/>
              </w:rPr>
              <w:t>13</w:t>
            </w:r>
            <w:r w:rsidR="007866A2">
              <w:rPr>
                <w:noProof/>
                <w:webHidden/>
              </w:rPr>
              <w:fldChar w:fldCharType="end"/>
            </w:r>
          </w:hyperlink>
        </w:p>
        <w:p w14:paraId="10F3666E" w14:textId="3525BDD0" w:rsidR="007866A2" w:rsidRDefault="007B5177">
          <w:pPr>
            <w:pStyle w:val="TOC3"/>
            <w:rPr>
              <w:rFonts w:cstheme="minorBidi"/>
              <w:noProof/>
              <w:lang w:val="en-GB" w:eastAsia="en-GB"/>
            </w:rPr>
          </w:pPr>
          <w:hyperlink w:anchor="_Toc139361058" w:history="1">
            <w:r w:rsidR="007866A2" w:rsidRPr="00F82F22">
              <w:rPr>
                <w:rStyle w:val="Hyperlink"/>
                <w:noProof/>
              </w:rPr>
              <w:t>8.3.</w:t>
            </w:r>
            <w:r w:rsidR="007866A2">
              <w:rPr>
                <w:rFonts w:cstheme="minorBidi"/>
                <w:noProof/>
                <w:lang w:val="en-GB" w:eastAsia="en-GB"/>
              </w:rPr>
              <w:tab/>
            </w:r>
            <w:r w:rsidR="007866A2" w:rsidRPr="00F82F22">
              <w:rPr>
                <w:rStyle w:val="Hyperlink"/>
                <w:noProof/>
              </w:rPr>
              <w:t>Lopende klinische studies</w:t>
            </w:r>
            <w:r w:rsidR="007866A2">
              <w:rPr>
                <w:noProof/>
                <w:webHidden/>
              </w:rPr>
              <w:tab/>
            </w:r>
            <w:r w:rsidR="007866A2">
              <w:rPr>
                <w:noProof/>
                <w:webHidden/>
              </w:rPr>
              <w:fldChar w:fldCharType="begin"/>
            </w:r>
            <w:r w:rsidR="007866A2">
              <w:rPr>
                <w:noProof/>
                <w:webHidden/>
              </w:rPr>
              <w:instrText xml:space="preserve"> PAGEREF _Toc139361058 \h </w:instrText>
            </w:r>
            <w:r w:rsidR="007866A2">
              <w:rPr>
                <w:noProof/>
                <w:webHidden/>
              </w:rPr>
            </w:r>
            <w:r w:rsidR="007866A2">
              <w:rPr>
                <w:noProof/>
                <w:webHidden/>
              </w:rPr>
              <w:fldChar w:fldCharType="separate"/>
            </w:r>
            <w:r w:rsidR="007866A2">
              <w:rPr>
                <w:noProof/>
                <w:webHidden/>
              </w:rPr>
              <w:t>13</w:t>
            </w:r>
            <w:r w:rsidR="007866A2">
              <w:rPr>
                <w:noProof/>
                <w:webHidden/>
              </w:rPr>
              <w:fldChar w:fldCharType="end"/>
            </w:r>
          </w:hyperlink>
        </w:p>
        <w:p w14:paraId="64AD4095" w14:textId="68A9EC5A" w:rsidR="007866A2" w:rsidRDefault="007B5177">
          <w:pPr>
            <w:pStyle w:val="TOC2"/>
            <w:tabs>
              <w:tab w:val="left" w:pos="880"/>
              <w:tab w:val="right" w:leader="dot" w:pos="8630"/>
            </w:tabs>
            <w:rPr>
              <w:rFonts w:cstheme="minorBidi"/>
              <w:noProof/>
              <w:lang w:val="en-GB" w:eastAsia="en-GB"/>
            </w:rPr>
          </w:pPr>
          <w:hyperlink w:anchor="_Toc139361059" w:history="1">
            <w:r w:rsidR="007866A2" w:rsidRPr="00F82F22">
              <w:rPr>
                <w:rStyle w:val="Hyperlink"/>
                <w:noProof/>
              </w:rPr>
              <w:t>9.</w:t>
            </w:r>
            <w:r w:rsidR="007866A2">
              <w:rPr>
                <w:rFonts w:cstheme="minorBidi"/>
                <w:noProof/>
                <w:lang w:val="en-GB" w:eastAsia="en-GB"/>
              </w:rPr>
              <w:tab/>
            </w:r>
            <w:r w:rsidR="007866A2" w:rsidRPr="00F82F22">
              <w:rPr>
                <w:rStyle w:val="Hyperlink"/>
                <w:noProof/>
              </w:rPr>
              <w:t>Wetenschappelijke analyse</w:t>
            </w:r>
            <w:r w:rsidR="007866A2">
              <w:rPr>
                <w:noProof/>
                <w:webHidden/>
              </w:rPr>
              <w:tab/>
            </w:r>
            <w:r w:rsidR="007866A2">
              <w:rPr>
                <w:noProof/>
                <w:webHidden/>
              </w:rPr>
              <w:fldChar w:fldCharType="begin"/>
            </w:r>
            <w:r w:rsidR="007866A2">
              <w:rPr>
                <w:noProof/>
                <w:webHidden/>
              </w:rPr>
              <w:instrText xml:space="preserve"> PAGEREF _Toc139361059 \h </w:instrText>
            </w:r>
            <w:r w:rsidR="007866A2">
              <w:rPr>
                <w:noProof/>
                <w:webHidden/>
              </w:rPr>
            </w:r>
            <w:r w:rsidR="007866A2">
              <w:rPr>
                <w:noProof/>
                <w:webHidden/>
              </w:rPr>
              <w:fldChar w:fldCharType="separate"/>
            </w:r>
            <w:r w:rsidR="007866A2">
              <w:rPr>
                <w:noProof/>
                <w:webHidden/>
              </w:rPr>
              <w:t>14</w:t>
            </w:r>
            <w:r w:rsidR="007866A2">
              <w:rPr>
                <w:noProof/>
                <w:webHidden/>
              </w:rPr>
              <w:fldChar w:fldCharType="end"/>
            </w:r>
          </w:hyperlink>
        </w:p>
        <w:p w14:paraId="65937DED" w14:textId="089C36A1" w:rsidR="007866A2" w:rsidRDefault="007B5177">
          <w:pPr>
            <w:pStyle w:val="TOC3"/>
            <w:rPr>
              <w:rFonts w:cstheme="minorBidi"/>
              <w:noProof/>
              <w:lang w:val="en-GB" w:eastAsia="en-GB"/>
            </w:rPr>
          </w:pPr>
          <w:hyperlink w:anchor="_Toc139361060" w:history="1">
            <w:r w:rsidR="007866A2" w:rsidRPr="00F82F22">
              <w:rPr>
                <w:rStyle w:val="Hyperlink"/>
                <w:noProof/>
              </w:rPr>
              <w:t>9.1.</w:t>
            </w:r>
            <w:r w:rsidR="007866A2">
              <w:rPr>
                <w:rFonts w:cstheme="minorBidi"/>
                <w:noProof/>
                <w:lang w:val="en-GB" w:eastAsia="en-GB"/>
              </w:rPr>
              <w:tab/>
            </w:r>
            <w:r w:rsidR="007866A2" w:rsidRPr="00F82F22">
              <w:rPr>
                <w:rStyle w:val="Hyperlink"/>
                <w:noProof/>
              </w:rPr>
              <w:t>Klinische studies die de (meer)waarde van het gebruik van uw toepassing ondersteunen.</w:t>
            </w:r>
            <w:r w:rsidR="007866A2">
              <w:rPr>
                <w:noProof/>
                <w:webHidden/>
              </w:rPr>
              <w:tab/>
            </w:r>
            <w:r w:rsidR="007866A2">
              <w:rPr>
                <w:noProof/>
                <w:webHidden/>
              </w:rPr>
              <w:fldChar w:fldCharType="begin"/>
            </w:r>
            <w:r w:rsidR="007866A2">
              <w:rPr>
                <w:noProof/>
                <w:webHidden/>
              </w:rPr>
              <w:instrText xml:space="preserve"> PAGEREF _Toc139361060 \h </w:instrText>
            </w:r>
            <w:r w:rsidR="007866A2">
              <w:rPr>
                <w:noProof/>
                <w:webHidden/>
              </w:rPr>
            </w:r>
            <w:r w:rsidR="007866A2">
              <w:rPr>
                <w:noProof/>
                <w:webHidden/>
              </w:rPr>
              <w:fldChar w:fldCharType="separate"/>
            </w:r>
            <w:r w:rsidR="007866A2">
              <w:rPr>
                <w:noProof/>
                <w:webHidden/>
              </w:rPr>
              <w:t>14</w:t>
            </w:r>
            <w:r w:rsidR="007866A2">
              <w:rPr>
                <w:noProof/>
                <w:webHidden/>
              </w:rPr>
              <w:fldChar w:fldCharType="end"/>
            </w:r>
          </w:hyperlink>
        </w:p>
        <w:p w14:paraId="6652D938" w14:textId="29D0AB56" w:rsidR="007866A2" w:rsidRDefault="007B5177">
          <w:pPr>
            <w:pStyle w:val="TOC3"/>
            <w:rPr>
              <w:rFonts w:cstheme="minorBidi"/>
              <w:noProof/>
              <w:lang w:val="en-GB" w:eastAsia="en-GB"/>
            </w:rPr>
          </w:pPr>
          <w:hyperlink w:anchor="_Toc139361061" w:history="1">
            <w:r w:rsidR="007866A2" w:rsidRPr="00F82F22">
              <w:rPr>
                <w:rStyle w:val="Hyperlink"/>
                <w:noProof/>
              </w:rPr>
              <w:t>9.2.</w:t>
            </w:r>
            <w:r w:rsidR="007866A2">
              <w:rPr>
                <w:rFonts w:cstheme="minorBidi"/>
                <w:noProof/>
                <w:lang w:val="en-GB" w:eastAsia="en-GB"/>
              </w:rPr>
              <w:tab/>
            </w:r>
            <w:r w:rsidR="007866A2" w:rsidRPr="00F82F22">
              <w:rPr>
                <w:rStyle w:val="Hyperlink"/>
                <w:noProof/>
              </w:rPr>
              <w:t>Overige studies die de (meer)waarde van het door u voorgestelde zorgproces ondersteunen.</w:t>
            </w:r>
            <w:r w:rsidR="007866A2">
              <w:rPr>
                <w:noProof/>
                <w:webHidden/>
              </w:rPr>
              <w:tab/>
            </w:r>
            <w:r w:rsidR="007866A2">
              <w:rPr>
                <w:noProof/>
                <w:webHidden/>
              </w:rPr>
              <w:fldChar w:fldCharType="begin"/>
            </w:r>
            <w:r w:rsidR="007866A2">
              <w:rPr>
                <w:noProof/>
                <w:webHidden/>
              </w:rPr>
              <w:instrText xml:space="preserve"> PAGEREF _Toc139361061 \h </w:instrText>
            </w:r>
            <w:r w:rsidR="007866A2">
              <w:rPr>
                <w:noProof/>
                <w:webHidden/>
              </w:rPr>
            </w:r>
            <w:r w:rsidR="007866A2">
              <w:rPr>
                <w:noProof/>
                <w:webHidden/>
              </w:rPr>
              <w:fldChar w:fldCharType="separate"/>
            </w:r>
            <w:r w:rsidR="007866A2">
              <w:rPr>
                <w:noProof/>
                <w:webHidden/>
              </w:rPr>
              <w:t>14</w:t>
            </w:r>
            <w:r w:rsidR="007866A2">
              <w:rPr>
                <w:noProof/>
                <w:webHidden/>
              </w:rPr>
              <w:fldChar w:fldCharType="end"/>
            </w:r>
          </w:hyperlink>
        </w:p>
        <w:p w14:paraId="1364174F" w14:textId="4325FC6F" w:rsidR="007866A2" w:rsidRDefault="007B5177">
          <w:pPr>
            <w:pStyle w:val="TOC3"/>
            <w:rPr>
              <w:rFonts w:cstheme="minorBidi"/>
              <w:noProof/>
              <w:lang w:val="en-GB" w:eastAsia="en-GB"/>
            </w:rPr>
          </w:pPr>
          <w:hyperlink w:anchor="_Toc139361062" w:history="1">
            <w:r w:rsidR="007866A2" w:rsidRPr="00F82F22">
              <w:rPr>
                <w:rStyle w:val="Hyperlink"/>
                <w:noProof/>
              </w:rPr>
              <w:t>9.3.</w:t>
            </w:r>
            <w:r w:rsidR="007866A2">
              <w:rPr>
                <w:rFonts w:cstheme="minorBidi"/>
                <w:noProof/>
                <w:lang w:val="en-GB" w:eastAsia="en-GB"/>
              </w:rPr>
              <w:tab/>
            </w:r>
            <w:r w:rsidR="007866A2" w:rsidRPr="00F82F22">
              <w:rPr>
                <w:rStyle w:val="Hyperlink"/>
                <w:noProof/>
              </w:rPr>
              <w:t>Bespreking van de geselecteerde studies</w:t>
            </w:r>
            <w:r w:rsidR="007866A2">
              <w:rPr>
                <w:noProof/>
                <w:webHidden/>
              </w:rPr>
              <w:tab/>
            </w:r>
            <w:r w:rsidR="007866A2">
              <w:rPr>
                <w:noProof/>
                <w:webHidden/>
              </w:rPr>
              <w:fldChar w:fldCharType="begin"/>
            </w:r>
            <w:r w:rsidR="007866A2">
              <w:rPr>
                <w:noProof/>
                <w:webHidden/>
              </w:rPr>
              <w:instrText xml:space="preserve"> PAGEREF _Toc139361062 \h </w:instrText>
            </w:r>
            <w:r w:rsidR="007866A2">
              <w:rPr>
                <w:noProof/>
                <w:webHidden/>
              </w:rPr>
            </w:r>
            <w:r w:rsidR="007866A2">
              <w:rPr>
                <w:noProof/>
                <w:webHidden/>
              </w:rPr>
              <w:fldChar w:fldCharType="separate"/>
            </w:r>
            <w:r w:rsidR="007866A2">
              <w:rPr>
                <w:noProof/>
                <w:webHidden/>
              </w:rPr>
              <w:t>14</w:t>
            </w:r>
            <w:r w:rsidR="007866A2">
              <w:rPr>
                <w:noProof/>
                <w:webHidden/>
              </w:rPr>
              <w:fldChar w:fldCharType="end"/>
            </w:r>
          </w:hyperlink>
        </w:p>
        <w:p w14:paraId="01DEDCA3" w14:textId="0246AA65" w:rsidR="007866A2" w:rsidRDefault="007B5177">
          <w:pPr>
            <w:pStyle w:val="TOC3"/>
            <w:rPr>
              <w:rFonts w:cstheme="minorBidi"/>
              <w:noProof/>
              <w:lang w:val="en-GB" w:eastAsia="en-GB"/>
            </w:rPr>
          </w:pPr>
          <w:hyperlink w:anchor="_Toc139361063" w:history="1">
            <w:r w:rsidR="007866A2" w:rsidRPr="00F82F22">
              <w:rPr>
                <w:rStyle w:val="Hyperlink"/>
                <w:noProof/>
              </w:rPr>
              <w:t>9.4.</w:t>
            </w:r>
            <w:r w:rsidR="007866A2">
              <w:rPr>
                <w:rFonts w:cstheme="minorBidi"/>
                <w:noProof/>
                <w:lang w:val="en-GB" w:eastAsia="en-GB"/>
              </w:rPr>
              <w:tab/>
            </w:r>
            <w:r w:rsidR="007866A2" w:rsidRPr="00F82F22">
              <w:rPr>
                <w:rStyle w:val="Hyperlink"/>
                <w:noProof/>
              </w:rPr>
              <w:t>Toepasbaarheid van de resultaten uit klinische studies naar de praktijk</w:t>
            </w:r>
            <w:r w:rsidR="007866A2">
              <w:rPr>
                <w:noProof/>
                <w:webHidden/>
              </w:rPr>
              <w:tab/>
            </w:r>
            <w:r w:rsidR="007866A2">
              <w:rPr>
                <w:noProof/>
                <w:webHidden/>
              </w:rPr>
              <w:fldChar w:fldCharType="begin"/>
            </w:r>
            <w:r w:rsidR="007866A2">
              <w:rPr>
                <w:noProof/>
                <w:webHidden/>
              </w:rPr>
              <w:instrText xml:space="preserve"> PAGEREF _Toc139361063 \h </w:instrText>
            </w:r>
            <w:r w:rsidR="007866A2">
              <w:rPr>
                <w:noProof/>
                <w:webHidden/>
              </w:rPr>
            </w:r>
            <w:r w:rsidR="007866A2">
              <w:rPr>
                <w:noProof/>
                <w:webHidden/>
              </w:rPr>
              <w:fldChar w:fldCharType="separate"/>
            </w:r>
            <w:r w:rsidR="007866A2">
              <w:rPr>
                <w:noProof/>
                <w:webHidden/>
              </w:rPr>
              <w:t>15</w:t>
            </w:r>
            <w:r w:rsidR="007866A2">
              <w:rPr>
                <w:noProof/>
                <w:webHidden/>
              </w:rPr>
              <w:fldChar w:fldCharType="end"/>
            </w:r>
          </w:hyperlink>
        </w:p>
        <w:p w14:paraId="5DC30FC3" w14:textId="53909131" w:rsidR="007866A2" w:rsidRDefault="007B5177">
          <w:pPr>
            <w:pStyle w:val="TOC3"/>
            <w:rPr>
              <w:rFonts w:cstheme="minorBidi"/>
              <w:noProof/>
              <w:lang w:val="en-GB" w:eastAsia="en-GB"/>
            </w:rPr>
          </w:pPr>
          <w:hyperlink w:anchor="_Toc139361064" w:history="1">
            <w:r w:rsidR="007866A2" w:rsidRPr="00F82F22">
              <w:rPr>
                <w:rStyle w:val="Hyperlink"/>
                <w:noProof/>
              </w:rPr>
              <w:t>9.5.</w:t>
            </w:r>
            <w:r w:rsidR="007866A2">
              <w:rPr>
                <w:rFonts w:cstheme="minorBidi"/>
                <w:noProof/>
                <w:lang w:val="en-GB" w:eastAsia="en-GB"/>
              </w:rPr>
              <w:tab/>
            </w:r>
            <w:r w:rsidR="007866A2" w:rsidRPr="00F82F22">
              <w:rPr>
                <w:rStyle w:val="Hyperlink"/>
                <w:noProof/>
              </w:rPr>
              <w:t>Deskundigenadvies, gepubliceerde internationale aanbevelingen, steun patiëntenverenigingen</w:t>
            </w:r>
            <w:r w:rsidR="007866A2">
              <w:rPr>
                <w:noProof/>
                <w:webHidden/>
              </w:rPr>
              <w:tab/>
            </w:r>
            <w:r w:rsidR="007866A2">
              <w:rPr>
                <w:noProof/>
                <w:webHidden/>
              </w:rPr>
              <w:fldChar w:fldCharType="begin"/>
            </w:r>
            <w:r w:rsidR="007866A2">
              <w:rPr>
                <w:noProof/>
                <w:webHidden/>
              </w:rPr>
              <w:instrText xml:space="preserve"> PAGEREF _Toc139361064 \h </w:instrText>
            </w:r>
            <w:r w:rsidR="007866A2">
              <w:rPr>
                <w:noProof/>
                <w:webHidden/>
              </w:rPr>
            </w:r>
            <w:r w:rsidR="007866A2">
              <w:rPr>
                <w:noProof/>
                <w:webHidden/>
              </w:rPr>
              <w:fldChar w:fldCharType="separate"/>
            </w:r>
            <w:r w:rsidR="007866A2">
              <w:rPr>
                <w:noProof/>
                <w:webHidden/>
              </w:rPr>
              <w:t>16</w:t>
            </w:r>
            <w:r w:rsidR="007866A2">
              <w:rPr>
                <w:noProof/>
                <w:webHidden/>
              </w:rPr>
              <w:fldChar w:fldCharType="end"/>
            </w:r>
          </w:hyperlink>
        </w:p>
        <w:p w14:paraId="1F408EAD" w14:textId="6698C1CB" w:rsidR="007866A2" w:rsidRDefault="007B5177">
          <w:pPr>
            <w:pStyle w:val="TOC1"/>
            <w:rPr>
              <w:noProof/>
              <w:sz w:val="22"/>
              <w:szCs w:val="22"/>
              <w:lang w:val="en-GB" w:eastAsia="en-GB"/>
            </w:rPr>
          </w:pPr>
          <w:hyperlink w:anchor="_Toc139361065" w:history="1">
            <w:r w:rsidR="007866A2" w:rsidRPr="00F82F22">
              <w:rPr>
                <w:rStyle w:val="Hyperlink"/>
                <w:noProof/>
              </w:rPr>
              <w:t>Deel 4: Economisch dossier</w:t>
            </w:r>
            <w:r w:rsidR="007866A2">
              <w:rPr>
                <w:noProof/>
                <w:webHidden/>
              </w:rPr>
              <w:tab/>
            </w:r>
            <w:r w:rsidR="007866A2">
              <w:rPr>
                <w:noProof/>
                <w:webHidden/>
              </w:rPr>
              <w:fldChar w:fldCharType="begin"/>
            </w:r>
            <w:r w:rsidR="007866A2">
              <w:rPr>
                <w:noProof/>
                <w:webHidden/>
              </w:rPr>
              <w:instrText xml:space="preserve"> PAGEREF _Toc139361065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0AAE3D5F" w14:textId="0EDDE7B2" w:rsidR="007866A2" w:rsidRDefault="007B5177">
          <w:pPr>
            <w:pStyle w:val="TOC2"/>
            <w:tabs>
              <w:tab w:val="left" w:pos="880"/>
              <w:tab w:val="right" w:leader="dot" w:pos="8630"/>
            </w:tabs>
            <w:rPr>
              <w:rFonts w:cstheme="minorBidi"/>
              <w:noProof/>
              <w:lang w:val="en-GB" w:eastAsia="en-GB"/>
            </w:rPr>
          </w:pPr>
          <w:hyperlink w:anchor="_Toc139361066" w:history="1">
            <w:r w:rsidR="007866A2" w:rsidRPr="00F82F22">
              <w:rPr>
                <w:rStyle w:val="Hyperlink"/>
                <w:noProof/>
              </w:rPr>
              <w:t>10.</w:t>
            </w:r>
            <w:r w:rsidR="007866A2">
              <w:rPr>
                <w:rFonts w:cstheme="minorBidi"/>
                <w:noProof/>
                <w:lang w:val="en-GB" w:eastAsia="en-GB"/>
              </w:rPr>
              <w:tab/>
            </w:r>
            <w:r w:rsidR="007866A2" w:rsidRPr="00F82F22">
              <w:rPr>
                <w:rStyle w:val="Hyperlink"/>
                <w:noProof/>
              </w:rPr>
              <w:t>Prijs zorgpad met gebruik van mHealth toepassing</w:t>
            </w:r>
            <w:r w:rsidR="007866A2">
              <w:rPr>
                <w:noProof/>
                <w:webHidden/>
              </w:rPr>
              <w:tab/>
            </w:r>
            <w:r w:rsidR="007866A2">
              <w:rPr>
                <w:noProof/>
                <w:webHidden/>
              </w:rPr>
              <w:fldChar w:fldCharType="begin"/>
            </w:r>
            <w:r w:rsidR="007866A2">
              <w:rPr>
                <w:noProof/>
                <w:webHidden/>
              </w:rPr>
              <w:instrText xml:space="preserve"> PAGEREF _Toc139361066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597513AB" w14:textId="11522F37" w:rsidR="007866A2" w:rsidRDefault="007B5177">
          <w:pPr>
            <w:pStyle w:val="TOC3"/>
            <w:rPr>
              <w:rFonts w:cstheme="minorBidi"/>
              <w:noProof/>
              <w:lang w:val="en-GB" w:eastAsia="en-GB"/>
            </w:rPr>
          </w:pPr>
          <w:hyperlink w:anchor="_Toc139361067" w:history="1">
            <w:r w:rsidR="007866A2" w:rsidRPr="00F82F22">
              <w:rPr>
                <w:rStyle w:val="Hyperlink"/>
                <w:noProof/>
              </w:rPr>
              <w:t>10.1.</w:t>
            </w:r>
            <w:r w:rsidR="007866A2">
              <w:rPr>
                <w:rFonts w:cstheme="minorBidi"/>
                <w:noProof/>
                <w:lang w:val="en-GB" w:eastAsia="en-GB"/>
              </w:rPr>
              <w:tab/>
            </w:r>
            <w:r w:rsidR="007866A2" w:rsidRPr="00F82F22">
              <w:rPr>
                <w:rStyle w:val="Hyperlink"/>
                <w:noProof/>
              </w:rPr>
              <w:t>Prijs van het hulpmiddel en de toebehoren.</w:t>
            </w:r>
            <w:r w:rsidR="007866A2">
              <w:rPr>
                <w:noProof/>
                <w:webHidden/>
              </w:rPr>
              <w:tab/>
            </w:r>
            <w:r w:rsidR="007866A2">
              <w:rPr>
                <w:noProof/>
                <w:webHidden/>
              </w:rPr>
              <w:fldChar w:fldCharType="begin"/>
            </w:r>
            <w:r w:rsidR="007866A2">
              <w:rPr>
                <w:noProof/>
                <w:webHidden/>
              </w:rPr>
              <w:instrText xml:space="preserve"> PAGEREF _Toc139361067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7B805CC3" w14:textId="6F2DEC9D" w:rsidR="007866A2" w:rsidRDefault="007B5177">
          <w:pPr>
            <w:pStyle w:val="TOC3"/>
            <w:rPr>
              <w:rFonts w:cstheme="minorBidi"/>
              <w:noProof/>
              <w:lang w:val="en-GB" w:eastAsia="en-GB"/>
            </w:rPr>
          </w:pPr>
          <w:hyperlink w:anchor="_Toc139361068" w:history="1">
            <w:r w:rsidR="007866A2" w:rsidRPr="00F82F22">
              <w:rPr>
                <w:rStyle w:val="Hyperlink"/>
                <w:noProof/>
              </w:rPr>
              <w:t>10.2.</w:t>
            </w:r>
            <w:r w:rsidR="007866A2">
              <w:rPr>
                <w:rFonts w:cstheme="minorBidi"/>
                <w:noProof/>
                <w:lang w:val="en-GB" w:eastAsia="en-GB"/>
              </w:rPr>
              <w:tab/>
            </w:r>
            <w:r w:rsidR="007866A2" w:rsidRPr="00F82F22">
              <w:rPr>
                <w:rStyle w:val="Hyperlink"/>
                <w:noProof/>
              </w:rPr>
              <w:t>Kosten van de aanverwante zorg</w:t>
            </w:r>
            <w:r w:rsidR="007866A2">
              <w:rPr>
                <w:noProof/>
                <w:webHidden/>
              </w:rPr>
              <w:tab/>
            </w:r>
            <w:r w:rsidR="007866A2">
              <w:rPr>
                <w:noProof/>
                <w:webHidden/>
              </w:rPr>
              <w:fldChar w:fldCharType="begin"/>
            </w:r>
            <w:r w:rsidR="007866A2">
              <w:rPr>
                <w:noProof/>
                <w:webHidden/>
              </w:rPr>
              <w:instrText xml:space="preserve"> PAGEREF _Toc139361068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06739649" w14:textId="27D0550F" w:rsidR="007866A2" w:rsidRDefault="007B5177">
          <w:pPr>
            <w:pStyle w:val="TOC3"/>
            <w:rPr>
              <w:rFonts w:cstheme="minorBidi"/>
              <w:noProof/>
              <w:lang w:val="en-GB" w:eastAsia="en-GB"/>
            </w:rPr>
          </w:pPr>
          <w:hyperlink w:anchor="_Toc139361069" w:history="1">
            <w:r w:rsidR="007866A2" w:rsidRPr="00F82F22">
              <w:rPr>
                <w:rStyle w:val="Hyperlink"/>
                <w:noProof/>
              </w:rPr>
              <w:t>10.3.</w:t>
            </w:r>
            <w:r w:rsidR="007866A2">
              <w:rPr>
                <w:rFonts w:cstheme="minorBidi"/>
                <w:noProof/>
                <w:lang w:val="en-GB" w:eastAsia="en-GB"/>
              </w:rPr>
              <w:tab/>
            </w:r>
            <w:r w:rsidR="007866A2" w:rsidRPr="00F82F22">
              <w:rPr>
                <w:rStyle w:val="Hyperlink"/>
                <w:noProof/>
              </w:rPr>
              <w:t>Terugbetaling in andere landen</w:t>
            </w:r>
            <w:r w:rsidR="007866A2">
              <w:rPr>
                <w:noProof/>
                <w:webHidden/>
              </w:rPr>
              <w:tab/>
            </w:r>
            <w:r w:rsidR="007866A2">
              <w:rPr>
                <w:noProof/>
                <w:webHidden/>
              </w:rPr>
              <w:fldChar w:fldCharType="begin"/>
            </w:r>
            <w:r w:rsidR="007866A2">
              <w:rPr>
                <w:noProof/>
                <w:webHidden/>
              </w:rPr>
              <w:instrText xml:space="preserve"> PAGEREF _Toc139361069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1B59224C" w14:textId="0B878A98" w:rsidR="007866A2" w:rsidRDefault="007B5177">
          <w:pPr>
            <w:pStyle w:val="TOC2"/>
            <w:tabs>
              <w:tab w:val="left" w:pos="880"/>
              <w:tab w:val="right" w:leader="dot" w:pos="8630"/>
            </w:tabs>
            <w:rPr>
              <w:rFonts w:cstheme="minorBidi"/>
              <w:noProof/>
              <w:lang w:val="en-GB" w:eastAsia="en-GB"/>
            </w:rPr>
          </w:pPr>
          <w:hyperlink w:anchor="_Toc139361070" w:history="1">
            <w:r w:rsidR="007866A2" w:rsidRPr="00F82F22">
              <w:rPr>
                <w:rStyle w:val="Hyperlink"/>
                <w:noProof/>
              </w:rPr>
              <w:t>11.</w:t>
            </w:r>
            <w:r w:rsidR="007866A2">
              <w:rPr>
                <w:rFonts w:cstheme="minorBidi"/>
                <w:noProof/>
                <w:lang w:val="en-GB" w:eastAsia="en-GB"/>
              </w:rPr>
              <w:tab/>
            </w:r>
            <w:r w:rsidR="007866A2" w:rsidRPr="00F82F22">
              <w:rPr>
                <w:rStyle w:val="Hyperlink"/>
                <w:noProof/>
              </w:rPr>
              <w:t>Budget impact analyse</w:t>
            </w:r>
            <w:r w:rsidR="007866A2">
              <w:rPr>
                <w:noProof/>
                <w:webHidden/>
              </w:rPr>
              <w:tab/>
            </w:r>
            <w:r w:rsidR="007866A2">
              <w:rPr>
                <w:noProof/>
                <w:webHidden/>
              </w:rPr>
              <w:fldChar w:fldCharType="begin"/>
            </w:r>
            <w:r w:rsidR="007866A2">
              <w:rPr>
                <w:noProof/>
                <w:webHidden/>
              </w:rPr>
              <w:instrText xml:space="preserve"> PAGEREF _Toc139361070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458584CB" w14:textId="39D38843" w:rsidR="007866A2" w:rsidRDefault="007B5177">
          <w:pPr>
            <w:pStyle w:val="TOC3"/>
            <w:rPr>
              <w:rFonts w:cstheme="minorBidi"/>
              <w:noProof/>
              <w:lang w:val="en-GB" w:eastAsia="en-GB"/>
            </w:rPr>
          </w:pPr>
          <w:hyperlink w:anchor="_Toc139361071" w:history="1">
            <w:r w:rsidR="007866A2" w:rsidRPr="00F82F22">
              <w:rPr>
                <w:rStyle w:val="Hyperlink"/>
                <w:noProof/>
              </w:rPr>
              <w:t>11.1.</w:t>
            </w:r>
            <w:r w:rsidR="007866A2">
              <w:rPr>
                <w:rFonts w:cstheme="minorBidi"/>
                <w:noProof/>
                <w:lang w:val="en-GB" w:eastAsia="en-GB"/>
              </w:rPr>
              <w:tab/>
            </w:r>
            <w:r w:rsidR="007866A2" w:rsidRPr="00F82F22">
              <w:rPr>
                <w:rStyle w:val="Hyperlink"/>
                <w:noProof/>
              </w:rPr>
              <w:t>Budget impact analyse van het zorgproces met gebruik van de mHealth toepassing, enkel rekening houdend met gelijktijdige directe gezondheidszorggerelateerde kosten en besparingen.</w:t>
            </w:r>
            <w:r w:rsidR="007866A2">
              <w:rPr>
                <w:noProof/>
                <w:webHidden/>
              </w:rPr>
              <w:tab/>
            </w:r>
            <w:r w:rsidR="007866A2">
              <w:rPr>
                <w:noProof/>
                <w:webHidden/>
              </w:rPr>
              <w:fldChar w:fldCharType="begin"/>
            </w:r>
            <w:r w:rsidR="007866A2">
              <w:rPr>
                <w:noProof/>
                <w:webHidden/>
              </w:rPr>
              <w:instrText xml:space="preserve"> PAGEREF _Toc139361071 \h </w:instrText>
            </w:r>
            <w:r w:rsidR="007866A2">
              <w:rPr>
                <w:noProof/>
                <w:webHidden/>
              </w:rPr>
            </w:r>
            <w:r w:rsidR="007866A2">
              <w:rPr>
                <w:noProof/>
                <w:webHidden/>
              </w:rPr>
              <w:fldChar w:fldCharType="separate"/>
            </w:r>
            <w:r w:rsidR="007866A2">
              <w:rPr>
                <w:noProof/>
                <w:webHidden/>
              </w:rPr>
              <w:t>17</w:t>
            </w:r>
            <w:r w:rsidR="007866A2">
              <w:rPr>
                <w:noProof/>
                <w:webHidden/>
              </w:rPr>
              <w:fldChar w:fldCharType="end"/>
            </w:r>
          </w:hyperlink>
        </w:p>
        <w:p w14:paraId="2E4428A7" w14:textId="6401F4EF" w:rsidR="007866A2" w:rsidRDefault="007B5177">
          <w:pPr>
            <w:pStyle w:val="TOC3"/>
            <w:rPr>
              <w:rFonts w:cstheme="minorBidi"/>
              <w:noProof/>
              <w:lang w:val="en-GB" w:eastAsia="en-GB"/>
            </w:rPr>
          </w:pPr>
          <w:hyperlink w:anchor="_Toc139361072" w:history="1">
            <w:r w:rsidR="007866A2" w:rsidRPr="00F82F22">
              <w:rPr>
                <w:rStyle w:val="Hyperlink"/>
                <w:noProof/>
              </w:rPr>
              <w:t>11.2.</w:t>
            </w:r>
            <w:r w:rsidR="007866A2">
              <w:rPr>
                <w:rFonts w:cstheme="minorBidi"/>
                <w:noProof/>
                <w:lang w:val="en-GB" w:eastAsia="en-GB"/>
              </w:rPr>
              <w:tab/>
            </w:r>
            <w:r w:rsidR="007866A2" w:rsidRPr="00F82F22">
              <w:rPr>
                <w:rStyle w:val="Hyperlink"/>
                <w:noProof/>
              </w:rPr>
              <w:t>impact analyse van het zorgproces met gebruik van de mHealth toepassing, rekening houdend met eventuele toekomstige gezondheidszorggerelateerde directe kosten en besparingen.</w:t>
            </w:r>
            <w:r w:rsidR="007866A2">
              <w:rPr>
                <w:noProof/>
                <w:webHidden/>
              </w:rPr>
              <w:tab/>
            </w:r>
            <w:r w:rsidR="007866A2">
              <w:rPr>
                <w:noProof/>
                <w:webHidden/>
              </w:rPr>
              <w:fldChar w:fldCharType="begin"/>
            </w:r>
            <w:r w:rsidR="007866A2">
              <w:rPr>
                <w:noProof/>
                <w:webHidden/>
              </w:rPr>
              <w:instrText xml:space="preserve"> PAGEREF _Toc139361072 \h </w:instrText>
            </w:r>
            <w:r w:rsidR="007866A2">
              <w:rPr>
                <w:noProof/>
                <w:webHidden/>
              </w:rPr>
            </w:r>
            <w:r w:rsidR="007866A2">
              <w:rPr>
                <w:noProof/>
                <w:webHidden/>
              </w:rPr>
              <w:fldChar w:fldCharType="separate"/>
            </w:r>
            <w:r w:rsidR="007866A2">
              <w:rPr>
                <w:noProof/>
                <w:webHidden/>
              </w:rPr>
              <w:t>18</w:t>
            </w:r>
            <w:r w:rsidR="007866A2">
              <w:rPr>
                <w:noProof/>
                <w:webHidden/>
              </w:rPr>
              <w:fldChar w:fldCharType="end"/>
            </w:r>
          </w:hyperlink>
        </w:p>
        <w:p w14:paraId="07D85E65" w14:textId="44998508" w:rsidR="007866A2" w:rsidRDefault="007B5177">
          <w:pPr>
            <w:pStyle w:val="TOC2"/>
            <w:tabs>
              <w:tab w:val="left" w:pos="880"/>
              <w:tab w:val="right" w:leader="dot" w:pos="8630"/>
            </w:tabs>
            <w:rPr>
              <w:rFonts w:cstheme="minorBidi"/>
              <w:noProof/>
              <w:lang w:val="en-GB" w:eastAsia="en-GB"/>
            </w:rPr>
          </w:pPr>
          <w:hyperlink w:anchor="_Toc139361073" w:history="1">
            <w:r w:rsidR="007866A2" w:rsidRPr="00F82F22">
              <w:rPr>
                <w:rStyle w:val="Hyperlink"/>
                <w:noProof/>
              </w:rPr>
              <w:t>12.</w:t>
            </w:r>
            <w:r w:rsidR="007866A2">
              <w:rPr>
                <w:rFonts w:cstheme="minorBidi"/>
                <w:noProof/>
                <w:lang w:val="en-GB" w:eastAsia="en-GB"/>
              </w:rPr>
              <w:tab/>
            </w:r>
            <w:r w:rsidR="007866A2" w:rsidRPr="00F82F22">
              <w:rPr>
                <w:rStyle w:val="Hyperlink"/>
                <w:noProof/>
              </w:rPr>
              <w:t>Conclusies in verband met de gezondheidseconomische data geobserveerd in studies met het medisch hulpmiddel</w:t>
            </w:r>
            <w:r w:rsidR="007866A2">
              <w:rPr>
                <w:noProof/>
                <w:webHidden/>
              </w:rPr>
              <w:tab/>
            </w:r>
            <w:r w:rsidR="007866A2">
              <w:rPr>
                <w:noProof/>
                <w:webHidden/>
              </w:rPr>
              <w:fldChar w:fldCharType="begin"/>
            </w:r>
            <w:r w:rsidR="007866A2">
              <w:rPr>
                <w:noProof/>
                <w:webHidden/>
              </w:rPr>
              <w:instrText xml:space="preserve"> PAGEREF _Toc139361073 \h </w:instrText>
            </w:r>
            <w:r w:rsidR="007866A2">
              <w:rPr>
                <w:noProof/>
                <w:webHidden/>
              </w:rPr>
            </w:r>
            <w:r w:rsidR="007866A2">
              <w:rPr>
                <w:noProof/>
                <w:webHidden/>
              </w:rPr>
              <w:fldChar w:fldCharType="separate"/>
            </w:r>
            <w:r w:rsidR="007866A2">
              <w:rPr>
                <w:noProof/>
                <w:webHidden/>
              </w:rPr>
              <w:t>18</w:t>
            </w:r>
            <w:r w:rsidR="007866A2">
              <w:rPr>
                <w:noProof/>
                <w:webHidden/>
              </w:rPr>
              <w:fldChar w:fldCharType="end"/>
            </w:r>
          </w:hyperlink>
        </w:p>
        <w:p w14:paraId="12AA065C" w14:textId="014F2AA2" w:rsidR="007866A2" w:rsidRDefault="007B5177">
          <w:pPr>
            <w:pStyle w:val="TOC1"/>
            <w:rPr>
              <w:noProof/>
              <w:sz w:val="22"/>
              <w:szCs w:val="22"/>
              <w:lang w:val="en-GB" w:eastAsia="en-GB"/>
            </w:rPr>
          </w:pPr>
          <w:hyperlink w:anchor="_Toc139361074" w:history="1">
            <w:r w:rsidR="007866A2" w:rsidRPr="00F82F22">
              <w:rPr>
                <w:rStyle w:val="Hyperlink"/>
                <w:rFonts w:asciiTheme="majorHAnsi" w:eastAsiaTheme="majorEastAsia" w:hAnsiTheme="majorHAnsi" w:cstheme="majorBidi"/>
                <w:noProof/>
              </w:rPr>
              <w:t>Deel 5: Tijdelijke terugbetaling</w:t>
            </w:r>
            <w:r w:rsidR="007866A2">
              <w:rPr>
                <w:noProof/>
                <w:webHidden/>
              </w:rPr>
              <w:tab/>
            </w:r>
            <w:r w:rsidR="007866A2">
              <w:rPr>
                <w:noProof/>
                <w:webHidden/>
              </w:rPr>
              <w:fldChar w:fldCharType="begin"/>
            </w:r>
            <w:r w:rsidR="007866A2">
              <w:rPr>
                <w:noProof/>
                <w:webHidden/>
              </w:rPr>
              <w:instrText xml:space="preserve"> PAGEREF _Toc139361074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1FC2BDB5" w14:textId="2241F660" w:rsidR="007866A2" w:rsidRDefault="007B5177">
          <w:pPr>
            <w:pStyle w:val="TOC2"/>
            <w:tabs>
              <w:tab w:val="left" w:pos="880"/>
              <w:tab w:val="right" w:leader="dot" w:pos="8630"/>
            </w:tabs>
            <w:rPr>
              <w:rFonts w:cstheme="minorBidi"/>
              <w:noProof/>
              <w:lang w:val="en-GB" w:eastAsia="en-GB"/>
            </w:rPr>
          </w:pPr>
          <w:hyperlink w:anchor="_Toc139361075" w:history="1">
            <w:r w:rsidR="007866A2" w:rsidRPr="00F82F22">
              <w:rPr>
                <w:rStyle w:val="Hyperlink"/>
                <w:noProof/>
              </w:rPr>
              <w:t>13.</w:t>
            </w:r>
            <w:r w:rsidR="007866A2">
              <w:rPr>
                <w:rFonts w:cstheme="minorBidi"/>
                <w:noProof/>
                <w:lang w:val="en-GB" w:eastAsia="en-GB"/>
              </w:rPr>
              <w:tab/>
            </w:r>
            <w:r w:rsidR="007866A2" w:rsidRPr="00F82F22">
              <w:rPr>
                <w:rStyle w:val="Hyperlink"/>
                <w:noProof/>
              </w:rPr>
              <w:t>Onzekerheid</w:t>
            </w:r>
            <w:r w:rsidR="007866A2">
              <w:rPr>
                <w:noProof/>
                <w:webHidden/>
              </w:rPr>
              <w:tab/>
            </w:r>
            <w:r w:rsidR="007866A2">
              <w:rPr>
                <w:noProof/>
                <w:webHidden/>
              </w:rPr>
              <w:fldChar w:fldCharType="begin"/>
            </w:r>
            <w:r w:rsidR="007866A2">
              <w:rPr>
                <w:noProof/>
                <w:webHidden/>
              </w:rPr>
              <w:instrText xml:space="preserve"> PAGEREF _Toc139361075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0CF48AC5" w14:textId="25001082" w:rsidR="007866A2" w:rsidRDefault="007B5177">
          <w:pPr>
            <w:pStyle w:val="TOC2"/>
            <w:tabs>
              <w:tab w:val="left" w:pos="880"/>
              <w:tab w:val="right" w:leader="dot" w:pos="8630"/>
            </w:tabs>
            <w:rPr>
              <w:rFonts w:cstheme="minorBidi"/>
              <w:noProof/>
              <w:lang w:val="en-GB" w:eastAsia="en-GB"/>
            </w:rPr>
          </w:pPr>
          <w:hyperlink w:anchor="_Toc139361076" w:history="1">
            <w:r w:rsidR="007866A2" w:rsidRPr="00F82F22">
              <w:rPr>
                <w:rStyle w:val="Hyperlink"/>
                <w:noProof/>
              </w:rPr>
              <w:t>14.</w:t>
            </w:r>
            <w:r w:rsidR="007866A2">
              <w:rPr>
                <w:rFonts w:cstheme="minorBidi"/>
                <w:noProof/>
                <w:lang w:val="en-GB" w:eastAsia="en-GB"/>
              </w:rPr>
              <w:tab/>
            </w:r>
            <w:r w:rsidR="007866A2" w:rsidRPr="00F82F22">
              <w:rPr>
                <w:rStyle w:val="Hyperlink"/>
                <w:noProof/>
              </w:rPr>
              <w:t>Studiedesign</w:t>
            </w:r>
            <w:r w:rsidR="007866A2">
              <w:rPr>
                <w:noProof/>
                <w:webHidden/>
              </w:rPr>
              <w:tab/>
            </w:r>
            <w:r w:rsidR="007866A2">
              <w:rPr>
                <w:noProof/>
                <w:webHidden/>
              </w:rPr>
              <w:fldChar w:fldCharType="begin"/>
            </w:r>
            <w:r w:rsidR="007866A2">
              <w:rPr>
                <w:noProof/>
                <w:webHidden/>
              </w:rPr>
              <w:instrText xml:space="preserve"> PAGEREF _Toc139361076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1C7C5C05" w14:textId="6895F201" w:rsidR="007866A2" w:rsidRDefault="007B5177">
          <w:pPr>
            <w:pStyle w:val="TOC3"/>
            <w:rPr>
              <w:rFonts w:cstheme="minorBidi"/>
              <w:noProof/>
              <w:lang w:val="en-GB" w:eastAsia="en-GB"/>
            </w:rPr>
          </w:pPr>
          <w:hyperlink w:anchor="_Toc139361077" w:history="1">
            <w:r w:rsidR="007866A2" w:rsidRPr="00F82F22">
              <w:rPr>
                <w:rStyle w:val="Hyperlink"/>
                <w:noProof/>
              </w:rPr>
              <w:t>14.1.</w:t>
            </w:r>
            <w:r w:rsidR="007866A2">
              <w:rPr>
                <w:rFonts w:cstheme="minorBidi"/>
                <w:noProof/>
                <w:lang w:val="en-GB" w:eastAsia="en-GB"/>
              </w:rPr>
              <w:tab/>
            </w:r>
            <w:r w:rsidR="007866A2" w:rsidRPr="00F82F22">
              <w:rPr>
                <w:rStyle w:val="Hyperlink"/>
                <w:noProof/>
              </w:rPr>
              <w:t>Populatie</w:t>
            </w:r>
            <w:r w:rsidR="007866A2">
              <w:rPr>
                <w:noProof/>
                <w:webHidden/>
              </w:rPr>
              <w:tab/>
            </w:r>
            <w:r w:rsidR="007866A2">
              <w:rPr>
                <w:noProof/>
                <w:webHidden/>
              </w:rPr>
              <w:fldChar w:fldCharType="begin"/>
            </w:r>
            <w:r w:rsidR="007866A2">
              <w:rPr>
                <w:noProof/>
                <w:webHidden/>
              </w:rPr>
              <w:instrText xml:space="preserve"> PAGEREF _Toc139361077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69E2E4FC" w14:textId="2A7F0B6D" w:rsidR="007866A2" w:rsidRDefault="007B5177">
          <w:pPr>
            <w:pStyle w:val="TOC3"/>
            <w:rPr>
              <w:rFonts w:cstheme="minorBidi"/>
              <w:noProof/>
              <w:lang w:val="en-GB" w:eastAsia="en-GB"/>
            </w:rPr>
          </w:pPr>
          <w:hyperlink w:anchor="_Toc139361078" w:history="1">
            <w:r w:rsidR="007866A2" w:rsidRPr="00F82F22">
              <w:rPr>
                <w:rStyle w:val="Hyperlink"/>
                <w:noProof/>
              </w:rPr>
              <w:t>14.2.</w:t>
            </w:r>
            <w:r w:rsidR="007866A2">
              <w:rPr>
                <w:rFonts w:cstheme="minorBidi"/>
                <w:noProof/>
                <w:lang w:val="en-GB" w:eastAsia="en-GB"/>
              </w:rPr>
              <w:tab/>
            </w:r>
            <w:r w:rsidR="007866A2" w:rsidRPr="00F82F22">
              <w:rPr>
                <w:rStyle w:val="Hyperlink"/>
                <w:noProof/>
              </w:rPr>
              <w:t>Interventie</w:t>
            </w:r>
            <w:r w:rsidR="007866A2">
              <w:rPr>
                <w:noProof/>
                <w:webHidden/>
              </w:rPr>
              <w:tab/>
            </w:r>
            <w:r w:rsidR="007866A2">
              <w:rPr>
                <w:noProof/>
                <w:webHidden/>
              </w:rPr>
              <w:fldChar w:fldCharType="begin"/>
            </w:r>
            <w:r w:rsidR="007866A2">
              <w:rPr>
                <w:noProof/>
                <w:webHidden/>
              </w:rPr>
              <w:instrText xml:space="preserve"> PAGEREF _Toc139361078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40778817" w14:textId="4BDCF5E3" w:rsidR="007866A2" w:rsidRDefault="007B5177">
          <w:pPr>
            <w:pStyle w:val="TOC3"/>
            <w:rPr>
              <w:rFonts w:cstheme="minorBidi"/>
              <w:noProof/>
              <w:lang w:val="en-GB" w:eastAsia="en-GB"/>
            </w:rPr>
          </w:pPr>
          <w:hyperlink w:anchor="_Toc139361079" w:history="1">
            <w:r w:rsidR="007866A2" w:rsidRPr="00F82F22">
              <w:rPr>
                <w:rStyle w:val="Hyperlink"/>
                <w:noProof/>
              </w:rPr>
              <w:t>14.3.</w:t>
            </w:r>
            <w:r w:rsidR="007866A2">
              <w:rPr>
                <w:rFonts w:cstheme="minorBidi"/>
                <w:noProof/>
                <w:lang w:val="en-GB" w:eastAsia="en-GB"/>
              </w:rPr>
              <w:tab/>
            </w:r>
            <w:r w:rsidR="007866A2" w:rsidRPr="00F82F22">
              <w:rPr>
                <w:rStyle w:val="Hyperlink"/>
                <w:noProof/>
              </w:rPr>
              <w:t>Comparator</w:t>
            </w:r>
            <w:r w:rsidR="007866A2">
              <w:rPr>
                <w:noProof/>
                <w:webHidden/>
              </w:rPr>
              <w:tab/>
            </w:r>
            <w:r w:rsidR="007866A2">
              <w:rPr>
                <w:noProof/>
                <w:webHidden/>
              </w:rPr>
              <w:fldChar w:fldCharType="begin"/>
            </w:r>
            <w:r w:rsidR="007866A2">
              <w:rPr>
                <w:noProof/>
                <w:webHidden/>
              </w:rPr>
              <w:instrText xml:space="preserve"> PAGEREF _Toc139361079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44ACAD73" w14:textId="5CE389C0" w:rsidR="007866A2" w:rsidRDefault="007B5177">
          <w:pPr>
            <w:pStyle w:val="TOC3"/>
            <w:rPr>
              <w:rFonts w:cstheme="minorBidi"/>
              <w:noProof/>
              <w:lang w:val="en-GB" w:eastAsia="en-GB"/>
            </w:rPr>
          </w:pPr>
          <w:hyperlink w:anchor="_Toc139361080" w:history="1">
            <w:r w:rsidR="007866A2" w:rsidRPr="00F82F22">
              <w:rPr>
                <w:rStyle w:val="Hyperlink"/>
                <w:noProof/>
              </w:rPr>
              <w:t>14.4.</w:t>
            </w:r>
            <w:r w:rsidR="007866A2">
              <w:rPr>
                <w:rFonts w:cstheme="minorBidi"/>
                <w:noProof/>
                <w:lang w:val="en-GB" w:eastAsia="en-GB"/>
              </w:rPr>
              <w:tab/>
            </w:r>
            <w:r w:rsidR="007866A2" w:rsidRPr="00F82F22">
              <w:rPr>
                <w:rStyle w:val="Hyperlink"/>
                <w:noProof/>
              </w:rPr>
              <w:t>Outcome</w:t>
            </w:r>
            <w:r w:rsidR="007866A2">
              <w:rPr>
                <w:noProof/>
                <w:webHidden/>
              </w:rPr>
              <w:tab/>
            </w:r>
            <w:r w:rsidR="007866A2">
              <w:rPr>
                <w:noProof/>
                <w:webHidden/>
              </w:rPr>
              <w:fldChar w:fldCharType="begin"/>
            </w:r>
            <w:r w:rsidR="007866A2">
              <w:rPr>
                <w:noProof/>
                <w:webHidden/>
              </w:rPr>
              <w:instrText xml:space="preserve"> PAGEREF _Toc139361080 \h </w:instrText>
            </w:r>
            <w:r w:rsidR="007866A2">
              <w:rPr>
                <w:noProof/>
                <w:webHidden/>
              </w:rPr>
            </w:r>
            <w:r w:rsidR="007866A2">
              <w:rPr>
                <w:noProof/>
                <w:webHidden/>
              </w:rPr>
              <w:fldChar w:fldCharType="separate"/>
            </w:r>
            <w:r w:rsidR="007866A2">
              <w:rPr>
                <w:noProof/>
                <w:webHidden/>
              </w:rPr>
              <w:t>19</w:t>
            </w:r>
            <w:r w:rsidR="007866A2">
              <w:rPr>
                <w:noProof/>
                <w:webHidden/>
              </w:rPr>
              <w:fldChar w:fldCharType="end"/>
            </w:r>
          </w:hyperlink>
        </w:p>
        <w:p w14:paraId="2F86FF7A" w14:textId="590DE1F3" w:rsidR="007866A2" w:rsidRDefault="007B5177">
          <w:pPr>
            <w:pStyle w:val="TOC2"/>
            <w:tabs>
              <w:tab w:val="left" w:pos="880"/>
              <w:tab w:val="right" w:leader="dot" w:pos="8630"/>
            </w:tabs>
            <w:rPr>
              <w:rFonts w:cstheme="minorBidi"/>
              <w:noProof/>
              <w:lang w:val="en-GB" w:eastAsia="en-GB"/>
            </w:rPr>
          </w:pPr>
          <w:hyperlink w:anchor="_Toc139361081" w:history="1">
            <w:r w:rsidR="007866A2" w:rsidRPr="00F82F22">
              <w:rPr>
                <w:rStyle w:val="Hyperlink"/>
                <w:noProof/>
              </w:rPr>
              <w:t>15.</w:t>
            </w:r>
            <w:r w:rsidR="007866A2">
              <w:rPr>
                <w:rFonts w:cstheme="minorBidi"/>
                <w:noProof/>
                <w:lang w:val="en-GB" w:eastAsia="en-GB"/>
              </w:rPr>
              <w:tab/>
            </w:r>
            <w:r w:rsidR="007866A2" w:rsidRPr="00F82F22">
              <w:rPr>
                <w:rStyle w:val="Hyperlink"/>
                <w:noProof/>
              </w:rPr>
              <w:t>Organisatie studie</w:t>
            </w:r>
            <w:r w:rsidR="007866A2">
              <w:rPr>
                <w:noProof/>
                <w:webHidden/>
              </w:rPr>
              <w:tab/>
            </w:r>
            <w:r w:rsidR="007866A2">
              <w:rPr>
                <w:noProof/>
                <w:webHidden/>
              </w:rPr>
              <w:fldChar w:fldCharType="begin"/>
            </w:r>
            <w:r w:rsidR="007866A2">
              <w:rPr>
                <w:noProof/>
                <w:webHidden/>
              </w:rPr>
              <w:instrText xml:space="preserve"> PAGEREF _Toc139361081 \h </w:instrText>
            </w:r>
            <w:r w:rsidR="007866A2">
              <w:rPr>
                <w:noProof/>
                <w:webHidden/>
              </w:rPr>
            </w:r>
            <w:r w:rsidR="007866A2">
              <w:rPr>
                <w:noProof/>
                <w:webHidden/>
              </w:rPr>
              <w:fldChar w:fldCharType="separate"/>
            </w:r>
            <w:r w:rsidR="007866A2">
              <w:rPr>
                <w:noProof/>
                <w:webHidden/>
              </w:rPr>
              <w:t>20</w:t>
            </w:r>
            <w:r w:rsidR="007866A2">
              <w:rPr>
                <w:noProof/>
                <w:webHidden/>
              </w:rPr>
              <w:fldChar w:fldCharType="end"/>
            </w:r>
          </w:hyperlink>
        </w:p>
        <w:p w14:paraId="6903B7F8" w14:textId="31CCD85A" w:rsidR="007866A2" w:rsidRDefault="007B5177">
          <w:pPr>
            <w:pStyle w:val="TOC3"/>
            <w:rPr>
              <w:rFonts w:cstheme="minorBidi"/>
              <w:noProof/>
              <w:lang w:val="en-GB" w:eastAsia="en-GB"/>
            </w:rPr>
          </w:pPr>
          <w:hyperlink w:anchor="_Toc139361082" w:history="1">
            <w:r w:rsidR="007866A2" w:rsidRPr="00F82F22">
              <w:rPr>
                <w:rStyle w:val="Hyperlink"/>
                <w:noProof/>
              </w:rPr>
              <w:t>15.1.</w:t>
            </w:r>
            <w:r w:rsidR="007866A2">
              <w:rPr>
                <w:rFonts w:cstheme="minorBidi"/>
                <w:noProof/>
                <w:lang w:val="en-GB" w:eastAsia="en-GB"/>
              </w:rPr>
              <w:tab/>
            </w:r>
            <w:r w:rsidR="007866A2" w:rsidRPr="00F82F22">
              <w:rPr>
                <w:rStyle w:val="Hyperlink"/>
                <w:noProof/>
              </w:rPr>
              <w:t>Centra</w:t>
            </w:r>
            <w:r w:rsidR="007866A2">
              <w:rPr>
                <w:noProof/>
                <w:webHidden/>
              </w:rPr>
              <w:tab/>
            </w:r>
            <w:r w:rsidR="007866A2">
              <w:rPr>
                <w:noProof/>
                <w:webHidden/>
              </w:rPr>
              <w:fldChar w:fldCharType="begin"/>
            </w:r>
            <w:r w:rsidR="007866A2">
              <w:rPr>
                <w:noProof/>
                <w:webHidden/>
              </w:rPr>
              <w:instrText xml:space="preserve"> PAGEREF _Toc139361082 \h </w:instrText>
            </w:r>
            <w:r w:rsidR="007866A2">
              <w:rPr>
                <w:noProof/>
                <w:webHidden/>
              </w:rPr>
            </w:r>
            <w:r w:rsidR="007866A2">
              <w:rPr>
                <w:noProof/>
                <w:webHidden/>
              </w:rPr>
              <w:fldChar w:fldCharType="separate"/>
            </w:r>
            <w:r w:rsidR="007866A2">
              <w:rPr>
                <w:noProof/>
                <w:webHidden/>
              </w:rPr>
              <w:t>20</w:t>
            </w:r>
            <w:r w:rsidR="007866A2">
              <w:rPr>
                <w:noProof/>
                <w:webHidden/>
              </w:rPr>
              <w:fldChar w:fldCharType="end"/>
            </w:r>
          </w:hyperlink>
        </w:p>
        <w:p w14:paraId="4EB59E54" w14:textId="1405FE98" w:rsidR="007866A2" w:rsidRDefault="007B5177">
          <w:pPr>
            <w:pStyle w:val="TOC3"/>
            <w:rPr>
              <w:rFonts w:cstheme="minorBidi"/>
              <w:noProof/>
              <w:lang w:val="en-GB" w:eastAsia="en-GB"/>
            </w:rPr>
          </w:pPr>
          <w:hyperlink w:anchor="_Toc139361083" w:history="1">
            <w:r w:rsidR="007866A2" w:rsidRPr="00F82F22">
              <w:rPr>
                <w:rStyle w:val="Hyperlink"/>
                <w:noProof/>
              </w:rPr>
              <w:t>15.2.</w:t>
            </w:r>
            <w:r w:rsidR="007866A2">
              <w:rPr>
                <w:rFonts w:cstheme="minorBidi"/>
                <w:noProof/>
                <w:lang w:val="en-GB" w:eastAsia="en-GB"/>
              </w:rPr>
              <w:tab/>
            </w:r>
            <w:r w:rsidR="007866A2" w:rsidRPr="00F82F22">
              <w:rPr>
                <w:rStyle w:val="Hyperlink"/>
                <w:noProof/>
              </w:rPr>
              <w:t>Duur</w:t>
            </w:r>
            <w:r w:rsidR="007866A2">
              <w:rPr>
                <w:noProof/>
                <w:webHidden/>
              </w:rPr>
              <w:tab/>
            </w:r>
            <w:r w:rsidR="007866A2">
              <w:rPr>
                <w:noProof/>
                <w:webHidden/>
              </w:rPr>
              <w:fldChar w:fldCharType="begin"/>
            </w:r>
            <w:r w:rsidR="007866A2">
              <w:rPr>
                <w:noProof/>
                <w:webHidden/>
              </w:rPr>
              <w:instrText xml:space="preserve"> PAGEREF _Toc139361083 \h </w:instrText>
            </w:r>
            <w:r w:rsidR="007866A2">
              <w:rPr>
                <w:noProof/>
                <w:webHidden/>
              </w:rPr>
            </w:r>
            <w:r w:rsidR="007866A2">
              <w:rPr>
                <w:noProof/>
                <w:webHidden/>
              </w:rPr>
              <w:fldChar w:fldCharType="separate"/>
            </w:r>
            <w:r w:rsidR="007866A2">
              <w:rPr>
                <w:noProof/>
                <w:webHidden/>
              </w:rPr>
              <w:t>20</w:t>
            </w:r>
            <w:r w:rsidR="007866A2">
              <w:rPr>
                <w:noProof/>
                <w:webHidden/>
              </w:rPr>
              <w:fldChar w:fldCharType="end"/>
            </w:r>
          </w:hyperlink>
        </w:p>
        <w:p w14:paraId="2887D24F" w14:textId="7A9EC4DD" w:rsidR="007866A2" w:rsidRDefault="007B5177">
          <w:pPr>
            <w:pStyle w:val="TOC3"/>
            <w:rPr>
              <w:rFonts w:cstheme="minorBidi"/>
              <w:noProof/>
              <w:lang w:val="en-GB" w:eastAsia="en-GB"/>
            </w:rPr>
          </w:pPr>
          <w:hyperlink w:anchor="_Toc139361084" w:history="1">
            <w:r w:rsidR="007866A2" w:rsidRPr="00F82F22">
              <w:rPr>
                <w:rStyle w:val="Hyperlink"/>
                <w:noProof/>
              </w:rPr>
              <w:t>15.3.</w:t>
            </w:r>
            <w:r w:rsidR="007866A2">
              <w:rPr>
                <w:rFonts w:cstheme="minorBidi"/>
                <w:noProof/>
                <w:lang w:val="en-GB" w:eastAsia="en-GB"/>
              </w:rPr>
              <w:tab/>
            </w:r>
            <w:r w:rsidR="007866A2" w:rsidRPr="00F82F22">
              <w:rPr>
                <w:rStyle w:val="Hyperlink"/>
                <w:noProof/>
              </w:rPr>
              <w:t>Stand van zaken opstart</w:t>
            </w:r>
            <w:r w:rsidR="007866A2">
              <w:rPr>
                <w:noProof/>
                <w:webHidden/>
              </w:rPr>
              <w:tab/>
            </w:r>
            <w:r w:rsidR="007866A2">
              <w:rPr>
                <w:noProof/>
                <w:webHidden/>
              </w:rPr>
              <w:fldChar w:fldCharType="begin"/>
            </w:r>
            <w:r w:rsidR="007866A2">
              <w:rPr>
                <w:noProof/>
                <w:webHidden/>
              </w:rPr>
              <w:instrText xml:space="preserve"> PAGEREF _Toc139361084 \h </w:instrText>
            </w:r>
            <w:r w:rsidR="007866A2">
              <w:rPr>
                <w:noProof/>
                <w:webHidden/>
              </w:rPr>
            </w:r>
            <w:r w:rsidR="007866A2">
              <w:rPr>
                <w:noProof/>
                <w:webHidden/>
              </w:rPr>
              <w:fldChar w:fldCharType="separate"/>
            </w:r>
            <w:r w:rsidR="007866A2">
              <w:rPr>
                <w:noProof/>
                <w:webHidden/>
              </w:rPr>
              <w:t>20</w:t>
            </w:r>
            <w:r w:rsidR="007866A2">
              <w:rPr>
                <w:noProof/>
                <w:webHidden/>
              </w:rPr>
              <w:fldChar w:fldCharType="end"/>
            </w:r>
          </w:hyperlink>
        </w:p>
        <w:p w14:paraId="7D9BF9B6" w14:textId="0E721747" w:rsidR="007866A2" w:rsidRDefault="007B5177">
          <w:pPr>
            <w:pStyle w:val="TOC2"/>
            <w:tabs>
              <w:tab w:val="left" w:pos="880"/>
              <w:tab w:val="right" w:leader="dot" w:pos="8630"/>
            </w:tabs>
            <w:rPr>
              <w:rFonts w:cstheme="minorBidi"/>
              <w:noProof/>
              <w:lang w:val="en-GB" w:eastAsia="en-GB"/>
            </w:rPr>
          </w:pPr>
          <w:hyperlink w:anchor="_Toc139361085" w:history="1">
            <w:r w:rsidR="007866A2" w:rsidRPr="00F82F22">
              <w:rPr>
                <w:rStyle w:val="Hyperlink"/>
                <w:noProof/>
              </w:rPr>
              <w:t>16.</w:t>
            </w:r>
            <w:r w:rsidR="007866A2">
              <w:rPr>
                <w:rFonts w:cstheme="minorBidi"/>
                <w:noProof/>
                <w:lang w:val="en-GB" w:eastAsia="en-GB"/>
              </w:rPr>
              <w:tab/>
            </w:r>
            <w:r w:rsidR="007866A2" w:rsidRPr="00F82F22">
              <w:rPr>
                <w:rStyle w:val="Hyperlink"/>
                <w:noProof/>
              </w:rPr>
              <w:t>Ondersteuning wetenschappelijke vereniging of beroepsorganisatie</w:t>
            </w:r>
            <w:r w:rsidR="007866A2">
              <w:rPr>
                <w:noProof/>
                <w:webHidden/>
              </w:rPr>
              <w:tab/>
            </w:r>
            <w:r w:rsidR="007866A2">
              <w:rPr>
                <w:noProof/>
                <w:webHidden/>
              </w:rPr>
              <w:fldChar w:fldCharType="begin"/>
            </w:r>
            <w:r w:rsidR="007866A2">
              <w:rPr>
                <w:noProof/>
                <w:webHidden/>
              </w:rPr>
              <w:instrText xml:space="preserve"> PAGEREF _Toc139361085 \h </w:instrText>
            </w:r>
            <w:r w:rsidR="007866A2">
              <w:rPr>
                <w:noProof/>
                <w:webHidden/>
              </w:rPr>
            </w:r>
            <w:r w:rsidR="007866A2">
              <w:rPr>
                <w:noProof/>
                <w:webHidden/>
              </w:rPr>
              <w:fldChar w:fldCharType="separate"/>
            </w:r>
            <w:r w:rsidR="007866A2">
              <w:rPr>
                <w:noProof/>
                <w:webHidden/>
              </w:rPr>
              <w:t>20</w:t>
            </w:r>
            <w:r w:rsidR="007866A2">
              <w:rPr>
                <w:noProof/>
                <w:webHidden/>
              </w:rPr>
              <w:fldChar w:fldCharType="end"/>
            </w:r>
          </w:hyperlink>
        </w:p>
        <w:p w14:paraId="63C7B33A" w14:textId="06F6BCEF" w:rsidR="007866A2" w:rsidRDefault="007B5177">
          <w:pPr>
            <w:pStyle w:val="TOC1"/>
            <w:rPr>
              <w:noProof/>
              <w:sz w:val="22"/>
              <w:szCs w:val="22"/>
              <w:lang w:val="en-GB" w:eastAsia="en-GB"/>
            </w:rPr>
          </w:pPr>
          <w:hyperlink w:anchor="_Toc139361086" w:history="1">
            <w:r w:rsidR="007866A2" w:rsidRPr="00F82F22">
              <w:rPr>
                <w:rStyle w:val="Hyperlink"/>
                <w:noProof/>
              </w:rPr>
              <w:t>Deel 6: Literatuuronderzoek</w:t>
            </w:r>
            <w:r w:rsidR="007866A2">
              <w:rPr>
                <w:noProof/>
                <w:webHidden/>
              </w:rPr>
              <w:tab/>
            </w:r>
            <w:r w:rsidR="007866A2">
              <w:rPr>
                <w:noProof/>
                <w:webHidden/>
              </w:rPr>
              <w:fldChar w:fldCharType="begin"/>
            </w:r>
            <w:r w:rsidR="007866A2">
              <w:rPr>
                <w:noProof/>
                <w:webHidden/>
              </w:rPr>
              <w:instrText xml:space="preserve"> PAGEREF _Toc139361086 \h </w:instrText>
            </w:r>
            <w:r w:rsidR="007866A2">
              <w:rPr>
                <w:noProof/>
                <w:webHidden/>
              </w:rPr>
            </w:r>
            <w:r w:rsidR="007866A2">
              <w:rPr>
                <w:noProof/>
                <w:webHidden/>
              </w:rPr>
              <w:fldChar w:fldCharType="separate"/>
            </w:r>
            <w:r w:rsidR="007866A2">
              <w:rPr>
                <w:noProof/>
                <w:webHidden/>
              </w:rPr>
              <w:t>21</w:t>
            </w:r>
            <w:r w:rsidR="007866A2">
              <w:rPr>
                <w:noProof/>
                <w:webHidden/>
              </w:rPr>
              <w:fldChar w:fldCharType="end"/>
            </w:r>
          </w:hyperlink>
        </w:p>
        <w:p w14:paraId="7F339880" w14:textId="378837E9" w:rsidR="007866A2" w:rsidRDefault="007B5177">
          <w:pPr>
            <w:pStyle w:val="TOC2"/>
            <w:tabs>
              <w:tab w:val="left" w:pos="880"/>
              <w:tab w:val="right" w:leader="dot" w:pos="8630"/>
            </w:tabs>
            <w:rPr>
              <w:rFonts w:cstheme="minorBidi"/>
              <w:noProof/>
              <w:lang w:val="en-GB" w:eastAsia="en-GB"/>
            </w:rPr>
          </w:pPr>
          <w:hyperlink w:anchor="_Toc139361087" w:history="1">
            <w:r w:rsidR="007866A2" w:rsidRPr="00F82F22">
              <w:rPr>
                <w:rStyle w:val="Hyperlink"/>
                <w:noProof/>
              </w:rPr>
              <w:t>17.</w:t>
            </w:r>
            <w:r w:rsidR="007866A2">
              <w:rPr>
                <w:rFonts w:cstheme="minorBidi"/>
                <w:noProof/>
                <w:lang w:val="en-GB" w:eastAsia="en-GB"/>
              </w:rPr>
              <w:tab/>
            </w:r>
            <w:r w:rsidR="007866A2" w:rsidRPr="00F82F22">
              <w:rPr>
                <w:rStyle w:val="Hyperlink"/>
                <w:noProof/>
              </w:rPr>
              <w:t>Systematisch literatuuronderzoek</w:t>
            </w:r>
            <w:r w:rsidR="007866A2">
              <w:rPr>
                <w:noProof/>
                <w:webHidden/>
              </w:rPr>
              <w:tab/>
            </w:r>
            <w:r w:rsidR="007866A2">
              <w:rPr>
                <w:noProof/>
                <w:webHidden/>
              </w:rPr>
              <w:fldChar w:fldCharType="begin"/>
            </w:r>
            <w:r w:rsidR="007866A2">
              <w:rPr>
                <w:noProof/>
                <w:webHidden/>
              </w:rPr>
              <w:instrText xml:space="preserve"> PAGEREF _Toc139361087 \h </w:instrText>
            </w:r>
            <w:r w:rsidR="007866A2">
              <w:rPr>
                <w:noProof/>
                <w:webHidden/>
              </w:rPr>
            </w:r>
            <w:r w:rsidR="007866A2">
              <w:rPr>
                <w:noProof/>
                <w:webHidden/>
              </w:rPr>
              <w:fldChar w:fldCharType="separate"/>
            </w:r>
            <w:r w:rsidR="007866A2">
              <w:rPr>
                <w:noProof/>
                <w:webHidden/>
              </w:rPr>
              <w:t>21</w:t>
            </w:r>
            <w:r w:rsidR="007866A2">
              <w:rPr>
                <w:noProof/>
                <w:webHidden/>
              </w:rPr>
              <w:fldChar w:fldCharType="end"/>
            </w:r>
          </w:hyperlink>
        </w:p>
        <w:p w14:paraId="796E5DEF" w14:textId="524E34AF" w:rsidR="007866A2" w:rsidRDefault="007B5177">
          <w:pPr>
            <w:pStyle w:val="TOC3"/>
            <w:rPr>
              <w:rFonts w:cstheme="minorBidi"/>
              <w:noProof/>
              <w:lang w:val="en-GB" w:eastAsia="en-GB"/>
            </w:rPr>
          </w:pPr>
          <w:hyperlink w:anchor="_Toc139361088" w:history="1">
            <w:r w:rsidR="007866A2" w:rsidRPr="00F82F22">
              <w:rPr>
                <w:rStyle w:val="Hyperlink"/>
                <w:noProof/>
              </w:rPr>
              <w:t>17.1.</w:t>
            </w:r>
            <w:r w:rsidR="007866A2">
              <w:rPr>
                <w:rFonts w:cstheme="minorBidi"/>
                <w:noProof/>
                <w:lang w:val="en-GB" w:eastAsia="en-GB"/>
              </w:rPr>
              <w:tab/>
            </w:r>
            <w:r w:rsidR="007866A2" w:rsidRPr="00F82F22">
              <w:rPr>
                <w:rStyle w:val="Hyperlink"/>
                <w:noProof/>
              </w:rPr>
              <w:t>Literatuuronderzoek aangaande epidemiologische studies</w:t>
            </w:r>
            <w:r w:rsidR="007866A2">
              <w:rPr>
                <w:noProof/>
                <w:webHidden/>
              </w:rPr>
              <w:tab/>
            </w:r>
            <w:r w:rsidR="007866A2">
              <w:rPr>
                <w:noProof/>
                <w:webHidden/>
              </w:rPr>
              <w:fldChar w:fldCharType="begin"/>
            </w:r>
            <w:r w:rsidR="007866A2">
              <w:rPr>
                <w:noProof/>
                <w:webHidden/>
              </w:rPr>
              <w:instrText xml:space="preserve"> PAGEREF _Toc139361088 \h </w:instrText>
            </w:r>
            <w:r w:rsidR="007866A2">
              <w:rPr>
                <w:noProof/>
                <w:webHidden/>
              </w:rPr>
            </w:r>
            <w:r w:rsidR="007866A2">
              <w:rPr>
                <w:noProof/>
                <w:webHidden/>
              </w:rPr>
              <w:fldChar w:fldCharType="separate"/>
            </w:r>
            <w:r w:rsidR="007866A2">
              <w:rPr>
                <w:noProof/>
                <w:webHidden/>
              </w:rPr>
              <w:t>21</w:t>
            </w:r>
            <w:r w:rsidR="007866A2">
              <w:rPr>
                <w:noProof/>
                <w:webHidden/>
              </w:rPr>
              <w:fldChar w:fldCharType="end"/>
            </w:r>
          </w:hyperlink>
        </w:p>
        <w:p w14:paraId="1A168859" w14:textId="71E2851C" w:rsidR="007866A2" w:rsidRDefault="007B5177">
          <w:pPr>
            <w:pStyle w:val="TOC3"/>
            <w:rPr>
              <w:rFonts w:cstheme="minorBidi"/>
              <w:noProof/>
              <w:lang w:val="en-GB" w:eastAsia="en-GB"/>
            </w:rPr>
          </w:pPr>
          <w:hyperlink w:anchor="_Toc139361089" w:history="1">
            <w:r w:rsidR="007866A2" w:rsidRPr="00F82F22">
              <w:rPr>
                <w:rStyle w:val="Hyperlink"/>
                <w:noProof/>
              </w:rPr>
              <w:t>17.2.</w:t>
            </w:r>
            <w:r w:rsidR="007866A2">
              <w:rPr>
                <w:rFonts w:cstheme="minorBidi"/>
                <w:noProof/>
                <w:lang w:val="en-GB" w:eastAsia="en-GB"/>
              </w:rPr>
              <w:tab/>
            </w:r>
            <w:r w:rsidR="007866A2" w:rsidRPr="00F82F22">
              <w:rPr>
                <w:rStyle w:val="Hyperlink"/>
                <w:noProof/>
              </w:rPr>
              <w:t>Literatuuronderzoek aangaande klinische studies</w:t>
            </w:r>
            <w:r w:rsidR="007866A2">
              <w:rPr>
                <w:noProof/>
                <w:webHidden/>
              </w:rPr>
              <w:tab/>
            </w:r>
            <w:r w:rsidR="007866A2">
              <w:rPr>
                <w:noProof/>
                <w:webHidden/>
              </w:rPr>
              <w:fldChar w:fldCharType="begin"/>
            </w:r>
            <w:r w:rsidR="007866A2">
              <w:rPr>
                <w:noProof/>
                <w:webHidden/>
              </w:rPr>
              <w:instrText xml:space="preserve"> PAGEREF _Toc139361089 \h </w:instrText>
            </w:r>
            <w:r w:rsidR="007866A2">
              <w:rPr>
                <w:noProof/>
                <w:webHidden/>
              </w:rPr>
            </w:r>
            <w:r w:rsidR="007866A2">
              <w:rPr>
                <w:noProof/>
                <w:webHidden/>
              </w:rPr>
              <w:fldChar w:fldCharType="separate"/>
            </w:r>
            <w:r w:rsidR="007866A2">
              <w:rPr>
                <w:noProof/>
                <w:webHidden/>
              </w:rPr>
              <w:t>21</w:t>
            </w:r>
            <w:r w:rsidR="007866A2">
              <w:rPr>
                <w:noProof/>
                <w:webHidden/>
              </w:rPr>
              <w:fldChar w:fldCharType="end"/>
            </w:r>
          </w:hyperlink>
        </w:p>
        <w:p w14:paraId="6D796ECF" w14:textId="01033A52" w:rsidR="007866A2" w:rsidRDefault="007B5177">
          <w:pPr>
            <w:pStyle w:val="TOC3"/>
            <w:rPr>
              <w:rFonts w:cstheme="minorBidi"/>
              <w:noProof/>
              <w:lang w:val="en-GB" w:eastAsia="en-GB"/>
            </w:rPr>
          </w:pPr>
          <w:hyperlink w:anchor="_Toc139361090" w:history="1">
            <w:r w:rsidR="007866A2" w:rsidRPr="00F82F22">
              <w:rPr>
                <w:rStyle w:val="Hyperlink"/>
                <w:noProof/>
              </w:rPr>
              <w:t>17.3.</w:t>
            </w:r>
            <w:r w:rsidR="007866A2">
              <w:rPr>
                <w:rFonts w:cstheme="minorBidi"/>
                <w:noProof/>
                <w:lang w:val="en-GB" w:eastAsia="en-GB"/>
              </w:rPr>
              <w:tab/>
            </w:r>
            <w:r w:rsidR="007866A2" w:rsidRPr="00F82F22">
              <w:rPr>
                <w:rStyle w:val="Hyperlink"/>
                <w:noProof/>
              </w:rPr>
              <w:t>Literatuuronderzoek aangaande gezondheidseconomische studies</w:t>
            </w:r>
            <w:r w:rsidR="007866A2">
              <w:rPr>
                <w:noProof/>
                <w:webHidden/>
              </w:rPr>
              <w:tab/>
            </w:r>
            <w:r w:rsidR="007866A2">
              <w:rPr>
                <w:noProof/>
                <w:webHidden/>
              </w:rPr>
              <w:fldChar w:fldCharType="begin"/>
            </w:r>
            <w:r w:rsidR="007866A2">
              <w:rPr>
                <w:noProof/>
                <w:webHidden/>
              </w:rPr>
              <w:instrText xml:space="preserve"> PAGEREF _Toc139361090 \h </w:instrText>
            </w:r>
            <w:r w:rsidR="007866A2">
              <w:rPr>
                <w:noProof/>
                <w:webHidden/>
              </w:rPr>
            </w:r>
            <w:r w:rsidR="007866A2">
              <w:rPr>
                <w:noProof/>
                <w:webHidden/>
              </w:rPr>
              <w:fldChar w:fldCharType="separate"/>
            </w:r>
            <w:r w:rsidR="007866A2">
              <w:rPr>
                <w:noProof/>
                <w:webHidden/>
              </w:rPr>
              <w:t>21</w:t>
            </w:r>
            <w:r w:rsidR="007866A2">
              <w:rPr>
                <w:noProof/>
                <w:webHidden/>
              </w:rPr>
              <w:fldChar w:fldCharType="end"/>
            </w:r>
          </w:hyperlink>
        </w:p>
        <w:p w14:paraId="669CE90B" w14:textId="179ADC4F" w:rsidR="007866A2" w:rsidRDefault="007B5177">
          <w:pPr>
            <w:pStyle w:val="TOC2"/>
            <w:tabs>
              <w:tab w:val="left" w:pos="880"/>
              <w:tab w:val="right" w:leader="dot" w:pos="8630"/>
            </w:tabs>
            <w:rPr>
              <w:rFonts w:cstheme="minorBidi"/>
              <w:noProof/>
              <w:lang w:val="en-GB" w:eastAsia="en-GB"/>
            </w:rPr>
          </w:pPr>
          <w:hyperlink w:anchor="_Toc139361091" w:history="1">
            <w:r w:rsidR="007866A2" w:rsidRPr="00F82F22">
              <w:rPr>
                <w:rStyle w:val="Hyperlink"/>
                <w:noProof/>
              </w:rPr>
              <w:t>18.</w:t>
            </w:r>
            <w:r w:rsidR="007866A2">
              <w:rPr>
                <w:rFonts w:cstheme="minorBidi"/>
                <w:noProof/>
                <w:lang w:val="en-GB" w:eastAsia="en-GB"/>
              </w:rPr>
              <w:tab/>
            </w:r>
            <w:r w:rsidR="007866A2" w:rsidRPr="00F82F22">
              <w:rPr>
                <w:rStyle w:val="Hyperlink"/>
                <w:noProof/>
              </w:rPr>
              <w:t>Publicaties weerhouden tijdens het systematisch literatuuronderzoek</w:t>
            </w:r>
            <w:r w:rsidR="007866A2">
              <w:rPr>
                <w:noProof/>
                <w:webHidden/>
              </w:rPr>
              <w:tab/>
            </w:r>
            <w:r w:rsidR="007866A2">
              <w:rPr>
                <w:noProof/>
                <w:webHidden/>
              </w:rPr>
              <w:fldChar w:fldCharType="begin"/>
            </w:r>
            <w:r w:rsidR="007866A2">
              <w:rPr>
                <w:noProof/>
                <w:webHidden/>
              </w:rPr>
              <w:instrText xml:space="preserve"> PAGEREF _Toc139361091 \h </w:instrText>
            </w:r>
            <w:r w:rsidR="007866A2">
              <w:rPr>
                <w:noProof/>
                <w:webHidden/>
              </w:rPr>
            </w:r>
            <w:r w:rsidR="007866A2">
              <w:rPr>
                <w:noProof/>
                <w:webHidden/>
              </w:rPr>
              <w:fldChar w:fldCharType="separate"/>
            </w:r>
            <w:r w:rsidR="007866A2">
              <w:rPr>
                <w:noProof/>
                <w:webHidden/>
              </w:rPr>
              <w:t>22</w:t>
            </w:r>
            <w:r w:rsidR="007866A2">
              <w:rPr>
                <w:noProof/>
                <w:webHidden/>
              </w:rPr>
              <w:fldChar w:fldCharType="end"/>
            </w:r>
          </w:hyperlink>
        </w:p>
        <w:p w14:paraId="2CA52FED" w14:textId="092F3331" w:rsidR="007866A2" w:rsidRDefault="007B5177">
          <w:pPr>
            <w:pStyle w:val="TOC1"/>
            <w:rPr>
              <w:noProof/>
              <w:sz w:val="22"/>
              <w:szCs w:val="22"/>
              <w:lang w:val="en-GB" w:eastAsia="en-GB"/>
            </w:rPr>
          </w:pPr>
          <w:hyperlink w:anchor="_Toc139361092" w:history="1">
            <w:r w:rsidR="007866A2" w:rsidRPr="00F82F22">
              <w:rPr>
                <w:rStyle w:val="Hyperlink"/>
                <w:noProof/>
              </w:rPr>
              <w:t>Deel 7: Referentielijst</w:t>
            </w:r>
            <w:r w:rsidR="007866A2">
              <w:rPr>
                <w:noProof/>
                <w:webHidden/>
              </w:rPr>
              <w:tab/>
            </w:r>
            <w:r w:rsidR="007866A2">
              <w:rPr>
                <w:noProof/>
                <w:webHidden/>
              </w:rPr>
              <w:fldChar w:fldCharType="begin"/>
            </w:r>
            <w:r w:rsidR="007866A2">
              <w:rPr>
                <w:noProof/>
                <w:webHidden/>
              </w:rPr>
              <w:instrText xml:space="preserve"> PAGEREF _Toc139361092 \h </w:instrText>
            </w:r>
            <w:r w:rsidR="007866A2">
              <w:rPr>
                <w:noProof/>
                <w:webHidden/>
              </w:rPr>
            </w:r>
            <w:r w:rsidR="007866A2">
              <w:rPr>
                <w:noProof/>
                <w:webHidden/>
              </w:rPr>
              <w:fldChar w:fldCharType="separate"/>
            </w:r>
            <w:r w:rsidR="007866A2">
              <w:rPr>
                <w:noProof/>
                <w:webHidden/>
              </w:rPr>
              <w:t>23</w:t>
            </w:r>
            <w:r w:rsidR="007866A2">
              <w:rPr>
                <w:noProof/>
                <w:webHidden/>
              </w:rPr>
              <w:fldChar w:fldCharType="end"/>
            </w:r>
          </w:hyperlink>
        </w:p>
        <w:p w14:paraId="582C6446" w14:textId="33504070" w:rsidR="007866A2" w:rsidRDefault="007B5177">
          <w:pPr>
            <w:pStyle w:val="TOC2"/>
            <w:tabs>
              <w:tab w:val="left" w:pos="880"/>
              <w:tab w:val="right" w:leader="dot" w:pos="8630"/>
            </w:tabs>
            <w:rPr>
              <w:rFonts w:cstheme="minorBidi"/>
              <w:noProof/>
              <w:lang w:val="en-GB" w:eastAsia="en-GB"/>
            </w:rPr>
          </w:pPr>
          <w:hyperlink w:anchor="_Toc139361093" w:history="1">
            <w:r w:rsidR="007866A2" w:rsidRPr="00F82F22">
              <w:rPr>
                <w:rStyle w:val="Hyperlink"/>
                <w:noProof/>
              </w:rPr>
              <w:t>19.</w:t>
            </w:r>
            <w:r w:rsidR="007866A2">
              <w:rPr>
                <w:rFonts w:cstheme="minorBidi"/>
                <w:noProof/>
                <w:lang w:val="en-GB" w:eastAsia="en-GB"/>
              </w:rPr>
              <w:tab/>
            </w:r>
            <w:r w:rsidR="007866A2" w:rsidRPr="00F82F22">
              <w:rPr>
                <w:rStyle w:val="Hyperlink"/>
                <w:noProof/>
              </w:rPr>
              <w:t>Referentielijst</w:t>
            </w:r>
            <w:r w:rsidR="007866A2">
              <w:rPr>
                <w:noProof/>
                <w:webHidden/>
              </w:rPr>
              <w:tab/>
            </w:r>
            <w:r w:rsidR="007866A2">
              <w:rPr>
                <w:noProof/>
                <w:webHidden/>
              </w:rPr>
              <w:fldChar w:fldCharType="begin"/>
            </w:r>
            <w:r w:rsidR="007866A2">
              <w:rPr>
                <w:noProof/>
                <w:webHidden/>
              </w:rPr>
              <w:instrText xml:space="preserve"> PAGEREF _Toc139361093 \h </w:instrText>
            </w:r>
            <w:r w:rsidR="007866A2">
              <w:rPr>
                <w:noProof/>
                <w:webHidden/>
              </w:rPr>
            </w:r>
            <w:r w:rsidR="007866A2">
              <w:rPr>
                <w:noProof/>
                <w:webHidden/>
              </w:rPr>
              <w:fldChar w:fldCharType="separate"/>
            </w:r>
            <w:r w:rsidR="007866A2">
              <w:rPr>
                <w:noProof/>
                <w:webHidden/>
              </w:rPr>
              <w:t>23</w:t>
            </w:r>
            <w:r w:rsidR="007866A2">
              <w:rPr>
                <w:noProof/>
                <w:webHidden/>
              </w:rPr>
              <w:fldChar w:fldCharType="end"/>
            </w:r>
          </w:hyperlink>
        </w:p>
        <w:p w14:paraId="3A0FAEB7" w14:textId="5CE2664B" w:rsidR="007866A2" w:rsidRDefault="007B5177">
          <w:pPr>
            <w:pStyle w:val="TOC2"/>
            <w:tabs>
              <w:tab w:val="left" w:pos="880"/>
              <w:tab w:val="right" w:leader="dot" w:pos="8630"/>
            </w:tabs>
            <w:rPr>
              <w:rFonts w:cstheme="minorBidi"/>
              <w:noProof/>
              <w:lang w:val="en-GB" w:eastAsia="en-GB"/>
            </w:rPr>
          </w:pPr>
          <w:hyperlink w:anchor="_Toc139361094" w:history="1">
            <w:r w:rsidR="007866A2" w:rsidRPr="00F82F22">
              <w:rPr>
                <w:rStyle w:val="Hyperlink"/>
                <w:noProof/>
              </w:rPr>
              <w:t>20.</w:t>
            </w:r>
            <w:r w:rsidR="007866A2">
              <w:rPr>
                <w:rFonts w:cstheme="minorBidi"/>
                <w:noProof/>
                <w:lang w:val="en-GB" w:eastAsia="en-GB"/>
              </w:rPr>
              <w:tab/>
            </w:r>
            <w:r w:rsidR="007866A2" w:rsidRPr="00F82F22">
              <w:rPr>
                <w:rStyle w:val="Hyperlink"/>
                <w:noProof/>
              </w:rPr>
              <w:t>Weergave van de referenties in de tekst</w:t>
            </w:r>
            <w:r w:rsidR="007866A2">
              <w:rPr>
                <w:noProof/>
                <w:webHidden/>
              </w:rPr>
              <w:tab/>
            </w:r>
            <w:r w:rsidR="007866A2">
              <w:rPr>
                <w:noProof/>
                <w:webHidden/>
              </w:rPr>
              <w:fldChar w:fldCharType="begin"/>
            </w:r>
            <w:r w:rsidR="007866A2">
              <w:rPr>
                <w:noProof/>
                <w:webHidden/>
              </w:rPr>
              <w:instrText xml:space="preserve"> PAGEREF _Toc139361094 \h </w:instrText>
            </w:r>
            <w:r w:rsidR="007866A2">
              <w:rPr>
                <w:noProof/>
                <w:webHidden/>
              </w:rPr>
            </w:r>
            <w:r w:rsidR="007866A2">
              <w:rPr>
                <w:noProof/>
                <w:webHidden/>
              </w:rPr>
              <w:fldChar w:fldCharType="separate"/>
            </w:r>
            <w:r w:rsidR="007866A2">
              <w:rPr>
                <w:noProof/>
                <w:webHidden/>
              </w:rPr>
              <w:t>23</w:t>
            </w:r>
            <w:r w:rsidR="007866A2">
              <w:rPr>
                <w:noProof/>
                <w:webHidden/>
              </w:rPr>
              <w:fldChar w:fldCharType="end"/>
            </w:r>
          </w:hyperlink>
        </w:p>
        <w:p w14:paraId="06AE81CB" w14:textId="60D9710C" w:rsidR="007866A2" w:rsidRDefault="007B5177">
          <w:pPr>
            <w:pStyle w:val="TOC2"/>
            <w:tabs>
              <w:tab w:val="left" w:pos="880"/>
              <w:tab w:val="right" w:leader="dot" w:pos="8630"/>
            </w:tabs>
            <w:rPr>
              <w:rFonts w:cstheme="minorBidi"/>
              <w:noProof/>
              <w:lang w:val="en-GB" w:eastAsia="en-GB"/>
            </w:rPr>
          </w:pPr>
          <w:hyperlink w:anchor="_Toc139361095" w:history="1">
            <w:r w:rsidR="007866A2" w:rsidRPr="00F82F22">
              <w:rPr>
                <w:rStyle w:val="Hyperlink"/>
                <w:noProof/>
              </w:rPr>
              <w:t>21.</w:t>
            </w:r>
            <w:r w:rsidR="007866A2">
              <w:rPr>
                <w:rFonts w:cstheme="minorBidi"/>
                <w:noProof/>
                <w:lang w:val="en-GB" w:eastAsia="en-GB"/>
              </w:rPr>
              <w:tab/>
            </w:r>
            <w:r w:rsidR="007866A2" w:rsidRPr="00F82F22">
              <w:rPr>
                <w:rStyle w:val="Hyperlink"/>
                <w:noProof/>
              </w:rPr>
              <w:t>Weergave van de referenties in de referentielijst</w:t>
            </w:r>
            <w:r w:rsidR="007866A2">
              <w:rPr>
                <w:noProof/>
                <w:webHidden/>
              </w:rPr>
              <w:tab/>
            </w:r>
            <w:r w:rsidR="007866A2">
              <w:rPr>
                <w:noProof/>
                <w:webHidden/>
              </w:rPr>
              <w:fldChar w:fldCharType="begin"/>
            </w:r>
            <w:r w:rsidR="007866A2">
              <w:rPr>
                <w:noProof/>
                <w:webHidden/>
              </w:rPr>
              <w:instrText xml:space="preserve"> PAGEREF _Toc139361095 \h </w:instrText>
            </w:r>
            <w:r w:rsidR="007866A2">
              <w:rPr>
                <w:noProof/>
                <w:webHidden/>
              </w:rPr>
            </w:r>
            <w:r w:rsidR="007866A2">
              <w:rPr>
                <w:noProof/>
                <w:webHidden/>
              </w:rPr>
              <w:fldChar w:fldCharType="separate"/>
            </w:r>
            <w:r w:rsidR="007866A2">
              <w:rPr>
                <w:noProof/>
                <w:webHidden/>
              </w:rPr>
              <w:t>23</w:t>
            </w:r>
            <w:r w:rsidR="007866A2">
              <w:rPr>
                <w:noProof/>
                <w:webHidden/>
              </w:rPr>
              <w:fldChar w:fldCharType="end"/>
            </w:r>
          </w:hyperlink>
        </w:p>
        <w:p w14:paraId="6FB5FE04" w14:textId="100CE84E" w:rsidR="007866A2" w:rsidRDefault="007B5177">
          <w:pPr>
            <w:pStyle w:val="TOC3"/>
            <w:rPr>
              <w:rFonts w:cstheme="minorBidi"/>
              <w:noProof/>
              <w:lang w:val="en-GB" w:eastAsia="en-GB"/>
            </w:rPr>
          </w:pPr>
          <w:hyperlink w:anchor="_Toc139361096" w:history="1">
            <w:r w:rsidR="007866A2" w:rsidRPr="00F82F22">
              <w:rPr>
                <w:rStyle w:val="Hyperlink"/>
                <w:noProof/>
                <w:lang w:val="en-GB"/>
              </w:rPr>
              <w:t>21.1.</w:t>
            </w:r>
            <w:r w:rsidR="007866A2">
              <w:rPr>
                <w:rFonts w:cstheme="minorBidi"/>
                <w:noProof/>
                <w:lang w:val="en-GB" w:eastAsia="en-GB"/>
              </w:rPr>
              <w:tab/>
            </w:r>
            <w:r w:rsidR="007866A2" w:rsidRPr="00F82F22">
              <w:rPr>
                <w:rStyle w:val="Hyperlink"/>
                <w:noProof/>
                <w:lang w:val="en-GB"/>
              </w:rPr>
              <w:t>Tijdschriftartikel</w:t>
            </w:r>
            <w:r w:rsidR="007866A2">
              <w:rPr>
                <w:noProof/>
                <w:webHidden/>
              </w:rPr>
              <w:tab/>
            </w:r>
            <w:r w:rsidR="007866A2">
              <w:rPr>
                <w:noProof/>
                <w:webHidden/>
              </w:rPr>
              <w:fldChar w:fldCharType="begin"/>
            </w:r>
            <w:r w:rsidR="007866A2">
              <w:rPr>
                <w:noProof/>
                <w:webHidden/>
              </w:rPr>
              <w:instrText xml:space="preserve"> PAGEREF _Toc139361096 \h </w:instrText>
            </w:r>
            <w:r w:rsidR="007866A2">
              <w:rPr>
                <w:noProof/>
                <w:webHidden/>
              </w:rPr>
            </w:r>
            <w:r w:rsidR="007866A2">
              <w:rPr>
                <w:noProof/>
                <w:webHidden/>
              </w:rPr>
              <w:fldChar w:fldCharType="separate"/>
            </w:r>
            <w:r w:rsidR="007866A2">
              <w:rPr>
                <w:noProof/>
                <w:webHidden/>
              </w:rPr>
              <w:t>23</w:t>
            </w:r>
            <w:r w:rsidR="007866A2">
              <w:rPr>
                <w:noProof/>
                <w:webHidden/>
              </w:rPr>
              <w:fldChar w:fldCharType="end"/>
            </w:r>
          </w:hyperlink>
        </w:p>
        <w:p w14:paraId="33DEE547" w14:textId="6A7794C5" w:rsidR="007866A2" w:rsidRDefault="007B5177">
          <w:pPr>
            <w:pStyle w:val="TOC3"/>
            <w:rPr>
              <w:rFonts w:cstheme="minorBidi"/>
              <w:noProof/>
              <w:lang w:val="en-GB" w:eastAsia="en-GB"/>
            </w:rPr>
          </w:pPr>
          <w:hyperlink w:anchor="_Toc139361097" w:history="1">
            <w:r w:rsidR="007866A2" w:rsidRPr="00F82F22">
              <w:rPr>
                <w:rStyle w:val="Hyperlink"/>
                <w:noProof/>
              </w:rPr>
              <w:t>21.2.</w:t>
            </w:r>
            <w:r w:rsidR="007866A2">
              <w:rPr>
                <w:rFonts w:cstheme="minorBidi"/>
                <w:noProof/>
                <w:lang w:val="en-GB" w:eastAsia="en-GB"/>
              </w:rPr>
              <w:tab/>
            </w:r>
            <w:r w:rsidR="007866A2" w:rsidRPr="00F82F22">
              <w:rPr>
                <w:rStyle w:val="Hyperlink"/>
                <w:noProof/>
              </w:rPr>
              <w:t>Website</w:t>
            </w:r>
            <w:r w:rsidR="007866A2">
              <w:rPr>
                <w:noProof/>
                <w:webHidden/>
              </w:rPr>
              <w:tab/>
            </w:r>
            <w:r w:rsidR="007866A2">
              <w:rPr>
                <w:noProof/>
                <w:webHidden/>
              </w:rPr>
              <w:fldChar w:fldCharType="begin"/>
            </w:r>
            <w:r w:rsidR="007866A2">
              <w:rPr>
                <w:noProof/>
                <w:webHidden/>
              </w:rPr>
              <w:instrText xml:space="preserve"> PAGEREF _Toc139361097 \h </w:instrText>
            </w:r>
            <w:r w:rsidR="007866A2">
              <w:rPr>
                <w:noProof/>
                <w:webHidden/>
              </w:rPr>
            </w:r>
            <w:r w:rsidR="007866A2">
              <w:rPr>
                <w:noProof/>
                <w:webHidden/>
              </w:rPr>
              <w:fldChar w:fldCharType="separate"/>
            </w:r>
            <w:r w:rsidR="007866A2">
              <w:rPr>
                <w:noProof/>
                <w:webHidden/>
              </w:rPr>
              <w:t>24</w:t>
            </w:r>
            <w:r w:rsidR="007866A2">
              <w:rPr>
                <w:noProof/>
                <w:webHidden/>
              </w:rPr>
              <w:fldChar w:fldCharType="end"/>
            </w:r>
          </w:hyperlink>
        </w:p>
        <w:p w14:paraId="090E9828" w14:textId="2806204A" w:rsidR="007866A2" w:rsidRDefault="007B5177">
          <w:pPr>
            <w:pStyle w:val="TOC3"/>
            <w:rPr>
              <w:rFonts w:cstheme="minorBidi"/>
              <w:noProof/>
              <w:lang w:val="en-GB" w:eastAsia="en-GB"/>
            </w:rPr>
          </w:pPr>
          <w:hyperlink w:anchor="_Toc139361098" w:history="1">
            <w:r w:rsidR="007866A2" w:rsidRPr="00F82F22">
              <w:rPr>
                <w:rStyle w:val="Hyperlink"/>
                <w:noProof/>
              </w:rPr>
              <w:t>21.3.</w:t>
            </w:r>
            <w:r w:rsidR="007866A2">
              <w:rPr>
                <w:rFonts w:cstheme="minorBidi"/>
                <w:noProof/>
                <w:lang w:val="en-GB" w:eastAsia="en-GB"/>
              </w:rPr>
              <w:tab/>
            </w:r>
            <w:r w:rsidR="007866A2" w:rsidRPr="00F82F22">
              <w:rPr>
                <w:rStyle w:val="Hyperlink"/>
                <w:noProof/>
              </w:rPr>
              <w:t>Boek</w:t>
            </w:r>
            <w:r w:rsidR="007866A2">
              <w:rPr>
                <w:noProof/>
                <w:webHidden/>
              </w:rPr>
              <w:tab/>
            </w:r>
            <w:r w:rsidR="007866A2">
              <w:rPr>
                <w:noProof/>
                <w:webHidden/>
              </w:rPr>
              <w:fldChar w:fldCharType="begin"/>
            </w:r>
            <w:r w:rsidR="007866A2">
              <w:rPr>
                <w:noProof/>
                <w:webHidden/>
              </w:rPr>
              <w:instrText xml:space="preserve"> PAGEREF _Toc139361098 \h </w:instrText>
            </w:r>
            <w:r w:rsidR="007866A2">
              <w:rPr>
                <w:noProof/>
                <w:webHidden/>
              </w:rPr>
            </w:r>
            <w:r w:rsidR="007866A2">
              <w:rPr>
                <w:noProof/>
                <w:webHidden/>
              </w:rPr>
              <w:fldChar w:fldCharType="separate"/>
            </w:r>
            <w:r w:rsidR="007866A2">
              <w:rPr>
                <w:noProof/>
                <w:webHidden/>
              </w:rPr>
              <w:t>24</w:t>
            </w:r>
            <w:r w:rsidR="007866A2">
              <w:rPr>
                <w:noProof/>
                <w:webHidden/>
              </w:rPr>
              <w:fldChar w:fldCharType="end"/>
            </w:r>
          </w:hyperlink>
        </w:p>
        <w:p w14:paraId="0FEFF553" w14:textId="16D6E7FC" w:rsidR="007866A2" w:rsidRDefault="007B5177">
          <w:pPr>
            <w:pStyle w:val="TOC3"/>
            <w:rPr>
              <w:rFonts w:cstheme="minorBidi"/>
              <w:noProof/>
              <w:lang w:val="en-GB" w:eastAsia="en-GB"/>
            </w:rPr>
          </w:pPr>
          <w:hyperlink w:anchor="_Toc139361099" w:history="1">
            <w:r w:rsidR="007866A2" w:rsidRPr="00F82F22">
              <w:rPr>
                <w:rStyle w:val="Hyperlink"/>
                <w:noProof/>
                <w:lang w:val="en-GB"/>
              </w:rPr>
              <w:t>21.4.</w:t>
            </w:r>
            <w:r w:rsidR="007866A2">
              <w:rPr>
                <w:rFonts w:cstheme="minorBidi"/>
                <w:noProof/>
                <w:lang w:val="en-GB" w:eastAsia="en-GB"/>
              </w:rPr>
              <w:tab/>
            </w:r>
            <w:r w:rsidR="007866A2" w:rsidRPr="00F82F22">
              <w:rPr>
                <w:rStyle w:val="Hyperlink"/>
                <w:noProof/>
                <w:lang w:val="en-GB"/>
              </w:rPr>
              <w:t>Hoofdstuk</w:t>
            </w:r>
            <w:r w:rsidR="007866A2">
              <w:rPr>
                <w:noProof/>
                <w:webHidden/>
              </w:rPr>
              <w:tab/>
            </w:r>
            <w:r w:rsidR="007866A2">
              <w:rPr>
                <w:noProof/>
                <w:webHidden/>
              </w:rPr>
              <w:fldChar w:fldCharType="begin"/>
            </w:r>
            <w:r w:rsidR="007866A2">
              <w:rPr>
                <w:noProof/>
                <w:webHidden/>
              </w:rPr>
              <w:instrText xml:space="preserve"> PAGEREF _Toc139361099 \h </w:instrText>
            </w:r>
            <w:r w:rsidR="007866A2">
              <w:rPr>
                <w:noProof/>
                <w:webHidden/>
              </w:rPr>
            </w:r>
            <w:r w:rsidR="007866A2">
              <w:rPr>
                <w:noProof/>
                <w:webHidden/>
              </w:rPr>
              <w:fldChar w:fldCharType="separate"/>
            </w:r>
            <w:r w:rsidR="007866A2">
              <w:rPr>
                <w:noProof/>
                <w:webHidden/>
              </w:rPr>
              <w:t>24</w:t>
            </w:r>
            <w:r w:rsidR="007866A2">
              <w:rPr>
                <w:noProof/>
                <w:webHidden/>
              </w:rPr>
              <w:fldChar w:fldCharType="end"/>
            </w:r>
          </w:hyperlink>
        </w:p>
        <w:p w14:paraId="03A32CE0" w14:textId="4BBCB432" w:rsidR="007866A2" w:rsidRDefault="007B5177">
          <w:pPr>
            <w:pStyle w:val="TOC1"/>
            <w:rPr>
              <w:noProof/>
              <w:sz w:val="22"/>
              <w:szCs w:val="22"/>
              <w:lang w:val="en-GB" w:eastAsia="en-GB"/>
            </w:rPr>
          </w:pPr>
          <w:hyperlink w:anchor="_Toc139361100" w:history="1">
            <w:r w:rsidR="007866A2" w:rsidRPr="00F82F22">
              <w:rPr>
                <w:rStyle w:val="Hyperlink"/>
                <w:noProof/>
              </w:rPr>
              <w:t>Deel 8: Toegevoegde documenten</w:t>
            </w:r>
            <w:r w:rsidR="007866A2">
              <w:rPr>
                <w:noProof/>
                <w:webHidden/>
              </w:rPr>
              <w:tab/>
            </w:r>
            <w:r w:rsidR="007866A2">
              <w:rPr>
                <w:noProof/>
                <w:webHidden/>
              </w:rPr>
              <w:fldChar w:fldCharType="begin"/>
            </w:r>
            <w:r w:rsidR="007866A2">
              <w:rPr>
                <w:noProof/>
                <w:webHidden/>
              </w:rPr>
              <w:instrText xml:space="preserve"> PAGEREF _Toc139361100 \h </w:instrText>
            </w:r>
            <w:r w:rsidR="007866A2">
              <w:rPr>
                <w:noProof/>
                <w:webHidden/>
              </w:rPr>
            </w:r>
            <w:r w:rsidR="007866A2">
              <w:rPr>
                <w:noProof/>
                <w:webHidden/>
              </w:rPr>
              <w:fldChar w:fldCharType="separate"/>
            </w:r>
            <w:r w:rsidR="007866A2">
              <w:rPr>
                <w:noProof/>
                <w:webHidden/>
              </w:rPr>
              <w:t>25</w:t>
            </w:r>
            <w:r w:rsidR="007866A2">
              <w:rPr>
                <w:noProof/>
                <w:webHidden/>
              </w:rPr>
              <w:fldChar w:fldCharType="end"/>
            </w:r>
          </w:hyperlink>
        </w:p>
        <w:p w14:paraId="25FD37F0" w14:textId="121F2F84" w:rsidR="007866A2" w:rsidRDefault="007B5177">
          <w:pPr>
            <w:pStyle w:val="TOC2"/>
            <w:tabs>
              <w:tab w:val="left" w:pos="880"/>
              <w:tab w:val="right" w:leader="dot" w:pos="8630"/>
            </w:tabs>
            <w:rPr>
              <w:rFonts w:cstheme="minorBidi"/>
              <w:noProof/>
              <w:lang w:val="en-GB" w:eastAsia="en-GB"/>
            </w:rPr>
          </w:pPr>
          <w:hyperlink w:anchor="_Toc139361101" w:history="1">
            <w:r w:rsidR="007866A2" w:rsidRPr="00F82F22">
              <w:rPr>
                <w:rStyle w:val="Hyperlink"/>
                <w:noProof/>
              </w:rPr>
              <w:t>22.</w:t>
            </w:r>
            <w:r w:rsidR="007866A2">
              <w:rPr>
                <w:rFonts w:cstheme="minorBidi"/>
                <w:noProof/>
                <w:lang w:val="en-GB" w:eastAsia="en-GB"/>
              </w:rPr>
              <w:tab/>
            </w:r>
            <w:r w:rsidR="007866A2" w:rsidRPr="00F82F22">
              <w:rPr>
                <w:rStyle w:val="Hyperlink"/>
                <w:noProof/>
              </w:rPr>
              <w:t>Volledige tekst van elke weerhouden publicatie op basis van het systematisch literatuuronderzoek</w:t>
            </w:r>
            <w:r w:rsidR="007866A2">
              <w:rPr>
                <w:noProof/>
                <w:webHidden/>
              </w:rPr>
              <w:tab/>
            </w:r>
            <w:r w:rsidR="007866A2">
              <w:rPr>
                <w:noProof/>
                <w:webHidden/>
              </w:rPr>
              <w:fldChar w:fldCharType="begin"/>
            </w:r>
            <w:r w:rsidR="007866A2">
              <w:rPr>
                <w:noProof/>
                <w:webHidden/>
              </w:rPr>
              <w:instrText xml:space="preserve"> PAGEREF _Toc139361101 \h </w:instrText>
            </w:r>
            <w:r w:rsidR="007866A2">
              <w:rPr>
                <w:noProof/>
                <w:webHidden/>
              </w:rPr>
            </w:r>
            <w:r w:rsidR="007866A2">
              <w:rPr>
                <w:noProof/>
                <w:webHidden/>
              </w:rPr>
              <w:fldChar w:fldCharType="separate"/>
            </w:r>
            <w:r w:rsidR="007866A2">
              <w:rPr>
                <w:noProof/>
                <w:webHidden/>
              </w:rPr>
              <w:t>25</w:t>
            </w:r>
            <w:r w:rsidR="007866A2">
              <w:rPr>
                <w:noProof/>
                <w:webHidden/>
              </w:rPr>
              <w:fldChar w:fldCharType="end"/>
            </w:r>
          </w:hyperlink>
        </w:p>
        <w:p w14:paraId="7E57AC41" w14:textId="02082E01" w:rsidR="007866A2" w:rsidRDefault="007B5177">
          <w:pPr>
            <w:pStyle w:val="TOC2"/>
            <w:tabs>
              <w:tab w:val="left" w:pos="880"/>
              <w:tab w:val="right" w:leader="dot" w:pos="8630"/>
            </w:tabs>
            <w:rPr>
              <w:rFonts w:cstheme="minorBidi"/>
              <w:noProof/>
              <w:lang w:val="en-GB" w:eastAsia="en-GB"/>
            </w:rPr>
          </w:pPr>
          <w:hyperlink w:anchor="_Toc139361102" w:history="1">
            <w:r w:rsidR="007866A2" w:rsidRPr="00F82F22">
              <w:rPr>
                <w:rStyle w:val="Hyperlink"/>
                <w:noProof/>
              </w:rPr>
              <w:t>23.</w:t>
            </w:r>
            <w:r w:rsidR="007866A2">
              <w:rPr>
                <w:rFonts w:cstheme="minorBidi"/>
                <w:noProof/>
                <w:lang w:val="en-GB" w:eastAsia="en-GB"/>
              </w:rPr>
              <w:tab/>
            </w:r>
            <w:r w:rsidR="007866A2" w:rsidRPr="00F82F22">
              <w:rPr>
                <w:rStyle w:val="Hyperlink"/>
                <w:noProof/>
              </w:rPr>
              <w:t>Brochure of model/schema/illustraties</w:t>
            </w:r>
            <w:r w:rsidR="007866A2">
              <w:rPr>
                <w:noProof/>
                <w:webHidden/>
              </w:rPr>
              <w:tab/>
            </w:r>
            <w:r w:rsidR="007866A2">
              <w:rPr>
                <w:noProof/>
                <w:webHidden/>
              </w:rPr>
              <w:fldChar w:fldCharType="begin"/>
            </w:r>
            <w:r w:rsidR="007866A2">
              <w:rPr>
                <w:noProof/>
                <w:webHidden/>
              </w:rPr>
              <w:instrText xml:space="preserve"> PAGEREF _Toc139361102 \h </w:instrText>
            </w:r>
            <w:r w:rsidR="007866A2">
              <w:rPr>
                <w:noProof/>
                <w:webHidden/>
              </w:rPr>
            </w:r>
            <w:r w:rsidR="007866A2">
              <w:rPr>
                <w:noProof/>
                <w:webHidden/>
              </w:rPr>
              <w:fldChar w:fldCharType="separate"/>
            </w:r>
            <w:r w:rsidR="007866A2">
              <w:rPr>
                <w:noProof/>
                <w:webHidden/>
              </w:rPr>
              <w:t>25</w:t>
            </w:r>
            <w:r w:rsidR="007866A2">
              <w:rPr>
                <w:noProof/>
                <w:webHidden/>
              </w:rPr>
              <w:fldChar w:fldCharType="end"/>
            </w:r>
          </w:hyperlink>
        </w:p>
        <w:p w14:paraId="0478310E" w14:textId="2565B8CA" w:rsidR="007866A2" w:rsidRDefault="007B5177">
          <w:pPr>
            <w:pStyle w:val="TOC2"/>
            <w:tabs>
              <w:tab w:val="left" w:pos="880"/>
              <w:tab w:val="right" w:leader="dot" w:pos="8630"/>
            </w:tabs>
            <w:rPr>
              <w:rFonts w:cstheme="minorBidi"/>
              <w:noProof/>
              <w:lang w:val="en-GB" w:eastAsia="en-GB"/>
            </w:rPr>
          </w:pPr>
          <w:hyperlink w:anchor="_Toc139361103" w:history="1">
            <w:r w:rsidR="007866A2" w:rsidRPr="00F82F22">
              <w:rPr>
                <w:rStyle w:val="Hyperlink"/>
                <w:noProof/>
              </w:rPr>
              <w:t>24.</w:t>
            </w:r>
            <w:r w:rsidR="007866A2">
              <w:rPr>
                <w:rFonts w:cstheme="minorBidi"/>
                <w:noProof/>
                <w:lang w:val="en-GB" w:eastAsia="en-GB"/>
              </w:rPr>
              <w:tab/>
            </w:r>
            <w:r w:rsidR="007866A2" w:rsidRPr="00F82F22">
              <w:rPr>
                <w:rStyle w:val="Hyperlink"/>
                <w:noProof/>
              </w:rPr>
              <w:t>De EU-conformiteitsverklaring en de vereiste certificaten in verband met de CE-markering</w:t>
            </w:r>
            <w:r w:rsidR="007866A2">
              <w:rPr>
                <w:noProof/>
                <w:webHidden/>
              </w:rPr>
              <w:tab/>
            </w:r>
            <w:r w:rsidR="007866A2">
              <w:rPr>
                <w:noProof/>
                <w:webHidden/>
              </w:rPr>
              <w:fldChar w:fldCharType="begin"/>
            </w:r>
            <w:r w:rsidR="007866A2">
              <w:rPr>
                <w:noProof/>
                <w:webHidden/>
              </w:rPr>
              <w:instrText xml:space="preserve"> PAGEREF _Toc139361103 \h </w:instrText>
            </w:r>
            <w:r w:rsidR="007866A2">
              <w:rPr>
                <w:noProof/>
                <w:webHidden/>
              </w:rPr>
            </w:r>
            <w:r w:rsidR="007866A2">
              <w:rPr>
                <w:noProof/>
                <w:webHidden/>
              </w:rPr>
              <w:fldChar w:fldCharType="separate"/>
            </w:r>
            <w:r w:rsidR="007866A2">
              <w:rPr>
                <w:noProof/>
                <w:webHidden/>
              </w:rPr>
              <w:t>25</w:t>
            </w:r>
            <w:r w:rsidR="007866A2">
              <w:rPr>
                <w:noProof/>
                <w:webHidden/>
              </w:rPr>
              <w:fldChar w:fldCharType="end"/>
            </w:r>
          </w:hyperlink>
        </w:p>
        <w:p w14:paraId="11FE87E2" w14:textId="4C3E578A" w:rsidR="007866A2" w:rsidRDefault="007B5177">
          <w:pPr>
            <w:pStyle w:val="TOC2"/>
            <w:tabs>
              <w:tab w:val="left" w:pos="880"/>
              <w:tab w:val="right" w:leader="dot" w:pos="8630"/>
            </w:tabs>
            <w:rPr>
              <w:rFonts w:cstheme="minorBidi"/>
              <w:noProof/>
              <w:lang w:val="en-GB" w:eastAsia="en-GB"/>
            </w:rPr>
          </w:pPr>
          <w:hyperlink w:anchor="_Toc139361104" w:history="1">
            <w:r w:rsidR="007866A2" w:rsidRPr="00F82F22">
              <w:rPr>
                <w:rStyle w:val="Hyperlink"/>
                <w:noProof/>
              </w:rPr>
              <w:t>25.</w:t>
            </w:r>
            <w:r w:rsidR="007866A2">
              <w:rPr>
                <w:rFonts w:cstheme="minorBidi"/>
                <w:noProof/>
                <w:lang w:val="en-GB" w:eastAsia="en-GB"/>
              </w:rPr>
              <w:tab/>
            </w:r>
            <w:r w:rsidR="007866A2" w:rsidRPr="00F82F22">
              <w:rPr>
                <w:rStyle w:val="Hyperlink"/>
                <w:noProof/>
              </w:rPr>
              <w:t>De gebruiksaanwijzing</w:t>
            </w:r>
            <w:r w:rsidR="007866A2">
              <w:rPr>
                <w:noProof/>
                <w:webHidden/>
              </w:rPr>
              <w:tab/>
            </w:r>
            <w:r w:rsidR="007866A2">
              <w:rPr>
                <w:noProof/>
                <w:webHidden/>
              </w:rPr>
              <w:fldChar w:fldCharType="begin"/>
            </w:r>
            <w:r w:rsidR="007866A2">
              <w:rPr>
                <w:noProof/>
                <w:webHidden/>
              </w:rPr>
              <w:instrText xml:space="preserve"> PAGEREF _Toc139361104 \h </w:instrText>
            </w:r>
            <w:r w:rsidR="007866A2">
              <w:rPr>
                <w:noProof/>
                <w:webHidden/>
              </w:rPr>
            </w:r>
            <w:r w:rsidR="007866A2">
              <w:rPr>
                <w:noProof/>
                <w:webHidden/>
              </w:rPr>
              <w:fldChar w:fldCharType="separate"/>
            </w:r>
            <w:r w:rsidR="007866A2">
              <w:rPr>
                <w:noProof/>
                <w:webHidden/>
              </w:rPr>
              <w:t>26</w:t>
            </w:r>
            <w:r w:rsidR="007866A2">
              <w:rPr>
                <w:noProof/>
                <w:webHidden/>
              </w:rPr>
              <w:fldChar w:fldCharType="end"/>
            </w:r>
          </w:hyperlink>
        </w:p>
        <w:p w14:paraId="6CAF9981" w14:textId="0C2589DB" w:rsidR="007866A2" w:rsidRDefault="007B5177">
          <w:pPr>
            <w:pStyle w:val="TOC2"/>
            <w:tabs>
              <w:tab w:val="left" w:pos="880"/>
              <w:tab w:val="right" w:leader="dot" w:pos="8630"/>
            </w:tabs>
            <w:rPr>
              <w:rFonts w:cstheme="minorBidi"/>
              <w:noProof/>
              <w:lang w:val="en-GB" w:eastAsia="en-GB"/>
            </w:rPr>
          </w:pPr>
          <w:hyperlink w:anchor="_Toc139361105" w:history="1">
            <w:r w:rsidR="007866A2" w:rsidRPr="00F82F22">
              <w:rPr>
                <w:rStyle w:val="Hyperlink"/>
                <w:noProof/>
              </w:rPr>
              <w:t>26.</w:t>
            </w:r>
            <w:r w:rsidR="007866A2">
              <w:rPr>
                <w:rFonts w:cstheme="minorBidi"/>
                <w:noProof/>
                <w:lang w:val="en-GB" w:eastAsia="en-GB"/>
              </w:rPr>
              <w:tab/>
            </w:r>
            <w:r w:rsidR="007866A2" w:rsidRPr="00F82F22">
              <w:rPr>
                <w:rStyle w:val="Hyperlink"/>
                <w:noProof/>
              </w:rPr>
              <w:t>Periodiek veiligheidsverslag</w:t>
            </w:r>
            <w:r w:rsidR="007866A2">
              <w:rPr>
                <w:noProof/>
                <w:webHidden/>
              </w:rPr>
              <w:tab/>
            </w:r>
            <w:r w:rsidR="007866A2">
              <w:rPr>
                <w:noProof/>
                <w:webHidden/>
              </w:rPr>
              <w:fldChar w:fldCharType="begin"/>
            </w:r>
            <w:r w:rsidR="007866A2">
              <w:rPr>
                <w:noProof/>
                <w:webHidden/>
              </w:rPr>
              <w:instrText xml:space="preserve"> PAGEREF _Toc139361105 \h </w:instrText>
            </w:r>
            <w:r w:rsidR="007866A2">
              <w:rPr>
                <w:noProof/>
                <w:webHidden/>
              </w:rPr>
            </w:r>
            <w:r w:rsidR="007866A2">
              <w:rPr>
                <w:noProof/>
                <w:webHidden/>
              </w:rPr>
              <w:fldChar w:fldCharType="separate"/>
            </w:r>
            <w:r w:rsidR="007866A2">
              <w:rPr>
                <w:noProof/>
                <w:webHidden/>
              </w:rPr>
              <w:t>26</w:t>
            </w:r>
            <w:r w:rsidR="007866A2">
              <w:rPr>
                <w:noProof/>
                <w:webHidden/>
              </w:rPr>
              <w:fldChar w:fldCharType="end"/>
            </w:r>
          </w:hyperlink>
        </w:p>
        <w:p w14:paraId="27A0D0BE" w14:textId="71EDCD1E" w:rsidR="007866A2" w:rsidRDefault="007B5177">
          <w:pPr>
            <w:pStyle w:val="TOC2"/>
            <w:tabs>
              <w:tab w:val="left" w:pos="880"/>
              <w:tab w:val="right" w:leader="dot" w:pos="8630"/>
            </w:tabs>
            <w:rPr>
              <w:rFonts w:cstheme="minorBidi"/>
              <w:noProof/>
              <w:lang w:val="en-GB" w:eastAsia="en-GB"/>
            </w:rPr>
          </w:pPr>
          <w:hyperlink w:anchor="_Toc139361106" w:history="1">
            <w:r w:rsidR="007866A2" w:rsidRPr="00F82F22">
              <w:rPr>
                <w:rStyle w:val="Hyperlink"/>
                <w:noProof/>
              </w:rPr>
              <w:t>27.</w:t>
            </w:r>
            <w:r w:rsidR="007866A2">
              <w:rPr>
                <w:rFonts w:cstheme="minorBidi"/>
                <w:noProof/>
                <w:lang w:val="en-GB" w:eastAsia="en-GB"/>
              </w:rPr>
              <w:tab/>
            </w:r>
            <w:r w:rsidR="007866A2" w:rsidRPr="00F82F22">
              <w:rPr>
                <w:rStyle w:val="Hyperlink"/>
                <w:noProof/>
              </w:rPr>
              <w:t>Technische ontvankelijkheidscriteria</w:t>
            </w:r>
            <w:r w:rsidR="007866A2">
              <w:rPr>
                <w:noProof/>
                <w:webHidden/>
              </w:rPr>
              <w:tab/>
            </w:r>
            <w:r w:rsidR="007866A2">
              <w:rPr>
                <w:noProof/>
                <w:webHidden/>
              </w:rPr>
              <w:fldChar w:fldCharType="begin"/>
            </w:r>
            <w:r w:rsidR="007866A2">
              <w:rPr>
                <w:noProof/>
                <w:webHidden/>
              </w:rPr>
              <w:instrText xml:space="preserve"> PAGEREF _Toc139361106 \h </w:instrText>
            </w:r>
            <w:r w:rsidR="007866A2">
              <w:rPr>
                <w:noProof/>
                <w:webHidden/>
              </w:rPr>
            </w:r>
            <w:r w:rsidR="007866A2">
              <w:rPr>
                <w:noProof/>
                <w:webHidden/>
              </w:rPr>
              <w:fldChar w:fldCharType="separate"/>
            </w:r>
            <w:r w:rsidR="007866A2">
              <w:rPr>
                <w:noProof/>
                <w:webHidden/>
              </w:rPr>
              <w:t>26</w:t>
            </w:r>
            <w:r w:rsidR="007866A2">
              <w:rPr>
                <w:noProof/>
                <w:webHidden/>
              </w:rPr>
              <w:fldChar w:fldCharType="end"/>
            </w:r>
          </w:hyperlink>
        </w:p>
        <w:p w14:paraId="5F74CBA2" w14:textId="15AB295A" w:rsidR="007866A2" w:rsidRDefault="007B5177">
          <w:pPr>
            <w:pStyle w:val="TOC1"/>
            <w:rPr>
              <w:noProof/>
              <w:sz w:val="22"/>
              <w:szCs w:val="22"/>
              <w:lang w:val="en-GB" w:eastAsia="en-GB"/>
            </w:rPr>
          </w:pPr>
          <w:hyperlink w:anchor="_Toc139361107" w:history="1">
            <w:r w:rsidR="007866A2" w:rsidRPr="00F82F22">
              <w:rPr>
                <w:rStyle w:val="Hyperlink"/>
                <w:noProof/>
                <w:lang w:val="nl-BE"/>
              </w:rPr>
              <w:t>Deel 9: Handtekening</w:t>
            </w:r>
            <w:r w:rsidR="007866A2">
              <w:rPr>
                <w:noProof/>
                <w:webHidden/>
              </w:rPr>
              <w:tab/>
            </w:r>
            <w:r w:rsidR="007866A2">
              <w:rPr>
                <w:noProof/>
                <w:webHidden/>
              </w:rPr>
              <w:fldChar w:fldCharType="begin"/>
            </w:r>
            <w:r w:rsidR="007866A2">
              <w:rPr>
                <w:noProof/>
                <w:webHidden/>
              </w:rPr>
              <w:instrText xml:space="preserve"> PAGEREF _Toc139361107 \h </w:instrText>
            </w:r>
            <w:r w:rsidR="007866A2">
              <w:rPr>
                <w:noProof/>
                <w:webHidden/>
              </w:rPr>
            </w:r>
            <w:r w:rsidR="007866A2">
              <w:rPr>
                <w:noProof/>
                <w:webHidden/>
              </w:rPr>
              <w:fldChar w:fldCharType="separate"/>
            </w:r>
            <w:r w:rsidR="007866A2">
              <w:rPr>
                <w:noProof/>
                <w:webHidden/>
              </w:rPr>
              <w:t>27</w:t>
            </w:r>
            <w:r w:rsidR="007866A2">
              <w:rPr>
                <w:noProof/>
                <w:webHidden/>
              </w:rPr>
              <w:fldChar w:fldCharType="end"/>
            </w:r>
          </w:hyperlink>
        </w:p>
        <w:p w14:paraId="0AEC5DB1" w14:textId="1EB4F20D" w:rsidR="00DD5754" w:rsidRDefault="00DD5754">
          <w:r>
            <w:rPr>
              <w:b/>
              <w:bCs/>
              <w:noProof/>
            </w:rPr>
            <w:fldChar w:fldCharType="end"/>
          </w:r>
        </w:p>
      </w:sdtContent>
    </w:sdt>
    <w:p w14:paraId="11660ED5" w14:textId="7F76E9E1" w:rsidR="00160D9F" w:rsidRDefault="00DC4F9A" w:rsidP="00C31D8C">
      <w:pPr>
        <w:pStyle w:val="TOC1"/>
        <w:rPr>
          <w:noProof/>
          <w:sz w:val="22"/>
          <w:szCs w:val="22"/>
          <w:lang w:eastAsia="nl-NL"/>
        </w:rPr>
      </w:pPr>
      <w:r>
        <w:rPr>
          <w:rFonts w:cs="Times New Roman"/>
          <w:sz w:val="22"/>
          <w:szCs w:val="22"/>
          <w:lang w:eastAsia="nl-NL"/>
        </w:rPr>
        <w:fldChar w:fldCharType="begin"/>
      </w:r>
      <w:r>
        <w:rPr>
          <w:rFonts w:cs="Times New Roman"/>
          <w:sz w:val="22"/>
          <w:szCs w:val="22"/>
          <w:lang w:eastAsia="nl-NL"/>
        </w:rPr>
        <w:instrText xml:space="preserve"> TOC \h \z \t "Titel;1;Content 2;3;Content 1;2" </w:instrText>
      </w:r>
      <w:r>
        <w:rPr>
          <w:rFonts w:cs="Times New Roman"/>
          <w:sz w:val="22"/>
          <w:szCs w:val="22"/>
          <w:lang w:eastAsia="nl-NL"/>
        </w:rPr>
        <w:fldChar w:fldCharType="separate"/>
      </w:r>
    </w:p>
    <w:p w14:paraId="3CB92C05" w14:textId="1353BED3" w:rsidR="00D020A7" w:rsidRDefault="00DC4F9A" w:rsidP="00D020A7">
      <w:r>
        <w:rPr>
          <w:rFonts w:cs="Times New Roman"/>
          <w:sz w:val="22"/>
          <w:szCs w:val="22"/>
          <w:lang w:eastAsia="nl-NL"/>
        </w:rPr>
        <w:fldChar w:fldCharType="end"/>
      </w:r>
    </w:p>
    <w:p w14:paraId="73E69F45" w14:textId="77777777" w:rsidR="00D020A7" w:rsidRDefault="00D020A7">
      <w:r>
        <w:br w:type="page"/>
      </w:r>
    </w:p>
    <w:p w14:paraId="5E87F5D4" w14:textId="3DAD4EEA" w:rsidR="0008704A" w:rsidRPr="003512CC" w:rsidRDefault="00D020A7" w:rsidP="0011765A">
      <w:pPr>
        <w:pStyle w:val="TitleBig"/>
        <w:rPr>
          <w:rStyle w:val="Strong"/>
          <w:bCs w:val="0"/>
          <w:color w:val="4472C4" w:themeColor="accent1"/>
        </w:rPr>
      </w:pPr>
      <w:bookmarkStart w:id="2" w:name="_Toc132294125"/>
      <w:bookmarkStart w:id="3" w:name="_Toc139361033"/>
      <w:r w:rsidRPr="003512CC">
        <w:lastRenderedPageBreak/>
        <w:t>S</w:t>
      </w:r>
      <w:r w:rsidR="00EC78DD" w:rsidRPr="003512CC">
        <w:t>amenvatting van de aanvraag</w:t>
      </w:r>
      <w:bookmarkEnd w:id="2"/>
      <w:bookmarkEnd w:id="3"/>
    </w:p>
    <w:p w14:paraId="564B4B3B" w14:textId="77777777" w:rsidR="003E0C2D" w:rsidRDefault="003E0C2D" w:rsidP="003E0C2D">
      <w:pPr>
        <w:rPr>
          <w:rStyle w:val="Strong"/>
          <w:bCs w:val="0"/>
          <w:color w:val="auto"/>
        </w:rPr>
      </w:pPr>
      <w:bookmarkStart w:id="4" w:name="_Toc125631803"/>
    </w:p>
    <w:p w14:paraId="3F488561" w14:textId="2C766D49" w:rsidR="0008704A" w:rsidRPr="00D020A7" w:rsidRDefault="00985D6F" w:rsidP="002D2BC5">
      <w:pPr>
        <w:pStyle w:val="Subtitlenon"/>
        <w:rPr>
          <w:rStyle w:val="Strong"/>
          <w:bCs w:val="0"/>
          <w:color w:val="auto"/>
        </w:rPr>
      </w:pPr>
      <w:bookmarkStart w:id="5" w:name="_Toc132294126"/>
      <w:bookmarkStart w:id="6" w:name="_Toc139361034"/>
      <w:r w:rsidRPr="002D2BC5">
        <w:t>Algemene beschrijving van de aanvraag</w:t>
      </w:r>
      <w:r w:rsidRPr="00D020A7">
        <w:rPr>
          <w:rStyle w:val="Strong"/>
          <w:bCs w:val="0"/>
          <w:color w:val="auto"/>
        </w:rPr>
        <w:t>:</w:t>
      </w:r>
      <w:bookmarkEnd w:id="4"/>
      <w:bookmarkEnd w:id="5"/>
      <w:bookmarkEnd w:id="6"/>
    </w:p>
    <w:p w14:paraId="1ECDA2BF" w14:textId="645D554A" w:rsidR="007B782D" w:rsidRPr="002D2BC5" w:rsidRDefault="007B782D" w:rsidP="002D2BC5">
      <w:pPr>
        <w:pStyle w:val="NoSpacing"/>
      </w:pPr>
      <w:r w:rsidRPr="002D2BC5">
        <w:t xml:space="preserve">Geef hier een korte samenvatting (een “abstract”) van maximaal 500 woorden van uw aanmelding. Vermeld hierin de belangrijkste punten, het doel van de </w:t>
      </w:r>
      <w:proofErr w:type="spellStart"/>
      <w:r w:rsidR="001D0931">
        <w:t>mHealth</w:t>
      </w:r>
      <w:proofErr w:type="spellEnd"/>
      <w:r w:rsidR="001D0931">
        <w:t xml:space="preserve"> toepassing</w:t>
      </w:r>
      <w:r w:rsidRPr="002D2BC5">
        <w:t>, de meerwaarde voor patiënt, zorgverlener en maatschappij, de plaats in het zorgproces, de doelgroep voor gebruik, de impact op het RIZIV</w:t>
      </w:r>
      <w:r w:rsidR="00E10C40">
        <w:t xml:space="preserve"> en</w:t>
      </w:r>
      <w:r w:rsidRPr="002D2BC5">
        <w:t xml:space="preserve"> de kosteneffectiviteit.</w:t>
      </w:r>
      <w:r w:rsidR="0083138A">
        <w:t xml:space="preserve"> </w:t>
      </w:r>
      <w:r w:rsidR="0083138A" w:rsidRPr="0083138A">
        <w:t>Indien uw dossier ontvankelijk wordt verklaard zal deze samenvatting op de website van het RIZIV worden gepubliceerd om aan te geven dat uw dossier in behandeling is.</w:t>
      </w:r>
    </w:p>
    <w:p w14:paraId="702FC347" w14:textId="77777777" w:rsidR="003E0C2D" w:rsidRPr="007B782D" w:rsidRDefault="003E0C2D" w:rsidP="00BB3A2D">
      <w:pPr>
        <w:pStyle w:val="NoSpacing"/>
        <w:rPr>
          <w:rStyle w:val="Strong"/>
          <w:bCs w:val="0"/>
          <w:color w:val="FFC000"/>
          <w:lang w:val="nl-BE"/>
        </w:rPr>
      </w:pPr>
    </w:p>
    <w:p w14:paraId="2D31865E" w14:textId="04DC074B" w:rsidR="0008704A" w:rsidRPr="00D020A7" w:rsidRDefault="0008704A" w:rsidP="002D2BC5">
      <w:pPr>
        <w:pStyle w:val="Subtitlenon"/>
        <w:rPr>
          <w:rStyle w:val="Strong"/>
          <w:bCs w:val="0"/>
          <w:color w:val="auto"/>
        </w:rPr>
      </w:pPr>
      <w:bookmarkStart w:id="7" w:name="_Toc125631804"/>
      <w:bookmarkStart w:id="8" w:name="_Toc132294127"/>
      <w:bookmarkStart w:id="9" w:name="_Toc139361035"/>
      <w:r w:rsidRPr="00D020A7">
        <w:rPr>
          <w:rStyle w:val="Strong"/>
          <w:bCs w:val="0"/>
          <w:color w:val="auto"/>
        </w:rPr>
        <w:t>Naam van de aanvrager:</w:t>
      </w:r>
      <w:bookmarkEnd w:id="7"/>
      <w:bookmarkEnd w:id="8"/>
      <w:bookmarkEnd w:id="9"/>
    </w:p>
    <w:p w14:paraId="6A540E55" w14:textId="6AC2B493" w:rsidR="005558B0" w:rsidRDefault="005558B0" w:rsidP="00497E7D">
      <w:pPr>
        <w:pStyle w:val="NoSpacing"/>
        <w:rPr>
          <w:rStyle w:val="Strong"/>
          <w:bCs w:val="0"/>
          <w:color w:val="0070C0"/>
        </w:rPr>
      </w:pPr>
      <w:r>
        <w:rPr>
          <w:rStyle w:val="Strong"/>
          <w:bCs w:val="0"/>
          <w:color w:val="0070C0"/>
        </w:rPr>
        <w:t>Enkel wetenschappelijke verenigingen, beroeps</w:t>
      </w:r>
      <w:r w:rsidR="0070429B">
        <w:rPr>
          <w:rStyle w:val="Strong"/>
          <w:bCs w:val="0"/>
          <w:color w:val="0070C0"/>
        </w:rPr>
        <w:t>vereniging</w:t>
      </w:r>
      <w:r>
        <w:rPr>
          <w:rStyle w:val="Strong"/>
          <w:bCs w:val="0"/>
          <w:color w:val="0070C0"/>
        </w:rPr>
        <w:t xml:space="preserve"> en verplegingsinrichtingen </w:t>
      </w:r>
      <w:r w:rsidR="00B5507A">
        <w:rPr>
          <w:rStyle w:val="Strong"/>
          <w:bCs w:val="0"/>
          <w:color w:val="0070C0"/>
        </w:rPr>
        <w:t xml:space="preserve">kunnen een aanvraag indienen gebruik makend van deze template. </w:t>
      </w:r>
    </w:p>
    <w:p w14:paraId="3BAFFF1C" w14:textId="69DA9CBA" w:rsidR="005558B0" w:rsidRDefault="005558B0" w:rsidP="00497E7D">
      <w:pPr>
        <w:pStyle w:val="NoSpacing"/>
        <w:rPr>
          <w:rStyle w:val="Strong"/>
          <w:bCs w:val="0"/>
          <w:color w:val="0070C0"/>
        </w:rPr>
      </w:pPr>
    </w:p>
    <w:p w14:paraId="02BB7752" w14:textId="06458353" w:rsidR="005558B0" w:rsidRDefault="005558B0" w:rsidP="00497E7D">
      <w:pPr>
        <w:pStyle w:val="NoSpacing"/>
        <w:rPr>
          <w:rStyle w:val="Strong"/>
          <w:bCs w:val="0"/>
          <w:color w:val="0070C0"/>
          <w:u w:val="single"/>
        </w:rPr>
      </w:pPr>
      <w:r>
        <w:rPr>
          <w:rStyle w:val="Strong"/>
          <w:bCs w:val="0"/>
          <w:color w:val="0070C0"/>
          <w:u w:val="single"/>
        </w:rPr>
        <w:t>Wetenschappelijke vereniging:</w:t>
      </w:r>
    </w:p>
    <w:p w14:paraId="1B26FE60" w14:textId="52688EDB" w:rsidR="005558B0" w:rsidRDefault="00B5507A" w:rsidP="00497E7D">
      <w:pPr>
        <w:pStyle w:val="NoSpacing"/>
      </w:pPr>
      <w:r>
        <w:t>Hieronder</w:t>
      </w:r>
      <w:r w:rsidR="005558B0">
        <w:t xml:space="preserve"> wordt bedoeld een stichting van openbaar nut of een vereniging zonder winstoogmerk van zorgverleners, met onder andere als doel het verbeteren van de wetenschappelijke informatie en de kwaliteit van de zorg. Deze is representatief voor de sector. Om het wetenschappelijk aspect en de kwaliteit van de zorg te garanderen, organiseert de vereniging minstens eenmaal per 2 jaar een congres of een symposium of een opleidingscyclus.</w:t>
      </w:r>
    </w:p>
    <w:p w14:paraId="1AA888B5" w14:textId="77777777" w:rsidR="005558B0" w:rsidRDefault="005558B0" w:rsidP="00497E7D">
      <w:pPr>
        <w:pStyle w:val="NoSpacing"/>
      </w:pPr>
    </w:p>
    <w:p w14:paraId="33CBB3A9" w14:textId="41F97920" w:rsidR="005558B0" w:rsidRPr="005558B0" w:rsidRDefault="005558B0" w:rsidP="00497E7D">
      <w:pPr>
        <w:pStyle w:val="NoSpacing"/>
        <w:rPr>
          <w:rStyle w:val="Strong"/>
          <w:bCs w:val="0"/>
          <w:color w:val="0070C0"/>
          <w:u w:val="single"/>
        </w:rPr>
      </w:pPr>
      <w:r>
        <w:t>Gelieve de statuten van uw vereniging in bijlage toe te voegen.</w:t>
      </w:r>
    </w:p>
    <w:p w14:paraId="5B6CBC1F" w14:textId="6A93F7DE" w:rsidR="003E0C2D" w:rsidRDefault="003E0C2D" w:rsidP="00BB3A2D">
      <w:pPr>
        <w:pStyle w:val="NoSpacing"/>
        <w:rPr>
          <w:rStyle w:val="Strong"/>
          <w:bCs w:val="0"/>
          <w:color w:val="FFC000"/>
        </w:rPr>
      </w:pPr>
    </w:p>
    <w:p w14:paraId="4998E866" w14:textId="5F27CBC1" w:rsidR="005558B0" w:rsidRDefault="005558B0" w:rsidP="00BB3A2D">
      <w:pPr>
        <w:pStyle w:val="NoSpacing"/>
        <w:rPr>
          <w:rStyle w:val="Strong"/>
          <w:bCs w:val="0"/>
          <w:color w:val="0070C0"/>
          <w:u w:val="single"/>
        </w:rPr>
      </w:pPr>
      <w:r w:rsidRPr="005558B0">
        <w:rPr>
          <w:rStyle w:val="Strong"/>
          <w:bCs w:val="0"/>
          <w:color w:val="0070C0"/>
          <w:u w:val="single"/>
        </w:rPr>
        <w:t>Beroeps</w:t>
      </w:r>
      <w:r w:rsidR="0035612E">
        <w:rPr>
          <w:rStyle w:val="Strong"/>
          <w:bCs w:val="0"/>
          <w:color w:val="0070C0"/>
          <w:u w:val="single"/>
        </w:rPr>
        <w:t>organisatie</w:t>
      </w:r>
      <w:r>
        <w:rPr>
          <w:rStyle w:val="Strong"/>
          <w:bCs w:val="0"/>
          <w:color w:val="0070C0"/>
          <w:u w:val="single"/>
        </w:rPr>
        <w:t>:</w:t>
      </w:r>
    </w:p>
    <w:p w14:paraId="51716776" w14:textId="17E82308" w:rsidR="004C1DD7" w:rsidRDefault="00E9222A" w:rsidP="0070429B">
      <w:pPr>
        <w:pStyle w:val="NoSpacing"/>
        <w:rPr>
          <w:rStyle w:val="Strong"/>
          <w:bCs w:val="0"/>
          <w:color w:val="0070C0"/>
        </w:rPr>
      </w:pPr>
      <w:bookmarkStart w:id="10" w:name="_Hlk137560099"/>
      <w:r>
        <w:rPr>
          <w:rStyle w:val="Strong"/>
          <w:bCs w:val="0"/>
          <w:color w:val="0070C0"/>
        </w:rPr>
        <w:t>Een beroepsorganisatie mag een dossier indienen indien wordt voldaan aan minstens één van onderstaande twee voorwaarden:</w:t>
      </w:r>
    </w:p>
    <w:p w14:paraId="3F94B403" w14:textId="46CAA338" w:rsidR="00E9222A" w:rsidRDefault="00E9222A" w:rsidP="0070429B">
      <w:pPr>
        <w:pStyle w:val="NoSpacing"/>
        <w:rPr>
          <w:rStyle w:val="Strong"/>
          <w:bCs w:val="0"/>
          <w:color w:val="0070C0"/>
        </w:rPr>
      </w:pPr>
    </w:p>
    <w:p w14:paraId="66E463CC" w14:textId="2843B6B5" w:rsidR="00E9222A" w:rsidRDefault="00E9222A" w:rsidP="00E9222A">
      <w:pPr>
        <w:pStyle w:val="NoSpacing"/>
        <w:numPr>
          <w:ilvl w:val="0"/>
          <w:numId w:val="44"/>
        </w:numPr>
        <w:rPr>
          <w:rStyle w:val="Strong"/>
          <w:bCs w:val="0"/>
          <w:color w:val="0070C0"/>
        </w:rPr>
      </w:pPr>
      <w:bookmarkStart w:id="11" w:name="_Hlk137559355"/>
      <w:r>
        <w:rPr>
          <w:rStyle w:val="Strong"/>
          <w:bCs w:val="0"/>
          <w:color w:val="0070C0"/>
        </w:rPr>
        <w:t>De beroepsorganisatie is een vereniging van zorg</w:t>
      </w:r>
      <w:r w:rsidR="003C7F15">
        <w:rPr>
          <w:rStyle w:val="Strong"/>
          <w:bCs w:val="0"/>
          <w:color w:val="0070C0"/>
        </w:rPr>
        <w:t>verleners-</w:t>
      </w:r>
      <w:r>
        <w:rPr>
          <w:rStyle w:val="Strong"/>
          <w:bCs w:val="0"/>
          <w:color w:val="0070C0"/>
        </w:rPr>
        <w:t xml:space="preserve"> met als rechtsvorm beroepsvereniging of vzw erkend als </w:t>
      </w:r>
      <w:r w:rsidR="00B34DAA">
        <w:rPr>
          <w:rStyle w:val="Strong"/>
          <w:bCs w:val="0"/>
          <w:color w:val="0070C0"/>
        </w:rPr>
        <w:t xml:space="preserve">beroepsvereniging of als federatie van beroepsverenigingen.  </w:t>
      </w:r>
    </w:p>
    <w:p w14:paraId="22FEC89D" w14:textId="6B8F0171" w:rsidR="00B34DAA" w:rsidRDefault="00B34DAA" w:rsidP="00E9222A">
      <w:pPr>
        <w:pStyle w:val="NoSpacing"/>
        <w:numPr>
          <w:ilvl w:val="0"/>
          <w:numId w:val="44"/>
        </w:numPr>
        <w:rPr>
          <w:rStyle w:val="Strong"/>
          <w:bCs w:val="0"/>
          <w:color w:val="0070C0"/>
        </w:rPr>
      </w:pPr>
      <w:bookmarkStart w:id="12" w:name="_Hlk137559778"/>
      <w:bookmarkEnd w:id="11"/>
      <w:r>
        <w:rPr>
          <w:rStyle w:val="Strong"/>
          <w:bCs w:val="0"/>
          <w:color w:val="0070C0"/>
        </w:rPr>
        <w:t xml:space="preserve">De beroepsorganisatie zetels als representatieve beroepsorganisatie in één van de </w:t>
      </w:r>
      <w:r w:rsidR="00AC26D6">
        <w:rPr>
          <w:rStyle w:val="Strong"/>
          <w:bCs w:val="0"/>
          <w:color w:val="0070C0"/>
        </w:rPr>
        <w:t>organen</w:t>
      </w:r>
      <w:r>
        <w:rPr>
          <w:rStyle w:val="Strong"/>
          <w:bCs w:val="0"/>
          <w:color w:val="0070C0"/>
        </w:rPr>
        <w:t xml:space="preserve"> van het RIZIV. </w:t>
      </w:r>
    </w:p>
    <w:p w14:paraId="4BDC4E41" w14:textId="32F5E770" w:rsidR="003C7F15" w:rsidRDefault="003C7F15" w:rsidP="003C7F15">
      <w:pPr>
        <w:pStyle w:val="NoSpacing"/>
        <w:rPr>
          <w:rStyle w:val="Strong"/>
          <w:bCs w:val="0"/>
          <w:color w:val="0070C0"/>
        </w:rPr>
      </w:pPr>
    </w:p>
    <w:p w14:paraId="1EBC8E5A" w14:textId="2579C240" w:rsidR="003C7F15" w:rsidRPr="0035612E" w:rsidRDefault="003C7F15" w:rsidP="003C7F15">
      <w:pPr>
        <w:pStyle w:val="NoSpacing"/>
        <w:rPr>
          <w:rStyle w:val="Strong"/>
          <w:bCs w:val="0"/>
          <w:color w:val="0070C0"/>
        </w:rPr>
      </w:pPr>
      <w:r>
        <w:rPr>
          <w:rStyle w:val="Strong"/>
          <w:bCs w:val="0"/>
          <w:color w:val="0070C0"/>
        </w:rPr>
        <w:t xml:space="preserve">Gelieve de staturen van uw vereniging in bijlage toe te voegen. </w:t>
      </w:r>
    </w:p>
    <w:bookmarkEnd w:id="12"/>
    <w:bookmarkEnd w:id="10"/>
    <w:p w14:paraId="6567E942" w14:textId="41DECF11" w:rsidR="005558B0" w:rsidRDefault="005558B0" w:rsidP="00BB3A2D">
      <w:pPr>
        <w:pStyle w:val="NoSpacing"/>
        <w:rPr>
          <w:rStyle w:val="Strong"/>
          <w:bCs w:val="0"/>
          <w:color w:val="FFC000"/>
        </w:rPr>
      </w:pPr>
    </w:p>
    <w:p w14:paraId="3E152762" w14:textId="7C80F8F1" w:rsidR="004C1DD7" w:rsidRDefault="004C1DD7" w:rsidP="00BB3A2D">
      <w:pPr>
        <w:pStyle w:val="NoSpacing"/>
        <w:rPr>
          <w:rStyle w:val="Strong"/>
          <w:bCs w:val="0"/>
          <w:color w:val="0070C0"/>
          <w:u w:val="single"/>
        </w:rPr>
      </w:pPr>
      <w:r>
        <w:rPr>
          <w:rStyle w:val="Strong"/>
          <w:bCs w:val="0"/>
          <w:color w:val="0070C0"/>
          <w:u w:val="single"/>
        </w:rPr>
        <w:t>verplegingsinrichting</w:t>
      </w:r>
    </w:p>
    <w:p w14:paraId="00E295B9" w14:textId="50CD2F98" w:rsidR="004C1DD7" w:rsidRDefault="00CA55BD" w:rsidP="00BB3A2D">
      <w:pPr>
        <w:pStyle w:val="NoSpacing"/>
        <w:rPr>
          <w:rStyle w:val="Strong"/>
          <w:bCs w:val="0"/>
          <w:color w:val="0070C0"/>
        </w:rPr>
      </w:pPr>
      <w:r>
        <w:rPr>
          <w:rStyle w:val="Strong"/>
          <w:bCs w:val="0"/>
          <w:color w:val="0070C0"/>
        </w:rPr>
        <w:t>verplegingsinrichtingen</w:t>
      </w:r>
      <w:r w:rsidR="002F3947">
        <w:rPr>
          <w:rStyle w:val="Strong"/>
          <w:bCs w:val="0"/>
          <w:color w:val="0070C0"/>
        </w:rPr>
        <w:t xml:space="preserve">, zoals gedefinieerd in artikel 2 van de wet </w:t>
      </w:r>
      <w:r w:rsidR="00D615A9">
        <w:rPr>
          <w:rStyle w:val="Strong"/>
          <w:bCs w:val="0"/>
          <w:color w:val="0070C0"/>
        </w:rPr>
        <w:t>betreffende</w:t>
      </w:r>
      <w:r w:rsidR="002F3947">
        <w:rPr>
          <w:rStyle w:val="Strong"/>
          <w:bCs w:val="0"/>
          <w:color w:val="0070C0"/>
        </w:rPr>
        <w:t xml:space="preserve"> de ziekenhuizen</w:t>
      </w:r>
      <w:r w:rsidR="00D615A9">
        <w:rPr>
          <w:rStyle w:val="Strong"/>
          <w:bCs w:val="0"/>
          <w:color w:val="0070C0"/>
        </w:rPr>
        <w:t xml:space="preserve"> en andere verzorgingsinrichtingen</w:t>
      </w:r>
      <w:r w:rsidR="002F3947">
        <w:rPr>
          <w:rStyle w:val="Strong"/>
          <w:bCs w:val="0"/>
          <w:color w:val="0070C0"/>
        </w:rPr>
        <w:t>, gecoördineerd op 10 juli 2008, kunnen een aanvraag indienen gebruik makend van deze template</w:t>
      </w:r>
    </w:p>
    <w:p w14:paraId="0D23B25E" w14:textId="63D5AA70" w:rsidR="002E0EC8" w:rsidRDefault="002E0EC8" w:rsidP="00BB3A2D">
      <w:pPr>
        <w:jc w:val="both"/>
        <w:rPr>
          <w:rStyle w:val="Strong"/>
          <w:b/>
          <w:bCs w:val="0"/>
          <w:color w:val="auto"/>
        </w:rPr>
      </w:pPr>
    </w:p>
    <w:p w14:paraId="5C37ACC2" w14:textId="4DC9491D" w:rsidR="00D10F70" w:rsidRDefault="002E0EC8" w:rsidP="002E0EC8">
      <w:pPr>
        <w:rPr>
          <w:rStyle w:val="Strong"/>
          <w:b/>
          <w:bCs w:val="0"/>
          <w:color w:val="auto"/>
        </w:rPr>
      </w:pPr>
      <w:r>
        <w:rPr>
          <w:rStyle w:val="Strong"/>
          <w:b/>
          <w:bCs w:val="0"/>
          <w:color w:val="auto"/>
        </w:rPr>
        <w:br w:type="page"/>
      </w:r>
    </w:p>
    <w:p w14:paraId="2FA50635" w14:textId="643C88AA" w:rsidR="00CB5D71" w:rsidRPr="003E0C2D" w:rsidRDefault="00B35FA9" w:rsidP="003E0C2D">
      <w:pPr>
        <w:pStyle w:val="Content1"/>
        <w:rPr>
          <w:rStyle w:val="Strong"/>
          <w:bCs w:val="0"/>
          <w:color w:val="auto"/>
        </w:rPr>
      </w:pPr>
      <w:bookmarkStart w:id="13" w:name="_Toc125631810"/>
      <w:bookmarkStart w:id="14" w:name="_Toc132294133"/>
      <w:r w:rsidRPr="003E0C2D">
        <w:rPr>
          <w:rStyle w:val="Strong"/>
          <w:bCs w:val="0"/>
          <w:color w:val="auto"/>
        </w:rPr>
        <w:lastRenderedPageBreak/>
        <w:t>Lijst van afkortingen</w:t>
      </w:r>
      <w:bookmarkEnd w:id="13"/>
      <w:bookmarkEnd w:id="14"/>
    </w:p>
    <w:p w14:paraId="5EAAD62B" w14:textId="77777777" w:rsidR="00E164B0" w:rsidRDefault="00E164B0" w:rsidP="00E164B0">
      <w:pPr>
        <w:pStyle w:val="NoSpacing"/>
      </w:pPr>
      <w:r>
        <w:t>Gelieve de afkortingen in alfabetische volgorde op te geven.</w:t>
      </w:r>
    </w:p>
    <w:p w14:paraId="0153C664" w14:textId="05EE9BA3" w:rsidR="000D0574" w:rsidRDefault="000D0574" w:rsidP="00BB3A2D">
      <w:pPr>
        <w:jc w:val="both"/>
      </w:pPr>
      <w:r>
        <w:br w:type="page"/>
      </w:r>
    </w:p>
    <w:p w14:paraId="2DD55D43" w14:textId="1F57E47E" w:rsidR="000D0574" w:rsidRDefault="000D0574" w:rsidP="002D2BC5">
      <w:pPr>
        <w:pStyle w:val="TitleBig"/>
      </w:pPr>
      <w:bookmarkStart w:id="15" w:name="_Toc125631811"/>
      <w:bookmarkStart w:id="16" w:name="_Toc132294134"/>
      <w:bookmarkStart w:id="17" w:name="_Toc139361036"/>
      <w:r w:rsidRPr="000A67F1">
        <w:lastRenderedPageBreak/>
        <w:t xml:space="preserve">Deel 1: </w:t>
      </w:r>
      <w:r w:rsidR="00177503">
        <w:t>Administratief dossier</w:t>
      </w:r>
      <w:bookmarkEnd w:id="15"/>
      <w:bookmarkEnd w:id="16"/>
      <w:bookmarkEnd w:id="17"/>
    </w:p>
    <w:p w14:paraId="4780FF4E" w14:textId="77777777" w:rsidR="000A67F1" w:rsidRPr="000A67F1" w:rsidRDefault="000A67F1" w:rsidP="00BB3A2D">
      <w:pPr>
        <w:jc w:val="both"/>
      </w:pPr>
    </w:p>
    <w:p w14:paraId="096DEA70" w14:textId="5722DEBC" w:rsidR="00DE34D7" w:rsidRPr="002F3947" w:rsidRDefault="000A67F1" w:rsidP="00BB3A2D">
      <w:pPr>
        <w:pStyle w:val="Subtitlen1"/>
      </w:pPr>
      <w:bookmarkStart w:id="18" w:name="_Toc132294135"/>
      <w:bookmarkStart w:id="19" w:name="_Toc139361037"/>
      <w:r>
        <w:t xml:space="preserve">Administratieve </w:t>
      </w:r>
      <w:r w:rsidRPr="00D1711B">
        <w:t>gegevens</w:t>
      </w:r>
      <w:bookmarkEnd w:id="18"/>
      <w:bookmarkEnd w:id="19"/>
    </w:p>
    <w:p w14:paraId="4D5BA8B6" w14:textId="6B7D317A" w:rsidR="000D0574" w:rsidRPr="00745909" w:rsidRDefault="00786C7F" w:rsidP="002D2BC5">
      <w:pPr>
        <w:pStyle w:val="Subtitlen2"/>
      </w:pPr>
      <w:bookmarkStart w:id="20" w:name="_Toc132294137"/>
      <w:bookmarkStart w:id="21" w:name="_Toc139361038"/>
      <w:r w:rsidRPr="00745909">
        <w:t xml:space="preserve">Identificatie van de </w:t>
      </w:r>
      <w:r w:rsidR="00C934AE" w:rsidRPr="00745909">
        <w:t>aanvrag</w:t>
      </w:r>
      <w:r w:rsidR="00873581" w:rsidRPr="00745909">
        <w:t>er</w:t>
      </w:r>
      <w:bookmarkEnd w:id="20"/>
      <w:bookmarkEnd w:id="21"/>
    </w:p>
    <w:p w14:paraId="00B1503D" w14:textId="2CA48C2C" w:rsidR="00786C7F" w:rsidRPr="00391E81" w:rsidRDefault="00786C7F" w:rsidP="00BB3A2D">
      <w:pPr>
        <w:jc w:val="both"/>
        <w:rPr>
          <w:rStyle w:val="Strong"/>
        </w:rPr>
      </w:pPr>
      <w:r w:rsidRPr="00391E81">
        <w:rPr>
          <w:rStyle w:val="Strong"/>
        </w:rPr>
        <w:t>Naam:</w:t>
      </w:r>
    </w:p>
    <w:p w14:paraId="1D132E9D" w14:textId="36C31FE8" w:rsidR="00786C7F" w:rsidRDefault="00786C7F" w:rsidP="00BB3A2D">
      <w:pPr>
        <w:jc w:val="both"/>
      </w:pPr>
      <w:r w:rsidRPr="00391E81">
        <w:rPr>
          <w:rStyle w:val="Strong"/>
        </w:rPr>
        <w:t xml:space="preserve">Naam van het contact bij de </w:t>
      </w:r>
      <w:r w:rsidR="007F0CED" w:rsidRPr="00391E81">
        <w:rPr>
          <w:rStyle w:val="Strong"/>
        </w:rPr>
        <w:t>aanvrager</w:t>
      </w:r>
      <w:r w:rsidRPr="00391E81">
        <w:rPr>
          <w:rStyle w:val="Strong"/>
        </w:rPr>
        <w:t>:</w:t>
      </w:r>
    </w:p>
    <w:p w14:paraId="4C02604D" w14:textId="4F9C3D0B" w:rsidR="00C934AE" w:rsidRPr="00391E81" w:rsidRDefault="00786C7F" w:rsidP="00BB3A2D">
      <w:pPr>
        <w:pStyle w:val="NoSpacing"/>
      </w:pPr>
      <w:r w:rsidRPr="00391E81">
        <w:t xml:space="preserve">Dit is/zijn de enige persoon/personen die met de </w:t>
      </w:r>
      <w:r w:rsidR="00A651BD" w:rsidRPr="00391E81">
        <w:t xml:space="preserve">Dienst communiceert/communiceren in verband met dit dossier. Indien de </w:t>
      </w:r>
      <w:r w:rsidR="00F33B34">
        <w:t xml:space="preserve">contactpersoon </w:t>
      </w:r>
      <w:r w:rsidR="00E067FC">
        <w:t xml:space="preserve">bij </w:t>
      </w:r>
      <w:r w:rsidR="001800EB">
        <w:t xml:space="preserve">de </w:t>
      </w:r>
      <w:r w:rsidR="00E067FC">
        <w:t>aanvrager</w:t>
      </w:r>
      <w:r w:rsidR="00F33B34">
        <w:t xml:space="preserve"> wijzigt t</w:t>
      </w:r>
      <w:r w:rsidR="00A651BD" w:rsidRPr="00391E81">
        <w:t xml:space="preserve">ijdens de behandeling van </w:t>
      </w:r>
      <w:r w:rsidR="00F33B34">
        <w:t>een</w:t>
      </w:r>
      <w:r w:rsidR="00A651BD" w:rsidRPr="00391E81">
        <w:t xml:space="preserve"> dossier, dan dient </w:t>
      </w:r>
      <w:r w:rsidR="00F33B34">
        <w:t xml:space="preserve">de desbetreffende informatie </w:t>
      </w:r>
      <w:r w:rsidR="00721F70" w:rsidRPr="008A1888">
        <w:t>via mail (</w:t>
      </w:r>
      <w:hyperlink r:id="rId11" w:history="1">
        <w:r w:rsidR="00721F70" w:rsidRPr="008A1888">
          <w:rPr>
            <w:u w:val="single"/>
          </w:rPr>
          <w:t>mobilehealth@riziv-inami.fgov.be</w:t>
        </w:r>
      </w:hyperlink>
      <w:r w:rsidR="00721F70" w:rsidRPr="008A1888">
        <w:t>) aan de Dienst te worden bezorgd</w:t>
      </w:r>
      <w:r w:rsidR="00A651BD" w:rsidRPr="00497E7D">
        <w:t xml:space="preserve">. </w:t>
      </w:r>
      <w:r w:rsidR="00A651BD" w:rsidRPr="00391E81">
        <w:t xml:space="preserve">Als de contactpersoon een consultant is of niet werkt bij de </w:t>
      </w:r>
      <w:r w:rsidR="00AC1C19">
        <w:t>aanvrager</w:t>
      </w:r>
      <w:r w:rsidR="00A651BD" w:rsidRPr="00391E81">
        <w:t xml:space="preserve">, moet een verklaring van de </w:t>
      </w:r>
      <w:r w:rsidR="00AC1C19">
        <w:t xml:space="preserve">aanvrager </w:t>
      </w:r>
      <w:r w:rsidR="00325487">
        <w:t>aan de aanvraag</w:t>
      </w:r>
      <w:r w:rsidR="00AC1C19">
        <w:t xml:space="preserve"> </w:t>
      </w:r>
      <w:r w:rsidR="00A651BD" w:rsidRPr="00391E81">
        <w:t>bijgevoegd worden.</w:t>
      </w:r>
    </w:p>
    <w:p w14:paraId="36FAACC0" w14:textId="77777777" w:rsidR="00934CD8" w:rsidRDefault="00934CD8" w:rsidP="00BB3A2D">
      <w:pPr>
        <w:jc w:val="both"/>
      </w:pPr>
    </w:p>
    <w:p w14:paraId="0738EA22" w14:textId="13D394A8" w:rsidR="00786C7F" w:rsidRPr="00391E81" w:rsidRDefault="00786C7F" w:rsidP="00BB3A2D">
      <w:pPr>
        <w:jc w:val="both"/>
        <w:rPr>
          <w:rStyle w:val="Strong"/>
        </w:rPr>
      </w:pPr>
      <w:r w:rsidRPr="00391E81">
        <w:rPr>
          <w:rStyle w:val="Strong"/>
        </w:rPr>
        <w:t>Adres van de maatschappelijke zetel (straatnaam, nummer, postcode, gemeente, land):</w:t>
      </w:r>
    </w:p>
    <w:p w14:paraId="5A28907C" w14:textId="22434038" w:rsidR="00786C7F" w:rsidRPr="00391E81" w:rsidRDefault="00786C7F" w:rsidP="00BB3A2D">
      <w:pPr>
        <w:jc w:val="both"/>
        <w:rPr>
          <w:rStyle w:val="Strong"/>
        </w:rPr>
      </w:pPr>
      <w:r w:rsidRPr="00391E81">
        <w:rPr>
          <w:rStyle w:val="Strong"/>
        </w:rPr>
        <w:t>Telefoon</w:t>
      </w:r>
      <w:r w:rsidR="00F84780">
        <w:rPr>
          <w:rStyle w:val="Strong"/>
        </w:rPr>
        <w:t xml:space="preserve"> van contactpersoon</w:t>
      </w:r>
      <w:r w:rsidRPr="00391E81">
        <w:rPr>
          <w:rStyle w:val="Strong"/>
        </w:rPr>
        <w:t>:</w:t>
      </w:r>
    </w:p>
    <w:p w14:paraId="31CC09CA" w14:textId="6477A87B" w:rsidR="00786C7F" w:rsidRPr="00391E81" w:rsidRDefault="00786C7F" w:rsidP="00BB3A2D">
      <w:pPr>
        <w:jc w:val="both"/>
        <w:rPr>
          <w:rStyle w:val="Strong"/>
        </w:rPr>
      </w:pPr>
      <w:r w:rsidRPr="00391E81">
        <w:rPr>
          <w:rStyle w:val="Strong"/>
        </w:rPr>
        <w:t>E-mail</w:t>
      </w:r>
      <w:r w:rsidR="00F84780" w:rsidRPr="00F84780">
        <w:rPr>
          <w:rStyle w:val="Strong"/>
        </w:rPr>
        <w:t xml:space="preserve"> </w:t>
      </w:r>
      <w:r w:rsidR="00F84780">
        <w:rPr>
          <w:rStyle w:val="Strong"/>
        </w:rPr>
        <w:t>van contactpersoon</w:t>
      </w:r>
      <w:r w:rsidRPr="00391E81">
        <w:rPr>
          <w:rStyle w:val="Strong"/>
        </w:rPr>
        <w:t>:</w:t>
      </w:r>
    </w:p>
    <w:p w14:paraId="098C3F23" w14:textId="769E4798" w:rsidR="00786C7F" w:rsidRPr="00391E81" w:rsidRDefault="00786C7F" w:rsidP="00BB3A2D">
      <w:pPr>
        <w:jc w:val="both"/>
        <w:rPr>
          <w:rStyle w:val="Strong"/>
        </w:rPr>
      </w:pPr>
      <w:r w:rsidRPr="00391E81">
        <w:rPr>
          <w:rStyle w:val="Strong"/>
        </w:rPr>
        <w:t>Website:</w:t>
      </w:r>
    </w:p>
    <w:p w14:paraId="312D8F33" w14:textId="77777777" w:rsidR="00786C7F" w:rsidRPr="00786C7F" w:rsidRDefault="00786C7F" w:rsidP="00BB3A2D">
      <w:pPr>
        <w:jc w:val="both"/>
      </w:pPr>
    </w:p>
    <w:p w14:paraId="15196C05" w14:textId="65FFE21E" w:rsidR="00010CBE" w:rsidRPr="00DC6356" w:rsidRDefault="00786C7F" w:rsidP="00010CBE">
      <w:pPr>
        <w:pStyle w:val="Subtitlen2"/>
      </w:pPr>
      <w:bookmarkStart w:id="22" w:name="_Toc132294138"/>
      <w:bookmarkStart w:id="23" w:name="_Toc139361039"/>
      <w:r w:rsidRPr="00D1711B">
        <w:t>Identificatie</w:t>
      </w:r>
      <w:r w:rsidRPr="00786C7F">
        <w:t xml:space="preserve"> van </w:t>
      </w:r>
      <w:r>
        <w:t>het hulpmiddel:</w:t>
      </w:r>
      <w:bookmarkEnd w:id="22"/>
      <w:bookmarkEnd w:id="23"/>
    </w:p>
    <w:p w14:paraId="3F64FDBF" w14:textId="77777777" w:rsidR="00552E49" w:rsidRDefault="00552E49" w:rsidP="00BB3A2D">
      <w:pPr>
        <w:pStyle w:val="Content2"/>
        <w:numPr>
          <w:ilvl w:val="0"/>
          <w:numId w:val="0"/>
        </w:numPr>
        <w:jc w:val="both"/>
        <w:rPr>
          <w:b w:val="0"/>
          <w:color w:val="0070C0"/>
          <w:sz w:val="20"/>
        </w:rPr>
      </w:pPr>
      <w:r w:rsidRPr="00552E49">
        <w:rPr>
          <w:b w:val="0"/>
          <w:color w:val="0070C0"/>
          <w:sz w:val="20"/>
        </w:rPr>
        <w:t xml:space="preserve">Gelieve de naam van minstens één hulpmiddel op te geven evenals de fabrikant of distributeur op de Belgische markt. </w:t>
      </w:r>
    </w:p>
    <w:p w14:paraId="21BF5122" w14:textId="0176A357" w:rsidR="005A3E96" w:rsidRDefault="00552E49" w:rsidP="00BB3A2D">
      <w:pPr>
        <w:pStyle w:val="Content2"/>
        <w:numPr>
          <w:ilvl w:val="0"/>
          <w:numId w:val="0"/>
        </w:numPr>
        <w:jc w:val="both"/>
      </w:pPr>
      <w:r w:rsidRPr="00552E49">
        <w:rPr>
          <w:b w:val="0"/>
          <w:color w:val="0070C0"/>
          <w:sz w:val="20"/>
        </w:rPr>
        <w:t>Als u andere hulpmiddelen kunt identificeren waarop de aanvraag betrekking heeft, gelieve hun naam en de fabrikant of distributeur toe te voegen.</w:t>
      </w:r>
      <w:r>
        <w:t xml:space="preserve"> </w:t>
      </w:r>
      <w:r w:rsidR="005A3E96">
        <w:br w:type="page"/>
      </w:r>
    </w:p>
    <w:p w14:paraId="0F6D689B" w14:textId="77777777" w:rsidR="001E34E3" w:rsidRPr="001E34E3" w:rsidRDefault="001E34E3" w:rsidP="001E34E3">
      <w:pPr>
        <w:keepNext/>
        <w:keepLines/>
        <w:spacing w:before="320" w:after="0" w:line="240" w:lineRule="auto"/>
        <w:outlineLvl w:val="0"/>
        <w:rPr>
          <w:rFonts w:asciiTheme="majorHAnsi" w:eastAsiaTheme="majorEastAsia" w:hAnsiTheme="majorHAnsi" w:cstheme="majorBidi"/>
          <w:color w:val="4472C4" w:themeColor="accent1"/>
          <w:sz w:val="56"/>
          <w:szCs w:val="56"/>
        </w:rPr>
      </w:pPr>
      <w:bookmarkStart w:id="24" w:name="_Toc139304433"/>
      <w:bookmarkStart w:id="25" w:name="_Toc139361040"/>
      <w:bookmarkStart w:id="26" w:name="_Toc125631812"/>
      <w:bookmarkStart w:id="27" w:name="_Toc132294140"/>
      <w:r w:rsidRPr="001E34E3">
        <w:rPr>
          <w:rFonts w:asciiTheme="majorHAnsi" w:eastAsiaTheme="majorEastAsia" w:hAnsiTheme="majorHAnsi" w:cstheme="majorBidi"/>
          <w:color w:val="4472C4" w:themeColor="accent1"/>
          <w:sz w:val="56"/>
          <w:szCs w:val="56"/>
        </w:rPr>
        <w:lastRenderedPageBreak/>
        <w:t>Deel 2: Technisch dossier</w:t>
      </w:r>
      <w:bookmarkEnd w:id="24"/>
      <w:bookmarkEnd w:id="25"/>
    </w:p>
    <w:p w14:paraId="7352B40F" w14:textId="77777777" w:rsidR="001E34E3" w:rsidRPr="001E34E3" w:rsidRDefault="001E34E3" w:rsidP="001E34E3">
      <w:pPr>
        <w:spacing w:after="0" w:line="240" w:lineRule="auto"/>
        <w:jc w:val="both"/>
        <w:rPr>
          <w:color w:val="0070C0"/>
        </w:rPr>
      </w:pPr>
    </w:p>
    <w:p w14:paraId="46D294AA" w14:textId="77777777" w:rsidR="001E34E3" w:rsidRPr="001E34E3" w:rsidRDefault="001E34E3" w:rsidP="001E34E3">
      <w:pPr>
        <w:pStyle w:val="Subtitlen1"/>
      </w:pPr>
      <w:bookmarkStart w:id="28" w:name="_Toc139304434"/>
      <w:bookmarkStart w:id="29" w:name="_Toc139361041"/>
      <w:r w:rsidRPr="001E34E3">
        <w:t>Cloudopslag</w:t>
      </w:r>
      <w:bookmarkEnd w:id="28"/>
      <w:bookmarkEnd w:id="29"/>
      <w:r w:rsidRPr="001E34E3">
        <w:t xml:space="preserve"> </w:t>
      </w:r>
    </w:p>
    <w:p w14:paraId="179E2948" w14:textId="77777777" w:rsidR="001E34E3" w:rsidRPr="001E34E3" w:rsidRDefault="001E34E3" w:rsidP="001E34E3">
      <w:pPr>
        <w:spacing w:after="0" w:line="240" w:lineRule="auto"/>
        <w:jc w:val="both"/>
        <w:rPr>
          <w:color w:val="0070C0"/>
        </w:rPr>
      </w:pPr>
      <w:r w:rsidRPr="001E34E3">
        <w:rPr>
          <w:color w:val="0070C0"/>
        </w:rPr>
        <w:t xml:space="preserve">Indien gebruik wordt gemaakt van </w:t>
      </w:r>
      <w:proofErr w:type="spellStart"/>
      <w:r w:rsidRPr="001E34E3">
        <w:rPr>
          <w:color w:val="0070C0"/>
        </w:rPr>
        <w:t>cloud</w:t>
      </w:r>
      <w:proofErr w:type="spellEnd"/>
      <w:r w:rsidRPr="001E34E3">
        <w:rPr>
          <w:color w:val="0070C0"/>
        </w:rPr>
        <w:t xml:space="preserve"> platformen, verduidelijk dan welke </w:t>
      </w:r>
      <w:proofErr w:type="spellStart"/>
      <w:r w:rsidRPr="001E34E3">
        <w:rPr>
          <w:color w:val="0070C0"/>
        </w:rPr>
        <w:t>cloud</w:t>
      </w:r>
      <w:proofErr w:type="spellEnd"/>
      <w:r w:rsidRPr="001E34E3">
        <w:rPr>
          <w:color w:val="0070C0"/>
        </w:rPr>
        <w:t xml:space="preserve"> platformen worden gebruikt. Geef aan of er een rechtstreeks contract is met de </w:t>
      </w:r>
      <w:proofErr w:type="spellStart"/>
      <w:r w:rsidRPr="001E34E3">
        <w:rPr>
          <w:color w:val="0070C0"/>
        </w:rPr>
        <w:t>cloud</w:t>
      </w:r>
      <w:proofErr w:type="spellEnd"/>
      <w:r w:rsidRPr="001E34E3">
        <w:rPr>
          <w:color w:val="0070C0"/>
        </w:rPr>
        <w:t xml:space="preserve"> provider (Google, AWS …) of dat er een tussenpartij is. Bevestig dat het gebruik van het </w:t>
      </w:r>
      <w:proofErr w:type="spellStart"/>
      <w:r w:rsidRPr="001E34E3">
        <w:rPr>
          <w:color w:val="0070C0"/>
        </w:rPr>
        <w:t>cloud</w:t>
      </w:r>
      <w:proofErr w:type="spellEnd"/>
      <w:r w:rsidRPr="001E34E3">
        <w:rPr>
          <w:color w:val="0070C0"/>
        </w:rPr>
        <w:t xml:space="preserve"> platform conform het Belgisch of Europees recht is. Geef ten slotte aan welke garanties er zijn dat de </w:t>
      </w:r>
      <w:proofErr w:type="spellStart"/>
      <w:r w:rsidRPr="001E34E3">
        <w:rPr>
          <w:color w:val="0070C0"/>
        </w:rPr>
        <w:t>cloud</w:t>
      </w:r>
      <w:proofErr w:type="spellEnd"/>
      <w:r w:rsidRPr="001E34E3">
        <w:rPr>
          <w:color w:val="0070C0"/>
        </w:rPr>
        <w:t xml:space="preserve"> provider betrokken wordt indien er een inbreuk wordt vastgesteld en een sanctie wordt opgelegd.</w:t>
      </w:r>
    </w:p>
    <w:p w14:paraId="29A27BBC" w14:textId="77777777" w:rsidR="001E34E3" w:rsidRPr="001E34E3" w:rsidRDefault="001E34E3" w:rsidP="001E34E3">
      <w:pPr>
        <w:spacing w:after="0" w:line="240" w:lineRule="auto"/>
        <w:jc w:val="both"/>
        <w:rPr>
          <w:color w:val="0070C0"/>
        </w:rPr>
      </w:pPr>
    </w:p>
    <w:p w14:paraId="5971A733" w14:textId="77777777" w:rsidR="001E34E3" w:rsidRPr="001E34E3" w:rsidRDefault="001E34E3" w:rsidP="001E34E3">
      <w:pPr>
        <w:pStyle w:val="Subtitlen1"/>
      </w:pPr>
      <w:bookmarkStart w:id="30" w:name="_Toc139304435"/>
      <w:bookmarkStart w:id="31" w:name="_Toc139361042"/>
      <w:r w:rsidRPr="001E34E3">
        <w:t>Datadoorgifte</w:t>
      </w:r>
      <w:bookmarkEnd w:id="30"/>
      <w:bookmarkEnd w:id="31"/>
    </w:p>
    <w:p w14:paraId="78282970" w14:textId="77777777" w:rsidR="001E34E3" w:rsidRPr="001E34E3" w:rsidRDefault="001E34E3" w:rsidP="001E34E3">
      <w:pPr>
        <w:spacing w:after="0" w:line="240" w:lineRule="auto"/>
        <w:jc w:val="both"/>
        <w:rPr>
          <w:color w:val="0070C0"/>
        </w:rPr>
      </w:pPr>
      <w:r w:rsidRPr="001E34E3">
        <w:rPr>
          <w:color w:val="0070C0"/>
        </w:rPr>
        <w:t xml:space="preserve">In het kader van de GDPR en gelet op het </w:t>
      </w:r>
      <w:proofErr w:type="spellStart"/>
      <w:r w:rsidRPr="001E34E3">
        <w:rPr>
          <w:color w:val="0070C0"/>
        </w:rPr>
        <w:t>Schrems</w:t>
      </w:r>
      <w:proofErr w:type="spellEnd"/>
      <w:r w:rsidRPr="001E34E3">
        <w:rPr>
          <w:color w:val="0070C0"/>
        </w:rPr>
        <w:t>-II arrest is het van belang dat de aanvrager aangeeft of er doorgifte is van persoonsgegevens naar landen buiten de Europese Economische ruimte (EER). Indien ja, verduidelijk dan of het al dan niet landen betreft met een gelijkwaardige bescherming als de GDPR</w:t>
      </w:r>
      <w:r w:rsidRPr="001E34E3">
        <w:rPr>
          <w:color w:val="0070C0"/>
          <w:vertAlign w:val="superscript"/>
        </w:rPr>
        <w:footnoteReference w:id="2"/>
      </w:r>
      <w:r w:rsidRPr="001E34E3">
        <w:rPr>
          <w:color w:val="0070C0"/>
        </w:rPr>
        <w:t>. Geef daarnaast een overzicht van de persoonsgegevens, bijvoorbeeld medische gegevens, waarvoor er een doorgifte plaatsvindt. Motiveer daarnaast waarom de persoonsgegevens niet uitsluitend verwerkt worden in datacenters binnen de EER.</w:t>
      </w:r>
    </w:p>
    <w:p w14:paraId="37CAACB1" w14:textId="77777777" w:rsidR="001E34E3" w:rsidRPr="001E34E3" w:rsidRDefault="001E34E3" w:rsidP="001E34E3">
      <w:pPr>
        <w:spacing w:after="0" w:line="240" w:lineRule="auto"/>
        <w:jc w:val="both"/>
        <w:rPr>
          <w:color w:val="0070C0"/>
        </w:rPr>
      </w:pPr>
    </w:p>
    <w:p w14:paraId="754FD7A4" w14:textId="77777777" w:rsidR="001E34E3" w:rsidRPr="001E34E3" w:rsidRDefault="001E34E3" w:rsidP="001E34E3">
      <w:pPr>
        <w:spacing w:after="0" w:line="240" w:lineRule="auto"/>
        <w:jc w:val="both"/>
        <w:rPr>
          <w:color w:val="0070C0"/>
        </w:rPr>
      </w:pPr>
      <w:r w:rsidRPr="001E34E3">
        <w:rPr>
          <w:color w:val="0070C0"/>
        </w:rPr>
        <w:t xml:space="preserve">Indien er een datadoorgifte is naar landen zonder een gelijkwaardige bescherming (China, de VS …) dient u een overzicht te geven van passende waarborgen die zijn genomen rekening houdend met het verminderde beschermingsniveau. Een voorbeeld kan zijn het versleutelen van de persoonsgegevens en de </w:t>
      </w:r>
      <w:proofErr w:type="spellStart"/>
      <w:r w:rsidRPr="001E34E3">
        <w:rPr>
          <w:color w:val="0070C0"/>
        </w:rPr>
        <w:t>cloud</w:t>
      </w:r>
      <w:proofErr w:type="spellEnd"/>
      <w:r w:rsidRPr="001E34E3">
        <w:rPr>
          <w:color w:val="0070C0"/>
        </w:rPr>
        <w:t xml:space="preserve"> provider de toegang tot de sleutels ontzeggen. Bevestig daarnaast dat er een Transfer Impact Assessment werd uitgevoerd. </w:t>
      </w:r>
    </w:p>
    <w:p w14:paraId="1310AA83" w14:textId="77777777" w:rsidR="001E34E3" w:rsidRPr="001E34E3" w:rsidRDefault="001E34E3" w:rsidP="001E34E3">
      <w:pPr>
        <w:spacing w:after="0" w:line="240" w:lineRule="auto"/>
        <w:jc w:val="both"/>
        <w:rPr>
          <w:color w:val="0070C0"/>
        </w:rPr>
      </w:pPr>
    </w:p>
    <w:p w14:paraId="016A27DB" w14:textId="77777777" w:rsidR="001E34E3" w:rsidRPr="001E34E3" w:rsidRDefault="001E34E3" w:rsidP="001E34E3">
      <w:pPr>
        <w:pStyle w:val="Subtitlen1"/>
      </w:pPr>
      <w:bookmarkStart w:id="32" w:name="_Toc139304436"/>
      <w:bookmarkStart w:id="33" w:name="_Toc139361043"/>
      <w:r w:rsidRPr="001E34E3">
        <w:t>Besturingssysteem</w:t>
      </w:r>
      <w:bookmarkEnd w:id="32"/>
      <w:bookmarkEnd w:id="33"/>
    </w:p>
    <w:p w14:paraId="60879BE1" w14:textId="77777777" w:rsidR="001E34E3" w:rsidRPr="001E34E3" w:rsidRDefault="001E34E3" w:rsidP="001E34E3">
      <w:pPr>
        <w:spacing w:after="0" w:line="240" w:lineRule="auto"/>
        <w:jc w:val="both"/>
        <w:rPr>
          <w:color w:val="0070C0"/>
        </w:rPr>
      </w:pPr>
      <w:r w:rsidRPr="001E34E3">
        <w:rPr>
          <w:color w:val="0070C0"/>
        </w:rPr>
        <w:t xml:space="preserve">Indien het hulpmiddel software omvat die de patiënt op een persoonlijk toestel dient te installeren dient u aan te geven wat de minimale hardware- en softwarevereisten zijn. U dient daarnaast ook een inschatting te maken van het percentage van de bevolking dat beschikt over een toestel dat aan deze minimale vereisten voldoet. </w:t>
      </w:r>
    </w:p>
    <w:p w14:paraId="4D73DDBB" w14:textId="77777777" w:rsidR="001E34E3" w:rsidRPr="001E34E3" w:rsidRDefault="001E34E3" w:rsidP="001E34E3">
      <w:pPr>
        <w:spacing w:after="0" w:line="240" w:lineRule="auto"/>
        <w:jc w:val="both"/>
        <w:rPr>
          <w:color w:val="0070C0"/>
        </w:rPr>
      </w:pPr>
    </w:p>
    <w:p w14:paraId="710E2FD0" w14:textId="77777777" w:rsidR="001E34E3" w:rsidRPr="001E34E3" w:rsidRDefault="001E34E3" w:rsidP="001E34E3">
      <w:pPr>
        <w:pStyle w:val="Subtitlen1"/>
      </w:pPr>
      <w:bookmarkStart w:id="34" w:name="_Toc139304437"/>
      <w:bookmarkStart w:id="35" w:name="_Toc139361044"/>
      <w:r w:rsidRPr="001E34E3">
        <w:t>Certificaten</w:t>
      </w:r>
      <w:bookmarkEnd w:id="34"/>
      <w:bookmarkEnd w:id="35"/>
    </w:p>
    <w:p w14:paraId="484D3972" w14:textId="77777777" w:rsidR="001E34E3" w:rsidRPr="001E34E3" w:rsidRDefault="001E34E3" w:rsidP="001E34E3">
      <w:pPr>
        <w:spacing w:after="0" w:line="240" w:lineRule="auto"/>
        <w:jc w:val="both"/>
        <w:rPr>
          <w:rFonts w:eastAsiaTheme="majorEastAsia"/>
          <w:color w:val="0070C0"/>
        </w:rPr>
      </w:pPr>
      <w:r w:rsidRPr="001E34E3">
        <w:rPr>
          <w:color w:val="0070C0"/>
        </w:rPr>
        <w:t xml:space="preserve">Indien uw toepassing of uw organisatie bepaalde certificaten heeft behaald voor standaarden die garanties kunnen bieden bij de veiligheid van uw toepassing (ISO series 27000, OWASP Mobile Application Security …) kan u deze hier vermelden. Gelieve de relevante documenten in bijlage toe te voegen. </w:t>
      </w:r>
    </w:p>
    <w:p w14:paraId="1D50D9BA" w14:textId="77777777" w:rsidR="001E34E3" w:rsidRDefault="001E34E3">
      <w:pPr>
        <w:rPr>
          <w:rFonts w:asciiTheme="majorHAnsi" w:eastAsiaTheme="majorEastAsia" w:hAnsiTheme="majorHAnsi" w:cstheme="majorBidi"/>
          <w:color w:val="4472C4" w:themeColor="accent1"/>
          <w:sz w:val="56"/>
          <w:szCs w:val="56"/>
        </w:rPr>
      </w:pPr>
      <w:r>
        <w:br w:type="page"/>
      </w:r>
    </w:p>
    <w:p w14:paraId="74E66EC5" w14:textId="6E5ABA7F" w:rsidR="00177503" w:rsidRDefault="00177503" w:rsidP="008955F3">
      <w:pPr>
        <w:pStyle w:val="TitleBig"/>
      </w:pPr>
      <w:bookmarkStart w:id="36" w:name="_Toc139361045"/>
      <w:r w:rsidRPr="001D44D1">
        <w:lastRenderedPageBreak/>
        <w:t>Deel</w:t>
      </w:r>
      <w:r>
        <w:t xml:space="preserve"> </w:t>
      </w:r>
      <w:r w:rsidR="007866A2">
        <w:t>3</w:t>
      </w:r>
      <w:r>
        <w:t>: Wetenschappelijk</w:t>
      </w:r>
      <w:r w:rsidR="00B5637C">
        <w:t xml:space="preserve"> dossier</w:t>
      </w:r>
      <w:bookmarkEnd w:id="26"/>
      <w:bookmarkEnd w:id="27"/>
      <w:bookmarkEnd w:id="36"/>
    </w:p>
    <w:p w14:paraId="068BAE42" w14:textId="0C23C366" w:rsidR="000C3F90" w:rsidRPr="000C3F90" w:rsidRDefault="00B5637C" w:rsidP="00BB3A2D">
      <w:pPr>
        <w:pStyle w:val="Subtitlen1"/>
      </w:pPr>
      <w:bookmarkStart w:id="37" w:name="_Toc132294141"/>
      <w:bookmarkStart w:id="38" w:name="_Toc139361046"/>
      <w:r w:rsidRPr="001D44D1">
        <w:t>Patiënten</w:t>
      </w:r>
      <w:bookmarkEnd w:id="37"/>
      <w:bookmarkEnd w:id="38"/>
    </w:p>
    <w:p w14:paraId="5B5E9CD3" w14:textId="2A9ED18A" w:rsidR="000C3F90" w:rsidRDefault="000C3F90" w:rsidP="000C3F90">
      <w:pPr>
        <w:pStyle w:val="NoSpacing"/>
      </w:pPr>
      <w:r w:rsidRPr="00DC6356">
        <w:t>Verwacht wordt dat de aanvrager op basis van</w:t>
      </w:r>
      <w:r w:rsidR="00A87757">
        <w:t xml:space="preserve"> het systematische literatuuronderzoek en</w:t>
      </w:r>
      <w:r w:rsidRPr="00DC6356">
        <w:t xml:space="preserve"> de uitgevoerde klinische studies beschrijft welke doelgroep bedoeld wordt in de aanvraag voor terugbetaling als ook een kwantitatieve inschatting maakt van de grootte van de doelgroep voor de indicaties beschreven in de aanvraag voor terugbetaling. Hou er rekening mee dat een terugbetaling niet mogelijk is voor een indicatie buiten de CE</w:t>
      </w:r>
      <w:r>
        <w:t>-</w:t>
      </w:r>
      <w:r w:rsidRPr="00DC6356">
        <w:t>markering. De doelgroep van de aanvraag dient dus volledig binnen de CE-markering te vallen.</w:t>
      </w:r>
    </w:p>
    <w:p w14:paraId="64628FD7" w14:textId="77777777" w:rsidR="000C3F90" w:rsidRPr="000C3F90" w:rsidRDefault="000C3F90" w:rsidP="000C3F90">
      <w:pPr>
        <w:pStyle w:val="NoSpacing"/>
      </w:pPr>
    </w:p>
    <w:p w14:paraId="7D1DE39C" w14:textId="77777777" w:rsidR="001D44D1" w:rsidRPr="00003F5E" w:rsidRDefault="001D44D1" w:rsidP="00BB3A2D">
      <w:pPr>
        <w:pStyle w:val="NoSpacing"/>
      </w:pPr>
    </w:p>
    <w:p w14:paraId="671CFD10" w14:textId="56B84C39" w:rsidR="001D44D1" w:rsidRDefault="006B4564" w:rsidP="003C701E">
      <w:pPr>
        <w:pStyle w:val="Subtitlen2"/>
      </w:pPr>
      <w:bookmarkStart w:id="39" w:name="_Toc132294142"/>
      <w:bookmarkStart w:id="40" w:name="_Toc139361047"/>
      <w:r>
        <w:t>Beschrijving van de pathologie</w:t>
      </w:r>
      <w:bookmarkEnd w:id="39"/>
      <w:bookmarkEnd w:id="40"/>
    </w:p>
    <w:p w14:paraId="06C24DAA" w14:textId="191B17AA" w:rsidR="00462B53" w:rsidRDefault="00462B53" w:rsidP="00462B53">
      <w:pPr>
        <w:pStyle w:val="NoSpacing"/>
      </w:pPr>
      <w:r>
        <w:t xml:space="preserve">Beschrijf hier onder meer het ziektebeeld, de incidentie en prevalentie, morbiditeit en mortaliteit. </w:t>
      </w:r>
    </w:p>
    <w:p w14:paraId="3F67980B" w14:textId="77777777" w:rsidR="00462B53" w:rsidRDefault="00462B53" w:rsidP="00462B53">
      <w:pPr>
        <w:pStyle w:val="NoSpacing"/>
      </w:pPr>
    </w:p>
    <w:p w14:paraId="6F08EE74" w14:textId="3B1081D7" w:rsidR="00391E81" w:rsidRPr="001D44D1" w:rsidRDefault="006B4564" w:rsidP="003C701E">
      <w:pPr>
        <w:pStyle w:val="Subtitlen2"/>
      </w:pPr>
      <w:bookmarkStart w:id="41" w:name="_Toc132294143"/>
      <w:bookmarkStart w:id="42" w:name="_Toc139361048"/>
      <w:r w:rsidRPr="001D44D1">
        <w:t>Beschrijving van de te onderscheiden indicaties binnen de pathologie</w:t>
      </w:r>
      <w:bookmarkEnd w:id="41"/>
      <w:bookmarkEnd w:id="42"/>
    </w:p>
    <w:p w14:paraId="046BD8D6" w14:textId="77777777" w:rsidR="00E4563C" w:rsidRPr="00E4563C" w:rsidRDefault="00E4563C" w:rsidP="00E164B0"/>
    <w:p w14:paraId="38C141C5" w14:textId="76186773" w:rsidR="00391E81" w:rsidRPr="001D44D1" w:rsidRDefault="006B4564" w:rsidP="003C701E">
      <w:pPr>
        <w:pStyle w:val="Subtitlen2"/>
      </w:pPr>
      <w:bookmarkStart w:id="43" w:name="_Toc132294144"/>
      <w:bookmarkStart w:id="44" w:name="_Toc139361049"/>
      <w:bookmarkStart w:id="45" w:name="_Hlk125462404"/>
      <w:r w:rsidRPr="001D44D1">
        <w:t>Beschrijving van de doelgroep bedoel</w:t>
      </w:r>
      <w:r w:rsidR="004235A9">
        <w:t>d</w:t>
      </w:r>
      <w:r w:rsidRPr="001D44D1">
        <w:t xml:space="preserve"> in de aanvraag voor de terugbetaling</w:t>
      </w:r>
      <w:bookmarkEnd w:id="43"/>
      <w:bookmarkEnd w:id="44"/>
    </w:p>
    <w:p w14:paraId="2145A70F" w14:textId="77777777" w:rsidR="00E4563C" w:rsidRPr="00E4563C" w:rsidRDefault="00E4563C" w:rsidP="00E164B0"/>
    <w:p w14:paraId="009F76C9" w14:textId="06F4C39F" w:rsidR="00391E81" w:rsidRPr="001D44D1" w:rsidRDefault="00C172F5" w:rsidP="003C701E">
      <w:pPr>
        <w:pStyle w:val="Subtitlen2"/>
      </w:pPr>
      <w:bookmarkStart w:id="46" w:name="_Toc132294145"/>
      <w:bookmarkStart w:id="47" w:name="_Toc139361050"/>
      <w:bookmarkEnd w:id="45"/>
      <w:r w:rsidRPr="001D44D1">
        <w:t xml:space="preserve">Beschrijving van de klinische parameters </w:t>
      </w:r>
      <w:r w:rsidR="00A30B7E">
        <w:t>om</w:t>
      </w:r>
      <w:r w:rsidRPr="001D44D1">
        <w:t xml:space="preserve"> de doelgroep </w:t>
      </w:r>
      <w:r w:rsidR="001B2238" w:rsidRPr="001D44D1">
        <w:t>bedoel</w:t>
      </w:r>
      <w:r w:rsidR="001B2238">
        <w:t>d</w:t>
      </w:r>
      <w:r w:rsidR="001B2238" w:rsidRPr="001D44D1">
        <w:t xml:space="preserve"> </w:t>
      </w:r>
      <w:r w:rsidRPr="001D44D1">
        <w:t>in de aanvraag voor terugbetaling</w:t>
      </w:r>
      <w:r w:rsidR="00A30B7E">
        <w:t xml:space="preserve"> te definiëren</w:t>
      </w:r>
      <w:bookmarkEnd w:id="46"/>
      <w:bookmarkEnd w:id="47"/>
    </w:p>
    <w:p w14:paraId="084A285A" w14:textId="77777777" w:rsidR="00E4563C" w:rsidRPr="00E4563C" w:rsidRDefault="00E4563C" w:rsidP="00E164B0"/>
    <w:p w14:paraId="11024ABE" w14:textId="459DEB75" w:rsidR="006B4564" w:rsidRPr="001D44D1" w:rsidRDefault="006B4564" w:rsidP="003C701E">
      <w:pPr>
        <w:pStyle w:val="Subtitlen2"/>
      </w:pPr>
      <w:bookmarkStart w:id="48" w:name="_Toc132294146"/>
      <w:bookmarkStart w:id="49" w:name="_Toc139361051"/>
      <w:r w:rsidRPr="001D44D1">
        <w:t xml:space="preserve">Berekening van de </w:t>
      </w:r>
      <w:r w:rsidR="00554DE5">
        <w:t>grootte</w:t>
      </w:r>
      <w:r w:rsidRPr="001D44D1">
        <w:t xml:space="preserve"> </w:t>
      </w:r>
      <w:r w:rsidR="00A30B7E">
        <w:t xml:space="preserve">van de </w:t>
      </w:r>
      <w:r w:rsidRPr="001D44D1">
        <w:t xml:space="preserve">doelgroep </w:t>
      </w:r>
      <w:r w:rsidR="001B2238" w:rsidRPr="001D44D1">
        <w:t>bedoel</w:t>
      </w:r>
      <w:r w:rsidR="001B2238">
        <w:t>d</w:t>
      </w:r>
      <w:r w:rsidR="001B2238" w:rsidRPr="001D44D1">
        <w:t xml:space="preserve"> </w:t>
      </w:r>
      <w:r w:rsidRPr="001D44D1">
        <w:t>in de aanvraag voor de terugbetaling</w:t>
      </w:r>
      <w:bookmarkEnd w:id="48"/>
      <w:bookmarkEnd w:id="49"/>
    </w:p>
    <w:p w14:paraId="2FD55F9E" w14:textId="30B4B800" w:rsidR="004235A9" w:rsidRDefault="00F70FBA" w:rsidP="00BB3A2D">
      <w:pPr>
        <w:pStyle w:val="NoSpacing"/>
      </w:pPr>
      <w:r w:rsidRPr="00DC6356">
        <w:t xml:space="preserve">De berekening </w:t>
      </w:r>
      <w:r w:rsidR="00BB673C" w:rsidRPr="00BB673C">
        <w:t>van de grootte van de doelgroep</w:t>
      </w:r>
      <w:r w:rsidRPr="00DC6356">
        <w:t xml:space="preserve"> wordt verondersteld gebaseerd te zijn op de resultaten van de weerhouden epidemiologische studies</w:t>
      </w:r>
      <w:r w:rsidR="001A6F08">
        <w:t xml:space="preserve"> (indien beschikbaar)</w:t>
      </w:r>
      <w:r w:rsidRPr="00DC6356">
        <w:t>. De gegevens betreffende de prevalentie en de prevalentie per subgroep (</w:t>
      </w:r>
      <w:r w:rsidR="007F0CED" w:rsidRPr="00DC6356">
        <w:t xml:space="preserve">elke </w:t>
      </w:r>
      <w:r w:rsidRPr="00DC6356">
        <w:t xml:space="preserve">doelpopulatie van de terugbetalingsaanvraag), de incidentie per subgroep en de recente evoluties van deze gegevens, moeten voorgelegd worden. Indien geen Belgische informatie beschikbaar is, dan kunnen andere gegevens gepresenteerd worden, onderbouwd met een verantwoording van de extrapolatie van epidemiologische gegevens naar België. </w:t>
      </w:r>
    </w:p>
    <w:p w14:paraId="5940A124" w14:textId="77777777" w:rsidR="004235A9" w:rsidRDefault="004235A9" w:rsidP="00BB3A2D">
      <w:pPr>
        <w:pStyle w:val="NoSpacing"/>
      </w:pPr>
    </w:p>
    <w:p w14:paraId="23B6B4FE" w14:textId="547D4DA8" w:rsidR="00842803" w:rsidRDefault="00F70FBA" w:rsidP="00BB3A2D">
      <w:pPr>
        <w:pStyle w:val="NoSpacing"/>
      </w:pPr>
      <w:r w:rsidRPr="00DC6356">
        <w:t xml:space="preserve">U dient hier stap voor stap een redenering op te bouwen om de grootte van de doelgroep in te schatten waarop deze aanvraag tot terugbetaling betrekking heeft. </w:t>
      </w:r>
      <w:r w:rsidR="005F67E6" w:rsidRPr="00DC6356">
        <w:t xml:space="preserve">Indien de grootte van de doelgroep niet kan worden bepaald door middel van inclusie op basis </w:t>
      </w:r>
      <w:r w:rsidR="00177503" w:rsidRPr="00DC6356">
        <w:t>v</w:t>
      </w:r>
      <w:r w:rsidR="005F67E6" w:rsidRPr="00DC6356">
        <w:t xml:space="preserve">an diagnostiek kan het helpen om de grootte van de doelgroep uit te leggen aan de hand van exclusie van een andere subgroep die geen onderdeel </w:t>
      </w:r>
      <w:r w:rsidR="00177503" w:rsidRPr="00DC6356">
        <w:t>uitmaakt van de doelgroep in de aanvraag tot terugbetaling.</w:t>
      </w:r>
      <w:r w:rsidR="005F67E6" w:rsidRPr="00DC6356">
        <w:t xml:space="preserve"> </w:t>
      </w:r>
      <w:r w:rsidRPr="00DC6356">
        <w:t xml:space="preserve">Een degelijk </w:t>
      </w:r>
      <w:r w:rsidR="007F0CED" w:rsidRPr="00DC6356">
        <w:t xml:space="preserve">gemotiveerd </w:t>
      </w:r>
      <w:r w:rsidRPr="00DC6356">
        <w:t>aantal patiënten</w:t>
      </w:r>
      <w:r w:rsidR="007F0CED" w:rsidRPr="00DC6356">
        <w:t xml:space="preserve"> </w:t>
      </w:r>
      <w:r w:rsidR="001B2238" w:rsidRPr="00DC6356">
        <w:t>d</w:t>
      </w:r>
      <w:r w:rsidR="001B2238">
        <w:t>at</w:t>
      </w:r>
      <w:r w:rsidR="001B2238" w:rsidRPr="00DC6356">
        <w:t xml:space="preserve"> </w:t>
      </w:r>
      <w:r w:rsidR="007F0CED" w:rsidRPr="00DC6356">
        <w:t xml:space="preserve">jaarlijks in aanmerking </w:t>
      </w:r>
      <w:r w:rsidR="001B2238" w:rsidRPr="00DC6356">
        <w:t>kom</w:t>
      </w:r>
      <w:r w:rsidR="001B2238">
        <w:t>t</w:t>
      </w:r>
      <w:r w:rsidR="001B2238" w:rsidRPr="00DC6356">
        <w:t xml:space="preserve"> </w:t>
      </w:r>
      <w:r w:rsidR="00621DEB">
        <w:t xml:space="preserve">voor </w:t>
      </w:r>
      <w:r w:rsidR="00DF38A5" w:rsidRPr="00462B53">
        <w:t>het door u voorgestelde zorgproces</w:t>
      </w:r>
      <w:r w:rsidR="00621DEB" w:rsidRPr="00462B53">
        <w:t xml:space="preserve"> </w:t>
      </w:r>
      <w:r w:rsidRPr="00462B53">
        <w:t xml:space="preserve">is </w:t>
      </w:r>
      <w:r w:rsidRPr="00DC6356">
        <w:t>essentieel om de budget impact analyse</w:t>
      </w:r>
      <w:r w:rsidR="002F3947">
        <w:t xml:space="preserve"> (BIA)</w:t>
      </w:r>
      <w:r w:rsidRPr="00DC6356">
        <w:t xml:space="preserve"> correct in te schatten en te kunnen verantwoorden.</w:t>
      </w:r>
    </w:p>
    <w:p w14:paraId="37F1365E" w14:textId="31D478B8" w:rsidR="007259F8" w:rsidRDefault="007259F8" w:rsidP="00BB3A2D">
      <w:pPr>
        <w:pStyle w:val="NoSpacing"/>
        <w:rPr>
          <w:color w:val="70AD47" w:themeColor="accent6"/>
        </w:rPr>
      </w:pPr>
    </w:p>
    <w:p w14:paraId="3F27E73D" w14:textId="1D4267DD" w:rsidR="00DF38A5" w:rsidRPr="00462B53" w:rsidRDefault="00CD4A99" w:rsidP="00462B53">
      <w:pPr>
        <w:pStyle w:val="NoSpacing"/>
      </w:pPr>
      <w:r w:rsidRPr="00462B53">
        <w:t xml:space="preserve">Geef naast het verwachte gestabiliseerde jaarlijkse aantal patiënten </w:t>
      </w:r>
      <w:r w:rsidR="00FD0C8A" w:rsidRPr="00462B53">
        <w:t xml:space="preserve">ook de evolutie van het verwachte jaarlijkse aantal patiënten de eerste jaren na de start van de terugbetaling. </w:t>
      </w:r>
    </w:p>
    <w:p w14:paraId="7CEDF8E9" w14:textId="2960F634" w:rsidR="007259F8" w:rsidRPr="00DC6356" w:rsidRDefault="003242D7" w:rsidP="00BB3A2D">
      <w:pPr>
        <w:pStyle w:val="NoSpacing"/>
      </w:pPr>
      <w:r w:rsidRPr="003242D7">
        <w:rPr>
          <w:noProof/>
        </w:rPr>
        <w:t xml:space="preserve"> </w:t>
      </w:r>
    </w:p>
    <w:p w14:paraId="19F8655B" w14:textId="311350B0" w:rsidR="00842803" w:rsidRDefault="001B2E69" w:rsidP="00BB3A2D">
      <w:pPr>
        <w:pStyle w:val="NoSpacing"/>
      </w:pPr>
      <w:r w:rsidRPr="001B2E69">
        <w:rPr>
          <w:noProof/>
        </w:rPr>
        <w:lastRenderedPageBreak/>
        <w:drawing>
          <wp:inline distT="0" distB="0" distL="0" distR="0" wp14:anchorId="4D0B334C" wp14:editId="111E3878">
            <wp:extent cx="5486400" cy="311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119120"/>
                    </a:xfrm>
                    <a:prstGeom prst="rect">
                      <a:avLst/>
                    </a:prstGeom>
                  </pic:spPr>
                </pic:pic>
              </a:graphicData>
            </a:graphic>
          </wp:inline>
        </w:drawing>
      </w:r>
    </w:p>
    <w:p w14:paraId="71D230EE" w14:textId="69C71A10" w:rsidR="000D0D41" w:rsidRDefault="000D0D41" w:rsidP="00BB3A2D">
      <w:pPr>
        <w:pStyle w:val="NoSpacing"/>
      </w:pPr>
    </w:p>
    <w:p w14:paraId="2899C471" w14:textId="77777777" w:rsidR="00462B53" w:rsidRPr="00391E81" w:rsidRDefault="00462B53" w:rsidP="00462B53">
      <w:pPr>
        <w:pStyle w:val="Subtitlen1"/>
      </w:pPr>
      <w:bookmarkStart w:id="50" w:name="_Toc139361052"/>
      <w:r>
        <w:t>Actuele zorgproces</w:t>
      </w:r>
      <w:bookmarkEnd w:id="50"/>
    </w:p>
    <w:p w14:paraId="2E11F3AD" w14:textId="218C6EB6" w:rsidR="00462B53" w:rsidRPr="00391E81" w:rsidRDefault="00462B53" w:rsidP="00462B53">
      <w:pPr>
        <w:pStyle w:val="Subtitlen2"/>
      </w:pPr>
      <w:bookmarkStart w:id="51" w:name="_Toc139361053"/>
      <w:r w:rsidRPr="00391E81">
        <w:t xml:space="preserve">Beschrijving van de huidige </w:t>
      </w:r>
      <w:r w:rsidRPr="00462B53">
        <w:t>therapeutische mogelijkheden</w:t>
      </w:r>
      <w:r>
        <w:rPr>
          <w:color w:val="70AD47" w:themeColor="accent6"/>
        </w:rPr>
        <w:t xml:space="preserve"> </w:t>
      </w:r>
      <w:r w:rsidRPr="00391E81">
        <w:t>bij de voorgestelde indicaties</w:t>
      </w:r>
      <w:bookmarkEnd w:id="51"/>
    </w:p>
    <w:p w14:paraId="01BDF869" w14:textId="475A66D3" w:rsidR="00462B53" w:rsidRDefault="00462B53" w:rsidP="00462B53">
      <w:pPr>
        <w:pStyle w:val="NoSpacing"/>
      </w:pPr>
      <w:r>
        <w:t xml:space="preserve">Beschrijf uitvoerig de therapeutische </w:t>
      </w:r>
      <w:r w:rsidR="0091573B">
        <w:t>mogelijkheden</w:t>
      </w:r>
      <w:r>
        <w:t xml:space="preserve"> voor de indicaties van de doelgroep bedoeld in de aanvraag voor terugbetaling, als ook een inschatting van de frequentie van het huidig “gebruik” in percentage. Gelieve te verwijzen naar nationale, Europese en internationale richtlijnen (volledige tekst als bijlage toe te voegen). Naast de beschrijving van de </w:t>
      </w:r>
      <w:r w:rsidR="001A6EE4">
        <w:t>mogelijkheden</w:t>
      </w:r>
      <w:r>
        <w:t xml:space="preserve"> die als de standaardbehandeling voor de beoogde doelgroep worden beschouwd, dient u ook opkomende, nieuwe behandelingen te beschrijven waarvoor reeds klinische gegevens beschikbaar zijn maar die nog niet algemeen aanvaard zijn. Leg uit waarom het hulpmiddel volgens u belangrijk is voor het gebruik binnen de doelgroep in vergelijking met de bestaande alternatieven en in het kader van sociale noden. Om de plaats van </w:t>
      </w:r>
      <w:r w:rsidR="00183AFA">
        <w:t>het</w:t>
      </w:r>
      <w:r>
        <w:t xml:space="preserve"> hulpmiddel in het therapeutisch plan correct te kunnen inschatten raden wij aan om een beslissingsboom (zoals hieronder weergegeven</w:t>
      </w:r>
      <w:r>
        <w:rPr>
          <w:rStyle w:val="FootnoteReference"/>
        </w:rPr>
        <w:footnoteReference w:id="3"/>
      </w:r>
      <w:r>
        <w:t>) toe te voegen.</w:t>
      </w:r>
    </w:p>
    <w:p w14:paraId="6FEF8F56" w14:textId="77777777" w:rsidR="00462B53" w:rsidRPr="009B5672" w:rsidRDefault="00462B53" w:rsidP="00462B53">
      <w:pPr>
        <w:keepNext/>
        <w:jc w:val="both"/>
      </w:pPr>
      <w:r w:rsidRPr="009B5672">
        <w:rPr>
          <w:noProof/>
        </w:rPr>
        <w:lastRenderedPageBreak/>
        <w:t xml:space="preserve"> </w:t>
      </w:r>
      <w:r>
        <w:rPr>
          <w:noProof/>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649345"/>
                    </a:xfrm>
                    <a:prstGeom prst="rect">
                      <a:avLst/>
                    </a:prstGeom>
                  </pic:spPr>
                </pic:pic>
              </a:graphicData>
            </a:graphic>
          </wp:inline>
        </w:drawing>
      </w:r>
    </w:p>
    <w:p w14:paraId="545AC31D" w14:textId="77777777" w:rsidR="00462B53" w:rsidRPr="003B7D0E" w:rsidRDefault="00462B53" w:rsidP="00462B53">
      <w:pPr>
        <w:pStyle w:val="NoSpacing"/>
      </w:pPr>
    </w:p>
    <w:p w14:paraId="38FC1D75" w14:textId="77777777" w:rsidR="00462B53" w:rsidRDefault="00462B53" w:rsidP="00462B53">
      <w:pPr>
        <w:pStyle w:val="Subtitlen2"/>
      </w:pPr>
      <w:bookmarkStart w:id="52" w:name="_Toc139361054"/>
      <w:r>
        <w:t>Huidige standaardbehandeling in België voor de beoogde doelgroep</w:t>
      </w:r>
      <w:bookmarkEnd w:id="52"/>
    </w:p>
    <w:p w14:paraId="1D40D6DF" w14:textId="55881486" w:rsidR="00133AA3" w:rsidRDefault="00462B53" w:rsidP="00462B53">
      <w:pPr>
        <w:pStyle w:val="NoSpacing"/>
      </w:pPr>
      <w:r>
        <w:t xml:space="preserve">Beschrijf duidelijk welke van de onder </w:t>
      </w:r>
      <w:r w:rsidR="001E34E3">
        <w:t>7</w:t>
      </w:r>
      <w:r w:rsidR="00AE2BEF" w:rsidRPr="00CF27F5">
        <w:t>.</w:t>
      </w:r>
      <w:r w:rsidRPr="00CF27F5">
        <w:t>1</w:t>
      </w:r>
      <w:r>
        <w:t xml:space="preserve"> beschreven </w:t>
      </w:r>
      <w:r w:rsidR="00A628EE">
        <w:t>mogelijkheden</w:t>
      </w:r>
      <w:r>
        <w:t xml:space="preserve"> momenteel als de standaardbehandeling voor de beoogde doelgroep wordt beschouwd in België. Beschrijf ook hoe de opvolging van deze patiënten in België wordt uitgevoerd en of er een specifiek zorgtraject is uitgewerkt. </w:t>
      </w:r>
    </w:p>
    <w:p w14:paraId="55FAB965" w14:textId="77777777" w:rsidR="00133AA3" w:rsidRDefault="00133AA3" w:rsidP="00462B53">
      <w:pPr>
        <w:pStyle w:val="NoSpacing"/>
      </w:pPr>
    </w:p>
    <w:p w14:paraId="3B02D6E3" w14:textId="5B7FEED8" w:rsidR="00462B53" w:rsidRPr="00133AA3" w:rsidRDefault="00462B53" w:rsidP="00133AA3">
      <w:pPr>
        <w:pStyle w:val="NoSpacing"/>
      </w:pPr>
      <w:r w:rsidRPr="00133AA3">
        <w:t>Vermeld daarnaast welke zorgverleners en ander personeel betrokken zijn en welke rol en verantwoordelijkheden zij hebben. Geef ten slotte aan welke beperkingen gebonden zijn aan dit zorgproces en tot welke “</w:t>
      </w:r>
      <w:proofErr w:type="spellStart"/>
      <w:r w:rsidRPr="00133AA3">
        <w:t>medical</w:t>
      </w:r>
      <w:proofErr w:type="spellEnd"/>
      <w:r w:rsidRPr="00133AA3">
        <w:t xml:space="preserve"> </w:t>
      </w:r>
      <w:proofErr w:type="spellStart"/>
      <w:r w:rsidRPr="00133AA3">
        <w:t>need</w:t>
      </w:r>
      <w:proofErr w:type="spellEnd"/>
      <w:r w:rsidRPr="00133AA3">
        <w:t xml:space="preserve">” dit eventueel leidt. </w:t>
      </w:r>
    </w:p>
    <w:p w14:paraId="75ADA47E" w14:textId="77777777" w:rsidR="00462B53" w:rsidRPr="00462B53" w:rsidRDefault="00462B53" w:rsidP="00462B53">
      <w:pPr>
        <w:pStyle w:val="NoSpacing"/>
        <w:rPr>
          <w:strike/>
        </w:rPr>
      </w:pPr>
    </w:p>
    <w:p w14:paraId="7854BB96" w14:textId="1495BCC5" w:rsidR="00177503" w:rsidRDefault="00C36CD1" w:rsidP="003C701E">
      <w:pPr>
        <w:pStyle w:val="Subtitlen1"/>
      </w:pPr>
      <w:bookmarkStart w:id="53" w:name="_Toc139361055"/>
      <w:r>
        <w:t xml:space="preserve">Zorgproces met gebruik van de </w:t>
      </w:r>
      <w:proofErr w:type="spellStart"/>
      <w:r>
        <w:t>mHealth</w:t>
      </w:r>
      <w:proofErr w:type="spellEnd"/>
      <w:r>
        <w:t xml:space="preserve"> toepassing</w:t>
      </w:r>
      <w:bookmarkEnd w:id="53"/>
    </w:p>
    <w:p w14:paraId="57280174" w14:textId="611978BF" w:rsidR="00146B1F" w:rsidRPr="008720A0" w:rsidRDefault="00146B1F" w:rsidP="003C701E">
      <w:pPr>
        <w:pStyle w:val="Subtitlen2"/>
      </w:pPr>
      <w:bookmarkStart w:id="54" w:name="_Toc132294148"/>
      <w:bookmarkStart w:id="55" w:name="_Toc139361056"/>
      <w:r w:rsidRPr="008720A0">
        <w:t xml:space="preserve">Beschrijving </w:t>
      </w:r>
      <w:r w:rsidR="00313BA6" w:rsidRPr="008720A0">
        <w:t xml:space="preserve">van </w:t>
      </w:r>
      <w:r w:rsidR="00F5626F" w:rsidRPr="008720A0">
        <w:t xml:space="preserve">het </w:t>
      </w:r>
      <w:r w:rsidRPr="008720A0">
        <w:t>medisch hulpmiddel</w:t>
      </w:r>
      <w:bookmarkEnd w:id="54"/>
      <w:bookmarkEnd w:id="55"/>
    </w:p>
    <w:p w14:paraId="39CB9549" w14:textId="77DCEA82" w:rsidR="00975810" w:rsidRDefault="00DE564E" w:rsidP="00BB3A2D">
      <w:pPr>
        <w:pStyle w:val="Content3"/>
        <w:jc w:val="both"/>
      </w:pPr>
      <w:r w:rsidRPr="00A73134">
        <w:t>Omstandige</w:t>
      </w:r>
      <w:r w:rsidRPr="008720A0">
        <w:t xml:space="preserve"> </w:t>
      </w:r>
      <w:r w:rsidRPr="006D4106">
        <w:t>beschrijving van</w:t>
      </w:r>
      <w:r w:rsidR="002332F8" w:rsidRPr="006D4106">
        <w:t xml:space="preserve"> de functionaliteiten van</w:t>
      </w:r>
      <w:r w:rsidRPr="006D4106">
        <w:t xml:space="preserve"> het</w:t>
      </w:r>
      <w:r w:rsidRPr="008720A0">
        <w:t xml:space="preserve"> hulpmiddel </w:t>
      </w:r>
    </w:p>
    <w:p w14:paraId="53C4D7E5" w14:textId="3EA22BA8" w:rsidR="00975810" w:rsidRPr="006D4106" w:rsidRDefault="00975810" w:rsidP="006D4106">
      <w:pPr>
        <w:pStyle w:val="NoSpacing"/>
      </w:pPr>
      <w:r w:rsidRPr="006D4106">
        <w:t>Gelieve een algemene beschrijving van de voornaamste functionele elementen te geven, bv. het verzamelen van gegevens, het verwerken van gegevens en het delen van de</w:t>
      </w:r>
      <w:r w:rsidR="008074A3" w:rsidRPr="006D4106">
        <w:t xml:space="preserve"> (verwerkte)</w:t>
      </w:r>
      <w:r w:rsidRPr="006D4106">
        <w:t xml:space="preserve"> gegevens met de betrokken zorgverleners. Beschrijf</w:t>
      </w:r>
      <w:r w:rsidR="00FD0C8A" w:rsidRPr="006D4106">
        <w:t xml:space="preserve"> of</w:t>
      </w:r>
      <w:r w:rsidR="003026D6" w:rsidRPr="006D4106">
        <w:t xml:space="preserve"> de betrokken actoren passief en/of actief interageren met de toepassing. Indien u dit wenst kan u de functionaliteit toelichten doormiddel van illustraties, schema’s, videoclips op het internet, en demo-applicaties. </w:t>
      </w:r>
    </w:p>
    <w:p w14:paraId="0A9BC7E3" w14:textId="154FFB73" w:rsidR="003026D6" w:rsidRPr="006D4106" w:rsidRDefault="003026D6" w:rsidP="006D4106">
      <w:pPr>
        <w:pStyle w:val="NoSpacing"/>
      </w:pPr>
    </w:p>
    <w:p w14:paraId="386E3628" w14:textId="5F312B69" w:rsidR="003026D6" w:rsidRPr="006D4106" w:rsidRDefault="003026D6" w:rsidP="006D4106">
      <w:pPr>
        <w:pStyle w:val="NoSpacing"/>
      </w:pPr>
      <w:r w:rsidRPr="006D4106">
        <w:lastRenderedPageBreak/>
        <w:t xml:space="preserve">Indien van toepassing kan u ook een beschrijving of volledige lijst geven van de diverse configuraties/varianten van het hulpmiddel die bestemd zijn om </w:t>
      </w:r>
      <w:r w:rsidR="002F3947">
        <w:t>in de klinische praktijk gebruikt te worden</w:t>
      </w:r>
      <w:r w:rsidRPr="001A6EE4">
        <w:rPr>
          <w:rStyle w:val="FootnoteReference"/>
        </w:rPr>
        <w:footnoteReference w:id="4"/>
      </w:r>
      <w:r w:rsidRPr="006D4106">
        <w:t xml:space="preserve">. Gelieve duidelijk te maken wat de verschillen tussen die hulpmiddelen zijn, waarom die verschillen er zijn en op welke basis een </w:t>
      </w:r>
      <w:r w:rsidR="007866A2">
        <w:t>zorgverlener</w:t>
      </w:r>
      <w:r w:rsidRPr="006D4106">
        <w:t xml:space="preserve"> het ene of het ander model dient te kiezen.</w:t>
      </w:r>
    </w:p>
    <w:p w14:paraId="1A20A0E2" w14:textId="70C8CBF3" w:rsidR="002332F8" w:rsidRDefault="002332F8" w:rsidP="00BB3A2D">
      <w:pPr>
        <w:pStyle w:val="NoSpacing"/>
        <w:rPr>
          <w:color w:val="70AD47" w:themeColor="accent6"/>
        </w:rPr>
      </w:pPr>
    </w:p>
    <w:p w14:paraId="62451EEA" w14:textId="56635E1C" w:rsidR="002332F8" w:rsidRPr="006D4106" w:rsidRDefault="002332F8" w:rsidP="006D4106">
      <w:pPr>
        <w:pStyle w:val="Content3"/>
      </w:pPr>
      <w:r w:rsidRPr="006D4106">
        <w:t xml:space="preserve">Omstandige beschrijving van de plaats van het hulpmiddel </w:t>
      </w:r>
      <w:r w:rsidR="00753BFE" w:rsidRPr="006D4106">
        <w:t>in het voorgestelde zorgproces</w:t>
      </w:r>
    </w:p>
    <w:p w14:paraId="5E25420A" w14:textId="18C79BD7" w:rsidR="00753BFE" w:rsidRDefault="00935EBA" w:rsidP="00051EA6">
      <w:pPr>
        <w:pStyle w:val="NoSpacing"/>
      </w:pPr>
      <w:r w:rsidRPr="00935EBA">
        <w:t xml:space="preserve">Geef een gedetailleerde beschrijving van het </w:t>
      </w:r>
      <w:r w:rsidR="00AE2BEF">
        <w:t>voorgestelde</w:t>
      </w:r>
      <w:r w:rsidRPr="00935EBA">
        <w:t xml:space="preserve"> zorgproces </w:t>
      </w:r>
      <w:r>
        <w:t xml:space="preserve">en welke rol de </w:t>
      </w:r>
      <w:proofErr w:type="spellStart"/>
      <w:r>
        <w:t>mHealth</w:t>
      </w:r>
      <w:proofErr w:type="spellEnd"/>
      <w:r>
        <w:t xml:space="preserve"> toepassing hierin speelt</w:t>
      </w:r>
      <w:r w:rsidR="00EB303D">
        <w:t>. Vermeld hierbij onder meer onderstaande aspecten:</w:t>
      </w:r>
    </w:p>
    <w:p w14:paraId="657253DE" w14:textId="33A31E57" w:rsidR="00EB303D" w:rsidRDefault="00EB303D" w:rsidP="00051EA6">
      <w:pPr>
        <w:pStyle w:val="NoSpacing"/>
        <w:numPr>
          <w:ilvl w:val="0"/>
          <w:numId w:val="42"/>
        </w:numPr>
      </w:pPr>
      <w:r>
        <w:t>Betrokken zorgverleners</w:t>
      </w:r>
    </w:p>
    <w:p w14:paraId="13CFC22E" w14:textId="5222758C" w:rsidR="00EB303D" w:rsidRDefault="00EB303D" w:rsidP="00051EA6">
      <w:pPr>
        <w:pStyle w:val="NoSpacing"/>
        <w:numPr>
          <w:ilvl w:val="1"/>
          <w:numId w:val="42"/>
        </w:numPr>
      </w:pPr>
      <w:r>
        <w:t>Welke rol en verantwoordelijkheden hebben de verschillende zorgverleners?</w:t>
      </w:r>
    </w:p>
    <w:p w14:paraId="6196BE6F" w14:textId="77ECF6DD" w:rsidR="00EB303D" w:rsidRDefault="00EB303D" w:rsidP="00051EA6">
      <w:pPr>
        <w:pStyle w:val="NoSpacing"/>
        <w:numPr>
          <w:ilvl w:val="1"/>
          <w:numId w:val="42"/>
        </w:numPr>
      </w:pPr>
      <w:r>
        <w:t>Welke tijdsinvestering is nodig voor deze zor</w:t>
      </w:r>
      <w:r w:rsidR="00A2571D">
        <w:t>g</w:t>
      </w:r>
      <w:r>
        <w:t>verleners?</w:t>
      </w:r>
    </w:p>
    <w:p w14:paraId="29799BA7" w14:textId="58C78075" w:rsidR="00EB303D" w:rsidRDefault="00EB303D" w:rsidP="00051EA6">
      <w:pPr>
        <w:pStyle w:val="NoSpacing"/>
        <w:numPr>
          <w:ilvl w:val="1"/>
          <w:numId w:val="42"/>
        </w:numPr>
      </w:pPr>
      <w:r>
        <w:t>Is ander personeel nodig in het zo</w:t>
      </w:r>
      <w:r w:rsidR="00A2571D">
        <w:t>r</w:t>
      </w:r>
      <w:r>
        <w:t>gproces?</w:t>
      </w:r>
    </w:p>
    <w:p w14:paraId="2FDF3E60" w14:textId="658BD35F" w:rsidR="00EB303D" w:rsidRDefault="00EB303D" w:rsidP="00051EA6">
      <w:pPr>
        <w:pStyle w:val="NoSpacing"/>
        <w:numPr>
          <w:ilvl w:val="0"/>
          <w:numId w:val="42"/>
        </w:numPr>
      </w:pPr>
      <w:r>
        <w:t>Gebruik van de toepassing</w:t>
      </w:r>
    </w:p>
    <w:p w14:paraId="4038E00B" w14:textId="6623BFEB" w:rsidR="00EB303D" w:rsidRDefault="00EB303D" w:rsidP="00051EA6">
      <w:pPr>
        <w:pStyle w:val="NoSpacing"/>
        <w:numPr>
          <w:ilvl w:val="1"/>
          <w:numId w:val="42"/>
        </w:numPr>
      </w:pPr>
      <w:r>
        <w:t>Op welk moment van het zorgproces wordt de toepassing gebruikt (Screening, diagnose, therapie, opvolging, …)?</w:t>
      </w:r>
    </w:p>
    <w:p w14:paraId="495BE9C3" w14:textId="2360E8C0" w:rsidR="00EB303D" w:rsidRDefault="00EB303D" w:rsidP="00051EA6">
      <w:pPr>
        <w:pStyle w:val="NoSpacing"/>
        <w:numPr>
          <w:ilvl w:val="1"/>
          <w:numId w:val="42"/>
        </w:numPr>
      </w:pPr>
      <w:r>
        <w:t>Hoe frequent wordt de toepassing gebruikt.</w:t>
      </w:r>
    </w:p>
    <w:p w14:paraId="210AF110" w14:textId="66798DCB" w:rsidR="00010CBE" w:rsidRDefault="00EB303D" w:rsidP="00051EA6">
      <w:pPr>
        <w:pStyle w:val="NoSpacing"/>
        <w:numPr>
          <w:ilvl w:val="0"/>
          <w:numId w:val="42"/>
        </w:numPr>
      </w:pPr>
      <w:r>
        <w:t>Welke conclusies en klinische beslissingen kunnen</w:t>
      </w:r>
      <w:r w:rsidR="00FD0C8A">
        <w:t xml:space="preserve"> al dan niet</w:t>
      </w:r>
      <w:r>
        <w:t xml:space="preserve"> </w:t>
      </w:r>
      <w:r w:rsidR="00D42DAB">
        <w:t>gemaakt</w:t>
      </w:r>
      <w:r>
        <w:t xml:space="preserve"> worden op basis van de door de toepassing gegene</w:t>
      </w:r>
      <w:r w:rsidR="001E34E3">
        <w:t>re</w:t>
      </w:r>
      <w:r>
        <w:t>erde informatie?</w:t>
      </w:r>
    </w:p>
    <w:p w14:paraId="57293DFE" w14:textId="77777777" w:rsidR="00051EA6" w:rsidRPr="006D4106" w:rsidRDefault="00051EA6" w:rsidP="00051EA6">
      <w:pPr>
        <w:pStyle w:val="NoSpacing"/>
      </w:pPr>
    </w:p>
    <w:p w14:paraId="0682A05F" w14:textId="10BF969F" w:rsidR="00010CBE" w:rsidRDefault="00B853AA" w:rsidP="00E44DDD">
      <w:pPr>
        <w:pStyle w:val="Content3"/>
        <w:jc w:val="both"/>
      </w:pPr>
      <w:r>
        <w:t>Geneeskundige</w:t>
      </w:r>
      <w:r w:rsidR="00554DE5" w:rsidRPr="00051EA6">
        <w:t xml:space="preserve"> </w:t>
      </w:r>
      <w:r w:rsidR="00870C96" w:rsidRPr="00051EA6">
        <w:t>verstrekkingen</w:t>
      </w:r>
    </w:p>
    <w:p w14:paraId="135CBEC0" w14:textId="01F08563" w:rsidR="00313BA6" w:rsidRDefault="00D42DAB" w:rsidP="00051EA6">
      <w:pPr>
        <w:pStyle w:val="NoSpacing"/>
      </w:pPr>
      <w:r>
        <w:t xml:space="preserve">Geef een overzicht van de reeds bestaande vergoedingen voor zorgverleners of </w:t>
      </w:r>
      <w:r w:rsidR="00A2571D">
        <w:t>verzorgings</w:t>
      </w:r>
      <w:r>
        <w:t>instellingen (nomenclatuur, overeenkomsten,…) die gebruikt kunnen worden in kader van dit zorgproces</w:t>
      </w:r>
      <w:r w:rsidR="001C7A9E">
        <w:t>, zowel deze voorzien op federaal niveau als op niveau van de deelstaten</w:t>
      </w:r>
      <w:r>
        <w:t xml:space="preserve">.  Indien een optimaal gebruik van de </w:t>
      </w:r>
      <w:proofErr w:type="spellStart"/>
      <w:r>
        <w:t>mHealth</w:t>
      </w:r>
      <w:proofErr w:type="spellEnd"/>
      <w:r>
        <w:t xml:space="preserve"> toepassing nieuwe of aangepaste </w:t>
      </w:r>
      <w:r w:rsidR="008775AD">
        <w:t>geneeskundige</w:t>
      </w:r>
      <w:r>
        <w:t xml:space="preserve"> </w:t>
      </w:r>
      <w:r w:rsidR="006C5C5B">
        <w:t>verstrekkingen</w:t>
      </w:r>
      <w:r>
        <w:t xml:space="preserve"> vereist, gelieve dan voorstellen te geven voor deze. </w:t>
      </w:r>
    </w:p>
    <w:p w14:paraId="6AB66869" w14:textId="139C1D34" w:rsidR="0013780C" w:rsidRDefault="0013780C" w:rsidP="00051EA6">
      <w:pPr>
        <w:pStyle w:val="NoSpacing"/>
      </w:pPr>
    </w:p>
    <w:p w14:paraId="67190EC8" w14:textId="50DF19F0" w:rsidR="001C7A9E" w:rsidRDefault="001C7A9E" w:rsidP="001C7A9E">
      <w:pPr>
        <w:pStyle w:val="Subtitlen2"/>
      </w:pPr>
      <w:bookmarkStart w:id="56" w:name="_Toc139361057"/>
      <w:proofErr w:type="spellStart"/>
      <w:r>
        <w:t>Materiovigilantie</w:t>
      </w:r>
      <w:bookmarkEnd w:id="56"/>
      <w:proofErr w:type="spellEnd"/>
    </w:p>
    <w:p w14:paraId="19F2E368" w14:textId="3C557308" w:rsidR="001C7A9E" w:rsidRDefault="00B84A19" w:rsidP="001C7A9E">
      <w:pPr>
        <w:pStyle w:val="NoSpacing"/>
      </w:pPr>
      <w:bookmarkStart w:id="57" w:name="_Hlk136441564"/>
      <w:r w:rsidRPr="002F3947">
        <w:t>Indien u</w:t>
      </w:r>
      <w:r w:rsidR="00183AFA" w:rsidRPr="002F3947">
        <w:t xml:space="preserve"> gebruikt zal maken van een hulpmiddel dat u zelf ontwikkeld hebt</w:t>
      </w:r>
      <w:r w:rsidR="00183AFA">
        <w:t xml:space="preserve"> en</w:t>
      </w:r>
      <w:r>
        <w:t xml:space="preserve"> niet beschikt over een PSUR wordt er verwacht dat u hier een kwantitatief overzicht geeft van de gemelde incidenten met het medisch hulpmiddel</w:t>
      </w:r>
      <w:bookmarkEnd w:id="57"/>
      <w:r w:rsidR="002F3947">
        <w:t xml:space="preserve">. </w:t>
      </w:r>
      <w:r w:rsidRPr="00E156F0">
        <w:t>Voor elke van de gemelde incidenten moet de aanvrager de volgende gegevens aanleveren: type van het gemelde incident, bron voor het gemelde incident, aantal van de gemelde incidenten, genomen acties voor de gemelde incidenten, aantal incidenten op totaal aantal gebruikte hulpmiddelen.</w:t>
      </w:r>
    </w:p>
    <w:p w14:paraId="3899C352" w14:textId="5E3A9ABE" w:rsidR="00EF2B44" w:rsidRDefault="00EF2B44" w:rsidP="00BB3A2D">
      <w:pPr>
        <w:pStyle w:val="NoSpacing"/>
      </w:pPr>
    </w:p>
    <w:p w14:paraId="094F4983" w14:textId="5D67C647" w:rsidR="00E44DDD" w:rsidRDefault="00E44DDD" w:rsidP="003C701E">
      <w:pPr>
        <w:pStyle w:val="Subtitlen2"/>
      </w:pPr>
      <w:bookmarkStart w:id="58" w:name="_Toc132294150"/>
      <w:bookmarkStart w:id="59" w:name="_Toc139361058"/>
      <w:r>
        <w:t>Lopende klinische studies</w:t>
      </w:r>
      <w:bookmarkEnd w:id="58"/>
      <w:bookmarkEnd w:id="59"/>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14:paraId="1D503925" w14:textId="77777777" w:rsidTr="00E164B0">
        <w:trPr>
          <w:trHeight w:val="600"/>
        </w:trPr>
        <w:tc>
          <w:tcPr>
            <w:tcW w:w="1101" w:type="dxa"/>
          </w:tcPr>
          <w:p w14:paraId="0D5148AC" w14:textId="77777777" w:rsidR="00276502" w:rsidRPr="000D0D41" w:rsidRDefault="00276502" w:rsidP="00673753">
            <w:pPr>
              <w:jc w:val="both"/>
              <w:rPr>
                <w:b/>
                <w:bCs/>
                <w:lang w:val="en-GB"/>
              </w:rPr>
            </w:pPr>
            <w:proofErr w:type="spellStart"/>
            <w:r w:rsidRPr="000D0D41">
              <w:rPr>
                <w:b/>
                <w:bCs/>
                <w:lang w:val="en-GB"/>
              </w:rPr>
              <w:t>Studie</w:t>
            </w:r>
            <w:proofErr w:type="spellEnd"/>
            <w:r w:rsidRPr="000D0D41">
              <w:rPr>
                <w:b/>
                <w:bCs/>
                <w:lang w:val="en-GB"/>
              </w:rPr>
              <w:t xml:space="preserve"> </w:t>
            </w:r>
            <w:proofErr w:type="spellStart"/>
            <w:r w:rsidRPr="000D0D41">
              <w:rPr>
                <w:b/>
                <w:bCs/>
                <w:lang w:val="en-GB"/>
              </w:rPr>
              <w:t>Titel</w:t>
            </w:r>
            <w:proofErr w:type="spellEnd"/>
          </w:p>
        </w:tc>
        <w:tc>
          <w:tcPr>
            <w:tcW w:w="1187" w:type="dxa"/>
          </w:tcPr>
          <w:p w14:paraId="025DAD47" w14:textId="1D706B9D" w:rsidR="00276502" w:rsidRPr="000D0D41" w:rsidRDefault="00276502" w:rsidP="00673753">
            <w:pPr>
              <w:jc w:val="both"/>
              <w:rPr>
                <w:b/>
                <w:bCs/>
                <w:lang w:val="en-GB"/>
              </w:rPr>
            </w:pPr>
            <w:proofErr w:type="spellStart"/>
            <w:r>
              <w:rPr>
                <w:b/>
                <w:bCs/>
                <w:lang w:val="en-GB"/>
              </w:rPr>
              <w:t>Indicatie</w:t>
            </w:r>
            <w:proofErr w:type="spellEnd"/>
          </w:p>
        </w:tc>
        <w:tc>
          <w:tcPr>
            <w:tcW w:w="1239" w:type="dxa"/>
          </w:tcPr>
          <w:p w14:paraId="5ECD3882" w14:textId="2C86E31C" w:rsidR="00276502" w:rsidRPr="000D0D41" w:rsidRDefault="00276502" w:rsidP="00673753">
            <w:pPr>
              <w:jc w:val="both"/>
              <w:rPr>
                <w:b/>
                <w:bCs/>
                <w:lang w:val="en-GB"/>
              </w:rPr>
            </w:pPr>
            <w:proofErr w:type="spellStart"/>
            <w:r w:rsidRPr="000D0D41">
              <w:rPr>
                <w:b/>
                <w:bCs/>
                <w:lang w:val="en-GB"/>
              </w:rPr>
              <w:t>Verwacht</w:t>
            </w:r>
            <w:proofErr w:type="spellEnd"/>
            <w:r>
              <w:rPr>
                <w:b/>
                <w:bCs/>
                <w:lang w:val="en-GB"/>
              </w:rPr>
              <w:t xml:space="preserve"> </w:t>
            </w:r>
            <w:proofErr w:type="spellStart"/>
            <w:r>
              <w:rPr>
                <w:b/>
                <w:bCs/>
                <w:lang w:val="en-GB"/>
              </w:rPr>
              <w:t>totaal</w:t>
            </w:r>
            <w:proofErr w:type="spellEnd"/>
            <w:r>
              <w:rPr>
                <w:b/>
                <w:bCs/>
                <w:lang w:val="en-GB"/>
              </w:rPr>
              <w:t xml:space="preserve"> </w:t>
            </w:r>
            <w:proofErr w:type="spellStart"/>
            <w:r>
              <w:rPr>
                <w:b/>
                <w:bCs/>
                <w:lang w:val="en-GB"/>
              </w:rPr>
              <w:t>aantal</w:t>
            </w:r>
            <w:proofErr w:type="spellEnd"/>
            <w:r>
              <w:rPr>
                <w:b/>
                <w:bCs/>
                <w:lang w:val="en-GB"/>
              </w:rPr>
              <w:t xml:space="preserve"> </w:t>
            </w:r>
            <w:proofErr w:type="spellStart"/>
            <w:r>
              <w:rPr>
                <w:b/>
                <w:bCs/>
                <w:lang w:val="en-GB"/>
              </w:rPr>
              <w:t>patiënten</w:t>
            </w:r>
            <w:proofErr w:type="spellEnd"/>
          </w:p>
        </w:tc>
        <w:tc>
          <w:tcPr>
            <w:tcW w:w="1094" w:type="dxa"/>
          </w:tcPr>
          <w:p w14:paraId="01FDCA85" w14:textId="3C4BA26F" w:rsidR="00276502" w:rsidRPr="000D0D41" w:rsidRDefault="00276502" w:rsidP="00673753">
            <w:pPr>
              <w:jc w:val="both"/>
              <w:rPr>
                <w:b/>
                <w:bCs/>
                <w:lang w:val="en-GB"/>
              </w:rPr>
            </w:pPr>
            <w:r>
              <w:rPr>
                <w:b/>
                <w:bCs/>
                <w:lang w:val="en-GB"/>
              </w:rPr>
              <w:t xml:space="preserve">Type </w:t>
            </w:r>
            <w:proofErr w:type="spellStart"/>
            <w:r>
              <w:rPr>
                <w:b/>
                <w:bCs/>
                <w:lang w:val="en-GB"/>
              </w:rPr>
              <w:t>Studie</w:t>
            </w:r>
            <w:proofErr w:type="spellEnd"/>
          </w:p>
        </w:tc>
        <w:tc>
          <w:tcPr>
            <w:tcW w:w="1373" w:type="dxa"/>
          </w:tcPr>
          <w:p w14:paraId="5CEF0725" w14:textId="02816821" w:rsidR="00276502" w:rsidRPr="00673753" w:rsidRDefault="00276502" w:rsidP="00673753">
            <w:pPr>
              <w:jc w:val="both"/>
              <w:rPr>
                <w:b/>
                <w:bCs/>
                <w:lang w:val="fr-FR"/>
              </w:rPr>
            </w:pPr>
            <w:proofErr w:type="spellStart"/>
            <w:r>
              <w:rPr>
                <w:b/>
                <w:bCs/>
                <w:lang w:val="fr-FR"/>
              </w:rPr>
              <w:t>Verwachtte</w:t>
            </w:r>
            <w:proofErr w:type="spellEnd"/>
            <w:r>
              <w:rPr>
                <w:b/>
                <w:bCs/>
                <w:lang w:val="fr-FR"/>
              </w:rPr>
              <w:t xml:space="preserve"> </w:t>
            </w:r>
            <w:proofErr w:type="spellStart"/>
            <w:r>
              <w:rPr>
                <w:b/>
                <w:bCs/>
                <w:lang w:val="fr-FR"/>
              </w:rPr>
              <w:t>duur</w:t>
            </w:r>
            <w:proofErr w:type="spellEnd"/>
            <w:r>
              <w:rPr>
                <w:b/>
                <w:bCs/>
                <w:lang w:val="fr-FR"/>
              </w:rPr>
              <w:t xml:space="preserve"> follow-up</w:t>
            </w:r>
          </w:p>
        </w:tc>
        <w:tc>
          <w:tcPr>
            <w:tcW w:w="1019" w:type="dxa"/>
          </w:tcPr>
          <w:p w14:paraId="47489B5E" w14:textId="2FAC5100" w:rsidR="00E4563C" w:rsidRPr="00552489" w:rsidRDefault="00E4563C" w:rsidP="00673753">
            <w:pPr>
              <w:jc w:val="both"/>
              <w:rPr>
                <w:b/>
                <w:bCs/>
              </w:rPr>
            </w:pPr>
            <w:r w:rsidRPr="00E164B0">
              <w:rPr>
                <w:b/>
                <w:bCs/>
              </w:rPr>
              <w:t>Verwacht moment van einde va</w:t>
            </w:r>
            <w:r>
              <w:rPr>
                <w:b/>
                <w:bCs/>
              </w:rPr>
              <w:t>n studie</w:t>
            </w:r>
          </w:p>
        </w:tc>
        <w:tc>
          <w:tcPr>
            <w:tcW w:w="1617" w:type="dxa"/>
          </w:tcPr>
          <w:p w14:paraId="7101038C" w14:textId="09E59317" w:rsidR="00276502" w:rsidRPr="00E164B0" w:rsidRDefault="004249C2" w:rsidP="00673753">
            <w:pPr>
              <w:jc w:val="both"/>
              <w:rPr>
                <w:b/>
              </w:rPr>
            </w:pPr>
            <w:r w:rsidRPr="00E164B0">
              <w:rPr>
                <w:b/>
                <w:bCs/>
              </w:rPr>
              <w:t>Naam publieke database en Identificatiecode</w:t>
            </w:r>
            <w:r w:rsidR="00276502" w:rsidRPr="00E164B0">
              <w:rPr>
                <w:b/>
                <w:bCs/>
              </w:rPr>
              <w:t xml:space="preserve"> </w:t>
            </w:r>
          </w:p>
        </w:tc>
      </w:tr>
      <w:tr w:rsidR="000C0EB2" w14:paraId="7FA2A4AA" w14:textId="77777777" w:rsidTr="00276502">
        <w:trPr>
          <w:trHeight w:val="292"/>
        </w:trPr>
        <w:tc>
          <w:tcPr>
            <w:tcW w:w="8630" w:type="dxa"/>
            <w:gridSpan w:val="7"/>
          </w:tcPr>
          <w:p w14:paraId="0E6E74D4" w14:textId="78022B18" w:rsidR="002715CC" w:rsidRDefault="002715CC" w:rsidP="00673753">
            <w:pPr>
              <w:jc w:val="both"/>
              <w:rPr>
                <w:b/>
                <w:bCs/>
              </w:rPr>
            </w:pPr>
          </w:p>
          <w:p w14:paraId="66F8FB38" w14:textId="00D05B50" w:rsidR="002715CC" w:rsidRDefault="002715CC" w:rsidP="002715CC">
            <w:pPr>
              <w:jc w:val="center"/>
              <w:rPr>
                <w:b/>
                <w:bCs/>
              </w:rPr>
            </w:pPr>
            <w:r w:rsidRPr="002715CC">
              <w:rPr>
                <w:b/>
                <w:bCs/>
              </w:rPr>
              <w:t xml:space="preserve">In te vullen in </w:t>
            </w:r>
            <w:proofErr w:type="spellStart"/>
            <w:r w:rsidRPr="002715CC">
              <w:rPr>
                <w:b/>
                <w:bCs/>
              </w:rPr>
              <w:t>excel</w:t>
            </w:r>
            <w:proofErr w:type="spellEnd"/>
            <w:r w:rsidRPr="002715CC">
              <w:rPr>
                <w:b/>
                <w:bCs/>
              </w:rPr>
              <w:t xml:space="preserve"> template</w:t>
            </w:r>
          </w:p>
          <w:p w14:paraId="0E87E4E6" w14:textId="1ECAFA6F" w:rsidR="00276502" w:rsidRPr="002715CC" w:rsidRDefault="00276502" w:rsidP="00673753">
            <w:pPr>
              <w:jc w:val="both"/>
              <w:rPr>
                <w:b/>
              </w:rPr>
            </w:pPr>
          </w:p>
        </w:tc>
      </w:tr>
    </w:tbl>
    <w:p w14:paraId="212182E0" w14:textId="3F83DFFD" w:rsidR="00E44DDD" w:rsidRDefault="00E44DDD" w:rsidP="00E44DDD"/>
    <w:p w14:paraId="7212B243" w14:textId="0500C9A2" w:rsidR="003315B3" w:rsidRPr="002F3947" w:rsidRDefault="002F3947" w:rsidP="00BB3A2D">
      <w:pPr>
        <w:pStyle w:val="NoSpacing"/>
      </w:pPr>
      <w:bookmarkStart w:id="60" w:name="_Hlk130566779"/>
      <w:r w:rsidRPr="002F3947">
        <w:lastRenderedPageBreak/>
        <w:t xml:space="preserve">Met type studie proberen we meer inzicht te krijgen in het verwachtte level van bewijs dat de studie bij voltooiing zal opleveren. Mogelijke types die vermeld kunnen worden zijn onder meer: systematische review, gerandomiseerde gecontroleerde studie, cohort studie … Vermeld daarnaast of het prospectieve of retrospectieve studies betreft. </w:t>
      </w:r>
      <w:bookmarkEnd w:id="60"/>
    </w:p>
    <w:p w14:paraId="5C73A519" w14:textId="77777777" w:rsidR="00E44DDD" w:rsidRDefault="00E44DDD" w:rsidP="00BB3A2D">
      <w:pPr>
        <w:pStyle w:val="NoSpacing"/>
      </w:pPr>
    </w:p>
    <w:p w14:paraId="21E25778" w14:textId="3D5C84A3" w:rsidR="00716E4E" w:rsidRDefault="00B5318F" w:rsidP="003C701E">
      <w:pPr>
        <w:pStyle w:val="Subtitlen1"/>
      </w:pPr>
      <w:bookmarkStart w:id="61" w:name="_Toc139361059"/>
      <w:r>
        <w:t>Wetenschappelijke analyse</w:t>
      </w:r>
      <w:bookmarkEnd w:id="61"/>
    </w:p>
    <w:p w14:paraId="49FB1A34" w14:textId="3646BA02" w:rsidR="003867DB" w:rsidRPr="00CC3CA8" w:rsidRDefault="003867DB" w:rsidP="003C701E">
      <w:pPr>
        <w:pStyle w:val="Subtitlen2"/>
      </w:pPr>
      <w:bookmarkStart w:id="62" w:name="_Toc132294157"/>
      <w:bookmarkStart w:id="63" w:name="_Toc139361060"/>
      <w:r w:rsidRPr="00CC3CA8">
        <w:t xml:space="preserve">Klinische studies </w:t>
      </w:r>
      <w:bookmarkEnd w:id="62"/>
      <w:r w:rsidR="00092B9F">
        <w:t xml:space="preserve">die de </w:t>
      </w:r>
      <w:r w:rsidR="00CF27F5">
        <w:t>(</w:t>
      </w:r>
      <w:r w:rsidR="00092B9F" w:rsidRPr="00CF27F5">
        <w:t>meer</w:t>
      </w:r>
      <w:r w:rsidR="00CF27F5">
        <w:t>)</w:t>
      </w:r>
      <w:r w:rsidR="00092B9F">
        <w:t>waarde van het gebruik van uw toepassing ondersteunen.</w:t>
      </w:r>
      <w:bookmarkEnd w:id="63"/>
    </w:p>
    <w:tbl>
      <w:tblPr>
        <w:tblStyle w:val="TableGrid"/>
        <w:tblW w:w="0" w:type="auto"/>
        <w:tblLook w:val="04A0" w:firstRow="1" w:lastRow="0" w:firstColumn="1" w:lastColumn="0" w:noHBand="0" w:noVBand="1"/>
      </w:tblPr>
      <w:tblGrid>
        <w:gridCol w:w="895"/>
        <w:gridCol w:w="1037"/>
        <w:gridCol w:w="1414"/>
        <w:gridCol w:w="874"/>
        <w:gridCol w:w="989"/>
        <w:gridCol w:w="1617"/>
        <w:gridCol w:w="1804"/>
      </w:tblGrid>
      <w:tr w:rsidR="004249C2" w:rsidRPr="00092B9F" w14:paraId="4E865EDA" w14:textId="77777777" w:rsidTr="00142FC5">
        <w:trPr>
          <w:trHeight w:val="600"/>
        </w:trPr>
        <w:tc>
          <w:tcPr>
            <w:tcW w:w="1257" w:type="dxa"/>
          </w:tcPr>
          <w:p w14:paraId="4F9B6151" w14:textId="77777777" w:rsidR="004249C2" w:rsidRPr="00092B9F" w:rsidRDefault="004249C2" w:rsidP="004249C2">
            <w:pPr>
              <w:jc w:val="both"/>
              <w:rPr>
                <w:b/>
                <w:bCs/>
                <w:lang w:val="en-GB"/>
              </w:rPr>
            </w:pPr>
            <w:bookmarkStart w:id="64" w:name="_Hlk136442711"/>
            <w:proofErr w:type="spellStart"/>
            <w:r w:rsidRPr="00092B9F">
              <w:rPr>
                <w:b/>
                <w:bCs/>
                <w:lang w:val="en-GB"/>
              </w:rPr>
              <w:t>Studie</w:t>
            </w:r>
            <w:proofErr w:type="spellEnd"/>
            <w:r w:rsidRPr="00092B9F">
              <w:rPr>
                <w:b/>
                <w:bCs/>
                <w:lang w:val="en-GB"/>
              </w:rPr>
              <w:t xml:space="preserve"> </w:t>
            </w:r>
            <w:proofErr w:type="spellStart"/>
            <w:r w:rsidRPr="00092B9F">
              <w:rPr>
                <w:b/>
                <w:bCs/>
                <w:lang w:val="en-GB"/>
              </w:rPr>
              <w:t>Titel</w:t>
            </w:r>
            <w:proofErr w:type="spellEnd"/>
          </w:p>
        </w:tc>
        <w:tc>
          <w:tcPr>
            <w:tcW w:w="1285" w:type="dxa"/>
          </w:tcPr>
          <w:p w14:paraId="16F1358C" w14:textId="6004EB20" w:rsidR="004249C2" w:rsidRPr="00092B9F" w:rsidRDefault="004249C2" w:rsidP="004249C2">
            <w:pPr>
              <w:jc w:val="both"/>
              <w:rPr>
                <w:b/>
                <w:bCs/>
                <w:lang w:val="en-GB"/>
              </w:rPr>
            </w:pPr>
            <w:proofErr w:type="spellStart"/>
            <w:r w:rsidRPr="00092B9F">
              <w:rPr>
                <w:b/>
                <w:bCs/>
                <w:lang w:val="en-GB"/>
              </w:rPr>
              <w:t>Indicatie</w:t>
            </w:r>
            <w:proofErr w:type="spellEnd"/>
          </w:p>
        </w:tc>
        <w:tc>
          <w:tcPr>
            <w:tcW w:w="1459" w:type="dxa"/>
          </w:tcPr>
          <w:p w14:paraId="3E9FFC86" w14:textId="10BE9393" w:rsidR="004249C2" w:rsidRPr="00092B9F" w:rsidRDefault="004249C2" w:rsidP="004249C2">
            <w:pPr>
              <w:jc w:val="both"/>
              <w:rPr>
                <w:b/>
                <w:bCs/>
                <w:lang w:val="en-GB"/>
              </w:rPr>
            </w:pPr>
            <w:proofErr w:type="spellStart"/>
            <w:r w:rsidRPr="00092B9F">
              <w:rPr>
                <w:b/>
                <w:bCs/>
                <w:lang w:val="en-GB"/>
              </w:rPr>
              <w:t>Aantal</w:t>
            </w:r>
            <w:proofErr w:type="spellEnd"/>
            <w:r w:rsidRPr="00092B9F">
              <w:rPr>
                <w:b/>
                <w:bCs/>
                <w:lang w:val="en-GB"/>
              </w:rPr>
              <w:t xml:space="preserve"> </w:t>
            </w:r>
            <w:proofErr w:type="spellStart"/>
            <w:r w:rsidRPr="00092B9F">
              <w:rPr>
                <w:b/>
                <w:bCs/>
                <w:lang w:val="en-GB"/>
              </w:rPr>
              <w:t>geïncludeerde</w:t>
            </w:r>
            <w:proofErr w:type="spellEnd"/>
            <w:r w:rsidRPr="00092B9F">
              <w:rPr>
                <w:b/>
                <w:bCs/>
                <w:lang w:val="en-GB"/>
              </w:rPr>
              <w:t xml:space="preserve"> </w:t>
            </w:r>
            <w:proofErr w:type="spellStart"/>
            <w:r w:rsidRPr="00092B9F">
              <w:rPr>
                <w:b/>
                <w:bCs/>
                <w:lang w:val="en-GB"/>
              </w:rPr>
              <w:t>patiënten</w:t>
            </w:r>
            <w:proofErr w:type="spellEnd"/>
          </w:p>
        </w:tc>
        <w:tc>
          <w:tcPr>
            <w:tcW w:w="1187" w:type="dxa"/>
          </w:tcPr>
          <w:p w14:paraId="1AA77128" w14:textId="2BABB827" w:rsidR="004249C2" w:rsidRPr="00092B9F" w:rsidRDefault="004249C2" w:rsidP="004249C2">
            <w:pPr>
              <w:jc w:val="both"/>
              <w:rPr>
                <w:b/>
                <w:bCs/>
                <w:lang w:val="en-GB"/>
              </w:rPr>
            </w:pPr>
            <w:r w:rsidRPr="00092B9F">
              <w:rPr>
                <w:b/>
                <w:bCs/>
                <w:lang w:val="en-GB"/>
              </w:rPr>
              <w:t xml:space="preserve">Type </w:t>
            </w:r>
            <w:proofErr w:type="spellStart"/>
            <w:r w:rsidRPr="00092B9F">
              <w:rPr>
                <w:b/>
                <w:bCs/>
                <w:lang w:val="en-GB"/>
              </w:rPr>
              <w:t>Studie</w:t>
            </w:r>
            <w:proofErr w:type="spellEnd"/>
          </w:p>
        </w:tc>
        <w:tc>
          <w:tcPr>
            <w:tcW w:w="1302" w:type="dxa"/>
          </w:tcPr>
          <w:p w14:paraId="24ACC228" w14:textId="00305835" w:rsidR="004249C2" w:rsidRPr="00092B9F" w:rsidRDefault="004249C2" w:rsidP="004249C2">
            <w:pPr>
              <w:jc w:val="both"/>
              <w:rPr>
                <w:b/>
                <w:bCs/>
                <w:lang w:val="en-GB"/>
              </w:rPr>
            </w:pPr>
            <w:r w:rsidRPr="00092B9F">
              <w:rPr>
                <w:b/>
                <w:bCs/>
                <w:lang w:val="en-GB"/>
              </w:rPr>
              <w:t xml:space="preserve">Follow-up </w:t>
            </w:r>
            <w:proofErr w:type="spellStart"/>
            <w:r w:rsidRPr="00092B9F">
              <w:rPr>
                <w:b/>
                <w:bCs/>
                <w:lang w:val="en-GB"/>
              </w:rPr>
              <w:t>periode</w:t>
            </w:r>
            <w:proofErr w:type="spellEnd"/>
          </w:p>
        </w:tc>
        <w:tc>
          <w:tcPr>
            <w:tcW w:w="1070" w:type="dxa"/>
          </w:tcPr>
          <w:p w14:paraId="0ACE4971" w14:textId="77777777" w:rsidR="00E4563C" w:rsidRPr="00092B9F" w:rsidRDefault="00E4563C" w:rsidP="004249C2">
            <w:pPr>
              <w:rPr>
                <w:b/>
                <w:bCs/>
              </w:rPr>
            </w:pPr>
            <w:r w:rsidRPr="00092B9F">
              <w:rPr>
                <w:b/>
                <w:bCs/>
              </w:rPr>
              <w:t xml:space="preserve">Naam publieke database en Identificatiecode </w:t>
            </w:r>
          </w:p>
        </w:tc>
        <w:tc>
          <w:tcPr>
            <w:tcW w:w="1070" w:type="dxa"/>
          </w:tcPr>
          <w:p w14:paraId="12A13BF8" w14:textId="4CF0A8E8" w:rsidR="004249C2" w:rsidRPr="00692870" w:rsidRDefault="00E4563C" w:rsidP="004249C2">
            <w:pPr>
              <w:rPr>
                <w:b/>
                <w:highlight w:val="yellow"/>
              </w:rPr>
            </w:pPr>
            <w:r w:rsidRPr="00692870">
              <w:rPr>
                <w:b/>
                <w:bCs/>
              </w:rPr>
              <w:t>Referentienummer in de referentielijst van</w:t>
            </w:r>
            <w:r w:rsidR="00C72E2A" w:rsidRPr="00692870">
              <w:rPr>
                <w:b/>
                <w:bCs/>
              </w:rPr>
              <w:t xml:space="preserve"> de aanvraag (Deel </w:t>
            </w:r>
            <w:r w:rsidR="001E34E3">
              <w:rPr>
                <w:b/>
                <w:bCs/>
              </w:rPr>
              <w:t>7</w:t>
            </w:r>
            <w:r w:rsidR="00C72E2A" w:rsidRPr="00692870">
              <w:rPr>
                <w:b/>
                <w:bCs/>
              </w:rPr>
              <w:t xml:space="preserve"> punt </w:t>
            </w:r>
            <w:r w:rsidR="001E34E3">
              <w:rPr>
                <w:b/>
                <w:bCs/>
              </w:rPr>
              <w:t>19</w:t>
            </w:r>
            <w:r w:rsidR="00C72E2A" w:rsidRPr="00692870">
              <w:rPr>
                <w:b/>
                <w:bCs/>
              </w:rPr>
              <w:t>)</w:t>
            </w:r>
          </w:p>
        </w:tc>
      </w:tr>
      <w:tr w:rsidR="004249C2" w:rsidRPr="00092B9F" w14:paraId="7286549E" w14:textId="77777777" w:rsidTr="007E7805">
        <w:trPr>
          <w:trHeight w:val="292"/>
        </w:trPr>
        <w:tc>
          <w:tcPr>
            <w:tcW w:w="8630" w:type="dxa"/>
            <w:gridSpan w:val="7"/>
          </w:tcPr>
          <w:p w14:paraId="15F3038B" w14:textId="77777777" w:rsidR="004249C2" w:rsidRPr="00092B9F" w:rsidRDefault="004249C2" w:rsidP="004249C2">
            <w:pPr>
              <w:jc w:val="center"/>
              <w:rPr>
                <w:b/>
                <w:bCs/>
              </w:rPr>
            </w:pPr>
          </w:p>
          <w:p w14:paraId="540F5560" w14:textId="77777777" w:rsidR="004249C2" w:rsidRPr="00092B9F" w:rsidRDefault="004249C2" w:rsidP="004249C2">
            <w:pPr>
              <w:jc w:val="center"/>
              <w:rPr>
                <w:b/>
                <w:bCs/>
              </w:rPr>
            </w:pPr>
            <w:r w:rsidRPr="00092B9F">
              <w:rPr>
                <w:b/>
                <w:bCs/>
              </w:rPr>
              <w:t xml:space="preserve">In te vullen in </w:t>
            </w:r>
            <w:proofErr w:type="spellStart"/>
            <w:r w:rsidRPr="00092B9F">
              <w:rPr>
                <w:b/>
                <w:bCs/>
              </w:rPr>
              <w:t>excel</w:t>
            </w:r>
            <w:proofErr w:type="spellEnd"/>
            <w:r w:rsidRPr="00092B9F">
              <w:rPr>
                <w:b/>
                <w:bCs/>
              </w:rPr>
              <w:t xml:space="preserve"> template</w:t>
            </w:r>
          </w:p>
          <w:p w14:paraId="64C84830" w14:textId="77777777" w:rsidR="004249C2" w:rsidRPr="00092B9F" w:rsidRDefault="004249C2" w:rsidP="004249C2">
            <w:pPr>
              <w:jc w:val="center"/>
              <w:rPr>
                <w:b/>
              </w:rPr>
            </w:pPr>
          </w:p>
        </w:tc>
      </w:tr>
      <w:bookmarkEnd w:id="64"/>
    </w:tbl>
    <w:p w14:paraId="0805D99B" w14:textId="77777777" w:rsidR="00010CBE" w:rsidRPr="00092B9F" w:rsidRDefault="00010CBE" w:rsidP="00010CBE">
      <w:pPr>
        <w:pStyle w:val="NoSpacing"/>
      </w:pPr>
    </w:p>
    <w:p w14:paraId="71AD3236" w14:textId="6C25DC84" w:rsidR="00092B9F" w:rsidRDefault="00092B9F" w:rsidP="00D334AF">
      <w:pPr>
        <w:pStyle w:val="NoSpacing"/>
      </w:pPr>
      <w:r>
        <w:t xml:space="preserve">Geef hier een overzicht van de door </w:t>
      </w:r>
      <w:r w:rsidR="00183AFA">
        <w:t>u</w:t>
      </w:r>
      <w:r>
        <w:t xml:space="preserve"> opgestarte klinische studies die de </w:t>
      </w:r>
      <w:r w:rsidR="00664499" w:rsidRPr="00692870">
        <w:t>(</w:t>
      </w:r>
      <w:r w:rsidRPr="00692870">
        <w:t>meer</w:t>
      </w:r>
      <w:r w:rsidR="00664499" w:rsidRPr="00692870">
        <w:t>)</w:t>
      </w:r>
      <w:r>
        <w:t xml:space="preserve">waarde van uw toepassing aantonen. Vermeld daarnaast ook relevante studies die zijn gevonden tijdens het systematische literatuuronderzoek. Deze kunnen zowel uw toepassing als een vergelijkbare toepassing gebruiken als interventie. </w:t>
      </w:r>
    </w:p>
    <w:p w14:paraId="03899C7B" w14:textId="35A86A33" w:rsidR="002F3947" w:rsidRDefault="002F3947" w:rsidP="00D334AF">
      <w:pPr>
        <w:pStyle w:val="NoSpacing"/>
      </w:pPr>
    </w:p>
    <w:p w14:paraId="18FEF2F5" w14:textId="70DA99FE" w:rsidR="002F3947" w:rsidRDefault="002F3947" w:rsidP="00D334AF">
      <w:pPr>
        <w:pStyle w:val="NoSpacing"/>
      </w:pPr>
      <w:r>
        <w:t xml:space="preserve">Onder (meer)waarde wordt zowel klinische (meer)waarde als organisatorische (meer)waarde verstaan. De klinische (meer)waarde omvat onder meer de mortaliteit, de morbiditeit en de levenskwaliteit, terwijl de organisatorische (meer)waarde zaken omvat als inzet van zorgpersoneel en verminderd (toekomstig) gebruik van zorgprestaties en andere medische hulpmiddelen. </w:t>
      </w:r>
    </w:p>
    <w:p w14:paraId="2AFA870C" w14:textId="77777777" w:rsidR="00092B9F" w:rsidRDefault="00092B9F" w:rsidP="00D334AF">
      <w:pPr>
        <w:pStyle w:val="NoSpacing"/>
      </w:pPr>
    </w:p>
    <w:p w14:paraId="5C923D54" w14:textId="77777777" w:rsidR="00E10C40" w:rsidRPr="00C74624" w:rsidRDefault="00E10C40" w:rsidP="00E10C40">
      <w:pPr>
        <w:pStyle w:val="NoSpacing"/>
      </w:pPr>
      <w:bookmarkStart w:id="65" w:name="_Hlk138867687"/>
      <w:r w:rsidRPr="00C74624">
        <w:t>Met type studie proberen we meer inzicht te krijgen in het level van bewijs dat de studie heeft opgeleverd. Mogelijke types die vermeld kunnen worden zijn: systematische review, gerandomiseerde gecontroleerde studie, cohort studie …. Gelieve de hierboven vermelde klinische studies toe te voegen aan de bibliografie en de volledige tekst (bij voorkeur publicaties, anders studie rapporten, …) als bijlagen toe te voegen.</w:t>
      </w:r>
    </w:p>
    <w:bookmarkEnd w:id="65"/>
    <w:p w14:paraId="53E16BC8" w14:textId="77777777" w:rsidR="00010CBE" w:rsidRPr="00CC3CA8" w:rsidRDefault="00010CBE" w:rsidP="00010CBE">
      <w:pPr>
        <w:pStyle w:val="NoSpacing"/>
        <w:rPr>
          <w:strike/>
        </w:rPr>
      </w:pPr>
    </w:p>
    <w:p w14:paraId="2026FCB8" w14:textId="2D581234" w:rsidR="00716E4E" w:rsidRDefault="00092B9F" w:rsidP="003C701E">
      <w:pPr>
        <w:pStyle w:val="Subtitlen2"/>
      </w:pPr>
      <w:bookmarkStart w:id="66" w:name="_Toc139361061"/>
      <w:r>
        <w:t xml:space="preserve">Overige studies die de </w:t>
      </w:r>
      <w:r w:rsidR="00692870">
        <w:t>(</w:t>
      </w:r>
      <w:r>
        <w:t>meer</w:t>
      </w:r>
      <w:r w:rsidR="00692870">
        <w:t>)</w:t>
      </w:r>
      <w:r>
        <w:t>waarde van het door u voorgestelde zorgproces ondersteunen.</w:t>
      </w:r>
      <w:bookmarkEnd w:id="66"/>
      <w:r>
        <w:t xml:space="preserve"> </w:t>
      </w:r>
    </w:p>
    <w:p w14:paraId="3ECA2313" w14:textId="77777777" w:rsidR="00092B9F" w:rsidRPr="00CC3CA8" w:rsidRDefault="00092B9F" w:rsidP="00D32C82"/>
    <w:p w14:paraId="297C022D" w14:textId="7195F8F1" w:rsidR="00B42D9C" w:rsidRDefault="001D6AFB" w:rsidP="00497E7D">
      <w:pPr>
        <w:pStyle w:val="Subtitlen2"/>
      </w:pPr>
      <w:bookmarkStart w:id="67" w:name="_Toc132294159"/>
      <w:bookmarkStart w:id="68" w:name="_Toc139361062"/>
      <w:r>
        <w:t xml:space="preserve">Bespreking van </w:t>
      </w:r>
      <w:r w:rsidR="00FC5D88">
        <w:t>de geselecteerde</w:t>
      </w:r>
      <w:r>
        <w:t xml:space="preserve"> studies</w:t>
      </w:r>
      <w:bookmarkEnd w:id="67"/>
      <w:bookmarkEnd w:id="68"/>
      <w:r w:rsidR="00FC5D88">
        <w:t xml:space="preserve"> </w:t>
      </w:r>
    </w:p>
    <w:p w14:paraId="54A25B82" w14:textId="4435E20C" w:rsidR="001A30EA" w:rsidRPr="00556DBD" w:rsidRDefault="00B42D9C" w:rsidP="00497E7D">
      <w:pPr>
        <w:pStyle w:val="NoSpacing"/>
      </w:pPr>
      <w:r>
        <w:t>U geeft hier een a</w:t>
      </w:r>
      <w:r w:rsidR="001A30EA" w:rsidRPr="00556DBD">
        <w:t>lgemene samenvatting en conclusie die betrekking heeft op het geheel van de weerhouden studies.</w:t>
      </w:r>
      <w:r w:rsidR="00871611">
        <w:t xml:space="preserve"> </w:t>
      </w:r>
      <w:r w:rsidR="001A30EA" w:rsidRPr="00556DBD">
        <w:t>U dient niet exhaustief elke studie</w:t>
      </w:r>
      <w:r>
        <w:t xml:space="preserve"> apart</w:t>
      </w:r>
      <w:r w:rsidR="001A30EA" w:rsidRPr="00556DBD">
        <w:t xml:space="preserve"> te bespreken en te herhalen wat reeds in de publicatie staat, maar geeft een synthese van de conclusie uit alle publicaties, met verwijzing naar de publicatie. Geef een korte maar duidelijke samenvatting van de inclusiecriteria van de studiegroep van de studie(s). Maak duidelijk of deze steeds hetzelfde is in de verschillende studies en koppel de bespreking van de studieconclusies aan de studiegroep. </w:t>
      </w:r>
    </w:p>
    <w:p w14:paraId="699CF3F0" w14:textId="77777777" w:rsidR="00036E84" w:rsidRPr="00556DBD" w:rsidRDefault="00036E84" w:rsidP="00497E7D">
      <w:pPr>
        <w:pStyle w:val="NoSpacing"/>
      </w:pPr>
    </w:p>
    <w:p w14:paraId="739D73A6" w14:textId="7F1FC547" w:rsidR="001A30EA" w:rsidRPr="00556DBD" w:rsidRDefault="001A30EA" w:rsidP="00497E7D">
      <w:pPr>
        <w:pStyle w:val="NoSpacing"/>
      </w:pPr>
      <w:r w:rsidRPr="00556DBD">
        <w:t xml:space="preserve">Indien er meerdere types van studies beschikbaar zijn, dan kan uw conclusie in hoofdzaak focussen op deze met het hoogste niveau van klinisch bewijs. Bijvoorbeeld, indien er een meta-analyse beschikbaar is, dan bespreekt u deze maar hoeft u niet de individuele studies in detail te bespreken. Indien er gerandomiseerde studies beschikbaar zijn, dan bespreekt u enkel de observationele studies indien ze relevante informatie toevoegen of van toepassing zijn op een andere </w:t>
      </w:r>
      <w:r w:rsidR="00036E84">
        <w:t>populatie van patiënten</w:t>
      </w:r>
      <w:r w:rsidRPr="00556DBD">
        <w:t>.</w:t>
      </w:r>
    </w:p>
    <w:p w14:paraId="76725293" w14:textId="77777777" w:rsidR="009918EE" w:rsidRPr="00556DBD" w:rsidRDefault="009918EE" w:rsidP="00497E7D">
      <w:pPr>
        <w:pStyle w:val="NoSpacing"/>
      </w:pPr>
    </w:p>
    <w:p w14:paraId="5D3FC27C" w14:textId="065B26C8" w:rsidR="001A30EA" w:rsidRDefault="001A30EA" w:rsidP="00497E7D">
      <w:pPr>
        <w:pStyle w:val="NoSpacing"/>
      </w:pPr>
      <w:r w:rsidRPr="00556DBD">
        <w:t>Het belangrijkste beoordelingscriterium moet een klinisch</w:t>
      </w:r>
      <w:r w:rsidR="00ED79E4">
        <w:t xml:space="preserve"> of organisatorisch</w:t>
      </w:r>
      <w:r w:rsidRPr="00556DBD">
        <w:t xml:space="preserve"> relevant criterium zijn (bijvoorbeeld: mortaliteit/morbiditeit, levenskwaliteit, her-ingrepen, </w:t>
      </w:r>
      <w:r w:rsidR="00ED79E4">
        <w:t xml:space="preserve">inzet </w:t>
      </w:r>
      <w:r w:rsidR="00E10C40">
        <w:t xml:space="preserve">van </w:t>
      </w:r>
      <w:r w:rsidR="00ED79E4">
        <w:t>zorgpersoneel</w:t>
      </w:r>
      <w:r w:rsidRPr="00556DBD">
        <w:t xml:space="preserve"> …). Indien de beschikbare studies dit niet als primair eindpunt gebruikten, maar een “</w:t>
      </w:r>
      <w:proofErr w:type="spellStart"/>
      <w:r w:rsidRPr="00556DBD">
        <w:t>surrogate</w:t>
      </w:r>
      <w:proofErr w:type="spellEnd"/>
      <w:r w:rsidRPr="00556DBD">
        <w:t xml:space="preserve"> marker” (bijvoorbeeld: bloeddruk, botdensiteit, radiografische metingen, resultaten van bloedonderzoek, …), dan dient aan de hand van literatuur of met verwijzing naar richtlijnen de validatie van deze marker </w:t>
      </w:r>
      <w:r w:rsidR="00D65C02">
        <w:t xml:space="preserve">als </w:t>
      </w:r>
      <w:r w:rsidR="00036E84">
        <w:t xml:space="preserve">een </w:t>
      </w:r>
      <w:r w:rsidR="00D65C02">
        <w:t xml:space="preserve">relevant </w:t>
      </w:r>
      <w:r w:rsidR="00036E84">
        <w:t>cri</w:t>
      </w:r>
      <w:r w:rsidRPr="00556DBD">
        <w:t>te</w:t>
      </w:r>
      <w:r w:rsidR="00036E84">
        <w:t>rium</w:t>
      </w:r>
      <w:r w:rsidRPr="00556DBD">
        <w:t xml:space="preserve"> worden aangetoond. Secundaire beoordelingscriteria van een studie kunnen ook besproken worden, maar enkel indien het primaire beoordelingscriterium een statistische significant </w:t>
      </w:r>
      <w:r w:rsidRPr="00ED79E4">
        <w:t>en klinische</w:t>
      </w:r>
      <w:r w:rsidR="00ED79E4">
        <w:t>/organisatorisch</w:t>
      </w:r>
      <w:r w:rsidRPr="00ED79E4">
        <w:t xml:space="preserve"> relevant</w:t>
      </w:r>
      <w:r w:rsidRPr="00556DBD">
        <w:t xml:space="preserve"> resultaat had.</w:t>
      </w:r>
      <w:r>
        <w:t xml:space="preserve"> </w:t>
      </w:r>
      <w:r w:rsidRPr="00556DBD">
        <w:t xml:space="preserve">Indien niet, dan dient u in detail de relevantie van de bekomen resultaten te motiveren. Indien u zich in hoofdzaak baseert op observationele studies, dan dient u op gemotiveerde wijze een duidelijk referentiekader te schetsen van resultaten die in een gelijkaardige doelgroep verwacht kunnen worden </w:t>
      </w:r>
      <w:r w:rsidR="00C044FE">
        <w:t xml:space="preserve">na een behandeling met het medische hulpmiddel </w:t>
      </w:r>
      <w:r w:rsidR="00C044FE" w:rsidDel="00666B1E">
        <w:t>van de aanvraag</w:t>
      </w:r>
      <w:r w:rsidRPr="00556DBD" w:rsidDel="00666B1E">
        <w:t xml:space="preserve"> </w:t>
      </w:r>
      <w:r w:rsidRPr="00556DBD">
        <w:t>en hoe dit zich verhoudt ten opzichte van de resultaten van de observationele studies.</w:t>
      </w:r>
    </w:p>
    <w:p w14:paraId="25C3C18B" w14:textId="77777777" w:rsidR="00EC61E1" w:rsidRPr="00010CBE" w:rsidRDefault="00EC61E1" w:rsidP="00497E7D">
      <w:pPr>
        <w:pStyle w:val="NoSpacing"/>
      </w:pPr>
    </w:p>
    <w:p w14:paraId="2DB80FBC" w14:textId="5F8CB20C" w:rsidR="00FC5D88" w:rsidRDefault="00FC5D88" w:rsidP="003758C1">
      <w:pPr>
        <w:pStyle w:val="Content3"/>
        <w:jc w:val="both"/>
      </w:pPr>
      <w:r>
        <w:t xml:space="preserve">Conclusies in verband met de werkzaamheid en doeltreffendheid geobserveerd in </w:t>
      </w:r>
      <w:r w:rsidR="00871611">
        <w:t xml:space="preserve">de </w:t>
      </w:r>
      <w:r>
        <w:t>studies</w:t>
      </w:r>
    </w:p>
    <w:p w14:paraId="590082D0" w14:textId="77777777" w:rsidR="00010CBE" w:rsidRPr="00010CBE" w:rsidRDefault="00010CBE" w:rsidP="00010CBE"/>
    <w:p w14:paraId="58C26877" w14:textId="067D2229" w:rsidR="00010CBE" w:rsidRPr="00010CBE" w:rsidRDefault="00EF2B44" w:rsidP="003C701E">
      <w:pPr>
        <w:pStyle w:val="Subtitlen2"/>
      </w:pPr>
      <w:bookmarkStart w:id="69" w:name="_Toc132294160"/>
      <w:bookmarkStart w:id="70" w:name="_Toc139361063"/>
      <w:r w:rsidRPr="00EF2B44">
        <w:t>Toepasbaarheid van de resultaten uit klinische studies naar de praktijk</w:t>
      </w:r>
      <w:bookmarkEnd w:id="69"/>
      <w:bookmarkEnd w:id="70"/>
    </w:p>
    <w:p w14:paraId="2B590B3B" w14:textId="38A1C37E" w:rsidR="00EF2B44" w:rsidRPr="00EC61E1" w:rsidRDefault="00EF2B44" w:rsidP="00EC61E1">
      <w:pPr>
        <w:pStyle w:val="Content3"/>
      </w:pPr>
      <w:r w:rsidRPr="00EC61E1">
        <w:t>Vergelijking van de studiepopulatie met de doelgroep-populatie</w:t>
      </w:r>
    </w:p>
    <w:p w14:paraId="1210A8C8" w14:textId="1FAAE788" w:rsidR="00EF2B44" w:rsidRDefault="00EF2B44" w:rsidP="00497E7D">
      <w:pPr>
        <w:pStyle w:val="NoSpacing"/>
      </w:pPr>
      <w:r w:rsidRPr="00162B84">
        <w:t>Vergelijk de studiepopulatie</w:t>
      </w:r>
      <w:r w:rsidR="00AF3632">
        <w:t xml:space="preserve">s </w:t>
      </w:r>
      <w:r w:rsidRPr="00162B84">
        <w:t xml:space="preserve">met </w:t>
      </w:r>
      <w:r w:rsidR="00AF3632">
        <w:t xml:space="preserve">de </w:t>
      </w:r>
      <w:r w:rsidRPr="00162B84">
        <w:t>doelgroep bedoel</w:t>
      </w:r>
      <w:r w:rsidR="00BB71F6">
        <w:t>d</w:t>
      </w:r>
      <w:r w:rsidRPr="00162B84">
        <w:t xml:space="preserve"> in de aanvraag voor terugbetaling en verantwoord desgevallend waarom een studie toch van toepassing is indien er een duidelijk verschil is</w:t>
      </w:r>
      <w:r w:rsidR="00D21F67">
        <w:t>, of waarom u een aanvraag doet voor een andere doelgroep dan de studiegroep</w:t>
      </w:r>
      <w:r w:rsidRPr="00162B84">
        <w:t>. De extrapolatie van de gegevens van</w:t>
      </w:r>
      <w:r w:rsidRPr="00ED79E4">
        <w:t xml:space="preserve"> studies</w:t>
      </w:r>
      <w:r w:rsidRPr="00162B84">
        <w:t xml:space="preserve"> naar de doelgroep die in aanmerking komt om behandeld te worden dient gerechtvaardigd te worden.</w:t>
      </w:r>
    </w:p>
    <w:p w14:paraId="4F8F2CFC" w14:textId="42BDA826" w:rsidR="00F26368" w:rsidRDefault="00F26368" w:rsidP="00497E7D">
      <w:pPr>
        <w:pStyle w:val="NoSpacing"/>
        <w:rPr>
          <w:color w:val="70AD47" w:themeColor="accent6"/>
        </w:rPr>
      </w:pPr>
    </w:p>
    <w:p w14:paraId="00E8832A" w14:textId="6B8C3925" w:rsidR="00F26368" w:rsidRPr="002A4407" w:rsidRDefault="00F26368" w:rsidP="00F26368">
      <w:pPr>
        <w:pStyle w:val="Content3"/>
      </w:pPr>
      <w:r>
        <w:t>Bruikbaarheid van de toepassing in de dagelijkse klinische praktijk</w:t>
      </w:r>
    </w:p>
    <w:p w14:paraId="3E48A97C" w14:textId="0055057D" w:rsidR="00F26368" w:rsidRDefault="00F26368" w:rsidP="00F26368">
      <w:pPr>
        <w:pStyle w:val="NoSpacing"/>
      </w:pPr>
      <w:r>
        <w:t xml:space="preserve">Hier kan u de klinische bruikbaarheid van uw toepassing aantonen door te verwijzen naar </w:t>
      </w:r>
      <w:r w:rsidR="001E34E3">
        <w:t>zorgverleners</w:t>
      </w:r>
      <w:r>
        <w:t xml:space="preserve"> of </w:t>
      </w:r>
      <w:r w:rsidR="00AA5987">
        <w:t>verzorgings</w:t>
      </w:r>
      <w:r>
        <w:t>instellingen die uw toepassing reeds in de dagelijkse klinische praktijk gebruiken</w:t>
      </w:r>
      <w:r w:rsidR="00D41B7F">
        <w:t xml:space="preserve"> of hebben gebruikt, eventueel in de vorm van een pilootproject</w:t>
      </w:r>
      <w:r>
        <w:t xml:space="preserve">. U kan hiervoor verwijzen naar studies die hierboven worden besproken. </w:t>
      </w:r>
    </w:p>
    <w:p w14:paraId="049ADE01" w14:textId="77777777" w:rsidR="00F26368" w:rsidRDefault="00F26368" w:rsidP="00F26368">
      <w:pPr>
        <w:pStyle w:val="NoSpacing"/>
      </w:pPr>
    </w:p>
    <w:p w14:paraId="44438BAE" w14:textId="559B15A2" w:rsidR="00F26368" w:rsidRDefault="00F26368" w:rsidP="00F26368">
      <w:pPr>
        <w:pStyle w:val="NoSpacing"/>
      </w:pPr>
      <w:r w:rsidRPr="00ED79E4">
        <w:t xml:space="preserve">Wanneer </w:t>
      </w:r>
      <w:r w:rsidR="00EC5983" w:rsidRPr="00ED79E4">
        <w:t>het door u voorgestelde zorgproces</w:t>
      </w:r>
      <w:r w:rsidRPr="00ED79E4">
        <w:t xml:space="preserve"> reeds door </w:t>
      </w:r>
      <w:r w:rsidR="001E34E3">
        <w:t>zorgverleners</w:t>
      </w:r>
      <w:r w:rsidRPr="00ED79E4">
        <w:t xml:space="preserve"> of </w:t>
      </w:r>
      <w:r w:rsidR="00AA5987" w:rsidRPr="00ED79E4">
        <w:t>verzorgings</w:t>
      </w:r>
      <w:r w:rsidRPr="00ED79E4">
        <w:t xml:space="preserve">instellingen in het buitenland wordt </w:t>
      </w:r>
      <w:r w:rsidR="00EC5983" w:rsidRPr="00ED79E4">
        <w:t>toegepast</w:t>
      </w:r>
      <w:r w:rsidRPr="00ED79E4">
        <w:t xml:space="preserve"> kan u hier ook naar verwijzen indien u verantwoord hoe dit de bruikbaarheid in België kan aantonen.</w:t>
      </w:r>
      <w:r>
        <w:t xml:space="preserve"> </w:t>
      </w:r>
    </w:p>
    <w:p w14:paraId="6DE414B8" w14:textId="77777777" w:rsidR="005269F6" w:rsidRPr="005269F6" w:rsidRDefault="005269F6" w:rsidP="00BB3A2D">
      <w:pPr>
        <w:pStyle w:val="NoSpacing"/>
      </w:pPr>
    </w:p>
    <w:p w14:paraId="7945BCF0" w14:textId="1288B815" w:rsidR="004A6893" w:rsidRDefault="00B62E50" w:rsidP="004A6893">
      <w:pPr>
        <w:pStyle w:val="Content3"/>
        <w:jc w:val="both"/>
      </w:pPr>
      <w:r w:rsidRPr="004A6893">
        <w:t xml:space="preserve">Minimum vereisten voor de </w:t>
      </w:r>
      <w:r w:rsidR="001E34E3">
        <w:t>zorgverleners</w:t>
      </w:r>
      <w:r w:rsidR="00F26368">
        <w:t xml:space="preserve"> of de </w:t>
      </w:r>
      <w:r w:rsidR="00AA5987">
        <w:t>verzorgings</w:t>
      </w:r>
      <w:r w:rsidR="00F26368">
        <w:t>instelling</w:t>
      </w:r>
    </w:p>
    <w:p w14:paraId="359F5452" w14:textId="681E3BE6" w:rsidR="004A6893" w:rsidRDefault="004A6893" w:rsidP="004A6893">
      <w:pPr>
        <w:pStyle w:val="NoSpacing"/>
      </w:pPr>
      <w:r w:rsidRPr="004A6893">
        <w:t xml:space="preserve">Gelieve hier te verduidelijken wat de </w:t>
      </w:r>
      <w:r w:rsidR="001E34E3">
        <w:t>zorgverleners</w:t>
      </w:r>
      <w:r w:rsidR="00B73472">
        <w:t xml:space="preserve"> of </w:t>
      </w:r>
      <w:r w:rsidR="00AA5987">
        <w:t>verzorgings</w:t>
      </w:r>
      <w:r w:rsidR="00B73472">
        <w:t>instelling</w:t>
      </w:r>
      <w:r w:rsidRPr="004A6893">
        <w:t xml:space="preserve"> nodig heeft op het gebied van ervaring (training) met het medisch hulpmiddel of verwante procedures, organisatie van de zorg (erkend zorgprogramma, nood aan multidisciplinaire raadpleging, paramedische specialiteiten, …) en technische uitrusting, ten einde een goede reproduceerbaarheid van de resultaten </w:t>
      </w:r>
      <w:r w:rsidRPr="00ED79E4">
        <w:t>van de studies in</w:t>
      </w:r>
      <w:r w:rsidRPr="004A6893">
        <w:t xml:space="preserve"> de praktijk te bekomen.</w:t>
      </w:r>
    </w:p>
    <w:p w14:paraId="7E47BF62" w14:textId="77777777" w:rsidR="00141B81" w:rsidRPr="0060645A" w:rsidRDefault="00141B81" w:rsidP="0060645A">
      <w:pPr>
        <w:pStyle w:val="Content3"/>
      </w:pPr>
      <w:r w:rsidRPr="0060645A">
        <w:t>Minimum vereisten voor de patiënt</w:t>
      </w:r>
    </w:p>
    <w:p w14:paraId="218617D4" w14:textId="6AECD945" w:rsidR="00141B81" w:rsidRDefault="00141B81" w:rsidP="00141B81">
      <w:pPr>
        <w:pStyle w:val="NoSpacing"/>
      </w:pPr>
      <w:r w:rsidRPr="00141B81">
        <w:t xml:space="preserve">Gelieve hier te verduidelijken wat de patiënt nodig heeft op vlak van (digitale) vaardigheden en technische uitrusting om optimaal gebruik te maken van uw toepassing. Verduidelijk daarnaast welke mogelijkheden er zijn voor patiënten die bepaalde vaardigheden of technische uitrusting missen. </w:t>
      </w:r>
    </w:p>
    <w:p w14:paraId="1B58096E" w14:textId="1B6E8107" w:rsidR="001E34E3" w:rsidRDefault="001E34E3" w:rsidP="00141B81">
      <w:pPr>
        <w:pStyle w:val="NoSpacing"/>
      </w:pPr>
    </w:p>
    <w:p w14:paraId="7958A8A1" w14:textId="594A2671" w:rsidR="001E34E3" w:rsidRDefault="001E34E3" w:rsidP="00141B81">
      <w:pPr>
        <w:pStyle w:val="NoSpacing"/>
      </w:pPr>
    </w:p>
    <w:p w14:paraId="0CB1A3EE" w14:textId="77777777" w:rsidR="001E34E3" w:rsidRPr="00141B81" w:rsidRDefault="001E34E3" w:rsidP="00141B81">
      <w:pPr>
        <w:pStyle w:val="NoSpacing"/>
      </w:pPr>
    </w:p>
    <w:p w14:paraId="2C5C1144" w14:textId="77777777" w:rsidR="00B73472" w:rsidRPr="004A6893" w:rsidRDefault="00B73472" w:rsidP="004A6893">
      <w:pPr>
        <w:pStyle w:val="NoSpacing"/>
      </w:pPr>
    </w:p>
    <w:p w14:paraId="743D5060" w14:textId="3D9733CD" w:rsidR="002D24D6" w:rsidRPr="0060645A" w:rsidRDefault="004A6893" w:rsidP="0060645A">
      <w:pPr>
        <w:pStyle w:val="Content3"/>
      </w:pPr>
      <w:r w:rsidRPr="0060645A">
        <w:lastRenderedPageBreak/>
        <w:t>Criteria betreffende het hulpmiddel</w:t>
      </w:r>
      <w:r w:rsidR="00B62E50" w:rsidRPr="0060645A">
        <w:t xml:space="preserve"> </w:t>
      </w:r>
    </w:p>
    <w:p w14:paraId="7881C757" w14:textId="3CCFC5A5" w:rsidR="004A6893" w:rsidRPr="004A6893" w:rsidRDefault="007335A8" w:rsidP="004A6893">
      <w:pPr>
        <w:pStyle w:val="NoSpacing"/>
      </w:pPr>
      <w:bookmarkStart w:id="71" w:name="_Hlk130981323"/>
      <w:r>
        <w:t xml:space="preserve">Indien u verwacht dat gelijkaardige hulpmiddelen die onder de door u voorgestelde verstrekking vallen niet dezelfde </w:t>
      </w:r>
      <w:r w:rsidR="00ED79E4">
        <w:t>(</w:t>
      </w:r>
      <w:r>
        <w:t>meer</w:t>
      </w:r>
      <w:r w:rsidR="00ED79E4">
        <w:t>)</w:t>
      </w:r>
      <w:r>
        <w:t>waarde (zullen) hebben, dan kunt u minimale criteria definiëren waaraan deze andere hulpmiddelen dienen te voldoen.</w:t>
      </w:r>
      <w:r w:rsidR="003E5CE3">
        <w:t xml:space="preserve"> </w:t>
      </w:r>
      <w:bookmarkEnd w:id="71"/>
      <w:r w:rsidR="004A6893" w:rsidRPr="004A6893">
        <w:t xml:space="preserve"> </w:t>
      </w:r>
    </w:p>
    <w:p w14:paraId="34EC2DD2" w14:textId="77777777" w:rsidR="00010CBE" w:rsidRPr="0086798A" w:rsidRDefault="00010CBE" w:rsidP="00010CBE">
      <w:pPr>
        <w:pStyle w:val="NoSpacing"/>
      </w:pPr>
    </w:p>
    <w:p w14:paraId="6709193B" w14:textId="063DA8F8" w:rsidR="001D6AFB" w:rsidRDefault="00293ED6" w:rsidP="003C701E">
      <w:pPr>
        <w:pStyle w:val="Subtitlen2"/>
      </w:pPr>
      <w:bookmarkStart w:id="72" w:name="_Toc132294161"/>
      <w:bookmarkStart w:id="73" w:name="_Toc139361064"/>
      <w:r>
        <w:t>Deskundigenadvies, gepubliceerde internationale aanbevelingen</w:t>
      </w:r>
      <w:bookmarkEnd w:id="72"/>
      <w:r w:rsidR="001E34E3">
        <w:t>, steun patiëntenverenigingen</w:t>
      </w:r>
      <w:bookmarkEnd w:id="73"/>
    </w:p>
    <w:p w14:paraId="7E89285B" w14:textId="268D4311" w:rsidR="008C653C" w:rsidRDefault="00293ED6" w:rsidP="00497E7D">
      <w:pPr>
        <w:pStyle w:val="NoSpacing"/>
      </w:pPr>
      <w:r w:rsidRPr="009E3547">
        <w:t>U kan hier aangeven of er richtlijnen of aanbevelingen gepubliceerd zijn door professionele organisaties</w:t>
      </w:r>
      <w:r w:rsidR="00B73472">
        <w:t>,</w:t>
      </w:r>
      <w:r w:rsidRPr="009E3547">
        <w:t xml:space="preserve"> FDA rapporten, enzovoort. Hier kan u </w:t>
      </w:r>
      <w:r w:rsidR="000A1318">
        <w:t>eventueel</w:t>
      </w:r>
      <w:r w:rsidRPr="009E3547">
        <w:t xml:space="preserve"> ook </w:t>
      </w:r>
      <w:r w:rsidR="00D131BD" w:rsidRPr="009E3547">
        <w:t xml:space="preserve">individueel deskundigenadvies toevoegen. Deskundigenadvies wordt als het laagste niveau van bewijs beschouwd, en valt buiten </w:t>
      </w:r>
      <w:proofErr w:type="spellStart"/>
      <w:r w:rsidR="00D131BD" w:rsidRPr="009E3547">
        <w:t>evidence</w:t>
      </w:r>
      <w:proofErr w:type="spellEnd"/>
      <w:r w:rsidR="00AF3632">
        <w:t xml:space="preserve"> </w:t>
      </w:r>
      <w:proofErr w:type="spellStart"/>
      <w:r w:rsidR="00D131BD" w:rsidRPr="009E3547">
        <w:t>based</w:t>
      </w:r>
      <w:proofErr w:type="spellEnd"/>
      <w:r w:rsidR="00D131BD" w:rsidRPr="009E3547">
        <w:t xml:space="preserve"> </w:t>
      </w:r>
      <w:proofErr w:type="spellStart"/>
      <w:r w:rsidR="00D131BD" w:rsidRPr="009E3547">
        <w:t>medicine</w:t>
      </w:r>
      <w:proofErr w:type="spellEnd"/>
      <w:r w:rsidR="00D131BD" w:rsidRPr="009E3547">
        <w:t xml:space="preserve">. Het zal daardoor niet zwaar doorwegen in de beoordeling door de </w:t>
      </w:r>
      <w:r w:rsidR="001C4639">
        <w:t>C</w:t>
      </w:r>
      <w:r w:rsidR="00D131BD" w:rsidRPr="009E3547">
        <w:t xml:space="preserve">ommissie. Voor elk deskundigenadvies moet u duidelijk de naam, titel, instelling en potentiële </w:t>
      </w:r>
      <w:r w:rsidR="00ED79E4">
        <w:t>belangenconflicten</w:t>
      </w:r>
      <w:r w:rsidR="00D131BD" w:rsidRPr="009E3547">
        <w:t xml:space="preserve"> toevoegen</w:t>
      </w:r>
      <w:r w:rsidR="009E3547" w:rsidRPr="009E3547">
        <w:t xml:space="preserve"> (in het bijzonder de relatie met de aanvrager of producent van het medisch hulpmiddel).</w:t>
      </w:r>
      <w:r w:rsidR="004F40FA" w:rsidRPr="004F40FA">
        <w:t xml:space="preserve"> Indien uw dossier wordt ondersteund door één of meerdere patiëntenvereniging</w:t>
      </w:r>
      <w:r w:rsidR="001E34E3">
        <w:t>en</w:t>
      </w:r>
      <w:r w:rsidR="004F40FA" w:rsidRPr="004F40FA">
        <w:t xml:space="preserve"> kan u dit hier vermelden. In de communicatie van de patiëntenverenigingen dienen duidelijk de naam van een contactpersoon, de contactgegevens en potentiële </w:t>
      </w:r>
      <w:r w:rsidR="00ED79E4">
        <w:t>belangenconflicten</w:t>
      </w:r>
      <w:r w:rsidR="004F40FA" w:rsidRPr="004F40FA">
        <w:t xml:space="preserve"> vermeld te worden.</w:t>
      </w:r>
    </w:p>
    <w:p w14:paraId="12148C4E" w14:textId="3957504C" w:rsidR="00D330F6" w:rsidRDefault="00D330F6" w:rsidP="00497E7D">
      <w:pPr>
        <w:pStyle w:val="NoSpacing"/>
      </w:pPr>
    </w:p>
    <w:p w14:paraId="421669B6" w14:textId="63A3BE74" w:rsidR="003E1C20" w:rsidRPr="009E3547" w:rsidRDefault="008C653C" w:rsidP="00BB3A2D">
      <w:pPr>
        <w:jc w:val="both"/>
        <w:rPr>
          <w:color w:val="FFC000"/>
        </w:rPr>
      </w:pPr>
      <w:r>
        <w:rPr>
          <w:color w:val="FFC000"/>
        </w:rPr>
        <w:br w:type="page"/>
      </w:r>
    </w:p>
    <w:p w14:paraId="67E08D96" w14:textId="42025877" w:rsidR="00842803" w:rsidRDefault="00842803" w:rsidP="008171C6">
      <w:pPr>
        <w:pStyle w:val="TitleBig"/>
      </w:pPr>
      <w:bookmarkStart w:id="74" w:name="_Toc125631813"/>
      <w:bookmarkStart w:id="75" w:name="_Toc132294162"/>
      <w:bookmarkStart w:id="76" w:name="_Toc139361065"/>
      <w:r>
        <w:lastRenderedPageBreak/>
        <w:t xml:space="preserve">Deel </w:t>
      </w:r>
      <w:r w:rsidR="001E34E3">
        <w:t>4</w:t>
      </w:r>
      <w:r>
        <w:t xml:space="preserve">: </w:t>
      </w:r>
      <w:r w:rsidR="00F83FD4">
        <w:t>Economisch dossier</w:t>
      </w:r>
      <w:bookmarkEnd w:id="74"/>
      <w:bookmarkEnd w:id="75"/>
      <w:bookmarkEnd w:id="76"/>
    </w:p>
    <w:p w14:paraId="50D3EB5D" w14:textId="6CF93A4E" w:rsidR="00F83FD4" w:rsidRDefault="00F83FD4" w:rsidP="00BB3A2D">
      <w:pPr>
        <w:jc w:val="both"/>
      </w:pPr>
    </w:p>
    <w:p w14:paraId="1612B3A3" w14:textId="577AFF08" w:rsidR="00F83FD4" w:rsidRPr="00F83FD4" w:rsidRDefault="00F83FD4" w:rsidP="003C701E">
      <w:pPr>
        <w:pStyle w:val="Subtitlen1"/>
      </w:pPr>
      <w:bookmarkStart w:id="77" w:name="_Toc132294163"/>
      <w:bookmarkStart w:id="78" w:name="_Toc139361066"/>
      <w:r w:rsidRPr="00F83FD4">
        <w:t xml:space="preserve">Prijs </w:t>
      </w:r>
      <w:bookmarkEnd w:id="77"/>
      <w:proofErr w:type="spellStart"/>
      <w:r w:rsidR="00FC0250">
        <w:t>zorgpad</w:t>
      </w:r>
      <w:proofErr w:type="spellEnd"/>
      <w:r w:rsidR="00FC0250">
        <w:t xml:space="preserve"> met </w:t>
      </w:r>
      <w:r w:rsidR="00FC28C9">
        <w:t xml:space="preserve">gebruik van </w:t>
      </w:r>
      <w:proofErr w:type="spellStart"/>
      <w:r w:rsidR="00FC0250">
        <w:t>mHealth</w:t>
      </w:r>
      <w:proofErr w:type="spellEnd"/>
      <w:r w:rsidR="00FC0250">
        <w:t xml:space="preserve"> toepassing</w:t>
      </w:r>
      <w:bookmarkEnd w:id="78"/>
      <w:r w:rsidR="00134E3C">
        <w:t xml:space="preserve"> </w:t>
      </w:r>
    </w:p>
    <w:p w14:paraId="65872B33" w14:textId="0D91235D" w:rsidR="00D47DAD" w:rsidRDefault="00D47DAD" w:rsidP="00EC61E1">
      <w:pPr>
        <w:pStyle w:val="NoSpacing"/>
        <w:rPr>
          <w:strike/>
        </w:rPr>
      </w:pPr>
    </w:p>
    <w:p w14:paraId="1406667A" w14:textId="6702283F" w:rsidR="00D47DAD" w:rsidRDefault="001F2F18" w:rsidP="003C701E">
      <w:pPr>
        <w:pStyle w:val="Subtitlen2"/>
      </w:pPr>
      <w:bookmarkStart w:id="79" w:name="_Toc139361067"/>
      <w:r w:rsidRPr="001F2F18">
        <w:t>Prijs van het hulpmiddel en de toebehoren.</w:t>
      </w:r>
      <w:bookmarkEnd w:id="79"/>
      <w:r w:rsidRPr="001F2F18">
        <w:t xml:space="preserve"> </w:t>
      </w:r>
    </w:p>
    <w:p w14:paraId="58CED4F9" w14:textId="3F691654" w:rsidR="001F2F18" w:rsidRDefault="00CA24BE" w:rsidP="00B73472">
      <w:pPr>
        <w:pStyle w:val="NoSpacing"/>
      </w:pPr>
      <w:r w:rsidRPr="00C86759">
        <w:t xml:space="preserve">Geef een overzicht van de kosten van de </w:t>
      </w:r>
      <w:proofErr w:type="spellStart"/>
      <w:r w:rsidRPr="00C86759">
        <w:t>mHealth</w:t>
      </w:r>
      <w:proofErr w:type="spellEnd"/>
      <w:r w:rsidRPr="00C86759">
        <w:t xml:space="preserve"> toepassing en de accessoires nodig voor het gebruik ervan. Indien de kostprijs afhankelijk is van de duur van de opvolging met de </w:t>
      </w:r>
      <w:proofErr w:type="spellStart"/>
      <w:r w:rsidRPr="00C86759">
        <w:t>mHealth</w:t>
      </w:r>
      <w:proofErr w:type="spellEnd"/>
      <w:r w:rsidRPr="00C86759">
        <w:t xml:space="preserve"> toepassing</w:t>
      </w:r>
      <w:r w:rsidR="00FB2C50" w:rsidRPr="00C86759">
        <w:t xml:space="preserve">, geef dan </w:t>
      </w:r>
      <w:r w:rsidR="00D41B7F">
        <w:t xml:space="preserve">de </w:t>
      </w:r>
      <w:r w:rsidR="00FB2C50" w:rsidRPr="00C86759">
        <w:t xml:space="preserve">kostprijs aan voor de opvolging van een gemiddelde patiënt. Geef daarnaast ook aan in welke mate deze kost kan variëren voor de verschillende </w:t>
      </w:r>
      <w:proofErr w:type="spellStart"/>
      <w:r w:rsidR="00FB2C50" w:rsidRPr="00C86759">
        <w:t>patiëntenprofielen</w:t>
      </w:r>
      <w:proofErr w:type="spellEnd"/>
      <w:r w:rsidR="00FB2C50" w:rsidRPr="00C86759">
        <w:t>. Vermeld waar mogelijk een verantwoording van de prijzen (kostenopbouw, verwachte volumes, inzet personeel,…)</w:t>
      </w:r>
    </w:p>
    <w:p w14:paraId="4A1340D7" w14:textId="77777777" w:rsidR="00C11FE9" w:rsidRDefault="00C11FE9" w:rsidP="00B73472">
      <w:pPr>
        <w:pStyle w:val="NoSpacing"/>
      </w:pPr>
    </w:p>
    <w:p w14:paraId="1E44ABD7" w14:textId="6FE65649" w:rsidR="00C86759" w:rsidRDefault="00C86759" w:rsidP="003C701E">
      <w:pPr>
        <w:pStyle w:val="Subtitlen2"/>
      </w:pPr>
      <w:bookmarkStart w:id="80" w:name="_Toc139361068"/>
      <w:r>
        <w:t>Kosten van de aanverwante zorg</w:t>
      </w:r>
      <w:bookmarkEnd w:id="80"/>
    </w:p>
    <w:p w14:paraId="5BE29940" w14:textId="3AFE03B4" w:rsidR="00C86759" w:rsidRDefault="00C86759" w:rsidP="00C11FE9">
      <w:pPr>
        <w:pStyle w:val="NoSpacing"/>
      </w:pPr>
      <w:r w:rsidRPr="00C86759">
        <w:t>Geef</w:t>
      </w:r>
      <w:r>
        <w:t xml:space="preserve"> een overzicht van de kosten van de zorgprestaties noodzakelijk voor een goede werking van de </w:t>
      </w:r>
      <w:proofErr w:type="spellStart"/>
      <w:r>
        <w:t>mHealth</w:t>
      </w:r>
      <w:proofErr w:type="spellEnd"/>
      <w:r w:rsidR="00ED79E4">
        <w:t xml:space="preserve"> </w:t>
      </w:r>
      <w:r>
        <w:t xml:space="preserve">toepassing. Verwijs hierbij naar de onder </w:t>
      </w:r>
      <w:r w:rsidR="001E34E3">
        <w:t>8</w:t>
      </w:r>
      <w:r>
        <w:t>.1.5. vermelde zorgprestaties. Indien zorgprestaties aangepast of gecreëerd dienen te worden, stel hiervoor dan een</w:t>
      </w:r>
      <w:r w:rsidR="00FC28C9">
        <w:t xml:space="preserve"> gemotiveerde vergoeding voor. Vermeld waar mogelijk een verantwoording van de prijzen (kostenopbouw, verwachte volumes, inzet personeel,…).   </w:t>
      </w:r>
    </w:p>
    <w:p w14:paraId="487F5917" w14:textId="77777777" w:rsidR="00C11FE9" w:rsidRDefault="00C11FE9" w:rsidP="00C11FE9">
      <w:pPr>
        <w:pStyle w:val="NoSpacing"/>
        <w:spacing w:after="120"/>
      </w:pPr>
    </w:p>
    <w:p w14:paraId="20D21ABA" w14:textId="4CC16E17" w:rsidR="00FC28C9" w:rsidRPr="00D55D0A" w:rsidRDefault="00D55D0A" w:rsidP="003C701E">
      <w:pPr>
        <w:pStyle w:val="Subtitlen2"/>
      </w:pPr>
      <w:bookmarkStart w:id="81" w:name="_Toc139361069"/>
      <w:r w:rsidRPr="00D55D0A">
        <w:t>Terugbetaling in andere landen</w:t>
      </w:r>
      <w:bookmarkEnd w:id="81"/>
    </w:p>
    <w:p w14:paraId="032A973E" w14:textId="679CCCCA" w:rsidR="00EE3A67" w:rsidRPr="00352C97" w:rsidRDefault="00D55D0A" w:rsidP="00B73472">
      <w:pPr>
        <w:pStyle w:val="NoSpacing"/>
        <w:rPr>
          <w:strike/>
        </w:rPr>
      </w:pPr>
      <w:r>
        <w:t>Geef aan</w:t>
      </w:r>
      <w:r w:rsidR="00EE3A67">
        <w:t xml:space="preserve"> </w:t>
      </w:r>
      <w:r w:rsidR="00EE3A67" w:rsidRPr="00ED79E4">
        <w:t xml:space="preserve">of </w:t>
      </w:r>
      <w:r w:rsidR="00352C97" w:rsidRPr="00ED79E4">
        <w:t>het door u voorgestelde zorgproces</w:t>
      </w:r>
      <w:r w:rsidR="00EE3A67" w:rsidRPr="00ED79E4">
        <w:t xml:space="preserve"> i</w:t>
      </w:r>
      <w:r w:rsidR="00EE3A67">
        <w:t xml:space="preserve">n andere landen terugbetaald wordt en van welke aard de eventuele terugbetaling is. Verwijs indien mogelijk hiervoor naar officiële bronnen. </w:t>
      </w:r>
    </w:p>
    <w:p w14:paraId="0D8A21A3" w14:textId="77777777" w:rsidR="00EC61E1" w:rsidRPr="008C653C" w:rsidRDefault="00EC61E1" w:rsidP="00BB3A2D">
      <w:pPr>
        <w:jc w:val="both"/>
        <w:rPr>
          <w:color w:val="FFC000"/>
        </w:rPr>
      </w:pPr>
    </w:p>
    <w:p w14:paraId="3F785632" w14:textId="4508AFF9" w:rsidR="00914289" w:rsidRPr="00F83FD4" w:rsidRDefault="00914289" w:rsidP="003C701E">
      <w:pPr>
        <w:pStyle w:val="Subtitlen1"/>
      </w:pPr>
      <w:bookmarkStart w:id="82" w:name="_Toc132294167"/>
      <w:bookmarkStart w:id="83" w:name="_Toc139361070"/>
      <w:r>
        <w:t>Budget impact</w:t>
      </w:r>
      <w:r w:rsidR="009C7D2D">
        <w:t xml:space="preserve"> analyse</w:t>
      </w:r>
      <w:bookmarkEnd w:id="82"/>
      <w:bookmarkEnd w:id="83"/>
    </w:p>
    <w:p w14:paraId="4214D36B" w14:textId="2FD39B74" w:rsidR="00DB7057" w:rsidRDefault="00DB7057" w:rsidP="00BB3A2D">
      <w:pPr>
        <w:pStyle w:val="NoSpacing"/>
      </w:pPr>
      <w:r>
        <w:t>In een budget analyse bepaalt u wat de verwachtte kosten en besparingen zijn op nationaal niveau</w:t>
      </w:r>
      <w:r w:rsidR="00E82A11">
        <w:t xml:space="preserve"> voor de verplichte ziekteverzekering</w:t>
      </w:r>
      <w:r w:rsidR="003A22F6">
        <w:t>, dus bij behandeling van het totaal van alle te verwachtten patiënten</w:t>
      </w:r>
      <w:r>
        <w:t>.</w:t>
      </w:r>
      <w:r w:rsidR="00D2301B">
        <w:t xml:space="preserve"> Kosteneffectiviteit dient </w:t>
      </w:r>
      <w:r w:rsidR="004A6893">
        <w:t xml:space="preserve">niet hier </w:t>
      </w:r>
      <w:r w:rsidR="00D2301B">
        <w:t xml:space="preserve"> besproken te worden maar verder onder punt </w:t>
      </w:r>
      <w:r w:rsidR="007866A2">
        <w:t>12</w:t>
      </w:r>
      <w:r w:rsidR="00D2301B">
        <w:t>.</w:t>
      </w:r>
      <w:r>
        <w:t xml:space="preserve"> </w:t>
      </w:r>
    </w:p>
    <w:p w14:paraId="70D9DC8D" w14:textId="77777777" w:rsidR="00DB7057" w:rsidRDefault="00DB7057" w:rsidP="00BB3A2D">
      <w:pPr>
        <w:pStyle w:val="NoSpacing"/>
      </w:pPr>
    </w:p>
    <w:p w14:paraId="7FB153F1" w14:textId="753F50DE" w:rsidR="0049408D" w:rsidRDefault="00914289" w:rsidP="00497E7D">
      <w:pPr>
        <w:pStyle w:val="NoSpacing"/>
      </w:pPr>
      <w:r>
        <w:t xml:space="preserve">Elke budget impact analyse </w:t>
      </w:r>
      <w:r w:rsidR="009C7D2D">
        <w:t xml:space="preserve"> (BIA) </w:t>
      </w:r>
      <w:r>
        <w:t xml:space="preserve">gaat uit van een aantal veronderstellingen. Belangrijk voor de evaluatie van een dossier is een gedegen motivering van de keuzes voor elk getal, aantal, bedrag, … gebruikt in uw berekeningen. De getallen die u gebruikt </w:t>
      </w:r>
      <w:r w:rsidR="009C7D2D">
        <w:t>om de</w:t>
      </w:r>
      <w:r>
        <w:t xml:space="preserve"> budgettaire impact </w:t>
      </w:r>
      <w:r w:rsidR="009C7D2D">
        <w:t xml:space="preserve">te berekenen </w:t>
      </w:r>
      <w:r>
        <w:t>moeten af te leiden zijn uit het wetenschappelijk dossier</w:t>
      </w:r>
      <w:r w:rsidR="009C7D2D">
        <w:t xml:space="preserve">. Beperk de analyse tot de belangrijkste parameters en de grote onzekerheden. Bespreek ook de onzekerheid rond deze keuzes en de impact dat die onzekerheden hebben op de bekomen </w:t>
      </w:r>
      <w:r w:rsidR="009C7D2D" w:rsidRPr="001F6E56">
        <w:t>budgettaire impact.</w:t>
      </w:r>
      <w:r w:rsidR="005919B4" w:rsidRPr="001F6E56">
        <w:t xml:space="preserve"> U dient zich te baseren op het </w:t>
      </w:r>
      <w:r w:rsidR="00D43699" w:rsidRPr="001F6E56">
        <w:t xml:space="preserve">te </w:t>
      </w:r>
      <w:r w:rsidR="005919B4" w:rsidRPr="001F6E56">
        <w:t xml:space="preserve">verwachtte aantal patiënten dat u hebt bepaald in punt </w:t>
      </w:r>
      <w:r w:rsidR="001E34E3">
        <w:t>6</w:t>
      </w:r>
      <w:r w:rsidR="005919B4" w:rsidRPr="001F6E56">
        <w:t>.5</w:t>
      </w:r>
      <w:r w:rsidR="001F6E56" w:rsidRPr="001F6E56">
        <w:t>.</w:t>
      </w:r>
      <w:r w:rsidR="00497E7D" w:rsidRPr="001F6E56">
        <w:t xml:space="preserve"> </w:t>
      </w:r>
      <w:r w:rsidR="00157E78" w:rsidRPr="001F6E56">
        <w:t xml:space="preserve">Geef zowel </w:t>
      </w:r>
      <w:r w:rsidR="002F34ED" w:rsidRPr="001F6E56">
        <w:t>een BIA voor de eerste jaren als een BIA die rekening houd</w:t>
      </w:r>
      <w:r w:rsidR="00A26C44" w:rsidRPr="001F6E56">
        <w:t>t</w:t>
      </w:r>
      <w:r w:rsidR="002F34ED" w:rsidRPr="001F6E56">
        <w:t xml:space="preserve"> met het verwachte gestabiliseerde aantal patiënten. </w:t>
      </w:r>
      <w:r w:rsidR="000B1D6A" w:rsidRPr="001F6E56">
        <w:t>Uw berekeningen</w:t>
      </w:r>
      <w:r w:rsidR="000B1D6A">
        <w:t xml:space="preserve"> dienen duidelijk uitgelegd te worden, zodat zij eventueel herhaald kunnen worden. Voeg een </w:t>
      </w:r>
      <w:proofErr w:type="spellStart"/>
      <w:r w:rsidR="000B1D6A">
        <w:t>excel</w:t>
      </w:r>
      <w:proofErr w:type="spellEnd"/>
      <w:r w:rsidR="000B1D6A">
        <w:t>-bestand toe met de berekeningen waar</w:t>
      </w:r>
      <w:r w:rsidR="00D43699">
        <w:t>in</w:t>
      </w:r>
      <w:r w:rsidR="000B1D6A">
        <w:t xml:space="preserve"> duidelijk is welke input-waarden u hanteerde en waar</w:t>
      </w:r>
      <w:r w:rsidR="00D43699">
        <w:t>in</w:t>
      </w:r>
      <w:r w:rsidR="000B1D6A">
        <w:t xml:space="preserve"> de formules van de berekeningen kunnen worden nagegaan.</w:t>
      </w:r>
    </w:p>
    <w:p w14:paraId="0994850D" w14:textId="77777777" w:rsidR="000B1D6A" w:rsidRDefault="000B1D6A" w:rsidP="00BB3A2D">
      <w:pPr>
        <w:pStyle w:val="NoSpacing"/>
      </w:pPr>
    </w:p>
    <w:p w14:paraId="278C62DC" w14:textId="34AE0CF2" w:rsidR="000B1D6A" w:rsidRPr="001F6E56" w:rsidRDefault="00A26C44" w:rsidP="001F6E56">
      <w:pPr>
        <w:pStyle w:val="Subtitlen2"/>
      </w:pPr>
      <w:bookmarkStart w:id="84" w:name="_Toc139361071"/>
      <w:r w:rsidRPr="001F6E56">
        <w:t xml:space="preserve">Budget impact analyse van het zorgproces met gebruik van de </w:t>
      </w:r>
      <w:proofErr w:type="spellStart"/>
      <w:r w:rsidRPr="001F6E56">
        <w:t>mHealth</w:t>
      </w:r>
      <w:proofErr w:type="spellEnd"/>
      <w:r w:rsidRPr="001F6E56">
        <w:t xml:space="preserve"> toepassing, </w:t>
      </w:r>
      <w:r w:rsidR="00207497" w:rsidRPr="001F6E56">
        <w:t xml:space="preserve">enkel </w:t>
      </w:r>
      <w:r w:rsidRPr="001F6E56">
        <w:t xml:space="preserve">rekening houdend met </w:t>
      </w:r>
      <w:r w:rsidR="00B96582" w:rsidRPr="001F6E56">
        <w:t xml:space="preserve">gelijktijdige directe </w:t>
      </w:r>
      <w:proofErr w:type="spellStart"/>
      <w:r w:rsidR="001F6E56">
        <w:t>gezondheidszorggerelateerde</w:t>
      </w:r>
      <w:proofErr w:type="spellEnd"/>
      <w:r w:rsidR="001F6E56">
        <w:t xml:space="preserve"> </w:t>
      </w:r>
      <w:r w:rsidRPr="001F6E56">
        <w:t>kosten en besparingen.</w:t>
      </w:r>
      <w:bookmarkEnd w:id="84"/>
      <w:r w:rsidRPr="001F6E56">
        <w:t xml:space="preserve"> </w:t>
      </w:r>
    </w:p>
    <w:p w14:paraId="41AAF265" w14:textId="02F68E37" w:rsidR="00621AC3" w:rsidRPr="001F6E56" w:rsidRDefault="00621AC3" w:rsidP="001F6E56">
      <w:pPr>
        <w:pStyle w:val="NoSpacing"/>
      </w:pPr>
      <w:r w:rsidRPr="001F6E56">
        <w:lastRenderedPageBreak/>
        <w:t xml:space="preserve">Hier berekent u de budgettaire impact van de terugbetaling van de </w:t>
      </w:r>
      <w:proofErr w:type="spellStart"/>
      <w:r w:rsidRPr="001F6E56">
        <w:t>mHealth</w:t>
      </w:r>
      <w:proofErr w:type="spellEnd"/>
      <w:r w:rsidRPr="001F6E56">
        <w:t xml:space="preserve"> toepassing en de bijhorende zorgprestaties, verminderd met de tegemoetkoming voor hulpmiddelen en</w:t>
      </w:r>
      <w:r w:rsidR="00502288" w:rsidRPr="001F6E56">
        <w:t>/of</w:t>
      </w:r>
      <w:r w:rsidRPr="001F6E56">
        <w:t xml:space="preserve"> zorgprestaties die vervangen worden door het door u voorgestelde zorgproces</w:t>
      </w:r>
      <w:r w:rsidR="00E9675B" w:rsidRPr="001F6E56">
        <w:t xml:space="preserve"> gedurende het gebruik van de </w:t>
      </w:r>
      <w:proofErr w:type="spellStart"/>
      <w:r w:rsidR="00E9675B" w:rsidRPr="001F6E56">
        <w:t>mHealth</w:t>
      </w:r>
      <w:proofErr w:type="spellEnd"/>
      <w:r w:rsidR="00E9675B" w:rsidRPr="001F6E56">
        <w:t xml:space="preserve"> toepassing. </w:t>
      </w:r>
    </w:p>
    <w:p w14:paraId="2FEFC841" w14:textId="77777777" w:rsidR="003E0C2D" w:rsidRPr="003E0C2D" w:rsidRDefault="003E0C2D" w:rsidP="003E0C2D"/>
    <w:p w14:paraId="7A4ED44D" w14:textId="754B08C7" w:rsidR="0094340D" w:rsidRPr="00391E81" w:rsidRDefault="00207497" w:rsidP="003C701E">
      <w:pPr>
        <w:pStyle w:val="Subtitlen2"/>
      </w:pPr>
      <w:bookmarkStart w:id="85" w:name="_Toc139361072"/>
      <w:r>
        <w:t xml:space="preserve">impact analyse van het zorgproces met gebruik van de </w:t>
      </w:r>
      <w:proofErr w:type="spellStart"/>
      <w:r>
        <w:t>mHealth</w:t>
      </w:r>
      <w:proofErr w:type="spellEnd"/>
      <w:r>
        <w:t xml:space="preserve"> toepassing, rekening houdend met eventuele </w:t>
      </w:r>
      <w:r w:rsidR="00E9675B">
        <w:t xml:space="preserve">toekomstige </w:t>
      </w:r>
      <w:proofErr w:type="spellStart"/>
      <w:r w:rsidR="00141B81">
        <w:t>gezondheidszorggerelateerde</w:t>
      </w:r>
      <w:proofErr w:type="spellEnd"/>
      <w:r w:rsidR="00141B81">
        <w:t xml:space="preserve"> </w:t>
      </w:r>
      <w:r w:rsidR="00E9675B">
        <w:t>directe</w:t>
      </w:r>
      <w:r>
        <w:t xml:space="preserve"> kosten en besparingen.</w:t>
      </w:r>
      <w:bookmarkEnd w:id="85"/>
    </w:p>
    <w:p w14:paraId="144CACEE" w14:textId="05FAA708" w:rsidR="00CF364C" w:rsidRPr="001B358B" w:rsidRDefault="00CF364C" w:rsidP="001B358B">
      <w:pPr>
        <w:pStyle w:val="NoSpacing"/>
      </w:pPr>
      <w:r w:rsidRPr="001B358B">
        <w:t xml:space="preserve">Indien het gebruik van de </w:t>
      </w:r>
      <w:proofErr w:type="spellStart"/>
      <w:r w:rsidRPr="001B358B">
        <w:t>mHealth</w:t>
      </w:r>
      <w:proofErr w:type="spellEnd"/>
      <w:r w:rsidRPr="001B358B">
        <w:t xml:space="preserve"> toepassing leidt tot een toename of afname</w:t>
      </w:r>
      <w:r w:rsidR="00202146" w:rsidRPr="001B358B">
        <w:t xml:space="preserve"> van gebruik</w:t>
      </w:r>
      <w:r w:rsidRPr="001B358B">
        <w:t xml:space="preserve"> van </w:t>
      </w:r>
      <w:r w:rsidR="008C71D1" w:rsidRPr="001B358B">
        <w:t>hulpmiddelen en/of zorgprestaties</w:t>
      </w:r>
      <w:r w:rsidR="00202146" w:rsidRPr="001B358B">
        <w:t xml:space="preserve"> in de toekomst</w:t>
      </w:r>
      <w:r w:rsidR="008C71D1" w:rsidRPr="001B358B">
        <w:t xml:space="preserve">, bereken dan hier de budgettaire impact van het nieuwe zorgproces rekening houdend met de tegemoetkomingen voor deze toekomstige hulpmiddelen/zorgprestaties.  </w:t>
      </w:r>
    </w:p>
    <w:p w14:paraId="4184B641" w14:textId="77777777" w:rsidR="003E1C20" w:rsidRPr="0094340D" w:rsidRDefault="003E1C20" w:rsidP="00BB3A2D">
      <w:pPr>
        <w:jc w:val="both"/>
        <w:rPr>
          <w:color w:val="FFC000"/>
        </w:rPr>
      </w:pPr>
    </w:p>
    <w:p w14:paraId="04DBCEF9" w14:textId="3F710FDE" w:rsidR="0094340D" w:rsidRPr="00293ED6" w:rsidRDefault="00293ED6" w:rsidP="003C701E">
      <w:pPr>
        <w:pStyle w:val="Subtitlen1"/>
      </w:pPr>
      <w:bookmarkStart w:id="86" w:name="_Toc132294170"/>
      <w:bookmarkStart w:id="87" w:name="_Toc139361073"/>
      <w:r w:rsidRPr="00293ED6">
        <w:t xml:space="preserve">Conclusies in verband met de </w:t>
      </w:r>
      <w:proofErr w:type="spellStart"/>
      <w:r w:rsidRPr="00293ED6">
        <w:t>gezondheidseconomische</w:t>
      </w:r>
      <w:proofErr w:type="spellEnd"/>
      <w:r w:rsidRPr="00293ED6">
        <w:t xml:space="preserve"> data geobserveerd in studies met het medisch hulpmiddel</w:t>
      </w:r>
      <w:bookmarkEnd w:id="86"/>
      <w:bookmarkEnd w:id="87"/>
    </w:p>
    <w:p w14:paraId="4ACB3847" w14:textId="5973E443" w:rsidR="00886192" w:rsidRDefault="00293ED6" w:rsidP="00497E7D">
      <w:pPr>
        <w:pStyle w:val="NoSpacing"/>
      </w:pPr>
      <w:r w:rsidRPr="00162B84">
        <w:t>Conclusie die betrekking heeft op het geheel van de weerhouden studies en geen samenvatting van de conclusies bij elke studie. U dient niet exhaustief elke studie te bespreken en te herhalen wat reeds in de publicatie staat, maar geeft een synthese van de conclusie uit alle publicaties, met verwijzing naar de publicatie.</w:t>
      </w:r>
      <w:r>
        <w:t xml:space="preserve"> Indien geen informatie voor België beschikbaar is, dan dient gemotiveerd te worden waarom extrapolatie van buitenlandse studies verantwoord is.</w:t>
      </w:r>
    </w:p>
    <w:p w14:paraId="7079BC43" w14:textId="24C3A5F8" w:rsidR="008263CA" w:rsidRPr="001F6E56" w:rsidRDefault="008263CA" w:rsidP="001F6E56">
      <w:pPr>
        <w:rPr>
          <w:color w:val="FFC000"/>
        </w:rPr>
      </w:pPr>
      <w:r>
        <w:br w:type="page"/>
      </w:r>
    </w:p>
    <w:p w14:paraId="212F1D37" w14:textId="52256B9E" w:rsidR="00EF127D" w:rsidRPr="00EF127D" w:rsidRDefault="00EF127D" w:rsidP="00EF127D">
      <w:pPr>
        <w:keepNext/>
        <w:keepLines/>
        <w:spacing w:before="320" w:after="0" w:line="240" w:lineRule="auto"/>
        <w:outlineLvl w:val="0"/>
        <w:rPr>
          <w:rFonts w:asciiTheme="majorHAnsi" w:eastAsiaTheme="majorEastAsia" w:hAnsiTheme="majorHAnsi" w:cstheme="majorBidi"/>
          <w:color w:val="4472C4" w:themeColor="accent1"/>
          <w:sz w:val="56"/>
          <w:szCs w:val="56"/>
        </w:rPr>
      </w:pPr>
      <w:bookmarkStart w:id="88" w:name="_Toc138427711"/>
      <w:bookmarkStart w:id="89" w:name="_Toc139361074"/>
      <w:bookmarkStart w:id="90" w:name="_Toc125631815"/>
      <w:bookmarkStart w:id="91" w:name="_Toc132294182"/>
      <w:r w:rsidRPr="00EF127D">
        <w:rPr>
          <w:rFonts w:asciiTheme="majorHAnsi" w:eastAsiaTheme="majorEastAsia" w:hAnsiTheme="majorHAnsi" w:cstheme="majorBidi"/>
          <w:color w:val="4472C4" w:themeColor="accent1"/>
          <w:sz w:val="56"/>
          <w:szCs w:val="56"/>
        </w:rPr>
        <w:lastRenderedPageBreak/>
        <w:t xml:space="preserve">Deel </w:t>
      </w:r>
      <w:r w:rsidR="001E34E3">
        <w:rPr>
          <w:rFonts w:asciiTheme="majorHAnsi" w:eastAsiaTheme="majorEastAsia" w:hAnsiTheme="majorHAnsi" w:cstheme="majorBidi"/>
          <w:color w:val="4472C4" w:themeColor="accent1"/>
          <w:sz w:val="56"/>
          <w:szCs w:val="56"/>
        </w:rPr>
        <w:t>5</w:t>
      </w:r>
      <w:r w:rsidRPr="00EF127D">
        <w:rPr>
          <w:rFonts w:asciiTheme="majorHAnsi" w:eastAsiaTheme="majorEastAsia" w:hAnsiTheme="majorHAnsi" w:cstheme="majorBidi"/>
          <w:color w:val="4472C4" w:themeColor="accent1"/>
          <w:sz w:val="56"/>
          <w:szCs w:val="56"/>
        </w:rPr>
        <w:t>: Tijdelijke terugbetaling</w:t>
      </w:r>
      <w:bookmarkEnd w:id="88"/>
      <w:bookmarkEnd w:id="89"/>
    </w:p>
    <w:p w14:paraId="27808001" w14:textId="77777777" w:rsidR="00EF127D" w:rsidRPr="00EF127D" w:rsidRDefault="00EF127D" w:rsidP="00EF127D"/>
    <w:p w14:paraId="07BB629C" w14:textId="77777777" w:rsidR="00EF127D" w:rsidRPr="00EF127D" w:rsidRDefault="00EF127D" w:rsidP="00EF127D">
      <w:pPr>
        <w:pStyle w:val="Subtitlen1"/>
      </w:pPr>
      <w:bookmarkStart w:id="92" w:name="_Toc138427712"/>
      <w:bookmarkStart w:id="93" w:name="_Toc139361075"/>
      <w:r w:rsidRPr="00EF127D">
        <w:t>Onzekerheid</w:t>
      </w:r>
      <w:bookmarkEnd w:id="92"/>
      <w:bookmarkEnd w:id="93"/>
    </w:p>
    <w:p w14:paraId="3AC2AFA6" w14:textId="77777777" w:rsidR="00EF127D" w:rsidRPr="00EF127D" w:rsidRDefault="00EF127D" w:rsidP="00EF127D">
      <w:pPr>
        <w:pStyle w:val="NoSpacing"/>
      </w:pPr>
      <w:r w:rsidRPr="00EF127D">
        <w:t>Omschrijf uitgebreid welke klinische en/of sociaal economische onzekerheden er nog zijn rond het gebruik van het door uw voorgestelde zorgproces. Geef duidelijk aan welke risico’s dit met zich meebrengt voor de patiënt en voor de sociale zekerheid. Motiveer waarom, ondanks de voorgenoemde onzekerheden, de patiënt en de sociale zekerheid gebaat is met reeds nu al uw toepassing en het bijhorende zorgproces te vergoeden. Indien er reeds andere studies lopende zijn die enkele van de onzekerheden trachten te beantwoorden vermeldt u deze hier ook.</w:t>
      </w:r>
    </w:p>
    <w:p w14:paraId="59D936E4" w14:textId="77777777" w:rsidR="00EF127D" w:rsidRPr="00EF127D" w:rsidRDefault="00EF127D" w:rsidP="00EF127D">
      <w:pPr>
        <w:pStyle w:val="NoSpacing"/>
      </w:pPr>
    </w:p>
    <w:p w14:paraId="7D1B9C85" w14:textId="77777777" w:rsidR="00EF127D" w:rsidRPr="00EF127D" w:rsidRDefault="00EF127D" w:rsidP="00EF127D">
      <w:pPr>
        <w:pStyle w:val="NoSpacing"/>
      </w:pPr>
      <w:r w:rsidRPr="00EF127D">
        <w:t xml:space="preserve">Wees u ervan bewust dat om in aanmerking te komen voor een definitieve terugbetaling er zowel klinische als </w:t>
      </w:r>
      <w:proofErr w:type="spellStart"/>
      <w:r w:rsidRPr="00EF127D">
        <w:t>sociaal-economische</w:t>
      </w:r>
      <w:proofErr w:type="spellEnd"/>
      <w:r w:rsidRPr="00EF127D">
        <w:t xml:space="preserve"> evidentie beschikbaar dient te zijn. Een tijdelijke terugbetaling wordt enkel toegekend indien na een positieve afloop van de studie er voldoende evidentie zal zijn om een definitieve terugbetaling aan te vragen.  </w:t>
      </w:r>
    </w:p>
    <w:p w14:paraId="27509666" w14:textId="77777777" w:rsidR="00EF127D" w:rsidRPr="00EF127D" w:rsidRDefault="00EF127D" w:rsidP="00EF127D">
      <w:pPr>
        <w:spacing w:after="0" w:line="240" w:lineRule="auto"/>
        <w:jc w:val="both"/>
        <w:rPr>
          <w:color w:val="0070C0"/>
        </w:rPr>
      </w:pPr>
    </w:p>
    <w:p w14:paraId="59A6991A" w14:textId="77777777" w:rsidR="00EF127D" w:rsidRPr="00EF127D" w:rsidRDefault="00EF127D" w:rsidP="00EF127D">
      <w:pPr>
        <w:pStyle w:val="Subtitlen1"/>
      </w:pPr>
      <w:r w:rsidRPr="00EF127D">
        <w:t xml:space="preserve"> </w:t>
      </w:r>
      <w:bookmarkStart w:id="94" w:name="_Toc138427713"/>
      <w:bookmarkStart w:id="95" w:name="_Toc139361076"/>
      <w:r w:rsidRPr="00EF127D">
        <w:t>Studiedesign</w:t>
      </w:r>
      <w:bookmarkEnd w:id="94"/>
      <w:bookmarkEnd w:id="95"/>
    </w:p>
    <w:p w14:paraId="674C5050" w14:textId="77777777" w:rsidR="00EF127D" w:rsidRPr="00EF127D" w:rsidRDefault="00EF127D" w:rsidP="00EF127D">
      <w:pPr>
        <w:pStyle w:val="NoSpacing"/>
      </w:pPr>
      <w:r w:rsidRPr="00EF127D">
        <w:t>Omschrijf het algemene design van de studie. Geef onder meer aan of het een experimentele of observationele studie betreft, of er gebruik gemaakt wordt van retrospectieve data of enkel van prospectieve data, of er een randomisatie van de patiënten is,…</w:t>
      </w:r>
    </w:p>
    <w:p w14:paraId="75B1ED0B" w14:textId="77777777" w:rsidR="00EF127D" w:rsidRPr="00EF127D" w:rsidRDefault="00EF127D" w:rsidP="00EF127D">
      <w:pPr>
        <w:pStyle w:val="NoSpacing"/>
      </w:pPr>
    </w:p>
    <w:p w14:paraId="45DFB2FC" w14:textId="77777777" w:rsidR="00EF127D" w:rsidRPr="00EF127D" w:rsidRDefault="00EF127D" w:rsidP="00EF127D">
      <w:pPr>
        <w:pStyle w:val="NoSpacing"/>
      </w:pPr>
      <w:r w:rsidRPr="00EF127D">
        <w:t xml:space="preserve">Indien beschikbaar kan u hiervoor verwijzen naar een studieprotocol of studie synopsis dat u in bijlage hebt toegevoegd. </w:t>
      </w:r>
    </w:p>
    <w:p w14:paraId="31E24E48" w14:textId="77777777" w:rsidR="00EF127D" w:rsidRPr="00EF127D" w:rsidRDefault="00EF127D" w:rsidP="00EF127D">
      <w:pPr>
        <w:spacing w:after="0" w:line="240" w:lineRule="auto"/>
        <w:jc w:val="both"/>
        <w:rPr>
          <w:color w:val="0070C0"/>
        </w:rPr>
      </w:pPr>
    </w:p>
    <w:p w14:paraId="51E1E6BD" w14:textId="77777777" w:rsidR="00EF127D" w:rsidRPr="00EF127D" w:rsidRDefault="00EF127D" w:rsidP="00EF127D">
      <w:pPr>
        <w:pStyle w:val="Subtitlen2"/>
      </w:pPr>
      <w:bookmarkStart w:id="96" w:name="_Toc138427714"/>
      <w:bookmarkStart w:id="97" w:name="_Toc139361077"/>
      <w:r w:rsidRPr="00EF127D">
        <w:t>Populatie</w:t>
      </w:r>
      <w:bookmarkEnd w:id="96"/>
      <w:bookmarkEnd w:id="97"/>
    </w:p>
    <w:p w14:paraId="625DBE8B" w14:textId="77777777" w:rsidR="00EF127D" w:rsidRPr="00EF127D" w:rsidRDefault="00EF127D" w:rsidP="00EF127D">
      <w:pPr>
        <w:pStyle w:val="NoSpacing"/>
      </w:pPr>
      <w:r w:rsidRPr="00EF127D">
        <w:t xml:space="preserve">Omschrijf duidelijk de populatie die u wenst te onderzoeken in uw studie. Vermeld hierbij de inclusie- en exclusiecriteria. Indien de populatie hier beschreven afwijkt van de populatie beschreven in het wetenschappelijk dossier, motiveer dan deze keuze en beschrijf welke gevolgen dit kan hebben op de toepasbaarheid van uw studie op de dagelijkse praktijk. </w:t>
      </w:r>
    </w:p>
    <w:p w14:paraId="4163CB30" w14:textId="77777777" w:rsidR="00EF127D" w:rsidRPr="00EF127D" w:rsidRDefault="00EF127D" w:rsidP="00EF127D">
      <w:pPr>
        <w:spacing w:after="0" w:line="240" w:lineRule="auto"/>
        <w:jc w:val="both"/>
        <w:rPr>
          <w:color w:val="0070C0"/>
        </w:rPr>
      </w:pPr>
    </w:p>
    <w:p w14:paraId="2C76D179" w14:textId="77777777" w:rsidR="00EF127D" w:rsidRPr="00EF127D" w:rsidRDefault="00EF127D" w:rsidP="00EF127D">
      <w:pPr>
        <w:pStyle w:val="Subtitlen2"/>
      </w:pPr>
      <w:bookmarkStart w:id="98" w:name="_Toc138427715"/>
      <w:bookmarkStart w:id="99" w:name="_Toc139361078"/>
      <w:r w:rsidRPr="00EF127D">
        <w:t>Interventie</w:t>
      </w:r>
      <w:bookmarkEnd w:id="98"/>
      <w:bookmarkEnd w:id="99"/>
    </w:p>
    <w:p w14:paraId="654ECB0C" w14:textId="77777777" w:rsidR="00EF127D" w:rsidRPr="00EF127D" w:rsidRDefault="00EF127D" w:rsidP="00EF127D">
      <w:pPr>
        <w:pStyle w:val="NoSpacing"/>
      </w:pPr>
      <w:r w:rsidRPr="00EF127D">
        <w:t>Omschrijf duidelijk de interventie die uw wenst te onderzoeken in uw studie. Dit betreft niet enkel de toepassing zelf maar ook het zorgproces waarbinnen de toepassing gebruikt zal worden binnen uw studie. Indien de interventie hier beschreven afwijkt van het voorgestelde zorgproces beschreven in het wetenschappelijk dossier, motiveer dan deze keuze en beschrijf welke gevolgen dit kan hebben op de toepasbaarheid van uw studie op de dagelijkse praktijk.</w:t>
      </w:r>
    </w:p>
    <w:p w14:paraId="1AD07F20" w14:textId="77777777" w:rsidR="00EF127D" w:rsidRPr="00EF127D" w:rsidRDefault="00EF127D" w:rsidP="00EF127D">
      <w:pPr>
        <w:spacing w:after="0" w:line="240" w:lineRule="auto"/>
        <w:jc w:val="both"/>
        <w:rPr>
          <w:color w:val="0070C0"/>
        </w:rPr>
      </w:pPr>
    </w:p>
    <w:p w14:paraId="4BA9BA74" w14:textId="77777777" w:rsidR="00EF127D" w:rsidRPr="00EF127D" w:rsidRDefault="00EF127D" w:rsidP="00EF127D">
      <w:pPr>
        <w:pStyle w:val="Subtitlen2"/>
      </w:pPr>
      <w:bookmarkStart w:id="100" w:name="_Toc138427716"/>
      <w:bookmarkStart w:id="101" w:name="_Toc139361079"/>
      <w:r w:rsidRPr="00EF127D">
        <w:t>Comparator</w:t>
      </w:r>
      <w:bookmarkEnd w:id="100"/>
      <w:bookmarkEnd w:id="101"/>
    </w:p>
    <w:p w14:paraId="4962C716" w14:textId="77777777" w:rsidR="00EF127D" w:rsidRPr="00EF127D" w:rsidRDefault="00EF127D" w:rsidP="00EF127D">
      <w:pPr>
        <w:jc w:val="both"/>
        <w:rPr>
          <w:color w:val="0070C0"/>
        </w:rPr>
      </w:pPr>
      <w:r w:rsidRPr="00EF127D">
        <w:rPr>
          <w:color w:val="0070C0"/>
        </w:rPr>
        <w:t xml:space="preserve">Omschrijf duidelijk met welke comparator u de interventie gaat vergelijken. Dit kan zowel de huidige standaardbehandeling zijn als een alternatieve, opkomende behandeling die zijn waarde tegenover de huidige standaardbehandeling reeds bewezen heeft. Geef aan of er gebruik gemaakt zal worden van retrospectieve data. Motiveer duidelijk de keuze van comparator.  </w:t>
      </w:r>
    </w:p>
    <w:p w14:paraId="6D7C73C0" w14:textId="77777777" w:rsidR="00EF127D" w:rsidRPr="00EF127D" w:rsidRDefault="00EF127D" w:rsidP="00EF127D">
      <w:pPr>
        <w:spacing w:after="0" w:line="240" w:lineRule="auto"/>
        <w:jc w:val="both"/>
        <w:rPr>
          <w:color w:val="0070C0"/>
        </w:rPr>
      </w:pPr>
    </w:p>
    <w:p w14:paraId="5A718801" w14:textId="77777777" w:rsidR="00EF127D" w:rsidRPr="00EF127D" w:rsidRDefault="00EF127D" w:rsidP="00EF127D">
      <w:pPr>
        <w:pStyle w:val="Subtitlen2"/>
      </w:pPr>
      <w:bookmarkStart w:id="102" w:name="_Toc138427717"/>
      <w:bookmarkStart w:id="103" w:name="_Toc139361080"/>
      <w:proofErr w:type="spellStart"/>
      <w:r w:rsidRPr="00EF127D">
        <w:t>Outcome</w:t>
      </w:r>
      <w:bookmarkEnd w:id="102"/>
      <w:bookmarkEnd w:id="103"/>
      <w:proofErr w:type="spellEnd"/>
    </w:p>
    <w:p w14:paraId="507B86EC" w14:textId="4961FB1C" w:rsidR="00EF127D" w:rsidRPr="00EF127D" w:rsidRDefault="00EF127D" w:rsidP="00EF127D">
      <w:pPr>
        <w:spacing w:after="0" w:line="240" w:lineRule="auto"/>
        <w:jc w:val="both"/>
        <w:rPr>
          <w:color w:val="0070C0"/>
        </w:rPr>
      </w:pPr>
      <w:r w:rsidRPr="00EF127D">
        <w:rPr>
          <w:color w:val="0070C0"/>
        </w:rPr>
        <w:lastRenderedPageBreak/>
        <w:t xml:space="preserve">Omschrijf duidelijk welke </w:t>
      </w:r>
      <w:proofErr w:type="spellStart"/>
      <w:r w:rsidRPr="00EF127D">
        <w:rPr>
          <w:color w:val="0070C0"/>
        </w:rPr>
        <w:t>outcomes</w:t>
      </w:r>
      <w:proofErr w:type="spellEnd"/>
      <w:r w:rsidRPr="00EF127D">
        <w:rPr>
          <w:color w:val="0070C0"/>
        </w:rPr>
        <w:t xml:space="preserve"> gemeten zullen worden. Maak duidelijke welke de primaire </w:t>
      </w:r>
      <w:proofErr w:type="spellStart"/>
      <w:r w:rsidRPr="00EF127D">
        <w:rPr>
          <w:color w:val="0070C0"/>
        </w:rPr>
        <w:t>outcomes</w:t>
      </w:r>
      <w:proofErr w:type="spellEnd"/>
      <w:r w:rsidRPr="00EF127D">
        <w:rPr>
          <w:color w:val="0070C0"/>
        </w:rPr>
        <w:t xml:space="preserve"> en secundaire </w:t>
      </w:r>
      <w:proofErr w:type="spellStart"/>
      <w:r w:rsidRPr="00EF127D">
        <w:rPr>
          <w:color w:val="0070C0"/>
        </w:rPr>
        <w:t>outcomes</w:t>
      </w:r>
      <w:proofErr w:type="spellEnd"/>
      <w:r w:rsidRPr="00EF127D">
        <w:rPr>
          <w:color w:val="0070C0"/>
        </w:rPr>
        <w:t xml:space="preserve"> zijn. Gaaf aan hoe deze </w:t>
      </w:r>
      <w:proofErr w:type="spellStart"/>
      <w:r w:rsidRPr="00EF127D">
        <w:rPr>
          <w:color w:val="0070C0"/>
        </w:rPr>
        <w:t>outcomes</w:t>
      </w:r>
      <w:proofErr w:type="spellEnd"/>
      <w:r w:rsidRPr="00EF127D">
        <w:rPr>
          <w:color w:val="0070C0"/>
        </w:rPr>
        <w:t xml:space="preserve"> de in punt </w:t>
      </w:r>
      <w:r w:rsidR="001E34E3">
        <w:rPr>
          <w:color w:val="0070C0"/>
        </w:rPr>
        <w:t>13</w:t>
      </w:r>
      <w:r w:rsidRPr="00EF127D">
        <w:rPr>
          <w:color w:val="0070C0"/>
        </w:rPr>
        <w:t xml:space="preserve"> vermelde onzekerheden zullen wegwerken. </w:t>
      </w:r>
    </w:p>
    <w:p w14:paraId="2DF3EF8A" w14:textId="77777777" w:rsidR="00EF127D" w:rsidRPr="00EF127D" w:rsidRDefault="00EF127D" w:rsidP="00EF127D">
      <w:pPr>
        <w:spacing w:after="0" w:line="240" w:lineRule="auto"/>
        <w:jc w:val="both"/>
        <w:rPr>
          <w:color w:val="0070C0"/>
        </w:rPr>
      </w:pPr>
    </w:p>
    <w:p w14:paraId="023958E1" w14:textId="77777777" w:rsidR="00EF127D" w:rsidRPr="00EF127D" w:rsidRDefault="00EF127D" w:rsidP="00EF127D">
      <w:pPr>
        <w:pStyle w:val="Subtitlen1"/>
      </w:pPr>
      <w:r w:rsidRPr="00EF127D">
        <w:t xml:space="preserve"> </w:t>
      </w:r>
      <w:bookmarkStart w:id="104" w:name="_Toc138427718"/>
      <w:bookmarkStart w:id="105" w:name="_Toc139361081"/>
      <w:r w:rsidRPr="00EF127D">
        <w:t>Organisatie studie</w:t>
      </w:r>
      <w:bookmarkEnd w:id="104"/>
      <w:bookmarkEnd w:id="105"/>
    </w:p>
    <w:p w14:paraId="6D1357BF" w14:textId="77777777" w:rsidR="00EF127D" w:rsidRPr="00EF127D" w:rsidRDefault="00EF127D" w:rsidP="00EF127D">
      <w:pPr>
        <w:pStyle w:val="Subtitlen2"/>
      </w:pPr>
      <w:bookmarkStart w:id="106" w:name="_Toc138427719"/>
      <w:bookmarkStart w:id="107" w:name="_Toc139361082"/>
      <w:r w:rsidRPr="00EF127D">
        <w:t>Centra</w:t>
      </w:r>
      <w:bookmarkEnd w:id="106"/>
      <w:bookmarkEnd w:id="107"/>
    </w:p>
    <w:p w14:paraId="1A1A3A72" w14:textId="77777777" w:rsidR="00EF127D" w:rsidRPr="00EF127D" w:rsidRDefault="00EF127D" w:rsidP="00EF127D">
      <w:pPr>
        <w:spacing w:after="0" w:line="240" w:lineRule="auto"/>
        <w:jc w:val="both"/>
        <w:rPr>
          <w:color w:val="0070C0"/>
        </w:rPr>
      </w:pPr>
      <w:r w:rsidRPr="00EF127D">
        <w:rPr>
          <w:color w:val="0070C0"/>
        </w:rPr>
        <w:t>Geef aan in welk centrum of in welke centra de studie zal plaatsvinden. Indien het een internationale studie betreft, geef dan aan of er ook in Belgische centra patiënten geïncludeerd zullen worden en hoeveel. Indien er geen Belgische centra deelnemen dient u te motiveren waarom de studie relevante data voor de Belgische context zal opleveren</w:t>
      </w:r>
    </w:p>
    <w:p w14:paraId="7B40DBC9" w14:textId="77777777" w:rsidR="00EF127D" w:rsidRPr="00EF127D" w:rsidRDefault="00EF127D" w:rsidP="00EF127D">
      <w:pPr>
        <w:spacing w:after="0" w:line="240" w:lineRule="auto"/>
        <w:jc w:val="both"/>
        <w:rPr>
          <w:color w:val="0070C0"/>
        </w:rPr>
      </w:pPr>
    </w:p>
    <w:p w14:paraId="023CACF4" w14:textId="77777777" w:rsidR="00EF127D" w:rsidRPr="00EF127D" w:rsidRDefault="00EF127D" w:rsidP="00EF127D">
      <w:pPr>
        <w:pStyle w:val="Subtitlen2"/>
      </w:pPr>
      <w:bookmarkStart w:id="108" w:name="_Toc138427720"/>
      <w:bookmarkStart w:id="109" w:name="_Toc139361083"/>
      <w:r w:rsidRPr="00EF127D">
        <w:t>Duur</w:t>
      </w:r>
      <w:bookmarkEnd w:id="108"/>
      <w:bookmarkEnd w:id="109"/>
    </w:p>
    <w:p w14:paraId="6CC3B4BA" w14:textId="77777777" w:rsidR="00EF127D" w:rsidRPr="00EF127D" w:rsidRDefault="00EF127D" w:rsidP="00EF127D">
      <w:pPr>
        <w:jc w:val="both"/>
        <w:rPr>
          <w:color w:val="0070C0"/>
        </w:rPr>
      </w:pPr>
      <w:r w:rsidRPr="00EF127D">
        <w:rPr>
          <w:color w:val="0070C0"/>
        </w:rPr>
        <w:t xml:space="preserve">Geef de geplande duur van de studie aan. Maak hierbij een onderscheid tussen de geplande fases van de studie (einde inclusies, einde opvolging, beschikbaarheid relevante resultaten,…). Stel op basis van deze geschatte duur een termijn voor de tijdelijke terugbetaling voor. Hou er rekening mee dat een dossier voor definitieve terugbetaling 6 maanden voor het einde van deze tijdelijke terugbetaling ingediend dient te worden. </w:t>
      </w:r>
    </w:p>
    <w:p w14:paraId="2AF9243B" w14:textId="77777777" w:rsidR="00EF127D" w:rsidRPr="00EF127D" w:rsidRDefault="00EF127D" w:rsidP="00EF127D">
      <w:pPr>
        <w:pStyle w:val="Subtitlen2"/>
      </w:pPr>
      <w:bookmarkStart w:id="110" w:name="_Toc138427721"/>
      <w:bookmarkStart w:id="111" w:name="_Toc139361084"/>
      <w:r w:rsidRPr="00EF127D">
        <w:t>Stand van zaken opstart</w:t>
      </w:r>
      <w:bookmarkEnd w:id="110"/>
      <w:bookmarkEnd w:id="111"/>
    </w:p>
    <w:p w14:paraId="32EFC220" w14:textId="77777777" w:rsidR="00EF127D" w:rsidRPr="00EF127D" w:rsidRDefault="00EF127D" w:rsidP="00EF127D">
      <w:pPr>
        <w:jc w:val="both"/>
        <w:rPr>
          <w:color w:val="0070C0"/>
        </w:rPr>
      </w:pPr>
      <w:r w:rsidRPr="00EF127D">
        <w:rPr>
          <w:color w:val="0070C0"/>
        </w:rPr>
        <w:t xml:space="preserve">Beschrijf in welk stadium de voorgestelde studie zich bevindt. Beschrijf of het een reeds lopende studie betreft of dat deze nog van start dient te gaan. Geef in dit tweede geval aan welke voorbereidingen reeds getroffen zijn (is er reeds een studieprotocol, is er een positief advies ethische commissie, zijn de structuren voor dataverzameling opgezet …) en wanneer de studie van start kan gaan. Gelieve de relevante documenten als bijlage toe te voegen. </w:t>
      </w:r>
    </w:p>
    <w:p w14:paraId="32F72589" w14:textId="77777777" w:rsidR="00EF127D" w:rsidRPr="00EF127D" w:rsidRDefault="00EF127D" w:rsidP="00EF127D">
      <w:pPr>
        <w:spacing w:after="0" w:line="240" w:lineRule="auto"/>
        <w:jc w:val="both"/>
        <w:rPr>
          <w:color w:val="0070C0"/>
        </w:rPr>
      </w:pPr>
    </w:p>
    <w:p w14:paraId="4E67BF6D" w14:textId="77777777" w:rsidR="00EF127D" w:rsidRPr="00EF127D" w:rsidRDefault="00EF127D" w:rsidP="00EF127D">
      <w:pPr>
        <w:pStyle w:val="Subtitlen1"/>
      </w:pPr>
      <w:r w:rsidRPr="00EF127D">
        <w:t xml:space="preserve"> </w:t>
      </w:r>
      <w:bookmarkStart w:id="112" w:name="_Toc138427722"/>
      <w:bookmarkStart w:id="113" w:name="_Toc139361085"/>
      <w:r w:rsidRPr="00EF127D">
        <w:t>Ondersteuning wetenschappelijke vereniging of beroepsorganisatie</w:t>
      </w:r>
      <w:bookmarkEnd w:id="112"/>
      <w:bookmarkEnd w:id="113"/>
    </w:p>
    <w:p w14:paraId="023D949E" w14:textId="027442A8" w:rsidR="00EF127D" w:rsidRPr="00EF127D" w:rsidRDefault="00EF127D" w:rsidP="00EF127D">
      <w:pPr>
        <w:spacing w:after="0" w:line="240" w:lineRule="auto"/>
        <w:jc w:val="both"/>
        <w:rPr>
          <w:color w:val="0070C0"/>
        </w:rPr>
      </w:pPr>
      <w:r w:rsidRPr="00EF127D">
        <w:rPr>
          <w:color w:val="0070C0"/>
        </w:rPr>
        <w:t xml:space="preserve">Gelieve in bijlage de brief van de wetenschappelijke vereniging of beroepsorganisatie toe te voegen. Deze organisatie dient in deze brief zijn steun uit te spreken over de mogelijke (meer)waarde van uw medisch hulpmiddelen en het bijhorende zorgproces. De brief dient ondertekend te zijn door een vertegenwoordiger van deze organisatie, en potentiële belangenconflicten dienen meegedeeld te worden. </w:t>
      </w:r>
    </w:p>
    <w:p w14:paraId="14B79AD7" w14:textId="77777777" w:rsidR="00EF127D" w:rsidRDefault="00EF127D">
      <w:pPr>
        <w:rPr>
          <w:rFonts w:asciiTheme="majorHAnsi" w:eastAsiaTheme="majorEastAsia" w:hAnsiTheme="majorHAnsi" w:cstheme="majorBidi"/>
          <w:color w:val="4472C4" w:themeColor="accent1"/>
          <w:sz w:val="56"/>
          <w:szCs w:val="56"/>
        </w:rPr>
      </w:pPr>
      <w:r>
        <w:br w:type="page"/>
      </w:r>
    </w:p>
    <w:p w14:paraId="66CF929C" w14:textId="31CACDAF" w:rsidR="00C35F20" w:rsidRDefault="00343202" w:rsidP="00DD5754">
      <w:pPr>
        <w:pStyle w:val="TitleBig"/>
      </w:pPr>
      <w:bookmarkStart w:id="114" w:name="_Toc139361086"/>
      <w:r>
        <w:lastRenderedPageBreak/>
        <w:t xml:space="preserve">Deel </w:t>
      </w:r>
      <w:r w:rsidR="001E34E3">
        <w:t>6</w:t>
      </w:r>
      <w:r>
        <w:t xml:space="preserve">: </w:t>
      </w:r>
      <w:bookmarkEnd w:id="90"/>
      <w:r w:rsidR="005919B4">
        <w:t>Literatuuronderzoek</w:t>
      </w:r>
      <w:bookmarkEnd w:id="91"/>
      <w:bookmarkEnd w:id="114"/>
    </w:p>
    <w:p w14:paraId="58EA3E2B" w14:textId="77777777" w:rsidR="003D5332" w:rsidRPr="003D5332" w:rsidRDefault="003D5332" w:rsidP="003D5332"/>
    <w:p w14:paraId="29DA08FC" w14:textId="170FB39A" w:rsidR="003D5332" w:rsidRDefault="003D5332" w:rsidP="003C701E">
      <w:pPr>
        <w:pStyle w:val="Subtitlen1"/>
      </w:pPr>
      <w:r>
        <w:t xml:space="preserve"> </w:t>
      </w:r>
      <w:bookmarkStart w:id="115" w:name="_Toc132294183"/>
      <w:bookmarkStart w:id="116" w:name="_Toc139361087"/>
      <w:r>
        <w:t>Systematisch literatuuronderzoek</w:t>
      </w:r>
      <w:bookmarkEnd w:id="115"/>
      <w:bookmarkEnd w:id="116"/>
      <w:r>
        <w:t xml:space="preserve"> </w:t>
      </w:r>
    </w:p>
    <w:p w14:paraId="2FE63313" w14:textId="4CD29E62" w:rsidR="003D5332" w:rsidRDefault="0023563E" w:rsidP="003D5332">
      <w:pPr>
        <w:pStyle w:val="NoSpacing"/>
      </w:pPr>
      <w:r>
        <w:t>Het doel van het systematisch literatuuronderzoek is het identificeren van gegevens die in de literatuur beschikbaar zijn over het hulpmiddel waarvoor de terugbetaling wordt gevraagd</w:t>
      </w:r>
      <w:r w:rsidR="00B502F7">
        <w:t xml:space="preserve"> en de behandeling met de comparator (indien van toepassing)</w:t>
      </w:r>
      <w:r>
        <w:t xml:space="preserve">. </w:t>
      </w:r>
      <w:r w:rsidR="003D5332">
        <w:t xml:space="preserve">Verwacht wordt dat de aanvrager in dit onderdeel beschrijft hoe de epidemiologische, klinische en </w:t>
      </w:r>
      <w:proofErr w:type="spellStart"/>
      <w:r w:rsidR="003D5332">
        <w:t>gezondheidseconomische</w:t>
      </w:r>
      <w:proofErr w:type="spellEnd"/>
      <w:r w:rsidR="003D5332">
        <w:t xml:space="preserve"> studies werden geselecteerd. De aanvrager is eraan gehouden om een literatuuronderzoek in te dienen voor elk van de hiervoor vermeldde domeinen dat maximaal 6 maanden voor de datum van indiening van het aanvraagdossier werd uitgevoerd.</w:t>
      </w:r>
      <w:r w:rsidR="00B502F7">
        <w:t xml:space="preserve"> Indien de aanvrager niet beschikt over publicaties specifiek voor het hulpmiddel moet de aanvrager aantonen waarom de conclusies van de geselecteerde literatuur ook van toepassing zijn op het hulpmiddel beschreven in de aanvraag.</w:t>
      </w:r>
    </w:p>
    <w:p w14:paraId="2D423AF1" w14:textId="77777777" w:rsidR="003D5332" w:rsidRDefault="003D5332" w:rsidP="003D5332">
      <w:pPr>
        <w:pStyle w:val="NoSpacing"/>
      </w:pPr>
    </w:p>
    <w:p w14:paraId="60DBFDA0" w14:textId="50FC43DE" w:rsidR="003D5332" w:rsidRDefault="003D5332" w:rsidP="003D5332">
      <w:pPr>
        <w:pStyle w:val="NoSpacing"/>
      </w:pPr>
      <w:r>
        <w:t xml:space="preserve">De zoekstrategie dient zodanig te zijn dat u enerzijds de relevante publicaties hebt bekomen om uw argumenten ten gronde te motiveren, zonder dat u desgevallend een exhaustieve lijst van alle publicaties bekomt. Een correcte zoekstrategie kan ook publicaties identificeren die in het nadeel van </w:t>
      </w:r>
      <w:r w:rsidR="00AF3AF0">
        <w:t xml:space="preserve">uw </w:t>
      </w:r>
      <w:r>
        <w:t>medisch hulpmiddel zijn, deze dienen als relevant geselecteerd te worden. Het niet vermelden van dergelijke studies kan een negatieve impact op de beoordeling van het dossier hebben.</w:t>
      </w:r>
    </w:p>
    <w:p w14:paraId="6B964EFC" w14:textId="77777777" w:rsidR="003D5332" w:rsidRDefault="003D5332" w:rsidP="003D5332">
      <w:pPr>
        <w:pStyle w:val="NoSpacing"/>
      </w:pPr>
    </w:p>
    <w:p w14:paraId="29F3CF8F" w14:textId="00611808" w:rsidR="003D5332" w:rsidRDefault="003D5332" w:rsidP="003D5332">
      <w:pPr>
        <w:pStyle w:val="NoSpacing"/>
      </w:pPr>
      <w:r>
        <w:t>De resultaten van het onderzoek kunnen voorgesteld worden onder de vorm van een diagram waarbij volgende items expliciet moeten worden vermeld:</w:t>
      </w:r>
    </w:p>
    <w:p w14:paraId="096E5AB9" w14:textId="77777777" w:rsidR="003D5332" w:rsidRDefault="003D5332" w:rsidP="003D5332">
      <w:pPr>
        <w:pStyle w:val="NoSpacing"/>
        <w:numPr>
          <w:ilvl w:val="0"/>
          <w:numId w:val="1"/>
        </w:numPr>
      </w:pPr>
      <w:r>
        <w:t>Geconsulteerde bronnen (internationale bibliografische databanken, internetsites van de evaluatieagentschappen (HTA), internetsites van de wetenschappelijke verenigingen competent in het bestudeerde domein, … )</w:t>
      </w:r>
    </w:p>
    <w:p w14:paraId="699B2067" w14:textId="02AB2222" w:rsidR="003D5332" w:rsidRDefault="003D5332" w:rsidP="003D5332">
      <w:pPr>
        <w:pStyle w:val="NoSpacing"/>
        <w:numPr>
          <w:ilvl w:val="0"/>
          <w:numId w:val="1"/>
        </w:numPr>
      </w:pPr>
      <w:r>
        <w:t xml:space="preserve">Gebruikte zoektermen </w:t>
      </w:r>
      <w:r w:rsidRPr="005A4845">
        <w:rPr>
          <w:b/>
          <w:bCs/>
        </w:rPr>
        <w:t>(niet enkel met de merknaam)</w:t>
      </w:r>
    </w:p>
    <w:p w14:paraId="65596F60" w14:textId="77777777" w:rsidR="003D5332" w:rsidRDefault="003D5332" w:rsidP="003D5332">
      <w:pPr>
        <w:pStyle w:val="NoSpacing"/>
        <w:numPr>
          <w:ilvl w:val="0"/>
          <w:numId w:val="1"/>
        </w:numPr>
      </w:pPr>
      <w:r>
        <w:t>Aantal geïdentificeerde referenties per domein</w:t>
      </w:r>
    </w:p>
    <w:p w14:paraId="33129EDA" w14:textId="77777777" w:rsidR="003D5332" w:rsidRDefault="003D5332" w:rsidP="003D5332">
      <w:pPr>
        <w:pStyle w:val="NoSpacing"/>
        <w:numPr>
          <w:ilvl w:val="0"/>
          <w:numId w:val="1"/>
        </w:numPr>
      </w:pPr>
      <w:r>
        <w:t>Aantal referenties geselecteerd op titel en samenvatting</w:t>
      </w:r>
    </w:p>
    <w:p w14:paraId="7A4933E9" w14:textId="5FBE1596" w:rsidR="003D5332" w:rsidRDefault="003D5332" w:rsidP="003D5332">
      <w:pPr>
        <w:pStyle w:val="NoSpacing"/>
        <w:numPr>
          <w:ilvl w:val="0"/>
          <w:numId w:val="1"/>
        </w:numPr>
      </w:pPr>
      <w:r>
        <w:t>Aantal referenties weerhouden op de volledige tekst</w:t>
      </w:r>
    </w:p>
    <w:p w14:paraId="17F85594" w14:textId="3AEBE43E" w:rsidR="00121F63" w:rsidRDefault="003D5332" w:rsidP="00121F63">
      <w:pPr>
        <w:pStyle w:val="NoSpacing"/>
        <w:numPr>
          <w:ilvl w:val="0"/>
          <w:numId w:val="1"/>
        </w:numPr>
      </w:pPr>
      <w:r>
        <w:t>Verantwoording van een manuele filtering om het aantal publicaties verder te reduceren (bijvoorbeeld enkel studies met meer dan 100 patiënten, enkel studies met patiënten met specifieke indicaties, … )</w:t>
      </w:r>
    </w:p>
    <w:p w14:paraId="069FFEBC" w14:textId="12F89422" w:rsidR="00121F63" w:rsidRDefault="00121F63" w:rsidP="00121F63">
      <w:pPr>
        <w:pStyle w:val="NoSpacing"/>
        <w:ind w:left="720"/>
      </w:pPr>
    </w:p>
    <w:p w14:paraId="71633918" w14:textId="6FE87313" w:rsidR="00121F63" w:rsidRDefault="0023563E" w:rsidP="00121F63">
      <w:pPr>
        <w:pStyle w:val="NoSpacing"/>
      </w:pPr>
      <w:r>
        <w:t>Komen niet in aanmerking voor dit onderdeel:</w:t>
      </w:r>
    </w:p>
    <w:p w14:paraId="4393904B" w14:textId="2FC60235" w:rsidR="0023563E" w:rsidRDefault="0023563E" w:rsidP="0023563E">
      <w:pPr>
        <w:pStyle w:val="NoSpacing"/>
        <w:numPr>
          <w:ilvl w:val="0"/>
          <w:numId w:val="1"/>
        </w:numPr>
      </w:pPr>
      <w:r>
        <w:t>De samenvattingen, posters of presentaties op congressen</w:t>
      </w:r>
    </w:p>
    <w:p w14:paraId="5A4F81DF" w14:textId="4D7DCAAC" w:rsidR="0023563E" w:rsidRDefault="0023563E" w:rsidP="0023563E">
      <w:pPr>
        <w:pStyle w:val="NoSpacing"/>
        <w:numPr>
          <w:ilvl w:val="0"/>
          <w:numId w:val="1"/>
        </w:numPr>
      </w:pPr>
      <w:r>
        <w:t>De documenten die niet vertaald zijn in één van de nationale talen of in het Engels</w:t>
      </w:r>
    </w:p>
    <w:p w14:paraId="6DD4FCED" w14:textId="408F1415" w:rsidR="0023563E" w:rsidRDefault="0023563E" w:rsidP="0023563E">
      <w:pPr>
        <w:pStyle w:val="NoSpacing"/>
        <w:numPr>
          <w:ilvl w:val="0"/>
          <w:numId w:val="1"/>
        </w:numPr>
      </w:pPr>
      <w:r>
        <w:t>De aanbevelingsbrieven van deskundigen</w:t>
      </w:r>
    </w:p>
    <w:p w14:paraId="3F67DB93" w14:textId="77777777" w:rsidR="00121F63" w:rsidRDefault="00121F63" w:rsidP="00121F63">
      <w:pPr>
        <w:pStyle w:val="NoSpacing"/>
      </w:pPr>
    </w:p>
    <w:p w14:paraId="63554E67" w14:textId="6B9F4592" w:rsidR="003D5332" w:rsidRDefault="003D5332" w:rsidP="003C701E">
      <w:pPr>
        <w:pStyle w:val="Subtitlen2"/>
      </w:pPr>
      <w:bookmarkStart w:id="117" w:name="_Toc132294184"/>
      <w:bookmarkStart w:id="118" w:name="_Toc139361088"/>
      <w:r>
        <w:t>Literatuuronderzoek aangaande epidemiologische studies</w:t>
      </w:r>
      <w:bookmarkEnd w:id="117"/>
      <w:bookmarkEnd w:id="118"/>
    </w:p>
    <w:p w14:paraId="5EE7C176" w14:textId="77777777" w:rsidR="00674C01" w:rsidRPr="00121F63" w:rsidRDefault="00674C01" w:rsidP="00121F63">
      <w:pPr>
        <w:pStyle w:val="NoSpacing"/>
      </w:pPr>
    </w:p>
    <w:p w14:paraId="0F07B0F8" w14:textId="318F099A" w:rsidR="003D5332" w:rsidRDefault="003D5332" w:rsidP="003C701E">
      <w:pPr>
        <w:pStyle w:val="Subtitlen2"/>
      </w:pPr>
      <w:bookmarkStart w:id="119" w:name="_Toc132294185"/>
      <w:bookmarkStart w:id="120" w:name="_Toc139361089"/>
      <w:r>
        <w:t>Literatuuronderzoek aangaande klinische studies</w:t>
      </w:r>
      <w:bookmarkEnd w:id="119"/>
      <w:bookmarkEnd w:id="120"/>
    </w:p>
    <w:p w14:paraId="34E85A7D" w14:textId="095B7431" w:rsidR="0023563E" w:rsidRDefault="005A4845" w:rsidP="00121F63">
      <w:pPr>
        <w:pStyle w:val="NoSpacing"/>
      </w:pPr>
      <w:r>
        <w:t>Indien</w:t>
      </w:r>
      <w:r w:rsidR="002D24D6">
        <w:t xml:space="preserve"> er (nog) geen gepubliceerde klinische studies beschikbaar zijn, moet u in sectie </w:t>
      </w:r>
      <w:r w:rsidR="001E34E3">
        <w:t>8</w:t>
      </w:r>
      <w:r w:rsidR="00E164B0">
        <w:t>.</w:t>
      </w:r>
      <w:r w:rsidR="002D24D6">
        <w:t>3 expliciet vermelden welke studies bezig zijn. Voor de lopende studies dient u een protocol toe</w:t>
      </w:r>
      <w:r w:rsidR="00AF3AF0">
        <w:t xml:space="preserve"> te </w:t>
      </w:r>
      <w:r w:rsidR="002D24D6">
        <w:t>voegen.</w:t>
      </w:r>
    </w:p>
    <w:p w14:paraId="0798BE7C" w14:textId="77777777" w:rsidR="002D24D6" w:rsidRPr="00121F63" w:rsidRDefault="002D24D6" w:rsidP="00121F63">
      <w:pPr>
        <w:pStyle w:val="NoSpacing"/>
      </w:pPr>
    </w:p>
    <w:p w14:paraId="78FC1D61" w14:textId="70C9A879" w:rsidR="003D5332" w:rsidRPr="003D5332" w:rsidRDefault="003D5332" w:rsidP="003C701E">
      <w:pPr>
        <w:pStyle w:val="Subtitlen2"/>
      </w:pPr>
      <w:bookmarkStart w:id="121" w:name="_Toc132294186"/>
      <w:bookmarkStart w:id="122" w:name="_Toc139361090"/>
      <w:r>
        <w:t xml:space="preserve">Literatuuronderzoek aangaande </w:t>
      </w:r>
      <w:proofErr w:type="spellStart"/>
      <w:r>
        <w:t>gezondheidseconomische</w:t>
      </w:r>
      <w:proofErr w:type="spellEnd"/>
      <w:r>
        <w:t xml:space="preserve"> studies</w:t>
      </w:r>
      <w:bookmarkEnd w:id="121"/>
      <w:bookmarkEnd w:id="122"/>
    </w:p>
    <w:p w14:paraId="2D2FB56E" w14:textId="56481362" w:rsidR="0023563E" w:rsidRDefault="005A4845" w:rsidP="0023563E">
      <w:pPr>
        <w:pStyle w:val="NoSpacing"/>
      </w:pPr>
      <w:r>
        <w:lastRenderedPageBreak/>
        <w:t xml:space="preserve">Indien </w:t>
      </w:r>
      <w:r w:rsidR="0023563E">
        <w:t xml:space="preserve">er (nog) geen gepubliceerde </w:t>
      </w:r>
      <w:proofErr w:type="spellStart"/>
      <w:r w:rsidR="0023563E">
        <w:t>gezondheidseconomische</w:t>
      </w:r>
      <w:proofErr w:type="spellEnd"/>
      <w:r w:rsidR="0023563E">
        <w:t xml:space="preserve"> resultaten beschikbaar zijn, moet u in sectie </w:t>
      </w:r>
      <w:r w:rsidR="001E34E3">
        <w:t>8</w:t>
      </w:r>
      <w:r w:rsidR="0023563E" w:rsidRPr="0060645A">
        <w:t>.3</w:t>
      </w:r>
      <w:r w:rsidR="0023563E">
        <w:t xml:space="preserve"> expliciet vermelden welke studies bezig zijn. Voor de lopende studies dient u een protocol toe</w:t>
      </w:r>
      <w:r w:rsidR="00AF3AF0">
        <w:t xml:space="preserve"> te </w:t>
      </w:r>
      <w:r w:rsidR="0023563E">
        <w:t xml:space="preserve">voegen. </w:t>
      </w:r>
    </w:p>
    <w:p w14:paraId="7445E583" w14:textId="3882D916" w:rsidR="004422E2" w:rsidRDefault="004422E2" w:rsidP="0023563E">
      <w:pPr>
        <w:pStyle w:val="NoSpacing"/>
      </w:pPr>
    </w:p>
    <w:p w14:paraId="5BCA19F0" w14:textId="7351E6EC" w:rsidR="004422E2" w:rsidRDefault="004422E2" w:rsidP="004422E2">
      <w:pPr>
        <w:pStyle w:val="NoSpacing"/>
      </w:pPr>
    </w:p>
    <w:p w14:paraId="2814EAAA" w14:textId="43AB6D19" w:rsidR="004422E2" w:rsidRDefault="004422E2" w:rsidP="003C701E">
      <w:pPr>
        <w:pStyle w:val="Subtitlen1"/>
      </w:pPr>
      <w:bookmarkStart w:id="123" w:name="_Toc132294187"/>
      <w:bookmarkStart w:id="124" w:name="_Toc139361091"/>
      <w:r>
        <w:t>Publicaties weerhouden tijdens het systematisch literatuuronderzoek</w:t>
      </w:r>
      <w:bookmarkEnd w:id="123"/>
      <w:bookmarkEnd w:id="124"/>
    </w:p>
    <w:p w14:paraId="5902DDB1" w14:textId="1873FAB7" w:rsidR="004422E2" w:rsidRPr="004422E2" w:rsidRDefault="004422E2" w:rsidP="004422E2">
      <w:pPr>
        <w:pStyle w:val="NoSpacing"/>
      </w:pPr>
      <w:r>
        <w:t xml:space="preserve">Deze lijst wordt weergegeven onder de vorm van een tabel en bevat alle publicaties weerhouden na het uitvoeren van het systematisch literatuuronderzoek. In deze tabel geeft u voor iedere publicatie het niveau van bewijs aan door gebruik te maken van de “Oxford Centre </w:t>
      </w:r>
      <w:proofErr w:type="spellStart"/>
      <w:r>
        <w:t>for</w:t>
      </w:r>
      <w:proofErr w:type="spellEnd"/>
      <w:r>
        <w:t xml:space="preserve"> </w:t>
      </w:r>
      <w:proofErr w:type="spellStart"/>
      <w:r>
        <w:t>Evidence-Based</w:t>
      </w:r>
      <w:proofErr w:type="spellEnd"/>
      <w:r>
        <w:t xml:space="preserve"> </w:t>
      </w:r>
      <w:proofErr w:type="spellStart"/>
      <w:r>
        <w:t>Medicine</w:t>
      </w:r>
      <w:proofErr w:type="spellEnd"/>
      <w:r>
        <w:t xml:space="preserve"> Levels of </w:t>
      </w:r>
      <w:proofErr w:type="spellStart"/>
      <w:r>
        <w:t>Evidence</w:t>
      </w:r>
      <w:proofErr w:type="spellEnd"/>
      <w:r>
        <w:t xml:space="preserve"> 2”, (</w:t>
      </w:r>
      <w:hyperlink r:id="rId14" w:history="1">
        <w:r w:rsidR="00110F43">
          <w:rPr>
            <w:rStyle w:val="Hyperlink"/>
          </w:rPr>
          <w:t>CEBM-Levels-of-Evidence-2.1.pdf</w:t>
        </w:r>
      </w:hyperlink>
      <w:r w:rsidR="00002764">
        <w:rPr>
          <w:rStyle w:val="Hyperlink"/>
        </w:rPr>
        <w:t>)</w:t>
      </w:r>
    </w:p>
    <w:p w14:paraId="437D0424" w14:textId="4B7DE9D4" w:rsidR="00C35F20" w:rsidRDefault="00C35F20" w:rsidP="00C35F20"/>
    <w:tbl>
      <w:tblPr>
        <w:tblStyle w:val="Grilledutableau1"/>
        <w:tblW w:w="8844" w:type="dxa"/>
        <w:tblInd w:w="108" w:type="dxa"/>
        <w:tblLook w:val="04A0" w:firstRow="1" w:lastRow="0" w:firstColumn="1" w:lastColumn="0" w:noHBand="0" w:noVBand="1"/>
      </w:tblPr>
      <w:tblGrid>
        <w:gridCol w:w="1371"/>
        <w:gridCol w:w="5806"/>
        <w:gridCol w:w="1667"/>
      </w:tblGrid>
      <w:tr w:rsidR="004422E2" w:rsidRPr="007B5177" w14:paraId="355B5C15" w14:textId="77777777" w:rsidTr="007E7805">
        <w:tc>
          <w:tcPr>
            <w:tcW w:w="1371" w:type="dxa"/>
            <w:vAlign w:val="center"/>
          </w:tcPr>
          <w:p w14:paraId="78590191" w14:textId="77777777" w:rsidR="004422E2" w:rsidRPr="004422E2" w:rsidRDefault="004422E2" w:rsidP="007E7805">
            <w:pPr>
              <w:pStyle w:val="NoSpacing"/>
              <w:rPr>
                <w:rFonts w:asciiTheme="minorHAnsi" w:eastAsiaTheme="minorEastAsia" w:hAnsiTheme="minorHAnsi" w:cstheme="minorBidi"/>
                <w:lang w:val="nl-NL" w:eastAsia="en-US"/>
              </w:rPr>
            </w:pPr>
            <w:bookmarkStart w:id="125" w:name="_Hlk124254030"/>
            <w:proofErr w:type="spellStart"/>
            <w:r w:rsidRPr="004422E2">
              <w:rPr>
                <w:rFonts w:asciiTheme="minorHAnsi" w:eastAsiaTheme="minorEastAsia" w:hAnsiTheme="minorHAnsi" w:cstheme="minorBidi"/>
                <w:lang w:val="nl-NL" w:eastAsia="en-US"/>
              </w:rPr>
              <w:t>Referentienr</w:t>
            </w:r>
            <w:proofErr w:type="spellEnd"/>
            <w:r w:rsidRPr="004422E2">
              <w:rPr>
                <w:rFonts w:asciiTheme="minorHAnsi" w:eastAsiaTheme="minorEastAsia" w:hAnsiTheme="minorHAnsi" w:cstheme="minorBidi"/>
                <w:lang w:val="nl-NL" w:eastAsia="en-US"/>
              </w:rPr>
              <w:t xml:space="preserve"> studie in het dossier</w:t>
            </w:r>
          </w:p>
        </w:tc>
        <w:tc>
          <w:tcPr>
            <w:tcW w:w="5806" w:type="dxa"/>
            <w:vAlign w:val="center"/>
          </w:tcPr>
          <w:p w14:paraId="099E0599"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Volledige referentie van de studie</w:t>
            </w:r>
          </w:p>
        </w:tc>
        <w:tc>
          <w:tcPr>
            <w:tcW w:w="1667" w:type="dxa"/>
          </w:tcPr>
          <w:p w14:paraId="0E49840B" w14:textId="77777777" w:rsidR="004422E2" w:rsidRPr="004422E2" w:rsidRDefault="004422E2" w:rsidP="007E7805">
            <w:pPr>
              <w:pStyle w:val="NoSpacing"/>
              <w:rPr>
                <w:rFonts w:asciiTheme="minorHAnsi" w:eastAsiaTheme="minorEastAsia" w:hAnsiTheme="minorHAnsi" w:cstheme="minorBidi"/>
                <w:lang w:val="en-GB" w:eastAsia="en-US"/>
              </w:rPr>
            </w:pPr>
            <w:r w:rsidRPr="004422E2">
              <w:rPr>
                <w:rFonts w:asciiTheme="minorHAnsi" w:eastAsiaTheme="minorEastAsia" w:hAnsiTheme="minorHAnsi" w:cstheme="minorBidi"/>
                <w:lang w:val="en-GB" w:eastAsia="en-US"/>
              </w:rPr>
              <w:t>Level of evidence (Oxford CEBM)</w:t>
            </w:r>
          </w:p>
        </w:tc>
      </w:tr>
      <w:tr w:rsidR="004422E2" w:rsidRPr="004631A2" w14:paraId="3C2E4A70" w14:textId="77777777" w:rsidTr="007E7805">
        <w:tc>
          <w:tcPr>
            <w:tcW w:w="1371" w:type="dxa"/>
            <w:vAlign w:val="center"/>
          </w:tcPr>
          <w:p w14:paraId="0CE8736A"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1</w:t>
            </w:r>
          </w:p>
        </w:tc>
        <w:tc>
          <w:tcPr>
            <w:tcW w:w="5806" w:type="dxa"/>
            <w:vAlign w:val="center"/>
          </w:tcPr>
          <w:p w14:paraId="4CA05E8E" w14:textId="77777777" w:rsidR="004422E2" w:rsidRPr="004422E2" w:rsidRDefault="004422E2" w:rsidP="007E7805">
            <w:pPr>
              <w:pStyle w:val="NoSpacing"/>
              <w:rPr>
                <w:rFonts w:asciiTheme="minorHAnsi" w:eastAsiaTheme="minorEastAsia" w:hAnsiTheme="minorHAnsi" w:cstheme="minorBidi"/>
                <w:lang w:val="en-GB" w:eastAsia="en-US"/>
              </w:rPr>
            </w:pPr>
            <w:proofErr w:type="spellStart"/>
            <w:r w:rsidRPr="004422E2">
              <w:rPr>
                <w:rFonts w:asciiTheme="minorHAnsi" w:eastAsiaTheme="minorEastAsia" w:hAnsiTheme="minorHAnsi" w:cstheme="minorBidi"/>
                <w:lang w:val="en-GB" w:eastAsia="en-US"/>
              </w:rPr>
              <w:t>Dupond</w:t>
            </w:r>
            <w:proofErr w:type="spellEnd"/>
            <w:r w:rsidRPr="004422E2">
              <w:rPr>
                <w:rFonts w:asciiTheme="minorHAnsi" w:eastAsiaTheme="minorEastAsia" w:hAnsiTheme="minorHAnsi" w:cstheme="minorBidi"/>
                <w:lang w:val="en-GB" w:eastAsia="en-US"/>
              </w:rPr>
              <w:t xml:space="preserve"> A., Dupont C.,  RCT on the efficacy of a new implant, Journal of Medicine, 2003 May 1;26(3):342-92</w:t>
            </w:r>
          </w:p>
        </w:tc>
        <w:tc>
          <w:tcPr>
            <w:tcW w:w="1667" w:type="dxa"/>
          </w:tcPr>
          <w:p w14:paraId="3F585E81"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2</w:t>
            </w:r>
          </w:p>
        </w:tc>
      </w:tr>
      <w:tr w:rsidR="004422E2" w:rsidRPr="004631A2" w14:paraId="2AA8A02D" w14:textId="77777777" w:rsidTr="007E7805">
        <w:tc>
          <w:tcPr>
            <w:tcW w:w="1371" w:type="dxa"/>
            <w:vAlign w:val="center"/>
          </w:tcPr>
          <w:p w14:paraId="56EA80C7"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2</w:t>
            </w:r>
          </w:p>
        </w:tc>
        <w:tc>
          <w:tcPr>
            <w:tcW w:w="5806" w:type="dxa"/>
            <w:vAlign w:val="center"/>
          </w:tcPr>
          <w:p w14:paraId="7D5B472D" w14:textId="77777777" w:rsidR="004422E2" w:rsidRPr="004422E2" w:rsidRDefault="004422E2" w:rsidP="007E7805">
            <w:pPr>
              <w:pStyle w:val="NoSpacing"/>
              <w:rPr>
                <w:rFonts w:asciiTheme="minorHAnsi" w:eastAsiaTheme="minorEastAsia" w:hAnsiTheme="minorHAnsi" w:cstheme="minorBidi"/>
                <w:lang w:val="en-GB" w:eastAsia="en-US"/>
              </w:rPr>
            </w:pPr>
            <w:proofErr w:type="spellStart"/>
            <w:r w:rsidRPr="004422E2">
              <w:rPr>
                <w:rFonts w:asciiTheme="minorHAnsi" w:eastAsiaTheme="minorEastAsia" w:hAnsiTheme="minorHAnsi" w:cstheme="minorBidi"/>
                <w:lang w:val="en-GB" w:eastAsia="en-US"/>
              </w:rPr>
              <w:t>Dupond</w:t>
            </w:r>
            <w:proofErr w:type="spellEnd"/>
            <w:r w:rsidRPr="004422E2">
              <w:rPr>
                <w:rFonts w:asciiTheme="minorHAnsi" w:eastAsiaTheme="minorEastAsia" w:hAnsiTheme="minorHAnsi" w:cstheme="minorBidi"/>
                <w:lang w:val="en-GB" w:eastAsia="en-US"/>
              </w:rPr>
              <w:t xml:space="preserve"> A., Dupont C.,  Case Study on the efficacy of a new implant, Journal of Medicine, 2003;Vol. 35;No. 5; p. S285</w:t>
            </w:r>
          </w:p>
        </w:tc>
        <w:tc>
          <w:tcPr>
            <w:tcW w:w="1667" w:type="dxa"/>
          </w:tcPr>
          <w:p w14:paraId="31C69757"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4</w:t>
            </w:r>
          </w:p>
        </w:tc>
      </w:tr>
      <w:tr w:rsidR="004422E2" w:rsidRPr="004631A2" w14:paraId="1A23C6B2" w14:textId="77777777" w:rsidTr="007E7805">
        <w:tc>
          <w:tcPr>
            <w:tcW w:w="1371" w:type="dxa"/>
            <w:vAlign w:val="center"/>
          </w:tcPr>
          <w:p w14:paraId="2215A156" w14:textId="77777777" w:rsidR="004422E2" w:rsidRPr="004422E2" w:rsidDel="00917EE3"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3</w:t>
            </w:r>
          </w:p>
        </w:tc>
        <w:tc>
          <w:tcPr>
            <w:tcW w:w="5806" w:type="dxa"/>
            <w:vAlign w:val="center"/>
          </w:tcPr>
          <w:p w14:paraId="32DB228E"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en-GB" w:eastAsia="en-US"/>
              </w:rPr>
              <w:t xml:space="preserve"> </w:t>
            </w:r>
            <w:proofErr w:type="spellStart"/>
            <w:r w:rsidRPr="004422E2">
              <w:rPr>
                <w:rFonts w:asciiTheme="minorHAnsi" w:eastAsiaTheme="minorEastAsia" w:hAnsiTheme="minorHAnsi" w:cstheme="minorBidi"/>
                <w:lang w:val="en-GB" w:eastAsia="en-US"/>
              </w:rPr>
              <w:t>LeMaire</w:t>
            </w:r>
            <w:proofErr w:type="spellEnd"/>
            <w:r w:rsidRPr="004422E2">
              <w:rPr>
                <w:rFonts w:asciiTheme="minorHAnsi" w:eastAsiaTheme="minorEastAsia" w:hAnsiTheme="minorHAnsi" w:cstheme="minorBidi"/>
                <w:lang w:val="en-GB" w:eastAsia="en-US"/>
              </w:rPr>
              <w:t xml:space="preserve"> SA, Russell L, Epidemiology of thoracic aortic dissection.  Nature Reviews Cardiology, 2011.  </w:t>
            </w:r>
            <w:r w:rsidRPr="004422E2">
              <w:rPr>
                <w:rFonts w:asciiTheme="minorHAnsi" w:eastAsiaTheme="minorEastAsia" w:hAnsiTheme="minorHAnsi" w:cstheme="minorBidi"/>
                <w:lang w:val="nl-NL" w:eastAsia="en-US"/>
              </w:rPr>
              <w:t>Vol: 8(2); pp. 103-13.</w:t>
            </w:r>
          </w:p>
        </w:tc>
        <w:tc>
          <w:tcPr>
            <w:tcW w:w="1667" w:type="dxa"/>
          </w:tcPr>
          <w:p w14:paraId="1BC971E9" w14:textId="77777777" w:rsidR="004422E2" w:rsidRPr="004422E2" w:rsidRDefault="004422E2" w:rsidP="007E7805">
            <w:pPr>
              <w:pStyle w:val="NoSpacing"/>
              <w:rPr>
                <w:rFonts w:asciiTheme="minorHAnsi" w:eastAsiaTheme="minorEastAsia" w:hAnsiTheme="minorHAnsi" w:cstheme="minorBidi"/>
                <w:lang w:val="nl-NL" w:eastAsia="en-US"/>
              </w:rPr>
            </w:pPr>
            <w:proofErr w:type="spellStart"/>
            <w:r w:rsidRPr="004422E2">
              <w:rPr>
                <w:rFonts w:asciiTheme="minorHAnsi" w:eastAsiaTheme="minorEastAsia" w:hAnsiTheme="minorHAnsi" w:cstheme="minorBidi"/>
                <w:lang w:val="nl-NL" w:eastAsia="en-US"/>
              </w:rPr>
              <w:t>nvt</w:t>
            </w:r>
            <w:proofErr w:type="spellEnd"/>
          </w:p>
        </w:tc>
      </w:tr>
      <w:bookmarkEnd w:id="125"/>
    </w:tbl>
    <w:p w14:paraId="7C9730A2" w14:textId="57A47CBE" w:rsidR="00EF0ACA" w:rsidRDefault="00EF0ACA" w:rsidP="00BB3A2D">
      <w:pPr>
        <w:pStyle w:val="NoSpacing"/>
      </w:pPr>
    </w:p>
    <w:p w14:paraId="5C525712" w14:textId="77777777" w:rsidR="00EF0ACA" w:rsidRDefault="00EF0ACA">
      <w:pPr>
        <w:rPr>
          <w:color w:val="FFC000"/>
        </w:rPr>
      </w:pPr>
      <w:r>
        <w:br w:type="page"/>
      </w:r>
    </w:p>
    <w:p w14:paraId="11361127" w14:textId="2ED2B10A" w:rsidR="005919B4" w:rsidRDefault="00B16404" w:rsidP="006567F6">
      <w:pPr>
        <w:pStyle w:val="TitleBig"/>
      </w:pPr>
      <w:bookmarkStart w:id="126" w:name="_Toc132294188"/>
      <w:bookmarkStart w:id="127" w:name="_Toc139361092"/>
      <w:r>
        <w:lastRenderedPageBreak/>
        <w:t xml:space="preserve">Deel </w:t>
      </w:r>
      <w:r w:rsidR="001E34E3">
        <w:t>7</w:t>
      </w:r>
      <w:r>
        <w:t xml:space="preserve">: </w:t>
      </w:r>
      <w:r w:rsidR="005919B4">
        <w:t>Referentielijst</w:t>
      </w:r>
      <w:bookmarkEnd w:id="126"/>
      <w:bookmarkEnd w:id="127"/>
    </w:p>
    <w:p w14:paraId="23AA57E0" w14:textId="6CBDF8DD" w:rsidR="00B16404" w:rsidRDefault="00B16404" w:rsidP="005919B4">
      <w:pPr>
        <w:pStyle w:val="NoSpacing"/>
      </w:pPr>
    </w:p>
    <w:p w14:paraId="7C0FA3F4" w14:textId="7270AEFA" w:rsidR="00736339" w:rsidRDefault="00B16404" w:rsidP="003C701E">
      <w:pPr>
        <w:pStyle w:val="Subtitlen1"/>
      </w:pPr>
      <w:r>
        <w:t xml:space="preserve"> </w:t>
      </w:r>
      <w:bookmarkStart w:id="128" w:name="_Toc132294189"/>
      <w:bookmarkStart w:id="129" w:name="_Toc139361093"/>
      <w:r w:rsidR="00736339">
        <w:t>Referentielijst</w:t>
      </w:r>
      <w:bookmarkEnd w:id="128"/>
      <w:bookmarkEnd w:id="129"/>
    </w:p>
    <w:p w14:paraId="0565B9D1" w14:textId="17869BBD" w:rsidR="00736339" w:rsidRDefault="0084061B" w:rsidP="004808B8">
      <w:pPr>
        <w:pStyle w:val="NoSpacing"/>
      </w:pPr>
      <w:r>
        <w:t>Hieronder geeft u alle referenties vermeld in het dossier in de volgorde van voorkomen. Verwijzingen naar de literatuur moeten op een uniforme wijze worden genummerd. De nummering mag geen mengeling van Romeinse en Arabische cijfers zijn.</w:t>
      </w:r>
    </w:p>
    <w:p w14:paraId="2211719C" w14:textId="77777777" w:rsidR="004808B8" w:rsidRPr="00736339" w:rsidRDefault="004808B8" w:rsidP="004808B8">
      <w:pPr>
        <w:pStyle w:val="NoSpacing"/>
      </w:pPr>
    </w:p>
    <w:p w14:paraId="5F1B33E7" w14:textId="3E787BE5" w:rsidR="00B16404" w:rsidRDefault="00B16404" w:rsidP="003C701E">
      <w:pPr>
        <w:pStyle w:val="Subtitlen1"/>
      </w:pPr>
      <w:bookmarkStart w:id="130" w:name="_Toc132294190"/>
      <w:bookmarkStart w:id="131" w:name="_Toc139361094"/>
      <w:r>
        <w:t>Weergave van de referenties in de tekst</w:t>
      </w:r>
      <w:bookmarkEnd w:id="130"/>
      <w:bookmarkEnd w:id="131"/>
    </w:p>
    <w:p w14:paraId="1839CA24" w14:textId="77B6E312" w:rsidR="00B16404" w:rsidRDefault="00B16404" w:rsidP="005919B4">
      <w:pPr>
        <w:pStyle w:val="NoSpacing"/>
      </w:pPr>
      <w:r>
        <w:t xml:space="preserve">Verwijzingen naar literatuur (publicaties in wetenschappelijke tijdschriften, richtlijnen of rapporten van overheidsinstanties, posters, abstracts, </w:t>
      </w:r>
      <w:proofErr w:type="spellStart"/>
      <w:r>
        <w:t>powerpoint</w:t>
      </w:r>
      <w:proofErr w:type="spellEnd"/>
      <w:r>
        <w:t xml:space="preserve"> presentaties, …) worden genummerd in de volgorde waarin ze de eerste maal in de tekst worden vermeld. Dit nummer wordt aangehouden telkens men opnieuw refereert naar deze publicatie. In de tekst, tabel of onderschrift moet een verwijzing steeds aangegeven worden door de vermelding van de naam van de eerste auteur</w:t>
      </w:r>
      <w:r w:rsidR="003D6310">
        <w:t>,</w:t>
      </w:r>
      <w:r>
        <w:t xml:space="preserve"> het jaar van publicatie, gevolgd door het referentienummer in superscript. Indien eenzelfde eerste auteur meer dan één publicatie in een specifiek jaar had, dan worden deze onderscheiden door een letter achter het jaartal (2014a, 2014b, …). </w:t>
      </w:r>
    </w:p>
    <w:p w14:paraId="359AFBCA" w14:textId="4D3CC3C9" w:rsidR="00B16404" w:rsidRDefault="00B16404" w:rsidP="005919B4">
      <w:pPr>
        <w:pStyle w:val="NoSpacing"/>
      </w:pPr>
    </w:p>
    <w:p w14:paraId="58E09135" w14:textId="431BEC82" w:rsidR="00B16404" w:rsidRDefault="00B16404" w:rsidP="005919B4">
      <w:pPr>
        <w:pStyle w:val="NoSpacing"/>
      </w:pPr>
      <w:r>
        <w:t>Dit leidt tot 2 aanvaardbare mogelijkheden, voorbeeld:</w:t>
      </w:r>
    </w:p>
    <w:p w14:paraId="6AA6E694" w14:textId="629BD1E2" w:rsidR="00B16404" w:rsidRDefault="00B16404" w:rsidP="005919B4">
      <w:pPr>
        <w:pStyle w:val="NoSpacing"/>
      </w:pPr>
    </w:p>
    <w:p w14:paraId="5F302817" w14:textId="77777777" w:rsidR="003E1509" w:rsidRPr="00E164B0" w:rsidRDefault="00B16404" w:rsidP="005919B4">
      <w:pPr>
        <w:pStyle w:val="NoSpacing"/>
        <w:rPr>
          <w:i/>
          <w:iCs/>
          <w:lang w:val="en-GB"/>
        </w:rPr>
      </w:pPr>
      <w:r w:rsidRPr="00E164B0">
        <w:rPr>
          <w:i/>
          <w:lang w:val="en-GB"/>
        </w:rPr>
        <w:t>Kaye et al. (1980)</w:t>
      </w:r>
      <w:r w:rsidRPr="00E164B0">
        <w:rPr>
          <w:i/>
          <w:vertAlign w:val="superscript"/>
          <w:lang w:val="en-GB"/>
        </w:rPr>
        <w:t xml:space="preserve">1 </w:t>
      </w:r>
      <w:r w:rsidRPr="00E164B0">
        <w:rPr>
          <w:i/>
          <w:lang w:val="en-GB"/>
        </w:rPr>
        <w:t>showed that inter</w:t>
      </w:r>
      <w:r w:rsidR="00EF0ACA" w:rsidRPr="00E164B0">
        <w:rPr>
          <w:i/>
          <w:lang w:val="en-GB"/>
        </w:rPr>
        <w:t>a</w:t>
      </w:r>
      <w:r w:rsidRPr="00E164B0">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Default="003E1509" w:rsidP="005919B4">
      <w:pPr>
        <w:pStyle w:val="NoSpacing"/>
        <w:rPr>
          <w:lang w:val="en-GB"/>
        </w:rPr>
      </w:pPr>
    </w:p>
    <w:p w14:paraId="0ECFA5D8" w14:textId="4539CE0E" w:rsidR="00B16404" w:rsidRDefault="00B16404" w:rsidP="005919B4">
      <w:pPr>
        <w:pStyle w:val="NoSpacing"/>
        <w:rPr>
          <w:b/>
          <w:bCs/>
          <w:lang w:val="en-GB"/>
        </w:rPr>
      </w:pPr>
      <w:r w:rsidRPr="00556DBD">
        <w:rPr>
          <w:b/>
          <w:bCs/>
          <w:lang w:val="en-GB"/>
        </w:rPr>
        <w:t>OF</w:t>
      </w:r>
    </w:p>
    <w:p w14:paraId="6D3D081B" w14:textId="427D5AEA" w:rsidR="00B16404" w:rsidRDefault="00B16404" w:rsidP="005919B4">
      <w:pPr>
        <w:pStyle w:val="NoSpacing"/>
        <w:rPr>
          <w:b/>
          <w:bCs/>
          <w:lang w:val="en-GB"/>
        </w:rPr>
      </w:pPr>
    </w:p>
    <w:p w14:paraId="5E158B7B" w14:textId="0E0306F8" w:rsidR="00B16404" w:rsidRPr="00E164B0" w:rsidRDefault="00B16404" w:rsidP="005919B4">
      <w:pPr>
        <w:pStyle w:val="NoSpacing"/>
        <w:rPr>
          <w:i/>
          <w:lang w:val="en-GB"/>
        </w:rPr>
      </w:pPr>
      <w:r w:rsidRPr="00E164B0">
        <w:rPr>
          <w:i/>
          <w:lang w:val="en-GB"/>
        </w:rPr>
        <w:t>Interactive smile games between infants and their caregivers mark an important milestone in infant social development an serve as the foundation for later forms of social interaction (Kaye K., 1980</w:t>
      </w:r>
      <w:r w:rsidRPr="00E164B0">
        <w:rPr>
          <w:i/>
          <w:vertAlign w:val="superscript"/>
          <w:lang w:val="en-GB"/>
        </w:rPr>
        <w:t>1</w:t>
      </w:r>
      <w:r w:rsidRPr="00E164B0">
        <w:rPr>
          <w:i/>
          <w:lang w:val="en-GB"/>
        </w:rPr>
        <w:t xml:space="preserve">, </w:t>
      </w:r>
      <w:proofErr w:type="spellStart"/>
      <w:r w:rsidRPr="00E164B0">
        <w:rPr>
          <w:i/>
          <w:lang w:val="en-GB"/>
        </w:rPr>
        <w:t>Sroufe</w:t>
      </w:r>
      <w:proofErr w:type="spellEnd"/>
      <w:r w:rsidRPr="00E164B0">
        <w:rPr>
          <w:i/>
          <w:lang w:val="en-GB"/>
        </w:rPr>
        <w:t xml:space="preserve"> A. , 1976</w:t>
      </w:r>
      <w:r w:rsidRPr="00E164B0">
        <w:rPr>
          <w:i/>
          <w:vertAlign w:val="superscript"/>
          <w:lang w:val="en-GB"/>
        </w:rPr>
        <w:t>2</w:t>
      </w:r>
      <w:r w:rsidR="003D6310" w:rsidRPr="00E164B0">
        <w:rPr>
          <w:i/>
          <w:lang w:val="en-GB"/>
        </w:rPr>
        <w:t>)</w:t>
      </w:r>
      <w:r w:rsidRPr="00E164B0">
        <w:rPr>
          <w:i/>
          <w:lang w:val="en-GB"/>
        </w:rPr>
        <w:t>.</w:t>
      </w:r>
    </w:p>
    <w:p w14:paraId="6FDED2EA" w14:textId="15C82074" w:rsidR="00B16404" w:rsidRDefault="00B16404" w:rsidP="005919B4">
      <w:pPr>
        <w:pStyle w:val="NoSpacing"/>
        <w:rPr>
          <w:lang w:val="en-GB"/>
        </w:rPr>
      </w:pPr>
    </w:p>
    <w:p w14:paraId="3991B132" w14:textId="5C496EDA" w:rsidR="00B16404" w:rsidRPr="00556DBD" w:rsidRDefault="00B16404" w:rsidP="003C701E">
      <w:pPr>
        <w:pStyle w:val="Subtitlen1"/>
      </w:pPr>
      <w:r w:rsidRPr="00556DBD">
        <w:rPr>
          <w:lang w:val="en-GB"/>
        </w:rPr>
        <w:t xml:space="preserve"> </w:t>
      </w:r>
      <w:bookmarkStart w:id="132" w:name="_Toc132294191"/>
      <w:bookmarkStart w:id="133" w:name="_Toc139361095"/>
      <w:r w:rsidRPr="00556DBD">
        <w:t>Weergave van de referenties in de referentielijst</w:t>
      </w:r>
      <w:bookmarkEnd w:id="132"/>
      <w:bookmarkEnd w:id="133"/>
    </w:p>
    <w:p w14:paraId="1AB79BF4" w14:textId="14FC8D2E" w:rsidR="00B16404" w:rsidRPr="00556DBD" w:rsidRDefault="00B16404" w:rsidP="005919B4">
      <w:pPr>
        <w:pStyle w:val="NoSpacing"/>
      </w:pPr>
      <w:r w:rsidRPr="00556DBD">
        <w:t>De referentielijst bevat een verwijzing naar alle geraadpleegde bronnen. De referenties in deze lijst moeten genummerd worden volgens hun voorkomen in de tekst. Verwijzingen naar de literatuur moeten op een uniforme wijze worden genummerd. De nummering mag geen mengeling van Romeinse en Arabische cijfers zijn.</w:t>
      </w:r>
    </w:p>
    <w:p w14:paraId="37C0DA8E" w14:textId="5B6C3461" w:rsidR="00B16404" w:rsidRPr="00556DBD" w:rsidRDefault="00B16404" w:rsidP="005919B4">
      <w:pPr>
        <w:pStyle w:val="NoSpacing"/>
      </w:pPr>
    </w:p>
    <w:p w14:paraId="6122455A" w14:textId="1826C6AB" w:rsidR="00B16404" w:rsidRDefault="00B16404" w:rsidP="003C701E">
      <w:pPr>
        <w:pStyle w:val="Subtitlen2"/>
        <w:rPr>
          <w:lang w:val="en-GB"/>
        </w:rPr>
      </w:pPr>
      <w:bookmarkStart w:id="134" w:name="_Toc132294192"/>
      <w:bookmarkStart w:id="135" w:name="_Toc139361096"/>
      <w:proofErr w:type="spellStart"/>
      <w:r>
        <w:rPr>
          <w:lang w:val="en-GB"/>
        </w:rPr>
        <w:t>Tijdschriftartikel</w:t>
      </w:r>
      <w:bookmarkEnd w:id="134"/>
      <w:bookmarkEnd w:id="135"/>
      <w:proofErr w:type="spellEnd"/>
    </w:p>
    <w:p w14:paraId="0E9BFB24" w14:textId="289875D2" w:rsidR="00B16404" w:rsidRDefault="00B16404" w:rsidP="00EF0ACA">
      <w:pPr>
        <w:pStyle w:val="NoSpacing"/>
      </w:pPr>
      <w:r w:rsidRPr="00556DBD">
        <w:t>Vermeld enkel de naam en de beginletter van de voornaam dan de eerste auteur, gevolgd door et al., in geval van meerdere auteurs. Namen van tijdschriften mogen afgekort worden, indien een standaardafkorting bestaat, of ook mag de volledige naam gebruikt worden. Consi</w:t>
      </w:r>
      <w:r w:rsidR="00EF0ACA">
        <w:t>s</w:t>
      </w:r>
      <w:r w:rsidRPr="00556DBD">
        <w:t xml:space="preserve">tentie binnen het dossier is </w:t>
      </w:r>
      <w:r w:rsidR="00EF0ACA" w:rsidRPr="00556DBD">
        <w:t>alles</w:t>
      </w:r>
      <w:r w:rsidR="00EF0ACA">
        <w:t>zi</w:t>
      </w:r>
      <w:r w:rsidR="00EF0ACA" w:rsidRPr="00556DBD">
        <w:t>ns</w:t>
      </w:r>
      <w:r w:rsidRPr="00556DBD">
        <w:t xml:space="preserve"> gewenst.</w:t>
      </w:r>
    </w:p>
    <w:p w14:paraId="6DD8C92E" w14:textId="77777777" w:rsidR="00EF0ACA" w:rsidRPr="00556DBD" w:rsidRDefault="00EF0ACA" w:rsidP="00EF0ACA">
      <w:pPr>
        <w:pStyle w:val="NoSpacing"/>
      </w:pPr>
    </w:p>
    <w:p w14:paraId="2624F521" w14:textId="020A07B2" w:rsidR="00B16404" w:rsidRDefault="00B16404" w:rsidP="00EF0ACA">
      <w:pPr>
        <w:pStyle w:val="NoSpacing"/>
      </w:pPr>
      <w:r w:rsidRPr="00556DBD">
        <w:t xml:space="preserve">[Auteur]., et al. [Titel van het Artikel]. [Naam van het tijdschrift] [Publicatiejaar], [Volume-nummer] ([Issue-nummer]): [Beginpagina]-[Eindpagina]. </w:t>
      </w:r>
    </w:p>
    <w:p w14:paraId="55D5F016" w14:textId="77777777" w:rsidR="00EF0ACA" w:rsidRPr="00556DBD" w:rsidRDefault="00EF0ACA" w:rsidP="00EF0ACA">
      <w:pPr>
        <w:pStyle w:val="NoSpacing"/>
      </w:pPr>
    </w:p>
    <w:p w14:paraId="418009B9" w14:textId="0B684D38" w:rsidR="00B16404" w:rsidRDefault="00B16404" w:rsidP="00EF0ACA">
      <w:pPr>
        <w:pStyle w:val="NoSpacing"/>
      </w:pPr>
      <w:proofErr w:type="spellStart"/>
      <w:r>
        <w:rPr>
          <w:lang w:val="en-GB"/>
        </w:rPr>
        <w:t>Voorbeeld</w:t>
      </w:r>
      <w:proofErr w:type="spellEnd"/>
      <w:r>
        <w:rPr>
          <w:lang w:val="en-GB"/>
        </w:rPr>
        <w:t xml:space="preserve">: Kaye K., et al. the temporal structure of face-to-face communication between mothers and infants. </w:t>
      </w:r>
      <w:proofErr w:type="spellStart"/>
      <w:r w:rsidRPr="00556DBD">
        <w:t>Dev</w:t>
      </w:r>
      <w:proofErr w:type="spellEnd"/>
      <w:r w:rsidRPr="00556DBD">
        <w:t xml:space="preserve"> </w:t>
      </w:r>
      <w:proofErr w:type="spellStart"/>
      <w:r w:rsidRPr="00556DBD">
        <w:t>Psychol</w:t>
      </w:r>
      <w:proofErr w:type="spellEnd"/>
      <w:r w:rsidRPr="00556DBD">
        <w:t xml:space="preserve"> 1980, 16(5):454-464.</w:t>
      </w:r>
    </w:p>
    <w:p w14:paraId="3B6723ED" w14:textId="77777777" w:rsidR="00EF0ACA" w:rsidRPr="00556DBD" w:rsidRDefault="00EF0ACA" w:rsidP="00EF0ACA">
      <w:pPr>
        <w:pStyle w:val="NoSpacing"/>
      </w:pPr>
    </w:p>
    <w:p w14:paraId="364E17DA" w14:textId="319856AF" w:rsidR="00B16404" w:rsidRPr="00556DBD" w:rsidRDefault="00B16404" w:rsidP="003C701E">
      <w:pPr>
        <w:pStyle w:val="Subtitlen2"/>
      </w:pPr>
      <w:bookmarkStart w:id="136" w:name="_Toc132294193"/>
      <w:bookmarkStart w:id="137" w:name="_Toc139361097"/>
      <w:r w:rsidRPr="00556DBD">
        <w:lastRenderedPageBreak/>
        <w:t>Website</w:t>
      </w:r>
      <w:bookmarkEnd w:id="136"/>
      <w:bookmarkEnd w:id="137"/>
    </w:p>
    <w:p w14:paraId="2D2F1539" w14:textId="09BCB540" w:rsidR="00B16404" w:rsidRDefault="00B16404" w:rsidP="00EF0ACA">
      <w:pPr>
        <w:pStyle w:val="NoSpacing"/>
      </w:pPr>
      <w:r w:rsidRPr="00556DBD">
        <w:t>Referenties naar websites moeten vermel</w:t>
      </w:r>
      <w:r w:rsidR="00EF0ACA">
        <w:t>d</w:t>
      </w:r>
      <w:r w:rsidRPr="00556DBD">
        <w:t xml:space="preserve">en wanneer deze websites </w:t>
      </w:r>
      <w:r w:rsidR="00EF0ACA">
        <w:t>geraad</w:t>
      </w:r>
      <w:r w:rsidRPr="00556DBD">
        <w:t>pleegd w</w:t>
      </w:r>
      <w:r w:rsidR="00EF0ACA">
        <w:t>e</w:t>
      </w:r>
      <w:r w:rsidRPr="00556DBD">
        <w:t>rden.</w:t>
      </w:r>
    </w:p>
    <w:p w14:paraId="2782213B" w14:textId="77777777" w:rsidR="00EF0ACA" w:rsidRPr="00556DBD" w:rsidRDefault="00EF0ACA" w:rsidP="00EF0ACA">
      <w:pPr>
        <w:pStyle w:val="NoSpacing"/>
      </w:pPr>
    </w:p>
    <w:p w14:paraId="6EE50925" w14:textId="695BB15F" w:rsidR="00B16404" w:rsidRPr="00556DBD" w:rsidRDefault="00B16404" w:rsidP="003C701E">
      <w:pPr>
        <w:pStyle w:val="Subtitlen2"/>
      </w:pPr>
      <w:bookmarkStart w:id="138" w:name="_Toc132294194"/>
      <w:bookmarkStart w:id="139" w:name="_Toc139361098"/>
      <w:r w:rsidRPr="00556DBD">
        <w:t>Boek</w:t>
      </w:r>
      <w:bookmarkEnd w:id="138"/>
      <w:bookmarkEnd w:id="139"/>
    </w:p>
    <w:p w14:paraId="036ACAAC" w14:textId="42675EF1" w:rsidR="00B16404" w:rsidRDefault="00B16404" w:rsidP="00EF0ACA">
      <w:pPr>
        <w:pStyle w:val="NoSpacing"/>
      </w:pPr>
      <w:r>
        <w:t>Vermeld enkel de naam en de beginletter van de voornaam van de eerste auteur, gevolgd door et al., in geval van meerdere auteurs. Indien het een eerste uitgave is, wordt de uitgave niet opgenomen.</w:t>
      </w:r>
    </w:p>
    <w:p w14:paraId="12B229C2" w14:textId="77777777" w:rsidR="00EF0ACA" w:rsidRDefault="00EF0ACA" w:rsidP="00EF0ACA">
      <w:pPr>
        <w:pStyle w:val="NoSpacing"/>
      </w:pPr>
    </w:p>
    <w:p w14:paraId="26C3EBCC" w14:textId="6439A002" w:rsidR="00B16404" w:rsidRDefault="00B16404" w:rsidP="00EF0ACA">
      <w:pPr>
        <w:pStyle w:val="NoSpacing"/>
      </w:pPr>
      <w:r w:rsidRPr="0072682B">
        <w:t>[Auteur]., et al.[Titel van het boek]. [Uitgave]. [Plaats van uitgave][uitgever]; [jaar].</w:t>
      </w:r>
    </w:p>
    <w:p w14:paraId="11BC594D" w14:textId="77777777" w:rsidR="00EF0ACA" w:rsidRDefault="00EF0ACA" w:rsidP="00EF0ACA">
      <w:pPr>
        <w:pStyle w:val="NoSpacing"/>
      </w:pPr>
    </w:p>
    <w:p w14:paraId="14768DD6" w14:textId="01BA9A05" w:rsidR="00B16404" w:rsidRDefault="00B16404" w:rsidP="00EF0ACA">
      <w:pPr>
        <w:pStyle w:val="NoSpacing"/>
        <w:rPr>
          <w:lang w:val="en-GB"/>
        </w:rPr>
      </w:pPr>
      <w:r>
        <w:t xml:space="preserve">Voorbeeld: </w:t>
      </w:r>
      <w:proofErr w:type="spellStart"/>
      <w:r>
        <w:t>Ringsven</w:t>
      </w:r>
      <w:proofErr w:type="spellEnd"/>
      <w:r>
        <w:t xml:space="preserve"> MK., et al. </w:t>
      </w:r>
      <w:r w:rsidRPr="00556DBD">
        <w:rPr>
          <w:lang w:val="en-GB"/>
        </w:rPr>
        <w:t xml:space="preserve">Gerontology and leadership skills for nurses. </w:t>
      </w:r>
      <w:r>
        <w:rPr>
          <w:lang w:val="en-GB"/>
        </w:rPr>
        <w:t>2</w:t>
      </w:r>
      <w:r w:rsidRPr="00556DBD">
        <w:rPr>
          <w:vertAlign w:val="superscript"/>
          <w:lang w:val="en-GB"/>
        </w:rPr>
        <w:t>nd</w:t>
      </w:r>
      <w:r>
        <w:rPr>
          <w:lang w:val="en-GB"/>
        </w:rPr>
        <w:t xml:space="preserve"> ed. Albany (NY): Delmar; 1996.</w:t>
      </w:r>
    </w:p>
    <w:p w14:paraId="6EB36A62" w14:textId="77777777" w:rsidR="00EF0ACA" w:rsidRDefault="00EF0ACA" w:rsidP="00EF0ACA">
      <w:pPr>
        <w:pStyle w:val="NoSpacing"/>
        <w:rPr>
          <w:lang w:val="en-GB"/>
        </w:rPr>
      </w:pPr>
    </w:p>
    <w:p w14:paraId="56137C83" w14:textId="78FEAA7C" w:rsidR="00B16404" w:rsidRDefault="00B16404" w:rsidP="003C701E">
      <w:pPr>
        <w:pStyle w:val="Subtitlen2"/>
        <w:rPr>
          <w:lang w:val="en-GB"/>
        </w:rPr>
      </w:pPr>
      <w:bookmarkStart w:id="140" w:name="_Toc132294195"/>
      <w:bookmarkStart w:id="141" w:name="_Toc139361099"/>
      <w:proofErr w:type="spellStart"/>
      <w:r>
        <w:rPr>
          <w:lang w:val="en-GB"/>
        </w:rPr>
        <w:t>Hoofdstuk</w:t>
      </w:r>
      <w:bookmarkEnd w:id="140"/>
      <w:bookmarkEnd w:id="141"/>
      <w:proofErr w:type="spellEnd"/>
    </w:p>
    <w:p w14:paraId="1AF75AB2" w14:textId="62992629" w:rsidR="00B16404" w:rsidRDefault="00B16404" w:rsidP="00EF0ACA">
      <w:pPr>
        <w:pStyle w:val="NoSpacing"/>
      </w:pPr>
      <w:r>
        <w:t xml:space="preserve">Als het hoofdstuk geen aparte </w:t>
      </w:r>
      <w:r w:rsidR="00FE1843">
        <w:t>auteurs</w:t>
      </w:r>
      <w:r>
        <w:t xml:space="preserve"> heeft, refereer je naar het volledige document. Eventueel kan je de nummer van het hoofdstuk en de pagina’s achteraan toevoegen.</w:t>
      </w:r>
    </w:p>
    <w:p w14:paraId="13C357F7" w14:textId="77777777" w:rsidR="00EF0ACA" w:rsidRDefault="00EF0ACA" w:rsidP="00EF0ACA">
      <w:pPr>
        <w:pStyle w:val="NoSpacing"/>
      </w:pPr>
    </w:p>
    <w:p w14:paraId="7C7BEF07" w14:textId="481264A3" w:rsidR="00B16404" w:rsidRPr="00F5454A" w:rsidRDefault="00B16404" w:rsidP="00EF0ACA">
      <w:pPr>
        <w:pStyle w:val="NoSpacing"/>
        <w:rPr>
          <w:lang w:val="en-GB"/>
        </w:rPr>
      </w:pPr>
      <w:r w:rsidRPr="00556DBD">
        <w:t>[Auteur]., et al. [Titel van het hoofdstuk]</w:t>
      </w:r>
      <w:r>
        <w:t xml:space="preserve">. In: [Auteurs van het boek]. [Titel van het boek]. [Uitgave (indien niet de eerste)]. [Plaats van uitgave]: [uitgever]; [jaar]. </w:t>
      </w:r>
      <w:r w:rsidRPr="00F5454A">
        <w:rPr>
          <w:lang w:val="en-GB"/>
        </w:rPr>
        <w:t>P. [</w:t>
      </w:r>
      <w:proofErr w:type="spellStart"/>
      <w:r w:rsidRPr="00F5454A">
        <w:rPr>
          <w:lang w:val="en-GB"/>
        </w:rPr>
        <w:t>pagina’s</w:t>
      </w:r>
      <w:proofErr w:type="spellEnd"/>
      <w:r w:rsidRPr="00F5454A">
        <w:rPr>
          <w:lang w:val="en-GB"/>
        </w:rPr>
        <w:t>].</w:t>
      </w:r>
    </w:p>
    <w:p w14:paraId="04ABAD1E" w14:textId="77777777" w:rsidR="00EF0ACA" w:rsidRPr="00F5454A" w:rsidRDefault="00EF0ACA" w:rsidP="00EF0ACA">
      <w:pPr>
        <w:pStyle w:val="NoSpacing"/>
        <w:rPr>
          <w:lang w:val="en-GB"/>
        </w:rPr>
      </w:pPr>
    </w:p>
    <w:p w14:paraId="623CC947" w14:textId="491CFA97" w:rsidR="005919B4" w:rsidRPr="00556DBD" w:rsidRDefault="00B16404" w:rsidP="005919B4">
      <w:pPr>
        <w:pStyle w:val="NoSpacing"/>
        <w:rPr>
          <w:lang w:val="en-GB"/>
        </w:rPr>
      </w:pPr>
      <w:proofErr w:type="spellStart"/>
      <w:r w:rsidRPr="00F5454A">
        <w:rPr>
          <w:lang w:val="en-GB"/>
        </w:rPr>
        <w:t>Voorbeeld</w:t>
      </w:r>
      <w:proofErr w:type="spellEnd"/>
      <w:r w:rsidRPr="00F5454A">
        <w:rPr>
          <w:lang w:val="en-GB"/>
        </w:rPr>
        <w:t xml:space="preserve">: Phillips SJ, </w:t>
      </w:r>
      <w:proofErr w:type="spellStart"/>
      <w:r w:rsidRPr="00F5454A">
        <w:rPr>
          <w:lang w:val="en-GB"/>
        </w:rPr>
        <w:t>Whisnant</w:t>
      </w:r>
      <w:proofErr w:type="spellEnd"/>
      <w:r w:rsidRPr="00F5454A">
        <w:rPr>
          <w:lang w:val="en-GB"/>
        </w:rPr>
        <w:t xml:space="preserve"> JP. Hypertension and stroke. In: Laragh JH, Brenner BM, editors. </w:t>
      </w:r>
      <w:r w:rsidRPr="00556DBD">
        <w:rPr>
          <w:lang w:val="en-GB"/>
        </w:rPr>
        <w:t xml:space="preserve">Hypertension: pathophysiology, diagnosis, and management. 2nd ed. New </w:t>
      </w:r>
      <w:proofErr w:type="spellStart"/>
      <w:r w:rsidRPr="00556DBD">
        <w:rPr>
          <w:lang w:val="en-GB"/>
        </w:rPr>
        <w:t>york</w:t>
      </w:r>
      <w:proofErr w:type="spellEnd"/>
      <w:r w:rsidRPr="00556DBD">
        <w:rPr>
          <w:lang w:val="en-GB"/>
        </w:rPr>
        <w:t>: Raven</w:t>
      </w:r>
      <w:r>
        <w:rPr>
          <w:lang w:val="en-GB"/>
        </w:rPr>
        <w:t>; 1995. p. 465-478</w:t>
      </w:r>
    </w:p>
    <w:p w14:paraId="11E508E4" w14:textId="77777777" w:rsidR="00FA3E78" w:rsidRPr="00556DBD" w:rsidRDefault="00FA3E78">
      <w:pPr>
        <w:rPr>
          <w:color w:val="FFC000"/>
          <w:lang w:val="en-GB"/>
        </w:rPr>
      </w:pPr>
      <w:r w:rsidRPr="00556DBD">
        <w:rPr>
          <w:lang w:val="en-GB"/>
        </w:rPr>
        <w:br w:type="page"/>
      </w:r>
    </w:p>
    <w:p w14:paraId="637C93D5" w14:textId="6DBF777C" w:rsidR="00246A10" w:rsidRDefault="00886192" w:rsidP="006567F6">
      <w:pPr>
        <w:pStyle w:val="TitleBig"/>
      </w:pPr>
      <w:bookmarkStart w:id="142" w:name="_Toc125631816"/>
      <w:bookmarkStart w:id="143" w:name="_Toc132294196"/>
      <w:bookmarkStart w:id="144" w:name="_Toc139361100"/>
      <w:r>
        <w:lastRenderedPageBreak/>
        <w:t xml:space="preserve">Deel </w:t>
      </w:r>
      <w:r w:rsidR="001E34E3">
        <w:t>8</w:t>
      </w:r>
      <w:r>
        <w:t>: Toegevoegde documenten</w:t>
      </w:r>
      <w:bookmarkEnd w:id="142"/>
      <w:bookmarkEnd w:id="143"/>
      <w:bookmarkEnd w:id="144"/>
    </w:p>
    <w:p w14:paraId="728EEC68" w14:textId="77777777" w:rsidR="00886192" w:rsidRPr="00886192" w:rsidRDefault="00886192" w:rsidP="00886192"/>
    <w:p w14:paraId="356E4A0B" w14:textId="1490E593" w:rsidR="004E6665" w:rsidRDefault="00B87194" w:rsidP="003C701E">
      <w:pPr>
        <w:pStyle w:val="Subtitlen1"/>
      </w:pPr>
      <w:bookmarkStart w:id="145" w:name="_Toc132294197"/>
      <w:bookmarkStart w:id="146" w:name="_Toc139361101"/>
      <w:r>
        <w:t xml:space="preserve">Volledige tekst van elke </w:t>
      </w:r>
      <w:r w:rsidR="00886192">
        <w:t xml:space="preserve">weerhouden publicatie op basis van het systematisch </w:t>
      </w:r>
      <w:r w:rsidR="00886192" w:rsidRPr="00886192">
        <w:t>literatuuronderzoek</w:t>
      </w:r>
      <w:bookmarkEnd w:id="145"/>
      <w:bookmarkEnd w:id="146"/>
    </w:p>
    <w:p w14:paraId="2CD87CAA" w14:textId="3E4D4C75" w:rsidR="004E6665" w:rsidRDefault="00B87194" w:rsidP="00497E7D">
      <w:pPr>
        <w:pStyle w:val="NoSpacing"/>
      </w:pPr>
      <w:r w:rsidRPr="00886192">
        <w:t xml:space="preserve">Een pdf van elke </w:t>
      </w:r>
      <w:r w:rsidR="00886192" w:rsidRPr="00886192">
        <w:t>publicatie</w:t>
      </w:r>
      <w:r w:rsidR="00FE1843">
        <w:t xml:space="preserve"> (full </w:t>
      </w:r>
      <w:proofErr w:type="spellStart"/>
      <w:r w:rsidR="00FE1843">
        <w:t>text</w:t>
      </w:r>
      <w:proofErr w:type="spellEnd"/>
      <w:r w:rsidR="00FE1843">
        <w:t>)</w:t>
      </w:r>
      <w:r w:rsidR="00886192" w:rsidRPr="00886192">
        <w:t xml:space="preserve"> </w:t>
      </w:r>
      <w:r w:rsidRPr="00886192">
        <w:t>dient te worden toegevoegd. Indien de publicatie van de studie supplementen heeft, dan dienen deze ook meegeleverd te worden.</w:t>
      </w:r>
    </w:p>
    <w:p w14:paraId="0E0BB3BE" w14:textId="77777777" w:rsidR="00EF0ACA" w:rsidRPr="00886192" w:rsidRDefault="00EF0ACA" w:rsidP="00886192">
      <w:pPr>
        <w:jc w:val="both"/>
        <w:rPr>
          <w:color w:val="FFC000"/>
        </w:rPr>
      </w:pPr>
    </w:p>
    <w:p w14:paraId="352C6AA9" w14:textId="77FFCFEE" w:rsidR="004E6665" w:rsidRDefault="00B87194" w:rsidP="003C701E">
      <w:pPr>
        <w:pStyle w:val="Subtitlen1"/>
      </w:pPr>
      <w:bookmarkStart w:id="147" w:name="_Toc132294198"/>
      <w:bookmarkStart w:id="148" w:name="_Toc139361102"/>
      <w:r>
        <w:t xml:space="preserve">Brochure </w:t>
      </w:r>
      <w:r w:rsidRPr="00886192">
        <w:t>of</w:t>
      </w:r>
      <w:r>
        <w:t xml:space="preserve"> model/schema/illustraties</w:t>
      </w:r>
      <w:bookmarkEnd w:id="147"/>
      <w:bookmarkEnd w:id="148"/>
    </w:p>
    <w:p w14:paraId="214D63B7" w14:textId="71FB4721" w:rsidR="00B87194" w:rsidRDefault="00B87194" w:rsidP="00497E7D">
      <w:pPr>
        <w:pStyle w:val="NoSpacing"/>
      </w:pPr>
      <w:r w:rsidRPr="00886192">
        <w:t>Het betreft informatie over de samenstellende elementen van het hulpmiddel, ten einde te begrijpen waaruit het hulpmiddel bestaat, hoe het wordt gebruikt, … . De brochure is bij voorkeur in de taal van het dossier. Als dat niet mogelijk is, wordt die in één van de andere landstalen of in het Engels bezorgd.</w:t>
      </w:r>
    </w:p>
    <w:p w14:paraId="4FE4A54A" w14:textId="77777777" w:rsidR="00EF0ACA" w:rsidRPr="00886192" w:rsidRDefault="00EF0ACA" w:rsidP="00BB3A2D">
      <w:pPr>
        <w:jc w:val="both"/>
        <w:rPr>
          <w:color w:val="FFC000"/>
        </w:rPr>
      </w:pPr>
    </w:p>
    <w:p w14:paraId="18D775F7" w14:textId="59FF34E0" w:rsidR="00B87194" w:rsidRPr="00886192" w:rsidRDefault="00B87194" w:rsidP="003C701E">
      <w:pPr>
        <w:pStyle w:val="Subtitlen1"/>
      </w:pPr>
      <w:bookmarkStart w:id="149" w:name="_Toc132294199"/>
      <w:bookmarkStart w:id="150" w:name="_Toc139361103"/>
      <w:r w:rsidRPr="00886192">
        <w:t xml:space="preserve">De </w:t>
      </w:r>
      <w:r w:rsidR="001675F3">
        <w:t>EU-</w:t>
      </w:r>
      <w:r w:rsidRPr="00886192">
        <w:t>conformiteitsverklaring</w:t>
      </w:r>
      <w:bookmarkStart w:id="151" w:name="_Ref130461001"/>
      <w:r w:rsidR="004F1C92">
        <w:rPr>
          <w:rStyle w:val="FootnoteReference"/>
        </w:rPr>
        <w:footnoteReference w:id="5"/>
      </w:r>
      <w:bookmarkEnd w:id="151"/>
      <w:r w:rsidRPr="00886192">
        <w:t xml:space="preserve"> en de vereiste certificaten in verband met de CE-markering</w:t>
      </w:r>
      <w:bookmarkEnd w:id="149"/>
      <w:bookmarkEnd w:id="150"/>
    </w:p>
    <w:p w14:paraId="1D04289D" w14:textId="3C07CB2E" w:rsidR="00041D0A" w:rsidRDefault="0075143A" w:rsidP="00041D0A">
      <w:pPr>
        <w:pStyle w:val="NoSpacing"/>
      </w:pPr>
      <w:r w:rsidRPr="00C318E2">
        <w:t>Indien u wenst gebruik te maken van een zelf-ontwikkelde toepassing, g</w:t>
      </w:r>
      <w:r w:rsidR="00041D0A" w:rsidRPr="00C318E2">
        <w:t>elieve</w:t>
      </w:r>
      <w:r w:rsidRPr="00C318E2">
        <w:t xml:space="preserve"> dan</w:t>
      </w:r>
      <w:r w:rsidR="00041D0A" w:rsidRPr="00C318E2">
        <w:t xml:space="preserve"> de EU-conformiteitsverklaring en de vereiste certificaten in verband met de CE-markering toe te voegen.</w:t>
      </w:r>
    </w:p>
    <w:p w14:paraId="6316B2A5" w14:textId="77777777" w:rsidR="00041D0A" w:rsidRDefault="00041D0A" w:rsidP="00E164B0">
      <w:pPr>
        <w:pStyle w:val="NoSpacing"/>
      </w:pPr>
    </w:p>
    <w:p w14:paraId="72A51D71" w14:textId="1A2E3218" w:rsidR="00041D0A" w:rsidRDefault="004F1C92" w:rsidP="00497E7D">
      <w:pPr>
        <w:pStyle w:val="NoSpacing"/>
      </w:pPr>
      <w:r>
        <w:t xml:space="preserve">De EU-conformiteitsverklaring: </w:t>
      </w:r>
    </w:p>
    <w:p w14:paraId="794474D8" w14:textId="77777777" w:rsidR="00041D0A" w:rsidRDefault="00041D0A" w:rsidP="00497E7D">
      <w:pPr>
        <w:pStyle w:val="NoSpacing"/>
      </w:pPr>
    </w:p>
    <w:p w14:paraId="517180A0" w14:textId="05FB3E04" w:rsidR="00497E7D" w:rsidRPr="00B87194" w:rsidRDefault="004F1C92" w:rsidP="00497E7D">
      <w:pPr>
        <w:pStyle w:val="NoSpacing"/>
      </w:pPr>
      <w:r>
        <w:t>In de EU-conformiteitsverklaring wordt aangegeven dat is voldaan aan de in deze verordening vermelde vereisten met betrekking tot het betrokken hulpmiddel. De fabrikant werkt de EU-conformiteitsverklaring voortduren</w:t>
      </w:r>
      <w:r w:rsidR="003D6310">
        <w:t>d</w:t>
      </w:r>
      <w:r>
        <w:t xml:space="preserve"> bij. De EU-conformiteitsverklaring bevat minstens de informatie die is vervat in bijlage IV en wordt vertaald in een of meer officiële talen van de Unie, zoals vereist door de lidstaat (lidstaten) waarin het hulpmiddel wordt aangeboden</w:t>
      </w:r>
      <w:r w:rsidR="001E5D96">
        <w:fldChar w:fldCharType="begin"/>
      </w:r>
      <w:r w:rsidR="001E5D96">
        <w:instrText xml:space="preserve"> NOTEREF _Ref130461001 \f \h </w:instrText>
      </w:r>
      <w:r w:rsidR="001E5D96">
        <w:fldChar w:fldCharType="separate"/>
      </w:r>
      <w:r w:rsidR="00C42BFD" w:rsidRPr="00C42BFD">
        <w:rPr>
          <w:rStyle w:val="FootnoteReference"/>
        </w:rPr>
        <w:t>3</w:t>
      </w:r>
      <w:r w:rsidR="001E5D96">
        <w:fldChar w:fldCharType="end"/>
      </w:r>
      <w:r>
        <w:t xml:space="preserve"> </w:t>
      </w:r>
    </w:p>
    <w:p w14:paraId="15677799" w14:textId="77777777" w:rsidR="00041D0A" w:rsidRDefault="00DA1743" w:rsidP="00DA1743">
      <w:pPr>
        <w:spacing w:before="100" w:beforeAutospacing="1" w:after="100" w:afterAutospacing="1" w:line="240" w:lineRule="auto"/>
        <w:jc w:val="both"/>
        <w:rPr>
          <w:color w:val="0070C0"/>
        </w:rPr>
      </w:pPr>
      <w:r>
        <w:rPr>
          <w:color w:val="0070C0"/>
        </w:rPr>
        <w:t>Het conformiteitscertificaat (vereiste documenten in verbande met de CE-markering):</w:t>
      </w:r>
    </w:p>
    <w:p w14:paraId="7631D259" w14:textId="14A74BB0" w:rsidR="00041D0A" w:rsidRDefault="00DA1743" w:rsidP="00DA1743">
      <w:pPr>
        <w:spacing w:before="100" w:beforeAutospacing="1" w:after="100" w:afterAutospacing="1" w:line="240" w:lineRule="auto"/>
        <w:jc w:val="both"/>
        <w:rPr>
          <w:color w:val="0070C0"/>
        </w:rPr>
      </w:pPr>
      <w:r>
        <w:rPr>
          <w:color w:val="0070C0"/>
        </w:rPr>
        <w:t xml:space="preserve"> </w:t>
      </w:r>
      <w:bookmarkStart w:id="152" w:name="_Hlk131156330"/>
      <w:r w:rsidR="004F1C92" w:rsidRPr="00497E7D">
        <w:rPr>
          <w:color w:val="0070C0"/>
        </w:rPr>
        <w:t xml:space="preserve">Het gaat om een </w:t>
      </w:r>
      <w:r>
        <w:rPr>
          <w:color w:val="0070C0"/>
        </w:rPr>
        <w:t xml:space="preserve">officieel </w:t>
      </w:r>
      <w:r w:rsidR="004F1C92" w:rsidRPr="00497E7D">
        <w:rPr>
          <w:color w:val="0070C0"/>
        </w:rPr>
        <w:t>document opgesteld door de</w:t>
      </w:r>
      <w:r>
        <w:rPr>
          <w:color w:val="0070C0"/>
        </w:rPr>
        <w:t xml:space="preserve"> bevoegde “</w:t>
      </w:r>
      <w:proofErr w:type="spellStart"/>
      <w:r>
        <w:rPr>
          <w:color w:val="0070C0"/>
        </w:rPr>
        <w:t>notified</w:t>
      </w:r>
      <w:proofErr w:type="spellEnd"/>
      <w:r>
        <w:rPr>
          <w:color w:val="0070C0"/>
        </w:rPr>
        <w:t xml:space="preserve"> body” dat het type van de producten vermeldt waarvoor het certificaat geldig is zonder daarom ook noodzakelijk de commerciële naam van de producten te vernoemen. In dit laatste geval moeten de producten expliciet in de conformiteitsverklaring vermeld worden. Dit document attesteert de </w:t>
      </w:r>
      <w:proofErr w:type="spellStart"/>
      <w:r>
        <w:rPr>
          <w:color w:val="0070C0"/>
        </w:rPr>
        <w:t>performantie</w:t>
      </w:r>
      <w:proofErr w:type="spellEnd"/>
      <w:r>
        <w:rPr>
          <w:color w:val="0070C0"/>
        </w:rPr>
        <w:t xml:space="preserve">, de conformiteit en de kwaliteit van het hulpmiddel en het verzekert de veiligheid en de gezondheid van de patiënten en de gebruikers. Het </w:t>
      </w:r>
      <w:r w:rsidR="0057685D">
        <w:rPr>
          <w:color w:val="0070C0"/>
        </w:rPr>
        <w:t>c</w:t>
      </w:r>
      <w:r>
        <w:rPr>
          <w:color w:val="0070C0"/>
        </w:rPr>
        <w:t xml:space="preserve">onformiteitscertificaat van een hulpmiddel uitgegeven in één van de landen van de Europese </w:t>
      </w:r>
      <w:r w:rsidR="003D6310">
        <w:rPr>
          <w:color w:val="0070C0"/>
        </w:rPr>
        <w:t xml:space="preserve">Unie </w:t>
      </w:r>
      <w:r>
        <w:rPr>
          <w:color w:val="0070C0"/>
        </w:rPr>
        <w:t xml:space="preserve">garandeert het vrij verkeer van dit hulpmiddel op het Europese grondgebied. </w:t>
      </w:r>
    </w:p>
    <w:bookmarkEnd w:id="152"/>
    <w:p w14:paraId="33B85668" w14:textId="65F7E0E4" w:rsidR="00497E7D" w:rsidRDefault="00B87194" w:rsidP="00DA1743">
      <w:pPr>
        <w:spacing w:before="100" w:beforeAutospacing="1" w:after="100" w:afterAutospacing="1" w:line="240" w:lineRule="auto"/>
        <w:jc w:val="both"/>
        <w:rPr>
          <w:color w:val="0070C0"/>
        </w:rPr>
      </w:pPr>
      <w:r w:rsidRPr="00DA1743">
        <w:rPr>
          <w:color w:val="0070C0"/>
        </w:rPr>
        <w:lastRenderedPageBreak/>
        <w:t>Om het CE-certificaat te kennen dat moet worden bezorgd, gelieve de website van de Europese Commissie te raadplegen of contact op te nemen met het Federale Agentschap voor Geneesmiddelen en Gezondheidsproducten (</w:t>
      </w:r>
      <w:r w:rsidR="0057685D">
        <w:rPr>
          <w:color w:val="0070C0"/>
        </w:rPr>
        <w:t>NB.</w:t>
      </w:r>
      <w:hyperlink r:id="rId15" w:history="1">
        <w:r w:rsidR="0057685D" w:rsidRPr="00C1422C">
          <w:rPr>
            <w:rStyle w:val="Hyperlink"/>
          </w:rPr>
          <w:t>meddev@fagg-afmps.be</w:t>
        </w:r>
      </w:hyperlink>
      <w:r w:rsidRPr="00DA1743">
        <w:rPr>
          <w:color w:val="0070C0"/>
        </w:rPr>
        <w:t>).</w:t>
      </w:r>
    </w:p>
    <w:p w14:paraId="0F2CD771" w14:textId="77777777" w:rsidR="00DA1743" w:rsidRDefault="00DA1743" w:rsidP="00DA1743">
      <w:pPr>
        <w:pStyle w:val="NoSpacing"/>
      </w:pPr>
    </w:p>
    <w:p w14:paraId="5836E4B4" w14:textId="70B67113" w:rsidR="00B87194" w:rsidRPr="00657482" w:rsidRDefault="004B51B0" w:rsidP="003C701E">
      <w:pPr>
        <w:pStyle w:val="Subtitlen1"/>
      </w:pPr>
      <w:r>
        <w:t xml:space="preserve"> </w:t>
      </w:r>
      <w:bookmarkStart w:id="153" w:name="_Toc132294200"/>
      <w:bookmarkStart w:id="154" w:name="_Toc139361104"/>
      <w:r w:rsidR="00550641">
        <w:t>De</w:t>
      </w:r>
      <w:r w:rsidR="00B87194" w:rsidRPr="00657482">
        <w:t xml:space="preserve"> gebruiksaanwijzing</w:t>
      </w:r>
      <w:bookmarkEnd w:id="153"/>
      <w:bookmarkEnd w:id="154"/>
    </w:p>
    <w:p w14:paraId="2E5D7C9F" w14:textId="709F7A91" w:rsidR="00B87194" w:rsidRDefault="00B87194" w:rsidP="003E0C2D">
      <w:pPr>
        <w:pStyle w:val="NoSpacing"/>
      </w:pPr>
      <w:r w:rsidRPr="00B87194">
        <w:t xml:space="preserve">Indien er zowel een gebruiksaanwijzing is voor de </w:t>
      </w:r>
      <w:r w:rsidR="001F33AD">
        <w:t>zorgverlener</w:t>
      </w:r>
      <w:r w:rsidRPr="00B87194">
        <w:t xml:space="preserve"> en een andere gebruiksaanwijzing voor de patiënt voor het gebruik van het  hulpmiddel, dan dient u deze allebei te bezorgen</w:t>
      </w:r>
      <w:r w:rsidR="00550641">
        <w:t>. Gelieve de gebruiksaanwijzing in al de beschikbare landstalen (Frans, Nederlands en Duits) te bezorgen</w:t>
      </w:r>
      <w:r w:rsidR="00A018C9">
        <w:t>.</w:t>
      </w:r>
    </w:p>
    <w:p w14:paraId="10F3C93D" w14:textId="77777777" w:rsidR="000C0EB2" w:rsidRPr="00B87194" w:rsidRDefault="000C0EB2" w:rsidP="003E0C2D">
      <w:pPr>
        <w:pStyle w:val="NoSpacing"/>
        <w:rPr>
          <w:lang w:val="nl-BE"/>
        </w:rPr>
      </w:pPr>
    </w:p>
    <w:p w14:paraId="54768183" w14:textId="60E1B547" w:rsidR="000C0EB2" w:rsidRDefault="000C0EB2" w:rsidP="003C701E">
      <w:pPr>
        <w:pStyle w:val="Subtitlen1"/>
      </w:pPr>
      <w:r>
        <w:t xml:space="preserve"> </w:t>
      </w:r>
      <w:bookmarkStart w:id="155" w:name="_Toc132294201"/>
      <w:bookmarkStart w:id="156" w:name="_Toc139361105"/>
      <w:r w:rsidR="002A1C38">
        <w:t>Periodiek veiligheidsverslag</w:t>
      </w:r>
      <w:bookmarkEnd w:id="155"/>
      <w:bookmarkEnd w:id="156"/>
    </w:p>
    <w:p w14:paraId="3FA7506B" w14:textId="62BF1979" w:rsidR="000C0EB2" w:rsidRDefault="000C0EB2" w:rsidP="00497E7D">
      <w:pPr>
        <w:pStyle w:val="NoSpacing"/>
      </w:pPr>
      <w:r w:rsidRPr="00556DBD">
        <w:t xml:space="preserve">Een pdf </w:t>
      </w:r>
      <w:r w:rsidR="002A1C38">
        <w:t xml:space="preserve">van het periodiek veiligheidsverslag (PSUR) </w:t>
      </w:r>
      <w:r w:rsidRPr="00556DBD">
        <w:t>dient te worden toegevoegd</w:t>
      </w:r>
      <w:r>
        <w:t xml:space="preserve"> indien beschikbaar.</w:t>
      </w:r>
    </w:p>
    <w:p w14:paraId="4B4F94BE" w14:textId="16C59DBE" w:rsidR="005779E7" w:rsidRDefault="005779E7" w:rsidP="00497E7D">
      <w:pPr>
        <w:pStyle w:val="NoSpacing"/>
      </w:pPr>
    </w:p>
    <w:p w14:paraId="01B0ED9D" w14:textId="5CD83002" w:rsidR="005779E7" w:rsidRDefault="001F33AD" w:rsidP="005779E7">
      <w:pPr>
        <w:pStyle w:val="Subtitlen1"/>
      </w:pPr>
      <w:r>
        <w:t xml:space="preserve"> </w:t>
      </w:r>
      <w:bookmarkStart w:id="157" w:name="_Toc139361106"/>
      <w:r>
        <w:t>Technische ontvankelijkheidscriteria</w:t>
      </w:r>
      <w:bookmarkEnd w:id="157"/>
      <w:r>
        <w:t xml:space="preserve"> </w:t>
      </w:r>
    </w:p>
    <w:p w14:paraId="37D0ED72" w14:textId="5B301743" w:rsidR="00657482" w:rsidRPr="005779E7" w:rsidRDefault="00657482" w:rsidP="005779E7">
      <w:pPr>
        <w:pStyle w:val="Subtitlen1"/>
        <w:numPr>
          <w:ilvl w:val="0"/>
          <w:numId w:val="0"/>
        </w:numPr>
        <w:ind w:left="360"/>
      </w:pPr>
      <w:r w:rsidRPr="005779E7">
        <w:br w:type="page"/>
      </w:r>
    </w:p>
    <w:p w14:paraId="23FD5B58" w14:textId="6FEF11B1" w:rsidR="00657482" w:rsidRPr="00657482" w:rsidRDefault="00B87194" w:rsidP="006567F6">
      <w:pPr>
        <w:pStyle w:val="TitleBig"/>
        <w:rPr>
          <w:lang w:val="nl-BE"/>
        </w:rPr>
      </w:pPr>
      <w:bookmarkStart w:id="158" w:name="_Toc125631817"/>
      <w:bookmarkStart w:id="159" w:name="_Toc132294204"/>
      <w:bookmarkStart w:id="160" w:name="_Toc139361107"/>
      <w:r w:rsidRPr="00646DBC">
        <w:rPr>
          <w:lang w:val="nl-BE"/>
        </w:rPr>
        <w:lastRenderedPageBreak/>
        <w:t xml:space="preserve">Deel </w:t>
      </w:r>
      <w:r w:rsidR="001E34E3">
        <w:rPr>
          <w:lang w:val="nl-BE"/>
        </w:rPr>
        <w:t>9</w:t>
      </w:r>
      <w:r w:rsidRPr="00646DBC">
        <w:rPr>
          <w:lang w:val="nl-BE"/>
        </w:rPr>
        <w:t>:</w:t>
      </w:r>
      <w:r w:rsidR="00684FFC">
        <w:rPr>
          <w:lang w:val="nl-BE"/>
        </w:rPr>
        <w:t xml:space="preserve"> </w:t>
      </w:r>
      <w:r w:rsidRPr="00646DBC">
        <w:rPr>
          <w:lang w:val="nl-BE"/>
        </w:rPr>
        <w:t>Handtekening</w:t>
      </w:r>
      <w:bookmarkEnd w:id="158"/>
      <w:bookmarkEnd w:id="159"/>
      <w:bookmarkEnd w:id="160"/>
    </w:p>
    <w:p w14:paraId="1A56A581" w14:textId="77777777" w:rsidR="00462F66" w:rsidRDefault="00462F66" w:rsidP="00462F66">
      <w:pPr>
        <w:rPr>
          <w:lang w:val="nl-BE"/>
        </w:rPr>
      </w:pPr>
    </w:p>
    <w:p w14:paraId="7A3AD3F4" w14:textId="77777777" w:rsidR="00462F66" w:rsidRDefault="00462F66" w:rsidP="00462F66">
      <w:pPr>
        <w:rPr>
          <w:lang w:val="nl-BE"/>
        </w:rPr>
      </w:pPr>
    </w:p>
    <w:p w14:paraId="567D4F87" w14:textId="3DE2233D" w:rsidR="00B87194" w:rsidRPr="00646DBC" w:rsidRDefault="00B87194" w:rsidP="00462F66">
      <w:pPr>
        <w:rPr>
          <w:lang w:val="nl-BE"/>
        </w:rPr>
      </w:pPr>
      <w:r w:rsidRPr="00646DBC">
        <w:rPr>
          <w:lang w:val="nl-BE"/>
        </w:rPr>
        <w:t>De ondergetekende(n) (naam en voornamen):……………………………………………</w:t>
      </w:r>
      <w:r>
        <w:rPr>
          <w:lang w:val="nl-BE"/>
        </w:rPr>
        <w:t>………………..</w:t>
      </w:r>
    </w:p>
    <w:p w14:paraId="2060DFC9" w14:textId="77777777" w:rsidR="00B87194" w:rsidRPr="00646DBC" w:rsidRDefault="00B87194" w:rsidP="00462F66">
      <w:pPr>
        <w:rPr>
          <w:lang w:val="nl-BE"/>
        </w:rPr>
      </w:pPr>
    </w:p>
    <w:p w14:paraId="3F75F185" w14:textId="77777777" w:rsidR="00B87194" w:rsidRPr="00646DBC" w:rsidRDefault="00B87194" w:rsidP="00462F66">
      <w:pPr>
        <w:rPr>
          <w:lang w:val="nl-BE"/>
        </w:rPr>
      </w:pPr>
      <w:r w:rsidRPr="00646DBC">
        <w:rPr>
          <w:lang w:val="nl-BE"/>
        </w:rPr>
        <w:t>die handel(t)(en) in naam van de onderneming (benaming, hoofdzetel, ondernemingsnummer, jur</w:t>
      </w:r>
      <w:r>
        <w:rPr>
          <w:lang w:val="nl-BE"/>
        </w:rPr>
        <w:t>idisch statuut):…………………………………………………………………</w:t>
      </w:r>
    </w:p>
    <w:p w14:paraId="0797A3B3" w14:textId="77777777" w:rsidR="00B87194" w:rsidRPr="00646DBC" w:rsidRDefault="00B87194" w:rsidP="00462F66">
      <w:pPr>
        <w:rPr>
          <w:lang w:val="nl-BE"/>
        </w:rPr>
      </w:pPr>
    </w:p>
    <w:p w14:paraId="5F6FCAEA" w14:textId="1FA0F22E" w:rsidR="00B87194" w:rsidRPr="00646DBC" w:rsidRDefault="00B87194" w:rsidP="00462F66">
      <w:pPr>
        <w:rPr>
          <w:lang w:val="nl-BE"/>
        </w:rPr>
      </w:pPr>
      <w:r w:rsidRPr="00646DBC">
        <w:rPr>
          <w:lang w:val="nl-BE"/>
        </w:rPr>
        <w:t>welke hij/zij vertegenwoordig(t)(en) in de hoedanigheid van:……………………………</w:t>
      </w:r>
      <w:r>
        <w:rPr>
          <w:lang w:val="nl-BE"/>
        </w:rPr>
        <w:t>………..</w:t>
      </w:r>
    </w:p>
    <w:p w14:paraId="27E51B96" w14:textId="77777777" w:rsidR="00657482" w:rsidRPr="00646DBC" w:rsidRDefault="00657482" w:rsidP="00462F66">
      <w:pPr>
        <w:rPr>
          <w:lang w:val="nl-BE"/>
        </w:rPr>
      </w:pPr>
    </w:p>
    <w:p w14:paraId="2AE38311" w14:textId="493F5EAB" w:rsidR="00B87194" w:rsidRPr="00646DBC" w:rsidRDefault="00B87194" w:rsidP="00462F66">
      <w:pPr>
        <w:rPr>
          <w:lang w:val="nl-BE"/>
        </w:rPr>
      </w:pPr>
      <w:r w:rsidRPr="00646DBC">
        <w:rPr>
          <w:lang w:val="nl-BE"/>
        </w:rPr>
        <w:t>verklaar(t)(en) dat alle bovenvermelde informatie juist is.</w:t>
      </w:r>
    </w:p>
    <w:p w14:paraId="7527E9AE" w14:textId="77777777" w:rsidR="00B87194" w:rsidRPr="00646DBC" w:rsidRDefault="00B87194" w:rsidP="00462F66">
      <w:pPr>
        <w:rPr>
          <w:lang w:val="nl-BE"/>
        </w:rPr>
      </w:pPr>
    </w:p>
    <w:p w14:paraId="173CB57E" w14:textId="0FC47D5F" w:rsidR="00B87194" w:rsidRPr="00646DBC" w:rsidRDefault="00B87194" w:rsidP="00462F66">
      <w:pPr>
        <w:rPr>
          <w:lang w:val="nl-BE"/>
        </w:rPr>
      </w:pPr>
      <w:r w:rsidRPr="00646DBC">
        <w:rPr>
          <w:lang w:val="nl-BE"/>
        </w:rPr>
        <w:t xml:space="preserve">De ondergetekende(n) </w:t>
      </w:r>
      <w:proofErr w:type="spellStart"/>
      <w:r w:rsidRPr="00646DBC">
        <w:rPr>
          <w:lang w:val="nl-BE"/>
        </w:rPr>
        <w:t>staa</w:t>
      </w:r>
      <w:proofErr w:type="spellEnd"/>
      <w:r w:rsidRPr="00646DBC">
        <w:rPr>
          <w:lang w:val="nl-BE"/>
        </w:rPr>
        <w:t>(t)(n) garant voor de juistheid en volledigheid van alle gegevens zoals meegedeeld in deze aanvraag.</w:t>
      </w:r>
    </w:p>
    <w:p w14:paraId="36D8B3D9" w14:textId="77777777" w:rsidR="00B87194" w:rsidRPr="00646DBC" w:rsidRDefault="00B87194" w:rsidP="00462F66">
      <w:pPr>
        <w:rPr>
          <w:lang w:val="nl-BE"/>
        </w:rPr>
      </w:pPr>
    </w:p>
    <w:p w14:paraId="327855CA" w14:textId="000A60C9" w:rsidR="00B87194" w:rsidRPr="00646DBC" w:rsidRDefault="00B87194" w:rsidP="00462F66">
      <w:pPr>
        <w:rPr>
          <w:lang w:val="nl-BE"/>
        </w:rPr>
      </w:pPr>
      <w:r w:rsidRPr="00646DBC">
        <w:rPr>
          <w:lang w:val="nl-BE"/>
        </w:rPr>
        <w:t>Opgemaakt te.........................., op ........................</w:t>
      </w:r>
    </w:p>
    <w:p w14:paraId="4D7FE493" w14:textId="77777777" w:rsidR="00B87194" w:rsidRPr="00646DBC" w:rsidRDefault="00B87194" w:rsidP="00462F66">
      <w:pPr>
        <w:rPr>
          <w:lang w:val="nl-BE"/>
        </w:rPr>
      </w:pPr>
    </w:p>
    <w:p w14:paraId="3E70AC1A" w14:textId="77777777" w:rsidR="00B87194" w:rsidRPr="00646DBC" w:rsidRDefault="00B87194" w:rsidP="00462F66">
      <w:pPr>
        <w:rPr>
          <w:lang w:val="nl-BE"/>
        </w:rPr>
      </w:pPr>
    </w:p>
    <w:p w14:paraId="5E3B248F" w14:textId="1F1F9B04" w:rsidR="00B87194" w:rsidRPr="00646DBC" w:rsidRDefault="00B87194" w:rsidP="00462F66">
      <w:pPr>
        <w:rPr>
          <w:lang w:val="nl-BE"/>
        </w:rPr>
      </w:pPr>
      <w:r w:rsidRPr="00646DBC">
        <w:rPr>
          <w:lang w:val="nl-BE"/>
        </w:rPr>
        <w:t>Naam en handtekening van de aanvrager:</w:t>
      </w:r>
    </w:p>
    <w:p w14:paraId="1DB9F4D2" w14:textId="01F1CDD2" w:rsidR="00462F66" w:rsidRDefault="00462F66" w:rsidP="00462F66"/>
    <w:p w14:paraId="63035C28" w14:textId="77777777" w:rsidR="00462F66" w:rsidRPr="00462F66" w:rsidRDefault="00462F66" w:rsidP="00462F66"/>
    <w:sectPr w:rsidR="00462F66" w:rsidRPr="00462F66" w:rsidSect="00EB5633">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817900D" w:rsidR="00DC6356" w:rsidRDefault="00DC6356">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13BB7A" w14:textId="67F69D9F" w:rsidR="00DC6356" w:rsidRDefault="00DC6356">
    <w:pPr>
      <w:pStyle w:val="Footer"/>
    </w:pPr>
    <w:r>
      <w:t>Naam van de aanvrager</w:t>
    </w:r>
  </w:p>
  <w:p w14:paraId="7B09BD1E" w14:textId="43DD9616" w:rsidR="00DC6356" w:rsidRDefault="00DC6356">
    <w:pPr>
      <w:pStyle w:val="Footer"/>
    </w:pPr>
    <w:r>
      <w:t>Naam van het hulpmiddel</w:t>
    </w:r>
    <w:r w:rsidR="00DE3C4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55A1A00E" w14:textId="77777777" w:rsidR="001E34E3" w:rsidRPr="002B0CB5" w:rsidRDefault="001E34E3" w:rsidP="001E34E3">
      <w:pPr>
        <w:pStyle w:val="FootnoteText"/>
      </w:pPr>
      <w:r>
        <w:rPr>
          <w:rStyle w:val="FootnoteReference"/>
        </w:rPr>
        <w:footnoteRef/>
      </w:r>
      <w:r>
        <w:t xml:space="preserve"> </w:t>
      </w:r>
      <w:r w:rsidRPr="002B685B">
        <w:t>https://commission.europa.eu/law/law-topic/data-protection/international-dimension-data-protection/adequacy-decisions_nl</w:t>
      </w:r>
    </w:p>
  </w:footnote>
  <w:footnote w:id="3">
    <w:p w14:paraId="71EA99AB" w14:textId="77777777" w:rsidR="00462B53" w:rsidRPr="009B5672" w:rsidRDefault="00462B53" w:rsidP="00462B53">
      <w:pPr>
        <w:pStyle w:val="FootnoteText"/>
        <w:rPr>
          <w:lang w:val="en-GB"/>
        </w:rPr>
      </w:pPr>
      <w:r>
        <w:rPr>
          <w:rStyle w:val="FootnoteReference"/>
        </w:rPr>
        <w:footnoteRef/>
      </w:r>
      <w:r w:rsidRPr="009B5672">
        <w:rPr>
          <w:lang w:val="en-GB"/>
        </w:rPr>
        <w:t xml:space="preserve"> P. 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Incontenence, 2017, 23</w:t>
      </w:r>
    </w:p>
  </w:footnote>
  <w:footnote w:id="4">
    <w:p w14:paraId="31DD3E08" w14:textId="77777777" w:rsidR="003026D6" w:rsidRPr="00BA1629" w:rsidRDefault="003026D6" w:rsidP="003026D6">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Bijlage II Technische documentatie; 1.; 1.1; i).</w:t>
      </w:r>
    </w:p>
  </w:footnote>
  <w:footnote w:id="5">
    <w:p w14:paraId="1367CAD2" w14:textId="461C379A" w:rsidR="004F1C92" w:rsidRPr="004F1C92" w:rsidRDefault="004F1C92">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Artikel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069A5F4B" w:rsidR="00DE3C4E" w:rsidRDefault="00B351EF">
    <w:pPr>
      <w:pStyle w:val="Header"/>
    </w:pPr>
    <w:r>
      <w:t>Template_mHealth_</w:t>
    </w:r>
    <w:r w:rsidR="00130CD3">
      <w:t>Aanvraag</w:t>
    </w:r>
    <w:r>
      <w:t>_</w:t>
    </w:r>
    <w:r w:rsidR="00130CD3">
      <w:t>Z</w:t>
    </w:r>
    <w:r w:rsidR="00915754">
      <w:t>orgv</w:t>
    </w:r>
    <w:r w:rsidR="00130CD3">
      <w:t>erleners_Tijdelijk</w:t>
    </w:r>
    <w:r>
      <w:t xml:space="preserve">_XXXX2023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E4F2A"/>
    <w:multiLevelType w:val="hybridMultilevel"/>
    <w:tmpl w:val="12EAFA00"/>
    <w:lvl w:ilvl="0" w:tplc="92AE83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4"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4"/>
  </w:num>
  <w:num w:numId="2" w16cid:durableId="1831167125">
    <w:abstractNumId w:val="39"/>
  </w:num>
  <w:num w:numId="3" w16cid:durableId="1058164191">
    <w:abstractNumId w:val="41"/>
  </w:num>
  <w:num w:numId="4" w16cid:durableId="1772775610">
    <w:abstractNumId w:val="34"/>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6"/>
  </w:num>
  <w:num w:numId="10" w16cid:durableId="1434745949">
    <w:abstractNumId w:val="5"/>
  </w:num>
  <w:num w:numId="11" w16cid:durableId="642462850">
    <w:abstractNumId w:val="38"/>
  </w:num>
  <w:num w:numId="12" w16cid:durableId="106703708">
    <w:abstractNumId w:val="30"/>
  </w:num>
  <w:num w:numId="13" w16cid:durableId="145820837">
    <w:abstractNumId w:val="25"/>
  </w:num>
  <w:num w:numId="14" w16cid:durableId="653333783">
    <w:abstractNumId w:val="22"/>
  </w:num>
  <w:num w:numId="15" w16cid:durableId="334918765">
    <w:abstractNumId w:val="4"/>
  </w:num>
  <w:num w:numId="16" w16cid:durableId="1903516968">
    <w:abstractNumId w:val="29"/>
  </w:num>
  <w:num w:numId="17" w16cid:durableId="2138183758">
    <w:abstractNumId w:val="40"/>
  </w:num>
  <w:num w:numId="18" w16cid:durableId="750781553">
    <w:abstractNumId w:val="13"/>
  </w:num>
  <w:num w:numId="19" w16cid:durableId="1314681730">
    <w:abstractNumId w:val="12"/>
  </w:num>
  <w:num w:numId="20" w16cid:durableId="484663128">
    <w:abstractNumId w:val="27"/>
  </w:num>
  <w:num w:numId="21" w16cid:durableId="1163085139">
    <w:abstractNumId w:val="19"/>
  </w:num>
  <w:num w:numId="22" w16cid:durableId="104732975">
    <w:abstractNumId w:val="32"/>
  </w:num>
  <w:num w:numId="23" w16cid:durableId="1306349747">
    <w:abstractNumId w:val="9"/>
  </w:num>
  <w:num w:numId="24" w16cid:durableId="1136026374">
    <w:abstractNumId w:val="8"/>
  </w:num>
  <w:num w:numId="25" w16cid:durableId="1812014630">
    <w:abstractNumId w:val="26"/>
  </w:num>
  <w:num w:numId="26" w16cid:durableId="1816755526">
    <w:abstractNumId w:val="18"/>
  </w:num>
  <w:num w:numId="27" w16cid:durableId="1851682432">
    <w:abstractNumId w:val="31"/>
  </w:num>
  <w:num w:numId="28" w16cid:durableId="1561867626">
    <w:abstractNumId w:val="20"/>
  </w:num>
  <w:num w:numId="29" w16cid:durableId="926695259">
    <w:abstractNumId w:val="16"/>
  </w:num>
  <w:num w:numId="30" w16cid:durableId="485124876">
    <w:abstractNumId w:val="33"/>
  </w:num>
  <w:num w:numId="31" w16cid:durableId="724723772">
    <w:abstractNumId w:val="1"/>
  </w:num>
  <w:num w:numId="32" w16cid:durableId="1889686372">
    <w:abstractNumId w:val="28"/>
  </w:num>
  <w:num w:numId="33" w16cid:durableId="1054169">
    <w:abstractNumId w:val="23"/>
  </w:num>
  <w:num w:numId="34" w16cid:durableId="1789078935">
    <w:abstractNumId w:val="21"/>
  </w:num>
  <w:num w:numId="35" w16cid:durableId="1614436312">
    <w:abstractNumId w:val="17"/>
  </w:num>
  <w:num w:numId="36" w16cid:durableId="994451485">
    <w:abstractNumId w:val="6"/>
  </w:num>
  <w:num w:numId="37" w16cid:durableId="1986859115">
    <w:abstractNumId w:val="0"/>
  </w:num>
  <w:num w:numId="38" w16cid:durableId="117769298">
    <w:abstractNumId w:val="35"/>
  </w:num>
  <w:num w:numId="39" w16cid:durableId="1672368387">
    <w:abstractNumId w:val="10"/>
  </w:num>
  <w:num w:numId="40" w16cid:durableId="548541853">
    <w:abstractNumId w:val="37"/>
  </w:num>
  <w:num w:numId="41" w16cid:durableId="292952145">
    <w:abstractNumId w:val="36"/>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765030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22289"/>
    <w:rsid w:val="00022781"/>
    <w:rsid w:val="000265CA"/>
    <w:rsid w:val="00026972"/>
    <w:rsid w:val="000329AE"/>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08E"/>
    <w:rsid w:val="00092B9F"/>
    <w:rsid w:val="0009321B"/>
    <w:rsid w:val="000A1318"/>
    <w:rsid w:val="000A1F85"/>
    <w:rsid w:val="000A6576"/>
    <w:rsid w:val="000A67F1"/>
    <w:rsid w:val="000A6F44"/>
    <w:rsid w:val="000B1D6A"/>
    <w:rsid w:val="000C0EB2"/>
    <w:rsid w:val="000C1FC2"/>
    <w:rsid w:val="000C3F90"/>
    <w:rsid w:val="000D0574"/>
    <w:rsid w:val="000D0D41"/>
    <w:rsid w:val="000D104A"/>
    <w:rsid w:val="000F4888"/>
    <w:rsid w:val="000F4939"/>
    <w:rsid w:val="001003AA"/>
    <w:rsid w:val="00103EF9"/>
    <w:rsid w:val="00110F43"/>
    <w:rsid w:val="00111A54"/>
    <w:rsid w:val="0011765A"/>
    <w:rsid w:val="00121F63"/>
    <w:rsid w:val="00122874"/>
    <w:rsid w:val="00130CD3"/>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3AFA"/>
    <w:rsid w:val="00184EF8"/>
    <w:rsid w:val="0018731B"/>
    <w:rsid w:val="001875F6"/>
    <w:rsid w:val="00190738"/>
    <w:rsid w:val="001A30EA"/>
    <w:rsid w:val="001A3953"/>
    <w:rsid w:val="001A6EE4"/>
    <w:rsid w:val="001A6F08"/>
    <w:rsid w:val="001A7582"/>
    <w:rsid w:val="001B2238"/>
    <w:rsid w:val="001B2331"/>
    <w:rsid w:val="001B2E69"/>
    <w:rsid w:val="001B358B"/>
    <w:rsid w:val="001B3A77"/>
    <w:rsid w:val="001C212A"/>
    <w:rsid w:val="001C4639"/>
    <w:rsid w:val="001C7A9E"/>
    <w:rsid w:val="001D0931"/>
    <w:rsid w:val="001D44D1"/>
    <w:rsid w:val="001D583E"/>
    <w:rsid w:val="001D6AFB"/>
    <w:rsid w:val="001E0CE0"/>
    <w:rsid w:val="001E34E3"/>
    <w:rsid w:val="001E3C61"/>
    <w:rsid w:val="001E5D96"/>
    <w:rsid w:val="001F2F18"/>
    <w:rsid w:val="001F32A4"/>
    <w:rsid w:val="001F33AD"/>
    <w:rsid w:val="001F6E56"/>
    <w:rsid w:val="001F781C"/>
    <w:rsid w:val="00202146"/>
    <w:rsid w:val="0020568C"/>
    <w:rsid w:val="00207497"/>
    <w:rsid w:val="00213770"/>
    <w:rsid w:val="00216B92"/>
    <w:rsid w:val="00222194"/>
    <w:rsid w:val="00222E64"/>
    <w:rsid w:val="00223599"/>
    <w:rsid w:val="00225415"/>
    <w:rsid w:val="0022586A"/>
    <w:rsid w:val="00226C9B"/>
    <w:rsid w:val="00230C3A"/>
    <w:rsid w:val="00231EBD"/>
    <w:rsid w:val="002332F8"/>
    <w:rsid w:val="0023563E"/>
    <w:rsid w:val="0023700B"/>
    <w:rsid w:val="00237A48"/>
    <w:rsid w:val="0024068D"/>
    <w:rsid w:val="00243ED6"/>
    <w:rsid w:val="00246A10"/>
    <w:rsid w:val="002526F0"/>
    <w:rsid w:val="00252743"/>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C0915"/>
    <w:rsid w:val="002C1999"/>
    <w:rsid w:val="002C19B6"/>
    <w:rsid w:val="002C63BE"/>
    <w:rsid w:val="002D0946"/>
    <w:rsid w:val="002D1977"/>
    <w:rsid w:val="002D24D6"/>
    <w:rsid w:val="002D2BC5"/>
    <w:rsid w:val="002D4BD0"/>
    <w:rsid w:val="002E0684"/>
    <w:rsid w:val="002E0EC8"/>
    <w:rsid w:val="002F0D5A"/>
    <w:rsid w:val="002F34ED"/>
    <w:rsid w:val="002F3947"/>
    <w:rsid w:val="002F4F37"/>
    <w:rsid w:val="002F6810"/>
    <w:rsid w:val="003026D6"/>
    <w:rsid w:val="00312DE3"/>
    <w:rsid w:val="00313BA6"/>
    <w:rsid w:val="00317C45"/>
    <w:rsid w:val="00322B63"/>
    <w:rsid w:val="003242D7"/>
    <w:rsid w:val="00325487"/>
    <w:rsid w:val="003315B3"/>
    <w:rsid w:val="00331C00"/>
    <w:rsid w:val="00333CB2"/>
    <w:rsid w:val="00333EBE"/>
    <w:rsid w:val="00343202"/>
    <w:rsid w:val="003451D7"/>
    <w:rsid w:val="003512CC"/>
    <w:rsid w:val="003517C8"/>
    <w:rsid w:val="00352C97"/>
    <w:rsid w:val="00355182"/>
    <w:rsid w:val="0035612E"/>
    <w:rsid w:val="00357576"/>
    <w:rsid w:val="00364192"/>
    <w:rsid w:val="00365285"/>
    <w:rsid w:val="00366386"/>
    <w:rsid w:val="00367D53"/>
    <w:rsid w:val="003758C1"/>
    <w:rsid w:val="003773FD"/>
    <w:rsid w:val="0038169C"/>
    <w:rsid w:val="003842C4"/>
    <w:rsid w:val="003867DB"/>
    <w:rsid w:val="00390807"/>
    <w:rsid w:val="00391E81"/>
    <w:rsid w:val="003925E5"/>
    <w:rsid w:val="003929F1"/>
    <w:rsid w:val="00392DB9"/>
    <w:rsid w:val="00397827"/>
    <w:rsid w:val="003A047B"/>
    <w:rsid w:val="003A1F64"/>
    <w:rsid w:val="003A22F6"/>
    <w:rsid w:val="003A5ADF"/>
    <w:rsid w:val="003A66F8"/>
    <w:rsid w:val="003B7D0E"/>
    <w:rsid w:val="003C1760"/>
    <w:rsid w:val="003C1B99"/>
    <w:rsid w:val="003C6A52"/>
    <w:rsid w:val="003C701E"/>
    <w:rsid w:val="003C7F15"/>
    <w:rsid w:val="003D280D"/>
    <w:rsid w:val="003D5332"/>
    <w:rsid w:val="003D6310"/>
    <w:rsid w:val="003D6E40"/>
    <w:rsid w:val="003E0C2D"/>
    <w:rsid w:val="003E1509"/>
    <w:rsid w:val="003E1C20"/>
    <w:rsid w:val="003E282F"/>
    <w:rsid w:val="003E5CE3"/>
    <w:rsid w:val="003F10C3"/>
    <w:rsid w:val="003F1C4E"/>
    <w:rsid w:val="003F2CF8"/>
    <w:rsid w:val="003F45E9"/>
    <w:rsid w:val="004012B9"/>
    <w:rsid w:val="00402323"/>
    <w:rsid w:val="004113AA"/>
    <w:rsid w:val="00411D58"/>
    <w:rsid w:val="00413EB9"/>
    <w:rsid w:val="00417132"/>
    <w:rsid w:val="0042347A"/>
    <w:rsid w:val="004235A9"/>
    <w:rsid w:val="0042427D"/>
    <w:rsid w:val="004249C2"/>
    <w:rsid w:val="004276DC"/>
    <w:rsid w:val="00440119"/>
    <w:rsid w:val="004422E2"/>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1DD7"/>
    <w:rsid w:val="004C5CCA"/>
    <w:rsid w:val="004C654E"/>
    <w:rsid w:val="004D3A4C"/>
    <w:rsid w:val="004D4086"/>
    <w:rsid w:val="004E6665"/>
    <w:rsid w:val="004F08BF"/>
    <w:rsid w:val="004F1C92"/>
    <w:rsid w:val="004F35D7"/>
    <w:rsid w:val="004F40FA"/>
    <w:rsid w:val="004F4E75"/>
    <w:rsid w:val="0050104D"/>
    <w:rsid w:val="00502288"/>
    <w:rsid w:val="00506BB7"/>
    <w:rsid w:val="005146AD"/>
    <w:rsid w:val="00516991"/>
    <w:rsid w:val="005222FD"/>
    <w:rsid w:val="005232FC"/>
    <w:rsid w:val="00523F73"/>
    <w:rsid w:val="00525918"/>
    <w:rsid w:val="00525F9D"/>
    <w:rsid w:val="005269F6"/>
    <w:rsid w:val="005304D7"/>
    <w:rsid w:val="00531511"/>
    <w:rsid w:val="0054052C"/>
    <w:rsid w:val="00543E7E"/>
    <w:rsid w:val="005442EF"/>
    <w:rsid w:val="00546B85"/>
    <w:rsid w:val="00550641"/>
    <w:rsid w:val="005511B4"/>
    <w:rsid w:val="00552489"/>
    <w:rsid w:val="00552E49"/>
    <w:rsid w:val="0055462D"/>
    <w:rsid w:val="0055485E"/>
    <w:rsid w:val="00554B11"/>
    <w:rsid w:val="00554DE5"/>
    <w:rsid w:val="00555387"/>
    <w:rsid w:val="005558B0"/>
    <w:rsid w:val="00556DBD"/>
    <w:rsid w:val="00565B76"/>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5A74"/>
    <w:rsid w:val="006460B5"/>
    <w:rsid w:val="00653BA2"/>
    <w:rsid w:val="00654791"/>
    <w:rsid w:val="00655CA5"/>
    <w:rsid w:val="006567F6"/>
    <w:rsid w:val="00657482"/>
    <w:rsid w:val="006643F9"/>
    <w:rsid w:val="00664499"/>
    <w:rsid w:val="00666B1E"/>
    <w:rsid w:val="00667AD5"/>
    <w:rsid w:val="00674C01"/>
    <w:rsid w:val="00684FFC"/>
    <w:rsid w:val="00687A9C"/>
    <w:rsid w:val="00690C15"/>
    <w:rsid w:val="00692870"/>
    <w:rsid w:val="006A3444"/>
    <w:rsid w:val="006A4E61"/>
    <w:rsid w:val="006B2481"/>
    <w:rsid w:val="006B2E4B"/>
    <w:rsid w:val="006B4564"/>
    <w:rsid w:val="006C5C5B"/>
    <w:rsid w:val="006D4106"/>
    <w:rsid w:val="006D601E"/>
    <w:rsid w:val="006E109F"/>
    <w:rsid w:val="006E2F7F"/>
    <w:rsid w:val="006F14F0"/>
    <w:rsid w:val="006F51FC"/>
    <w:rsid w:val="007014A9"/>
    <w:rsid w:val="00702194"/>
    <w:rsid w:val="0070429B"/>
    <w:rsid w:val="00706764"/>
    <w:rsid w:val="00716E4E"/>
    <w:rsid w:val="007215DA"/>
    <w:rsid w:val="00721F70"/>
    <w:rsid w:val="007259F8"/>
    <w:rsid w:val="00731D8C"/>
    <w:rsid w:val="007335A8"/>
    <w:rsid w:val="00734385"/>
    <w:rsid w:val="00734C3F"/>
    <w:rsid w:val="00736339"/>
    <w:rsid w:val="00745909"/>
    <w:rsid w:val="0075143A"/>
    <w:rsid w:val="007524EC"/>
    <w:rsid w:val="00753BFE"/>
    <w:rsid w:val="00754B14"/>
    <w:rsid w:val="007554F6"/>
    <w:rsid w:val="00755DA8"/>
    <w:rsid w:val="00762E33"/>
    <w:rsid w:val="00766319"/>
    <w:rsid w:val="00767E81"/>
    <w:rsid w:val="007741EB"/>
    <w:rsid w:val="00777D1F"/>
    <w:rsid w:val="00783709"/>
    <w:rsid w:val="007866A2"/>
    <w:rsid w:val="00786C7F"/>
    <w:rsid w:val="00787C36"/>
    <w:rsid w:val="00793161"/>
    <w:rsid w:val="00796AF0"/>
    <w:rsid w:val="007A4003"/>
    <w:rsid w:val="007A5AB2"/>
    <w:rsid w:val="007A5C92"/>
    <w:rsid w:val="007A6840"/>
    <w:rsid w:val="007B1155"/>
    <w:rsid w:val="007B4D23"/>
    <w:rsid w:val="007B5177"/>
    <w:rsid w:val="007B782D"/>
    <w:rsid w:val="007C57E6"/>
    <w:rsid w:val="007C75F6"/>
    <w:rsid w:val="007D0024"/>
    <w:rsid w:val="007F0CED"/>
    <w:rsid w:val="007F641C"/>
    <w:rsid w:val="008074A3"/>
    <w:rsid w:val="00815EA2"/>
    <w:rsid w:val="008171C6"/>
    <w:rsid w:val="008263CA"/>
    <w:rsid w:val="00830007"/>
    <w:rsid w:val="0083138A"/>
    <w:rsid w:val="00840063"/>
    <w:rsid w:val="0084061B"/>
    <w:rsid w:val="00840889"/>
    <w:rsid w:val="008427DE"/>
    <w:rsid w:val="00842803"/>
    <w:rsid w:val="00847886"/>
    <w:rsid w:val="00847C0D"/>
    <w:rsid w:val="0085130A"/>
    <w:rsid w:val="00854A64"/>
    <w:rsid w:val="0086798A"/>
    <w:rsid w:val="00870C96"/>
    <w:rsid w:val="00871611"/>
    <w:rsid w:val="008720A0"/>
    <w:rsid w:val="008728CA"/>
    <w:rsid w:val="00872ED1"/>
    <w:rsid w:val="00873581"/>
    <w:rsid w:val="008775AD"/>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E5D14"/>
    <w:rsid w:val="00910C42"/>
    <w:rsid w:val="0091228E"/>
    <w:rsid w:val="00914289"/>
    <w:rsid w:val="0091431C"/>
    <w:rsid w:val="0091573B"/>
    <w:rsid w:val="00915754"/>
    <w:rsid w:val="00933177"/>
    <w:rsid w:val="00934CD8"/>
    <w:rsid w:val="00935EBA"/>
    <w:rsid w:val="009378AD"/>
    <w:rsid w:val="0094340D"/>
    <w:rsid w:val="00950578"/>
    <w:rsid w:val="0095246C"/>
    <w:rsid w:val="00973A01"/>
    <w:rsid w:val="00975810"/>
    <w:rsid w:val="00981053"/>
    <w:rsid w:val="00985D6F"/>
    <w:rsid w:val="00987450"/>
    <w:rsid w:val="009918EE"/>
    <w:rsid w:val="009931E2"/>
    <w:rsid w:val="00996399"/>
    <w:rsid w:val="009968C5"/>
    <w:rsid w:val="009A11DA"/>
    <w:rsid w:val="009A530A"/>
    <w:rsid w:val="009B5672"/>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4F95"/>
    <w:rsid w:val="009F6516"/>
    <w:rsid w:val="009F6B5A"/>
    <w:rsid w:val="00A004AD"/>
    <w:rsid w:val="00A018C9"/>
    <w:rsid w:val="00A103D7"/>
    <w:rsid w:val="00A105A5"/>
    <w:rsid w:val="00A11719"/>
    <w:rsid w:val="00A11794"/>
    <w:rsid w:val="00A15B8E"/>
    <w:rsid w:val="00A15DB2"/>
    <w:rsid w:val="00A226D6"/>
    <w:rsid w:val="00A24A00"/>
    <w:rsid w:val="00A2571D"/>
    <w:rsid w:val="00A26C44"/>
    <w:rsid w:val="00A30B7E"/>
    <w:rsid w:val="00A31A60"/>
    <w:rsid w:val="00A35420"/>
    <w:rsid w:val="00A628EE"/>
    <w:rsid w:val="00A6493E"/>
    <w:rsid w:val="00A651BD"/>
    <w:rsid w:val="00A73134"/>
    <w:rsid w:val="00A74EAF"/>
    <w:rsid w:val="00A86811"/>
    <w:rsid w:val="00A87757"/>
    <w:rsid w:val="00A92F85"/>
    <w:rsid w:val="00A9491F"/>
    <w:rsid w:val="00A96765"/>
    <w:rsid w:val="00AA14C5"/>
    <w:rsid w:val="00AA4F46"/>
    <w:rsid w:val="00AA5952"/>
    <w:rsid w:val="00AA5987"/>
    <w:rsid w:val="00AB03F1"/>
    <w:rsid w:val="00AC1C19"/>
    <w:rsid w:val="00AC26D6"/>
    <w:rsid w:val="00AC3F95"/>
    <w:rsid w:val="00AD09E0"/>
    <w:rsid w:val="00AD1422"/>
    <w:rsid w:val="00AD1BD5"/>
    <w:rsid w:val="00AE2BEF"/>
    <w:rsid w:val="00AE46C7"/>
    <w:rsid w:val="00AF3632"/>
    <w:rsid w:val="00AF3AF0"/>
    <w:rsid w:val="00AF3F1B"/>
    <w:rsid w:val="00AF5B74"/>
    <w:rsid w:val="00AF7DEA"/>
    <w:rsid w:val="00B03A0B"/>
    <w:rsid w:val="00B051A0"/>
    <w:rsid w:val="00B05F45"/>
    <w:rsid w:val="00B10073"/>
    <w:rsid w:val="00B13040"/>
    <w:rsid w:val="00B1375B"/>
    <w:rsid w:val="00B14625"/>
    <w:rsid w:val="00B147CD"/>
    <w:rsid w:val="00B15632"/>
    <w:rsid w:val="00B16404"/>
    <w:rsid w:val="00B34DAA"/>
    <w:rsid w:val="00B351EF"/>
    <w:rsid w:val="00B35EB8"/>
    <w:rsid w:val="00B35FA9"/>
    <w:rsid w:val="00B376E4"/>
    <w:rsid w:val="00B4276A"/>
    <w:rsid w:val="00B42D9C"/>
    <w:rsid w:val="00B44723"/>
    <w:rsid w:val="00B502F7"/>
    <w:rsid w:val="00B5318F"/>
    <w:rsid w:val="00B5507A"/>
    <w:rsid w:val="00B55B4E"/>
    <w:rsid w:val="00B5637C"/>
    <w:rsid w:val="00B62E50"/>
    <w:rsid w:val="00B65C90"/>
    <w:rsid w:val="00B7042D"/>
    <w:rsid w:val="00B73472"/>
    <w:rsid w:val="00B84A19"/>
    <w:rsid w:val="00B853AA"/>
    <w:rsid w:val="00B87194"/>
    <w:rsid w:val="00B949BB"/>
    <w:rsid w:val="00B96582"/>
    <w:rsid w:val="00B97406"/>
    <w:rsid w:val="00B97B7F"/>
    <w:rsid w:val="00B97C57"/>
    <w:rsid w:val="00BA0894"/>
    <w:rsid w:val="00BA0EB4"/>
    <w:rsid w:val="00BA1629"/>
    <w:rsid w:val="00BB3A2D"/>
    <w:rsid w:val="00BB673C"/>
    <w:rsid w:val="00BB71F6"/>
    <w:rsid w:val="00BC16B1"/>
    <w:rsid w:val="00BC1A3D"/>
    <w:rsid w:val="00BD4E3E"/>
    <w:rsid w:val="00BD5E73"/>
    <w:rsid w:val="00BD650C"/>
    <w:rsid w:val="00BE0A8E"/>
    <w:rsid w:val="00BE6A19"/>
    <w:rsid w:val="00BF39B9"/>
    <w:rsid w:val="00C008FF"/>
    <w:rsid w:val="00C044FE"/>
    <w:rsid w:val="00C05857"/>
    <w:rsid w:val="00C07494"/>
    <w:rsid w:val="00C11FE9"/>
    <w:rsid w:val="00C12493"/>
    <w:rsid w:val="00C172F5"/>
    <w:rsid w:val="00C21126"/>
    <w:rsid w:val="00C21769"/>
    <w:rsid w:val="00C21F63"/>
    <w:rsid w:val="00C318E2"/>
    <w:rsid w:val="00C31D8C"/>
    <w:rsid w:val="00C34DD7"/>
    <w:rsid w:val="00C35F20"/>
    <w:rsid w:val="00C36CD1"/>
    <w:rsid w:val="00C42BFD"/>
    <w:rsid w:val="00C46B55"/>
    <w:rsid w:val="00C50C96"/>
    <w:rsid w:val="00C639AA"/>
    <w:rsid w:val="00C6515E"/>
    <w:rsid w:val="00C72E2A"/>
    <w:rsid w:val="00C81EF8"/>
    <w:rsid w:val="00C86759"/>
    <w:rsid w:val="00C909A5"/>
    <w:rsid w:val="00C91E14"/>
    <w:rsid w:val="00C9324B"/>
    <w:rsid w:val="00C934AE"/>
    <w:rsid w:val="00C96968"/>
    <w:rsid w:val="00C979EA"/>
    <w:rsid w:val="00CA24BE"/>
    <w:rsid w:val="00CA55BD"/>
    <w:rsid w:val="00CB20BD"/>
    <w:rsid w:val="00CB5D71"/>
    <w:rsid w:val="00CC0B9A"/>
    <w:rsid w:val="00CC23D0"/>
    <w:rsid w:val="00CC3CA8"/>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C82"/>
    <w:rsid w:val="00D330F6"/>
    <w:rsid w:val="00D334AF"/>
    <w:rsid w:val="00D41B7F"/>
    <w:rsid w:val="00D42DAB"/>
    <w:rsid w:val="00D43699"/>
    <w:rsid w:val="00D447CB"/>
    <w:rsid w:val="00D4646C"/>
    <w:rsid w:val="00D47DAD"/>
    <w:rsid w:val="00D51827"/>
    <w:rsid w:val="00D5183C"/>
    <w:rsid w:val="00D53BEF"/>
    <w:rsid w:val="00D55D0A"/>
    <w:rsid w:val="00D56006"/>
    <w:rsid w:val="00D615A9"/>
    <w:rsid w:val="00D61E21"/>
    <w:rsid w:val="00D64DD3"/>
    <w:rsid w:val="00D65C02"/>
    <w:rsid w:val="00D66846"/>
    <w:rsid w:val="00D70348"/>
    <w:rsid w:val="00D82160"/>
    <w:rsid w:val="00D82D8C"/>
    <w:rsid w:val="00D877E0"/>
    <w:rsid w:val="00D91BE7"/>
    <w:rsid w:val="00DA1743"/>
    <w:rsid w:val="00DB0CA9"/>
    <w:rsid w:val="00DB6B6A"/>
    <w:rsid w:val="00DB7057"/>
    <w:rsid w:val="00DC22D2"/>
    <w:rsid w:val="00DC4F9A"/>
    <w:rsid w:val="00DC6356"/>
    <w:rsid w:val="00DD358E"/>
    <w:rsid w:val="00DD5754"/>
    <w:rsid w:val="00DE1005"/>
    <w:rsid w:val="00DE34D7"/>
    <w:rsid w:val="00DE3C4E"/>
    <w:rsid w:val="00DE564E"/>
    <w:rsid w:val="00DE663E"/>
    <w:rsid w:val="00DF38A5"/>
    <w:rsid w:val="00E0399D"/>
    <w:rsid w:val="00E067FC"/>
    <w:rsid w:val="00E10C40"/>
    <w:rsid w:val="00E12785"/>
    <w:rsid w:val="00E13F8C"/>
    <w:rsid w:val="00E164B0"/>
    <w:rsid w:val="00E23713"/>
    <w:rsid w:val="00E27ACC"/>
    <w:rsid w:val="00E331A8"/>
    <w:rsid w:val="00E34583"/>
    <w:rsid w:val="00E44691"/>
    <w:rsid w:val="00E44DDD"/>
    <w:rsid w:val="00E4563C"/>
    <w:rsid w:val="00E52E2F"/>
    <w:rsid w:val="00E54AA1"/>
    <w:rsid w:val="00E577E8"/>
    <w:rsid w:val="00E615A5"/>
    <w:rsid w:val="00E62335"/>
    <w:rsid w:val="00E70AFB"/>
    <w:rsid w:val="00E70F13"/>
    <w:rsid w:val="00E7659F"/>
    <w:rsid w:val="00E77A90"/>
    <w:rsid w:val="00E820BD"/>
    <w:rsid w:val="00E82A11"/>
    <w:rsid w:val="00E90E73"/>
    <w:rsid w:val="00E9222A"/>
    <w:rsid w:val="00E92D00"/>
    <w:rsid w:val="00E93642"/>
    <w:rsid w:val="00E94BBD"/>
    <w:rsid w:val="00E9675B"/>
    <w:rsid w:val="00EA153F"/>
    <w:rsid w:val="00EA3808"/>
    <w:rsid w:val="00EA5ADF"/>
    <w:rsid w:val="00EB303D"/>
    <w:rsid w:val="00EB5633"/>
    <w:rsid w:val="00EC15D4"/>
    <w:rsid w:val="00EC5983"/>
    <w:rsid w:val="00EC61E1"/>
    <w:rsid w:val="00EC78DD"/>
    <w:rsid w:val="00ED53D1"/>
    <w:rsid w:val="00ED79E4"/>
    <w:rsid w:val="00ED7C57"/>
    <w:rsid w:val="00EE3A67"/>
    <w:rsid w:val="00EF0ACA"/>
    <w:rsid w:val="00EF127D"/>
    <w:rsid w:val="00EF2B44"/>
    <w:rsid w:val="00EF589B"/>
    <w:rsid w:val="00EF6345"/>
    <w:rsid w:val="00EF7E42"/>
    <w:rsid w:val="00F00194"/>
    <w:rsid w:val="00F01DA5"/>
    <w:rsid w:val="00F02D5E"/>
    <w:rsid w:val="00F227EB"/>
    <w:rsid w:val="00F22E66"/>
    <w:rsid w:val="00F23D96"/>
    <w:rsid w:val="00F26368"/>
    <w:rsid w:val="00F3051A"/>
    <w:rsid w:val="00F3099C"/>
    <w:rsid w:val="00F326FB"/>
    <w:rsid w:val="00F3337B"/>
    <w:rsid w:val="00F33B34"/>
    <w:rsid w:val="00F36359"/>
    <w:rsid w:val="00F5454A"/>
    <w:rsid w:val="00F5626F"/>
    <w:rsid w:val="00F57660"/>
    <w:rsid w:val="00F61B56"/>
    <w:rsid w:val="00F6640A"/>
    <w:rsid w:val="00F70FBA"/>
    <w:rsid w:val="00F749A6"/>
    <w:rsid w:val="00F75514"/>
    <w:rsid w:val="00F8037E"/>
    <w:rsid w:val="00F8186F"/>
    <w:rsid w:val="00F81C05"/>
    <w:rsid w:val="00F82D2E"/>
    <w:rsid w:val="00F83FD4"/>
    <w:rsid w:val="00F84780"/>
    <w:rsid w:val="00F970C8"/>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ehealth@riziv-inami.fgov.be" TargetMode="External"/><Relationship Id="rId5" Type="http://schemas.openxmlformats.org/officeDocument/2006/relationships/numbering" Target="numbering.xml"/><Relationship Id="rId15" Type="http://schemas.openxmlformats.org/officeDocument/2006/relationships/hyperlink" Target="mailto:meddev@fagg-afmp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bm.ox.ac.uk/files/levels-of-evidence/cebm-levels-of-evidenc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9</Value>
      <Value>25</Value>
      <Value>58</Value>
      <Value>23</Value>
      <Value>22</Value>
      <Value>18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customXml/itemProps2.xml><?xml version="1.0" encoding="utf-8"?>
<ds:datastoreItem xmlns:ds="http://schemas.openxmlformats.org/officeDocument/2006/customXml" ds:itemID="{97691CE3-2E50-4AD3-849F-502D2C9430C5}"/>
</file>

<file path=customXml/itemProps3.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4.xml><?xml version="1.0" encoding="utf-8"?>
<ds:datastoreItem xmlns:ds="http://schemas.openxmlformats.org/officeDocument/2006/customXml" ds:itemID="{74A34D74-7E46-4556-B3B0-F367EF78B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6179</Words>
  <Characters>42389</Characters>
  <Application>Microsoft Office Word</Application>
  <DocSecurity>0</DocSecurity>
  <Lines>353</Lines>
  <Paragraphs>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48472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aanvraagdossier mHealth, voor een tijdelijke terugbetaling, door een beroepsorganisatie, wetenschappelijke vereniging of verplegingsinrichting.</dc:title>
  <dc:subject/>
  <dc:creator>Alexander De Leeuw (RIZIV-INAMI)</dc:creator>
  <cp:keywords/>
  <dc:description/>
  <cp:lastModifiedBy>Wim Dunford (RIZIV-INAMI)</cp:lastModifiedBy>
  <cp:revision>16</cp:revision>
  <cp:lastPrinted>2023-06-28T16:56:00Z</cp:lastPrinted>
  <dcterms:created xsi:type="dcterms:W3CDTF">2023-06-23T15:25:00Z</dcterms:created>
  <dcterms:modified xsi:type="dcterms:W3CDTF">2023-07-04T09:28:00Z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ies>
</file>