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6D" w:rsidRPr="002C02EA" w:rsidRDefault="002A7B6D" w:rsidP="002A7B6D">
      <w:pPr>
        <w:tabs>
          <w:tab w:val="center" w:pos="5812"/>
          <w:tab w:val="right" w:pos="10490"/>
        </w:tabs>
        <w:jc w:val="center"/>
        <w:rPr>
          <w:rFonts w:ascii="Calibri" w:hAnsi="Calibri" w:cs="Calibri"/>
        </w:rPr>
      </w:pPr>
      <w:bookmarkStart w:id="0" w:name="_GoBack"/>
      <w:bookmarkEnd w:id="0"/>
      <w:r w:rsidRPr="002C02EA">
        <w:rPr>
          <w:rFonts w:ascii="Calibri" w:hAnsi="Calibri" w:cs="Calibri"/>
        </w:rPr>
        <w:t>BIJLAGE 37bis</w:t>
      </w:r>
    </w:p>
    <w:tbl>
      <w:tblPr>
        <w:tblW w:w="5033" w:type="pct"/>
        <w:tblLayout w:type="fixed"/>
        <w:tblCellMar>
          <w:left w:w="70" w:type="dxa"/>
          <w:right w:w="70" w:type="dxa"/>
        </w:tblCellMar>
        <w:tblLook w:val="04A0" w:firstRow="1" w:lastRow="0" w:firstColumn="1" w:lastColumn="0" w:noHBand="0" w:noVBand="1"/>
      </w:tblPr>
      <w:tblGrid>
        <w:gridCol w:w="5889"/>
        <w:gridCol w:w="1700"/>
        <w:gridCol w:w="2124"/>
        <w:gridCol w:w="1272"/>
      </w:tblGrid>
      <w:tr w:rsidR="002A7B6D" w:rsidRPr="002C02EA" w:rsidTr="00FB0A34">
        <w:trPr>
          <w:trHeight w:val="26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A7B6D" w:rsidRPr="002C02EA" w:rsidRDefault="002A7B6D" w:rsidP="00FB0A34">
            <w:pPr>
              <w:jc w:val="center"/>
              <w:rPr>
                <w:rFonts w:ascii="Calibri" w:hAnsi="Calibri" w:cs="Calibri"/>
                <w:b/>
                <w:bCs/>
                <w:color w:val="000000"/>
                <w:sz w:val="24"/>
                <w:szCs w:val="24"/>
                <w:lang w:eastAsia="fr-BE"/>
              </w:rPr>
            </w:pPr>
            <w:r w:rsidRPr="002C02EA">
              <w:rPr>
                <w:rFonts w:ascii="Calibri" w:hAnsi="Calibri" w:cs="Calibri"/>
                <w:b/>
                <w:bCs/>
                <w:color w:val="000000"/>
                <w:sz w:val="24"/>
                <w:szCs w:val="24"/>
                <w:lang w:eastAsia="fr-BE"/>
              </w:rPr>
              <w:t xml:space="preserve">FACTUUR voor ambulante zorg in het ziekenhuis - zorgen van xxx </w:t>
            </w:r>
            <w:r w:rsidRPr="002C02EA">
              <w:rPr>
                <w:rFonts w:ascii="Calibri" w:hAnsi="Calibri" w:cs="Calibri"/>
                <w:b/>
                <w:bCs/>
                <w:i/>
                <w:color w:val="000000"/>
                <w:sz w:val="24"/>
                <w:szCs w:val="24"/>
                <w:lang w:eastAsia="fr-BE"/>
              </w:rPr>
              <w:t>tot xxx</w:t>
            </w:r>
          </w:p>
        </w:tc>
      </w:tr>
      <w:tr w:rsidR="002A7B6D" w:rsidRPr="002C02EA" w:rsidTr="00FB0A34">
        <w:trPr>
          <w:trHeight w:val="81"/>
        </w:trPr>
        <w:tc>
          <w:tcPr>
            <w:tcW w:w="2680"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Eventueel Logo ziekenhuis</w:t>
            </w:r>
          </w:p>
        </w:tc>
        <w:tc>
          <w:tcPr>
            <w:tcW w:w="774"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xml:space="preserve">Blz 1 van </w:t>
            </w:r>
          </w:p>
        </w:tc>
      </w:tr>
      <w:tr w:rsidR="002A7B6D" w:rsidRPr="002C02EA" w:rsidTr="00FB0A34">
        <w:trPr>
          <w:trHeight w:val="147"/>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Benaming ziekenhuis</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Cs/>
                <w:color w:val="000000"/>
                <w:sz w:val="16"/>
                <w:szCs w:val="16"/>
                <w:lang w:val="nl-NL" w:eastAsia="fr-BE"/>
              </w:rPr>
            </w:pPr>
            <w:r w:rsidRPr="002C02EA">
              <w:rPr>
                <w:rFonts w:ascii="Calibri" w:hAnsi="Calibri" w:cs="Calibri"/>
                <w:bCs/>
                <w:color w:val="000000"/>
                <w:sz w:val="16"/>
                <w:szCs w:val="16"/>
                <w:lang w:val="nl-NL" w:eastAsia="fr-BE"/>
              </w:rPr>
              <w:t>Voornaam FAMILIENAAM</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Adres</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Adres</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Postcode - Gemeente</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Postcode - Gemeente</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RIZIV-nummer</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KBO-nummer</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i/>
                <w:color w:val="000000"/>
                <w:sz w:val="16"/>
                <w:szCs w:val="16"/>
                <w:lang w:val="nl-NL" w:eastAsia="fr-BE"/>
              </w:rPr>
            </w:pP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sz w:val="16"/>
                <w:szCs w:val="16"/>
                <w:lang w:val="nl-NL" w:eastAsia="fr-BE"/>
              </w:rPr>
            </w:pPr>
            <w:r w:rsidRPr="002C02EA">
              <w:rPr>
                <w:rFonts w:ascii="Calibri" w:hAnsi="Calibri" w:cs="Calibri"/>
                <w:b/>
                <w:bCs/>
                <w:sz w:val="16"/>
                <w:szCs w:val="16"/>
                <w:lang w:val="nl-NL" w:eastAsia="fr-BE"/>
              </w:rPr>
              <w:t>Contact: naam/telefoonnummer</w:t>
            </w:r>
          </w:p>
        </w:tc>
        <w:tc>
          <w:tcPr>
            <w:tcW w:w="774"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sz w:val="16"/>
                <w:szCs w:val="16"/>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sz w:val="16"/>
                <w:szCs w:val="16"/>
                <w:lang w:val="nl-NL" w:eastAsia="fr-BE"/>
              </w:rPr>
            </w:pP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sz w:val="16"/>
                <w:szCs w:val="16"/>
                <w:lang w:val="nl-NL" w:eastAsia="fr-BE"/>
              </w:rPr>
            </w:pPr>
          </w:p>
        </w:tc>
      </w:tr>
      <w:tr w:rsidR="002A7B6D" w:rsidRPr="002C02EA" w:rsidTr="00FB0A34">
        <w:trPr>
          <w:trHeight w:val="229"/>
        </w:trPr>
        <w:tc>
          <w:tcPr>
            <w:tcW w:w="2680" w:type="pct"/>
            <w:tcBorders>
              <w:top w:val="nil"/>
              <w:left w:val="nil"/>
              <w:bottom w:val="nil"/>
              <w:right w:val="nil"/>
            </w:tcBorders>
            <w:shd w:val="clear" w:color="auto" w:fill="auto"/>
            <w:noWrap/>
            <w:hideMark/>
          </w:tcPr>
          <w:p w:rsidR="002A7B6D" w:rsidRPr="002C02EA" w:rsidRDefault="002A7B6D" w:rsidP="00FB0A34">
            <w:pPr>
              <w:rPr>
                <w:rFonts w:ascii="Calibri" w:hAnsi="Calibri" w:cs="Calibri"/>
                <w:color w:val="000000"/>
                <w:sz w:val="12"/>
                <w:szCs w:val="12"/>
                <w:lang w:val="nl-NL" w:eastAsia="fr-BE"/>
              </w:rPr>
            </w:pPr>
          </w:p>
        </w:tc>
        <w:tc>
          <w:tcPr>
            <w:tcW w:w="774" w:type="pct"/>
            <w:tcBorders>
              <w:top w:val="nil"/>
              <w:left w:val="nil"/>
              <w:bottom w:val="nil"/>
              <w:right w:val="nil"/>
            </w:tcBorders>
            <w:shd w:val="clear" w:color="auto" w:fill="auto"/>
            <w:noWrap/>
            <w:hideMark/>
          </w:tcPr>
          <w:p w:rsidR="002A7B6D" w:rsidRPr="002C02EA" w:rsidRDefault="002A7B6D" w:rsidP="00FB0A34">
            <w:pPr>
              <w:rPr>
                <w:rFonts w:ascii="Calibri" w:hAnsi="Calibri" w:cs="Calibri"/>
                <w:color w:val="000000"/>
                <w:sz w:val="12"/>
                <w:szCs w:val="12"/>
                <w:lang w:val="nl-NL" w:eastAsia="fr-BE"/>
              </w:rPr>
            </w:pPr>
          </w:p>
        </w:tc>
        <w:tc>
          <w:tcPr>
            <w:tcW w:w="967" w:type="pct"/>
            <w:tcBorders>
              <w:top w:val="nil"/>
              <w:left w:val="nil"/>
              <w:bottom w:val="nil"/>
              <w:right w:val="nil"/>
            </w:tcBorders>
            <w:shd w:val="clear" w:color="auto" w:fill="auto"/>
            <w:noWrap/>
          </w:tcPr>
          <w:p w:rsidR="002A7B6D" w:rsidRPr="002C02EA" w:rsidRDefault="002A7B6D" w:rsidP="00FB0A34">
            <w:pPr>
              <w:rPr>
                <w:rFonts w:ascii="Calibri" w:hAnsi="Calibri" w:cs="Calibri"/>
                <w:bCs/>
                <w:i/>
                <w:color w:val="000000"/>
                <w:sz w:val="12"/>
                <w:szCs w:val="12"/>
                <w:lang w:val="nl-NL" w:eastAsia="fr-BE"/>
              </w:rPr>
            </w:pPr>
          </w:p>
        </w:tc>
        <w:tc>
          <w:tcPr>
            <w:tcW w:w="579" w:type="pct"/>
            <w:tcBorders>
              <w:top w:val="nil"/>
              <w:left w:val="nil"/>
              <w:bottom w:val="nil"/>
              <w:right w:val="nil"/>
            </w:tcBorders>
            <w:shd w:val="clear" w:color="auto" w:fill="auto"/>
            <w:noWrap/>
            <w:hideMark/>
          </w:tcPr>
          <w:p w:rsidR="002A7B6D" w:rsidRPr="002C02EA" w:rsidRDefault="002A7B6D" w:rsidP="00FB0A34">
            <w:pPr>
              <w:rPr>
                <w:rFonts w:ascii="Calibri" w:hAnsi="Calibri" w:cs="Calibri"/>
                <w:color w:val="000000"/>
                <w:sz w:val="12"/>
                <w:szCs w:val="12"/>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Factuurnummer </w:t>
            </w:r>
          </w:p>
        </w:tc>
        <w:tc>
          <w:tcPr>
            <w:tcW w:w="774"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color w:val="000000"/>
                <w:sz w:val="16"/>
                <w:szCs w:val="16"/>
                <w:lang w:val="nl-NL" w:eastAsia="fr-BE"/>
              </w:rPr>
            </w:pPr>
            <w:r w:rsidRPr="002C02EA">
              <w:rPr>
                <w:rFonts w:ascii="Calibri" w:hAnsi="Calibri" w:cs="Calibri"/>
                <w:b/>
                <w:bCs/>
                <w:color w:val="000000"/>
                <w:sz w:val="16"/>
                <w:szCs w:val="16"/>
                <w:lang w:val="nl-NL" w:eastAsia="fr-BE"/>
              </w:rPr>
              <w:t>Facturatie-adres</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Datum factuur</w:t>
            </w:r>
          </w:p>
        </w:tc>
        <w:tc>
          <w:tcPr>
            <w:tcW w:w="774"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Cs/>
                <w:color w:val="000000"/>
                <w:sz w:val="16"/>
                <w:szCs w:val="16"/>
                <w:lang w:val="nl-NL" w:eastAsia="fr-BE"/>
              </w:rPr>
            </w:pPr>
            <w:r w:rsidRPr="002C02EA">
              <w:rPr>
                <w:rFonts w:ascii="Calibri" w:hAnsi="Calibri" w:cs="Calibri"/>
                <w:bCs/>
                <w:color w:val="000000"/>
                <w:sz w:val="16"/>
                <w:szCs w:val="16"/>
                <w:lang w:val="nl-NL" w:eastAsia="fr-BE"/>
              </w:rPr>
              <w:t>Voornaam FAMILIENAAM</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Verzenddatum</w:t>
            </w:r>
          </w:p>
        </w:tc>
        <w:tc>
          <w:tcPr>
            <w:tcW w:w="774"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Adres</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149"/>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Opnamenummer </w:t>
            </w:r>
          </w:p>
        </w:tc>
        <w:tc>
          <w:tcPr>
            <w:tcW w:w="774"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Postcode - Gemeente</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b/>
                <w:bCs/>
                <w:sz w:val="16"/>
                <w:szCs w:val="16"/>
                <w:lang w:val="nl-NL" w:eastAsia="fr-BE"/>
              </w:rPr>
            </w:pPr>
            <w:r w:rsidRPr="002C02EA">
              <w:rPr>
                <w:rFonts w:ascii="Calibri" w:hAnsi="Calibri" w:cs="Calibri"/>
                <w:b/>
                <w:bCs/>
                <w:color w:val="000000"/>
                <w:sz w:val="16"/>
                <w:szCs w:val="16"/>
                <w:lang w:val="nl-NL" w:eastAsia="fr-BE"/>
              </w:rPr>
              <w:t>Dossiernummer </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color w:val="000000"/>
                <w:sz w:val="16"/>
                <w:szCs w:val="16"/>
                <w:lang w:val="nl-NL" w:eastAsia="fr-BE"/>
              </w:rPr>
            </w:pPr>
          </w:p>
        </w:tc>
        <w:tc>
          <w:tcPr>
            <w:tcW w:w="967"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color w:val="000000"/>
                <w:sz w:val="16"/>
                <w:szCs w:val="16"/>
                <w:lang w:val="nl-NL" w:eastAsia="fr-BE"/>
              </w:rPr>
            </w:pPr>
          </w:p>
        </w:tc>
        <w:tc>
          <w:tcPr>
            <w:tcW w:w="579" w:type="pct"/>
            <w:tcBorders>
              <w:top w:val="nil"/>
              <w:left w:val="nil"/>
              <w:bottom w:val="nil"/>
              <w:right w:val="nil"/>
            </w:tcBorders>
            <w:shd w:val="clear" w:color="auto" w:fill="auto"/>
            <w:noWrap/>
            <w:vAlign w:val="bottom"/>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128"/>
        </w:trPr>
        <w:tc>
          <w:tcPr>
            <w:tcW w:w="2680"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b/>
                <w:bCs/>
                <w:sz w:val="16"/>
                <w:szCs w:val="16"/>
                <w:lang w:val="nl-NL" w:eastAsia="fr-BE"/>
              </w:rPr>
            </w:pPr>
          </w:p>
        </w:tc>
        <w:tc>
          <w:tcPr>
            <w:tcW w:w="774"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Verzorging van ../../…</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color w:val="000000"/>
                <w:sz w:val="16"/>
                <w:szCs w:val="16"/>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Ziekenfonds </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ind w:firstLineChars="400" w:firstLine="643"/>
              <w:rPr>
                <w:rFonts w:ascii="Calibri" w:hAnsi="Calibri" w:cs="Calibri"/>
                <w:b/>
                <w:bCs/>
                <w:i/>
                <w:color w:val="000000"/>
                <w:sz w:val="16"/>
                <w:szCs w:val="16"/>
                <w:lang w:val="nl-NL" w:eastAsia="fr-BE"/>
              </w:rPr>
            </w:pPr>
            <w:r w:rsidRPr="002C02EA">
              <w:rPr>
                <w:rFonts w:ascii="Calibri" w:hAnsi="Calibri" w:cs="Calibri"/>
                <w:b/>
                <w:bCs/>
                <w:i/>
                <w:color w:val="000000"/>
                <w:sz w:val="16"/>
                <w:szCs w:val="16"/>
                <w:lang w:val="nl-NL" w:eastAsia="fr-BE"/>
              </w:rPr>
              <w:t xml:space="preserve">     tot </w:t>
            </w:r>
            <w:r w:rsidRPr="002C02EA">
              <w:rPr>
                <w:rFonts w:ascii="Calibri" w:hAnsi="Calibri" w:cs="Calibri"/>
                <w:i/>
                <w:iCs/>
                <w:color w:val="000000"/>
                <w:sz w:val="18"/>
                <w:szCs w:val="18"/>
                <w:lang w:val="nl-NL" w:eastAsia="fr-BE"/>
              </w:rPr>
              <w:t>../../…</w:t>
            </w:r>
          </w:p>
        </w:tc>
        <w:tc>
          <w:tcPr>
            <w:tcW w:w="774" w:type="pct"/>
            <w:tcBorders>
              <w:top w:val="nil"/>
              <w:left w:val="nil"/>
              <w:bottom w:val="nil"/>
              <w:right w:val="nil"/>
            </w:tcBorders>
            <w:shd w:val="clear" w:color="auto" w:fill="auto"/>
            <w:noWrap/>
            <w:vAlign w:val="bottom"/>
          </w:tcPr>
          <w:p w:rsidR="002A7B6D" w:rsidRPr="002C02EA" w:rsidRDefault="002A7B6D" w:rsidP="00FB0A34">
            <w:pPr>
              <w:spacing w:before="120"/>
              <w:rPr>
                <w:rFonts w:ascii="Calibri" w:hAnsi="Calibri" w:cs="Calibri"/>
                <w:i/>
                <w:color w:val="000000"/>
                <w:sz w:val="16"/>
                <w:szCs w:val="16"/>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NISZ nr.</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i/>
                <w:color w:val="000000"/>
                <w:sz w:val="16"/>
                <w:szCs w:val="16"/>
                <w:lang w:val="nl-NL" w:eastAsia="fr-BE"/>
              </w:rPr>
            </w:pPr>
          </w:p>
        </w:tc>
      </w:tr>
      <w:tr w:rsidR="002A7B6D" w:rsidRPr="002C02EA" w:rsidTr="00FB0A34">
        <w:trPr>
          <w:trHeight w:val="300"/>
        </w:trPr>
        <w:tc>
          <w:tcPr>
            <w:tcW w:w="2680"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sz w:val="16"/>
                <w:szCs w:val="16"/>
                <w:lang w:val="nl-NL" w:eastAsia="fr-BE"/>
              </w:rPr>
            </w:pPr>
          </w:p>
        </w:tc>
        <w:tc>
          <w:tcPr>
            <w:tcW w:w="774"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color w:val="000000"/>
                <w:sz w:val="16"/>
                <w:szCs w:val="16"/>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spacing w:before="120"/>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Code gerechtigde</w:t>
            </w: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139"/>
        </w:trPr>
        <w:tc>
          <w:tcPr>
            <w:tcW w:w="2680"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2"/>
                <w:szCs w:val="12"/>
                <w:lang w:val="nl-NL" w:eastAsia="fr-BE"/>
              </w:rPr>
            </w:pPr>
          </w:p>
        </w:tc>
        <w:tc>
          <w:tcPr>
            <w:tcW w:w="774"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2"/>
                <w:szCs w:val="12"/>
                <w:lang w:val="nl-NL" w:eastAsia="fr-BE"/>
              </w:rPr>
            </w:pPr>
          </w:p>
        </w:tc>
        <w:tc>
          <w:tcPr>
            <w:tcW w:w="967"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2"/>
                <w:szCs w:val="12"/>
                <w:lang w:val="nl-NL" w:eastAsia="fr-BE"/>
              </w:rPr>
            </w:pPr>
          </w:p>
        </w:tc>
        <w:tc>
          <w:tcPr>
            <w:tcW w:w="579" w:type="pct"/>
            <w:tcBorders>
              <w:top w:val="nil"/>
              <w:left w:val="nil"/>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p>
        </w:tc>
      </w:tr>
    </w:tbl>
    <w:p w:rsidR="002A7B6D" w:rsidRPr="002C02EA" w:rsidRDefault="002A7B6D" w:rsidP="002A7B6D">
      <w:pPr>
        <w:tabs>
          <w:tab w:val="left" w:pos="567"/>
          <w:tab w:val="left" w:pos="1134"/>
          <w:tab w:val="left" w:pos="1701"/>
          <w:tab w:val="left" w:pos="2268"/>
          <w:tab w:val="left" w:pos="2835"/>
          <w:tab w:val="left" w:pos="3402"/>
          <w:tab w:val="left" w:pos="3969"/>
          <w:tab w:val="left" w:pos="4536"/>
          <w:tab w:val="left" w:pos="5103"/>
        </w:tabs>
        <w:rPr>
          <w:rFonts w:ascii="Calibri" w:hAnsi="Calibri" w:cs="Calibri"/>
          <w:lang w:val="nl-NL"/>
        </w:rPr>
      </w:pPr>
    </w:p>
    <w:p w:rsidR="002A7B6D" w:rsidRPr="002C02EA" w:rsidRDefault="002A7B6D" w:rsidP="002A7B6D">
      <w:pPr>
        <w:tabs>
          <w:tab w:val="center" w:pos="5387"/>
          <w:tab w:val="right" w:pos="10490"/>
        </w:tabs>
        <w:jc w:val="both"/>
        <w:rPr>
          <w:rFonts w:ascii="Calibri" w:hAnsi="Calibri" w:cs="Calibri"/>
          <w:sz w:val="18"/>
          <w:szCs w:val="18"/>
          <w:lang w:val="nl-NL"/>
        </w:rPr>
      </w:pPr>
      <w:r w:rsidRPr="002C02EA">
        <w:rPr>
          <w:rFonts w:ascii="Calibri" w:hAnsi="Calibri" w:cs="Calibri"/>
          <w:lang w:val="nl-NL"/>
        </w:rPr>
        <w:tab/>
      </w:r>
    </w:p>
    <w:p w:rsidR="002A7B6D" w:rsidRPr="002C02EA" w:rsidRDefault="002A7B6D" w:rsidP="002A7B6D">
      <w:pPr>
        <w:rPr>
          <w:rFonts w:ascii="Calibri" w:hAnsi="Calibri" w:cs="Calibri"/>
          <w:i/>
          <w:sz w:val="18"/>
          <w:szCs w:val="18"/>
          <w:lang w:val="nl-NL"/>
        </w:rPr>
      </w:pPr>
      <w:r w:rsidRPr="002C02EA">
        <w:rPr>
          <w:rFonts w:ascii="Calibri" w:hAnsi="Calibri" w:cs="Calibri"/>
          <w:i/>
          <w:sz w:val="18"/>
          <w:szCs w:val="18"/>
          <w:lang w:val="nl-NL"/>
        </w:rPr>
        <w:t>MEDEDELING :</w:t>
      </w:r>
    </w:p>
    <w:p w:rsidR="002A7B6D" w:rsidRPr="002C02EA" w:rsidRDefault="002A7B6D" w:rsidP="002A7B6D">
      <w:pPr>
        <w:rPr>
          <w:rFonts w:ascii="Calibri" w:hAnsi="Calibri" w:cs="Calibri"/>
          <w:strike/>
          <w:sz w:val="18"/>
          <w:szCs w:val="18"/>
          <w:lang w:val="nl-NL"/>
        </w:rPr>
      </w:pPr>
    </w:p>
    <w:p w:rsidR="002A7B6D" w:rsidRPr="002C02EA" w:rsidRDefault="002A7B6D" w:rsidP="002A7B6D">
      <w:pPr>
        <w:rPr>
          <w:rFonts w:ascii="Calibri" w:hAnsi="Calibri" w:cs="Calibri"/>
          <w:sz w:val="18"/>
          <w:szCs w:val="18"/>
          <w:lang w:val="nl-NL"/>
        </w:rPr>
      </w:pPr>
      <w:r w:rsidRPr="002C02EA">
        <w:rPr>
          <w:rFonts w:ascii="Calibri" w:hAnsi="Calibri" w:cs="Calibri"/>
          <w:sz w:val="18"/>
          <w:szCs w:val="18"/>
          <w:lang w:val="nl-NL"/>
        </w:rPr>
        <w:t>Ofwel</w:t>
      </w:r>
    </w:p>
    <w:p w:rsidR="002A7B6D" w:rsidRPr="002C02EA" w:rsidRDefault="002A7B6D" w:rsidP="002A7B6D">
      <w:pPr>
        <w:rPr>
          <w:rFonts w:ascii="Calibri" w:hAnsi="Calibri" w:cs="Calibri"/>
          <w:strike/>
          <w:sz w:val="18"/>
          <w:szCs w:val="18"/>
          <w:lang w:val="nl-NL"/>
        </w:rPr>
      </w:pPr>
    </w:p>
    <w:p w:rsidR="002A7B6D" w:rsidRPr="002C02EA" w:rsidRDefault="002A7B6D" w:rsidP="002A7B6D">
      <w:pPr>
        <w:rPr>
          <w:rFonts w:ascii="Calibri" w:hAnsi="Calibri" w:cs="Calibri"/>
          <w:color w:val="000000"/>
          <w:sz w:val="18"/>
          <w:szCs w:val="18"/>
          <w:lang w:val="nl-NL"/>
        </w:rPr>
      </w:pPr>
      <w:r w:rsidRPr="002C02EA">
        <w:rPr>
          <w:rFonts w:ascii="Calibri" w:hAnsi="Calibri" w:cs="Calibri"/>
          <w:color w:val="000000"/>
          <w:sz w:val="18"/>
          <w:szCs w:val="18"/>
          <w:lang w:val="nl-NL"/>
        </w:rPr>
        <w:t xml:space="preserve">Uitzonderlijk kunnen bijkomende factureringen, waarvoor de gegevens nog niet beschikbaar zijn op het ogenblik van het versturen van de eerste facturering of van verbeteringen, nadien nog worden overgemaakt aan de patiënt. </w:t>
      </w:r>
    </w:p>
    <w:p w:rsidR="002A7B6D" w:rsidRPr="002C02EA" w:rsidRDefault="002A7B6D" w:rsidP="002A7B6D">
      <w:pPr>
        <w:rPr>
          <w:rFonts w:ascii="Calibri" w:hAnsi="Calibri" w:cs="Calibri"/>
          <w:strike/>
          <w:color w:val="000000"/>
          <w:sz w:val="18"/>
          <w:szCs w:val="18"/>
          <w:lang w:val="nl-NL"/>
        </w:rPr>
      </w:pPr>
      <w:r w:rsidRPr="002C02EA">
        <w:rPr>
          <w:rFonts w:ascii="Calibri" w:hAnsi="Calibri" w:cs="Calibri"/>
          <w:color w:val="000000"/>
          <w:sz w:val="18"/>
          <w:szCs w:val="18"/>
          <w:lang w:val="nl-NL"/>
        </w:rPr>
        <w:t>Voor bijkomende uitleg of vraag om meer detail over de vertrekkingen: wend u  tot uw ziekenfonds of ziekenhuis.</w:t>
      </w:r>
    </w:p>
    <w:p w:rsidR="002A7B6D" w:rsidRPr="002C02EA" w:rsidRDefault="002A7B6D" w:rsidP="002A7B6D">
      <w:pPr>
        <w:rPr>
          <w:rFonts w:ascii="Calibri" w:hAnsi="Calibri" w:cs="Calibri"/>
          <w:strike/>
          <w:color w:val="000000"/>
          <w:sz w:val="18"/>
          <w:szCs w:val="18"/>
          <w:lang w:val="nl-NL"/>
        </w:rPr>
      </w:pPr>
    </w:p>
    <w:p w:rsidR="002A7B6D" w:rsidRPr="002C02EA" w:rsidRDefault="002A7B6D" w:rsidP="002A7B6D">
      <w:pPr>
        <w:rPr>
          <w:rFonts w:ascii="Calibri" w:hAnsi="Calibri" w:cs="Calibri"/>
          <w:sz w:val="18"/>
          <w:szCs w:val="18"/>
          <w:lang w:val="nl-NL"/>
        </w:rPr>
      </w:pPr>
      <w:r w:rsidRPr="002C02EA">
        <w:rPr>
          <w:rFonts w:ascii="Calibri" w:hAnsi="Calibri" w:cs="Calibri"/>
          <w:sz w:val="18"/>
          <w:szCs w:val="18"/>
          <w:lang w:val="nl-NL"/>
        </w:rPr>
        <w:t>Ofwel</w:t>
      </w:r>
    </w:p>
    <w:p w:rsidR="002A7B6D" w:rsidRPr="002C02EA" w:rsidRDefault="002A7B6D" w:rsidP="002A7B6D">
      <w:pPr>
        <w:rPr>
          <w:rFonts w:ascii="Calibri" w:hAnsi="Calibri" w:cs="Calibri"/>
          <w:strike/>
          <w:color w:val="000000"/>
          <w:sz w:val="18"/>
          <w:szCs w:val="18"/>
          <w:lang w:val="nl-NL"/>
        </w:rPr>
      </w:pPr>
    </w:p>
    <w:p w:rsidR="002A7B6D" w:rsidRPr="002C02EA" w:rsidRDefault="002A7B6D" w:rsidP="002A7B6D">
      <w:pPr>
        <w:rPr>
          <w:rFonts w:ascii="Calibri" w:hAnsi="Calibri" w:cs="Calibri"/>
          <w:i/>
          <w:color w:val="000000"/>
          <w:sz w:val="18"/>
          <w:szCs w:val="18"/>
          <w:lang w:val="nl-NL"/>
        </w:rPr>
      </w:pPr>
      <w:r w:rsidRPr="002C02EA">
        <w:rPr>
          <w:rFonts w:ascii="Calibri" w:hAnsi="Calibri" w:cs="Calibri"/>
          <w:i/>
          <w:color w:val="000000"/>
          <w:sz w:val="18"/>
          <w:szCs w:val="18"/>
          <w:lang w:val="nl-NL"/>
        </w:rPr>
        <w:t>De medische prestaties (of paramedische) die gefactureerd worden door de Medische Raad van het ziekenhuis staan vermeld op de "Honorariumnota", die in bijlage is gevoegd bij dit uittreksel. Uitzonderlijk kunnen bijkomende factureringen, waarvoor de gegevens nog niet beschikbaar zijn op het ogenblik van het versturen van de eerste facturering of van verbeteringen, nadien nog worden overgemaakt aan de patiënt.</w:t>
      </w:r>
    </w:p>
    <w:p w:rsidR="002A7B6D" w:rsidRPr="002C02EA" w:rsidRDefault="002A7B6D" w:rsidP="002A7B6D">
      <w:pPr>
        <w:rPr>
          <w:rFonts w:ascii="Calibri" w:hAnsi="Calibri" w:cs="Calibri"/>
          <w:strike/>
          <w:color w:val="000000"/>
          <w:sz w:val="18"/>
          <w:szCs w:val="18"/>
          <w:lang w:val="nl-NL"/>
        </w:rPr>
      </w:pPr>
      <w:r w:rsidRPr="002C02EA">
        <w:rPr>
          <w:rFonts w:ascii="Calibri" w:hAnsi="Calibri" w:cs="Calibri"/>
          <w:color w:val="000000"/>
          <w:sz w:val="18"/>
          <w:szCs w:val="18"/>
          <w:lang w:val="nl-NL"/>
        </w:rPr>
        <w:t>Voor bijkomende uitleg of vraag om meer detail over de verstrekkingen: wend u  tot uw ziekenfonds of ziekenhuis.</w:t>
      </w:r>
    </w:p>
    <w:p w:rsidR="002A7B6D" w:rsidRPr="002C02EA" w:rsidRDefault="002A7B6D" w:rsidP="002A7B6D">
      <w:pPr>
        <w:rPr>
          <w:rFonts w:ascii="Calibri" w:hAnsi="Calibri" w:cs="Calibri"/>
          <w:color w:val="000000"/>
          <w:sz w:val="18"/>
          <w:szCs w:val="18"/>
          <w:lang w:val="nl-NL"/>
        </w:rPr>
      </w:pPr>
    </w:p>
    <w:p w:rsidR="002A7B6D" w:rsidRPr="002C02EA" w:rsidRDefault="002A7B6D" w:rsidP="002A7B6D">
      <w:pPr>
        <w:rPr>
          <w:rFonts w:ascii="Calibri" w:hAnsi="Calibri" w:cs="Calibri"/>
          <w:color w:val="000000"/>
          <w:sz w:val="18"/>
          <w:szCs w:val="18"/>
          <w:lang w:val="nl-NL"/>
        </w:rPr>
      </w:pPr>
    </w:p>
    <w:tbl>
      <w:tblPr>
        <w:tblW w:w="5098" w:type="pct"/>
        <w:tblLayout w:type="fixed"/>
        <w:tblCellMar>
          <w:left w:w="70" w:type="dxa"/>
          <w:right w:w="70" w:type="dxa"/>
        </w:tblCellMar>
        <w:tblLook w:val="04A0" w:firstRow="1" w:lastRow="0" w:firstColumn="1" w:lastColumn="0" w:noHBand="0" w:noVBand="1"/>
      </w:tblPr>
      <w:tblGrid>
        <w:gridCol w:w="921"/>
        <w:gridCol w:w="1696"/>
        <w:gridCol w:w="574"/>
        <w:gridCol w:w="850"/>
        <w:gridCol w:w="995"/>
        <w:gridCol w:w="988"/>
        <w:gridCol w:w="852"/>
        <w:gridCol w:w="852"/>
        <w:gridCol w:w="1131"/>
        <w:gridCol w:w="1135"/>
        <w:gridCol w:w="1133"/>
      </w:tblGrid>
      <w:tr w:rsidR="002A7B6D" w:rsidRPr="002C02EA" w:rsidTr="00FB0A34">
        <w:trPr>
          <w:trHeight w:val="810"/>
        </w:trPr>
        <w:tc>
          <w:tcPr>
            <w:tcW w:w="1816" w:type="pct"/>
            <w:gridSpan w:val="4"/>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 xml:space="preserve">1.  Honoraria van zorgverleners ( artsen en andere verstrekkers) </w:t>
            </w:r>
          </w:p>
        </w:tc>
        <w:tc>
          <w:tcPr>
            <w:tcW w:w="447" w:type="pct"/>
            <w:tcBorders>
              <w:top w:val="single" w:sz="4" w:space="0" w:color="auto"/>
              <w:left w:val="nil"/>
              <w:bottom w:val="single" w:sz="4" w:space="0" w:color="auto"/>
              <w:right w:val="nil"/>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Statuut verstrekker (1)</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lang w:val="nl-NL" w:eastAsia="fr-BE"/>
              </w:rPr>
            </w:pPr>
            <w:r w:rsidRPr="002C02EA">
              <w:rPr>
                <w:rFonts w:ascii="Calibri" w:hAnsi="Calibri" w:cs="Calibri"/>
                <w:color w:val="000000"/>
                <w:sz w:val="16"/>
                <w:szCs w:val="16"/>
                <w:lang w:val="nl-NL" w:eastAsia="fr-BE"/>
              </w:rPr>
              <w:t>Datum</w:t>
            </w:r>
          </w:p>
        </w:tc>
        <w:tc>
          <w:tcPr>
            <w:tcW w:w="383" w:type="pct"/>
            <w:tcBorders>
              <w:top w:val="single" w:sz="4" w:space="0" w:color="auto"/>
              <w:left w:val="nil"/>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Code</w:t>
            </w:r>
          </w:p>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(4)</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Aantal</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ziekenfonds</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(2)</w:t>
            </w:r>
          </w:p>
        </w:tc>
        <w:tc>
          <w:tcPr>
            <w:tcW w:w="509"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Supplement (3)</w:t>
            </w: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58"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7"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tcPr>
          <w:p w:rsidR="002A7B6D" w:rsidRPr="002C02EA" w:rsidRDefault="002A7B6D" w:rsidP="00FB0A34">
            <w:pPr>
              <w:rPr>
                <w:rFonts w:ascii="Calibri" w:hAnsi="Calibri" w:cs="Calibri"/>
                <w:color w:val="000000"/>
                <w:sz w:val="16"/>
                <w:szCs w:val="16"/>
                <w:u w:val="single"/>
                <w:lang w:val="nl-NL" w:eastAsia="fr-BE"/>
              </w:rPr>
            </w:pPr>
            <w:r w:rsidRPr="002C02EA">
              <w:rPr>
                <w:rFonts w:ascii="Calibri" w:hAnsi="Calibri" w:cs="Calibri"/>
                <w:color w:val="000000"/>
                <w:sz w:val="16"/>
                <w:szCs w:val="16"/>
                <w:u w:val="single"/>
                <w:lang w:val="nl-NL" w:eastAsia="fr-BE"/>
              </w:rPr>
              <w:t>Vergoedbare honoraria</w:t>
            </w:r>
          </w:p>
        </w:tc>
        <w:tc>
          <w:tcPr>
            <w:tcW w:w="447" w:type="pct"/>
            <w:tcBorders>
              <w:top w:val="nil"/>
              <w:left w:val="nil"/>
              <w:bottom w:val="nil"/>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4"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bottom w:val="nil"/>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Honoraria volledig ten laste van het ziekenfonds</w:t>
            </w:r>
          </w:p>
        </w:tc>
        <w:tc>
          <w:tcPr>
            <w:tcW w:w="447" w:type="pct"/>
            <w:tcBorders>
              <w:top w:val="nil"/>
              <w:left w:val="nil"/>
              <w:bottom w:val="nil"/>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4"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bottom w:val="nil"/>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Honoraria deels ten laste van het ziekenfonds</w:t>
            </w:r>
          </w:p>
        </w:tc>
        <w:tc>
          <w:tcPr>
            <w:tcW w:w="447"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i/>
                <w:color w:val="000000"/>
                <w:sz w:val="16"/>
                <w:szCs w:val="16"/>
                <w:lang w:val="nl-NL" w:eastAsia="fr-BE"/>
              </w:rPr>
              <w:t>Naam verstrekker</w:t>
            </w:r>
            <w:r w:rsidRPr="002C02EA">
              <w:rPr>
                <w:rFonts w:ascii="Calibri" w:hAnsi="Calibri" w:cs="Calibri"/>
                <w:color w:val="000000"/>
                <w:sz w:val="16"/>
                <w:szCs w:val="16"/>
                <w:lang w:val="nl-NL" w:eastAsia="fr-BE"/>
              </w:rPr>
              <w:t xml:space="preserve"> aangevraagd door</w:t>
            </w:r>
            <w:r w:rsidRPr="002C02EA">
              <w:rPr>
                <w:rFonts w:ascii="Calibri" w:hAnsi="Calibri" w:cs="Calibri"/>
                <w:i/>
                <w:color w:val="000000"/>
                <w:sz w:val="16"/>
                <w:szCs w:val="16"/>
                <w:lang w:val="nl-NL" w:eastAsia="fr-BE"/>
              </w:rPr>
              <w:t xml:space="preserve"> naam aanvrager</w:t>
            </w:r>
          </w:p>
        </w:tc>
        <w:tc>
          <w:tcPr>
            <w:tcW w:w="447" w:type="pct"/>
            <w:tcBorders>
              <w:top w:val="nil"/>
              <w:left w:val="nil"/>
              <w:bottom w:val="nil"/>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4"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bottom w:val="nil"/>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i/>
                <w:iCs/>
                <w:sz w:val="16"/>
                <w:szCs w:val="16"/>
                <w:lang w:val="nl-NL" w:eastAsia="fr-BE"/>
              </w:rPr>
            </w:pPr>
            <w:r w:rsidRPr="002C02EA">
              <w:rPr>
                <w:rFonts w:ascii="Calibri" w:hAnsi="Calibri" w:cs="Calibri"/>
                <w:color w:val="000000"/>
                <w:sz w:val="16"/>
                <w:szCs w:val="16"/>
                <w:lang w:val="nl-NL" w:eastAsia="fr-BE"/>
              </w:rPr>
              <w:t> </w:t>
            </w:r>
            <w:r w:rsidRPr="002C02EA">
              <w:rPr>
                <w:rFonts w:ascii="Calibri" w:hAnsi="Calibri" w:cs="Calibri"/>
                <w:i/>
                <w:iCs/>
                <w:sz w:val="16"/>
                <w:szCs w:val="16"/>
                <w:lang w:val="nl-NL" w:eastAsia="fr-BE"/>
              </w:rPr>
              <w:t>Omschrijving (4)</w:t>
            </w:r>
          </w:p>
        </w:tc>
        <w:tc>
          <w:tcPr>
            <w:tcW w:w="258"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7"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8"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r>
      <w:tr w:rsidR="002A7B6D"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u w:val="single"/>
                <w:lang w:val="nl-NL" w:eastAsia="fr-BE"/>
              </w:rPr>
            </w:pPr>
            <w:r w:rsidRPr="002C02EA">
              <w:rPr>
                <w:rFonts w:ascii="Calibri" w:hAnsi="Calibri" w:cs="Calibri"/>
                <w:color w:val="000000"/>
                <w:sz w:val="16"/>
                <w:szCs w:val="16"/>
                <w:u w:val="single"/>
                <w:lang w:val="nl-NL" w:eastAsia="fr-BE"/>
              </w:rPr>
              <w:t>Honoraria volledig ten laste van de patiënt</w:t>
            </w:r>
          </w:p>
        </w:tc>
        <w:tc>
          <w:tcPr>
            <w:tcW w:w="447"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hideMark/>
          </w:tcPr>
          <w:p w:rsidR="002A7B6D" w:rsidRPr="002C02EA" w:rsidRDefault="002A7B6D" w:rsidP="00FB0A34">
            <w:pPr>
              <w:rPr>
                <w:rFonts w:ascii="Calibri" w:hAnsi="Calibri" w:cs="Calibri"/>
                <w:iCs/>
                <w:color w:val="000000"/>
                <w:sz w:val="16"/>
                <w:szCs w:val="16"/>
                <w:lang w:val="nl-NL" w:eastAsia="fr-BE"/>
              </w:rPr>
            </w:pPr>
            <w:r w:rsidRPr="002C02EA">
              <w:rPr>
                <w:rFonts w:ascii="Calibri" w:hAnsi="Calibri" w:cs="Calibri"/>
                <w:i/>
                <w:iCs/>
                <w:color w:val="000000"/>
                <w:sz w:val="16"/>
                <w:szCs w:val="16"/>
                <w:lang w:val="nl-NL" w:eastAsia="fr-BE"/>
              </w:rPr>
              <w:t>Naam verstrekker</w:t>
            </w:r>
            <w:r w:rsidRPr="002C02EA">
              <w:rPr>
                <w:rFonts w:ascii="Calibri" w:hAnsi="Calibri" w:cs="Calibri"/>
                <w:iCs/>
                <w:color w:val="000000"/>
                <w:sz w:val="16"/>
                <w:szCs w:val="16"/>
                <w:lang w:val="nl-NL" w:eastAsia="fr-BE"/>
              </w:rPr>
              <w:t xml:space="preserve"> </w:t>
            </w:r>
            <w:r w:rsidRPr="002C02EA">
              <w:rPr>
                <w:rFonts w:ascii="Calibri" w:hAnsi="Calibri" w:cs="Calibri"/>
                <w:color w:val="000000"/>
                <w:sz w:val="16"/>
                <w:szCs w:val="16"/>
                <w:lang w:val="nl-NL" w:eastAsia="fr-BE"/>
              </w:rPr>
              <w:t>aangevraagd door</w:t>
            </w:r>
            <w:r w:rsidRPr="002C02EA">
              <w:rPr>
                <w:rFonts w:ascii="Calibri" w:hAnsi="Calibri" w:cs="Calibri"/>
                <w:i/>
                <w:color w:val="000000"/>
                <w:sz w:val="16"/>
                <w:szCs w:val="16"/>
                <w:lang w:val="nl-NL" w:eastAsia="fr-BE"/>
              </w:rPr>
              <w:t xml:space="preserve"> naam aanvrager</w:t>
            </w:r>
          </w:p>
        </w:tc>
        <w:tc>
          <w:tcPr>
            <w:tcW w:w="447"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444"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lang w:val="nl-NL" w:eastAsia="fr-BE"/>
              </w:rPr>
            </w:pPr>
          </w:p>
        </w:tc>
        <w:tc>
          <w:tcPr>
            <w:tcW w:w="383" w:type="pct"/>
            <w:tcBorders>
              <w:top w:val="nil"/>
              <w:left w:val="nil"/>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lang w:val="nl-NL" w:eastAsia="fr-BE"/>
              </w:rPr>
            </w:pPr>
          </w:p>
        </w:tc>
        <w:tc>
          <w:tcPr>
            <w:tcW w:w="383" w:type="pct"/>
            <w:tcBorders>
              <w:top w:val="nil"/>
              <w:left w:val="single" w:sz="4" w:space="0" w:color="auto"/>
              <w:bottom w:val="nil"/>
              <w:right w:val="single" w:sz="4" w:space="0" w:color="auto"/>
            </w:tcBorders>
            <w:shd w:val="clear" w:color="auto" w:fill="auto"/>
            <w:noWrap/>
            <w:vAlign w:val="center"/>
            <w:hideMark/>
          </w:tcPr>
          <w:p w:rsidR="002A7B6D" w:rsidRPr="002C02EA" w:rsidRDefault="002A7B6D" w:rsidP="00FB0A34">
            <w:pPr>
              <w:jc w:val="center"/>
              <w:rPr>
                <w:rFonts w:ascii="Calibri" w:hAnsi="Calibri" w:cs="Calibri"/>
                <w:color w:val="000000"/>
                <w:lang w:val="nl-NL" w:eastAsia="fr-BE"/>
              </w:rPr>
            </w:pPr>
          </w:p>
        </w:tc>
        <w:tc>
          <w:tcPr>
            <w:tcW w:w="508"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right w:val="nil"/>
            </w:tcBorders>
            <w:shd w:val="clear" w:color="000000" w:fill="FFFFFF"/>
            <w:noWrap/>
            <w:vAlign w:val="bottom"/>
            <w:hideMark/>
          </w:tcPr>
          <w:p w:rsidR="002A7B6D" w:rsidRPr="002C02EA" w:rsidRDefault="002A7B6D" w:rsidP="00FB0A34">
            <w:pPr>
              <w:ind w:firstLineChars="200" w:firstLine="3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iCs/>
                <w:sz w:val="16"/>
                <w:szCs w:val="16"/>
                <w:lang w:val="nl-NL" w:eastAsia="fr-BE"/>
              </w:rPr>
            </w:pPr>
            <w:r w:rsidRPr="002C02EA">
              <w:rPr>
                <w:rFonts w:ascii="Calibri" w:hAnsi="Calibri" w:cs="Calibri"/>
                <w:i/>
                <w:iCs/>
                <w:sz w:val="16"/>
                <w:szCs w:val="16"/>
                <w:lang w:val="nl-NL" w:eastAsia="fr-BE"/>
              </w:rPr>
              <w:t> </w:t>
            </w:r>
            <w:r w:rsidRPr="002C02EA">
              <w:rPr>
                <w:rFonts w:ascii="Calibri" w:hAnsi="Calibri" w:cs="Calibri"/>
                <w:iCs/>
                <w:sz w:val="16"/>
                <w:szCs w:val="16"/>
                <w:lang w:val="nl-NL" w:eastAsia="fr-BE"/>
              </w:rPr>
              <w:t xml:space="preserve">Omschrijving </w:t>
            </w:r>
          </w:p>
        </w:tc>
        <w:tc>
          <w:tcPr>
            <w:tcW w:w="258"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7" w:type="pct"/>
            <w:tcBorders>
              <w:top w:val="nil"/>
              <w:left w:val="nil"/>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nil"/>
              <w:left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8" w:type="pct"/>
            <w:tcBorders>
              <w:top w:val="nil"/>
              <w:left w:val="nil"/>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6" w:type="pct"/>
            <w:gridSpan w:val="4"/>
            <w:tcBorders>
              <w:top w:val="nil"/>
              <w:left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Honoraria volledig ten laste van de patiënt waarop  BTW is verschuldigd (bedrag zonder BTW)</w:t>
            </w:r>
          </w:p>
        </w:tc>
        <w:tc>
          <w:tcPr>
            <w:tcW w:w="447" w:type="pct"/>
            <w:tcBorders>
              <w:top w:val="nil"/>
              <w:left w:val="nil"/>
              <w:right w:val="nil"/>
            </w:tcBorders>
            <w:shd w:val="clear" w:color="000000" w:fill="FFFFFF"/>
            <w:noWrap/>
            <w:vAlign w:val="bottom"/>
          </w:tcPr>
          <w:p w:rsidR="002A7B6D" w:rsidRPr="002C02EA" w:rsidRDefault="002A7B6D" w:rsidP="00FB0A34">
            <w:pPr>
              <w:jc w:val="right"/>
              <w:rPr>
                <w:rFonts w:ascii="Calibri" w:hAnsi="Calibri" w:cs="Calibri"/>
                <w:color w:val="000000"/>
                <w:sz w:val="16"/>
                <w:szCs w:val="16"/>
                <w:lang w:val="nl-NL" w:eastAsia="fr-BE"/>
              </w:rPr>
            </w:pPr>
          </w:p>
        </w:tc>
        <w:tc>
          <w:tcPr>
            <w:tcW w:w="444" w:type="pct"/>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6" w:type="pct"/>
            <w:gridSpan w:val="4"/>
            <w:tcBorders>
              <w:top w:val="nil"/>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p>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i/>
                <w:color w:val="000000"/>
                <w:sz w:val="16"/>
                <w:szCs w:val="16"/>
                <w:lang w:val="nl-NL" w:eastAsia="fr-BE"/>
              </w:rPr>
              <w:t>Naam verstrekker</w:t>
            </w:r>
            <w:r w:rsidRPr="002C02EA">
              <w:rPr>
                <w:rFonts w:ascii="Calibri" w:hAnsi="Calibri" w:cs="Calibri"/>
                <w:color w:val="000000"/>
                <w:sz w:val="16"/>
                <w:szCs w:val="16"/>
                <w:lang w:val="nl-NL" w:eastAsia="fr-BE"/>
              </w:rPr>
              <w:t xml:space="preserve"> aangevraagd door</w:t>
            </w:r>
            <w:r w:rsidRPr="002C02EA">
              <w:rPr>
                <w:rFonts w:ascii="Calibri" w:hAnsi="Calibri" w:cs="Calibri"/>
                <w:i/>
                <w:color w:val="000000"/>
                <w:sz w:val="16"/>
                <w:szCs w:val="16"/>
                <w:lang w:val="nl-NL" w:eastAsia="fr-BE"/>
              </w:rPr>
              <w:t xml:space="preserve"> naam aanvrager</w:t>
            </w:r>
          </w:p>
          <w:p w:rsidR="002A7B6D" w:rsidRPr="002C02EA" w:rsidRDefault="002A7B6D" w:rsidP="00FB0A34">
            <w:pPr>
              <w:ind w:left="993"/>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Omschrijving</w:t>
            </w:r>
          </w:p>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7"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nil"/>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nil"/>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8" w:type="pct"/>
            <w:tcBorders>
              <w:top w:val="nil"/>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2263" w:type="pct"/>
            <w:gridSpan w:val="5"/>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Subtotaal 1  - Honoraria zorgverleners</w:t>
            </w:r>
          </w:p>
        </w:tc>
        <w:tc>
          <w:tcPr>
            <w:tcW w:w="4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single" w:sz="4" w:space="0" w:color="auto"/>
              <w:left w:val="nil"/>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r>
    </w:tbl>
    <w:p w:rsidR="002A7B6D" w:rsidRPr="002C02EA" w:rsidRDefault="002A7B6D" w:rsidP="002A7B6D">
      <w:pPr>
        <w:rPr>
          <w:rFonts w:ascii="Calibri" w:hAnsi="Calibri" w:cs="Calibri"/>
          <w:color w:val="000000"/>
          <w:sz w:val="18"/>
          <w:szCs w:val="18"/>
          <w:lang w:val="nl-NL"/>
        </w:rPr>
      </w:pPr>
    </w:p>
    <w:p w:rsidR="002A7B6D" w:rsidRPr="002C02EA" w:rsidRDefault="002A7B6D" w:rsidP="002A7B6D">
      <w:pPr>
        <w:rPr>
          <w:rFonts w:ascii="Calibri" w:hAnsi="Calibri" w:cs="Calibri"/>
          <w:color w:val="000000"/>
          <w:sz w:val="18"/>
          <w:szCs w:val="18"/>
          <w:lang w:val="nl-NL"/>
        </w:rPr>
      </w:pPr>
    </w:p>
    <w:p w:rsidR="002A7B6D" w:rsidRPr="002C02EA" w:rsidRDefault="002A7B6D" w:rsidP="002A7B6D">
      <w:pPr>
        <w:rPr>
          <w:rFonts w:ascii="Calibri" w:hAnsi="Calibri" w:cs="Calibri"/>
          <w:color w:val="000000"/>
          <w:sz w:val="18"/>
          <w:szCs w:val="18"/>
          <w:lang w:val="nl-NL"/>
        </w:rPr>
      </w:pPr>
      <w:r w:rsidRPr="002C02EA">
        <w:rPr>
          <w:rFonts w:ascii="Calibri" w:hAnsi="Calibri" w:cs="Calibri"/>
          <w:color w:val="000000"/>
          <w:sz w:val="18"/>
          <w:szCs w:val="18"/>
          <w:lang w:val="nl-NL"/>
        </w:rPr>
        <w:br w:type="page"/>
      </w:r>
    </w:p>
    <w:p w:rsidR="002A7B6D" w:rsidRPr="002C02EA" w:rsidRDefault="002A7B6D" w:rsidP="002A7B6D">
      <w:pPr>
        <w:tabs>
          <w:tab w:val="center" w:pos="5387"/>
          <w:tab w:val="right" w:pos="10490"/>
        </w:tabs>
        <w:jc w:val="both"/>
        <w:rPr>
          <w:rFonts w:ascii="Calibri" w:hAnsi="Calibri" w:cs="Calibri"/>
          <w:sz w:val="16"/>
          <w:szCs w:val="16"/>
          <w:lang w:val="nl-NL"/>
        </w:rPr>
      </w:pPr>
      <w:r w:rsidRPr="002C02EA">
        <w:rPr>
          <w:rFonts w:ascii="Calibri" w:hAnsi="Calibri" w:cs="Calibri"/>
          <w:lang w:val="nl-NL"/>
        </w:rPr>
        <w:lastRenderedPageBreak/>
        <w:tab/>
        <w:t>BIJLAGE 37bis (vervolg 1)</w:t>
      </w:r>
      <w:r w:rsidRPr="002C02EA">
        <w:rPr>
          <w:rFonts w:ascii="Calibri" w:hAnsi="Calibri" w:cs="Calibri"/>
          <w:lang w:val="nl-NL"/>
        </w:rPr>
        <w:tab/>
      </w:r>
      <w:r w:rsidRPr="002C02EA">
        <w:rPr>
          <w:rFonts w:ascii="Calibri" w:hAnsi="Calibri" w:cs="Calibri"/>
          <w:sz w:val="16"/>
          <w:szCs w:val="16"/>
          <w:lang w:val="nl-NL"/>
        </w:rPr>
        <w:t>Blz x  van y</w:t>
      </w:r>
    </w:p>
    <w:p w:rsidR="002A7B6D" w:rsidRPr="002C02EA" w:rsidRDefault="002A7B6D" w:rsidP="002A7B6D">
      <w:pPr>
        <w:rPr>
          <w:rFonts w:ascii="Calibri" w:hAnsi="Calibri" w:cs="Calibri"/>
          <w:color w:val="000000"/>
          <w:sz w:val="18"/>
          <w:szCs w:val="18"/>
          <w:lang w:val="nl-NL"/>
        </w:rPr>
      </w:pPr>
    </w:p>
    <w:p w:rsidR="002A7B6D" w:rsidRPr="002C02EA" w:rsidRDefault="002A7B6D" w:rsidP="002A7B6D">
      <w:pPr>
        <w:rPr>
          <w:rFonts w:ascii="Calibri" w:hAnsi="Calibri" w:cs="Calibri"/>
          <w:lang w:val="nl-NL"/>
        </w:rPr>
      </w:pPr>
    </w:p>
    <w:tbl>
      <w:tblPr>
        <w:tblW w:w="5098" w:type="pct"/>
        <w:tblLayout w:type="fixed"/>
        <w:tblCellMar>
          <w:left w:w="70" w:type="dxa"/>
          <w:right w:w="70" w:type="dxa"/>
        </w:tblCellMar>
        <w:tblLook w:val="04A0" w:firstRow="1" w:lastRow="0" w:firstColumn="1" w:lastColumn="0" w:noHBand="0" w:noVBand="1"/>
      </w:tblPr>
      <w:tblGrid>
        <w:gridCol w:w="922"/>
        <w:gridCol w:w="1696"/>
        <w:gridCol w:w="574"/>
        <w:gridCol w:w="850"/>
        <w:gridCol w:w="1135"/>
        <w:gridCol w:w="852"/>
        <w:gridCol w:w="850"/>
        <w:gridCol w:w="857"/>
        <w:gridCol w:w="1128"/>
        <w:gridCol w:w="1135"/>
        <w:gridCol w:w="1128"/>
      </w:tblGrid>
      <w:tr w:rsidR="002A7B6D" w:rsidRPr="002C02EA" w:rsidTr="00FB0A34">
        <w:trPr>
          <w:trHeight w:val="540"/>
        </w:trPr>
        <w:tc>
          <w:tcPr>
            <w:tcW w:w="2326" w:type="pct"/>
            <w:gridSpan w:val="5"/>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2. Apotheek: geneesmiddelen, parafarmacie, implantaten, medische hulpmiddelen</w:t>
            </w:r>
          </w:p>
        </w:tc>
        <w:tc>
          <w:tcPr>
            <w:tcW w:w="383" w:type="pct"/>
            <w:tcBorders>
              <w:top w:val="single" w:sz="4" w:space="0" w:color="auto"/>
              <w:left w:val="nil"/>
              <w:bottom w:val="single" w:sz="4" w:space="0" w:color="auto"/>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Code</w:t>
            </w:r>
          </w:p>
        </w:tc>
        <w:tc>
          <w:tcPr>
            <w:tcW w:w="3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Aantal</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ziekenfonds</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(2)</w:t>
            </w:r>
          </w:p>
        </w:tc>
        <w:tc>
          <w:tcPr>
            <w:tcW w:w="507" w:type="pct"/>
            <w:tcBorders>
              <w:top w:val="single" w:sz="4" w:space="0" w:color="auto"/>
              <w:left w:val="nil"/>
              <w:bottom w:val="single" w:sz="4" w:space="0" w:color="auto"/>
              <w:right w:val="single" w:sz="4" w:space="0" w:color="auto"/>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Supplement</w:t>
            </w:r>
          </w:p>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(3)  </w:t>
            </w: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58"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nil"/>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nil"/>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7"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single" w:sz="4" w:space="0" w:color="auto"/>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176" w:type="pct"/>
            <w:gridSpan w:val="2"/>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2.1. Geneesmiddelen</w:t>
            </w:r>
          </w:p>
        </w:tc>
        <w:tc>
          <w:tcPr>
            <w:tcW w:w="258"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5"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7" w:type="pct"/>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176" w:type="pct"/>
            <w:gridSpan w:val="2"/>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lang w:val="nl-NL" w:eastAsia="fr-BE"/>
              </w:rPr>
            </w:pPr>
            <w:r w:rsidRPr="002C02EA">
              <w:rPr>
                <w:rFonts w:ascii="Calibri" w:hAnsi="Calibri" w:cs="Calibri"/>
                <w:sz w:val="16"/>
                <w:szCs w:val="16"/>
                <w:lang w:val="nl-NL" w:eastAsia="fr-BE"/>
              </w:rPr>
              <w:t>Vergoedbare geneesmiddelen</w:t>
            </w:r>
          </w:p>
        </w:tc>
        <w:tc>
          <w:tcPr>
            <w:tcW w:w="258"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nil"/>
              <w:right w:val="nil"/>
            </w:tcBorders>
            <w:shd w:val="clear" w:color="auto" w:fill="auto"/>
            <w:noWrap/>
            <w:vAlign w:val="center"/>
            <w:hideMark/>
          </w:tcPr>
          <w:p w:rsidR="002A7B6D" w:rsidRPr="002C02EA" w:rsidRDefault="002A7B6D" w:rsidP="00FB0A34">
            <w:pPr>
              <w:jc w:val="center"/>
              <w:rPr>
                <w:rFonts w:ascii="Calibri" w:hAnsi="Calibri" w:cs="Calibri"/>
                <w:sz w:val="16"/>
                <w:szCs w:val="16"/>
                <w:lang w:val="nl-NL" w:eastAsia="fr-BE"/>
              </w:rPr>
            </w:pPr>
          </w:p>
        </w:tc>
        <w:tc>
          <w:tcPr>
            <w:tcW w:w="385"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295" w:type="pct"/>
            <w:gridSpan w:val="5"/>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Bedrag geneesmiddelen volledig ten laste van ziekenfonds</w:t>
            </w:r>
          </w:p>
        </w:tc>
        <w:tc>
          <w:tcPr>
            <w:tcW w:w="382" w:type="pct"/>
            <w:tcBorders>
              <w:top w:val="nil"/>
              <w:left w:val="single" w:sz="4" w:space="0" w:color="auto"/>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2295" w:type="pct"/>
            <w:gridSpan w:val="5"/>
            <w:tcBorders>
              <w:top w:val="nil"/>
              <w:left w:val="nil"/>
              <w:bottom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Bedrag geneesmiddelen deels ten laste van de patiënt</w:t>
            </w:r>
          </w:p>
        </w:tc>
        <w:tc>
          <w:tcPr>
            <w:tcW w:w="382" w:type="pct"/>
            <w:tcBorders>
              <w:top w:val="nil"/>
              <w:left w:val="single" w:sz="4" w:space="0" w:color="auto"/>
              <w:bottom w:val="nil"/>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iCs/>
                <w:color w:val="000000"/>
                <w:sz w:val="16"/>
                <w:szCs w:val="16"/>
                <w:lang w:val="nl-NL" w:eastAsia="fr-BE"/>
              </w:rPr>
            </w:pPr>
            <w:r w:rsidRPr="002C02EA">
              <w:rPr>
                <w:rFonts w:ascii="Calibri" w:hAnsi="Calibri" w:cs="Calibri"/>
                <w:iCs/>
                <w:color w:val="000000"/>
                <w:sz w:val="16"/>
                <w:szCs w:val="16"/>
                <w:lang w:val="nl-NL" w:eastAsia="fr-BE"/>
              </w:rPr>
              <w:t>Naam product:</w:t>
            </w:r>
          </w:p>
        </w:tc>
        <w:tc>
          <w:tcPr>
            <w:tcW w:w="258"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2709" w:type="pct"/>
            <w:gridSpan w:val="6"/>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Geneesmiddelen volledig ten laste van de patiënt</w:t>
            </w:r>
          </w:p>
        </w:tc>
        <w:tc>
          <w:tcPr>
            <w:tcW w:w="382" w:type="pct"/>
            <w:tcBorders>
              <w:top w:val="nil"/>
              <w:left w:val="single" w:sz="4" w:space="0" w:color="auto"/>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2295" w:type="pct"/>
            <w:gridSpan w:val="5"/>
            <w:tcBorders>
              <w:top w:val="nil"/>
              <w:right w:val="single" w:sz="4" w:space="0" w:color="auto"/>
            </w:tcBorders>
            <w:shd w:val="clear" w:color="000000" w:fill="FFFFFF"/>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Geneesmiddelen zonder akkoord adviserend geneesheer</w:t>
            </w:r>
          </w:p>
        </w:tc>
        <w:tc>
          <w:tcPr>
            <w:tcW w:w="382"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lef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762" w:type="pct"/>
            <w:shd w:val="clear" w:color="000000" w:fill="FFFFFF"/>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iCs/>
                <w:color w:val="000000"/>
                <w:sz w:val="16"/>
                <w:szCs w:val="16"/>
                <w:lang w:val="nl-NL" w:eastAsia="fr-BE"/>
              </w:rPr>
              <w:t>Naam product:</w:t>
            </w:r>
          </w:p>
        </w:tc>
        <w:tc>
          <w:tcPr>
            <w:tcW w:w="258" w:type="pct"/>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shd w:val="clear" w:color="000000" w:fill="FFFFFF"/>
            <w:noWrap/>
            <w:vAlign w:val="center"/>
          </w:tcPr>
          <w:p w:rsidR="002A7B6D" w:rsidRPr="002C02EA" w:rsidRDefault="002A7B6D" w:rsidP="00FB0A34">
            <w:pPr>
              <w:rPr>
                <w:rFonts w:ascii="Calibri" w:hAnsi="Calibri" w:cs="Calibri"/>
                <w:color w:val="000000"/>
                <w:lang w:val="nl-NL" w:eastAsia="fr-BE"/>
              </w:rPr>
            </w:pPr>
          </w:p>
        </w:tc>
        <w:tc>
          <w:tcPr>
            <w:tcW w:w="510" w:type="pct"/>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3" w:type="pct"/>
            <w:tcBorders>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lef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2295" w:type="pct"/>
            <w:gridSpan w:val="5"/>
            <w:tcBorders>
              <w:right w:val="single" w:sz="4" w:space="0" w:color="auto"/>
            </w:tcBorders>
            <w:shd w:val="clear" w:color="000000" w:fill="FFFFFF"/>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Niet-vergoedbare geneesmiddelen</w:t>
            </w:r>
          </w:p>
        </w:tc>
        <w:tc>
          <w:tcPr>
            <w:tcW w:w="382"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762" w:type="pct"/>
            <w:tcBorders>
              <w:top w:val="nil"/>
            </w:tcBorders>
            <w:shd w:val="clear" w:color="000000" w:fill="FFFFFF"/>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iCs/>
                <w:color w:val="000000"/>
                <w:sz w:val="16"/>
                <w:szCs w:val="16"/>
                <w:lang w:val="nl-NL" w:eastAsia="fr-BE"/>
              </w:rPr>
              <w:t>Naam product:</w:t>
            </w:r>
          </w:p>
        </w:tc>
        <w:tc>
          <w:tcPr>
            <w:tcW w:w="258" w:type="pct"/>
            <w:tcBorders>
              <w:top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tcBorders>
            <w:shd w:val="clear" w:color="000000" w:fill="FFFFFF"/>
            <w:noWrap/>
            <w:vAlign w:val="center"/>
          </w:tcPr>
          <w:p w:rsidR="002A7B6D" w:rsidRPr="002C02EA" w:rsidRDefault="002A7B6D" w:rsidP="00FB0A34">
            <w:pPr>
              <w:rPr>
                <w:rFonts w:ascii="Calibri" w:hAnsi="Calibri" w:cs="Calibri"/>
                <w:color w:val="000000"/>
                <w:lang w:val="nl-NL" w:eastAsia="fr-BE"/>
              </w:rPr>
            </w:pPr>
          </w:p>
        </w:tc>
        <w:tc>
          <w:tcPr>
            <w:tcW w:w="510" w:type="pct"/>
            <w:tcBorders>
              <w:top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3" w:type="pct"/>
            <w:tcBorders>
              <w:top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326" w:type="pct"/>
            <w:gridSpan w:val="5"/>
            <w:tcBorders>
              <w:left w:val="single" w:sz="4" w:space="0" w:color="auto"/>
              <w:bottom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Geneesmiddelen volledig ten laste van de patiënt waarop BTW is verschuldigd (bedrag zonder BTW)</w:t>
            </w:r>
          </w:p>
          <w:p w:rsidR="002A7B6D" w:rsidRPr="002C02EA" w:rsidRDefault="002A7B6D" w:rsidP="00FB0A34">
            <w:pPr>
              <w:ind w:firstLine="851"/>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Naam product:</w:t>
            </w:r>
          </w:p>
          <w:p w:rsidR="002A7B6D" w:rsidRPr="002C02EA" w:rsidRDefault="002A7B6D" w:rsidP="00FB0A34">
            <w:pPr>
              <w:rPr>
                <w:rFonts w:ascii="Calibri" w:hAnsi="Calibri" w:cs="Calibri"/>
                <w:color w:val="000000"/>
                <w:sz w:val="16"/>
                <w:szCs w:val="16"/>
                <w:lang w:val="nl-NL" w:eastAsia="fr-BE"/>
              </w:rPr>
            </w:pPr>
          </w:p>
        </w:tc>
        <w:tc>
          <w:tcPr>
            <w:tcW w:w="383" w:type="pct"/>
            <w:tcBorders>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709" w:type="pct"/>
            <w:gridSpan w:val="6"/>
            <w:tcBorders>
              <w:top w:val="single" w:sz="4" w:space="0" w:color="auto"/>
              <w:left w:val="single" w:sz="4" w:space="0" w:color="auto"/>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sz w:val="16"/>
                <w:szCs w:val="16"/>
                <w:lang w:val="nl-NL" w:eastAsia="fr-BE"/>
              </w:rPr>
              <w:t>2.2. Para farmaceutische producten</w:t>
            </w:r>
          </w:p>
        </w:tc>
        <w:tc>
          <w:tcPr>
            <w:tcW w:w="382" w:type="pct"/>
            <w:tcBorders>
              <w:top w:val="single" w:sz="4" w:space="0" w:color="auto"/>
              <w:left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single" w:sz="4" w:space="0" w:color="auto"/>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single" w:sz="4" w:space="0" w:color="auto"/>
              <w:left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single" w:sz="4" w:space="0" w:color="auto"/>
              <w:left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single" w:sz="4" w:space="0" w:color="auto"/>
              <w:left w:val="single" w:sz="4" w:space="0" w:color="auto"/>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4" w:type="pct"/>
            <w:tcBorders>
              <w:top w:val="nil"/>
              <w:left w:val="single" w:sz="4" w:space="0" w:color="auto"/>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right w:val="nil"/>
            </w:tcBorders>
            <w:shd w:val="clear" w:color="000000" w:fill="FFFFFF"/>
            <w:noWrap/>
            <w:vAlign w:val="center"/>
            <w:hideMark/>
          </w:tcPr>
          <w:p w:rsidR="002A7B6D" w:rsidRPr="002C02EA" w:rsidRDefault="002A7B6D" w:rsidP="00FB0A34">
            <w:pPr>
              <w:rPr>
                <w:rFonts w:ascii="Calibri" w:hAnsi="Calibri" w:cs="Calibri"/>
                <w:iCs/>
                <w:color w:val="000000"/>
                <w:sz w:val="16"/>
                <w:szCs w:val="16"/>
                <w:lang w:val="nl-NL" w:eastAsia="fr-BE"/>
              </w:rPr>
            </w:pPr>
            <w:r w:rsidRPr="002C02EA">
              <w:rPr>
                <w:rFonts w:ascii="Calibri" w:hAnsi="Calibri" w:cs="Calibri"/>
                <w:iCs/>
                <w:color w:val="000000"/>
                <w:sz w:val="16"/>
                <w:szCs w:val="16"/>
                <w:lang w:val="nl-NL" w:eastAsia="fr-BE"/>
              </w:rPr>
              <w:t>Naam product:</w:t>
            </w:r>
          </w:p>
        </w:tc>
        <w:tc>
          <w:tcPr>
            <w:tcW w:w="258" w:type="pct"/>
            <w:tcBorders>
              <w:top w:val="nil"/>
              <w:left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right w:val="nil"/>
            </w:tcBorders>
            <w:shd w:val="clear" w:color="000000" w:fill="FFFFFF"/>
            <w:noWrap/>
            <w:vAlign w:val="center"/>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nil"/>
              <w:left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2326" w:type="pct"/>
            <w:gridSpan w:val="5"/>
            <w:tcBorders>
              <w:top w:val="nil"/>
              <w:left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Para farmaceutische producten ten laste van de patiënt waarop  BTW is verschuldigd (bedrag zonder BTW)</w:t>
            </w:r>
          </w:p>
        </w:tc>
        <w:tc>
          <w:tcPr>
            <w:tcW w:w="383" w:type="pct"/>
            <w:tcBorders>
              <w:top w:val="nil"/>
              <w:left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762" w:type="pct"/>
            <w:tcBorders>
              <w:top w:val="nil"/>
              <w:left w:val="nil"/>
              <w:bottom w:val="single" w:sz="4" w:space="0" w:color="auto"/>
              <w:right w:val="nil"/>
            </w:tcBorders>
            <w:shd w:val="clear" w:color="000000" w:fill="FFFFFF"/>
            <w:noWrap/>
            <w:vAlign w:val="center"/>
          </w:tcPr>
          <w:p w:rsidR="002A7B6D" w:rsidRPr="002C02EA" w:rsidRDefault="002A7B6D" w:rsidP="00FB0A34">
            <w:pPr>
              <w:rPr>
                <w:rFonts w:ascii="Calibri" w:hAnsi="Calibri" w:cs="Calibri"/>
                <w:iCs/>
                <w:color w:val="000000"/>
                <w:sz w:val="16"/>
                <w:szCs w:val="16"/>
                <w:lang w:val="nl-NL" w:eastAsia="fr-BE"/>
              </w:rPr>
            </w:pPr>
            <w:r w:rsidRPr="002C02EA">
              <w:rPr>
                <w:rFonts w:ascii="Calibri" w:hAnsi="Calibri" w:cs="Calibri"/>
                <w:iCs/>
                <w:color w:val="000000"/>
                <w:sz w:val="16"/>
                <w:szCs w:val="16"/>
                <w:lang w:val="nl-NL" w:eastAsia="fr-BE"/>
              </w:rPr>
              <w:t>Naam product</w:t>
            </w:r>
          </w:p>
        </w:tc>
        <w:tc>
          <w:tcPr>
            <w:tcW w:w="258" w:type="pct"/>
            <w:tcBorders>
              <w:top w:val="nil"/>
              <w:left w:val="nil"/>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nil"/>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lang w:val="nl-NL" w:eastAsia="fr-BE"/>
              </w:rPr>
            </w:pPr>
          </w:p>
        </w:tc>
        <w:tc>
          <w:tcPr>
            <w:tcW w:w="510" w:type="pct"/>
            <w:tcBorders>
              <w:top w:val="nil"/>
              <w:left w:val="nil"/>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nil"/>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709" w:type="pct"/>
            <w:gridSpan w:val="6"/>
            <w:tcBorders>
              <w:top w:val="single" w:sz="4" w:space="0" w:color="auto"/>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2.3 Implantaten, prothesen, niet implanteerbare medische hulpmiddelen</w:t>
            </w:r>
          </w:p>
        </w:tc>
        <w:tc>
          <w:tcPr>
            <w:tcW w:w="382" w:type="pct"/>
            <w:tcBorders>
              <w:top w:val="single" w:sz="4" w:space="0" w:color="auto"/>
              <w:left w:val="single" w:sz="4" w:space="0" w:color="auto"/>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single" w:sz="4" w:space="0" w:color="auto"/>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single" w:sz="4" w:space="0" w:color="auto"/>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single" w:sz="4" w:space="0" w:color="auto"/>
              <w:left w:val="single" w:sz="4" w:space="0" w:color="auto"/>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single" w:sz="4" w:space="0" w:color="auto"/>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816" w:type="pct"/>
            <w:gridSpan w:val="4"/>
            <w:tcBorders>
              <w:top w:val="nil"/>
              <w:left w:val="single" w:sz="4" w:space="0" w:color="auto"/>
              <w:bottom w:val="nil"/>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Vergoedbare producten</w:t>
            </w:r>
          </w:p>
        </w:tc>
        <w:tc>
          <w:tcPr>
            <w:tcW w:w="510" w:type="pct"/>
            <w:tcBorders>
              <w:top w:val="nil"/>
              <w:left w:val="nil"/>
              <w:bottom w:val="nil"/>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nil"/>
              <w:bottom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single" w:sz="4" w:space="0" w:color="auto"/>
              <w:bottom w:val="nil"/>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iCs/>
                <w:color w:val="000000"/>
                <w:sz w:val="16"/>
                <w:szCs w:val="16"/>
                <w:lang w:val="nl-NL" w:eastAsia="fr-BE"/>
              </w:rPr>
            </w:pPr>
            <w:r w:rsidRPr="002C02EA">
              <w:rPr>
                <w:rFonts w:ascii="Calibri" w:hAnsi="Calibri" w:cs="Calibri"/>
                <w:iCs/>
                <w:color w:val="000000"/>
                <w:sz w:val="16"/>
                <w:szCs w:val="16"/>
                <w:lang w:val="nl-NL" w:eastAsia="fr-BE"/>
              </w:rPr>
              <w:t>Naam product:</w:t>
            </w:r>
          </w:p>
        </w:tc>
        <w:tc>
          <w:tcPr>
            <w:tcW w:w="258"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nil"/>
              <w:right w:val="nil"/>
            </w:tcBorders>
            <w:shd w:val="clear" w:color="000000" w:fill="FFFFFF"/>
            <w:noWrap/>
            <w:vAlign w:val="center"/>
            <w:hideMark/>
          </w:tcPr>
          <w:p w:rsidR="002A7B6D" w:rsidRPr="002C02EA" w:rsidRDefault="002A7B6D" w:rsidP="00FB0A34">
            <w:pPr>
              <w:ind w:left="-71"/>
              <w:rPr>
                <w:rFonts w:ascii="Calibri" w:hAnsi="Calibri" w:cs="Calibri"/>
                <w:sz w:val="16"/>
                <w:szCs w:val="16"/>
                <w:lang w:val="nl-NL" w:eastAsia="fr-BE"/>
              </w:rPr>
            </w:pPr>
            <w:r w:rsidRPr="002C02EA">
              <w:rPr>
                <w:rFonts w:ascii="Calibri" w:hAnsi="Calibri" w:cs="Calibri"/>
                <w:sz w:val="16"/>
                <w:szCs w:val="16"/>
                <w:lang w:val="nl-NL" w:eastAsia="fr-BE"/>
              </w:rPr>
              <w:t xml:space="preserve">Notificatie (5) </w:t>
            </w:r>
          </w:p>
        </w:tc>
        <w:tc>
          <w:tcPr>
            <w:tcW w:w="383" w:type="pct"/>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w:t>
            </w:r>
          </w:p>
        </w:tc>
        <w:tc>
          <w:tcPr>
            <w:tcW w:w="382" w:type="pct"/>
            <w:tcBorders>
              <w:top w:val="nil"/>
              <w:left w:val="single" w:sz="4" w:space="0" w:color="auto"/>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1402" w:type="pct"/>
            <w:gridSpan w:val="3"/>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Afleveringsmarge implantaten (6) </w:t>
            </w:r>
          </w:p>
        </w:tc>
        <w:tc>
          <w:tcPr>
            <w:tcW w:w="510"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3" w:type="pct"/>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nil"/>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1402" w:type="pct"/>
            <w:gridSpan w:val="3"/>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Veiligheidsgrens implantaten (7) </w:t>
            </w:r>
          </w:p>
        </w:tc>
        <w:tc>
          <w:tcPr>
            <w:tcW w:w="510"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3" w:type="pct"/>
            <w:tcBorders>
              <w:top w:val="nil"/>
              <w:left w:val="nil"/>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nil"/>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4" w:type="pct"/>
            <w:tcBorders>
              <w:top w:val="nil"/>
              <w:left w:val="single" w:sz="4" w:space="0" w:color="auto"/>
              <w:bottom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258"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2" w:type="pct"/>
            <w:tcBorders>
              <w:top w:val="nil"/>
              <w:left w:val="nil"/>
              <w:bottom w:val="nil"/>
              <w:right w:val="nil"/>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510" w:type="pct"/>
            <w:tcBorders>
              <w:top w:val="nil"/>
              <w:left w:val="nil"/>
              <w:bottom w:val="nil"/>
              <w:right w:val="nil"/>
            </w:tcBorders>
            <w:shd w:val="clear" w:color="000000" w:fill="FFFFFF"/>
            <w:noWrap/>
            <w:vAlign w:val="center"/>
          </w:tcPr>
          <w:p w:rsidR="002A7B6D" w:rsidRPr="002C02EA" w:rsidRDefault="002A7B6D" w:rsidP="00FB0A34">
            <w:pPr>
              <w:ind w:left="-71"/>
              <w:rPr>
                <w:rFonts w:ascii="Calibri" w:hAnsi="Calibri" w:cs="Calibri"/>
                <w:sz w:val="16"/>
                <w:szCs w:val="16"/>
                <w:lang w:val="nl-NL" w:eastAsia="fr-BE"/>
              </w:rPr>
            </w:pPr>
          </w:p>
        </w:tc>
        <w:tc>
          <w:tcPr>
            <w:tcW w:w="383" w:type="pct"/>
            <w:tcBorders>
              <w:top w:val="nil"/>
              <w:left w:val="nil"/>
              <w:bottom w:val="nil"/>
              <w:right w:val="single" w:sz="4" w:space="0" w:color="auto"/>
            </w:tcBorders>
            <w:shd w:val="clear" w:color="000000" w:fill="FFFFFF"/>
            <w:noWrap/>
            <w:vAlign w:val="center"/>
          </w:tcPr>
          <w:p w:rsidR="002A7B6D" w:rsidRPr="002C02EA" w:rsidRDefault="002A7B6D" w:rsidP="00FB0A34">
            <w:pPr>
              <w:rPr>
                <w:rFonts w:ascii="Calibri" w:hAnsi="Calibri" w:cs="Calibri"/>
                <w:sz w:val="16"/>
                <w:szCs w:val="16"/>
                <w:lang w:val="nl-NL" w:eastAsia="fr-BE"/>
              </w:rPr>
            </w:pPr>
          </w:p>
        </w:tc>
        <w:tc>
          <w:tcPr>
            <w:tcW w:w="382" w:type="pct"/>
            <w:tcBorders>
              <w:top w:val="nil"/>
              <w:left w:val="single" w:sz="4" w:space="0" w:color="auto"/>
              <w:bottom w:val="nil"/>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bottom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nil"/>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176" w:type="pct"/>
            <w:gridSpan w:val="2"/>
            <w:tcBorders>
              <w:top w:val="nil"/>
              <w:left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Niet-vergoedbare producten</w:t>
            </w:r>
          </w:p>
        </w:tc>
        <w:tc>
          <w:tcPr>
            <w:tcW w:w="258" w:type="pct"/>
            <w:tcBorders>
              <w:top w:val="nil"/>
              <w:left w:val="nil"/>
              <w:right w:val="nil"/>
            </w:tcBorders>
            <w:shd w:val="clear" w:color="000000" w:fill="FFFFFF"/>
            <w:noWrap/>
            <w:vAlign w:val="center"/>
          </w:tcPr>
          <w:p w:rsidR="002A7B6D" w:rsidRPr="002C02EA" w:rsidRDefault="002A7B6D" w:rsidP="00FB0A34">
            <w:pPr>
              <w:rPr>
                <w:rFonts w:ascii="Calibri" w:hAnsi="Calibri" w:cs="Calibri"/>
                <w:sz w:val="16"/>
                <w:szCs w:val="16"/>
                <w:lang w:val="nl-NL" w:eastAsia="fr-BE"/>
              </w:rPr>
            </w:pPr>
          </w:p>
        </w:tc>
        <w:tc>
          <w:tcPr>
            <w:tcW w:w="382" w:type="pct"/>
            <w:tcBorders>
              <w:top w:val="nil"/>
              <w:left w:val="nil"/>
              <w:right w:val="nil"/>
            </w:tcBorders>
            <w:shd w:val="clear" w:color="000000" w:fill="FFFFFF"/>
            <w:noWrap/>
            <w:vAlign w:val="center"/>
          </w:tcPr>
          <w:p w:rsidR="002A7B6D" w:rsidRPr="002C02EA" w:rsidRDefault="002A7B6D" w:rsidP="00FB0A34">
            <w:pPr>
              <w:rPr>
                <w:rFonts w:ascii="Calibri" w:hAnsi="Calibri" w:cs="Calibri"/>
                <w:sz w:val="16"/>
                <w:szCs w:val="16"/>
                <w:lang w:val="nl-NL" w:eastAsia="fr-BE"/>
              </w:rPr>
            </w:pPr>
          </w:p>
        </w:tc>
        <w:tc>
          <w:tcPr>
            <w:tcW w:w="510" w:type="pct"/>
            <w:tcBorders>
              <w:top w:val="nil"/>
              <w:left w:val="nil"/>
              <w:right w:val="nil"/>
            </w:tcBorders>
            <w:shd w:val="clear" w:color="000000" w:fill="FFFFFF"/>
            <w:noWrap/>
            <w:vAlign w:val="center"/>
          </w:tcPr>
          <w:p w:rsidR="002A7B6D" w:rsidRPr="002C02EA" w:rsidRDefault="002A7B6D" w:rsidP="00FB0A34">
            <w:pPr>
              <w:ind w:left="-71"/>
              <w:rPr>
                <w:rFonts w:ascii="Calibri" w:hAnsi="Calibri" w:cs="Calibri"/>
                <w:sz w:val="16"/>
                <w:szCs w:val="16"/>
                <w:lang w:val="nl-NL" w:eastAsia="fr-BE"/>
              </w:rPr>
            </w:pPr>
          </w:p>
        </w:tc>
        <w:tc>
          <w:tcPr>
            <w:tcW w:w="383" w:type="pct"/>
            <w:tcBorders>
              <w:top w:val="nil"/>
              <w:left w:val="nil"/>
              <w:right w:val="single" w:sz="4" w:space="0" w:color="auto"/>
            </w:tcBorders>
            <w:shd w:val="clear" w:color="000000" w:fill="FFFFFF"/>
            <w:noWrap/>
            <w:vAlign w:val="center"/>
          </w:tcPr>
          <w:p w:rsidR="002A7B6D" w:rsidRPr="002C02EA" w:rsidRDefault="002A7B6D" w:rsidP="00FB0A34">
            <w:pPr>
              <w:rPr>
                <w:rFonts w:ascii="Calibri" w:hAnsi="Calibri" w:cs="Calibri"/>
                <w:sz w:val="16"/>
                <w:szCs w:val="16"/>
                <w:lang w:val="nl-NL" w:eastAsia="fr-BE"/>
              </w:rPr>
            </w:pPr>
          </w:p>
        </w:tc>
        <w:tc>
          <w:tcPr>
            <w:tcW w:w="382" w:type="pct"/>
            <w:tcBorders>
              <w:top w:val="nil"/>
              <w:left w:val="single" w:sz="4" w:space="0" w:color="auto"/>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p>
        </w:tc>
        <w:tc>
          <w:tcPr>
            <w:tcW w:w="762" w:type="pct"/>
            <w:tcBorders>
              <w:top w:val="nil"/>
              <w:left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r w:rsidRPr="002C02EA">
              <w:rPr>
                <w:rFonts w:ascii="Calibri" w:hAnsi="Calibri" w:cs="Calibri"/>
                <w:iCs/>
                <w:color w:val="000000"/>
                <w:sz w:val="16"/>
                <w:szCs w:val="16"/>
                <w:lang w:val="nl-NL" w:eastAsia="fr-BE"/>
              </w:rPr>
              <w:t>Naam product:</w:t>
            </w:r>
          </w:p>
        </w:tc>
        <w:tc>
          <w:tcPr>
            <w:tcW w:w="258" w:type="pct"/>
            <w:tcBorders>
              <w:top w:val="nil"/>
              <w:left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right w:val="nil"/>
            </w:tcBorders>
            <w:shd w:val="clear" w:color="000000" w:fill="FFFFFF"/>
            <w:noWrap/>
            <w:vAlign w:val="center"/>
            <w:hideMark/>
          </w:tcPr>
          <w:p w:rsidR="002A7B6D" w:rsidRPr="002C02EA" w:rsidRDefault="002A7B6D" w:rsidP="00FB0A34">
            <w:pPr>
              <w:ind w:left="-71"/>
              <w:rPr>
                <w:rFonts w:ascii="Calibri" w:hAnsi="Calibri" w:cs="Calibri"/>
                <w:sz w:val="16"/>
                <w:szCs w:val="16"/>
                <w:lang w:val="nl-NL" w:eastAsia="fr-BE"/>
              </w:rPr>
            </w:pPr>
            <w:r w:rsidRPr="002C02EA">
              <w:rPr>
                <w:rFonts w:ascii="Calibri" w:hAnsi="Calibri" w:cs="Calibri"/>
                <w:sz w:val="16"/>
                <w:szCs w:val="16"/>
                <w:lang w:val="nl-NL" w:eastAsia="fr-BE"/>
              </w:rPr>
              <w:t xml:space="preserve">Notificatie (5) </w:t>
            </w:r>
          </w:p>
        </w:tc>
        <w:tc>
          <w:tcPr>
            <w:tcW w:w="383" w:type="pct"/>
            <w:tcBorders>
              <w:top w:val="nil"/>
              <w:left w:val="nil"/>
              <w:right w:val="single" w:sz="4" w:space="0" w:color="auto"/>
            </w:tcBorders>
            <w:shd w:val="clear" w:color="000000" w:fill="FFFFFF"/>
            <w:noWrap/>
            <w:vAlign w:val="center"/>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w:t>
            </w:r>
          </w:p>
        </w:tc>
        <w:tc>
          <w:tcPr>
            <w:tcW w:w="382" w:type="pct"/>
            <w:tcBorders>
              <w:top w:val="nil"/>
              <w:left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4" w:type="pct"/>
            <w:tcBorders>
              <w:top w:val="nil"/>
              <w:left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762" w:type="pct"/>
            <w:tcBorders>
              <w:top w:val="nil"/>
              <w:left w:val="nil"/>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258" w:type="pct"/>
            <w:tcBorders>
              <w:top w:val="nil"/>
              <w:left w:val="nil"/>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nil"/>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510" w:type="pct"/>
            <w:tcBorders>
              <w:top w:val="nil"/>
              <w:left w:val="nil"/>
              <w:right w:val="nil"/>
            </w:tcBorders>
            <w:shd w:val="clear" w:color="000000" w:fill="FFFFFF"/>
            <w:noWrap/>
            <w:vAlign w:val="center"/>
          </w:tcPr>
          <w:p w:rsidR="002A7B6D" w:rsidRPr="002C02EA" w:rsidRDefault="002A7B6D" w:rsidP="00FB0A34">
            <w:pPr>
              <w:ind w:left="-71"/>
              <w:rPr>
                <w:rFonts w:ascii="Calibri" w:hAnsi="Calibri" w:cs="Calibri"/>
                <w:sz w:val="16"/>
                <w:szCs w:val="16"/>
                <w:lang w:val="nl-NL" w:eastAsia="fr-BE"/>
              </w:rPr>
            </w:pPr>
          </w:p>
        </w:tc>
        <w:tc>
          <w:tcPr>
            <w:tcW w:w="383" w:type="pct"/>
            <w:tcBorders>
              <w:top w:val="nil"/>
              <w:left w:val="nil"/>
              <w:right w:val="single" w:sz="4" w:space="0" w:color="auto"/>
            </w:tcBorders>
            <w:shd w:val="clear" w:color="000000" w:fill="FFFFFF"/>
            <w:noWrap/>
            <w:vAlign w:val="center"/>
          </w:tcPr>
          <w:p w:rsidR="002A7B6D" w:rsidRPr="002C02EA" w:rsidRDefault="002A7B6D" w:rsidP="00FB0A34">
            <w:pPr>
              <w:rPr>
                <w:rFonts w:ascii="Calibri" w:hAnsi="Calibri" w:cs="Calibri"/>
                <w:sz w:val="16"/>
                <w:szCs w:val="16"/>
                <w:lang w:val="nl-NL" w:eastAsia="fr-BE"/>
              </w:rPr>
            </w:pPr>
          </w:p>
        </w:tc>
        <w:tc>
          <w:tcPr>
            <w:tcW w:w="382"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single" w:sz="4" w:space="0" w:color="auto"/>
            </w:tcBorders>
            <w:shd w:val="clear" w:color="auto" w:fill="auto"/>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326" w:type="pct"/>
            <w:gridSpan w:val="5"/>
            <w:tcBorders>
              <w:top w:val="nil"/>
              <w:left w:val="single" w:sz="4" w:space="0" w:color="auto"/>
              <w:right w:val="nil"/>
            </w:tcBorders>
            <w:shd w:val="clear" w:color="000000" w:fill="FFFFFF"/>
            <w:noWrap/>
            <w:vAlign w:val="center"/>
          </w:tcPr>
          <w:p w:rsidR="002A7B6D" w:rsidRPr="002C02EA" w:rsidRDefault="002A7B6D" w:rsidP="00FB0A34">
            <w:pPr>
              <w:ind w:left="-71"/>
              <w:rPr>
                <w:rFonts w:ascii="Calibri" w:hAnsi="Calibri" w:cs="Calibri"/>
                <w:sz w:val="16"/>
                <w:szCs w:val="16"/>
                <w:lang w:val="nl-NL" w:eastAsia="fr-BE"/>
              </w:rPr>
            </w:pPr>
            <w:r w:rsidRPr="002C02EA">
              <w:rPr>
                <w:rFonts w:ascii="Calibri" w:hAnsi="Calibri" w:cs="Calibri"/>
                <w:sz w:val="16"/>
                <w:szCs w:val="16"/>
                <w:lang w:val="nl-NL" w:eastAsia="fr-BE"/>
              </w:rPr>
              <w:t xml:space="preserve">Niet-vergoedbare producten </w:t>
            </w:r>
            <w:r w:rsidRPr="002C02EA">
              <w:rPr>
                <w:rFonts w:ascii="Calibri" w:hAnsi="Calibri" w:cs="Calibri"/>
                <w:color w:val="000000"/>
                <w:sz w:val="16"/>
                <w:szCs w:val="16"/>
                <w:lang w:val="nl-NL" w:eastAsia="fr-BE"/>
              </w:rPr>
              <w:t>volledig ten laste van de patiënt waarop BTW is verschuldigd (bedrag zonder BTW)</w:t>
            </w:r>
          </w:p>
        </w:tc>
        <w:tc>
          <w:tcPr>
            <w:tcW w:w="383" w:type="pct"/>
            <w:tcBorders>
              <w:top w:val="nil"/>
              <w:left w:val="nil"/>
              <w:right w:val="single" w:sz="4" w:space="0" w:color="auto"/>
            </w:tcBorders>
            <w:shd w:val="clear" w:color="000000" w:fill="FFFFFF"/>
            <w:noWrap/>
            <w:vAlign w:val="center"/>
          </w:tcPr>
          <w:p w:rsidR="002A7B6D" w:rsidRPr="002C02EA" w:rsidRDefault="002A7B6D" w:rsidP="00FB0A34">
            <w:pPr>
              <w:rPr>
                <w:rFonts w:ascii="Calibri" w:hAnsi="Calibri" w:cs="Calibri"/>
                <w:sz w:val="16"/>
                <w:szCs w:val="16"/>
                <w:lang w:val="nl-NL" w:eastAsia="fr-BE"/>
              </w:rPr>
            </w:pPr>
          </w:p>
        </w:tc>
        <w:tc>
          <w:tcPr>
            <w:tcW w:w="382"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single" w:sz="4" w:space="0" w:color="auto"/>
            </w:tcBorders>
            <w:shd w:val="clear" w:color="auto" w:fill="auto"/>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414" w:type="pct"/>
            <w:tcBorders>
              <w:top w:val="nil"/>
              <w:left w:val="single" w:sz="4" w:space="0" w:color="auto"/>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762" w:type="pct"/>
            <w:tcBorders>
              <w:top w:val="nil"/>
              <w:left w:val="nil"/>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Naam product:</w:t>
            </w:r>
          </w:p>
        </w:tc>
        <w:tc>
          <w:tcPr>
            <w:tcW w:w="258" w:type="pct"/>
            <w:tcBorders>
              <w:top w:val="nil"/>
              <w:left w:val="nil"/>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nil"/>
              <w:bottom w:val="single" w:sz="4" w:space="0" w:color="auto"/>
              <w:right w:val="nil"/>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c>
          <w:tcPr>
            <w:tcW w:w="510" w:type="pct"/>
            <w:tcBorders>
              <w:top w:val="nil"/>
              <w:left w:val="nil"/>
              <w:bottom w:val="single" w:sz="4" w:space="0" w:color="auto"/>
              <w:right w:val="nil"/>
            </w:tcBorders>
            <w:shd w:val="clear" w:color="000000" w:fill="FFFFFF"/>
            <w:noWrap/>
            <w:vAlign w:val="center"/>
          </w:tcPr>
          <w:p w:rsidR="002A7B6D" w:rsidRPr="002C02EA" w:rsidRDefault="002A7B6D" w:rsidP="00FB0A34">
            <w:pPr>
              <w:ind w:left="-71"/>
              <w:rPr>
                <w:rFonts w:ascii="Calibri" w:hAnsi="Calibri" w:cs="Calibri"/>
                <w:sz w:val="16"/>
                <w:szCs w:val="16"/>
                <w:lang w:val="nl-NL" w:eastAsia="fr-BE"/>
              </w:rPr>
            </w:pPr>
          </w:p>
        </w:tc>
        <w:tc>
          <w:tcPr>
            <w:tcW w:w="383" w:type="pct"/>
            <w:tcBorders>
              <w:top w:val="nil"/>
              <w:left w:val="nil"/>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sz w:val="16"/>
                <w:szCs w:val="16"/>
                <w:lang w:val="nl-NL" w:eastAsia="fr-BE"/>
              </w:rPr>
            </w:pPr>
          </w:p>
        </w:tc>
        <w:tc>
          <w:tcPr>
            <w:tcW w:w="382"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5"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bottom w:val="single" w:sz="4" w:space="0" w:color="auto"/>
              <w:right w:val="single" w:sz="4" w:space="0" w:color="auto"/>
            </w:tcBorders>
            <w:shd w:val="clear" w:color="auto" w:fill="auto"/>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1176"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Subtotaal 2 - Apotheek</w:t>
            </w:r>
          </w:p>
        </w:tc>
        <w:tc>
          <w:tcPr>
            <w:tcW w:w="258" w:type="pct"/>
            <w:tcBorders>
              <w:top w:val="single" w:sz="4" w:space="0" w:color="auto"/>
              <w:left w:val="nil"/>
              <w:bottom w:val="single" w:sz="4" w:space="0" w:color="auto"/>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nil"/>
              <w:bottom w:val="single" w:sz="4" w:space="0" w:color="auto"/>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single" w:sz="4" w:space="0" w:color="auto"/>
              <w:left w:val="nil"/>
              <w:bottom w:val="single" w:sz="4" w:space="0" w:color="auto"/>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bl>
    <w:p w:rsidR="002A7B6D" w:rsidRPr="002C02EA" w:rsidRDefault="002A7B6D" w:rsidP="002A7B6D">
      <w:pPr>
        <w:rPr>
          <w:rFonts w:ascii="Calibri" w:hAnsi="Calibri" w:cs="Calibri"/>
          <w:lang w:val="nl-NL"/>
        </w:rPr>
      </w:pPr>
    </w:p>
    <w:p w:rsidR="002A7B6D" w:rsidRPr="002C02EA" w:rsidRDefault="002A7B6D" w:rsidP="002A7B6D">
      <w:pPr>
        <w:rPr>
          <w:rFonts w:ascii="Calibri" w:hAnsi="Calibri" w:cs="Calibri"/>
          <w:lang w:val="nl-NL"/>
        </w:rPr>
      </w:pPr>
    </w:p>
    <w:tbl>
      <w:tblPr>
        <w:tblW w:w="5098" w:type="pct"/>
        <w:tblLayout w:type="fixed"/>
        <w:tblCellMar>
          <w:left w:w="70" w:type="dxa"/>
          <w:right w:w="70" w:type="dxa"/>
        </w:tblCellMar>
        <w:tblLook w:val="04A0" w:firstRow="1" w:lastRow="0" w:firstColumn="1" w:lastColumn="0" w:noHBand="0" w:noVBand="1"/>
      </w:tblPr>
      <w:tblGrid>
        <w:gridCol w:w="918"/>
        <w:gridCol w:w="1698"/>
        <w:gridCol w:w="574"/>
        <w:gridCol w:w="850"/>
        <w:gridCol w:w="1131"/>
        <w:gridCol w:w="852"/>
        <w:gridCol w:w="850"/>
        <w:gridCol w:w="855"/>
        <w:gridCol w:w="1131"/>
        <w:gridCol w:w="1135"/>
        <w:gridCol w:w="1133"/>
      </w:tblGrid>
      <w:tr w:rsidR="002A7B6D" w:rsidRPr="002C02EA" w:rsidTr="00FB0A34">
        <w:trPr>
          <w:trHeight w:val="54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3. Andere leveringen</w:t>
            </w:r>
          </w:p>
        </w:tc>
        <w:tc>
          <w:tcPr>
            <w:tcW w:w="258"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nil"/>
              <w:bottom w:val="single" w:sz="4" w:space="0" w:color="auto"/>
              <w:right w:val="nil"/>
            </w:tcBorders>
            <w:shd w:val="clear" w:color="000000" w:fill="FFFFFF"/>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8" w:type="pct"/>
            <w:tcBorders>
              <w:top w:val="single" w:sz="4" w:space="0" w:color="auto"/>
              <w:left w:val="nil"/>
              <w:bottom w:val="single" w:sz="4" w:space="0" w:color="auto"/>
              <w:right w:val="nil"/>
            </w:tcBorders>
            <w:shd w:val="clear" w:color="auto" w:fill="auto"/>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Code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Aantal</w:t>
            </w:r>
          </w:p>
        </w:tc>
        <w:tc>
          <w:tcPr>
            <w:tcW w:w="508" w:type="pct"/>
            <w:tcBorders>
              <w:top w:val="single" w:sz="4" w:space="0" w:color="auto"/>
              <w:left w:val="nil"/>
              <w:bottom w:val="single" w:sz="4" w:space="0" w:color="auto"/>
              <w:right w:val="single" w:sz="4" w:space="0" w:color="auto"/>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ziekenfonds</w:t>
            </w:r>
          </w:p>
        </w:tc>
        <w:tc>
          <w:tcPr>
            <w:tcW w:w="510" w:type="pct"/>
            <w:tcBorders>
              <w:top w:val="single" w:sz="4" w:space="0" w:color="auto"/>
              <w:left w:val="nil"/>
              <w:bottom w:val="single" w:sz="4" w:space="0" w:color="auto"/>
              <w:right w:val="single" w:sz="4" w:space="0" w:color="auto"/>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(2)</w:t>
            </w:r>
          </w:p>
        </w:tc>
        <w:tc>
          <w:tcPr>
            <w:tcW w:w="509" w:type="pct"/>
            <w:tcBorders>
              <w:top w:val="nil"/>
              <w:left w:val="nil"/>
              <w:bottom w:val="nil"/>
              <w:right w:val="nil"/>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3" w:type="pct"/>
            <w:tcBorders>
              <w:top w:val="nil"/>
              <w:left w:val="single" w:sz="4" w:space="0" w:color="auto"/>
              <w:bottom w:val="nil"/>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 </w:t>
            </w:r>
          </w:p>
        </w:tc>
        <w:tc>
          <w:tcPr>
            <w:tcW w:w="763"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58"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8"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nil"/>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nil"/>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4" w:type="pct"/>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8"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9" w:type="pct"/>
            <w:tcBorders>
              <w:top w:val="nil"/>
              <w:left w:val="single" w:sz="4" w:space="0" w:color="auto"/>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176" w:type="pct"/>
            <w:gridSpan w:val="2"/>
            <w:tcBorders>
              <w:top w:val="nil"/>
              <w:left w:val="single" w:sz="4" w:space="0" w:color="auto"/>
              <w:right w:val="nil"/>
            </w:tcBorders>
            <w:shd w:val="clear" w:color="000000" w:fill="FFFFFF"/>
            <w:noWrap/>
            <w:vAlign w:val="center"/>
            <w:hideMark/>
          </w:tcPr>
          <w:p w:rsidR="002A7B6D" w:rsidRPr="002C02EA" w:rsidRDefault="002A7B6D" w:rsidP="00FB0A34">
            <w:pPr>
              <w:rPr>
                <w:rFonts w:ascii="Calibri" w:hAnsi="Calibri" w:cs="Calibri"/>
                <w:iCs/>
                <w:color w:val="000000"/>
                <w:sz w:val="16"/>
                <w:szCs w:val="16"/>
                <w:lang w:val="nl-NL" w:eastAsia="fr-BE"/>
              </w:rPr>
            </w:pPr>
            <w:r w:rsidRPr="002C02EA">
              <w:rPr>
                <w:rFonts w:ascii="Calibri" w:hAnsi="Calibri" w:cs="Calibri"/>
                <w:iCs/>
                <w:color w:val="000000"/>
                <w:sz w:val="16"/>
                <w:szCs w:val="16"/>
                <w:lang w:val="nl-NL" w:eastAsia="fr-BE"/>
              </w:rPr>
              <w:t>Omschrijving andere leveringen:</w:t>
            </w:r>
          </w:p>
        </w:tc>
        <w:tc>
          <w:tcPr>
            <w:tcW w:w="258"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8"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4"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8" w:type="pct"/>
            <w:tcBorders>
              <w:top w:val="nil"/>
              <w:left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2324" w:type="pct"/>
            <w:gridSpan w:val="5"/>
            <w:tcBorders>
              <w:top w:val="nil"/>
              <w:left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Omschrijving andere leveringen volledig ten laste van de patiënt waarop  BTW is verschuldigd (bedrag zonder BTW):</w:t>
            </w:r>
          </w:p>
        </w:tc>
        <w:tc>
          <w:tcPr>
            <w:tcW w:w="383" w:type="pct"/>
            <w:tcBorders>
              <w:top w:val="nil"/>
              <w:left w:val="nil"/>
              <w:right w:val="single" w:sz="4" w:space="0" w:color="auto"/>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single" w:sz="4" w:space="0" w:color="auto"/>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4"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8"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413" w:type="pct"/>
            <w:tcBorders>
              <w:top w:val="nil"/>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 </w:t>
            </w:r>
          </w:p>
        </w:tc>
        <w:tc>
          <w:tcPr>
            <w:tcW w:w="763"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58"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8"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single" w:sz="4" w:space="0" w:color="auto"/>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nil"/>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Subtotaal 3 - Andere leveringen</w:t>
            </w:r>
          </w:p>
        </w:tc>
        <w:tc>
          <w:tcPr>
            <w:tcW w:w="258"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8"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nil"/>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8"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left w:val="single" w:sz="4" w:space="0" w:color="auto"/>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bl>
    <w:p w:rsidR="002A7B6D" w:rsidRPr="002C02EA" w:rsidRDefault="002A7B6D" w:rsidP="002A7B6D">
      <w:pPr>
        <w:rPr>
          <w:rFonts w:ascii="Calibri" w:hAnsi="Calibri" w:cs="Calibri"/>
          <w:lang w:val="nl-NL"/>
        </w:rPr>
      </w:pPr>
    </w:p>
    <w:p w:rsidR="002A7B6D" w:rsidRPr="002C02EA" w:rsidRDefault="002A7B6D" w:rsidP="002A7B6D">
      <w:pPr>
        <w:tabs>
          <w:tab w:val="center" w:pos="5387"/>
          <w:tab w:val="right" w:pos="10490"/>
        </w:tabs>
        <w:jc w:val="both"/>
        <w:rPr>
          <w:rFonts w:ascii="Calibri" w:hAnsi="Calibri" w:cs="Calibri"/>
          <w:sz w:val="16"/>
          <w:szCs w:val="16"/>
          <w:lang w:val="nl-NL"/>
        </w:rPr>
      </w:pPr>
      <w:r w:rsidRPr="002C02EA">
        <w:rPr>
          <w:rFonts w:ascii="Calibri" w:hAnsi="Calibri" w:cs="Calibri"/>
        </w:rPr>
        <w:br w:type="page"/>
      </w:r>
      <w:r w:rsidRPr="002C02EA">
        <w:rPr>
          <w:rFonts w:ascii="Calibri" w:hAnsi="Calibri" w:cs="Calibri"/>
          <w:lang w:val="nl-NL"/>
        </w:rPr>
        <w:lastRenderedPageBreak/>
        <w:tab/>
        <w:t>BIJLAGE 37bis (vervolg 2)</w:t>
      </w:r>
      <w:r w:rsidRPr="002C02EA">
        <w:rPr>
          <w:rFonts w:ascii="Calibri" w:hAnsi="Calibri" w:cs="Calibri"/>
          <w:lang w:val="nl-NL"/>
        </w:rPr>
        <w:tab/>
      </w:r>
      <w:r w:rsidRPr="002C02EA">
        <w:rPr>
          <w:rFonts w:ascii="Calibri" w:hAnsi="Calibri" w:cs="Calibri"/>
          <w:sz w:val="16"/>
          <w:szCs w:val="16"/>
          <w:lang w:val="nl-NL"/>
        </w:rPr>
        <w:t>Blz x  van y</w:t>
      </w:r>
    </w:p>
    <w:p w:rsidR="002A7B6D" w:rsidRPr="002C02EA" w:rsidRDefault="002A7B6D" w:rsidP="002A7B6D">
      <w:pPr>
        <w:rPr>
          <w:rFonts w:ascii="Calibri" w:hAnsi="Calibri" w:cs="Calibri"/>
          <w:lang w:val="nl-NL"/>
        </w:rPr>
      </w:pPr>
    </w:p>
    <w:p w:rsidR="002A7B6D" w:rsidRPr="002C02EA" w:rsidRDefault="002A7B6D" w:rsidP="002A7B6D">
      <w:pPr>
        <w:rPr>
          <w:rFonts w:ascii="Calibri" w:hAnsi="Calibri" w:cs="Calibri"/>
          <w:lang w:val="nl-NL"/>
        </w:rPr>
      </w:pPr>
    </w:p>
    <w:tbl>
      <w:tblPr>
        <w:tblW w:w="5098" w:type="pct"/>
        <w:tblLayout w:type="fixed"/>
        <w:tblCellMar>
          <w:left w:w="70" w:type="dxa"/>
          <w:right w:w="70" w:type="dxa"/>
        </w:tblCellMar>
        <w:tblLook w:val="04A0" w:firstRow="1" w:lastRow="0" w:firstColumn="1" w:lastColumn="0" w:noHBand="0" w:noVBand="1"/>
      </w:tblPr>
      <w:tblGrid>
        <w:gridCol w:w="2617"/>
        <w:gridCol w:w="574"/>
        <w:gridCol w:w="1135"/>
        <w:gridCol w:w="1698"/>
        <w:gridCol w:w="850"/>
        <w:gridCol w:w="852"/>
        <w:gridCol w:w="1133"/>
        <w:gridCol w:w="1135"/>
        <w:gridCol w:w="1133"/>
      </w:tblGrid>
      <w:tr w:rsidR="002A7B6D" w:rsidRPr="002C02EA" w:rsidTr="00FB0A34">
        <w:trPr>
          <w:trHeight w:val="54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4. Ziekenvervoer</w:t>
            </w:r>
          </w:p>
        </w:tc>
        <w:tc>
          <w:tcPr>
            <w:tcW w:w="258"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single" w:sz="4" w:space="0" w:color="auto"/>
              <w:left w:val="nil"/>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Datum</w:t>
            </w:r>
          </w:p>
        </w:tc>
        <w:tc>
          <w:tcPr>
            <w:tcW w:w="763"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2" w:type="pct"/>
            <w:tcBorders>
              <w:top w:val="single" w:sz="4" w:space="0" w:color="auto"/>
              <w:left w:val="single" w:sz="4" w:space="0" w:color="auto"/>
              <w:bottom w:val="single" w:sz="4" w:space="0" w:color="auto"/>
              <w:right w:val="nil"/>
            </w:tcBorders>
            <w:shd w:val="clear" w:color="000000" w:fill="FFFFFF"/>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Code</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Aantal km</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ziekenfonds</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(2)</w:t>
            </w:r>
          </w:p>
        </w:tc>
        <w:tc>
          <w:tcPr>
            <w:tcW w:w="509" w:type="pct"/>
            <w:tcBorders>
              <w:top w:val="nil"/>
              <w:left w:val="nil"/>
              <w:bottom w:val="nil"/>
              <w:right w:val="nil"/>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43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A7B6D" w:rsidRPr="002C02EA" w:rsidRDefault="002A7B6D" w:rsidP="00FB0A34">
            <w:pPr>
              <w:rPr>
                <w:rFonts w:ascii="Calibri" w:hAnsi="Calibri" w:cs="Calibri"/>
                <w:b/>
                <w:sz w:val="16"/>
                <w:szCs w:val="16"/>
                <w:lang w:val="nl-NL" w:eastAsia="fr-BE"/>
              </w:rPr>
            </w:pPr>
            <w:r w:rsidRPr="002C02EA">
              <w:rPr>
                <w:rFonts w:ascii="Calibri" w:hAnsi="Calibri" w:cs="Calibri"/>
                <w:b/>
                <w:sz w:val="16"/>
                <w:szCs w:val="16"/>
                <w:lang w:val="nl-NL" w:eastAsia="fr-BE"/>
              </w:rPr>
              <w:t>Dringend ziekenvervoer (dienst 100/112)</w:t>
            </w:r>
          </w:p>
        </w:tc>
        <w:tc>
          <w:tcPr>
            <w:tcW w:w="510" w:type="pct"/>
            <w:tcBorders>
              <w:top w:val="nil"/>
              <w:left w:val="single" w:sz="4" w:space="0" w:color="auto"/>
              <w:bottom w:val="nil"/>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c>
          <w:tcPr>
            <w:tcW w:w="763" w:type="pct"/>
            <w:tcBorders>
              <w:top w:val="nil"/>
              <w:left w:val="nil"/>
              <w:bottom w:val="nil"/>
              <w:right w:val="single" w:sz="4" w:space="0" w:color="auto"/>
            </w:tcBorders>
            <w:shd w:val="clear" w:color="auto" w:fill="auto"/>
            <w:noWrap/>
            <w:vAlign w:val="bottom"/>
          </w:tcPr>
          <w:p w:rsidR="002A7B6D" w:rsidRPr="002C02EA" w:rsidRDefault="002A7B6D" w:rsidP="00FB0A34">
            <w:pPr>
              <w:rPr>
                <w:rFonts w:ascii="Calibri" w:hAnsi="Calibri" w:cs="Calibri"/>
                <w:color w:val="000000"/>
                <w:lang w:val="nl-NL" w:eastAsia="fr-BE"/>
              </w:rPr>
            </w:pPr>
          </w:p>
        </w:tc>
        <w:tc>
          <w:tcPr>
            <w:tcW w:w="382" w:type="pct"/>
            <w:tcBorders>
              <w:top w:val="nil"/>
              <w:left w:val="single" w:sz="4" w:space="0" w:color="auto"/>
              <w:bottom w:val="nil"/>
              <w:right w:val="nil"/>
            </w:tcBorders>
            <w:shd w:val="clear" w:color="auto" w:fill="auto"/>
            <w:vAlign w:val="center"/>
          </w:tcPr>
          <w:p w:rsidR="002A7B6D" w:rsidRPr="002C02EA" w:rsidRDefault="002A7B6D" w:rsidP="00FB0A34">
            <w:pPr>
              <w:jc w:val="center"/>
              <w:rPr>
                <w:rFonts w:ascii="Calibri" w:hAnsi="Calibri" w:cs="Calibri"/>
                <w:b/>
                <w:color w:val="000000"/>
                <w:sz w:val="16"/>
                <w:szCs w:val="16"/>
                <w:lang w:val="nl-NL" w:eastAsia="fr-BE"/>
              </w:rPr>
            </w:pPr>
          </w:p>
        </w:tc>
        <w:tc>
          <w:tcPr>
            <w:tcW w:w="383"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single" w:sz="4" w:space="0" w:color="auto"/>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bottom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nil"/>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Forfait voor de eerste 10 km</w:t>
            </w:r>
          </w:p>
        </w:tc>
        <w:tc>
          <w:tcPr>
            <w:tcW w:w="510" w:type="pct"/>
            <w:tcBorders>
              <w:top w:val="nil"/>
              <w:left w:val="single" w:sz="4" w:space="0" w:color="auto"/>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763" w:type="pct"/>
            <w:tcBorders>
              <w:top w:val="nil"/>
              <w:left w:val="nil"/>
              <w:bottom w:val="nil"/>
              <w:right w:val="single" w:sz="4" w:space="0" w:color="auto"/>
            </w:tcBorders>
            <w:shd w:val="clear" w:color="auto" w:fill="auto"/>
            <w:noWrap/>
            <w:vAlign w:val="bottom"/>
            <w:hideMark/>
          </w:tcPr>
          <w:p w:rsidR="002A7B6D" w:rsidRPr="002C02EA" w:rsidRDefault="002A7B6D" w:rsidP="00FB0A34">
            <w:pPr>
              <w:jc w:val="center"/>
              <w:rPr>
                <w:rFonts w:ascii="Calibri" w:hAnsi="Calibri" w:cs="Calibri"/>
                <w:color w:val="000000"/>
                <w:lang w:val="nl-NL" w:eastAsia="fr-BE"/>
              </w:rPr>
            </w:pPr>
          </w:p>
        </w:tc>
        <w:tc>
          <w:tcPr>
            <w:tcW w:w="382" w:type="pct"/>
            <w:tcBorders>
              <w:top w:val="nil"/>
              <w:left w:val="single" w:sz="4" w:space="0" w:color="auto"/>
              <w:bottom w:val="nil"/>
              <w:right w:val="nil"/>
            </w:tcBorders>
            <w:shd w:val="clear" w:color="auto" w:fill="auto"/>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left w:val="single" w:sz="4" w:space="0" w:color="auto"/>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434" w:type="pct"/>
            <w:gridSpan w:val="2"/>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Bedrag voor de 11de tem de 20ste km</w:t>
            </w:r>
          </w:p>
        </w:tc>
        <w:tc>
          <w:tcPr>
            <w:tcW w:w="510" w:type="pct"/>
            <w:tcBorders>
              <w:top w:val="nil"/>
              <w:left w:val="single" w:sz="4" w:space="0" w:color="auto"/>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763" w:type="pct"/>
            <w:tcBorders>
              <w:top w:val="nil"/>
              <w:left w:val="nil"/>
              <w:bottom w:val="nil"/>
              <w:right w:val="single" w:sz="4" w:space="0" w:color="auto"/>
            </w:tcBorders>
            <w:shd w:val="clear" w:color="auto" w:fill="auto"/>
            <w:noWrap/>
            <w:vAlign w:val="bottom"/>
            <w:hideMark/>
          </w:tcPr>
          <w:p w:rsidR="002A7B6D" w:rsidRPr="002C02EA" w:rsidRDefault="002A7B6D" w:rsidP="00FB0A34">
            <w:pPr>
              <w:jc w:val="center"/>
              <w:rPr>
                <w:rFonts w:ascii="Calibri" w:hAnsi="Calibri" w:cs="Calibri"/>
                <w:color w:val="000000"/>
                <w:lang w:val="nl-NL" w:eastAsia="fr-BE"/>
              </w:rPr>
            </w:pPr>
          </w:p>
        </w:tc>
        <w:tc>
          <w:tcPr>
            <w:tcW w:w="382" w:type="pct"/>
            <w:tcBorders>
              <w:top w:val="nil"/>
              <w:left w:val="single" w:sz="4" w:space="0" w:color="auto"/>
              <w:bottom w:val="nil"/>
              <w:right w:val="nil"/>
            </w:tcBorders>
            <w:shd w:val="clear" w:color="auto" w:fill="auto"/>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single" w:sz="4" w:space="0" w:color="auto"/>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434" w:type="pct"/>
            <w:gridSpan w:val="2"/>
            <w:tcBorders>
              <w:top w:val="nil"/>
              <w:left w:val="single" w:sz="4" w:space="0" w:color="auto"/>
              <w:right w:val="single" w:sz="4" w:space="0" w:color="auto"/>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Bedrag vanaf de 21ste km</w:t>
            </w:r>
          </w:p>
        </w:tc>
        <w:tc>
          <w:tcPr>
            <w:tcW w:w="510" w:type="pct"/>
            <w:tcBorders>
              <w:top w:val="nil"/>
              <w:left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763" w:type="pct"/>
            <w:tcBorders>
              <w:top w:val="nil"/>
              <w:left w:val="nil"/>
              <w:right w:val="single" w:sz="4" w:space="0" w:color="auto"/>
            </w:tcBorders>
            <w:shd w:val="clear" w:color="auto" w:fill="auto"/>
            <w:noWrap/>
            <w:vAlign w:val="bottom"/>
            <w:hideMark/>
          </w:tcPr>
          <w:p w:rsidR="002A7B6D" w:rsidRPr="002C02EA" w:rsidRDefault="002A7B6D" w:rsidP="00FB0A34">
            <w:pPr>
              <w:jc w:val="center"/>
              <w:rPr>
                <w:rFonts w:ascii="Calibri" w:hAnsi="Calibri" w:cs="Calibri"/>
                <w:color w:val="000000"/>
                <w:lang w:val="nl-NL" w:eastAsia="fr-BE"/>
              </w:rPr>
            </w:pPr>
          </w:p>
        </w:tc>
        <w:tc>
          <w:tcPr>
            <w:tcW w:w="382" w:type="pct"/>
            <w:tcBorders>
              <w:top w:val="nil"/>
              <w:left w:val="single" w:sz="4" w:space="0" w:color="auto"/>
              <w:right w:val="nil"/>
            </w:tcBorders>
            <w:shd w:val="clear" w:color="auto" w:fill="auto"/>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43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Forfait gebruik elektroden</w:t>
            </w:r>
          </w:p>
        </w:tc>
        <w:tc>
          <w:tcPr>
            <w:tcW w:w="510" w:type="pct"/>
            <w:tcBorders>
              <w:top w:val="nil"/>
              <w:left w:val="single" w:sz="4" w:space="0" w:color="auto"/>
              <w:bottom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763" w:type="pct"/>
            <w:tcBorders>
              <w:top w:val="nil"/>
              <w:left w:val="nil"/>
              <w:bottom w:val="single" w:sz="4" w:space="0" w:color="auto"/>
              <w:right w:val="single" w:sz="4" w:space="0" w:color="auto"/>
            </w:tcBorders>
            <w:shd w:val="clear" w:color="auto" w:fill="auto"/>
            <w:noWrap/>
            <w:vAlign w:val="bottom"/>
            <w:hideMark/>
          </w:tcPr>
          <w:p w:rsidR="002A7B6D" w:rsidRPr="002C02EA" w:rsidRDefault="002A7B6D" w:rsidP="00FB0A34">
            <w:pPr>
              <w:jc w:val="center"/>
              <w:rPr>
                <w:rFonts w:ascii="Calibri" w:hAnsi="Calibri" w:cs="Calibri"/>
                <w:color w:val="000000"/>
                <w:lang w:val="nl-NL" w:eastAsia="fr-BE"/>
              </w:rPr>
            </w:pPr>
          </w:p>
        </w:tc>
        <w:tc>
          <w:tcPr>
            <w:tcW w:w="382" w:type="pct"/>
            <w:tcBorders>
              <w:top w:val="nil"/>
              <w:left w:val="single" w:sz="4" w:space="0" w:color="auto"/>
              <w:bottom w:val="single" w:sz="4" w:space="0" w:color="auto"/>
              <w:right w:val="nil"/>
            </w:tcBorders>
            <w:shd w:val="clear" w:color="auto" w:fill="auto"/>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single" w:sz="4" w:space="0" w:color="auto"/>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43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Ander ziekenvervoer met tegemoetkoming</w:t>
            </w:r>
          </w:p>
        </w:tc>
        <w:tc>
          <w:tcPr>
            <w:tcW w:w="510" w:type="pct"/>
            <w:tcBorders>
              <w:top w:val="single" w:sz="4" w:space="0" w:color="auto"/>
              <w:left w:val="single" w:sz="4" w:space="0" w:color="auto"/>
              <w:bottom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763" w:type="pct"/>
            <w:tcBorders>
              <w:top w:val="single" w:sz="4" w:space="0" w:color="auto"/>
              <w:left w:val="nil"/>
              <w:bottom w:val="single" w:sz="4" w:space="0" w:color="auto"/>
              <w:right w:val="single" w:sz="4" w:space="0" w:color="000000"/>
            </w:tcBorders>
            <w:shd w:val="clear" w:color="000000" w:fill="FFFFFF"/>
            <w:noWrap/>
            <w:vAlign w:val="bottom"/>
          </w:tcPr>
          <w:p w:rsidR="002A7B6D" w:rsidRPr="002C02EA" w:rsidRDefault="002A7B6D" w:rsidP="00FB0A34">
            <w:pPr>
              <w:jc w:val="center"/>
              <w:rPr>
                <w:rFonts w:ascii="Calibri" w:hAnsi="Calibri" w:cs="Calibri"/>
                <w:color w:val="000000"/>
                <w:lang w:val="nl-NL" w:eastAsia="fr-BE"/>
              </w:rPr>
            </w:pPr>
          </w:p>
        </w:tc>
        <w:tc>
          <w:tcPr>
            <w:tcW w:w="382" w:type="pct"/>
            <w:tcBorders>
              <w:top w:val="single" w:sz="4" w:space="0" w:color="auto"/>
              <w:left w:val="nil"/>
              <w:bottom w:val="single" w:sz="4" w:space="0" w:color="auto"/>
              <w:right w:val="single" w:sz="4" w:space="0" w:color="000000"/>
            </w:tcBorders>
            <w:shd w:val="clear" w:color="000000" w:fill="FFFFFF"/>
            <w:vAlign w:val="bottom"/>
          </w:tcPr>
          <w:p w:rsidR="002A7B6D" w:rsidRPr="002C02EA" w:rsidRDefault="002A7B6D" w:rsidP="00FB0A34">
            <w:pPr>
              <w:jc w:val="center"/>
              <w:rPr>
                <w:rFonts w:ascii="Calibri" w:hAnsi="Calibri" w:cs="Calibri"/>
                <w:color w:val="000000"/>
                <w:lang w:val="nl-NL" w:eastAsia="fr-BE"/>
              </w:rPr>
            </w:pPr>
            <w:r w:rsidRPr="002C02EA">
              <w:rPr>
                <w:rFonts w:ascii="Calibri" w:hAnsi="Calibri" w:cs="Calibri"/>
                <w:color w:val="000000"/>
                <w:sz w:val="16"/>
                <w:szCs w:val="16"/>
                <w:lang w:val="nl-NL" w:eastAsia="fr-BE"/>
              </w:rPr>
              <w:t>……</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single" w:sz="4" w:space="0" w:color="auto"/>
              <w:left w:val="nil"/>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lef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434"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Ander ziekenvervoer zonder tegemoetkoming</w:t>
            </w:r>
          </w:p>
        </w:tc>
        <w:tc>
          <w:tcPr>
            <w:tcW w:w="510" w:type="pct"/>
            <w:tcBorders>
              <w:top w:val="single" w:sz="4" w:space="0" w:color="auto"/>
              <w:left w:val="single" w:sz="4" w:space="0" w:color="auto"/>
              <w:bottom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763" w:type="pct"/>
            <w:tcBorders>
              <w:top w:val="single" w:sz="4" w:space="0" w:color="auto"/>
              <w:left w:val="nil"/>
              <w:bottom w:val="single" w:sz="4" w:space="0" w:color="auto"/>
              <w:right w:val="single" w:sz="4" w:space="0" w:color="000000"/>
            </w:tcBorders>
            <w:shd w:val="clear" w:color="000000" w:fill="FFFFFF"/>
            <w:noWrap/>
            <w:vAlign w:val="bottom"/>
          </w:tcPr>
          <w:p w:rsidR="002A7B6D" w:rsidRPr="002C02EA" w:rsidRDefault="002A7B6D" w:rsidP="00FB0A34">
            <w:pPr>
              <w:jc w:val="center"/>
              <w:rPr>
                <w:rFonts w:ascii="Calibri" w:hAnsi="Calibri" w:cs="Calibri"/>
                <w:color w:val="000000"/>
                <w:lang w:val="nl-NL" w:eastAsia="fr-BE"/>
              </w:rPr>
            </w:pPr>
          </w:p>
        </w:tc>
        <w:tc>
          <w:tcPr>
            <w:tcW w:w="382" w:type="pct"/>
            <w:tcBorders>
              <w:top w:val="single" w:sz="4" w:space="0" w:color="auto"/>
              <w:left w:val="nil"/>
              <w:bottom w:val="single" w:sz="4" w:space="0" w:color="auto"/>
              <w:right w:val="single" w:sz="4" w:space="0" w:color="000000"/>
            </w:tcBorders>
            <w:shd w:val="clear" w:color="000000" w:fill="FFFFFF"/>
            <w:vAlign w:val="bottom"/>
          </w:tcPr>
          <w:p w:rsidR="002A7B6D" w:rsidRPr="002C02EA" w:rsidRDefault="002A7B6D" w:rsidP="00FB0A34">
            <w:pPr>
              <w:jc w:val="center"/>
              <w:rPr>
                <w:rFonts w:ascii="Calibri" w:hAnsi="Calibri" w:cs="Calibri"/>
                <w:color w:val="000000"/>
                <w:lang w:val="nl-NL" w:eastAsia="fr-BE"/>
              </w:rPr>
            </w:pPr>
            <w:r w:rsidRPr="002C02EA">
              <w:rPr>
                <w:rFonts w:ascii="Calibri" w:hAnsi="Calibri" w:cs="Calibri"/>
                <w:color w:val="000000"/>
                <w:sz w:val="16"/>
                <w:szCs w:val="16"/>
                <w:lang w:val="nl-NL" w:eastAsia="fr-BE"/>
              </w:rPr>
              <w:t>……</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single" w:sz="4" w:space="0" w:color="auto"/>
              <w:left w:val="nil"/>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single" w:sz="4" w:space="0" w:color="auto"/>
              <w:left w:val="nil"/>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lef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434" w:type="pct"/>
            <w:gridSpan w:val="2"/>
            <w:tcBorders>
              <w:top w:val="single" w:sz="4" w:space="0" w:color="auto"/>
              <w:left w:val="single" w:sz="4" w:space="0" w:color="auto"/>
              <w:bottom w:val="single" w:sz="4" w:space="0" w:color="auto"/>
              <w:right w:val="nil"/>
            </w:tcBorders>
            <w:shd w:val="clear" w:color="000000" w:fill="FFFFFF"/>
            <w:noWrap/>
            <w:vAlign w:val="center"/>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b/>
                <w:bCs/>
                <w:color w:val="000000"/>
                <w:sz w:val="16"/>
                <w:szCs w:val="16"/>
                <w:lang w:val="nl-NL" w:eastAsia="fr-BE"/>
              </w:rPr>
              <w:t>Subtotaal 4 - ziekenvervoer</w:t>
            </w:r>
          </w:p>
        </w:tc>
        <w:tc>
          <w:tcPr>
            <w:tcW w:w="510"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p>
        </w:tc>
        <w:tc>
          <w:tcPr>
            <w:tcW w:w="1145"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single" w:sz="4" w:space="0" w:color="auto"/>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left w:val="single" w:sz="4" w:space="0" w:color="auto"/>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bl>
    <w:p w:rsidR="002A7B6D" w:rsidRPr="002C02EA" w:rsidRDefault="002A7B6D" w:rsidP="002A7B6D">
      <w:pPr>
        <w:rPr>
          <w:rFonts w:ascii="Calibri" w:hAnsi="Calibri" w:cs="Calibri"/>
          <w:lang w:val="nl-NL"/>
        </w:rPr>
      </w:pPr>
    </w:p>
    <w:tbl>
      <w:tblPr>
        <w:tblW w:w="5098" w:type="pct"/>
        <w:tblLayout w:type="fixed"/>
        <w:tblCellMar>
          <w:left w:w="70" w:type="dxa"/>
          <w:right w:w="70" w:type="dxa"/>
        </w:tblCellMar>
        <w:tblLook w:val="04A0" w:firstRow="1" w:lastRow="0" w:firstColumn="1" w:lastColumn="0" w:noHBand="0" w:noVBand="1"/>
      </w:tblPr>
      <w:tblGrid>
        <w:gridCol w:w="921"/>
        <w:gridCol w:w="1696"/>
        <w:gridCol w:w="574"/>
        <w:gridCol w:w="850"/>
        <w:gridCol w:w="995"/>
        <w:gridCol w:w="988"/>
        <w:gridCol w:w="852"/>
        <w:gridCol w:w="855"/>
        <w:gridCol w:w="1128"/>
        <w:gridCol w:w="1135"/>
        <w:gridCol w:w="1133"/>
      </w:tblGrid>
      <w:tr w:rsidR="002A7B6D" w:rsidRPr="002C02EA" w:rsidTr="00FB0A34">
        <w:trPr>
          <w:trHeight w:val="81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5. Diverse kosten</w:t>
            </w:r>
          </w:p>
        </w:tc>
        <w:tc>
          <w:tcPr>
            <w:tcW w:w="258"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nil"/>
              <w:bottom w:val="single" w:sz="4" w:space="0" w:color="auto"/>
              <w:right w:val="nil"/>
            </w:tcBorders>
            <w:shd w:val="clear" w:color="000000" w:fill="FFFFFF"/>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7" w:type="pct"/>
            <w:tcBorders>
              <w:top w:val="single" w:sz="4" w:space="0" w:color="auto"/>
              <w:left w:val="nil"/>
              <w:bottom w:val="single" w:sz="4" w:space="0" w:color="auto"/>
              <w:right w:val="nil"/>
            </w:tcBorders>
            <w:shd w:val="clear" w:color="auto" w:fill="auto"/>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3" w:type="pct"/>
            <w:tcBorders>
              <w:top w:val="single" w:sz="4" w:space="0" w:color="auto"/>
              <w:left w:val="single" w:sz="4" w:space="0" w:color="auto"/>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Code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Aantal</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(2)</w:t>
            </w:r>
          </w:p>
        </w:tc>
        <w:tc>
          <w:tcPr>
            <w:tcW w:w="509" w:type="pct"/>
            <w:tcBorders>
              <w:top w:val="nil"/>
              <w:left w:val="nil"/>
              <w:bottom w:val="nil"/>
              <w:right w:val="nil"/>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176" w:type="pct"/>
            <w:gridSpan w:val="2"/>
            <w:tcBorders>
              <w:top w:val="nil"/>
              <w:left w:val="single" w:sz="4" w:space="0" w:color="auto"/>
              <w:right w:val="nil"/>
            </w:tcBorders>
            <w:shd w:val="clear" w:color="000000" w:fill="FFFFFF"/>
            <w:noWrap/>
            <w:vAlign w:val="bottom"/>
            <w:hideMark/>
          </w:tcPr>
          <w:p w:rsidR="002A7B6D" w:rsidRPr="002C02EA" w:rsidRDefault="002A7B6D" w:rsidP="00FB0A34">
            <w:pPr>
              <w:rPr>
                <w:rFonts w:ascii="Calibri" w:hAnsi="Calibri" w:cs="Calibri"/>
                <w:iCs/>
                <w:color w:val="000000"/>
                <w:sz w:val="16"/>
                <w:szCs w:val="16"/>
                <w:lang w:val="nl-NL" w:eastAsia="fr-BE"/>
              </w:rPr>
            </w:pPr>
            <w:r w:rsidRPr="002C02EA">
              <w:rPr>
                <w:rFonts w:ascii="Calibri" w:hAnsi="Calibri" w:cs="Calibri"/>
                <w:iCs/>
                <w:color w:val="000000"/>
                <w:sz w:val="16"/>
                <w:szCs w:val="16"/>
                <w:lang w:val="nl-NL" w:eastAsia="fr-BE"/>
              </w:rPr>
              <w:t>Omschrijving diverse kosten</w:t>
            </w:r>
          </w:p>
        </w:tc>
        <w:tc>
          <w:tcPr>
            <w:tcW w:w="258"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7" w:type="pct"/>
            <w:tcBorders>
              <w:top w:val="nil"/>
              <w:left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nil"/>
              <w:left w:val="nil"/>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4"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nil"/>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2263" w:type="pct"/>
            <w:gridSpan w:val="5"/>
            <w:tcBorders>
              <w:top w:val="nil"/>
              <w:left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p w:rsidR="002A7B6D" w:rsidRPr="002C02EA" w:rsidRDefault="002A7B6D" w:rsidP="00FB0A34">
            <w:pPr>
              <w:rPr>
                <w:rFonts w:ascii="Calibri" w:hAnsi="Calibri" w:cs="Calibri"/>
                <w:bCs/>
                <w:color w:val="000000"/>
                <w:sz w:val="16"/>
                <w:szCs w:val="16"/>
                <w:lang w:val="nl-NL" w:eastAsia="fr-BE"/>
              </w:rPr>
            </w:pPr>
            <w:r w:rsidRPr="002C02EA">
              <w:rPr>
                <w:rFonts w:ascii="Calibri" w:hAnsi="Calibri" w:cs="Calibri"/>
                <w:bCs/>
                <w:color w:val="000000"/>
                <w:sz w:val="16"/>
                <w:szCs w:val="16"/>
                <w:lang w:val="nl-NL" w:eastAsia="fr-BE"/>
              </w:rPr>
              <w:t xml:space="preserve">Omschrijving </w:t>
            </w:r>
            <w:r w:rsidRPr="002C02EA">
              <w:rPr>
                <w:rFonts w:ascii="Calibri" w:hAnsi="Calibri" w:cs="Calibri"/>
                <w:color w:val="000000"/>
                <w:sz w:val="16"/>
                <w:szCs w:val="16"/>
                <w:lang w:val="nl-NL" w:eastAsia="fr-BE"/>
              </w:rPr>
              <w:t>ten laste van de patiënt waarop BTW is verschuldigd (bedrag zonder BTW)</w:t>
            </w:r>
          </w:p>
        </w:tc>
        <w:tc>
          <w:tcPr>
            <w:tcW w:w="444" w:type="pct"/>
            <w:tcBorders>
              <w:top w:val="nil"/>
              <w:left w:val="nil"/>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4"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7"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414" w:type="pct"/>
            <w:tcBorders>
              <w:top w:val="nil"/>
              <w:left w:val="single" w:sz="4" w:space="0" w:color="auto"/>
              <w:bottom w:val="single" w:sz="4" w:space="0" w:color="auto"/>
              <w:right w:val="nil"/>
            </w:tcBorders>
            <w:shd w:val="clear" w:color="000000" w:fill="FFFFFF"/>
            <w:noWrap/>
            <w:vAlign w:val="bottom"/>
          </w:tcPr>
          <w:p w:rsidR="002A7B6D" w:rsidRPr="002C02EA" w:rsidRDefault="002A7B6D" w:rsidP="00FB0A34">
            <w:pPr>
              <w:rPr>
                <w:rFonts w:ascii="Calibri" w:hAnsi="Calibri" w:cs="Calibri"/>
                <w:b/>
                <w:bCs/>
                <w:color w:val="000000"/>
                <w:sz w:val="16"/>
                <w:szCs w:val="16"/>
                <w:lang w:val="nl-NL" w:eastAsia="fr-BE"/>
              </w:rPr>
            </w:pPr>
          </w:p>
        </w:tc>
        <w:tc>
          <w:tcPr>
            <w:tcW w:w="762"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258"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7"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4" w:type="pct"/>
            <w:tcBorders>
              <w:top w:val="nil"/>
              <w:left w:val="nil"/>
              <w:bottom w:val="single" w:sz="4" w:space="0" w:color="auto"/>
              <w:right w:val="single" w:sz="4" w:space="0" w:color="auto"/>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10" w:type="pct"/>
            <w:tcBorders>
              <w:top w:val="nil"/>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top w:val="nil"/>
              <w:left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Subtotaal 5 -  Diverse kosten</w:t>
            </w:r>
          </w:p>
        </w:tc>
        <w:tc>
          <w:tcPr>
            <w:tcW w:w="258"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7" w:type="pct"/>
            <w:tcBorders>
              <w:top w:val="single" w:sz="4" w:space="0" w:color="auto"/>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44" w:type="pct"/>
            <w:tcBorders>
              <w:top w:val="single" w:sz="4" w:space="0" w:color="auto"/>
              <w:left w:val="nil"/>
              <w:bottom w:val="single" w:sz="4" w:space="0" w:color="auto"/>
              <w:right w:val="single" w:sz="4" w:space="0" w:color="auto"/>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single" w:sz="4" w:space="0" w:color="auto"/>
              <w:left w:val="single" w:sz="4" w:space="0" w:color="auto"/>
              <w:bottom w:val="single" w:sz="4" w:space="0" w:color="auto"/>
              <w:right w:val="nil"/>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p>
        </w:tc>
        <w:tc>
          <w:tcPr>
            <w:tcW w:w="507"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b/>
                <w:bCs/>
                <w:color w:val="000000"/>
                <w:sz w:val="16"/>
                <w:szCs w:val="16"/>
                <w:lang w:val="nl-NL" w:eastAsia="fr-BE"/>
              </w:rPr>
            </w:pPr>
          </w:p>
        </w:tc>
        <w:tc>
          <w:tcPr>
            <w:tcW w:w="510" w:type="pct"/>
            <w:tcBorders>
              <w:top w:val="single" w:sz="4" w:space="0" w:color="auto"/>
              <w:left w:val="nil"/>
              <w:bottom w:val="single" w:sz="4" w:space="0" w:color="auto"/>
              <w:right w:val="single" w:sz="4" w:space="0" w:color="auto"/>
            </w:tcBorders>
            <w:shd w:val="clear" w:color="000000" w:fill="FFFFFF"/>
            <w:noWrap/>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left w:val="single" w:sz="4" w:space="0" w:color="auto"/>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bl>
    <w:p w:rsidR="002A7B6D" w:rsidRPr="002C02EA" w:rsidRDefault="002A7B6D" w:rsidP="002A7B6D">
      <w:pPr>
        <w:rPr>
          <w:rFonts w:ascii="Calibri" w:hAnsi="Calibri" w:cs="Calibri"/>
          <w:lang w:val="nl-NL"/>
        </w:rPr>
      </w:pPr>
    </w:p>
    <w:p w:rsidR="002A7B6D" w:rsidRPr="002C02EA" w:rsidRDefault="002A7B6D" w:rsidP="002A7B6D">
      <w:pPr>
        <w:rPr>
          <w:rFonts w:ascii="Calibri" w:hAnsi="Calibri" w:cs="Calibri"/>
          <w:lang w:val="nl-NL"/>
        </w:rPr>
      </w:pPr>
    </w:p>
    <w:tbl>
      <w:tblPr>
        <w:tblW w:w="5098" w:type="pct"/>
        <w:tblLayout w:type="fixed"/>
        <w:tblCellMar>
          <w:left w:w="70" w:type="dxa"/>
          <w:right w:w="70" w:type="dxa"/>
        </w:tblCellMar>
        <w:tblLook w:val="04A0" w:firstRow="1" w:lastRow="0" w:firstColumn="1" w:lastColumn="0" w:noHBand="0" w:noVBand="1"/>
      </w:tblPr>
      <w:tblGrid>
        <w:gridCol w:w="2617"/>
        <w:gridCol w:w="574"/>
        <w:gridCol w:w="852"/>
        <w:gridCol w:w="995"/>
        <w:gridCol w:w="988"/>
        <w:gridCol w:w="852"/>
        <w:gridCol w:w="855"/>
        <w:gridCol w:w="563"/>
        <w:gridCol w:w="846"/>
        <w:gridCol w:w="852"/>
        <w:gridCol w:w="1133"/>
      </w:tblGrid>
      <w:tr w:rsidR="002A7B6D" w:rsidRPr="002C02EA" w:rsidTr="00FB0A34">
        <w:trPr>
          <w:trHeight w:val="810"/>
        </w:trPr>
        <w:tc>
          <w:tcPr>
            <w:tcW w:w="1817"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b/>
                <w:bCs/>
                <w:color w:val="000000"/>
                <w:sz w:val="16"/>
                <w:szCs w:val="16"/>
                <w:lang w:val="nl-NL" w:eastAsia="fr-BE"/>
              </w:rPr>
              <w:t xml:space="preserve">6. BTW </w:t>
            </w:r>
          </w:p>
        </w:tc>
        <w:tc>
          <w:tcPr>
            <w:tcW w:w="447" w:type="pct"/>
            <w:tcBorders>
              <w:top w:val="single" w:sz="4" w:space="0" w:color="auto"/>
              <w:left w:val="nil"/>
              <w:bottom w:val="single" w:sz="4" w:space="0" w:color="auto"/>
              <w:right w:val="nil"/>
            </w:tcBorders>
            <w:shd w:val="clear" w:color="auto" w:fill="auto"/>
            <w:vAlign w:val="bottom"/>
          </w:tcPr>
          <w:p w:rsidR="002A7B6D" w:rsidRPr="002C02EA" w:rsidRDefault="002A7B6D" w:rsidP="00FB0A34">
            <w:pPr>
              <w:rPr>
                <w:rFonts w:ascii="Calibri" w:hAnsi="Calibri" w:cs="Calibri"/>
                <w:color w:val="000000"/>
                <w:lang w:val="nl-NL" w:eastAsia="fr-BE"/>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rsidR="002A7B6D" w:rsidRPr="002C02EA" w:rsidRDefault="002A7B6D" w:rsidP="00FB0A34">
            <w:pPr>
              <w:rPr>
                <w:rFonts w:ascii="Calibri" w:hAnsi="Calibri" w:cs="Calibri"/>
                <w:color w:val="000000"/>
                <w:lang w:val="nl-NL"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Statuut (8)</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Bedrag</w:t>
            </w:r>
            <w:r w:rsidRPr="002C02EA">
              <w:rPr>
                <w:rFonts w:ascii="Calibri" w:hAnsi="Calibri" w:cs="Calibri"/>
                <w:color w:val="000000"/>
                <w:sz w:val="16"/>
                <w:szCs w:val="16"/>
                <w:lang w:val="nl-NL" w:eastAsia="fr-BE"/>
              </w:rPr>
              <w:br/>
              <w:t>EXCL. BTW</w:t>
            </w:r>
          </w:p>
        </w:tc>
        <w:tc>
          <w:tcPr>
            <w:tcW w:w="253"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r w:rsidRPr="002C02EA">
              <w:rPr>
                <w:rFonts w:ascii="Calibri" w:hAnsi="Calibri" w:cs="Calibri"/>
                <w:color w:val="000000"/>
                <w:sz w:val="16"/>
                <w:szCs w:val="16"/>
                <w:lang w:val="nl-NL" w:eastAsia="fr-BE"/>
              </w:rPr>
              <w:br/>
              <w:t>BTW</w:t>
            </w:r>
          </w:p>
        </w:tc>
        <w:tc>
          <w:tcPr>
            <w:tcW w:w="380" w:type="pct"/>
            <w:tcBorders>
              <w:top w:val="single" w:sz="4" w:space="0" w:color="auto"/>
              <w:left w:val="nil"/>
              <w:bottom w:val="single" w:sz="4" w:space="0" w:color="auto"/>
              <w:right w:val="single" w:sz="4" w:space="0" w:color="auto"/>
            </w:tcBorders>
            <w:shd w:val="clear" w:color="000000" w:fill="FFFFFF"/>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Bedrag</w:t>
            </w:r>
            <w:r w:rsidRPr="002C02EA">
              <w:rPr>
                <w:rFonts w:ascii="Calibri" w:hAnsi="Calibri" w:cs="Calibri"/>
                <w:color w:val="000000"/>
                <w:sz w:val="16"/>
                <w:szCs w:val="16"/>
                <w:lang w:val="nl-NL" w:eastAsia="fr-BE"/>
              </w:rPr>
              <w:br/>
              <w:t>BTW</w:t>
            </w:r>
          </w:p>
        </w:tc>
        <w:tc>
          <w:tcPr>
            <w:tcW w:w="383" w:type="pct"/>
            <w:tcBorders>
              <w:top w:val="single" w:sz="4" w:space="0" w:color="auto"/>
              <w:left w:val="nil"/>
              <w:bottom w:val="single" w:sz="4" w:space="0" w:color="auto"/>
              <w:right w:val="single" w:sz="4" w:space="0" w:color="auto"/>
            </w:tcBorders>
            <w:shd w:val="clear" w:color="000000" w:fill="FFFFFF"/>
            <w:vAlign w:val="center"/>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inclusief BTW</w:t>
            </w:r>
          </w:p>
        </w:tc>
        <w:tc>
          <w:tcPr>
            <w:tcW w:w="509" w:type="pct"/>
            <w:tcBorders>
              <w:top w:val="nil"/>
              <w:left w:val="nil"/>
              <w:bottom w:val="nil"/>
              <w:right w:val="nil"/>
            </w:tcBorders>
            <w:shd w:val="clear" w:color="000000" w:fill="FFFFFF"/>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817" w:type="pct"/>
            <w:gridSpan w:val="3"/>
            <w:tcBorders>
              <w:top w:val="nil"/>
              <w:left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iCs/>
                <w:color w:val="000000"/>
                <w:sz w:val="16"/>
                <w:szCs w:val="16"/>
                <w:lang w:val="nl-NL" w:eastAsia="fr-BE"/>
              </w:rPr>
              <w:t>Naam BTW-plichtige en BTW-nummer</w:t>
            </w:r>
          </w:p>
        </w:tc>
        <w:tc>
          <w:tcPr>
            <w:tcW w:w="447" w:type="pct"/>
            <w:tcBorders>
              <w:top w:val="nil"/>
              <w:left w:val="nil"/>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4" w:type="pct"/>
            <w:tcBorders>
              <w:top w:val="nil"/>
              <w:left w:val="nil"/>
              <w:right w:val="single" w:sz="4" w:space="0" w:color="auto"/>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c>
          <w:tcPr>
            <w:tcW w:w="384" w:type="pct"/>
            <w:tcBorders>
              <w:top w:val="nil"/>
              <w:left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253" w:type="pct"/>
            <w:tcBorders>
              <w:top w:val="single" w:sz="4" w:space="0" w:color="auto"/>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0" w:type="pct"/>
            <w:tcBorders>
              <w:top w:val="single" w:sz="4" w:space="0" w:color="auto"/>
              <w:left w:val="nil"/>
              <w:right w:val="single" w:sz="4" w:space="0" w:color="auto"/>
            </w:tcBorders>
            <w:shd w:val="clear" w:color="000000" w:fill="FFFFFF"/>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top w:val="nil"/>
              <w:left w:val="nil"/>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9" w:type="pct"/>
            <w:tcBorders>
              <w:top w:val="nil"/>
              <w:left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176" w:type="pct"/>
            <w:tcBorders>
              <w:top w:val="nil"/>
              <w:left w:val="single" w:sz="4" w:space="0" w:color="auto"/>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258"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7"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4" w:type="pct"/>
            <w:tcBorders>
              <w:top w:val="nil"/>
              <w:left w:val="nil"/>
              <w:bottom w:val="single" w:sz="4" w:space="0" w:color="auto"/>
              <w:right w:val="single" w:sz="4" w:space="0" w:color="auto"/>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single" w:sz="4" w:space="0" w:color="auto"/>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253" w:type="pct"/>
            <w:tcBorders>
              <w:left w:val="nil"/>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c>
          <w:tcPr>
            <w:tcW w:w="380" w:type="pct"/>
            <w:tcBorders>
              <w:left w:val="nil"/>
              <w:bottom w:val="single" w:sz="4" w:space="0" w:color="auto"/>
              <w:right w:val="single" w:sz="4" w:space="0" w:color="auto"/>
            </w:tcBorders>
            <w:shd w:val="clear" w:color="000000" w:fill="FFFFFF"/>
            <w:vAlign w:val="bottom"/>
          </w:tcPr>
          <w:p w:rsidR="002A7B6D" w:rsidRPr="002C02EA" w:rsidRDefault="002A7B6D" w:rsidP="00FB0A34">
            <w:pPr>
              <w:jc w:val="center"/>
              <w:rPr>
                <w:rFonts w:ascii="Calibri" w:hAnsi="Calibri" w:cs="Calibri"/>
                <w:color w:val="000000"/>
                <w:sz w:val="16"/>
                <w:szCs w:val="16"/>
                <w:lang w:val="nl-NL" w:eastAsia="fr-BE"/>
              </w:rPr>
            </w:pPr>
          </w:p>
        </w:tc>
        <w:tc>
          <w:tcPr>
            <w:tcW w:w="383" w:type="pct"/>
            <w:tcBorders>
              <w:top w:val="nil"/>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9" w:type="pct"/>
            <w:tcBorders>
              <w:top w:val="nil"/>
              <w:left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r w:rsidR="002A7B6D" w:rsidRPr="002C02EA" w:rsidTr="00FB0A34">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Subtotaal 6 - BTW</w:t>
            </w:r>
          </w:p>
        </w:tc>
        <w:tc>
          <w:tcPr>
            <w:tcW w:w="258" w:type="pct"/>
            <w:tcBorders>
              <w:top w:val="single" w:sz="4" w:space="0" w:color="auto"/>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3" w:type="pct"/>
            <w:tcBorders>
              <w:top w:val="single" w:sz="4" w:space="0" w:color="auto"/>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7" w:type="pct"/>
            <w:tcBorders>
              <w:top w:val="single" w:sz="4" w:space="0" w:color="auto"/>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444" w:type="pct"/>
            <w:tcBorders>
              <w:top w:val="single" w:sz="4" w:space="0" w:color="auto"/>
              <w:left w:val="nil"/>
              <w:bottom w:val="single" w:sz="4" w:space="0" w:color="auto"/>
              <w:right w:val="single" w:sz="4" w:space="0" w:color="auto"/>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bottom"/>
          </w:tcPr>
          <w:p w:rsidR="002A7B6D" w:rsidRPr="002C02EA" w:rsidRDefault="002A7B6D" w:rsidP="00FB0A34">
            <w:pPr>
              <w:jc w:val="right"/>
              <w:rPr>
                <w:rFonts w:ascii="Calibri" w:hAnsi="Calibri" w:cs="Calibri"/>
                <w:color w:val="000000"/>
                <w:sz w:val="16"/>
                <w:szCs w:val="16"/>
                <w:lang w:val="nl-NL"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2A7B6D" w:rsidRPr="002C02EA" w:rsidRDefault="002A7B6D" w:rsidP="00FB0A34">
            <w:pPr>
              <w:jc w:val="center"/>
              <w:rPr>
                <w:rFonts w:ascii="Calibri" w:hAnsi="Calibri" w:cs="Calibri"/>
                <w:color w:val="000000"/>
                <w:sz w:val="16"/>
                <w:szCs w:val="16"/>
                <w:lang w:val="nl-NL" w:eastAsia="fr-BE"/>
              </w:rPr>
            </w:pPr>
          </w:p>
        </w:tc>
        <w:tc>
          <w:tcPr>
            <w:tcW w:w="253" w:type="pct"/>
            <w:tcBorders>
              <w:top w:val="single" w:sz="4" w:space="0" w:color="auto"/>
              <w:left w:val="nil"/>
              <w:bottom w:val="single" w:sz="4" w:space="0" w:color="auto"/>
              <w:right w:val="single" w:sz="4" w:space="0" w:color="auto"/>
            </w:tcBorders>
            <w:shd w:val="clear" w:color="000000" w:fill="FFFFFF"/>
            <w:noWrap/>
            <w:vAlign w:val="bottom"/>
          </w:tcPr>
          <w:p w:rsidR="002A7B6D" w:rsidRPr="002C02EA" w:rsidRDefault="002A7B6D" w:rsidP="00FB0A34">
            <w:pPr>
              <w:jc w:val="center"/>
              <w:rPr>
                <w:rFonts w:ascii="Calibri" w:hAnsi="Calibri" w:cs="Calibri"/>
                <w:b/>
                <w:bCs/>
                <w:color w:val="000000"/>
                <w:sz w:val="16"/>
                <w:szCs w:val="16"/>
                <w:lang w:val="nl-NL" w:eastAsia="fr-BE"/>
              </w:rPr>
            </w:pPr>
          </w:p>
        </w:tc>
        <w:tc>
          <w:tcPr>
            <w:tcW w:w="380" w:type="pct"/>
            <w:tcBorders>
              <w:top w:val="single" w:sz="4" w:space="0" w:color="auto"/>
              <w:left w:val="nil"/>
              <w:bottom w:val="single" w:sz="4" w:space="0" w:color="auto"/>
              <w:right w:val="single" w:sz="4" w:space="0" w:color="auto"/>
            </w:tcBorders>
            <w:shd w:val="clear" w:color="000000" w:fill="FFFFFF"/>
            <w:vAlign w:val="center"/>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3" w:type="pct"/>
            <w:tcBorders>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p>
        </w:tc>
        <w:tc>
          <w:tcPr>
            <w:tcW w:w="509" w:type="pct"/>
            <w:tcBorders>
              <w:left w:val="single" w:sz="4" w:space="0" w:color="auto"/>
              <w:bottom w:val="nil"/>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r>
    </w:tbl>
    <w:p w:rsidR="002A7B6D" w:rsidRPr="002C02EA" w:rsidRDefault="002A7B6D" w:rsidP="002A7B6D">
      <w:pPr>
        <w:rPr>
          <w:rFonts w:ascii="Calibri" w:hAnsi="Calibri" w:cs="Calibri"/>
          <w:lang w:val="fr-BE"/>
        </w:rPr>
      </w:pPr>
    </w:p>
    <w:p w:rsidR="002A7B6D" w:rsidRPr="002C02EA" w:rsidRDefault="002A7B6D" w:rsidP="002A7B6D">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922"/>
        <w:gridCol w:w="276"/>
        <w:gridCol w:w="1415"/>
        <w:gridCol w:w="574"/>
        <w:gridCol w:w="850"/>
        <w:gridCol w:w="1135"/>
        <w:gridCol w:w="852"/>
        <w:gridCol w:w="850"/>
        <w:gridCol w:w="852"/>
        <w:gridCol w:w="1135"/>
        <w:gridCol w:w="1135"/>
        <w:gridCol w:w="1131"/>
      </w:tblGrid>
      <w:tr w:rsidR="002A7B6D" w:rsidRPr="002C02EA" w:rsidTr="00FB0A34">
        <w:trPr>
          <w:trHeight w:val="540"/>
        </w:trPr>
        <w:tc>
          <w:tcPr>
            <w:tcW w:w="538" w:type="pct"/>
            <w:gridSpan w:val="2"/>
            <w:tcBorders>
              <w:top w:val="single" w:sz="4" w:space="0" w:color="auto"/>
              <w:left w:val="single" w:sz="4" w:space="0" w:color="auto"/>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TOTALEN</w:t>
            </w:r>
          </w:p>
        </w:tc>
        <w:tc>
          <w:tcPr>
            <w:tcW w:w="636" w:type="pct"/>
            <w:tcBorders>
              <w:top w:val="single" w:sz="4" w:space="0" w:color="auto"/>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258" w:type="pct"/>
            <w:tcBorders>
              <w:top w:val="single" w:sz="4" w:space="0" w:color="auto"/>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single" w:sz="4" w:space="0" w:color="auto"/>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3" w:type="pct"/>
            <w:tcBorders>
              <w:top w:val="single" w:sz="4" w:space="0" w:color="auto"/>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2A7B6D" w:rsidRPr="002C02EA" w:rsidRDefault="002A7B6D"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single" w:sz="4" w:space="0" w:color="auto"/>
              <w:left w:val="nil"/>
              <w:bottom w:val="single" w:sz="4" w:space="0" w:color="auto"/>
              <w:right w:val="nil"/>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ziekenfonds</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w:t>
            </w:r>
          </w:p>
        </w:tc>
        <w:tc>
          <w:tcPr>
            <w:tcW w:w="508" w:type="pct"/>
            <w:tcBorders>
              <w:top w:val="single" w:sz="4" w:space="0" w:color="auto"/>
              <w:left w:val="nil"/>
              <w:bottom w:val="single" w:sz="4" w:space="0" w:color="auto"/>
              <w:right w:val="single" w:sz="4" w:space="0" w:color="auto"/>
            </w:tcBorders>
            <w:shd w:val="clear" w:color="000000" w:fill="FFFFFF"/>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Supplement (3)</w:t>
            </w:r>
          </w:p>
        </w:tc>
      </w:tr>
      <w:tr w:rsidR="002A7B6D" w:rsidRPr="002C02EA" w:rsidTr="00FB0A34">
        <w:trPr>
          <w:trHeight w:val="300"/>
        </w:trPr>
        <w:tc>
          <w:tcPr>
            <w:tcW w:w="538" w:type="pct"/>
            <w:gridSpan w:val="2"/>
            <w:tcBorders>
              <w:top w:val="nil"/>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TOTAAL</w:t>
            </w:r>
          </w:p>
        </w:tc>
        <w:tc>
          <w:tcPr>
            <w:tcW w:w="636"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58"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8" w:type="pct"/>
            <w:tcBorders>
              <w:top w:val="nil"/>
              <w:left w:val="nil"/>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r>
      <w:tr w:rsidR="002A7B6D" w:rsidRPr="002C02EA" w:rsidTr="00FB0A34">
        <w:trPr>
          <w:trHeight w:val="300"/>
        </w:trPr>
        <w:tc>
          <w:tcPr>
            <w:tcW w:w="1174"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b/>
                <w:bCs/>
                <w:sz w:val="16"/>
                <w:szCs w:val="16"/>
                <w:lang w:val="nl-NL" w:eastAsia="fr-BE"/>
              </w:rPr>
            </w:pPr>
            <w:r w:rsidRPr="002C02EA">
              <w:rPr>
                <w:rFonts w:ascii="Calibri" w:hAnsi="Calibri" w:cs="Calibri"/>
                <w:b/>
                <w:bCs/>
                <w:sz w:val="16"/>
                <w:szCs w:val="16"/>
                <w:lang w:val="nl-NL" w:eastAsia="fr-BE"/>
              </w:rPr>
              <w:t>TOTAAL door patiënt te betalen</w:t>
            </w:r>
          </w:p>
        </w:tc>
        <w:tc>
          <w:tcPr>
            <w:tcW w:w="258"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sz w:val="16"/>
                <w:szCs w:val="16"/>
                <w:lang w:val="nl-NL" w:eastAsia="fr-BE"/>
              </w:rPr>
            </w:pPr>
            <w:r w:rsidRPr="002C02EA">
              <w:rPr>
                <w:rFonts w:ascii="Calibri" w:hAnsi="Calibri" w:cs="Calibri"/>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b/>
                <w:bCs/>
                <w:sz w:val="16"/>
                <w:szCs w:val="16"/>
                <w:lang w:val="nl-NL" w:eastAsia="fr-BE"/>
              </w:rPr>
            </w:pPr>
            <w:r w:rsidRPr="002C02EA">
              <w:rPr>
                <w:rFonts w:ascii="Calibri" w:hAnsi="Calibri" w:cs="Calibri"/>
                <w:b/>
                <w:bCs/>
                <w:sz w:val="16"/>
                <w:szCs w:val="16"/>
                <w:lang w:val="nl-NL" w:eastAsia="fr-BE"/>
              </w:rPr>
              <w:t> </w:t>
            </w:r>
          </w:p>
        </w:tc>
        <w:tc>
          <w:tcPr>
            <w:tcW w:w="1018"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2A7B6D" w:rsidRPr="002C02EA" w:rsidRDefault="002A7B6D" w:rsidP="00FB0A34">
            <w:pPr>
              <w:jc w:val="center"/>
              <w:rPr>
                <w:rFonts w:ascii="Calibri" w:hAnsi="Calibri" w:cs="Calibri"/>
                <w:sz w:val="16"/>
                <w:szCs w:val="16"/>
                <w:lang w:val="nl-NL" w:eastAsia="fr-BE"/>
              </w:rPr>
            </w:pPr>
            <w:r w:rsidRPr="002C02EA">
              <w:rPr>
                <w:rFonts w:ascii="Calibri" w:hAnsi="Calibri" w:cs="Calibri"/>
                <w:sz w:val="16"/>
                <w:szCs w:val="16"/>
                <w:lang w:val="nl-NL" w:eastAsia="fr-BE"/>
              </w:rPr>
              <w:t>…… EUR</w:t>
            </w:r>
          </w:p>
        </w:tc>
      </w:tr>
      <w:tr w:rsidR="002A7B6D" w:rsidRPr="002C02EA" w:rsidTr="00FB0A34">
        <w:trPr>
          <w:trHeight w:val="300"/>
        </w:trPr>
        <w:tc>
          <w:tcPr>
            <w:tcW w:w="1814" w:type="pct"/>
            <w:gridSpan w:val="5"/>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Reeds betaald voorschot op datum van ../../….</w:t>
            </w:r>
          </w:p>
        </w:tc>
        <w:tc>
          <w:tcPr>
            <w:tcW w:w="510"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101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EUR</w:t>
            </w:r>
          </w:p>
        </w:tc>
      </w:tr>
      <w:tr w:rsidR="002A7B6D" w:rsidRPr="002C02EA" w:rsidTr="00FB0A34">
        <w:trPr>
          <w:trHeight w:val="300"/>
        </w:trPr>
        <w:tc>
          <w:tcPr>
            <w:tcW w:w="1814" w:type="pct"/>
            <w:gridSpan w:val="5"/>
            <w:tcBorders>
              <w:top w:val="single" w:sz="4" w:space="0" w:color="auto"/>
              <w:left w:val="single" w:sz="4" w:space="0" w:color="auto"/>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xml:space="preserve">Aangerekend  aan </w:t>
            </w:r>
            <w:r w:rsidRPr="002C02EA">
              <w:rPr>
                <w:rFonts w:ascii="Calibri" w:hAnsi="Calibri" w:cs="Calibri"/>
                <w:i/>
                <w:color w:val="000000"/>
                <w:sz w:val="16"/>
                <w:szCs w:val="16"/>
                <w:lang w:val="nl-NL" w:eastAsia="fr-BE"/>
              </w:rPr>
              <w:t xml:space="preserve">een derde door </w:t>
            </w:r>
            <w:r w:rsidRPr="002C02EA">
              <w:rPr>
                <w:rFonts w:ascii="Calibri" w:hAnsi="Calibri" w:cs="Calibri"/>
                <w:color w:val="000000"/>
                <w:sz w:val="16"/>
                <w:szCs w:val="16"/>
                <w:lang w:val="nl-NL" w:eastAsia="fr-BE"/>
              </w:rPr>
              <w:t>het ziekenhuis</w:t>
            </w:r>
          </w:p>
        </w:tc>
        <w:tc>
          <w:tcPr>
            <w:tcW w:w="510"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3" w:type="pct"/>
            <w:tcBorders>
              <w:top w:val="nil"/>
              <w:left w:val="nil"/>
              <w:bottom w:val="single" w:sz="4" w:space="0" w:color="auto"/>
              <w:right w:val="nil"/>
            </w:tcBorders>
            <w:shd w:val="clear" w:color="000000" w:fill="FFFFFF"/>
            <w:noWrap/>
            <w:vAlign w:val="bottom"/>
          </w:tcPr>
          <w:p w:rsidR="002A7B6D" w:rsidRPr="002C02EA" w:rsidRDefault="002A7B6D" w:rsidP="00FB0A34">
            <w:pPr>
              <w:rPr>
                <w:rFonts w:ascii="Calibri" w:hAnsi="Calibri" w:cs="Calibri"/>
                <w:color w:val="000000"/>
                <w:sz w:val="16"/>
                <w:szCs w:val="16"/>
                <w:lang w:val="nl-NL" w:eastAsia="fr-BE"/>
              </w:rPr>
            </w:pPr>
          </w:p>
        </w:tc>
        <w:tc>
          <w:tcPr>
            <w:tcW w:w="382" w:type="pct"/>
            <w:tcBorders>
              <w:top w:val="nil"/>
              <w:left w:val="nil"/>
              <w:bottom w:val="single" w:sz="4" w:space="0" w:color="auto"/>
              <w:right w:val="nil"/>
            </w:tcBorders>
            <w:shd w:val="clear" w:color="000000" w:fill="FFFFFF"/>
            <w:noWrap/>
            <w:vAlign w:val="bottom"/>
          </w:tcPr>
          <w:p w:rsidR="002A7B6D" w:rsidRPr="002C02EA" w:rsidRDefault="002A7B6D" w:rsidP="00FB0A34">
            <w:pPr>
              <w:jc w:val="right"/>
              <w:rPr>
                <w:rFonts w:ascii="Calibri" w:hAnsi="Calibri" w:cs="Calibri"/>
                <w:color w:val="000000"/>
                <w:sz w:val="16"/>
                <w:szCs w:val="16"/>
                <w:lang w:val="nl-NL" w:eastAsia="fr-BE"/>
              </w:rPr>
            </w:pPr>
          </w:p>
        </w:tc>
        <w:tc>
          <w:tcPr>
            <w:tcW w:w="383" w:type="pct"/>
            <w:tcBorders>
              <w:top w:val="nil"/>
              <w:left w:val="nil"/>
              <w:bottom w:val="single" w:sz="4" w:space="0" w:color="auto"/>
              <w:right w:val="nil"/>
            </w:tcBorders>
            <w:shd w:val="clear" w:color="000000" w:fill="FFFFFF"/>
            <w:noWrap/>
            <w:vAlign w:val="bottom"/>
          </w:tcPr>
          <w:p w:rsidR="002A7B6D" w:rsidRPr="002C02EA" w:rsidRDefault="002A7B6D" w:rsidP="00FB0A34">
            <w:pPr>
              <w:jc w:val="right"/>
              <w:rPr>
                <w:rFonts w:ascii="Calibri" w:hAnsi="Calibri" w:cs="Calibri"/>
                <w:color w:val="000000"/>
                <w:sz w:val="16"/>
                <w:szCs w:val="16"/>
                <w:lang w:val="nl-NL" w:eastAsia="fr-BE"/>
              </w:rPr>
            </w:pPr>
          </w:p>
        </w:tc>
        <w:tc>
          <w:tcPr>
            <w:tcW w:w="510" w:type="pct"/>
            <w:tcBorders>
              <w:top w:val="nil"/>
              <w:left w:val="nil"/>
              <w:bottom w:val="single" w:sz="4" w:space="0" w:color="auto"/>
              <w:right w:val="nil"/>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p>
        </w:tc>
        <w:tc>
          <w:tcPr>
            <w:tcW w:w="101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EUR</w:t>
            </w:r>
          </w:p>
        </w:tc>
      </w:tr>
      <w:tr w:rsidR="002A7B6D" w:rsidRPr="002C02EA" w:rsidTr="00FB0A34">
        <w:trPr>
          <w:trHeight w:val="300"/>
        </w:trPr>
        <w:tc>
          <w:tcPr>
            <w:tcW w:w="1174"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Nog te betalen/terug te krijgen</w:t>
            </w:r>
          </w:p>
        </w:tc>
        <w:tc>
          <w:tcPr>
            <w:tcW w:w="258"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101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EUR</w:t>
            </w:r>
          </w:p>
        </w:tc>
      </w:tr>
      <w:tr w:rsidR="002A7B6D" w:rsidRPr="002C02EA" w:rsidTr="00FB0A34">
        <w:trPr>
          <w:trHeight w:val="300"/>
        </w:trPr>
        <w:tc>
          <w:tcPr>
            <w:tcW w:w="414"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760" w:type="pct"/>
            <w:gridSpan w:val="2"/>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58"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nil"/>
              <w:right w:val="nil"/>
            </w:tcBorders>
            <w:shd w:val="clear" w:color="000000" w:fill="FFFFFF"/>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nil"/>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nil"/>
              <w:right w:val="nil"/>
            </w:tcBorders>
            <w:shd w:val="clear" w:color="000000" w:fill="FFFFFF"/>
            <w:noWrap/>
            <w:vAlign w:val="bottom"/>
            <w:hideMark/>
          </w:tcPr>
          <w:p w:rsidR="002A7B6D" w:rsidRPr="002C02EA" w:rsidRDefault="002A7B6D"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08" w:type="pct"/>
            <w:tcBorders>
              <w:top w:val="nil"/>
              <w:left w:val="nil"/>
              <w:bottom w:val="nil"/>
              <w:right w:val="nil"/>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r>
      <w:tr w:rsidR="002A7B6D" w:rsidRPr="002C02EA" w:rsidTr="00FB0A34">
        <w:trPr>
          <w:trHeight w:val="300"/>
        </w:trPr>
        <w:tc>
          <w:tcPr>
            <w:tcW w:w="1814" w:type="pct"/>
            <w:gridSpan w:val="5"/>
            <w:tcBorders>
              <w:top w:val="single" w:sz="4" w:space="0" w:color="auto"/>
              <w:left w:val="single" w:sz="4" w:space="0" w:color="auto"/>
              <w:bottom w:val="nil"/>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xml:space="preserve">Te storten op rekening van het ziekenhuis: </w:t>
            </w:r>
          </w:p>
        </w:tc>
        <w:tc>
          <w:tcPr>
            <w:tcW w:w="510" w:type="pct"/>
            <w:tcBorders>
              <w:top w:val="single" w:sz="4" w:space="0" w:color="auto"/>
              <w:left w:val="nil"/>
              <w:bottom w:val="nil"/>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383" w:type="pct"/>
            <w:tcBorders>
              <w:top w:val="single" w:sz="4" w:space="0" w:color="auto"/>
              <w:left w:val="nil"/>
              <w:bottom w:val="nil"/>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382" w:type="pct"/>
            <w:tcBorders>
              <w:top w:val="single" w:sz="4" w:space="0" w:color="auto"/>
              <w:left w:val="nil"/>
              <w:bottom w:val="nil"/>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383" w:type="pct"/>
            <w:tcBorders>
              <w:top w:val="single" w:sz="4" w:space="0" w:color="auto"/>
              <w:left w:val="nil"/>
              <w:bottom w:val="nil"/>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510" w:type="pct"/>
            <w:tcBorders>
              <w:top w:val="single" w:sz="4" w:space="0" w:color="auto"/>
              <w:left w:val="nil"/>
              <w:bottom w:val="nil"/>
              <w:right w:val="nil"/>
            </w:tcBorders>
            <w:shd w:val="clear" w:color="auto" w:fill="auto"/>
            <w:noWrap/>
            <w:vAlign w:val="bottom"/>
            <w:hideMark/>
          </w:tcPr>
          <w:p w:rsidR="002A7B6D" w:rsidRPr="002C02EA" w:rsidRDefault="002A7B6D" w:rsidP="00FB0A34">
            <w:pPr>
              <w:jc w:val="center"/>
              <w:rPr>
                <w:rFonts w:ascii="Calibri" w:hAnsi="Calibri" w:cs="Calibri"/>
                <w:lang w:val="nl-NL" w:eastAsia="fr-BE"/>
              </w:rPr>
            </w:pPr>
            <w:r w:rsidRPr="002C02EA">
              <w:rPr>
                <w:rFonts w:ascii="Calibri" w:hAnsi="Calibri" w:cs="Calibri"/>
                <w:lang w:val="nl-NL" w:eastAsia="fr-BE"/>
              </w:rPr>
              <w:t> </w:t>
            </w:r>
          </w:p>
        </w:tc>
        <w:tc>
          <w:tcPr>
            <w:tcW w:w="101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EUR</w:t>
            </w:r>
          </w:p>
        </w:tc>
      </w:tr>
      <w:tr w:rsidR="002A7B6D" w:rsidRPr="002C02EA" w:rsidTr="00FB0A34">
        <w:trPr>
          <w:trHeight w:val="300"/>
        </w:trPr>
        <w:tc>
          <w:tcPr>
            <w:tcW w:w="1814" w:type="pct"/>
            <w:gridSpan w:val="5"/>
            <w:tcBorders>
              <w:top w:val="nil"/>
              <w:left w:val="single" w:sz="4" w:space="0" w:color="auto"/>
              <w:bottom w:val="single" w:sz="4" w:space="0" w:color="auto"/>
              <w:right w:val="nil"/>
            </w:tcBorders>
            <w:shd w:val="clear" w:color="auto" w:fill="auto"/>
            <w:noWrap/>
            <w:vAlign w:val="bottom"/>
            <w:hideMark/>
          </w:tcPr>
          <w:p w:rsidR="002A7B6D" w:rsidRPr="002C02EA" w:rsidRDefault="002A7B6D"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xml:space="preserve">Te storten op rekening van de medische raad: </w:t>
            </w:r>
          </w:p>
        </w:tc>
        <w:tc>
          <w:tcPr>
            <w:tcW w:w="510" w:type="pct"/>
            <w:tcBorders>
              <w:top w:val="nil"/>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383" w:type="pct"/>
            <w:tcBorders>
              <w:top w:val="nil"/>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382" w:type="pct"/>
            <w:tcBorders>
              <w:top w:val="nil"/>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383" w:type="pct"/>
            <w:tcBorders>
              <w:top w:val="nil"/>
              <w:left w:val="nil"/>
              <w:bottom w:val="single" w:sz="4" w:space="0" w:color="auto"/>
              <w:right w:val="nil"/>
            </w:tcBorders>
            <w:shd w:val="clear" w:color="auto" w:fill="auto"/>
            <w:noWrap/>
            <w:vAlign w:val="bottom"/>
            <w:hideMark/>
          </w:tcPr>
          <w:p w:rsidR="002A7B6D" w:rsidRPr="002C02EA" w:rsidRDefault="002A7B6D" w:rsidP="00FB0A34">
            <w:pPr>
              <w:rPr>
                <w:rFonts w:ascii="Calibri" w:hAnsi="Calibri" w:cs="Calibri"/>
                <w:lang w:val="nl-NL" w:eastAsia="fr-BE"/>
              </w:rPr>
            </w:pPr>
            <w:r w:rsidRPr="002C02EA">
              <w:rPr>
                <w:rFonts w:ascii="Calibri" w:hAnsi="Calibri" w:cs="Calibri"/>
                <w:lang w:val="nl-NL" w:eastAsia="fr-BE"/>
              </w:rPr>
              <w:t> </w:t>
            </w:r>
          </w:p>
        </w:tc>
        <w:tc>
          <w:tcPr>
            <w:tcW w:w="510" w:type="pct"/>
            <w:tcBorders>
              <w:top w:val="nil"/>
              <w:left w:val="nil"/>
              <w:bottom w:val="single" w:sz="4" w:space="0" w:color="auto"/>
              <w:right w:val="nil"/>
            </w:tcBorders>
            <w:shd w:val="clear" w:color="auto" w:fill="auto"/>
            <w:noWrap/>
            <w:vAlign w:val="bottom"/>
            <w:hideMark/>
          </w:tcPr>
          <w:p w:rsidR="002A7B6D" w:rsidRPr="002C02EA" w:rsidRDefault="002A7B6D" w:rsidP="00FB0A34">
            <w:pPr>
              <w:jc w:val="center"/>
              <w:rPr>
                <w:rFonts w:ascii="Calibri" w:hAnsi="Calibri" w:cs="Calibri"/>
                <w:lang w:val="nl-NL" w:eastAsia="fr-BE"/>
              </w:rPr>
            </w:pPr>
            <w:r w:rsidRPr="002C02EA">
              <w:rPr>
                <w:rFonts w:ascii="Calibri" w:hAnsi="Calibri" w:cs="Calibri"/>
                <w:lang w:val="nl-NL" w:eastAsia="fr-BE"/>
              </w:rPr>
              <w:t> </w:t>
            </w:r>
          </w:p>
        </w:tc>
        <w:tc>
          <w:tcPr>
            <w:tcW w:w="1018" w:type="pct"/>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2A7B6D" w:rsidRPr="002C02EA" w:rsidRDefault="002A7B6D"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EUR</w:t>
            </w:r>
          </w:p>
        </w:tc>
      </w:tr>
    </w:tbl>
    <w:p w:rsidR="002A7B6D" w:rsidRPr="002C02EA" w:rsidRDefault="002A7B6D" w:rsidP="002A7B6D">
      <w:pPr>
        <w:rPr>
          <w:rFonts w:ascii="Calibri" w:hAnsi="Calibri" w:cs="Calibri"/>
          <w:lang w:val="nl-NL"/>
        </w:rPr>
      </w:pPr>
    </w:p>
    <w:tbl>
      <w:tblPr>
        <w:tblW w:w="4905" w:type="pct"/>
        <w:tblLayout w:type="fixed"/>
        <w:tblCellMar>
          <w:left w:w="70" w:type="dxa"/>
          <w:right w:w="70" w:type="dxa"/>
        </w:tblCellMar>
        <w:tblLook w:val="04A0" w:firstRow="1" w:lastRow="0" w:firstColumn="1" w:lastColumn="0" w:noHBand="0" w:noVBand="1"/>
      </w:tblPr>
      <w:tblGrid>
        <w:gridCol w:w="501"/>
        <w:gridCol w:w="10205"/>
      </w:tblGrid>
      <w:tr w:rsidR="002A7B6D" w:rsidRPr="002C02EA" w:rsidTr="00FB0A34">
        <w:trPr>
          <w:trHeight w:val="453"/>
        </w:trPr>
        <w:tc>
          <w:tcPr>
            <w:tcW w:w="234" w:type="pct"/>
            <w:tcBorders>
              <w:top w:val="nil"/>
              <w:left w:val="nil"/>
              <w:right w:val="nil"/>
            </w:tcBorders>
            <w:shd w:val="clear" w:color="000000" w:fill="FFFFFF"/>
            <w:noWrap/>
          </w:tcPr>
          <w:p w:rsidR="002A7B6D" w:rsidRPr="002C02EA" w:rsidRDefault="002A7B6D" w:rsidP="00FB0A34">
            <w:pPr>
              <w:spacing w:before="1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(1)</w:t>
            </w:r>
          </w:p>
          <w:p w:rsidR="002A7B6D" w:rsidRPr="002C02EA" w:rsidRDefault="002A7B6D" w:rsidP="00FB0A34">
            <w:pPr>
              <w:spacing w:before="120"/>
              <w:rPr>
                <w:rFonts w:ascii="Calibri" w:hAnsi="Calibri" w:cs="Calibri"/>
                <w:sz w:val="16"/>
                <w:szCs w:val="16"/>
                <w:lang w:val="nl-NL" w:eastAsia="fr-BE"/>
              </w:rPr>
            </w:pPr>
          </w:p>
        </w:tc>
        <w:tc>
          <w:tcPr>
            <w:tcW w:w="4766" w:type="pct"/>
            <w:tcBorders>
              <w:top w:val="nil"/>
              <w:left w:val="nil"/>
              <w:right w:val="nil"/>
            </w:tcBorders>
            <w:shd w:val="clear" w:color="000000" w:fill="FFFFFF"/>
            <w:noWrap/>
            <w:hideMark/>
          </w:tcPr>
          <w:p w:rsidR="002A7B6D" w:rsidRPr="002C02EA" w:rsidRDefault="002A7B6D" w:rsidP="00FB0A34">
            <w:pPr>
              <w:spacing w:before="120"/>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Geconventioneerd (C): de verstrekker is verbonden aan de in een overeenkomst afgesproken tarieven</w:t>
            </w:r>
          </w:p>
          <w:p w:rsidR="002A7B6D" w:rsidRPr="002C02EA" w:rsidRDefault="002A7B6D" w:rsidP="00FB0A34">
            <w:pPr>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Gedeeltelijk geconventioneerd (PC):  de verstrekker is bepaalde dagen verbonden aan de in de overeenkomst vastgelegde tarieven. De verstrekker of het ziekenhuis kan u hierover meer informatie geven.</w:t>
            </w:r>
          </w:p>
          <w:p w:rsidR="002A7B6D" w:rsidRPr="002C02EA" w:rsidRDefault="002A7B6D" w:rsidP="00FB0A34">
            <w:pPr>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Niet geconventioneerd (NC): de verstrekker is niet verbonden aan de in een overeenkomst afgesproken tarieven</w:t>
            </w:r>
          </w:p>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432"/>
        </w:trPr>
        <w:tc>
          <w:tcPr>
            <w:tcW w:w="234" w:type="pct"/>
            <w:tcBorders>
              <w:top w:val="nil"/>
              <w:left w:val="nil"/>
              <w:right w:val="nil"/>
            </w:tcBorders>
            <w:shd w:val="clear" w:color="000000" w:fill="FFFFFF"/>
            <w:noWrap/>
            <w:hideMark/>
          </w:tcPr>
          <w:p w:rsidR="002A7B6D" w:rsidRPr="002C02EA" w:rsidRDefault="002A7B6D" w:rsidP="00FB0A34">
            <w:pPr>
              <w:spacing w:before="120"/>
              <w:rPr>
                <w:rFonts w:ascii="Calibri" w:hAnsi="Calibri" w:cs="Calibri"/>
                <w:sz w:val="16"/>
                <w:szCs w:val="16"/>
                <w:lang w:val="nl-NL" w:eastAsia="fr-BE"/>
              </w:rPr>
            </w:pPr>
            <w:r w:rsidRPr="002C02EA">
              <w:rPr>
                <w:rFonts w:ascii="Calibri" w:hAnsi="Calibri" w:cs="Calibri"/>
                <w:sz w:val="16"/>
                <w:szCs w:val="16"/>
                <w:lang w:val="nl-NL" w:eastAsia="fr-BE"/>
              </w:rPr>
              <w:t>(2)</w:t>
            </w:r>
          </w:p>
        </w:tc>
        <w:tc>
          <w:tcPr>
            <w:tcW w:w="4766" w:type="pct"/>
            <w:tcBorders>
              <w:top w:val="nil"/>
              <w:left w:val="nil"/>
              <w:right w:val="nil"/>
            </w:tcBorders>
            <w:shd w:val="clear" w:color="000000" w:fill="FFFFFF"/>
            <w:noWrap/>
            <w:hideMark/>
          </w:tcPr>
          <w:p w:rsidR="002A7B6D" w:rsidRPr="002C02EA" w:rsidRDefault="002A7B6D" w:rsidP="00FB0A34">
            <w:pPr>
              <w:spacing w:before="120"/>
              <w:rPr>
                <w:rFonts w:ascii="Calibri" w:hAnsi="Calibri" w:cs="Calibri"/>
                <w:sz w:val="16"/>
                <w:szCs w:val="16"/>
                <w:lang w:val="nl-NL" w:eastAsia="fr-BE"/>
              </w:rPr>
            </w:pPr>
            <w:r w:rsidRPr="002C02EA">
              <w:rPr>
                <w:rFonts w:ascii="Calibri" w:hAnsi="Calibri" w:cs="Calibri"/>
                <w:color w:val="000000"/>
                <w:sz w:val="18"/>
                <w:szCs w:val="18"/>
                <w:lang w:val="nl-NL" w:eastAsia="fr-BE"/>
              </w:rPr>
              <w:t>De rubriek 'Ten laste van de patiënt' omvat de wettelijk voorziene persoonlijke bedragen, bedragen voor niet-vergoedbare producten (rubriek apotheek), bedragen voor verstrekkingen waarvoor de ziekteverzekering niet tussenkomt (rubriek honoraria), ‘overige bedragen’ (rubrieken “Diverse kosten” en “Andere leveringen”) en bedragen volledig ten laste van de patiënt waarop  BTW is verschuldigd (bedrag zonder BTW).</w:t>
            </w:r>
          </w:p>
        </w:tc>
      </w:tr>
      <w:tr w:rsidR="002A7B6D" w:rsidRPr="002C02EA" w:rsidTr="00FB0A34">
        <w:trPr>
          <w:trHeight w:val="300"/>
        </w:trPr>
        <w:tc>
          <w:tcPr>
            <w:tcW w:w="234" w:type="pct"/>
            <w:vMerge w:val="restart"/>
            <w:tcBorders>
              <w:top w:val="nil"/>
              <w:left w:val="nil"/>
              <w:right w:val="nil"/>
            </w:tcBorders>
            <w:shd w:val="clear" w:color="000000" w:fill="FFFFFF"/>
            <w:noWrap/>
            <w:hideMark/>
          </w:tcPr>
          <w:p w:rsidR="002A7B6D" w:rsidRPr="002C02EA" w:rsidRDefault="002A7B6D" w:rsidP="00FB0A34">
            <w:pPr>
              <w:spacing w:before="120"/>
              <w:rPr>
                <w:rFonts w:ascii="Calibri" w:hAnsi="Calibri" w:cs="Calibri"/>
                <w:sz w:val="16"/>
                <w:szCs w:val="16"/>
                <w:lang w:val="nl-NL" w:eastAsia="fr-BE"/>
              </w:rPr>
            </w:pPr>
            <w:r w:rsidRPr="002C02EA">
              <w:rPr>
                <w:rFonts w:ascii="Calibri" w:hAnsi="Calibri" w:cs="Calibri"/>
                <w:sz w:val="16"/>
                <w:szCs w:val="16"/>
                <w:lang w:val="nl-NL" w:eastAsia="fr-BE"/>
              </w:rPr>
              <w:t>(3)</w:t>
            </w:r>
          </w:p>
        </w:tc>
        <w:tc>
          <w:tcPr>
            <w:tcW w:w="4766" w:type="pct"/>
            <w:vMerge w:val="restart"/>
            <w:tcBorders>
              <w:top w:val="nil"/>
              <w:left w:val="nil"/>
              <w:right w:val="nil"/>
            </w:tcBorders>
            <w:shd w:val="clear" w:color="000000" w:fill="FFFFFF"/>
            <w:noWrap/>
            <w:hideMark/>
          </w:tcPr>
          <w:p w:rsidR="002A7B6D" w:rsidRPr="002C02EA" w:rsidRDefault="002A7B6D" w:rsidP="00FB0A34">
            <w:pPr>
              <w:spacing w:before="120"/>
              <w:rPr>
                <w:rFonts w:ascii="Calibri" w:hAnsi="Calibri" w:cs="Calibri"/>
                <w:sz w:val="16"/>
                <w:szCs w:val="16"/>
                <w:lang w:val="nl-NL" w:eastAsia="fr-BE"/>
              </w:rPr>
            </w:pPr>
            <w:r w:rsidRPr="002C02EA">
              <w:rPr>
                <w:rFonts w:ascii="Calibri" w:hAnsi="Calibri" w:cs="Calibri"/>
                <w:color w:val="000000"/>
                <w:sz w:val="18"/>
                <w:szCs w:val="18"/>
                <w:lang w:val="nl-NL" w:eastAsia="fr-BE"/>
              </w:rPr>
              <w:t>Supplement: wordt aangerekend bovenop het officiële bedrag voor het honorarium. Deze bedragen kunnen aangerekend worden door niet-geconventioneerde artsen en gedeeltelijk geconventioneerde artsen en zijn volledig ten laste van de patiënt.</w:t>
            </w:r>
          </w:p>
        </w:tc>
      </w:tr>
      <w:tr w:rsidR="002A7B6D" w:rsidRPr="002C02EA" w:rsidTr="00FB0A34">
        <w:trPr>
          <w:trHeight w:val="315"/>
        </w:trPr>
        <w:tc>
          <w:tcPr>
            <w:tcW w:w="234" w:type="pct"/>
            <w:vMerge/>
            <w:tcBorders>
              <w:left w:val="nil"/>
              <w:bottom w:val="nil"/>
              <w:right w:val="nil"/>
            </w:tcBorders>
            <w:shd w:val="clear" w:color="000000" w:fill="FFFFFF"/>
            <w:noWrap/>
            <w:hideMark/>
          </w:tcPr>
          <w:p w:rsidR="002A7B6D" w:rsidRPr="002C02EA" w:rsidRDefault="002A7B6D" w:rsidP="00FB0A34">
            <w:pPr>
              <w:spacing w:before="120"/>
              <w:rPr>
                <w:rFonts w:ascii="Calibri" w:hAnsi="Calibri" w:cs="Calibri"/>
                <w:color w:val="000000"/>
                <w:sz w:val="16"/>
                <w:szCs w:val="16"/>
                <w:lang w:val="nl-NL" w:eastAsia="fr-BE"/>
              </w:rPr>
            </w:pPr>
          </w:p>
        </w:tc>
        <w:tc>
          <w:tcPr>
            <w:tcW w:w="4766" w:type="pct"/>
            <w:vMerge/>
            <w:tcBorders>
              <w:left w:val="nil"/>
              <w:bottom w:val="nil"/>
              <w:right w:val="nil"/>
            </w:tcBorders>
            <w:shd w:val="clear" w:color="000000" w:fill="FFFFFF"/>
            <w:noWrap/>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34" w:type="pct"/>
            <w:tcBorders>
              <w:top w:val="nil"/>
              <w:left w:val="nil"/>
              <w:bottom w:val="nil"/>
              <w:right w:val="nil"/>
            </w:tcBorders>
            <w:shd w:val="clear" w:color="000000" w:fill="FFFFFF"/>
            <w:noWrap/>
            <w:hideMark/>
          </w:tcPr>
          <w:p w:rsidR="002A7B6D" w:rsidRPr="002C02EA" w:rsidRDefault="002A7B6D" w:rsidP="00FB0A34">
            <w:pPr>
              <w:spacing w:before="1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(4)</w:t>
            </w:r>
          </w:p>
        </w:tc>
        <w:tc>
          <w:tcPr>
            <w:tcW w:w="4766" w:type="pct"/>
            <w:tcBorders>
              <w:top w:val="nil"/>
              <w:left w:val="nil"/>
              <w:bottom w:val="nil"/>
              <w:right w:val="nil"/>
            </w:tcBorders>
            <w:shd w:val="clear" w:color="000000" w:fill="FFFFFF"/>
            <w:noWrap/>
            <w:hideMark/>
          </w:tcPr>
          <w:p w:rsidR="002A7B6D" w:rsidRPr="002C02EA" w:rsidRDefault="002A7B6D" w:rsidP="00FB0A34">
            <w:pPr>
              <w:spacing w:before="120"/>
              <w:rPr>
                <w:rFonts w:ascii="Calibri" w:hAnsi="Calibri" w:cs="Calibri"/>
                <w:sz w:val="16"/>
                <w:szCs w:val="16"/>
                <w:lang w:val="nl-NL" w:eastAsia="fr-BE"/>
              </w:rPr>
            </w:pPr>
            <w:r w:rsidRPr="002C02EA">
              <w:rPr>
                <w:rFonts w:ascii="Calibri" w:hAnsi="Calibri" w:cs="Calibri"/>
                <w:color w:val="000000"/>
                <w:sz w:val="18"/>
                <w:szCs w:val="18"/>
                <w:lang w:val="nl-NL" w:eastAsia="fr-BE"/>
              </w:rPr>
              <w:t xml:space="preserve">De volledige omschrijving van de verstrekking en de terugbetalingstarieven kan u aan de hand van de code terugvinden in de databank “Nomensoft” die beschikbaar is op de website </w:t>
            </w:r>
            <w:hyperlink r:id="rId5" w:history="1">
              <w:r w:rsidRPr="002C02EA">
                <w:rPr>
                  <w:rStyle w:val="Lienhypertexte"/>
                  <w:rFonts w:ascii="Calibri" w:hAnsi="Calibri" w:cs="Calibri"/>
                  <w:sz w:val="18"/>
                  <w:szCs w:val="18"/>
                </w:rPr>
                <w:t>http://www</w:t>
              </w:r>
              <w:r w:rsidRPr="002C02EA">
                <w:rPr>
                  <w:rStyle w:val="Lienhypertexte"/>
                  <w:rFonts w:ascii="Calibri" w:hAnsi="Calibri" w:cs="Calibri"/>
                  <w:sz w:val="18"/>
                  <w:szCs w:val="18"/>
                  <w:lang w:val="nl-NL" w:eastAsia="fr-BE"/>
                </w:rPr>
                <w:t>.Riziv.fgov.be</w:t>
              </w:r>
            </w:hyperlink>
            <w:r w:rsidRPr="002C02EA">
              <w:rPr>
                <w:rFonts w:ascii="Calibri" w:hAnsi="Calibri" w:cs="Calibri"/>
                <w:color w:val="000000"/>
                <w:sz w:val="18"/>
                <w:szCs w:val="18"/>
                <w:lang w:val="nl-NL" w:eastAsia="fr-BE"/>
              </w:rPr>
              <w:t xml:space="preserve"> </w:t>
            </w:r>
          </w:p>
        </w:tc>
      </w:tr>
    </w:tbl>
    <w:p w:rsidR="002A7B6D" w:rsidRPr="002C02EA" w:rsidRDefault="002A7B6D" w:rsidP="002A7B6D">
      <w:pPr>
        <w:jc w:val="center"/>
      </w:pPr>
      <w:r w:rsidRPr="002C02EA">
        <w:br w:type="page"/>
      </w:r>
      <w:r w:rsidRPr="002C02EA">
        <w:rPr>
          <w:rFonts w:ascii="Calibri" w:hAnsi="Calibri" w:cs="Calibri"/>
          <w:lang w:val="nl-NL"/>
        </w:rPr>
        <w:lastRenderedPageBreak/>
        <w:t>BIJLAGE 37bis (vervolg 3)</w:t>
      </w:r>
    </w:p>
    <w:tbl>
      <w:tblPr>
        <w:tblW w:w="4905" w:type="pct"/>
        <w:tblLayout w:type="fixed"/>
        <w:tblCellMar>
          <w:left w:w="70" w:type="dxa"/>
          <w:right w:w="70" w:type="dxa"/>
        </w:tblCellMar>
        <w:tblLook w:val="04A0" w:firstRow="1" w:lastRow="0" w:firstColumn="1" w:lastColumn="0" w:noHBand="0" w:noVBand="1"/>
      </w:tblPr>
      <w:tblGrid>
        <w:gridCol w:w="501"/>
        <w:gridCol w:w="10205"/>
      </w:tblGrid>
      <w:tr w:rsidR="002A7B6D" w:rsidRPr="002C02EA" w:rsidTr="00FB0A34">
        <w:trPr>
          <w:trHeight w:val="577"/>
        </w:trPr>
        <w:tc>
          <w:tcPr>
            <w:tcW w:w="234" w:type="pct"/>
            <w:tcBorders>
              <w:top w:val="nil"/>
              <w:left w:val="nil"/>
              <w:right w:val="nil"/>
            </w:tcBorders>
            <w:shd w:val="clear" w:color="000000" w:fill="FFFFFF"/>
            <w:noWrap/>
          </w:tcPr>
          <w:p w:rsidR="002A7B6D" w:rsidRPr="002C02EA" w:rsidDel="00A00B4F" w:rsidRDefault="002A7B6D" w:rsidP="00FB0A34">
            <w:pPr>
              <w:spacing w:before="1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(5)</w:t>
            </w:r>
          </w:p>
        </w:tc>
        <w:tc>
          <w:tcPr>
            <w:tcW w:w="4766" w:type="pct"/>
            <w:tcBorders>
              <w:top w:val="nil"/>
              <w:left w:val="nil"/>
              <w:right w:val="nil"/>
            </w:tcBorders>
            <w:shd w:val="clear" w:color="000000" w:fill="FFFFFF"/>
            <w:noWrap/>
          </w:tcPr>
          <w:p w:rsidR="002A7B6D" w:rsidRPr="002C02EA" w:rsidRDefault="002A7B6D" w:rsidP="00FB0A34">
            <w:pPr>
              <w:spacing w:before="120"/>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Notificatie: de identificatie- of notificatiecode levert het bewijs dat het implantaat bij het RIZIV geregistreerd werd. Voor de meeste implantaten is de registratie een voorwaarde om het aan te rekenen aan de patiënt of ziekenfonds.</w:t>
            </w:r>
          </w:p>
        </w:tc>
      </w:tr>
      <w:tr w:rsidR="002A7B6D" w:rsidRPr="002C02EA" w:rsidTr="00FB0A34">
        <w:trPr>
          <w:trHeight w:val="294"/>
        </w:trPr>
        <w:tc>
          <w:tcPr>
            <w:tcW w:w="234" w:type="pct"/>
            <w:vMerge w:val="restart"/>
            <w:tcBorders>
              <w:top w:val="nil"/>
              <w:left w:val="nil"/>
              <w:right w:val="nil"/>
            </w:tcBorders>
            <w:shd w:val="clear" w:color="000000" w:fill="FFFFFF"/>
            <w:noWrap/>
            <w:hideMark/>
          </w:tcPr>
          <w:p w:rsidR="002A7B6D" w:rsidRPr="002C02EA" w:rsidRDefault="002A7B6D" w:rsidP="00FB0A34">
            <w:pPr>
              <w:spacing w:before="120"/>
              <w:rPr>
                <w:rFonts w:ascii="Calibri" w:hAnsi="Calibri" w:cs="Calibri"/>
                <w:sz w:val="16"/>
                <w:szCs w:val="16"/>
                <w:lang w:val="nl-NL" w:eastAsia="fr-BE"/>
              </w:rPr>
            </w:pPr>
            <w:r w:rsidRPr="002C02EA">
              <w:rPr>
                <w:rFonts w:ascii="Calibri" w:hAnsi="Calibri" w:cs="Calibri"/>
                <w:sz w:val="16"/>
                <w:szCs w:val="16"/>
                <w:lang w:val="nl-NL" w:eastAsia="fr-BE"/>
              </w:rPr>
              <w:t>(6)</w:t>
            </w:r>
          </w:p>
        </w:tc>
        <w:tc>
          <w:tcPr>
            <w:tcW w:w="4766" w:type="pct"/>
            <w:vMerge w:val="restart"/>
            <w:tcBorders>
              <w:top w:val="nil"/>
              <w:left w:val="nil"/>
              <w:right w:val="nil"/>
            </w:tcBorders>
            <w:shd w:val="clear" w:color="000000" w:fill="FFFFFF"/>
            <w:noWrap/>
            <w:hideMark/>
          </w:tcPr>
          <w:p w:rsidR="002A7B6D" w:rsidRPr="002C02EA" w:rsidRDefault="002A7B6D" w:rsidP="00FB0A34">
            <w:pPr>
              <w:spacing w:before="120"/>
              <w:rPr>
                <w:rFonts w:ascii="Calibri" w:hAnsi="Calibri" w:cs="Calibri"/>
                <w:sz w:val="16"/>
                <w:szCs w:val="16"/>
                <w:lang w:val="nl-NL" w:eastAsia="fr-BE"/>
              </w:rPr>
            </w:pPr>
            <w:r w:rsidRPr="002C02EA">
              <w:rPr>
                <w:rFonts w:ascii="Calibri" w:hAnsi="Calibri" w:cs="Calibri"/>
                <w:color w:val="000000"/>
                <w:sz w:val="18"/>
                <w:szCs w:val="18"/>
                <w:lang w:val="nl-NL" w:eastAsia="fr-BE"/>
              </w:rPr>
              <w:t>De afleveringsmarge is een vergoeding, bestemd voor de ziekenhuisapotheker die de implantaten en prothesen stockeert, steriliseert, aflevert, enz…</w:t>
            </w:r>
          </w:p>
        </w:tc>
      </w:tr>
      <w:tr w:rsidR="002A7B6D" w:rsidRPr="002C02EA" w:rsidTr="00FB0A34">
        <w:trPr>
          <w:trHeight w:val="315"/>
        </w:trPr>
        <w:tc>
          <w:tcPr>
            <w:tcW w:w="234" w:type="pct"/>
            <w:vMerge/>
            <w:tcBorders>
              <w:left w:val="nil"/>
              <w:bottom w:val="nil"/>
              <w:right w:val="nil"/>
            </w:tcBorders>
            <w:shd w:val="clear" w:color="000000" w:fill="FFFFFF"/>
            <w:noWrap/>
            <w:hideMark/>
          </w:tcPr>
          <w:p w:rsidR="002A7B6D" w:rsidRPr="002C02EA" w:rsidRDefault="002A7B6D" w:rsidP="00FB0A34">
            <w:pPr>
              <w:spacing w:before="120"/>
              <w:rPr>
                <w:rFonts w:ascii="Calibri" w:hAnsi="Calibri" w:cs="Calibri"/>
                <w:color w:val="000000"/>
                <w:sz w:val="16"/>
                <w:szCs w:val="16"/>
                <w:lang w:val="nl-NL" w:eastAsia="fr-BE"/>
              </w:rPr>
            </w:pPr>
          </w:p>
        </w:tc>
        <w:tc>
          <w:tcPr>
            <w:tcW w:w="4766" w:type="pct"/>
            <w:vMerge/>
            <w:tcBorders>
              <w:left w:val="nil"/>
              <w:bottom w:val="nil"/>
              <w:right w:val="nil"/>
            </w:tcBorders>
            <w:shd w:val="clear" w:color="000000" w:fill="FFFFFF"/>
            <w:noWrap/>
            <w:hideMark/>
          </w:tcPr>
          <w:p w:rsidR="002A7B6D" w:rsidRPr="002C02EA" w:rsidRDefault="002A7B6D" w:rsidP="00FB0A34">
            <w:pPr>
              <w:rPr>
                <w:rFonts w:ascii="Calibri" w:hAnsi="Calibri" w:cs="Calibri"/>
                <w:color w:val="000000"/>
                <w:sz w:val="16"/>
                <w:szCs w:val="16"/>
                <w:lang w:val="nl-NL" w:eastAsia="fr-BE"/>
              </w:rPr>
            </w:pPr>
          </w:p>
        </w:tc>
      </w:tr>
      <w:tr w:rsidR="002A7B6D" w:rsidRPr="002C02EA" w:rsidTr="00FB0A34">
        <w:trPr>
          <w:trHeight w:val="300"/>
        </w:trPr>
        <w:tc>
          <w:tcPr>
            <w:tcW w:w="234" w:type="pct"/>
            <w:tcBorders>
              <w:top w:val="nil"/>
              <w:left w:val="nil"/>
              <w:bottom w:val="nil"/>
              <w:right w:val="nil"/>
            </w:tcBorders>
            <w:shd w:val="clear" w:color="000000" w:fill="FFFFFF"/>
            <w:noWrap/>
          </w:tcPr>
          <w:p w:rsidR="002A7B6D" w:rsidRPr="002C02EA" w:rsidRDefault="002A7B6D" w:rsidP="00FB0A34">
            <w:pPr>
              <w:spacing w:before="1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(7)</w:t>
            </w:r>
          </w:p>
        </w:tc>
        <w:tc>
          <w:tcPr>
            <w:tcW w:w="4766" w:type="pct"/>
            <w:tcBorders>
              <w:top w:val="nil"/>
              <w:left w:val="nil"/>
              <w:bottom w:val="nil"/>
              <w:right w:val="nil"/>
            </w:tcBorders>
            <w:shd w:val="clear" w:color="000000" w:fill="FFFFFF"/>
            <w:noWrap/>
          </w:tcPr>
          <w:p w:rsidR="002A7B6D" w:rsidRPr="002C02EA" w:rsidRDefault="002A7B6D" w:rsidP="00FB0A34">
            <w:pPr>
              <w:spacing w:before="120"/>
              <w:rPr>
                <w:rFonts w:ascii="Calibri" w:hAnsi="Calibri" w:cs="Calibri"/>
                <w:lang w:val="nl-NL" w:eastAsia="fr-BE"/>
              </w:rPr>
            </w:pPr>
            <w:r w:rsidRPr="002C02EA">
              <w:rPr>
                <w:rFonts w:ascii="Calibri" w:hAnsi="Calibri" w:cs="Calibri"/>
                <w:color w:val="000000"/>
                <w:sz w:val="18"/>
                <w:szCs w:val="18"/>
                <w:lang w:eastAsia="fr-BE"/>
              </w:rPr>
              <w:t>De veiligheidsgrens is een percentage van de vergoedingsbasis. De vergoedingsbasis verhoogt met dit percentage bepaalt het bedrag dat maximum mag gefactureerd worden voor het betrokken medisch hulpmiddel</w:t>
            </w:r>
            <w:r w:rsidRPr="002C02EA">
              <w:rPr>
                <w:rFonts w:ascii="Calibri" w:hAnsi="Calibri" w:cs="Calibri"/>
                <w:color w:val="000000"/>
                <w:sz w:val="18"/>
                <w:szCs w:val="18"/>
                <w:lang w:val="nl-NL" w:eastAsia="fr-BE"/>
              </w:rPr>
              <w:t>.</w:t>
            </w:r>
          </w:p>
        </w:tc>
      </w:tr>
      <w:tr w:rsidR="002A7B6D" w:rsidRPr="002C02EA" w:rsidTr="00FB0A34">
        <w:trPr>
          <w:trHeight w:val="300"/>
        </w:trPr>
        <w:tc>
          <w:tcPr>
            <w:tcW w:w="234" w:type="pct"/>
            <w:tcBorders>
              <w:top w:val="nil"/>
              <w:left w:val="nil"/>
              <w:right w:val="nil"/>
            </w:tcBorders>
            <w:shd w:val="clear" w:color="000000" w:fill="FFFFFF"/>
            <w:noWrap/>
          </w:tcPr>
          <w:p w:rsidR="002A7B6D" w:rsidRPr="002C02EA" w:rsidRDefault="002A7B6D" w:rsidP="00FB0A34">
            <w:pPr>
              <w:spacing w:before="120"/>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(8)</w:t>
            </w:r>
          </w:p>
        </w:tc>
        <w:tc>
          <w:tcPr>
            <w:tcW w:w="4766" w:type="pct"/>
            <w:tcBorders>
              <w:top w:val="nil"/>
              <w:left w:val="nil"/>
              <w:right w:val="nil"/>
            </w:tcBorders>
            <w:shd w:val="clear" w:color="000000" w:fill="FFFFFF"/>
            <w:noWrap/>
          </w:tcPr>
          <w:p w:rsidR="002A7B6D" w:rsidRPr="002C02EA" w:rsidRDefault="002A7B6D" w:rsidP="00FB0A34">
            <w:pPr>
              <w:spacing w:before="120"/>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(A) Gemengd BTW-plichtig regime: het ziekenhuis is enkel verplicht BTW aan te rekenen op de door haar geleverde diensten en goederen i.h.k.v. ingrepen of behandelingen die louter ter verfraaiing van het uiterlijk gebeuren.</w:t>
            </w:r>
          </w:p>
          <w:p w:rsidR="002A7B6D" w:rsidRPr="002C02EA" w:rsidRDefault="002A7B6D" w:rsidP="00FB0A34">
            <w:pPr>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(B) Bijzonder BTW betalings- en rapporteringsregime: de BTW voor ingrepen of behandelingen die omwille van louter esthetische redenen gebeuren, zal door het ziekenhuis aangegeven en betaald worden, zonder recht op BTW-aftrek door de arts. Hiervoor heeft het ziekenhuis een overeenkomst met de arts afgesloten.</w:t>
            </w:r>
          </w:p>
          <w:p w:rsidR="002A7B6D" w:rsidRPr="002C02EA" w:rsidRDefault="002A7B6D" w:rsidP="00FB0A34">
            <w:pPr>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(C) Bijzonder BTW-betalingsregime: de BTW voor ingrepen of behandelingen die omwille van louter esthetische redenen gebeuren, zal door het ziekenhuis aangegeven en betaald worden, met recht op BTW-aftrek door de arts.  Hiervoor heeft het ziekenhuis een overeenkomst met de arts afgesloten.</w:t>
            </w:r>
          </w:p>
          <w:p w:rsidR="002A7B6D" w:rsidRPr="002C02EA" w:rsidRDefault="002A7B6D" w:rsidP="00FB0A34">
            <w:pPr>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(D) Normaal BTW-regime: de BTW voor ingrepen of behandelingen die omwille van louter esthetische redenen gebeuren, zal door de arts aangegeven en betaald worden</w:t>
            </w:r>
          </w:p>
          <w:p w:rsidR="002A7B6D" w:rsidRPr="002C02EA" w:rsidRDefault="002A7B6D" w:rsidP="00FB0A34">
            <w:pPr>
              <w:rPr>
                <w:rFonts w:ascii="Calibri" w:hAnsi="Calibri" w:cs="Calibri"/>
                <w:color w:val="000000"/>
                <w:sz w:val="18"/>
                <w:szCs w:val="18"/>
                <w:lang w:val="nl-NL" w:eastAsia="fr-BE"/>
              </w:rPr>
            </w:pPr>
            <w:r w:rsidRPr="002C02EA">
              <w:rPr>
                <w:rFonts w:ascii="Calibri" w:hAnsi="Calibri" w:cs="Calibri"/>
                <w:color w:val="000000"/>
                <w:sz w:val="18"/>
                <w:szCs w:val="18"/>
                <w:lang w:val="nl-NL" w:eastAsia="fr-BE"/>
              </w:rPr>
              <w:t>(E) Vrijstelling BTW als kleine onderneming: de arts is vrijgesteld van de aanrekening van BTW voor ingrepen of behandelingen die omwille van louter esthetische redenen gebeuren, omwille van het beperkt aantal dergelijke prestaties die de arts uitvoert.</w:t>
            </w:r>
          </w:p>
        </w:tc>
      </w:tr>
    </w:tbl>
    <w:p w:rsidR="002F2456" w:rsidRPr="002A7B6D" w:rsidRDefault="002F2456">
      <w:pPr>
        <w:rPr>
          <w:lang w:val="nl-NL"/>
        </w:rPr>
      </w:pPr>
    </w:p>
    <w:sectPr w:rsidR="002F2456" w:rsidRPr="002A7B6D" w:rsidSect="002A7B6D">
      <w:pgSz w:w="11907" w:h="16840"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6D"/>
    <w:rsid w:val="002A7B6D"/>
    <w:rsid w:val="002F24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6D"/>
    <w:pPr>
      <w:spacing w:after="0" w:line="240" w:lineRule="auto"/>
    </w:pPr>
    <w:rPr>
      <w:rFonts w:ascii="Times New Roman" w:eastAsia="Times New Roman" w:hAnsi="Times New Roman" w:cs="Times New Roman"/>
      <w:sz w:val="2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2A7B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6D"/>
    <w:pPr>
      <w:spacing w:after="0" w:line="240" w:lineRule="auto"/>
    </w:pPr>
    <w:rPr>
      <w:rFonts w:ascii="Times New Roman" w:eastAsia="Times New Roman" w:hAnsi="Times New Roman" w:cs="Times New Roman"/>
      <w:sz w:val="2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2A7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ziv.fgov.b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2016-09-30T22:00:00+00:00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9</Value>
      <Value>18</Value>
      <Value>94</Value>
      <Value>68</Value>
      <Value>12</Value>
    </TaxCatchAll>
    <RIDocSummary xmlns="f15eea43-7fa7-45cf-8dc0-d5244e2cd467">Factuur voor ambulante zorg in het ziekenhuis - van toepassing vanaf 1.10.2016</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Info xmlns="http://schemas.microsoft.com/office/infopath/2007/PartnerControls">
          <TermName xmlns="http://schemas.microsoft.com/office/infopath/2007/PartnerControls">Texte réglementaire</TermName>
          <TermId xmlns="http://schemas.microsoft.com/office/infopath/2007/PartnerControls">992feced-b00e-4d0a-b2d6-927f174e0f53</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077AA-7989-47F0-8667-7F76553B9146}"/>
</file>

<file path=customXml/itemProps2.xml><?xml version="1.0" encoding="utf-8"?>
<ds:datastoreItem xmlns:ds="http://schemas.openxmlformats.org/officeDocument/2006/customXml" ds:itemID="{D556DDA8-6116-4800-B6F1-AEBCE4431849}"/>
</file>

<file path=customXml/itemProps3.xml><?xml version="1.0" encoding="utf-8"?>
<ds:datastoreItem xmlns:ds="http://schemas.openxmlformats.org/officeDocument/2006/customXml" ds:itemID="{648B19B2-8D11-4CF0-80F3-538433B0F00A}"/>
</file>

<file path=docProps/app.xml><?xml version="1.0" encoding="utf-8"?>
<Properties xmlns="http://schemas.openxmlformats.org/officeDocument/2006/extended-properties" xmlns:vt="http://schemas.openxmlformats.org/officeDocument/2006/docPropsVTypes">
  <Template>82906F34</Template>
  <TotalTime>0</TotalTime>
  <Pages>4</Pages>
  <Words>1378</Words>
  <Characters>7580</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bijlage 37bis - Verordening geneeskundige verzorging van 28 juli 2003</dc:title>
  <dc:creator>Catherine Haubruge</dc:creator>
  <cp:lastModifiedBy>Catherine Haubruge</cp:lastModifiedBy>
  <cp:revision>1</cp:revision>
  <dcterms:created xsi:type="dcterms:W3CDTF">2016-07-11T11:31:00Z</dcterms:created>
  <dcterms:modified xsi:type="dcterms:W3CDTF">2016-07-11T11:32:00Z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9;#Formulaire|edbed626-0254-4436-a827-988bdcde3d3b;#94;#Texte réglementaire|992feced-b00e-4d0a-b2d6-927f174e0f53</vt:lpwstr>
  </property>
  <property fmtid="{D5CDD505-2E9C-101B-9397-08002B2CF9AE}" pid="7" name="Publication type for documents">
    <vt:lpwstr/>
  </property>
</Properties>
</file>