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74" w:rsidRPr="00AA5471" w:rsidRDefault="00C82774" w:rsidP="00AA5471">
      <w:pPr>
        <w:pStyle w:val="Voettekst"/>
        <w:jc w:val="center"/>
        <w:rPr>
          <w:rFonts w:ascii="Arial" w:hAnsi="Arial" w:cs="Arial"/>
          <w:i/>
          <w:spacing w:val="-1"/>
          <w:sz w:val="14"/>
          <w:szCs w:val="24"/>
          <w:lang w:val="fr-BE"/>
        </w:rPr>
      </w:pPr>
      <w:proofErr w:type="spellStart"/>
      <w:r w:rsidRPr="00AA5471">
        <w:rPr>
          <w:rFonts w:ascii="Arial" w:hAnsi="Arial" w:cs="Arial"/>
          <w:lang w:val="fr-BE"/>
        </w:rPr>
        <w:t>Bijlage</w:t>
      </w:r>
      <w:proofErr w:type="spellEnd"/>
      <w:r w:rsidRPr="00AA5471">
        <w:rPr>
          <w:rFonts w:ascii="Arial" w:hAnsi="Arial" w:cs="Arial"/>
          <w:lang w:val="fr-BE"/>
        </w:rPr>
        <w:t xml:space="preserve"> 3</w:t>
      </w:r>
    </w:p>
    <w:p w:rsidR="00C82774" w:rsidRPr="00C82774" w:rsidRDefault="00C82774" w:rsidP="00C82774">
      <w:pPr>
        <w:tabs>
          <w:tab w:val="center" w:pos="4513"/>
        </w:tabs>
        <w:suppressAutoHyphens/>
        <w:jc w:val="center"/>
        <w:rPr>
          <w:rFonts w:ascii="Arial" w:hAnsi="Arial"/>
          <w:i/>
          <w:spacing w:val="-1"/>
          <w:sz w:val="14"/>
          <w:szCs w:val="24"/>
          <w:lang w:val="nl-BE"/>
        </w:rPr>
      </w:pPr>
      <w:r w:rsidRPr="00C82774">
        <w:rPr>
          <w:rFonts w:ascii="Arial" w:hAnsi="Arial"/>
          <w:i/>
          <w:spacing w:val="-1"/>
          <w:sz w:val="14"/>
          <w:szCs w:val="24"/>
          <w:lang w:val="nl-BE"/>
        </w:rPr>
        <w:t>Onder gesloten omslag toe te sturen naar de adviserend geneesheer</w:t>
      </w:r>
    </w:p>
    <w:p w:rsidR="00C82774" w:rsidRDefault="00C82774" w:rsidP="00C82774">
      <w:pPr>
        <w:tabs>
          <w:tab w:val="left" w:pos="828"/>
          <w:tab w:val="left" w:pos="1962"/>
        </w:tabs>
        <w:suppressAutoHyphens/>
        <w:spacing w:line="19" w:lineRule="exact"/>
        <w:jc w:val="center"/>
        <w:rPr>
          <w:rFonts w:ascii="Arial" w:hAnsi="Arial" w:cs="Arial"/>
          <w:spacing w:val="-1"/>
          <w:sz w:val="14"/>
          <w:lang w:val="nl-NL"/>
        </w:rPr>
      </w:pPr>
    </w:p>
    <w:p w:rsidR="00C82774" w:rsidRPr="00C82774" w:rsidRDefault="00C82774" w:rsidP="00C82774">
      <w:pPr>
        <w:tabs>
          <w:tab w:val="center" w:pos="4513"/>
        </w:tabs>
        <w:suppressAutoHyphens/>
        <w:jc w:val="center"/>
        <w:rPr>
          <w:rFonts w:ascii="Arial" w:hAnsi="Arial"/>
          <w:spacing w:val="-1"/>
          <w:sz w:val="14"/>
          <w:szCs w:val="24"/>
          <w:lang w:val="nl-BE"/>
        </w:rPr>
      </w:pPr>
      <w:r w:rsidRPr="00C82774">
        <w:rPr>
          <w:rFonts w:ascii="Arial" w:hAnsi="Arial"/>
          <w:spacing w:val="-1"/>
          <w:sz w:val="14"/>
          <w:szCs w:val="24"/>
          <w:lang w:val="nl-BE"/>
        </w:rPr>
        <w:t>Verpleegkundige verzorging - Evaluatieschaal</w:t>
      </w:r>
    </w:p>
    <w:p w:rsidR="00C82774" w:rsidRDefault="00C82774" w:rsidP="00C82774">
      <w:pPr>
        <w:tabs>
          <w:tab w:val="left" w:pos="2268"/>
        </w:tabs>
        <w:suppressAutoHyphens/>
        <w:rPr>
          <w:rFonts w:ascii="Arial" w:hAnsi="Arial"/>
          <w:spacing w:val="-1"/>
          <w:sz w:val="14"/>
          <w:szCs w:val="24"/>
          <w:lang w:val="nl-BE"/>
        </w:rPr>
      </w:pPr>
      <w:r>
        <w:rPr>
          <w:rFonts w:ascii="Arial" w:hAnsi="Arial" w:cs="Arial"/>
          <w:spacing w:val="-1"/>
          <w:sz w:val="14"/>
          <w:lang w:val="nl-NL"/>
        </w:rPr>
        <w:tab/>
      </w:r>
      <w:r>
        <w:rPr>
          <w:rFonts w:ascii="Arial" w:hAnsi="Arial"/>
          <w:spacing w:val="-1"/>
          <w:sz w:val="14"/>
          <w:szCs w:val="24"/>
          <w:lang w:val="nl-BE"/>
        </w:rPr>
        <w:t>- tot staving van de aanvraag tot forfaitair honorarium per verzorgingsdag (1)</w:t>
      </w:r>
    </w:p>
    <w:p w:rsidR="00C82774" w:rsidRDefault="00C82774" w:rsidP="00C82774">
      <w:pPr>
        <w:tabs>
          <w:tab w:val="left" w:pos="2268"/>
        </w:tabs>
        <w:suppressAutoHyphens/>
        <w:rPr>
          <w:rFonts w:ascii="Arial" w:hAnsi="Arial"/>
          <w:spacing w:val="-1"/>
          <w:sz w:val="14"/>
          <w:szCs w:val="24"/>
          <w:lang w:val="nl-BE"/>
        </w:rPr>
      </w:pPr>
      <w:r>
        <w:rPr>
          <w:rFonts w:ascii="Arial" w:hAnsi="Arial"/>
          <w:spacing w:val="-1"/>
          <w:sz w:val="14"/>
          <w:szCs w:val="24"/>
          <w:lang w:val="nl-BE"/>
        </w:rPr>
        <w:tab/>
        <w:t>- tot kennisgeving van toiletverzorging (1)</w:t>
      </w:r>
    </w:p>
    <w:p w:rsidR="00C82774" w:rsidRDefault="00C82774" w:rsidP="00C82774">
      <w:pPr>
        <w:tabs>
          <w:tab w:val="left" w:pos="2268"/>
        </w:tabs>
        <w:suppressAutoHyphens/>
        <w:jc w:val="center"/>
        <w:rPr>
          <w:rFonts w:ascii="Arial" w:hAnsi="Arial"/>
          <w:i/>
          <w:spacing w:val="-1"/>
          <w:sz w:val="14"/>
          <w:szCs w:val="24"/>
          <w:lang w:val="nl-BE"/>
        </w:rPr>
      </w:pPr>
      <w:r>
        <w:rPr>
          <w:rFonts w:ascii="Arial" w:hAnsi="Arial"/>
          <w:i/>
          <w:spacing w:val="-1"/>
          <w:sz w:val="14"/>
          <w:szCs w:val="24"/>
          <w:lang w:val="nl-BE"/>
        </w:rPr>
        <w:t>Identificatiegegevens van de rechthebbende</w:t>
      </w:r>
    </w:p>
    <w:p w:rsidR="00C82774" w:rsidRDefault="00C82774" w:rsidP="00C82774">
      <w:pPr>
        <w:pStyle w:val="Plattetekst"/>
        <w:tabs>
          <w:tab w:val="right" w:leader="dot" w:pos="9072"/>
        </w:tabs>
        <w:rPr>
          <w:sz w:val="20"/>
          <w:lang w:val="nl-BE"/>
        </w:rPr>
      </w:pPr>
      <w:r>
        <w:rPr>
          <w:sz w:val="20"/>
          <w:lang w:val="nl-BE"/>
        </w:rPr>
        <w:t xml:space="preserve">Naam en voornaam: </w:t>
      </w:r>
      <w:r>
        <w:rPr>
          <w:sz w:val="20"/>
          <w:lang w:val="nl-BE"/>
        </w:rPr>
        <w:tab/>
      </w:r>
    </w:p>
    <w:p w:rsidR="00C82774" w:rsidRPr="00C82774" w:rsidRDefault="00C82774" w:rsidP="00C82774">
      <w:pPr>
        <w:pStyle w:val="Plattetekst"/>
        <w:tabs>
          <w:tab w:val="right" w:leader="dot" w:pos="9072"/>
        </w:tabs>
        <w:rPr>
          <w:sz w:val="20"/>
          <w:lang w:val="nl-BE"/>
        </w:rPr>
      </w:pPr>
      <w:r w:rsidRPr="00C82774">
        <w:rPr>
          <w:sz w:val="20"/>
          <w:lang w:val="nl-BE"/>
        </w:rPr>
        <w:t xml:space="preserve">Adres (hoofdverblijfplaats): </w:t>
      </w:r>
      <w:r w:rsidRPr="00C82774">
        <w:rPr>
          <w:sz w:val="20"/>
          <w:lang w:val="nl-BE"/>
        </w:rPr>
        <w:tab/>
      </w:r>
    </w:p>
    <w:p w:rsidR="00C82774" w:rsidRPr="00C82774" w:rsidRDefault="00C82774" w:rsidP="00C82774">
      <w:pPr>
        <w:pStyle w:val="Plattetekst"/>
        <w:tabs>
          <w:tab w:val="right" w:leader="dot" w:pos="9072"/>
        </w:tabs>
        <w:rPr>
          <w:sz w:val="20"/>
          <w:lang w:val="nl-BE"/>
        </w:rPr>
      </w:pPr>
      <w:r w:rsidRPr="00C82774">
        <w:rPr>
          <w:sz w:val="20"/>
          <w:lang w:val="nl-BE"/>
        </w:rPr>
        <w:t xml:space="preserve">Geboortedatum: </w:t>
      </w:r>
      <w:r w:rsidRPr="00C82774">
        <w:rPr>
          <w:sz w:val="20"/>
          <w:lang w:val="nl-BE"/>
        </w:rPr>
        <w:tab/>
      </w:r>
    </w:p>
    <w:p w:rsidR="00C82774" w:rsidRPr="000306D5" w:rsidRDefault="00C82774" w:rsidP="00C82774">
      <w:pPr>
        <w:pStyle w:val="Plattetekst"/>
        <w:tabs>
          <w:tab w:val="right" w:leader="dot" w:pos="9072"/>
        </w:tabs>
        <w:rPr>
          <w:sz w:val="20"/>
          <w:lang w:val="nl-BE"/>
        </w:rPr>
      </w:pPr>
      <w:r w:rsidRPr="000306D5">
        <w:rPr>
          <w:sz w:val="20"/>
          <w:lang w:val="nl-BE"/>
        </w:rPr>
        <w:t>Inschrijvingsnummer sociale zekerheid (INSZ):</w:t>
      </w:r>
      <w:r w:rsidRPr="000306D5">
        <w:rPr>
          <w:sz w:val="20"/>
          <w:lang w:val="nl-BE"/>
        </w:rPr>
        <w:tab/>
      </w:r>
      <w:r w:rsidRPr="000306D5">
        <w:rPr>
          <w:sz w:val="20"/>
          <w:lang w:val="nl-BE"/>
        </w:rPr>
        <w:tab/>
      </w:r>
    </w:p>
    <w:p w:rsidR="00C82774" w:rsidRPr="000306D5" w:rsidRDefault="00C82774" w:rsidP="00C82774">
      <w:pPr>
        <w:pStyle w:val="Plattetekst"/>
        <w:tabs>
          <w:tab w:val="right" w:leader="dot" w:pos="9072"/>
        </w:tabs>
        <w:rPr>
          <w:sz w:val="20"/>
          <w:lang w:val="nl-BE"/>
        </w:rPr>
      </w:pPr>
      <w:r w:rsidRPr="000306D5">
        <w:rPr>
          <w:sz w:val="20"/>
          <w:lang w:val="nl-BE"/>
        </w:rPr>
        <w:t xml:space="preserve">Inschrijvingsnr. V.I </w:t>
      </w:r>
      <w:r w:rsidR="00C87C57" w:rsidRPr="000306D5">
        <w:rPr>
          <w:sz w:val="14"/>
          <w:szCs w:val="14"/>
          <w:lang w:val="nl-BE"/>
        </w:rPr>
        <w:t>(alleen voor patië</w:t>
      </w:r>
      <w:r w:rsidRPr="000306D5">
        <w:rPr>
          <w:sz w:val="14"/>
          <w:szCs w:val="14"/>
          <w:lang w:val="nl-BE"/>
        </w:rPr>
        <w:t>nten zonder INSZ)</w:t>
      </w:r>
      <w:r w:rsidRPr="000306D5">
        <w:rPr>
          <w:sz w:val="20"/>
          <w:lang w:val="nl-BE"/>
        </w:rPr>
        <w:t xml:space="preserve">: </w:t>
      </w:r>
      <w:r w:rsidRPr="000306D5">
        <w:rPr>
          <w:sz w:val="20"/>
          <w:lang w:val="nl-BE"/>
        </w:rPr>
        <w:tab/>
      </w:r>
    </w:p>
    <w:p w:rsidR="00C82774" w:rsidRDefault="00C82774" w:rsidP="00C82774">
      <w:pPr>
        <w:pStyle w:val="Plattetekst"/>
        <w:tabs>
          <w:tab w:val="right" w:leader="dot" w:pos="9072"/>
        </w:tabs>
        <w:rPr>
          <w:sz w:val="20"/>
          <w:lang w:val="nl-BE"/>
        </w:rPr>
      </w:pPr>
      <w:r w:rsidRPr="000306D5">
        <w:rPr>
          <w:sz w:val="20"/>
          <w:lang w:val="nl-BE"/>
        </w:rPr>
        <w:t xml:space="preserve">Identificatienr. V.I. : </w:t>
      </w:r>
      <w:r w:rsidRPr="000306D5">
        <w:sym w:font="Symbol" w:char="00EB"/>
      </w:r>
      <w:r w:rsidRPr="000306D5">
        <w:sym w:font="Symbol" w:char="00FB"/>
      </w:r>
      <w:r w:rsidRPr="000306D5">
        <w:rPr>
          <w:lang w:val="nl-BE"/>
        </w:rPr>
        <w:t xml:space="preserve"> </w:t>
      </w:r>
      <w:r w:rsidRPr="000306D5">
        <w:sym w:font="Symbol" w:char="00EB"/>
      </w:r>
      <w:r w:rsidRPr="000306D5">
        <w:sym w:font="Symbol" w:char="00FB"/>
      </w:r>
      <w:r w:rsidRPr="000306D5">
        <w:rPr>
          <w:lang w:val="nl-BE"/>
        </w:rPr>
        <w:t xml:space="preserve"> </w:t>
      </w:r>
      <w:r w:rsidRPr="000306D5">
        <w:sym w:font="Symbol" w:char="00EB"/>
      </w:r>
      <w:r w:rsidRPr="000306D5">
        <w:sym w:font="Symbol" w:char="00FB"/>
      </w:r>
      <w:r>
        <w:rPr>
          <w:sz w:val="14"/>
          <w:szCs w:val="14"/>
          <w:lang w:val="nl-BE"/>
        </w:rPr>
        <w:t xml:space="preserve">  </w:t>
      </w:r>
    </w:p>
    <w:p w:rsidR="00C82774" w:rsidRDefault="00C82774" w:rsidP="00C82774">
      <w:pPr>
        <w:pStyle w:val="Plattetekst3"/>
        <w:tabs>
          <w:tab w:val="right" w:leader="dot" w:pos="9180"/>
        </w:tabs>
        <w:rPr>
          <w:sz w:val="14"/>
          <w:szCs w:val="14"/>
        </w:rPr>
      </w:pPr>
      <w:r>
        <w:rPr>
          <w:sz w:val="14"/>
          <w:szCs w:val="14"/>
        </w:rPr>
        <w:t xml:space="preserve">Adres verzorgingsplaats </w:t>
      </w:r>
      <w:r w:rsidRPr="00AA5471">
        <w:rPr>
          <w:sz w:val="14"/>
          <w:szCs w:val="14"/>
        </w:rPr>
        <w:t>(</w:t>
      </w:r>
      <w:r w:rsidR="007B74E8" w:rsidRPr="00AA5471">
        <w:rPr>
          <w:sz w:val="14"/>
          <w:szCs w:val="14"/>
        </w:rPr>
        <w:t>verplicht in te vullen</w:t>
      </w:r>
      <w:r>
        <w:rPr>
          <w:sz w:val="14"/>
          <w:szCs w:val="14"/>
        </w:rPr>
        <w:t xml:space="preserve">): </w:t>
      </w:r>
      <w:r>
        <w:rPr>
          <w:sz w:val="20"/>
        </w:rPr>
        <w:tab/>
      </w:r>
    </w:p>
    <w:p w:rsidR="00C82774" w:rsidRDefault="00C82774" w:rsidP="00C82774">
      <w:pPr>
        <w:pStyle w:val="Plattetekst3"/>
        <w:tabs>
          <w:tab w:val="right" w:leader="dot" w:pos="9180"/>
        </w:tabs>
        <w:rPr>
          <w:sz w:val="14"/>
          <w:szCs w:val="14"/>
        </w:rPr>
      </w:pPr>
      <w:r>
        <w:rPr>
          <w:sz w:val="14"/>
          <w:szCs w:val="14"/>
        </w:rPr>
        <w:t>Ondergetekende……………………………………………………</w:t>
      </w:r>
      <w:r w:rsidR="00AA5471">
        <w:rPr>
          <w:sz w:val="14"/>
          <w:szCs w:val="14"/>
        </w:rPr>
        <w:t xml:space="preserve">……………………………………………………………………………… </w:t>
      </w:r>
      <w:r>
        <w:rPr>
          <w:sz w:val="14"/>
          <w:szCs w:val="14"/>
        </w:rPr>
        <w:t>ingeschreven</w:t>
      </w:r>
      <w:r w:rsidR="00AA547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op de lijst der verpleegkundigen van het R.I.Z.I.V., onder het nummer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>
        <w:rPr>
          <w:sz w:val="14"/>
          <w:szCs w:val="14"/>
        </w:rPr>
        <w:t xml:space="preserve">  verklaart dat:</w:t>
      </w:r>
    </w:p>
    <w:p w:rsidR="00C82774" w:rsidRPr="00C82774" w:rsidRDefault="00C82774" w:rsidP="00C82774">
      <w:pPr>
        <w:pStyle w:val="Plattetekst3"/>
        <w:tabs>
          <w:tab w:val="right" w:leader="dot" w:pos="9180"/>
        </w:tabs>
        <w:rPr>
          <w:sz w:val="14"/>
          <w:szCs w:val="14"/>
        </w:rPr>
      </w:pPr>
      <w:r w:rsidRPr="00C82774">
        <w:rPr>
          <w:sz w:val="14"/>
          <w:szCs w:val="14"/>
        </w:rPr>
        <w:t>- de fysieke afhankelijkheid van de rechthebbende, conform met de nomenclatuur van de verpleegkundige verzorging, als volgt kan worden omschreven:</w:t>
      </w:r>
    </w:p>
    <w:p w:rsidR="00C82774" w:rsidRDefault="00C82774" w:rsidP="00C82774">
      <w:pPr>
        <w:pStyle w:val="Plattetekst3"/>
        <w:tabs>
          <w:tab w:val="right" w:leader="dot" w:pos="9180"/>
        </w:tabs>
        <w:rPr>
          <w:sz w:val="14"/>
          <w:szCs w:val="14"/>
          <w:lang w:val="fr-FR"/>
        </w:rPr>
      </w:pPr>
      <w:proofErr w:type="spellStart"/>
      <w:r>
        <w:rPr>
          <w:sz w:val="14"/>
          <w:szCs w:val="14"/>
          <w:lang w:val="fr-FR"/>
        </w:rPr>
        <w:t>Evaluatieschaal</w:t>
      </w:r>
      <w:proofErr w:type="spellEnd"/>
    </w:p>
    <w:tbl>
      <w:tblPr>
        <w:tblW w:w="10065" w:type="dxa"/>
        <w:tblInd w:w="-447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5"/>
        <w:gridCol w:w="606"/>
        <w:gridCol w:w="2161"/>
        <w:gridCol w:w="2207"/>
        <w:gridCol w:w="1845"/>
        <w:gridCol w:w="1991"/>
      </w:tblGrid>
      <w:tr w:rsidR="00C8277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Criterium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Score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C82774" w:rsidRPr="00331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Zich wassen</w:t>
            </w:r>
          </w:p>
        </w:tc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kan zichzelf helemaal wassen zonder enige hulp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heeft gedeeltelijke hulp nodig om zich te wassen boven of onder de gordel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heeft gedeeltelijke hulp nodig om zich te wassen zowel boven als onder de gordel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moet volledig worden geholpen om zich te wassen zowel boven als onder de gordel</w:t>
            </w:r>
          </w:p>
        </w:tc>
      </w:tr>
      <w:tr w:rsidR="00C82774" w:rsidRPr="003313AC">
        <w:trPr>
          <w:trHeight w:val="5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Zich kleden</w:t>
            </w:r>
          </w:p>
        </w:tc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kan zich helemaal aan- en uitkleden zonder enige hulp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heeft gedeeltelijke hulp nodig om zich te kleden boven of onder de gordel (zonder rekening te houden met de veters)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heeft gedeeltelijke hulp nodig om zich te kleden zowel boven als onder de gordel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moet volledig worden geholpen om zich te kleden zowel boven als onder de gordel</w:t>
            </w:r>
          </w:p>
        </w:tc>
      </w:tr>
      <w:tr w:rsidR="00C82774" w:rsidRPr="00331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Transfer en verplaatsingen</w:t>
            </w:r>
          </w:p>
        </w:tc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is zelfstandig voor de transfer en kan zich volledig zelfstandig verplaatsen zonder mechanisch(e) hulpmiddel(en) of hulp van derden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is zelfstandig voor de transfer en voor zijn verplaatsingen, mits het gebruik van  mechanisch(e) </w:t>
            </w:r>
            <w:proofErr w:type="spellStart"/>
            <w:r>
              <w:rPr>
                <w:i/>
                <w:sz w:val="14"/>
                <w:szCs w:val="14"/>
              </w:rPr>
              <w:t>hulp-middel</w:t>
            </w:r>
            <w:proofErr w:type="spellEnd"/>
            <w:r>
              <w:rPr>
                <w:i/>
                <w:sz w:val="14"/>
                <w:szCs w:val="14"/>
              </w:rPr>
              <w:t>(en) (kruk(ken), rolstoel, …)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heeft volstrekte hulp van derden nodig voor minstens één van de transfers en/of zijn </w:t>
            </w:r>
            <w:proofErr w:type="spellStart"/>
            <w:r>
              <w:rPr>
                <w:i/>
                <w:sz w:val="14"/>
                <w:szCs w:val="14"/>
              </w:rPr>
              <w:t>verplaat-singen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is bedlegerig of zit in een rolstoel en is volledig afhankelijk van anderen om zich te verplaatsen</w:t>
            </w:r>
          </w:p>
        </w:tc>
      </w:tr>
      <w:tr w:rsidR="00C82774" w:rsidRPr="003313AC">
        <w:trPr>
          <w:trHeight w:val="7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Toiletbezoek</w:t>
            </w:r>
          </w:p>
        </w:tc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kan alleen naar het toilet gaan, zich kleden en zich reinigen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heeft hulp nodig voor één van de drie items: zich verplaatsen of zich kleden of zich reinigen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heeft hulp nodig voor twee van de drie items: zich verplaatsen en/of zich kleden en/of zich reinigen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heeft hulp nodig voor de drie items: zich verplaatsen en zich kleden en zich reinigen. </w:t>
            </w:r>
          </w:p>
        </w:tc>
      </w:tr>
      <w:tr w:rsidR="00C8277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Continentie</w:t>
            </w:r>
          </w:p>
        </w:tc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is continent voor urine en </w:t>
            </w:r>
            <w:proofErr w:type="spellStart"/>
            <w:r>
              <w:rPr>
                <w:i/>
                <w:sz w:val="14"/>
                <w:szCs w:val="14"/>
              </w:rPr>
              <w:t>faeces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is </w:t>
            </w:r>
            <w:proofErr w:type="spellStart"/>
            <w:r>
              <w:rPr>
                <w:i/>
                <w:sz w:val="14"/>
                <w:szCs w:val="14"/>
              </w:rPr>
              <w:t>accidentieel</w:t>
            </w:r>
            <w:proofErr w:type="spellEnd"/>
            <w:r>
              <w:rPr>
                <w:i/>
                <w:sz w:val="14"/>
                <w:szCs w:val="14"/>
              </w:rPr>
              <w:t xml:space="preserve"> incontinent voor urine of  </w:t>
            </w:r>
            <w:proofErr w:type="spellStart"/>
            <w:r>
              <w:rPr>
                <w:i/>
                <w:sz w:val="14"/>
                <w:szCs w:val="14"/>
              </w:rPr>
              <w:t>faeces</w:t>
            </w:r>
            <w:proofErr w:type="spellEnd"/>
            <w:r>
              <w:rPr>
                <w:i/>
                <w:sz w:val="14"/>
                <w:szCs w:val="14"/>
              </w:rPr>
              <w:t xml:space="preserve"> (inclusief blaassonde of kunstaars)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is incontinent voor urine (inclusief mictietraining) of voor </w:t>
            </w:r>
            <w:proofErr w:type="spellStart"/>
            <w:r>
              <w:rPr>
                <w:i/>
                <w:sz w:val="14"/>
                <w:szCs w:val="14"/>
              </w:rPr>
              <w:t>faeces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is incontinent voor urine en </w:t>
            </w:r>
            <w:proofErr w:type="spellStart"/>
            <w:r>
              <w:rPr>
                <w:i/>
                <w:sz w:val="14"/>
                <w:szCs w:val="14"/>
              </w:rPr>
              <w:t>faeces</w:t>
            </w:r>
            <w:proofErr w:type="spellEnd"/>
          </w:p>
        </w:tc>
      </w:tr>
      <w:tr w:rsidR="00C82774" w:rsidRPr="003313AC">
        <w:trPr>
          <w:trHeight w:val="4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Eten</w:t>
            </w:r>
          </w:p>
        </w:tc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kan alleen eten en drinken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heeft vooraf hulp nodig om te eten of te drinken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heeft gedeeltelijke hulp nodig tijdens het eten of drinken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774" w:rsidRDefault="00C82774">
            <w:pPr>
              <w:pStyle w:val="Plattetekst3"/>
              <w:tabs>
                <w:tab w:val="right" w:leader="dot" w:pos="8959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de patiënt is volledig afhankelijk om te eten of te drinken</w:t>
            </w:r>
          </w:p>
        </w:tc>
      </w:tr>
    </w:tbl>
    <w:p w:rsidR="00C82774" w:rsidRDefault="00C82774" w:rsidP="00C82774">
      <w:pPr>
        <w:pStyle w:val="Plattetekst3"/>
        <w:tabs>
          <w:tab w:val="right" w:leader="dot" w:pos="8959"/>
        </w:tabs>
        <w:rPr>
          <w:sz w:val="14"/>
          <w:szCs w:val="14"/>
        </w:rPr>
      </w:pPr>
      <w:r>
        <w:rPr>
          <w:sz w:val="14"/>
          <w:szCs w:val="14"/>
        </w:rPr>
        <w:t>- in geval van een score 2 voor het criterium ‘continentie’: bij de rechthebbende een combinatie van nachtelijke urine-incontinentie en occasionele urine-incontinentie overdag werd vastgesteld:</w:t>
      </w:r>
      <w:r>
        <w:rPr>
          <w:sz w:val="14"/>
          <w:szCs w:val="14"/>
        </w:rPr>
        <w:tab/>
        <w:t xml:space="preserve"> JA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□ </w:t>
      </w:r>
      <w:r>
        <w:rPr>
          <w:sz w:val="14"/>
          <w:szCs w:val="14"/>
        </w:rPr>
        <w:t xml:space="preserve">   NEE    </w:t>
      </w:r>
      <w:r>
        <w:rPr>
          <w:sz w:val="32"/>
          <w:szCs w:val="32"/>
        </w:rPr>
        <w:t>□</w:t>
      </w:r>
      <w:r>
        <w:rPr>
          <w:sz w:val="14"/>
          <w:szCs w:val="14"/>
        </w:rPr>
        <w:t xml:space="preserve"> (1)</w:t>
      </w:r>
    </w:p>
    <w:p w:rsidR="00C82774" w:rsidRDefault="00C82774" w:rsidP="00C82774">
      <w:pPr>
        <w:tabs>
          <w:tab w:val="left" w:pos="1677"/>
        </w:tabs>
        <w:suppressAutoHyphens/>
        <w:jc w:val="both"/>
        <w:rPr>
          <w:spacing w:val="-1"/>
          <w:sz w:val="14"/>
          <w:szCs w:val="14"/>
          <w:lang w:val="nl-NL"/>
        </w:rPr>
      </w:pPr>
      <w:r>
        <w:rPr>
          <w:spacing w:val="-1"/>
          <w:sz w:val="14"/>
          <w:szCs w:val="14"/>
          <w:lang w:val="nl-NL"/>
        </w:rPr>
        <w:t>en stelt de adviserend geneesheer ervan in kennis dat hij/zij bij de rechthebbende begint met de verzorging:</w:t>
      </w:r>
    </w:p>
    <w:p w:rsidR="00C82774" w:rsidRDefault="00C82774" w:rsidP="00C82774">
      <w:pPr>
        <w:tabs>
          <w:tab w:val="left" w:pos="1962"/>
          <w:tab w:val="left" w:pos="3094"/>
          <w:tab w:val="right" w:leader="dot" w:pos="9026"/>
        </w:tabs>
        <w:suppressAutoHyphens/>
        <w:jc w:val="both"/>
        <w:rPr>
          <w:spacing w:val="-1"/>
          <w:sz w:val="14"/>
          <w:szCs w:val="14"/>
          <w:lang w:val="nl-NL"/>
        </w:rPr>
      </w:pPr>
      <w:r>
        <w:rPr>
          <w:spacing w:val="-1"/>
          <w:sz w:val="14"/>
          <w:szCs w:val="14"/>
          <w:lang w:val="nl-NL"/>
        </w:rPr>
        <w:tab/>
      </w:r>
    </w:p>
    <w:p w:rsidR="00C82774" w:rsidRPr="000306D5" w:rsidRDefault="00C82774" w:rsidP="00AE75D6">
      <w:pPr>
        <w:tabs>
          <w:tab w:val="left" w:pos="1962"/>
          <w:tab w:val="left" w:pos="3094"/>
          <w:tab w:val="right" w:leader="dot" w:pos="9026"/>
        </w:tabs>
        <w:suppressAutoHyphens/>
        <w:jc w:val="both"/>
        <w:rPr>
          <w:spacing w:val="-1"/>
          <w:sz w:val="14"/>
          <w:szCs w:val="14"/>
          <w:lang w:val="nl-NL"/>
        </w:rPr>
      </w:pPr>
      <w:r>
        <w:rPr>
          <w:spacing w:val="-1"/>
          <w:sz w:val="14"/>
          <w:szCs w:val="14"/>
          <w:lang w:val="nl-NL"/>
        </w:rPr>
        <w:tab/>
      </w:r>
      <w:r w:rsidRPr="000306D5">
        <w:rPr>
          <w:spacing w:val="-1"/>
          <w:sz w:val="14"/>
          <w:szCs w:val="14"/>
          <w:lang w:val="nl-NL"/>
        </w:rPr>
        <w:t>op datum van</w:t>
      </w:r>
      <w:r w:rsidRPr="000306D5">
        <w:rPr>
          <w:spacing w:val="-1"/>
          <w:sz w:val="14"/>
          <w:szCs w:val="14"/>
          <w:lang w:val="nl-NL"/>
        </w:rPr>
        <w:tab/>
      </w:r>
      <w:r w:rsidRPr="000306D5">
        <w:rPr>
          <w:spacing w:val="-1"/>
          <w:sz w:val="14"/>
          <w:szCs w:val="14"/>
          <w:lang w:val="nl-NL"/>
        </w:rPr>
        <w:tab/>
      </w:r>
    </w:p>
    <w:p w:rsidR="007D76F5" w:rsidRPr="009462A3" w:rsidRDefault="00C82774" w:rsidP="00C82774">
      <w:pPr>
        <w:tabs>
          <w:tab w:val="left" w:pos="1962"/>
          <w:tab w:val="right" w:leader="dot" w:pos="9026"/>
        </w:tabs>
        <w:suppressAutoHyphens/>
        <w:jc w:val="both"/>
        <w:rPr>
          <w:spacing w:val="-1"/>
          <w:sz w:val="14"/>
          <w:szCs w:val="14"/>
          <w:lang w:val="nl-NL"/>
        </w:rPr>
      </w:pPr>
      <w:r w:rsidRPr="000306D5">
        <w:rPr>
          <w:spacing w:val="-1"/>
          <w:sz w:val="14"/>
          <w:szCs w:val="14"/>
          <w:lang w:val="nl-NL"/>
        </w:rPr>
        <w:tab/>
        <w:t xml:space="preserve">gedurende een periode </w:t>
      </w:r>
      <w:r w:rsidR="00274F87" w:rsidRPr="000306D5">
        <w:rPr>
          <w:spacing w:val="-1"/>
          <w:sz w:val="14"/>
          <w:szCs w:val="14"/>
          <w:lang w:val="nl-NL"/>
        </w:rPr>
        <w:t>die eindigt op</w:t>
      </w:r>
      <w:r w:rsidRPr="009462A3">
        <w:rPr>
          <w:spacing w:val="-1"/>
          <w:sz w:val="14"/>
          <w:szCs w:val="14"/>
          <w:lang w:val="nl-NL"/>
        </w:rPr>
        <w:tab/>
      </w:r>
    </w:p>
    <w:p w:rsidR="00C82774" w:rsidRPr="000306D5" w:rsidRDefault="00C82774" w:rsidP="005C444A">
      <w:pPr>
        <w:tabs>
          <w:tab w:val="left" w:pos="1962"/>
          <w:tab w:val="left" w:pos="3094"/>
          <w:tab w:val="right" w:leader="dot" w:pos="9026"/>
        </w:tabs>
        <w:suppressAutoHyphens/>
        <w:jc w:val="both"/>
        <w:rPr>
          <w:strike/>
          <w:spacing w:val="-1"/>
          <w:sz w:val="14"/>
          <w:szCs w:val="14"/>
          <w:lang w:val="nl-NL"/>
        </w:rPr>
      </w:pPr>
      <w:r>
        <w:rPr>
          <w:spacing w:val="-1"/>
          <w:sz w:val="14"/>
          <w:szCs w:val="14"/>
          <w:lang w:val="nl-NL"/>
        </w:rPr>
        <w:tab/>
      </w:r>
    </w:p>
    <w:p w:rsidR="00C82774" w:rsidRDefault="00C82774" w:rsidP="00C82774">
      <w:pPr>
        <w:tabs>
          <w:tab w:val="left" w:pos="1962"/>
          <w:tab w:val="left" w:pos="3094"/>
        </w:tabs>
        <w:suppressAutoHyphens/>
        <w:jc w:val="both"/>
        <w:rPr>
          <w:spacing w:val="-1"/>
          <w:sz w:val="14"/>
          <w:szCs w:val="14"/>
          <w:lang w:val="nl-NL"/>
        </w:rPr>
      </w:pPr>
    </w:p>
    <w:p w:rsidR="00C82774" w:rsidRDefault="00C82774" w:rsidP="00C82774">
      <w:pPr>
        <w:tabs>
          <w:tab w:val="left" w:pos="1962"/>
          <w:tab w:val="left" w:pos="3094"/>
        </w:tabs>
        <w:suppressAutoHyphens/>
        <w:jc w:val="both"/>
        <w:rPr>
          <w:spacing w:val="-1"/>
          <w:sz w:val="14"/>
          <w:szCs w:val="14"/>
          <w:lang w:val="nl-NL"/>
        </w:rPr>
      </w:pPr>
      <w:r>
        <w:rPr>
          <w:spacing w:val="-1"/>
          <w:sz w:val="14"/>
          <w:szCs w:val="14"/>
          <w:lang w:val="nl-NL"/>
        </w:rPr>
        <w:t>Indien verzorging werd voorgeschreven, identificatie van de voorschrijvende geneesheer:</w:t>
      </w:r>
    </w:p>
    <w:p w:rsidR="00C82774" w:rsidRDefault="00C82774" w:rsidP="00C82774">
      <w:pPr>
        <w:tabs>
          <w:tab w:val="left" w:pos="1962"/>
          <w:tab w:val="left" w:pos="3094"/>
        </w:tabs>
        <w:suppressAutoHyphens/>
        <w:jc w:val="both"/>
        <w:rPr>
          <w:spacing w:val="-1"/>
          <w:sz w:val="14"/>
          <w:szCs w:val="14"/>
          <w:lang w:val="nl-NL"/>
        </w:rPr>
      </w:pPr>
    </w:p>
    <w:p w:rsidR="00C82774" w:rsidRDefault="00C82774" w:rsidP="00C82774">
      <w:pPr>
        <w:tabs>
          <w:tab w:val="left" w:pos="1962"/>
          <w:tab w:val="left" w:pos="3094"/>
        </w:tabs>
        <w:suppressAutoHyphens/>
        <w:jc w:val="both"/>
        <w:rPr>
          <w:spacing w:val="-1"/>
          <w:sz w:val="14"/>
          <w:szCs w:val="14"/>
          <w:lang w:val="nl-NL"/>
        </w:rPr>
      </w:pPr>
      <w:r>
        <w:rPr>
          <w:spacing w:val="-1"/>
          <w:sz w:val="14"/>
          <w:szCs w:val="14"/>
          <w:lang w:val="nl-NL"/>
        </w:rPr>
        <w:t>naam:</w:t>
      </w:r>
      <w:r w:rsidRPr="00C82774">
        <w:rPr>
          <w:sz w:val="14"/>
          <w:szCs w:val="14"/>
          <w:lang w:val="nl-BE"/>
        </w:rPr>
        <w:t xml:space="preserve">………………………………………………………………              RIZIV-nummer :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 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 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 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 xml:space="preserve"> </w:t>
      </w:r>
      <w:r>
        <w:rPr>
          <w:sz w:val="14"/>
          <w:szCs w:val="14"/>
        </w:rPr>
        <w:sym w:font="Symbol" w:char="00EB"/>
      </w:r>
      <w:r>
        <w:rPr>
          <w:sz w:val="14"/>
          <w:szCs w:val="14"/>
        </w:rPr>
        <w:sym w:font="Symbol" w:char="00FB"/>
      </w:r>
      <w:r w:rsidRPr="00C82774">
        <w:rPr>
          <w:sz w:val="14"/>
          <w:szCs w:val="14"/>
          <w:lang w:val="nl-BE"/>
        </w:rPr>
        <w:tab/>
      </w:r>
    </w:p>
    <w:p w:rsidR="00C82774" w:rsidRDefault="00C82774" w:rsidP="00C82774">
      <w:pPr>
        <w:tabs>
          <w:tab w:val="left" w:pos="1962"/>
          <w:tab w:val="left" w:pos="3094"/>
        </w:tabs>
        <w:suppressAutoHyphens/>
        <w:jc w:val="both"/>
        <w:rPr>
          <w:spacing w:val="-1"/>
          <w:sz w:val="14"/>
          <w:szCs w:val="14"/>
          <w:lang w:val="nl-NL"/>
        </w:rPr>
      </w:pPr>
    </w:p>
    <w:p w:rsidR="00C82774" w:rsidRDefault="00C82774" w:rsidP="00C82774">
      <w:pPr>
        <w:tabs>
          <w:tab w:val="left" w:pos="1962"/>
          <w:tab w:val="left" w:pos="3094"/>
        </w:tabs>
        <w:suppressAutoHyphens/>
        <w:jc w:val="both"/>
        <w:rPr>
          <w:spacing w:val="-1"/>
          <w:sz w:val="14"/>
          <w:szCs w:val="14"/>
          <w:lang w:val="nl-NL"/>
        </w:rPr>
      </w:pPr>
      <w:r>
        <w:rPr>
          <w:spacing w:val="-1"/>
          <w:sz w:val="14"/>
          <w:szCs w:val="14"/>
          <w:lang w:val="nl-NL"/>
        </w:rPr>
        <w:t xml:space="preserve">Op basis van bovenstaande evaluatieschaal wordt  </w:t>
      </w:r>
      <w:r>
        <w:rPr>
          <w:i/>
          <w:spacing w:val="-1"/>
          <w:sz w:val="14"/>
          <w:szCs w:val="14"/>
          <w:lang w:val="nl-NL"/>
        </w:rPr>
        <w:t>forfait A / forfait B / forfait C</w:t>
      </w:r>
      <w:r>
        <w:rPr>
          <w:spacing w:val="-1"/>
          <w:sz w:val="14"/>
          <w:szCs w:val="14"/>
          <w:lang w:val="nl-NL"/>
        </w:rPr>
        <w:t xml:space="preserve"> (2) aangevraagd, wordt toiletverzorging ter kennis gegeven (2).</w:t>
      </w:r>
    </w:p>
    <w:p w:rsidR="00C82774" w:rsidRDefault="00C82774" w:rsidP="00C82774">
      <w:pPr>
        <w:tabs>
          <w:tab w:val="left" w:pos="1962"/>
          <w:tab w:val="left" w:pos="3094"/>
        </w:tabs>
        <w:suppressAutoHyphens/>
        <w:jc w:val="both"/>
        <w:rPr>
          <w:spacing w:val="-1"/>
          <w:sz w:val="14"/>
          <w:szCs w:val="14"/>
          <w:lang w:val="nl-NL"/>
        </w:rPr>
      </w:pPr>
    </w:p>
    <w:p w:rsidR="00C82774" w:rsidRPr="000306D5" w:rsidRDefault="00C82774" w:rsidP="00C82774">
      <w:pPr>
        <w:pStyle w:val="Plattetekst3"/>
        <w:tabs>
          <w:tab w:val="right" w:leader="dot" w:pos="8959"/>
        </w:tabs>
        <w:rPr>
          <w:sz w:val="14"/>
          <w:szCs w:val="14"/>
        </w:rPr>
      </w:pPr>
      <w:r w:rsidRPr="000306D5">
        <w:rPr>
          <w:sz w:val="14"/>
          <w:szCs w:val="14"/>
        </w:rPr>
        <w:t xml:space="preserve">Het </w:t>
      </w:r>
      <w:r w:rsidR="00DD3E5E" w:rsidRPr="000306D5">
        <w:rPr>
          <w:sz w:val="14"/>
          <w:szCs w:val="14"/>
        </w:rPr>
        <w:t>geneeskundig</w:t>
      </w:r>
      <w:r w:rsidRPr="000306D5">
        <w:rPr>
          <w:sz w:val="14"/>
          <w:szCs w:val="14"/>
        </w:rPr>
        <w:t xml:space="preserve"> getuigschrift opgemaakt door de </w:t>
      </w:r>
      <w:r w:rsidR="00B14143" w:rsidRPr="000306D5">
        <w:rPr>
          <w:sz w:val="14"/>
          <w:szCs w:val="14"/>
        </w:rPr>
        <w:t>behandelend</w:t>
      </w:r>
      <w:r w:rsidRPr="000306D5">
        <w:rPr>
          <w:sz w:val="14"/>
          <w:szCs w:val="14"/>
        </w:rPr>
        <w:t xml:space="preserve"> geneesheer, overeenkomstig het model vastgelegd door het Verzekeringscomité voor geneeskundige verzorging, waaruit blijkt dat de rechthebbende gedesoriënteerd is in tijd en ruimte, is/is niet (2) bijgevoegd (Arti</w:t>
      </w:r>
      <w:r w:rsidR="007E46DC" w:rsidRPr="000306D5">
        <w:rPr>
          <w:sz w:val="14"/>
          <w:szCs w:val="14"/>
        </w:rPr>
        <w:t>kel 8, § 6 van de nomenclatuur)</w:t>
      </w:r>
    </w:p>
    <w:p w:rsidR="007D76F5" w:rsidRPr="000306D5" w:rsidRDefault="00B14143" w:rsidP="007D76F5">
      <w:pPr>
        <w:pStyle w:val="Plattetekst3"/>
        <w:tabs>
          <w:tab w:val="right" w:leader="dot" w:pos="8959"/>
        </w:tabs>
        <w:rPr>
          <w:spacing w:val="-1"/>
          <w:sz w:val="14"/>
          <w:szCs w:val="14"/>
          <w:lang w:val="nl-NL"/>
        </w:rPr>
      </w:pPr>
      <w:r w:rsidRPr="000306D5">
        <w:rPr>
          <w:spacing w:val="-1"/>
          <w:sz w:val="14"/>
          <w:szCs w:val="14"/>
          <w:lang w:val="nl-NL"/>
        </w:rPr>
        <w:t xml:space="preserve">identificatie van de voorschrijvende geneesheer van </w:t>
      </w:r>
      <w:r w:rsidR="006B2F7C" w:rsidRPr="000306D5">
        <w:rPr>
          <w:spacing w:val="-1"/>
          <w:sz w:val="14"/>
          <w:szCs w:val="14"/>
          <w:lang w:val="nl-NL"/>
        </w:rPr>
        <w:t>dit geneeskundig getuigschrift</w:t>
      </w:r>
      <w:r w:rsidRPr="000306D5">
        <w:rPr>
          <w:spacing w:val="-1"/>
          <w:sz w:val="14"/>
          <w:szCs w:val="14"/>
          <w:lang w:val="nl-NL"/>
        </w:rPr>
        <w:t>:</w:t>
      </w:r>
    </w:p>
    <w:p w:rsidR="00B14143" w:rsidRPr="000306D5" w:rsidRDefault="00B14143" w:rsidP="007D76F5">
      <w:pPr>
        <w:pStyle w:val="Plattetekst3"/>
        <w:tabs>
          <w:tab w:val="right" w:leader="dot" w:pos="8959"/>
        </w:tabs>
        <w:rPr>
          <w:spacing w:val="-1"/>
          <w:sz w:val="14"/>
          <w:szCs w:val="14"/>
          <w:lang w:val="nl-NL"/>
        </w:rPr>
      </w:pPr>
      <w:r w:rsidRPr="000306D5">
        <w:rPr>
          <w:spacing w:val="-1"/>
          <w:sz w:val="14"/>
          <w:szCs w:val="14"/>
          <w:lang w:val="nl-NL"/>
        </w:rPr>
        <w:t>naam:</w:t>
      </w:r>
      <w:r w:rsidRPr="000306D5">
        <w:rPr>
          <w:sz w:val="14"/>
          <w:szCs w:val="14"/>
        </w:rPr>
        <w:t xml:space="preserve">………………………………………………………………              RIZIV-nummer :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 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 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 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 xml:space="preserve"> </w:t>
      </w:r>
      <w:r w:rsidRPr="000306D5">
        <w:rPr>
          <w:sz w:val="14"/>
          <w:szCs w:val="14"/>
        </w:rPr>
        <w:sym w:font="Symbol" w:char="00EB"/>
      </w:r>
      <w:r w:rsidRPr="000306D5">
        <w:rPr>
          <w:sz w:val="14"/>
          <w:szCs w:val="14"/>
        </w:rPr>
        <w:sym w:font="Symbol" w:char="00FB"/>
      </w:r>
      <w:r w:rsidRPr="000306D5">
        <w:rPr>
          <w:sz w:val="14"/>
          <w:szCs w:val="14"/>
        </w:rPr>
        <w:tab/>
      </w:r>
    </w:p>
    <w:p w:rsidR="007D76F5" w:rsidRPr="000306D5" w:rsidRDefault="007D76F5" w:rsidP="00B14143">
      <w:pPr>
        <w:tabs>
          <w:tab w:val="left" w:pos="1962"/>
          <w:tab w:val="left" w:pos="3094"/>
        </w:tabs>
        <w:suppressAutoHyphens/>
        <w:jc w:val="both"/>
        <w:rPr>
          <w:spacing w:val="-1"/>
          <w:sz w:val="14"/>
          <w:szCs w:val="14"/>
          <w:lang w:val="nl-NL"/>
        </w:rPr>
      </w:pPr>
    </w:p>
    <w:p w:rsidR="00C82774" w:rsidRDefault="00C82774" w:rsidP="00C82774">
      <w:pPr>
        <w:tabs>
          <w:tab w:val="left" w:pos="1394"/>
        </w:tabs>
        <w:suppressAutoHyphens/>
        <w:jc w:val="both"/>
        <w:rPr>
          <w:spacing w:val="-1"/>
          <w:sz w:val="14"/>
          <w:lang w:val="nl-NL"/>
        </w:rPr>
      </w:pPr>
      <w:r w:rsidRPr="000306D5">
        <w:rPr>
          <w:spacing w:val="-1"/>
          <w:sz w:val="14"/>
          <w:lang w:val="nl-NL"/>
        </w:rPr>
        <w:tab/>
        <w:t>De verpleegkundige,</w:t>
      </w:r>
    </w:p>
    <w:p w:rsidR="007D76F5" w:rsidRDefault="007D76F5" w:rsidP="00C82774">
      <w:pPr>
        <w:tabs>
          <w:tab w:val="left" w:pos="1394"/>
        </w:tabs>
        <w:suppressAutoHyphens/>
        <w:jc w:val="both"/>
        <w:rPr>
          <w:spacing w:val="-1"/>
          <w:sz w:val="14"/>
          <w:lang w:val="nl-NL"/>
        </w:rPr>
      </w:pPr>
    </w:p>
    <w:p w:rsidR="007D76F5" w:rsidRDefault="007D76F5" w:rsidP="00C82774">
      <w:pPr>
        <w:tabs>
          <w:tab w:val="left" w:pos="1394"/>
        </w:tabs>
        <w:suppressAutoHyphens/>
        <w:jc w:val="both"/>
        <w:rPr>
          <w:spacing w:val="-1"/>
          <w:sz w:val="14"/>
          <w:lang w:val="nl-NL"/>
        </w:rPr>
      </w:pPr>
    </w:p>
    <w:p w:rsidR="005C444A" w:rsidRDefault="005C444A" w:rsidP="00C82774">
      <w:pPr>
        <w:tabs>
          <w:tab w:val="left" w:pos="1394"/>
        </w:tabs>
        <w:suppressAutoHyphens/>
        <w:jc w:val="both"/>
        <w:rPr>
          <w:spacing w:val="-1"/>
          <w:sz w:val="14"/>
          <w:lang w:val="nl-NL"/>
        </w:rPr>
      </w:pPr>
    </w:p>
    <w:p w:rsidR="003313AC" w:rsidRDefault="003313AC" w:rsidP="00C82774">
      <w:pPr>
        <w:tabs>
          <w:tab w:val="left" w:pos="1394"/>
        </w:tabs>
        <w:suppressAutoHyphens/>
        <w:jc w:val="both"/>
        <w:rPr>
          <w:spacing w:val="-1"/>
          <w:sz w:val="14"/>
          <w:lang w:val="nl-NL"/>
        </w:rPr>
      </w:pPr>
    </w:p>
    <w:p w:rsidR="003313AC" w:rsidRDefault="003313AC" w:rsidP="00C82774">
      <w:pPr>
        <w:tabs>
          <w:tab w:val="left" w:pos="1394"/>
        </w:tabs>
        <w:suppressAutoHyphens/>
        <w:jc w:val="both"/>
        <w:rPr>
          <w:spacing w:val="-1"/>
          <w:sz w:val="14"/>
          <w:lang w:val="nl-NL"/>
        </w:rPr>
      </w:pPr>
    </w:p>
    <w:p w:rsidR="003313AC" w:rsidRDefault="003313AC" w:rsidP="00C82774">
      <w:pPr>
        <w:tabs>
          <w:tab w:val="left" w:pos="1394"/>
        </w:tabs>
        <w:suppressAutoHyphens/>
        <w:jc w:val="both"/>
        <w:rPr>
          <w:spacing w:val="-1"/>
          <w:sz w:val="14"/>
          <w:lang w:val="nl-NL"/>
        </w:rPr>
      </w:pPr>
      <w:bookmarkStart w:id="0" w:name="_GoBack"/>
      <w:bookmarkEnd w:id="0"/>
    </w:p>
    <w:p w:rsidR="005C444A" w:rsidRDefault="005C444A" w:rsidP="00C82774">
      <w:pPr>
        <w:tabs>
          <w:tab w:val="left" w:pos="1394"/>
        </w:tabs>
        <w:suppressAutoHyphens/>
        <w:jc w:val="both"/>
        <w:rPr>
          <w:spacing w:val="-1"/>
          <w:sz w:val="14"/>
          <w:lang w:val="nl-NL"/>
        </w:rPr>
      </w:pPr>
    </w:p>
    <w:p w:rsidR="00C82774" w:rsidRDefault="00C82774" w:rsidP="00C82774">
      <w:pPr>
        <w:tabs>
          <w:tab w:val="left" w:pos="1394"/>
        </w:tabs>
        <w:suppressAutoHyphens/>
        <w:jc w:val="both"/>
        <w:rPr>
          <w:i/>
          <w:color w:val="000000"/>
          <w:spacing w:val="-1"/>
          <w:sz w:val="14"/>
          <w:szCs w:val="14"/>
          <w:lang w:val="nl-NL"/>
        </w:rPr>
      </w:pPr>
      <w:r>
        <w:rPr>
          <w:spacing w:val="-1"/>
          <w:sz w:val="14"/>
          <w:lang w:val="nl-NL"/>
        </w:rPr>
        <w:tab/>
      </w:r>
      <w:r>
        <w:rPr>
          <w:i/>
          <w:color w:val="000000"/>
          <w:spacing w:val="-1"/>
          <w:sz w:val="14"/>
          <w:szCs w:val="14"/>
          <w:lang w:val="nl-NL"/>
        </w:rPr>
        <w:t>(datum, naam en handtekening)</w:t>
      </w:r>
    </w:p>
    <w:p w:rsidR="00C82774" w:rsidRDefault="00C82774" w:rsidP="00C82774">
      <w:pPr>
        <w:tabs>
          <w:tab w:val="left" w:pos="1394"/>
        </w:tabs>
        <w:suppressAutoHyphens/>
        <w:jc w:val="both"/>
        <w:rPr>
          <w:color w:val="000000"/>
          <w:spacing w:val="-1"/>
          <w:sz w:val="14"/>
          <w:szCs w:val="14"/>
          <w:lang w:val="nl-NL"/>
        </w:rPr>
      </w:pPr>
    </w:p>
    <w:p w:rsidR="00C82774" w:rsidRDefault="00C82774" w:rsidP="00C82774">
      <w:pPr>
        <w:pStyle w:val="Plattetekst3"/>
        <w:tabs>
          <w:tab w:val="left" w:pos="426"/>
          <w:tab w:val="right" w:leader="dot" w:pos="8959"/>
        </w:tabs>
        <w:rPr>
          <w:sz w:val="14"/>
          <w:szCs w:val="14"/>
        </w:rPr>
      </w:pPr>
      <w:r>
        <w:rPr>
          <w:sz w:val="14"/>
          <w:szCs w:val="14"/>
        </w:rPr>
        <w:t>(1) Aankruisen wat past</w:t>
      </w:r>
    </w:p>
    <w:p w:rsidR="00C82774" w:rsidRDefault="00C82774" w:rsidP="00C82774">
      <w:pPr>
        <w:pStyle w:val="Plattetekst3"/>
        <w:tabs>
          <w:tab w:val="left" w:pos="426"/>
          <w:tab w:val="right" w:leader="dot" w:pos="8959"/>
        </w:tabs>
        <w:rPr>
          <w:sz w:val="14"/>
          <w:szCs w:val="14"/>
        </w:rPr>
      </w:pPr>
      <w:r>
        <w:rPr>
          <w:sz w:val="14"/>
          <w:szCs w:val="14"/>
        </w:rPr>
        <w:t>(2) Schrappen wat niet past</w:t>
      </w:r>
    </w:p>
    <w:p w:rsidR="005C444A" w:rsidRDefault="005C444A" w:rsidP="00C82774">
      <w:pPr>
        <w:pStyle w:val="Voettekst"/>
        <w:rPr>
          <w:sz w:val="14"/>
          <w:szCs w:val="14"/>
          <w:lang w:val="nl-BE"/>
        </w:rPr>
      </w:pPr>
    </w:p>
    <w:sectPr w:rsidR="005C444A" w:rsidSect="00E25799">
      <w:pgSz w:w="11906" w:h="16838" w:code="9"/>
      <w:pgMar w:top="709" w:right="1797" w:bottom="567" w:left="1797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BE" w:rsidRDefault="009010BE">
      <w:r>
        <w:separator/>
      </w:r>
    </w:p>
  </w:endnote>
  <w:endnote w:type="continuationSeparator" w:id="0">
    <w:p w:rsidR="009010BE" w:rsidRDefault="0090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BE" w:rsidRDefault="009010BE">
      <w:r>
        <w:separator/>
      </w:r>
    </w:p>
  </w:footnote>
  <w:footnote w:type="continuationSeparator" w:id="0">
    <w:p w:rsidR="009010BE" w:rsidRDefault="0090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DC7"/>
    <w:multiLevelType w:val="hybridMultilevel"/>
    <w:tmpl w:val="42947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15E58"/>
    <w:multiLevelType w:val="singleLevel"/>
    <w:tmpl w:val="527275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2">
    <w:nsid w:val="109E3DB8"/>
    <w:multiLevelType w:val="singleLevel"/>
    <w:tmpl w:val="358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4E7754"/>
    <w:multiLevelType w:val="hybridMultilevel"/>
    <w:tmpl w:val="24622C1E"/>
    <w:lvl w:ilvl="0" w:tplc="E2E27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B58B4"/>
    <w:multiLevelType w:val="hybridMultilevel"/>
    <w:tmpl w:val="D0E2EC5E"/>
    <w:lvl w:ilvl="0" w:tplc="2AAC9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97177"/>
    <w:multiLevelType w:val="hybridMultilevel"/>
    <w:tmpl w:val="87BCDD2A"/>
    <w:lvl w:ilvl="0" w:tplc="9D4C08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05FFB"/>
    <w:multiLevelType w:val="singleLevel"/>
    <w:tmpl w:val="EC24D3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366A5118"/>
    <w:multiLevelType w:val="hybridMultilevel"/>
    <w:tmpl w:val="BB10FD14"/>
    <w:lvl w:ilvl="0" w:tplc="1F903E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16177"/>
    <w:multiLevelType w:val="singleLevel"/>
    <w:tmpl w:val="1FE28B5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CB6CB0"/>
    <w:multiLevelType w:val="singleLevel"/>
    <w:tmpl w:val="C6F2E1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1C322E3"/>
    <w:multiLevelType w:val="hybridMultilevel"/>
    <w:tmpl w:val="5DEA6316"/>
    <w:lvl w:ilvl="0" w:tplc="A8FEA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B27425"/>
    <w:multiLevelType w:val="singleLevel"/>
    <w:tmpl w:val="0CCA1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78C0384"/>
    <w:multiLevelType w:val="hybridMultilevel"/>
    <w:tmpl w:val="A8E87C2E"/>
    <w:lvl w:ilvl="0" w:tplc="1F903E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DA6336"/>
    <w:multiLevelType w:val="hybridMultilevel"/>
    <w:tmpl w:val="CB481A0A"/>
    <w:lvl w:ilvl="0" w:tplc="E2E27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D426D"/>
    <w:multiLevelType w:val="hybridMultilevel"/>
    <w:tmpl w:val="B0369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2391A"/>
    <w:multiLevelType w:val="hybridMultilevel"/>
    <w:tmpl w:val="21A2C3CA"/>
    <w:lvl w:ilvl="0" w:tplc="EFB4697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826801"/>
    <w:multiLevelType w:val="singleLevel"/>
    <w:tmpl w:val="65C8002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F8A423F"/>
    <w:multiLevelType w:val="singleLevel"/>
    <w:tmpl w:val="358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20329B"/>
    <w:multiLevelType w:val="singleLevel"/>
    <w:tmpl w:val="5694C58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>
    <w:nsid w:val="7C813588"/>
    <w:multiLevelType w:val="hybridMultilevel"/>
    <w:tmpl w:val="8D047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19"/>
  </w:num>
  <w:num w:numId="13">
    <w:abstractNumId w:val="10"/>
  </w:num>
  <w:num w:numId="14">
    <w:abstractNumId w:val="0"/>
  </w:num>
  <w:num w:numId="15">
    <w:abstractNumId w:val="12"/>
  </w:num>
  <w:num w:numId="16">
    <w:abstractNumId w:val="7"/>
  </w:num>
  <w:num w:numId="17">
    <w:abstractNumId w:val="15"/>
  </w:num>
  <w:num w:numId="18">
    <w:abstractNumId w:val="5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75C"/>
    <w:rsid w:val="000065FA"/>
    <w:rsid w:val="00011571"/>
    <w:rsid w:val="00021297"/>
    <w:rsid w:val="0002739D"/>
    <w:rsid w:val="00027407"/>
    <w:rsid w:val="000306D5"/>
    <w:rsid w:val="00040E08"/>
    <w:rsid w:val="00042151"/>
    <w:rsid w:val="00046950"/>
    <w:rsid w:val="0005238E"/>
    <w:rsid w:val="00060847"/>
    <w:rsid w:val="0006494B"/>
    <w:rsid w:val="0006642E"/>
    <w:rsid w:val="0006742B"/>
    <w:rsid w:val="00087FA2"/>
    <w:rsid w:val="000913E6"/>
    <w:rsid w:val="00097707"/>
    <w:rsid w:val="000A0CC4"/>
    <w:rsid w:val="000A576C"/>
    <w:rsid w:val="000B0B8F"/>
    <w:rsid w:val="000B5B2C"/>
    <w:rsid w:val="000D296A"/>
    <w:rsid w:val="000D410E"/>
    <w:rsid w:val="000E0982"/>
    <w:rsid w:val="00105D87"/>
    <w:rsid w:val="001073D7"/>
    <w:rsid w:val="001229FA"/>
    <w:rsid w:val="0012303B"/>
    <w:rsid w:val="00123AB2"/>
    <w:rsid w:val="00144A73"/>
    <w:rsid w:val="00146858"/>
    <w:rsid w:val="00150070"/>
    <w:rsid w:val="001558D7"/>
    <w:rsid w:val="001718D3"/>
    <w:rsid w:val="00176052"/>
    <w:rsid w:val="001761D0"/>
    <w:rsid w:val="00176C2E"/>
    <w:rsid w:val="001971D7"/>
    <w:rsid w:val="001B6C33"/>
    <w:rsid w:val="001C0F26"/>
    <w:rsid w:val="001C2C8A"/>
    <w:rsid w:val="001C5B7A"/>
    <w:rsid w:val="001C5C2D"/>
    <w:rsid w:val="001C68FA"/>
    <w:rsid w:val="001D2BBB"/>
    <w:rsid w:val="001E375B"/>
    <w:rsid w:val="001F1532"/>
    <w:rsid w:val="001F2B03"/>
    <w:rsid w:val="00214926"/>
    <w:rsid w:val="0022228D"/>
    <w:rsid w:val="00232A12"/>
    <w:rsid w:val="00234535"/>
    <w:rsid w:val="00237181"/>
    <w:rsid w:val="00243075"/>
    <w:rsid w:val="002437DB"/>
    <w:rsid w:val="0024589D"/>
    <w:rsid w:val="00251B32"/>
    <w:rsid w:val="0025334D"/>
    <w:rsid w:val="00255EC4"/>
    <w:rsid w:val="002571A3"/>
    <w:rsid w:val="00262629"/>
    <w:rsid w:val="00274F87"/>
    <w:rsid w:val="00275403"/>
    <w:rsid w:val="0028264E"/>
    <w:rsid w:val="002857E3"/>
    <w:rsid w:val="002A071A"/>
    <w:rsid w:val="002A234D"/>
    <w:rsid w:val="002A57E3"/>
    <w:rsid w:val="002A6EB5"/>
    <w:rsid w:val="002B6283"/>
    <w:rsid w:val="002C0F26"/>
    <w:rsid w:val="002C1ADC"/>
    <w:rsid w:val="002C2A90"/>
    <w:rsid w:val="002C44B1"/>
    <w:rsid w:val="002C562B"/>
    <w:rsid w:val="002C5900"/>
    <w:rsid w:val="002D14B4"/>
    <w:rsid w:val="002F15FB"/>
    <w:rsid w:val="002F4A0A"/>
    <w:rsid w:val="00305773"/>
    <w:rsid w:val="00307988"/>
    <w:rsid w:val="003313AC"/>
    <w:rsid w:val="00332912"/>
    <w:rsid w:val="00336511"/>
    <w:rsid w:val="003477A2"/>
    <w:rsid w:val="00347A4C"/>
    <w:rsid w:val="00374F86"/>
    <w:rsid w:val="00376C99"/>
    <w:rsid w:val="00387291"/>
    <w:rsid w:val="003A2A18"/>
    <w:rsid w:val="003A775C"/>
    <w:rsid w:val="003B2788"/>
    <w:rsid w:val="003B5A58"/>
    <w:rsid w:val="003D589F"/>
    <w:rsid w:val="003E542C"/>
    <w:rsid w:val="003F3E46"/>
    <w:rsid w:val="00400895"/>
    <w:rsid w:val="00423C5C"/>
    <w:rsid w:val="004252D6"/>
    <w:rsid w:val="0042540C"/>
    <w:rsid w:val="0042554B"/>
    <w:rsid w:val="00426D85"/>
    <w:rsid w:val="004276DF"/>
    <w:rsid w:val="0043076D"/>
    <w:rsid w:val="00432768"/>
    <w:rsid w:val="0044671B"/>
    <w:rsid w:val="00451781"/>
    <w:rsid w:val="00451AA9"/>
    <w:rsid w:val="0046329E"/>
    <w:rsid w:val="00490910"/>
    <w:rsid w:val="0049198F"/>
    <w:rsid w:val="00495B06"/>
    <w:rsid w:val="004A76E5"/>
    <w:rsid w:val="004C1EBC"/>
    <w:rsid w:val="004D09D4"/>
    <w:rsid w:val="004D5DF7"/>
    <w:rsid w:val="004F3F13"/>
    <w:rsid w:val="0050564B"/>
    <w:rsid w:val="00507494"/>
    <w:rsid w:val="005074BB"/>
    <w:rsid w:val="00510188"/>
    <w:rsid w:val="005127E7"/>
    <w:rsid w:val="00520648"/>
    <w:rsid w:val="005208F3"/>
    <w:rsid w:val="00520933"/>
    <w:rsid w:val="0052117A"/>
    <w:rsid w:val="00542605"/>
    <w:rsid w:val="00542A98"/>
    <w:rsid w:val="0054354E"/>
    <w:rsid w:val="00545BB9"/>
    <w:rsid w:val="005752D2"/>
    <w:rsid w:val="00583059"/>
    <w:rsid w:val="00584FB9"/>
    <w:rsid w:val="005852AD"/>
    <w:rsid w:val="00587080"/>
    <w:rsid w:val="00594209"/>
    <w:rsid w:val="005A361F"/>
    <w:rsid w:val="005A3839"/>
    <w:rsid w:val="005A595E"/>
    <w:rsid w:val="005C30B6"/>
    <w:rsid w:val="005C4264"/>
    <w:rsid w:val="005C444A"/>
    <w:rsid w:val="005D2D70"/>
    <w:rsid w:val="005E08D5"/>
    <w:rsid w:val="005E32F1"/>
    <w:rsid w:val="005E5F8A"/>
    <w:rsid w:val="005F11CF"/>
    <w:rsid w:val="005F3CE8"/>
    <w:rsid w:val="00610D77"/>
    <w:rsid w:val="006153E7"/>
    <w:rsid w:val="0061644F"/>
    <w:rsid w:val="0061785E"/>
    <w:rsid w:val="00631A23"/>
    <w:rsid w:val="006421B2"/>
    <w:rsid w:val="0064680D"/>
    <w:rsid w:val="0065276B"/>
    <w:rsid w:val="00665B49"/>
    <w:rsid w:val="00666218"/>
    <w:rsid w:val="006723B5"/>
    <w:rsid w:val="00674DF4"/>
    <w:rsid w:val="00676B50"/>
    <w:rsid w:val="00680832"/>
    <w:rsid w:val="006B2F7C"/>
    <w:rsid w:val="006B3CCF"/>
    <w:rsid w:val="006B699D"/>
    <w:rsid w:val="006E41BC"/>
    <w:rsid w:val="00711820"/>
    <w:rsid w:val="0071205A"/>
    <w:rsid w:val="00717C93"/>
    <w:rsid w:val="00731FDA"/>
    <w:rsid w:val="0073596D"/>
    <w:rsid w:val="007710F1"/>
    <w:rsid w:val="00785161"/>
    <w:rsid w:val="007A19FF"/>
    <w:rsid w:val="007A618B"/>
    <w:rsid w:val="007A7590"/>
    <w:rsid w:val="007B2430"/>
    <w:rsid w:val="007B6580"/>
    <w:rsid w:val="007B74E8"/>
    <w:rsid w:val="007C0026"/>
    <w:rsid w:val="007C1EAD"/>
    <w:rsid w:val="007D2F36"/>
    <w:rsid w:val="007D76F5"/>
    <w:rsid w:val="007E46DC"/>
    <w:rsid w:val="007E4E66"/>
    <w:rsid w:val="007E6BE6"/>
    <w:rsid w:val="007F0CDA"/>
    <w:rsid w:val="008054D8"/>
    <w:rsid w:val="00817844"/>
    <w:rsid w:val="00835C87"/>
    <w:rsid w:val="00836FFA"/>
    <w:rsid w:val="00851BE6"/>
    <w:rsid w:val="008535C6"/>
    <w:rsid w:val="00853A49"/>
    <w:rsid w:val="0086099F"/>
    <w:rsid w:val="00865021"/>
    <w:rsid w:val="008755C6"/>
    <w:rsid w:val="0088153C"/>
    <w:rsid w:val="00891DA4"/>
    <w:rsid w:val="008B0097"/>
    <w:rsid w:val="008B27A0"/>
    <w:rsid w:val="008C30AE"/>
    <w:rsid w:val="008D0133"/>
    <w:rsid w:val="008F34F9"/>
    <w:rsid w:val="009010BE"/>
    <w:rsid w:val="00911230"/>
    <w:rsid w:val="009227E8"/>
    <w:rsid w:val="0092436B"/>
    <w:rsid w:val="00937F5F"/>
    <w:rsid w:val="009428F4"/>
    <w:rsid w:val="009462A3"/>
    <w:rsid w:val="00946BF6"/>
    <w:rsid w:val="00950BEB"/>
    <w:rsid w:val="00954F21"/>
    <w:rsid w:val="00956888"/>
    <w:rsid w:val="009605C2"/>
    <w:rsid w:val="0096080D"/>
    <w:rsid w:val="00965AA8"/>
    <w:rsid w:val="00976B1E"/>
    <w:rsid w:val="00976BCD"/>
    <w:rsid w:val="009A0DEA"/>
    <w:rsid w:val="009B2D88"/>
    <w:rsid w:val="009B65FE"/>
    <w:rsid w:val="009C652C"/>
    <w:rsid w:val="009D4808"/>
    <w:rsid w:val="009D6AF8"/>
    <w:rsid w:val="009D793B"/>
    <w:rsid w:val="009E06BD"/>
    <w:rsid w:val="009E09D1"/>
    <w:rsid w:val="00A04A27"/>
    <w:rsid w:val="00A22DCE"/>
    <w:rsid w:val="00A2491E"/>
    <w:rsid w:val="00A37170"/>
    <w:rsid w:val="00A4157A"/>
    <w:rsid w:val="00A55194"/>
    <w:rsid w:val="00A67103"/>
    <w:rsid w:val="00A7237D"/>
    <w:rsid w:val="00A80D58"/>
    <w:rsid w:val="00A83445"/>
    <w:rsid w:val="00A870C2"/>
    <w:rsid w:val="00A9197D"/>
    <w:rsid w:val="00AA2729"/>
    <w:rsid w:val="00AA5471"/>
    <w:rsid w:val="00AB6C3A"/>
    <w:rsid w:val="00AC7EC5"/>
    <w:rsid w:val="00AD45A3"/>
    <w:rsid w:val="00AE75D6"/>
    <w:rsid w:val="00AE77BA"/>
    <w:rsid w:val="00AE7B4C"/>
    <w:rsid w:val="00B07399"/>
    <w:rsid w:val="00B07D02"/>
    <w:rsid w:val="00B1338F"/>
    <w:rsid w:val="00B14143"/>
    <w:rsid w:val="00B14DDC"/>
    <w:rsid w:val="00B1532E"/>
    <w:rsid w:val="00B2116A"/>
    <w:rsid w:val="00B24443"/>
    <w:rsid w:val="00B46D4A"/>
    <w:rsid w:val="00B650DE"/>
    <w:rsid w:val="00B66F4E"/>
    <w:rsid w:val="00B6715B"/>
    <w:rsid w:val="00B701AD"/>
    <w:rsid w:val="00B74D92"/>
    <w:rsid w:val="00B76FC7"/>
    <w:rsid w:val="00B8121A"/>
    <w:rsid w:val="00B86B51"/>
    <w:rsid w:val="00BA7D61"/>
    <w:rsid w:val="00BC70A7"/>
    <w:rsid w:val="00BC71A9"/>
    <w:rsid w:val="00BC742D"/>
    <w:rsid w:val="00BD20D3"/>
    <w:rsid w:val="00BD4F75"/>
    <w:rsid w:val="00BD5B7F"/>
    <w:rsid w:val="00BE1E80"/>
    <w:rsid w:val="00BE45D0"/>
    <w:rsid w:val="00BE4A11"/>
    <w:rsid w:val="00BF2B57"/>
    <w:rsid w:val="00BF44FF"/>
    <w:rsid w:val="00BF6428"/>
    <w:rsid w:val="00C05639"/>
    <w:rsid w:val="00C10E31"/>
    <w:rsid w:val="00C20949"/>
    <w:rsid w:val="00C244BD"/>
    <w:rsid w:val="00C24AE7"/>
    <w:rsid w:val="00C24BE9"/>
    <w:rsid w:val="00C40956"/>
    <w:rsid w:val="00C4255F"/>
    <w:rsid w:val="00C44BA4"/>
    <w:rsid w:val="00C56557"/>
    <w:rsid w:val="00C56A73"/>
    <w:rsid w:val="00C62B84"/>
    <w:rsid w:val="00C82774"/>
    <w:rsid w:val="00C87C57"/>
    <w:rsid w:val="00CA5A1D"/>
    <w:rsid w:val="00CA7CD0"/>
    <w:rsid w:val="00CB41F4"/>
    <w:rsid w:val="00CC220C"/>
    <w:rsid w:val="00CD00CD"/>
    <w:rsid w:val="00CE258C"/>
    <w:rsid w:val="00CF3929"/>
    <w:rsid w:val="00D045F9"/>
    <w:rsid w:val="00D23202"/>
    <w:rsid w:val="00D31B70"/>
    <w:rsid w:val="00D358F4"/>
    <w:rsid w:val="00D40245"/>
    <w:rsid w:val="00D60E8C"/>
    <w:rsid w:val="00D74545"/>
    <w:rsid w:val="00D90100"/>
    <w:rsid w:val="00DA41C2"/>
    <w:rsid w:val="00DB282E"/>
    <w:rsid w:val="00DD3E5E"/>
    <w:rsid w:val="00E03CBC"/>
    <w:rsid w:val="00E130A3"/>
    <w:rsid w:val="00E161DA"/>
    <w:rsid w:val="00E21537"/>
    <w:rsid w:val="00E21A7B"/>
    <w:rsid w:val="00E25799"/>
    <w:rsid w:val="00E259C4"/>
    <w:rsid w:val="00E36B7C"/>
    <w:rsid w:val="00E36E6D"/>
    <w:rsid w:val="00E40973"/>
    <w:rsid w:val="00E41EC0"/>
    <w:rsid w:val="00E73053"/>
    <w:rsid w:val="00E828FE"/>
    <w:rsid w:val="00E83D7B"/>
    <w:rsid w:val="00E85533"/>
    <w:rsid w:val="00E8661D"/>
    <w:rsid w:val="00E8771A"/>
    <w:rsid w:val="00E972DB"/>
    <w:rsid w:val="00EA3463"/>
    <w:rsid w:val="00EA3F86"/>
    <w:rsid w:val="00EA50A3"/>
    <w:rsid w:val="00EA7176"/>
    <w:rsid w:val="00EB06BC"/>
    <w:rsid w:val="00EB7780"/>
    <w:rsid w:val="00EC40B5"/>
    <w:rsid w:val="00ED4289"/>
    <w:rsid w:val="00EE445B"/>
    <w:rsid w:val="00EE5DE2"/>
    <w:rsid w:val="00F0175E"/>
    <w:rsid w:val="00F061F8"/>
    <w:rsid w:val="00F129D3"/>
    <w:rsid w:val="00F12CBC"/>
    <w:rsid w:val="00F1589D"/>
    <w:rsid w:val="00F178AD"/>
    <w:rsid w:val="00F20003"/>
    <w:rsid w:val="00F217C4"/>
    <w:rsid w:val="00F24347"/>
    <w:rsid w:val="00F37137"/>
    <w:rsid w:val="00F52ECB"/>
    <w:rsid w:val="00F60D00"/>
    <w:rsid w:val="00F62792"/>
    <w:rsid w:val="00F63999"/>
    <w:rsid w:val="00F646AB"/>
    <w:rsid w:val="00F848D1"/>
    <w:rsid w:val="00FA1B8A"/>
    <w:rsid w:val="00FB14FC"/>
    <w:rsid w:val="00FC1B3C"/>
    <w:rsid w:val="00FC4E42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3D7B"/>
    <w:rPr>
      <w:lang w:val="fr-FR"/>
    </w:rPr>
  </w:style>
  <w:style w:type="paragraph" w:styleId="Kop1">
    <w:name w:val="heading 1"/>
    <w:basedOn w:val="Standaard"/>
    <w:next w:val="Standaard"/>
    <w:qFormat/>
    <w:rsid w:val="00E83D7B"/>
    <w:pPr>
      <w:widowControl w:val="0"/>
      <w:tabs>
        <w:tab w:val="left" w:pos="-720"/>
      </w:tabs>
      <w:suppressAutoHyphens/>
      <w:outlineLvl w:val="0"/>
    </w:pPr>
    <w:rPr>
      <w:rFonts w:ascii="Arial" w:hAnsi="Arial"/>
      <w:b/>
      <w:snapToGrid w:val="0"/>
      <w:u w:val="single"/>
    </w:rPr>
  </w:style>
  <w:style w:type="paragraph" w:styleId="Kop2">
    <w:name w:val="heading 2"/>
    <w:basedOn w:val="Standaard"/>
    <w:next w:val="Standaard"/>
    <w:qFormat/>
    <w:rsid w:val="00E83D7B"/>
    <w:pPr>
      <w:keepNext/>
      <w:widowControl w:val="0"/>
      <w:suppressAutoHyphens/>
      <w:outlineLvl w:val="1"/>
    </w:pPr>
    <w:rPr>
      <w:rFonts w:ascii="Courier New" w:hAnsi="Courier New"/>
      <w:b/>
      <w:snapToGrid w:val="0"/>
      <w:lang w:val="nl-NL"/>
    </w:rPr>
  </w:style>
  <w:style w:type="paragraph" w:styleId="Kop3">
    <w:name w:val="heading 3"/>
    <w:basedOn w:val="Standaard"/>
    <w:next w:val="Standaard"/>
    <w:qFormat/>
    <w:rsid w:val="00E83D7B"/>
    <w:pPr>
      <w:keepNext/>
      <w:outlineLvl w:val="2"/>
    </w:pPr>
    <w:rPr>
      <w:rFonts w:ascii="Courier New" w:hAnsi="Courier New"/>
      <w:b/>
      <w:sz w:val="24"/>
      <w:u w:val="single"/>
      <w:lang w:val="nl-BE"/>
    </w:rPr>
  </w:style>
  <w:style w:type="paragraph" w:styleId="Kop4">
    <w:name w:val="heading 4"/>
    <w:basedOn w:val="Standaard"/>
    <w:next w:val="Standaard"/>
    <w:qFormat/>
    <w:rsid w:val="00E83D7B"/>
    <w:pPr>
      <w:keepNext/>
      <w:outlineLvl w:val="3"/>
    </w:pPr>
    <w:rPr>
      <w:rFonts w:ascii="Courier New" w:hAnsi="Courier New"/>
      <w:b/>
      <w:sz w:val="24"/>
      <w:lang w:val="nl-BE"/>
    </w:rPr>
  </w:style>
  <w:style w:type="paragraph" w:styleId="Kop5">
    <w:name w:val="heading 5"/>
    <w:basedOn w:val="Standaard"/>
    <w:next w:val="Standaard"/>
    <w:qFormat/>
    <w:rsid w:val="00E83D7B"/>
    <w:pPr>
      <w:keepNext/>
      <w:spacing w:after="120"/>
      <w:outlineLvl w:val="4"/>
    </w:pPr>
    <w:rPr>
      <w:rFonts w:ascii="Arial" w:hAnsi="Arial"/>
      <w:b/>
      <w:sz w:val="22"/>
      <w:u w:val="single"/>
    </w:rPr>
  </w:style>
  <w:style w:type="paragraph" w:styleId="Kop6">
    <w:name w:val="heading 6"/>
    <w:basedOn w:val="Standaard"/>
    <w:next w:val="Standaard"/>
    <w:qFormat/>
    <w:rsid w:val="00E83D7B"/>
    <w:pPr>
      <w:keepNext/>
      <w:outlineLvl w:val="5"/>
    </w:pPr>
    <w:rPr>
      <w:rFonts w:ascii="Arial" w:hAnsi="Arial"/>
      <w:b/>
      <w:sz w:val="22"/>
    </w:rPr>
  </w:style>
  <w:style w:type="paragraph" w:styleId="Kop7">
    <w:name w:val="heading 7"/>
    <w:basedOn w:val="Standaard"/>
    <w:next w:val="Standaard"/>
    <w:qFormat/>
    <w:rsid w:val="00E83D7B"/>
    <w:pPr>
      <w:keepNext/>
      <w:spacing w:after="120"/>
      <w:jc w:val="center"/>
      <w:outlineLvl w:val="6"/>
    </w:pPr>
    <w:rPr>
      <w:rFonts w:ascii="Arial" w:hAnsi="Arial"/>
      <w:b/>
      <w:sz w:val="22"/>
    </w:rPr>
  </w:style>
  <w:style w:type="paragraph" w:styleId="Kop8">
    <w:name w:val="heading 8"/>
    <w:basedOn w:val="Standaard"/>
    <w:next w:val="Standaard"/>
    <w:qFormat/>
    <w:rsid w:val="00E83D7B"/>
    <w:pPr>
      <w:keepNext/>
      <w:jc w:val="center"/>
      <w:outlineLvl w:val="7"/>
    </w:pPr>
    <w:rPr>
      <w:rFonts w:ascii="Arial" w:hAnsi="Arial"/>
      <w:b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E83D7B"/>
    <w:pPr>
      <w:spacing w:after="120"/>
      <w:jc w:val="both"/>
    </w:pPr>
    <w:rPr>
      <w:rFonts w:ascii="Arial" w:hAnsi="Arial"/>
      <w:sz w:val="22"/>
    </w:rPr>
  </w:style>
  <w:style w:type="paragraph" w:styleId="Koptekst">
    <w:name w:val="header"/>
    <w:basedOn w:val="Standaard"/>
    <w:rsid w:val="00E83D7B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83D7B"/>
    <w:pPr>
      <w:tabs>
        <w:tab w:val="center" w:pos="4153"/>
        <w:tab w:val="right" w:pos="8306"/>
      </w:tabs>
    </w:pPr>
  </w:style>
  <w:style w:type="paragraph" w:styleId="Plattetekst2">
    <w:name w:val="Body Text 2"/>
    <w:basedOn w:val="Standaard"/>
    <w:rsid w:val="00E83D7B"/>
    <w:pPr>
      <w:jc w:val="both"/>
    </w:pPr>
    <w:rPr>
      <w:rFonts w:ascii="Arial" w:hAnsi="Arial"/>
      <w:lang w:val="nl-NL"/>
    </w:rPr>
  </w:style>
  <w:style w:type="paragraph" w:styleId="Plattetekst3">
    <w:name w:val="Body Text 3"/>
    <w:basedOn w:val="Standaard"/>
    <w:rsid w:val="00E83D7B"/>
    <w:pPr>
      <w:jc w:val="both"/>
    </w:pPr>
    <w:rPr>
      <w:rFonts w:ascii="Arial" w:hAnsi="Arial"/>
      <w:sz w:val="24"/>
      <w:lang w:val="nl-BE"/>
    </w:rPr>
  </w:style>
  <w:style w:type="paragraph" w:styleId="Ballontekst">
    <w:name w:val="Balloon Text"/>
    <w:basedOn w:val="Standaard"/>
    <w:semiHidden/>
    <w:rsid w:val="00432768"/>
    <w:rPr>
      <w:rFonts w:ascii="Tahoma" w:hAnsi="Tahoma" w:cs="Tahoma"/>
      <w:sz w:val="16"/>
      <w:szCs w:val="16"/>
    </w:rPr>
  </w:style>
  <w:style w:type="character" w:customStyle="1" w:styleId="general">
    <w:name w:val="general"/>
    <w:basedOn w:val="Standaardalinea-lettertype"/>
    <w:rsid w:val="0046329E"/>
  </w:style>
  <w:style w:type="table" w:styleId="Tabelraster">
    <w:name w:val="Table Grid"/>
    <w:basedOn w:val="Standaardtabel"/>
    <w:rsid w:val="00954F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Standaard"/>
    <w:rsid w:val="002C562B"/>
    <w:pPr>
      <w:widowControl w:val="0"/>
      <w:suppressAutoHyphens/>
      <w:spacing w:after="100"/>
      <w:jc w:val="both"/>
    </w:pPr>
    <w:rPr>
      <w:snapToGrid w:val="0"/>
      <w:sz w:val="14"/>
      <w:lang w:val="nl-BE"/>
    </w:rPr>
  </w:style>
  <w:style w:type="paragraph" w:styleId="Titel">
    <w:name w:val="Title"/>
    <w:basedOn w:val="Standaard"/>
    <w:link w:val="TitelChar"/>
    <w:qFormat/>
    <w:rsid w:val="002C562B"/>
    <w:pPr>
      <w:jc w:val="center"/>
    </w:pPr>
    <w:rPr>
      <w:rFonts w:ascii="Arial" w:hAnsi="Arial"/>
      <w:b/>
      <w:lang w:val="nl-BE"/>
    </w:rPr>
  </w:style>
  <w:style w:type="character" w:customStyle="1" w:styleId="TitelChar">
    <w:name w:val="Titel Char"/>
    <w:basedOn w:val="Standaardalinea-lettertype"/>
    <w:link w:val="Titel"/>
    <w:rsid w:val="002C562B"/>
    <w:rPr>
      <w:rFonts w:ascii="Arial" w:hAnsi="Arial"/>
      <w:b/>
      <w:lang w:val="nl-BE"/>
    </w:rPr>
  </w:style>
  <w:style w:type="character" w:styleId="Voetnootmarkering">
    <w:name w:val="footnote reference"/>
    <w:basedOn w:val="Standaardalinea-lettertype"/>
    <w:uiPriority w:val="99"/>
    <w:rsid w:val="00B701AD"/>
    <w:rPr>
      <w:vertAlign w:val="superscript"/>
    </w:rPr>
  </w:style>
  <w:style w:type="paragraph" w:styleId="Voetnoottekst">
    <w:name w:val="footnote text"/>
    <w:basedOn w:val="Standaard"/>
    <w:link w:val="VoetnoottekstChar"/>
    <w:unhideWhenUsed/>
    <w:rsid w:val="00B701AD"/>
    <w:pPr>
      <w:spacing w:after="200" w:line="276" w:lineRule="auto"/>
    </w:pPr>
    <w:rPr>
      <w:rFonts w:ascii="Calibri" w:eastAsia="Calibri" w:hAnsi="Calibri"/>
      <w:lang w:val="fr-BE"/>
    </w:rPr>
  </w:style>
  <w:style w:type="character" w:customStyle="1" w:styleId="VoetnoottekstChar">
    <w:name w:val="Voetnoottekst Char"/>
    <w:basedOn w:val="Standaardalinea-lettertype"/>
    <w:link w:val="Voetnoottekst"/>
    <w:rsid w:val="00B701AD"/>
    <w:rPr>
      <w:rFonts w:ascii="Calibri" w:eastAsia="Calibri" w:hAnsi="Calibri"/>
      <w:lang w:val="fr-BE"/>
    </w:rPr>
  </w:style>
  <w:style w:type="character" w:styleId="Verwijzingopmerking">
    <w:name w:val="annotation reference"/>
    <w:basedOn w:val="Standaardalinea-lettertype"/>
    <w:rsid w:val="00B701A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701AD"/>
  </w:style>
  <w:style w:type="character" w:customStyle="1" w:styleId="TekstopmerkingChar">
    <w:name w:val="Tekst opmerking Char"/>
    <w:basedOn w:val="Standaardalinea-lettertype"/>
    <w:link w:val="Tekstopmerking"/>
    <w:rsid w:val="00B701AD"/>
    <w:rPr>
      <w:lang w:val="fr-FR"/>
    </w:rPr>
  </w:style>
  <w:style w:type="paragraph" w:styleId="Lijstalinea">
    <w:name w:val="List Paragraph"/>
    <w:basedOn w:val="Standaard"/>
    <w:uiPriority w:val="34"/>
    <w:qFormat/>
    <w:rsid w:val="00243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11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0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2017-02-19T23:00:00+00:00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12</Value>
      <Value>33</Value>
    </TaxCatchAll>
    <RIDocSummary xmlns="f15eea43-7fa7-45cf-8dc0-d5244e2cd467">Evaluatieschaal (bijlage 3) - tot staving van de aanvraag tot forfaitair honorarium per verzorgingsdag en tot kennisgeving van toiletverzorging 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2A0F2968-3190-40C4-828F-A5228D08A7A4}"/>
</file>

<file path=customXml/itemProps2.xml><?xml version="1.0" encoding="utf-8"?>
<ds:datastoreItem xmlns:ds="http://schemas.openxmlformats.org/officeDocument/2006/customXml" ds:itemID="{69A6DDC4-878D-4318-8A4C-9EAEB7CA9819}"/>
</file>

<file path=customXml/itemProps3.xml><?xml version="1.0" encoding="utf-8"?>
<ds:datastoreItem xmlns:ds="http://schemas.openxmlformats.org/officeDocument/2006/customXml" ds:itemID="{649642CE-2EC0-46E8-A1FD-32F6339626C4}"/>
</file>

<file path=customXml/itemProps4.xml><?xml version="1.0" encoding="utf-8"?>
<ds:datastoreItem xmlns:ds="http://schemas.openxmlformats.org/officeDocument/2006/customXml" ds:itemID="{97E3BF56-20C6-4EC2-A6AF-66A84C2C8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Nationaal Instituut voor ziekte-en invaliditeitsverzekering</vt:lpstr>
      <vt:lpstr>Nationaal Instituut voor ziekte-en invaliditeitsverzekering</vt:lpstr>
    </vt:vector>
  </TitlesOfParts>
  <Company>R.I.Z.I.V. - I.N.A.M.I.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Verpleegkundigen - Evaluatieschaal (bijlage 3) vanaf 01.10.2017</dc:title>
  <dc:subject/>
  <dc:creator>amm4026</dc:creator>
  <cp:keywords/>
  <dc:description/>
  <cp:lastModifiedBy>Hilde Verreth</cp:lastModifiedBy>
  <cp:revision>20</cp:revision>
  <cp:lastPrinted>2017-02-03T11:00:00Z</cp:lastPrinted>
  <dcterms:created xsi:type="dcterms:W3CDTF">2011-04-29T08:28:00Z</dcterms:created>
  <dcterms:modified xsi:type="dcterms:W3CDTF">2017-02-09T14:03:00Z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