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9F50" w14:textId="77777777" w:rsidR="00152116" w:rsidRDefault="007700A3">
      <w:pPr>
        <w:pStyle w:val="Title"/>
        <w:ind w:left="-567" w:right="-286"/>
        <w:rPr>
          <w:lang w:val="nl-NL"/>
        </w:rPr>
      </w:pPr>
      <w:r>
        <w:rPr>
          <w:lang w:val="nl-NL"/>
        </w:rPr>
        <w:t>IDENTIFICATIEGEGEVENS</w:t>
      </w:r>
      <w:r w:rsidR="00152116">
        <w:rPr>
          <w:lang w:val="nl-NL"/>
        </w:rPr>
        <w:t xml:space="preserve"> DIENSTEN THUISVERPLEGING</w:t>
      </w:r>
    </w:p>
    <w:p w14:paraId="3624AB36" w14:textId="77777777" w:rsidR="00152116" w:rsidRDefault="00152116">
      <w:pPr>
        <w:pStyle w:val="BodyText"/>
        <w:ind w:left="-567" w:right="-286"/>
      </w:pPr>
    </w:p>
    <w:p w14:paraId="37C906DE" w14:textId="77777777" w:rsidR="00152116" w:rsidRDefault="00152116">
      <w:pPr>
        <w:pStyle w:val="BodyText"/>
        <w:ind w:left="-567" w:right="-286"/>
        <w:jc w:val="center"/>
      </w:pPr>
      <w:r>
        <w:rPr>
          <w:b/>
        </w:rPr>
        <w:t>Forfaitaire tegemoetkoming voor de specifieke kosten van de diensten voor thuisverpleging</w:t>
      </w:r>
    </w:p>
    <w:p w14:paraId="36193ABB" w14:textId="77777777" w:rsidR="00152116" w:rsidRDefault="00152116" w:rsidP="009F08BC">
      <w:pPr>
        <w:pStyle w:val="BodyText"/>
        <w:ind w:left="-567" w:right="-286"/>
        <w:jc w:val="center"/>
        <w:rPr>
          <w:sz w:val="18"/>
        </w:rPr>
      </w:pPr>
      <w:r>
        <w:rPr>
          <w:sz w:val="18"/>
        </w:rPr>
        <w:t xml:space="preserve">(terug te sturen naar het RIZIV – Dienst voor Geneeskundige Verzorging – Secretariaat van de Overeenkomstencommissie verpleegkundigen-VI – </w:t>
      </w:r>
      <w:r w:rsidR="009F08BC" w:rsidRPr="009F08BC">
        <w:rPr>
          <w:sz w:val="18"/>
        </w:rPr>
        <w:t>De heer Alexandre Lardeur</w:t>
      </w:r>
      <w:r w:rsidR="009F08BC">
        <w:rPr>
          <w:sz w:val="18"/>
        </w:rPr>
        <w:t xml:space="preserve"> - </w:t>
      </w:r>
      <w:r w:rsidR="009F08BC" w:rsidRPr="009F08BC">
        <w:rPr>
          <w:sz w:val="18"/>
        </w:rPr>
        <w:t>Galileelaan 5/01</w:t>
      </w:r>
      <w:r w:rsidR="009F08BC">
        <w:rPr>
          <w:sz w:val="18"/>
        </w:rPr>
        <w:t xml:space="preserve"> - </w:t>
      </w:r>
      <w:r w:rsidR="009F08BC" w:rsidRPr="009F08BC">
        <w:rPr>
          <w:sz w:val="18"/>
        </w:rPr>
        <w:t>1210</w:t>
      </w:r>
      <w:r>
        <w:rPr>
          <w:sz w:val="18"/>
        </w:rPr>
        <w:t xml:space="preserve"> Brussel)</w:t>
      </w:r>
    </w:p>
    <w:p w14:paraId="00EEE7BD" w14:textId="77777777" w:rsidR="00152116" w:rsidRDefault="00152116">
      <w:pPr>
        <w:pStyle w:val="BodyText"/>
        <w:ind w:left="-567" w:right="-286"/>
        <w:jc w:val="center"/>
        <w:rPr>
          <w:sz w:val="20"/>
        </w:rPr>
      </w:pPr>
    </w:p>
    <w:p w14:paraId="683CDBEE" w14:textId="64D5373D" w:rsidR="00152116" w:rsidRDefault="00152116" w:rsidP="008D5D0D">
      <w:pPr>
        <w:pStyle w:val="BodyText"/>
        <w:ind w:left="-567" w:right="-286"/>
        <w:jc w:val="center"/>
        <w:rPr>
          <w:b/>
          <w:bdr w:val="single" w:sz="4" w:space="0" w:color="auto"/>
        </w:rPr>
      </w:pPr>
      <w:r w:rsidRPr="00F83C63">
        <w:rPr>
          <w:b/>
          <w:bdr w:val="single" w:sz="4" w:space="0" w:color="auto"/>
        </w:rPr>
        <w:t>Periode van</w:t>
      </w:r>
      <w:r w:rsidR="00CE6C7F" w:rsidRPr="00F83C63">
        <w:rPr>
          <w:b/>
          <w:bdr w:val="single" w:sz="4" w:space="0" w:color="auto"/>
        </w:rPr>
        <w:t xml:space="preserve"> </w:t>
      </w:r>
      <w:sdt>
        <w:sdtPr>
          <w:rPr>
            <w:b/>
            <w:bdr w:val="single" w:sz="4" w:space="0" w:color="auto"/>
          </w:rPr>
          <w:id w:val="-692071261"/>
          <w:placeholder>
            <w:docPart w:val="DefaultPlaceholder_-1854013437"/>
          </w:placeholder>
          <w:date>
            <w:dateFormat w:val="dd-MM-yy"/>
            <w:lid w:val="fr-BE"/>
            <w:storeMappedDataAs w:val="dateTime"/>
            <w:calendar w:val="gregorian"/>
          </w:date>
        </w:sdtPr>
        <w:sdtEndPr/>
        <w:sdtContent>
          <w:r w:rsidR="00671300">
            <w:rPr>
              <w:b/>
              <w:bdr w:val="single" w:sz="4" w:space="0" w:color="auto"/>
            </w:rPr>
            <w:t>_ _</w:t>
          </w:r>
          <w:r w:rsidR="00F83C63" w:rsidRPr="00671300">
            <w:rPr>
              <w:b/>
              <w:bdr w:val="single" w:sz="4" w:space="0" w:color="auto"/>
            </w:rPr>
            <w:t>-</w:t>
          </w:r>
          <w:r w:rsidR="00671300">
            <w:rPr>
              <w:b/>
              <w:bdr w:val="single" w:sz="4" w:space="0" w:color="auto"/>
            </w:rPr>
            <w:t xml:space="preserve"> _ _ </w:t>
          </w:r>
          <w:r w:rsidR="00F83C63" w:rsidRPr="00671300">
            <w:rPr>
              <w:b/>
              <w:bdr w:val="single" w:sz="4" w:space="0" w:color="auto"/>
            </w:rPr>
            <w:t>-</w:t>
          </w:r>
          <w:r w:rsidR="00671300">
            <w:rPr>
              <w:b/>
              <w:bdr w:val="single" w:sz="4" w:space="0" w:color="auto"/>
            </w:rPr>
            <w:t xml:space="preserve">_ _ _ _ </w:t>
          </w:r>
        </w:sdtContent>
      </w:sdt>
      <w:r w:rsidR="00CE6C7F" w:rsidRPr="00F83C63">
        <w:rPr>
          <w:b/>
          <w:bdr w:val="single" w:sz="4" w:space="0" w:color="auto"/>
        </w:rPr>
        <w:t xml:space="preserve"> </w:t>
      </w:r>
      <w:r w:rsidR="00A44526">
        <w:rPr>
          <w:b/>
          <w:bdr w:val="single" w:sz="4" w:space="0" w:color="auto"/>
        </w:rPr>
        <w:t xml:space="preserve">tot </w:t>
      </w:r>
      <w:sdt>
        <w:sdtPr>
          <w:rPr>
            <w:b/>
            <w:bdr w:val="single" w:sz="4" w:space="0" w:color="auto" w:frame="1"/>
          </w:rPr>
          <w:id w:val="445280321"/>
          <w:placeholder>
            <w:docPart w:val="DefaultPlaceholder_-1854013437"/>
          </w:placeholder>
          <w:date>
            <w:dateFormat w:val="dd-MM-yy"/>
            <w:lid w:val="fr-BE"/>
            <w:storeMappedDataAs w:val="dateTime"/>
            <w:calendar w:val="gregorian"/>
          </w:date>
        </w:sdtPr>
        <w:sdtContent>
          <w:r w:rsidR="00671300">
            <w:rPr>
              <w:b/>
              <w:bdr w:val="single" w:sz="4" w:space="0" w:color="auto" w:frame="1"/>
              <w:lang w:val="fr-BE"/>
            </w:rPr>
            <w:t>_ _ - _ _ - _ _ _ _</w:t>
          </w:r>
        </w:sdtContent>
      </w:sdt>
    </w:p>
    <w:p w14:paraId="01CE21FE" w14:textId="77777777" w:rsidR="00152116" w:rsidRDefault="00152116">
      <w:pPr>
        <w:pStyle w:val="Heading7"/>
        <w:ind w:left="-567" w:right="-286"/>
        <w:jc w:val="center"/>
        <w:rPr>
          <w:sz w:val="22"/>
          <w:lang w:val="nl-NL"/>
        </w:rPr>
      </w:pPr>
      <w:r>
        <w:rPr>
          <w:sz w:val="22"/>
          <w:lang w:val="nl-NL"/>
        </w:rPr>
        <w:t>Kader voorbehouden voor het RIZIV</w:t>
      </w:r>
    </w:p>
    <w:p w14:paraId="5BFAB4C2" w14:textId="77777777" w:rsidR="00152116" w:rsidRDefault="00152116">
      <w:pPr>
        <w:pStyle w:val="BodyText"/>
        <w:ind w:left="-567" w:right="-286"/>
        <w:jc w:val="center"/>
        <w:rPr>
          <w:b/>
          <w:bdr w:val="single" w:sz="4" w:space="0" w:color="auto"/>
        </w:rPr>
      </w:pPr>
      <w:r>
        <w:rPr>
          <w:b/>
          <w:bdr w:val="single" w:sz="4" w:space="0" w:color="auto"/>
        </w:rPr>
        <w:t>Inschrijvingsnummer:  …………………………………….</w:t>
      </w:r>
    </w:p>
    <w:p w14:paraId="3BF56C1E" w14:textId="77777777" w:rsidR="00152116" w:rsidRDefault="00152116">
      <w:pPr>
        <w:pStyle w:val="BodyText"/>
        <w:ind w:left="-567" w:right="-286"/>
        <w:jc w:val="center"/>
      </w:pPr>
    </w:p>
    <w:p w14:paraId="51418C1F" w14:textId="77777777" w:rsidR="00152116" w:rsidRDefault="00152116">
      <w:pPr>
        <w:ind w:left="-567" w:right="-286"/>
        <w:jc w:val="both"/>
        <w:rPr>
          <w:rFonts w:ascii="Arial" w:hAnsi="Arial"/>
          <w:sz w:val="22"/>
          <w:lang w:val="nl-NL"/>
        </w:rPr>
      </w:pPr>
      <w:r>
        <w:rPr>
          <w:rFonts w:ascii="Arial" w:hAnsi="Arial"/>
          <w:sz w:val="22"/>
          <w:lang w:val="nl-NL"/>
        </w:rPr>
        <w:t>Naam van de dienst thuisverpleging: ………………………………………………………………..…………</w:t>
      </w:r>
    </w:p>
    <w:p w14:paraId="5AA95734" w14:textId="77777777" w:rsidR="00152116" w:rsidRDefault="00152116">
      <w:pPr>
        <w:ind w:left="-567" w:right="-286"/>
        <w:jc w:val="both"/>
        <w:rPr>
          <w:rFonts w:ascii="Arial" w:hAnsi="Arial"/>
          <w:sz w:val="22"/>
          <w:lang w:val="nl-NL"/>
        </w:rPr>
      </w:pPr>
      <w:r>
        <w:rPr>
          <w:rFonts w:ascii="Arial" w:hAnsi="Arial"/>
          <w:sz w:val="22"/>
          <w:lang w:val="nl-NL"/>
        </w:rPr>
        <w:t>Naam van de contactpersoon van de dienst: …………………………………………………………………</w:t>
      </w:r>
    </w:p>
    <w:p w14:paraId="2D834CD8" w14:textId="77777777" w:rsidR="00152116" w:rsidRDefault="00152116">
      <w:pPr>
        <w:ind w:left="-567" w:right="-286"/>
        <w:jc w:val="both"/>
        <w:rPr>
          <w:rFonts w:ascii="Arial" w:hAnsi="Arial"/>
          <w:sz w:val="22"/>
          <w:lang w:val="nl-NL"/>
        </w:rPr>
      </w:pPr>
      <w:r>
        <w:rPr>
          <w:rFonts w:ascii="Arial" w:hAnsi="Arial"/>
          <w:sz w:val="22"/>
          <w:lang w:val="nl-NL"/>
        </w:rPr>
        <w:t>Straat, nummer: ………………………………………………………........................…………………...……</w:t>
      </w:r>
    </w:p>
    <w:p w14:paraId="2127C3FA" w14:textId="77777777" w:rsidR="00152116" w:rsidRDefault="00152116">
      <w:pPr>
        <w:ind w:left="-567" w:right="-286"/>
        <w:jc w:val="both"/>
        <w:rPr>
          <w:rFonts w:ascii="Arial" w:hAnsi="Arial"/>
          <w:sz w:val="22"/>
          <w:lang w:val="nl-NL"/>
        </w:rPr>
      </w:pPr>
      <w:r>
        <w:rPr>
          <w:rFonts w:ascii="Arial" w:hAnsi="Arial"/>
          <w:sz w:val="22"/>
          <w:lang w:val="nl-NL"/>
        </w:rPr>
        <w:t>Postcode, gemeente: ……………………………………………………………………………...………....….</w:t>
      </w:r>
    </w:p>
    <w:p w14:paraId="0D960891" w14:textId="77777777" w:rsidR="00152116" w:rsidRDefault="00152116">
      <w:pPr>
        <w:pStyle w:val="BodyText2"/>
        <w:tabs>
          <w:tab w:val="clear" w:pos="284"/>
        </w:tabs>
        <w:ind w:left="-567" w:right="-286"/>
        <w:rPr>
          <w:sz w:val="22"/>
          <w:lang w:val="nl-NL"/>
        </w:rPr>
      </w:pPr>
      <w:r>
        <w:rPr>
          <w:sz w:val="22"/>
          <w:lang w:val="nl-NL"/>
        </w:rPr>
        <w:t>Tel. van de contactpersoon: ………………………………………..................................……………………</w:t>
      </w:r>
    </w:p>
    <w:p w14:paraId="4FD365BC" w14:textId="77777777" w:rsidR="00941A18" w:rsidRDefault="00941A18" w:rsidP="00941A18">
      <w:pPr>
        <w:pStyle w:val="BodyText2"/>
        <w:tabs>
          <w:tab w:val="clear" w:pos="284"/>
        </w:tabs>
        <w:ind w:left="-567" w:right="-286"/>
        <w:rPr>
          <w:sz w:val="22"/>
          <w:lang w:val="nl-NL"/>
        </w:rPr>
      </w:pPr>
      <w:r>
        <w:rPr>
          <w:sz w:val="22"/>
          <w:lang w:val="nl-NL"/>
        </w:rPr>
        <w:t>E-mail adres van de contactpersoon:………………………………………………………………………….</w:t>
      </w:r>
    </w:p>
    <w:p w14:paraId="7BF2CCF0" w14:textId="77777777" w:rsidR="00152116" w:rsidRDefault="00152116">
      <w:pPr>
        <w:ind w:left="-567" w:right="-286"/>
        <w:jc w:val="both"/>
        <w:rPr>
          <w:rFonts w:ascii="Arial" w:hAnsi="Arial"/>
          <w:sz w:val="22"/>
          <w:lang w:val="nl-NL"/>
        </w:rPr>
      </w:pPr>
      <w:r>
        <w:rPr>
          <w:rFonts w:ascii="Arial" w:hAnsi="Arial"/>
          <w:sz w:val="22"/>
          <w:lang w:val="nl-NL"/>
        </w:rPr>
        <w:t>Fax : ……………………………………….....................................................................….…………………</w:t>
      </w:r>
    </w:p>
    <w:p w14:paraId="2CAD05C1" w14:textId="77777777" w:rsidR="00152116" w:rsidRPr="009B33DD" w:rsidRDefault="00825714">
      <w:pPr>
        <w:ind w:left="-567" w:right="-286"/>
        <w:jc w:val="both"/>
        <w:rPr>
          <w:rFonts w:ascii="Arial" w:hAnsi="Arial"/>
          <w:sz w:val="22"/>
          <w:lang w:val="nl-NL"/>
        </w:rPr>
      </w:pPr>
      <w:r w:rsidRPr="000207CA">
        <w:rPr>
          <w:rFonts w:ascii="Arial" w:hAnsi="Arial"/>
          <w:sz w:val="22"/>
          <w:lang w:val="nl-NL"/>
        </w:rPr>
        <w:t xml:space="preserve">In voorkomend geval: </w:t>
      </w:r>
      <w:r w:rsidR="00152116" w:rsidRPr="000207CA">
        <w:rPr>
          <w:rFonts w:ascii="Arial" w:hAnsi="Arial"/>
          <w:sz w:val="22"/>
          <w:lang w:val="nl-NL"/>
        </w:rPr>
        <w:t xml:space="preserve">R.S.Z. of R.S.Z.-P.P.O. – nummer: </w:t>
      </w:r>
      <w:r w:rsidRPr="000207CA">
        <w:rPr>
          <w:rFonts w:ascii="Arial" w:hAnsi="Arial"/>
          <w:sz w:val="22"/>
          <w:lang w:val="nl-NL"/>
        </w:rPr>
        <w:t>……</w:t>
      </w:r>
      <w:r w:rsidR="00152116" w:rsidRPr="000207CA">
        <w:rPr>
          <w:rFonts w:ascii="Arial" w:hAnsi="Arial"/>
          <w:sz w:val="22"/>
          <w:lang w:val="nl-NL"/>
        </w:rPr>
        <w:t>………...................…………………...</w:t>
      </w:r>
      <w:r w:rsidR="009B33DD">
        <w:rPr>
          <w:rFonts w:ascii="Arial" w:hAnsi="Arial"/>
          <w:sz w:val="22"/>
          <w:lang w:val="nl-NL"/>
        </w:rPr>
        <w:t>....</w:t>
      </w:r>
    </w:p>
    <w:p w14:paraId="04C28C9E" w14:textId="77777777" w:rsidR="00152116" w:rsidRDefault="00152116">
      <w:pPr>
        <w:pStyle w:val="BodyText2"/>
        <w:ind w:left="-567" w:right="-286"/>
        <w:rPr>
          <w:sz w:val="22"/>
          <w:lang w:val="nl-NL"/>
        </w:rPr>
      </w:pPr>
      <w:r>
        <w:rPr>
          <w:sz w:val="22"/>
          <w:lang w:val="nl-NL"/>
        </w:rPr>
        <w:t>Derdebetalersnummer</w:t>
      </w:r>
      <w:r>
        <w:rPr>
          <w:rStyle w:val="FootnoteReference"/>
          <w:sz w:val="22"/>
          <w:lang w:val="nl-NL"/>
        </w:rPr>
        <w:footnoteReference w:id="1"/>
      </w:r>
      <w:r>
        <w:rPr>
          <w:sz w:val="22"/>
          <w:lang w:val="nl-NL"/>
        </w:rPr>
        <w:t xml:space="preserve"> gebruikt voor de facturering van de verstrekkingen van de dienst: ………………………………………………………………………………………………………..…………….</w:t>
      </w:r>
    </w:p>
    <w:p w14:paraId="36993229" w14:textId="77777777" w:rsidR="00152116" w:rsidRDefault="00152116">
      <w:pPr>
        <w:ind w:left="-567" w:right="-286"/>
        <w:jc w:val="both"/>
        <w:rPr>
          <w:rFonts w:ascii="Arial" w:hAnsi="Arial"/>
          <w:sz w:val="22"/>
          <w:lang w:val="nl-NL"/>
        </w:rPr>
      </w:pPr>
      <w:r>
        <w:rPr>
          <w:rFonts w:ascii="Arial" w:hAnsi="Arial"/>
          <w:sz w:val="22"/>
          <w:lang w:val="nl-NL"/>
        </w:rPr>
        <w:t>Bankrekeningnummer van  de dienst: ......................................................................……………………..</w:t>
      </w:r>
    </w:p>
    <w:p w14:paraId="2E26218B" w14:textId="77777777" w:rsidR="008D5D0D" w:rsidRPr="00671300" w:rsidRDefault="008D5D0D">
      <w:pPr>
        <w:ind w:left="-567" w:right="-286"/>
        <w:jc w:val="both"/>
        <w:rPr>
          <w:rFonts w:ascii="Arial" w:hAnsi="Arial"/>
          <w:sz w:val="22"/>
          <w:lang w:val="nl-NL"/>
        </w:rPr>
      </w:pPr>
      <w:r w:rsidRPr="00671300">
        <w:rPr>
          <w:rFonts w:ascii="Arial" w:hAnsi="Arial"/>
          <w:sz w:val="22"/>
          <w:lang w:val="nl-NL"/>
        </w:rPr>
        <w:t>IBAN code:…………………………………………………………………………………………………………</w:t>
      </w:r>
    </w:p>
    <w:p w14:paraId="07E19263" w14:textId="77777777" w:rsidR="001C1509" w:rsidRPr="00671300" w:rsidRDefault="008D5D0D" w:rsidP="001C1509">
      <w:pPr>
        <w:ind w:left="-567" w:right="-286"/>
        <w:jc w:val="both"/>
        <w:rPr>
          <w:rFonts w:ascii="Arial" w:hAnsi="Arial"/>
          <w:sz w:val="22"/>
          <w:lang w:val="nl-NL"/>
        </w:rPr>
      </w:pPr>
      <w:r w:rsidRPr="00671300">
        <w:rPr>
          <w:rFonts w:ascii="Arial" w:hAnsi="Arial"/>
          <w:sz w:val="22"/>
          <w:lang w:val="nl-NL"/>
        </w:rPr>
        <w:t>BIC code:…………………………………………………………………………………………………………..</w:t>
      </w:r>
    </w:p>
    <w:p w14:paraId="73B99EFA" w14:textId="77777777" w:rsidR="001C1509" w:rsidRPr="00671300" w:rsidRDefault="001C1509" w:rsidP="001C1509">
      <w:pPr>
        <w:rPr>
          <w:lang w:val="nl-NL"/>
        </w:rPr>
      </w:pPr>
    </w:p>
    <w:p w14:paraId="3314D3CF" w14:textId="77777777" w:rsidR="001C1509" w:rsidRPr="001C1509" w:rsidRDefault="001C1509" w:rsidP="001C1509">
      <w:pPr>
        <w:ind w:left="-567"/>
        <w:rPr>
          <w:rFonts w:ascii="Arial" w:hAnsi="Arial"/>
          <w:b/>
          <w:sz w:val="22"/>
          <w:lang w:val="nl-NL"/>
        </w:rPr>
      </w:pPr>
      <w:r>
        <w:rPr>
          <w:lang w:val="nl-NL"/>
        </w:rPr>
        <w:fldChar w:fldCharType="begin">
          <w:ffData>
            <w:name w:val="CaseACocher1"/>
            <w:enabled/>
            <w:calcOnExit w:val="0"/>
            <w:checkBox>
              <w:sizeAuto/>
              <w:default w:val="0"/>
            </w:checkBox>
          </w:ffData>
        </w:fldChar>
      </w:r>
      <w:bookmarkStart w:id="0" w:name="CaseACocher1"/>
      <w:r w:rsidRPr="001C1509">
        <w:rPr>
          <w:lang w:val="nl-BE"/>
        </w:rPr>
        <w:instrText xml:space="preserve"> FORMCHECKBOX </w:instrText>
      </w:r>
      <w:r w:rsidR="00671300">
        <w:rPr>
          <w:lang w:val="nl-NL"/>
        </w:rPr>
      </w:r>
      <w:r w:rsidR="00671300">
        <w:rPr>
          <w:lang w:val="nl-NL"/>
        </w:rPr>
        <w:fldChar w:fldCharType="separate"/>
      </w:r>
      <w:r>
        <w:rPr>
          <w:lang w:val="nl-NL"/>
        </w:rPr>
        <w:fldChar w:fldCharType="end"/>
      </w:r>
      <w:bookmarkEnd w:id="0"/>
      <w:r w:rsidRPr="001C1509">
        <w:rPr>
          <w:lang w:val="nl-BE"/>
        </w:rPr>
        <w:t xml:space="preserve"> </w:t>
      </w:r>
      <w:r w:rsidRPr="001C1509">
        <w:rPr>
          <w:rFonts w:ascii="Arial" w:hAnsi="Arial"/>
          <w:b/>
          <w:sz w:val="22"/>
          <w:lang w:val="nl-NL"/>
        </w:rPr>
        <w:t>De dienst neemt zorgkundigen op.</w:t>
      </w:r>
    </w:p>
    <w:p w14:paraId="410E70C2" w14:textId="77777777" w:rsidR="001C1509" w:rsidRPr="001C1509" w:rsidRDefault="001C1509" w:rsidP="001C1509">
      <w:pPr>
        <w:rPr>
          <w:lang w:val="nl-BE"/>
        </w:rPr>
      </w:pPr>
    </w:p>
    <w:p w14:paraId="6208A408" w14:textId="77777777" w:rsidR="00152116" w:rsidRDefault="00152116">
      <w:pPr>
        <w:pStyle w:val="Heading1"/>
        <w:ind w:left="-567" w:right="-286"/>
        <w:jc w:val="both"/>
        <w:rPr>
          <w:sz w:val="22"/>
          <w:lang w:val="nl-NL"/>
        </w:rPr>
      </w:pPr>
      <w:r>
        <w:rPr>
          <w:sz w:val="22"/>
          <w:lang w:val="nl-NL"/>
        </w:rPr>
        <w:t xml:space="preserve">Toe te voegen documenten </w:t>
      </w:r>
    </w:p>
    <w:p w14:paraId="0089B3C8" w14:textId="77777777" w:rsidR="0023053E" w:rsidRDefault="00152116" w:rsidP="0023053E">
      <w:pPr>
        <w:numPr>
          <w:ilvl w:val="0"/>
          <w:numId w:val="1"/>
        </w:numPr>
        <w:tabs>
          <w:tab w:val="clear" w:pos="360"/>
          <w:tab w:val="num" w:pos="-2694"/>
        </w:tabs>
        <w:ind w:left="-567" w:right="-286" w:firstLine="0"/>
        <w:jc w:val="both"/>
        <w:rPr>
          <w:rFonts w:ascii="Arial" w:hAnsi="Arial"/>
          <w:sz w:val="22"/>
          <w:lang w:val="nl-NL"/>
        </w:rPr>
      </w:pPr>
      <w:r>
        <w:rPr>
          <w:rFonts w:ascii="Arial" w:hAnsi="Arial"/>
          <w:sz w:val="22"/>
          <w:lang w:val="nl-NL"/>
        </w:rPr>
        <w:t xml:space="preserve">per kwartaal, een </w:t>
      </w:r>
      <w:r>
        <w:rPr>
          <w:rFonts w:ascii="Arial" w:hAnsi="Arial"/>
          <w:b/>
          <w:sz w:val="22"/>
          <w:lang w:val="nl-NL"/>
        </w:rPr>
        <w:t xml:space="preserve">alfabetische </w:t>
      </w:r>
      <w:r>
        <w:rPr>
          <w:rFonts w:ascii="Arial" w:hAnsi="Arial"/>
          <w:sz w:val="22"/>
          <w:lang w:val="nl-NL"/>
        </w:rPr>
        <w:t>lijst met de namen van de verantwoordelijke verpleegkundigen</w:t>
      </w:r>
    </w:p>
    <w:p w14:paraId="3DC2B036" w14:textId="77777777" w:rsidR="00152116" w:rsidRPr="0023053E" w:rsidRDefault="00152116" w:rsidP="0023053E">
      <w:pPr>
        <w:numPr>
          <w:ilvl w:val="0"/>
          <w:numId w:val="1"/>
        </w:numPr>
        <w:tabs>
          <w:tab w:val="clear" w:pos="360"/>
          <w:tab w:val="num" w:pos="-2694"/>
        </w:tabs>
        <w:ind w:left="-567" w:right="-286" w:firstLine="0"/>
        <w:jc w:val="both"/>
        <w:rPr>
          <w:rFonts w:ascii="Arial" w:hAnsi="Arial"/>
          <w:sz w:val="22"/>
          <w:lang w:val="nl-NL"/>
        </w:rPr>
      </w:pPr>
      <w:r w:rsidRPr="0023053E">
        <w:rPr>
          <w:rFonts w:ascii="Arial" w:hAnsi="Arial"/>
          <w:sz w:val="22"/>
          <w:lang w:val="nl-BE"/>
        </w:rPr>
        <w:t xml:space="preserve">per kwartaal, een lijst met het personeelsbestand </w:t>
      </w:r>
      <w:r w:rsidRPr="00FE3BBA">
        <w:rPr>
          <w:rFonts w:ascii="Arial" w:hAnsi="Arial"/>
          <w:sz w:val="22"/>
          <w:lang w:val="nl-BE"/>
        </w:rPr>
        <w:t>(</w:t>
      </w:r>
      <w:r w:rsidR="009E3823" w:rsidRPr="00FE3BBA">
        <w:rPr>
          <w:rFonts w:ascii="Arial" w:hAnsi="Arial"/>
          <w:sz w:val="22"/>
          <w:lang w:val="nl-BE"/>
        </w:rPr>
        <w:t>bijlage</w:t>
      </w:r>
      <w:r w:rsidR="00FE3BBA" w:rsidRPr="00FE3BBA">
        <w:rPr>
          <w:rFonts w:ascii="Arial" w:hAnsi="Arial"/>
          <w:sz w:val="22"/>
          <w:lang w:val="nl-BE"/>
        </w:rPr>
        <w:t>n 1.3. en</w:t>
      </w:r>
      <w:r w:rsidR="009E3823" w:rsidRPr="00FE3BBA">
        <w:rPr>
          <w:rFonts w:ascii="Arial" w:hAnsi="Arial"/>
          <w:sz w:val="22"/>
          <w:lang w:val="nl-BE"/>
        </w:rPr>
        <w:t xml:space="preserve"> 1.4</w:t>
      </w:r>
      <w:r w:rsidR="00851CB7" w:rsidRPr="00FE3BBA">
        <w:rPr>
          <w:rFonts w:ascii="Arial" w:hAnsi="Arial"/>
          <w:sz w:val="22"/>
          <w:lang w:val="nl-BE"/>
        </w:rPr>
        <w:t>)</w:t>
      </w:r>
    </w:p>
    <w:p w14:paraId="70EED611" w14:textId="77777777" w:rsidR="006B7F09" w:rsidRPr="00FE3BBA" w:rsidRDefault="006B7F09">
      <w:pPr>
        <w:numPr>
          <w:ilvl w:val="0"/>
          <w:numId w:val="1"/>
        </w:numPr>
        <w:tabs>
          <w:tab w:val="clear" w:pos="360"/>
          <w:tab w:val="num" w:pos="-2694"/>
        </w:tabs>
        <w:ind w:left="-567" w:right="-286" w:firstLine="0"/>
        <w:jc w:val="both"/>
        <w:rPr>
          <w:rFonts w:ascii="Arial" w:hAnsi="Arial"/>
          <w:sz w:val="22"/>
          <w:lang w:val="nl-NL"/>
        </w:rPr>
      </w:pPr>
      <w:r w:rsidRPr="00FE3BBA">
        <w:rPr>
          <w:rFonts w:ascii="Arial" w:hAnsi="Arial"/>
          <w:sz w:val="22"/>
          <w:lang w:val="nl-BE"/>
        </w:rPr>
        <w:t>per kwartaal, een lijst met de zorgkundigen</w:t>
      </w:r>
      <w:r w:rsidR="00F84D78" w:rsidRPr="00FE3BBA">
        <w:rPr>
          <w:rFonts w:ascii="Arial" w:hAnsi="Arial"/>
          <w:sz w:val="22"/>
          <w:lang w:val="nl-BE"/>
        </w:rPr>
        <w:t xml:space="preserve"> van uw dienst</w:t>
      </w:r>
      <w:r w:rsidR="00AE6FA8" w:rsidRPr="00FE3BBA">
        <w:rPr>
          <w:rFonts w:ascii="Arial" w:hAnsi="Arial"/>
          <w:sz w:val="22"/>
          <w:lang w:val="nl-BE"/>
        </w:rPr>
        <w:t xml:space="preserve"> (bijlage 1.4)</w:t>
      </w:r>
    </w:p>
    <w:p w14:paraId="1597364D" w14:textId="77777777" w:rsidR="00152116" w:rsidRDefault="00152116">
      <w:pPr>
        <w:ind w:left="-567" w:right="-286"/>
        <w:jc w:val="both"/>
        <w:rPr>
          <w:rFonts w:ascii="Arial" w:hAnsi="Arial"/>
          <w:sz w:val="22"/>
          <w:u w:val="single"/>
          <w:lang w:val="nl-NL"/>
        </w:rPr>
      </w:pPr>
    </w:p>
    <w:p w14:paraId="650ADFA4" w14:textId="77777777" w:rsidR="00152116" w:rsidRDefault="00152116">
      <w:pPr>
        <w:ind w:left="-567" w:right="-286"/>
        <w:jc w:val="both"/>
        <w:rPr>
          <w:rFonts w:ascii="Arial" w:hAnsi="Arial"/>
          <w:sz w:val="22"/>
          <w:u w:val="single"/>
          <w:lang w:val="nl-NL"/>
        </w:rPr>
      </w:pPr>
      <w:r>
        <w:rPr>
          <w:rFonts w:ascii="Arial" w:hAnsi="Arial"/>
          <w:sz w:val="22"/>
          <w:u w:val="single"/>
          <w:lang w:val="nl-NL"/>
        </w:rPr>
        <w:t>Privé-diensten thuisverpleging:</w:t>
      </w:r>
    </w:p>
    <w:p w14:paraId="6D329534" w14:textId="77777777" w:rsidR="00152116" w:rsidRDefault="00152116">
      <w:pPr>
        <w:numPr>
          <w:ilvl w:val="0"/>
          <w:numId w:val="1"/>
        </w:numPr>
        <w:tabs>
          <w:tab w:val="clear" w:pos="360"/>
        </w:tabs>
        <w:ind w:left="0" w:right="-286" w:hanging="567"/>
        <w:jc w:val="both"/>
        <w:rPr>
          <w:rFonts w:ascii="Arial" w:hAnsi="Arial"/>
          <w:sz w:val="22"/>
          <w:lang w:val="nl-NL"/>
        </w:rPr>
      </w:pPr>
      <w:r>
        <w:rPr>
          <w:rFonts w:ascii="Arial" w:hAnsi="Arial"/>
          <w:sz w:val="22"/>
          <w:lang w:val="nl-NL"/>
        </w:rPr>
        <w:t>een document ondertekend door de verantwoordelijke van de inrichting waaruit blijkt dat het loontrekkend verpleegkundig personeel de voordelen geniet zoals die voorzien zijn in de collectieve arbeidsovereenkomsten die zijn gesloten in het paritair sub-comité verzorgingsdiensten en –instellingen en van toepassing zijn voor thuisverpleging.</w:t>
      </w:r>
    </w:p>
    <w:p w14:paraId="4892EB0B" w14:textId="77777777" w:rsidR="00152116" w:rsidRDefault="00152116">
      <w:pPr>
        <w:ind w:left="-567" w:right="-286"/>
        <w:jc w:val="both"/>
        <w:rPr>
          <w:rFonts w:ascii="Arial" w:hAnsi="Arial"/>
          <w:sz w:val="22"/>
          <w:lang w:val="nl-NL"/>
        </w:rPr>
      </w:pPr>
    </w:p>
    <w:p w14:paraId="474FE847" w14:textId="77777777" w:rsidR="00152116" w:rsidRDefault="00152116">
      <w:pPr>
        <w:ind w:left="-567" w:right="-286"/>
        <w:jc w:val="both"/>
        <w:rPr>
          <w:rFonts w:ascii="Arial" w:hAnsi="Arial"/>
          <w:sz w:val="22"/>
          <w:u w:val="single"/>
          <w:lang w:val="nl-NL"/>
        </w:rPr>
      </w:pPr>
      <w:r>
        <w:rPr>
          <w:rFonts w:ascii="Arial" w:hAnsi="Arial"/>
          <w:sz w:val="22"/>
          <w:u w:val="single"/>
          <w:lang w:val="nl-NL"/>
        </w:rPr>
        <w:t>Openbare diensten thuisverpleging:</w:t>
      </w:r>
    </w:p>
    <w:p w14:paraId="5F8EB91E" w14:textId="77777777" w:rsidR="00152116" w:rsidRDefault="00152116">
      <w:pPr>
        <w:numPr>
          <w:ilvl w:val="0"/>
          <w:numId w:val="1"/>
        </w:numPr>
        <w:tabs>
          <w:tab w:val="clear" w:pos="360"/>
          <w:tab w:val="num" w:pos="-2694"/>
        </w:tabs>
        <w:ind w:left="0" w:right="-286" w:hanging="567"/>
        <w:jc w:val="both"/>
        <w:rPr>
          <w:rFonts w:ascii="Arial" w:hAnsi="Arial"/>
          <w:sz w:val="22"/>
          <w:lang w:val="nl-NL"/>
        </w:rPr>
      </w:pPr>
      <w:r>
        <w:rPr>
          <w:rFonts w:ascii="Arial" w:hAnsi="Arial"/>
          <w:sz w:val="22"/>
          <w:lang w:val="nl-NL"/>
        </w:rPr>
        <w:t>een document waaruit blijkt dat het verpleegkundig personeel geniet van de met zijn statuut overeenstemmende loonschaal dat onder meer rekening houdt met de protocols van akkoorden van 23 mei 1991 en 22 november 1991 en de wijzigingsclausule daarvan van 10 april 1995 met de syndicale organisaties die de openbare verzorgingsinstellingen vertegenwoordigen. Dat document moet getekend zijn door de verantwoordelijke van de dienst thuisverpleging en moet medeondertekend zijn door de syndicale afvaardiging die vertegenwoordigd is in de overlegcomités.</w:t>
      </w:r>
    </w:p>
    <w:p w14:paraId="01609F20" w14:textId="77777777" w:rsidR="00152116" w:rsidRDefault="00152116">
      <w:pPr>
        <w:pStyle w:val="Heading1"/>
        <w:ind w:left="-567" w:right="-286"/>
        <w:jc w:val="both"/>
        <w:rPr>
          <w:sz w:val="22"/>
          <w:lang w:val="nl-NL"/>
        </w:rPr>
      </w:pPr>
    </w:p>
    <w:p w14:paraId="72C53F53" w14:textId="77777777" w:rsidR="00152116" w:rsidRDefault="00152116">
      <w:pPr>
        <w:pStyle w:val="Heading1"/>
        <w:ind w:left="-567" w:right="-286"/>
        <w:jc w:val="both"/>
        <w:rPr>
          <w:sz w:val="22"/>
          <w:lang w:val="nl-NL"/>
        </w:rPr>
      </w:pPr>
      <w:r>
        <w:rPr>
          <w:sz w:val="22"/>
          <w:lang w:val="nl-NL"/>
        </w:rPr>
        <w:t xml:space="preserve">Documenten die men ter beschikking van de Diensten van het RIZIV moet houden </w:t>
      </w:r>
    </w:p>
    <w:p w14:paraId="141B55E8" w14:textId="77777777" w:rsidR="00152116" w:rsidRDefault="00152116">
      <w:pPr>
        <w:ind w:left="-567" w:right="-286"/>
        <w:rPr>
          <w:rFonts w:ascii="Arial" w:hAnsi="Arial"/>
          <w:sz w:val="22"/>
        </w:rPr>
      </w:pPr>
      <w:r>
        <w:rPr>
          <w:rFonts w:ascii="Arial" w:hAnsi="Arial"/>
          <w:sz w:val="22"/>
          <w:u w:val="single"/>
          <w:lang w:val="nl-NL"/>
        </w:rPr>
        <w:t>Privé-diensten thuisverpleging:</w:t>
      </w:r>
    </w:p>
    <w:p w14:paraId="77BB62F2" w14:textId="77777777" w:rsidR="00152116" w:rsidRDefault="00152116">
      <w:pPr>
        <w:numPr>
          <w:ilvl w:val="0"/>
          <w:numId w:val="1"/>
        </w:numPr>
        <w:tabs>
          <w:tab w:val="clear" w:pos="360"/>
          <w:tab w:val="num" w:pos="-2694"/>
        </w:tabs>
        <w:ind w:left="-567" w:right="-286" w:firstLine="0"/>
        <w:jc w:val="both"/>
        <w:rPr>
          <w:rFonts w:ascii="Arial" w:hAnsi="Arial"/>
          <w:sz w:val="22"/>
          <w:lang w:val="nl-NL"/>
        </w:rPr>
      </w:pPr>
      <w:r>
        <w:rPr>
          <w:rFonts w:ascii="Arial" w:hAnsi="Arial"/>
          <w:sz w:val="22"/>
          <w:lang w:val="nl-NL"/>
        </w:rPr>
        <w:t>een afschrift van de overeenkomst die de verpleegkundige aan de dienst thuisverpleging bindt</w:t>
      </w:r>
    </w:p>
    <w:p w14:paraId="6ACFCA8F" w14:textId="77777777" w:rsidR="00152116" w:rsidRDefault="00152116">
      <w:pPr>
        <w:ind w:left="-567" w:right="-286"/>
        <w:jc w:val="both"/>
        <w:rPr>
          <w:rFonts w:ascii="Arial" w:hAnsi="Arial"/>
          <w:sz w:val="22"/>
          <w:u w:val="single"/>
          <w:lang w:val="nl-NL"/>
        </w:rPr>
      </w:pPr>
      <w:r>
        <w:rPr>
          <w:rFonts w:ascii="Arial" w:hAnsi="Arial"/>
          <w:sz w:val="22"/>
          <w:u w:val="single"/>
          <w:lang w:val="nl-NL"/>
        </w:rPr>
        <w:t>Openbare diensten thuisverpleging:</w:t>
      </w:r>
    </w:p>
    <w:p w14:paraId="409AB879" w14:textId="77777777" w:rsidR="00152116" w:rsidRPr="00555359" w:rsidRDefault="00152116">
      <w:pPr>
        <w:numPr>
          <w:ilvl w:val="0"/>
          <w:numId w:val="3"/>
        </w:numPr>
        <w:tabs>
          <w:tab w:val="clear" w:pos="360"/>
          <w:tab w:val="num" w:pos="-2694"/>
        </w:tabs>
        <w:ind w:left="-567" w:right="-286" w:firstLine="0"/>
        <w:jc w:val="both"/>
        <w:rPr>
          <w:rFonts w:ascii="Arial" w:hAnsi="Arial"/>
          <w:sz w:val="22"/>
          <w:lang w:val="nl-BE"/>
        </w:rPr>
      </w:pPr>
      <w:r>
        <w:rPr>
          <w:rFonts w:ascii="Arial" w:hAnsi="Arial"/>
          <w:sz w:val="22"/>
          <w:lang w:val="nl-NL"/>
        </w:rPr>
        <w:t xml:space="preserve">een afschrift van de beraadslaging van de inrichtende macht </w:t>
      </w:r>
    </w:p>
    <w:p w14:paraId="0AA3E2C9" w14:textId="77777777" w:rsidR="00152116" w:rsidRDefault="00152116" w:rsidP="00795BC9">
      <w:pPr>
        <w:pStyle w:val="Heading1"/>
        <w:ind w:right="-286"/>
        <w:jc w:val="both"/>
        <w:rPr>
          <w:sz w:val="22"/>
          <w:lang w:val="nl-NL"/>
        </w:rPr>
        <w:sectPr w:rsidR="00152116">
          <w:headerReference w:type="default" r:id="rId10"/>
          <w:pgSz w:w="11906" w:h="16838"/>
          <w:pgMar w:top="1440" w:right="1418" w:bottom="1440" w:left="1418" w:header="720" w:footer="720" w:gutter="0"/>
          <w:cols w:space="720"/>
        </w:sectPr>
      </w:pPr>
    </w:p>
    <w:p w14:paraId="4C3FF0EA" w14:textId="77777777" w:rsidR="00152116" w:rsidRDefault="00152116">
      <w:pPr>
        <w:pStyle w:val="Heading1"/>
        <w:ind w:left="-567" w:right="-286"/>
        <w:jc w:val="both"/>
        <w:rPr>
          <w:sz w:val="22"/>
          <w:lang w:val="nl-NL"/>
        </w:rPr>
      </w:pPr>
      <w:r>
        <w:rPr>
          <w:sz w:val="22"/>
          <w:lang w:val="nl-NL"/>
        </w:rPr>
        <w:lastRenderedPageBreak/>
        <w:t>Verklaring op erewoord</w:t>
      </w:r>
    </w:p>
    <w:p w14:paraId="4C0A2E2E" w14:textId="77777777" w:rsidR="00152116" w:rsidRDefault="00152116">
      <w:pPr>
        <w:ind w:left="-567" w:right="-286"/>
        <w:jc w:val="both"/>
        <w:rPr>
          <w:rFonts w:ascii="Arial" w:hAnsi="Arial"/>
          <w:sz w:val="22"/>
          <w:lang w:val="nl-NL"/>
        </w:rPr>
      </w:pPr>
      <w:r>
        <w:rPr>
          <w:rFonts w:ascii="Arial" w:hAnsi="Arial"/>
          <w:sz w:val="22"/>
          <w:lang w:val="nl-NL"/>
        </w:rPr>
        <w:t>Ik ondergetekende, ………………………………………………………… (voornaam, naam), verantwoordelijke van de dienst thuisverpleging ………………………………………………. (naam van de dienst), verklaar op erewoord dat:</w:t>
      </w:r>
    </w:p>
    <w:p w14:paraId="3D9A6723" w14:textId="77777777" w:rsidR="00152116" w:rsidRDefault="00152116">
      <w:pPr>
        <w:numPr>
          <w:ilvl w:val="0"/>
          <w:numId w:val="1"/>
        </w:numPr>
        <w:tabs>
          <w:tab w:val="clear" w:pos="360"/>
          <w:tab w:val="num" w:pos="-3402"/>
        </w:tabs>
        <w:ind w:left="0" w:right="-286" w:hanging="567"/>
        <w:jc w:val="both"/>
        <w:rPr>
          <w:rFonts w:ascii="Arial" w:hAnsi="Arial"/>
          <w:sz w:val="22"/>
          <w:lang w:val="nl-NL"/>
        </w:rPr>
      </w:pPr>
      <w:r>
        <w:rPr>
          <w:rFonts w:ascii="Arial" w:hAnsi="Arial"/>
          <w:sz w:val="22"/>
          <w:lang w:val="nl-NL"/>
        </w:rPr>
        <w:t>de dienst geleid wordt door verpleegkundigen die verantwoordelijk zijn voor de organisatie van de dienst thuisverpleging, voor de coördinatie, voor de programmering, voor de continuïteit, voor de kwaliteit en voor de evaluatie van de verzorging en die gezag en toezicht uitoefenen over minimum 7 verpleegkundigen</w:t>
      </w:r>
      <w:r w:rsidR="0023053E">
        <w:rPr>
          <w:rFonts w:ascii="Arial" w:hAnsi="Arial"/>
          <w:sz w:val="22"/>
          <w:lang w:val="nl-NL"/>
        </w:rPr>
        <w:t xml:space="preserve">. </w:t>
      </w:r>
      <w:r>
        <w:rPr>
          <w:rFonts w:ascii="Arial" w:hAnsi="Arial"/>
          <w:sz w:val="22"/>
          <w:lang w:val="nl-NL"/>
        </w:rPr>
        <w:t>Dit minimumaantal wordt uitgedrukt in voltijds equivalent (VTE) en de verantwoordelijke verpleegkundigen worden niet meegerekend bij de bepaling van dat minimum;</w:t>
      </w:r>
    </w:p>
    <w:p w14:paraId="67738E0B" w14:textId="77777777" w:rsidR="00152116" w:rsidRDefault="00152116">
      <w:pPr>
        <w:numPr>
          <w:ilvl w:val="0"/>
          <w:numId w:val="1"/>
        </w:numPr>
        <w:tabs>
          <w:tab w:val="clear" w:pos="360"/>
          <w:tab w:val="num" w:pos="-3261"/>
        </w:tabs>
        <w:ind w:left="0" w:right="-286" w:hanging="567"/>
        <w:jc w:val="both"/>
        <w:rPr>
          <w:rFonts w:ascii="Arial" w:hAnsi="Arial"/>
          <w:sz w:val="22"/>
          <w:lang w:val="nl-NL"/>
        </w:rPr>
      </w:pPr>
      <w:r>
        <w:rPr>
          <w:rFonts w:ascii="Arial" w:hAnsi="Arial"/>
          <w:sz w:val="22"/>
          <w:lang w:val="nl-NL"/>
        </w:rPr>
        <w:t xml:space="preserve">er vanaf …………………………… de permanente opleiding van de verpleegkundigen wordt gegarandeerd met ten minste 20 uur opleiding per jaar per VTE verpleegkundige </w:t>
      </w:r>
    </w:p>
    <w:p w14:paraId="571D1E27" w14:textId="77777777" w:rsidR="00152116" w:rsidRDefault="00152116">
      <w:pPr>
        <w:numPr>
          <w:ilvl w:val="0"/>
          <w:numId w:val="1"/>
        </w:numPr>
        <w:tabs>
          <w:tab w:val="clear" w:pos="360"/>
          <w:tab w:val="num" w:pos="-3261"/>
        </w:tabs>
        <w:ind w:left="0" w:right="-286" w:hanging="567"/>
        <w:jc w:val="both"/>
        <w:rPr>
          <w:rFonts w:ascii="Arial" w:hAnsi="Arial"/>
          <w:sz w:val="22"/>
          <w:lang w:val="nl-NL"/>
        </w:rPr>
      </w:pPr>
      <w:r>
        <w:rPr>
          <w:rFonts w:ascii="Arial" w:hAnsi="Arial"/>
          <w:sz w:val="22"/>
          <w:lang w:val="nl-NL"/>
        </w:rPr>
        <w:t xml:space="preserve">er vanaf ...................................…….. per VTE per jaar voor 25 uur overlegvergadering en peer review met betrekking tot de patiënten wordt gegarandeerd </w:t>
      </w:r>
    </w:p>
    <w:p w14:paraId="131A9610" w14:textId="77777777" w:rsidR="00152116" w:rsidRDefault="00152116">
      <w:pPr>
        <w:numPr>
          <w:ilvl w:val="0"/>
          <w:numId w:val="1"/>
        </w:numPr>
        <w:tabs>
          <w:tab w:val="clear" w:pos="360"/>
          <w:tab w:val="num" w:pos="-3261"/>
        </w:tabs>
        <w:ind w:left="-567" w:right="-286" w:firstLine="0"/>
        <w:jc w:val="both"/>
        <w:rPr>
          <w:rFonts w:ascii="Arial" w:hAnsi="Arial"/>
          <w:sz w:val="22"/>
          <w:lang w:val="nl-NL"/>
        </w:rPr>
      </w:pPr>
      <w:r>
        <w:rPr>
          <w:rFonts w:ascii="Arial" w:hAnsi="Arial"/>
          <w:sz w:val="22"/>
          <w:lang w:val="nl-NL"/>
        </w:rPr>
        <w:t>de dienst over een uniek derdebetalersnummer beschikt</w:t>
      </w:r>
    </w:p>
    <w:p w14:paraId="7DFB99C2" w14:textId="77777777" w:rsidR="00152116" w:rsidRDefault="00152116">
      <w:pPr>
        <w:numPr>
          <w:ilvl w:val="0"/>
          <w:numId w:val="1"/>
        </w:numPr>
        <w:tabs>
          <w:tab w:val="clear" w:pos="360"/>
          <w:tab w:val="num" w:pos="-3261"/>
        </w:tabs>
        <w:ind w:left="-567" w:right="-286" w:firstLine="0"/>
        <w:jc w:val="both"/>
        <w:rPr>
          <w:rFonts w:ascii="Arial" w:hAnsi="Arial"/>
          <w:sz w:val="22"/>
          <w:lang w:val="nl-NL"/>
        </w:rPr>
      </w:pPr>
      <w:r>
        <w:rPr>
          <w:rFonts w:ascii="Arial" w:hAnsi="Arial"/>
          <w:sz w:val="22"/>
          <w:lang w:val="nl-NL"/>
        </w:rPr>
        <w:t>het bankrekeningnummer van de dienst het volgende is: …………………………………………….</w:t>
      </w:r>
    </w:p>
    <w:p w14:paraId="38469F4A" w14:textId="77777777" w:rsidR="00152116" w:rsidRDefault="00152116">
      <w:pPr>
        <w:numPr>
          <w:ilvl w:val="0"/>
          <w:numId w:val="1"/>
        </w:numPr>
        <w:tabs>
          <w:tab w:val="clear" w:pos="360"/>
          <w:tab w:val="num" w:pos="-3402"/>
        </w:tabs>
        <w:ind w:left="0" w:right="-286" w:hanging="567"/>
        <w:jc w:val="both"/>
        <w:rPr>
          <w:rFonts w:ascii="Arial" w:hAnsi="Arial"/>
          <w:sz w:val="22"/>
          <w:lang w:val="nl-NL"/>
        </w:rPr>
      </w:pPr>
      <w:r>
        <w:rPr>
          <w:rFonts w:ascii="Arial" w:hAnsi="Arial"/>
          <w:sz w:val="22"/>
          <w:lang w:val="nl-NL"/>
        </w:rPr>
        <w:t xml:space="preserve">alle documenten waarvan geen afschrift bijgevoegd is, onveranderd zijn sinds de toezending ervan </w:t>
      </w:r>
    </w:p>
    <w:p w14:paraId="08599E72" w14:textId="77777777" w:rsidR="00152116" w:rsidRDefault="00152116">
      <w:pPr>
        <w:numPr>
          <w:ilvl w:val="0"/>
          <w:numId w:val="1"/>
        </w:numPr>
        <w:tabs>
          <w:tab w:val="clear" w:pos="360"/>
          <w:tab w:val="num" w:pos="-3261"/>
        </w:tabs>
        <w:ind w:left="0" w:right="-286" w:hanging="567"/>
        <w:jc w:val="both"/>
        <w:rPr>
          <w:rFonts w:ascii="Arial" w:hAnsi="Arial"/>
          <w:sz w:val="22"/>
          <w:lang w:val="nl-NL"/>
        </w:rPr>
      </w:pPr>
      <w:r>
        <w:rPr>
          <w:rFonts w:ascii="Arial" w:hAnsi="Arial"/>
          <w:sz w:val="22"/>
          <w:lang w:val="nl-NL"/>
        </w:rPr>
        <w:t xml:space="preserve">de gegevens met betrekking tot de loontrekkende en statutaire verpleegkundigen in punt 4.1 van de ‘Personeelsomkadering’ overeenstemmen met de gegevens op de RSZ- of RSZ-PPO-aangiften voor de betreffende periode </w:t>
      </w:r>
    </w:p>
    <w:p w14:paraId="7120369B" w14:textId="77777777" w:rsidR="006A2E97" w:rsidRDefault="00152116" w:rsidP="006A2E97">
      <w:pPr>
        <w:numPr>
          <w:ilvl w:val="0"/>
          <w:numId w:val="1"/>
        </w:numPr>
        <w:tabs>
          <w:tab w:val="clear" w:pos="360"/>
          <w:tab w:val="num" w:pos="-3261"/>
        </w:tabs>
        <w:ind w:left="0" w:right="-286" w:hanging="567"/>
        <w:jc w:val="both"/>
        <w:rPr>
          <w:rFonts w:ascii="Arial" w:hAnsi="Arial"/>
          <w:sz w:val="22"/>
          <w:lang w:val="nl-NL"/>
        </w:rPr>
      </w:pPr>
      <w:r>
        <w:rPr>
          <w:rFonts w:ascii="Arial" w:hAnsi="Arial"/>
          <w:sz w:val="22"/>
          <w:lang w:val="nl-NL"/>
        </w:rPr>
        <w:t>de gegevens met betrekking tot de verpleegkundigen die noch loontrekkend noch statutair zijn in punt 4.2 van de ‘Personeelsomkadering’ volledig en correct zijn</w:t>
      </w:r>
    </w:p>
    <w:p w14:paraId="7BDBC52D" w14:textId="77777777" w:rsidR="006A2E97" w:rsidRPr="000207CA" w:rsidRDefault="006A2E97" w:rsidP="006A2E97">
      <w:pPr>
        <w:numPr>
          <w:ilvl w:val="0"/>
          <w:numId w:val="1"/>
        </w:numPr>
        <w:tabs>
          <w:tab w:val="clear" w:pos="360"/>
          <w:tab w:val="num" w:pos="-3261"/>
        </w:tabs>
        <w:ind w:left="0" w:right="-286" w:hanging="567"/>
        <w:jc w:val="both"/>
        <w:rPr>
          <w:rFonts w:ascii="Arial" w:hAnsi="Arial"/>
          <w:sz w:val="22"/>
          <w:lang w:val="nl-NL"/>
        </w:rPr>
      </w:pPr>
      <w:r w:rsidRPr="000207CA">
        <w:rPr>
          <w:rFonts w:ascii="Arial" w:hAnsi="Arial"/>
          <w:sz w:val="22"/>
          <w:lang w:val="nl-NL"/>
        </w:rPr>
        <w:t>voor de verpleegkundigen die noch statutair of loontrekkend zijn, wordt per fysieke persoon en per dag maximum 7 uur 36 minuten in aanmerking genomen</w:t>
      </w:r>
    </w:p>
    <w:p w14:paraId="39284CB4" w14:textId="77777777" w:rsidR="00152116" w:rsidRDefault="00152116" w:rsidP="006A2E97">
      <w:pPr>
        <w:numPr>
          <w:ilvl w:val="0"/>
          <w:numId w:val="1"/>
        </w:numPr>
        <w:tabs>
          <w:tab w:val="clear" w:pos="360"/>
          <w:tab w:val="num" w:pos="-3261"/>
        </w:tabs>
        <w:ind w:left="0" w:right="-286" w:hanging="567"/>
        <w:jc w:val="both"/>
        <w:rPr>
          <w:rFonts w:ascii="Arial" w:hAnsi="Arial"/>
          <w:sz w:val="22"/>
          <w:lang w:val="nl-NL"/>
        </w:rPr>
      </w:pPr>
      <w:r>
        <w:rPr>
          <w:rFonts w:ascii="Arial" w:hAnsi="Arial"/>
          <w:sz w:val="22"/>
          <w:lang w:val="nl-NL"/>
        </w:rPr>
        <w:t>alle gegevens opgenomen in deze vragenlijst volledig en correct zijn</w:t>
      </w:r>
    </w:p>
    <w:p w14:paraId="5A136AE2" w14:textId="77777777" w:rsidR="00152116" w:rsidRDefault="00152116">
      <w:pPr>
        <w:ind w:left="-567" w:right="-286"/>
        <w:jc w:val="both"/>
        <w:rPr>
          <w:rFonts w:ascii="Arial" w:hAnsi="Arial"/>
          <w:sz w:val="22"/>
          <w:lang w:val="nl-NL"/>
        </w:rPr>
      </w:pPr>
    </w:p>
    <w:p w14:paraId="35F8439B" w14:textId="77777777" w:rsidR="00152116" w:rsidRDefault="00152116">
      <w:pPr>
        <w:ind w:left="-567" w:right="-286"/>
        <w:jc w:val="both"/>
        <w:rPr>
          <w:rFonts w:ascii="Arial" w:hAnsi="Arial"/>
          <w:sz w:val="22"/>
          <w:lang w:val="nl-NL"/>
        </w:rPr>
      </w:pPr>
    </w:p>
    <w:p w14:paraId="1046738B" w14:textId="77777777" w:rsidR="00152116" w:rsidRDefault="00152116">
      <w:pPr>
        <w:ind w:left="-567" w:right="-286"/>
        <w:jc w:val="both"/>
        <w:rPr>
          <w:rFonts w:ascii="Arial" w:hAnsi="Arial"/>
          <w:sz w:val="22"/>
          <w:lang w:val="nl-NL"/>
        </w:rPr>
      </w:pPr>
    </w:p>
    <w:p w14:paraId="79CB53FD" w14:textId="77777777" w:rsidR="00152116" w:rsidRDefault="00152116">
      <w:pPr>
        <w:ind w:left="-567" w:right="-286"/>
        <w:jc w:val="both"/>
        <w:rPr>
          <w:rFonts w:ascii="Arial" w:hAnsi="Arial"/>
          <w:sz w:val="22"/>
          <w:lang w:val="nl-NL"/>
        </w:rPr>
      </w:pPr>
      <w:r>
        <w:rPr>
          <w:rFonts w:ascii="Arial" w:hAnsi="Arial"/>
          <w:sz w:val="22"/>
          <w:lang w:val="nl-NL"/>
        </w:rPr>
        <w:t xml:space="preserve">Datum </w:t>
      </w:r>
      <w:r>
        <w:rPr>
          <w:rFonts w:ascii="Arial" w:hAnsi="Arial"/>
          <w:sz w:val="22"/>
          <w:lang w:val="nl-NL"/>
        </w:rPr>
        <w:tab/>
      </w:r>
      <w:r>
        <w:rPr>
          <w:rFonts w:ascii="Arial" w:hAnsi="Arial"/>
          <w:sz w:val="22"/>
          <w:lang w:val="nl-NL"/>
        </w:rPr>
        <w:tab/>
      </w:r>
      <w:r>
        <w:rPr>
          <w:rFonts w:ascii="Arial" w:hAnsi="Arial"/>
          <w:sz w:val="22"/>
          <w:lang w:val="nl-NL"/>
        </w:rPr>
        <w:tab/>
      </w:r>
      <w:r>
        <w:rPr>
          <w:rFonts w:ascii="Arial" w:hAnsi="Arial"/>
          <w:sz w:val="22"/>
          <w:lang w:val="nl-NL"/>
        </w:rPr>
        <w:tab/>
      </w:r>
      <w:r>
        <w:rPr>
          <w:rFonts w:ascii="Arial" w:hAnsi="Arial"/>
          <w:sz w:val="22"/>
          <w:lang w:val="nl-NL"/>
        </w:rPr>
        <w:tab/>
      </w:r>
      <w:r>
        <w:rPr>
          <w:rFonts w:ascii="Arial" w:hAnsi="Arial"/>
          <w:sz w:val="22"/>
          <w:lang w:val="nl-NL"/>
        </w:rPr>
        <w:tab/>
      </w:r>
      <w:r>
        <w:rPr>
          <w:rFonts w:ascii="Arial" w:hAnsi="Arial"/>
          <w:sz w:val="22"/>
          <w:lang w:val="nl-NL"/>
        </w:rPr>
        <w:tab/>
      </w:r>
      <w:r>
        <w:rPr>
          <w:rFonts w:ascii="Arial" w:hAnsi="Arial"/>
          <w:sz w:val="22"/>
          <w:lang w:val="nl-NL"/>
        </w:rPr>
        <w:tab/>
      </w:r>
      <w:r>
        <w:rPr>
          <w:rFonts w:ascii="Arial" w:hAnsi="Arial"/>
          <w:sz w:val="22"/>
          <w:lang w:val="nl-NL"/>
        </w:rPr>
        <w:tab/>
        <w:t xml:space="preserve">Handtekening </w:t>
      </w:r>
    </w:p>
    <w:p w14:paraId="08620F78" w14:textId="77777777" w:rsidR="00152116" w:rsidRDefault="00152116">
      <w:pPr>
        <w:ind w:left="-567" w:right="-568"/>
        <w:jc w:val="both"/>
        <w:rPr>
          <w:rFonts w:ascii="Arial" w:hAnsi="Arial"/>
          <w:sz w:val="22"/>
          <w:lang w:val="nl-NL"/>
        </w:rPr>
      </w:pPr>
    </w:p>
    <w:p w14:paraId="34F81A21" w14:textId="77777777" w:rsidR="00152116" w:rsidRDefault="00152116">
      <w:pPr>
        <w:ind w:left="-567" w:right="-568"/>
        <w:jc w:val="both"/>
        <w:rPr>
          <w:rFonts w:ascii="Arial" w:hAnsi="Arial"/>
          <w:sz w:val="22"/>
          <w:lang w:val="nl-NL"/>
        </w:rPr>
      </w:pPr>
    </w:p>
    <w:p w14:paraId="2D0F2BEC" w14:textId="77777777" w:rsidR="00152116" w:rsidRDefault="00152116">
      <w:pPr>
        <w:ind w:left="-567" w:right="-568"/>
        <w:jc w:val="both"/>
        <w:rPr>
          <w:rFonts w:ascii="Arial" w:hAnsi="Arial"/>
          <w:sz w:val="22"/>
          <w:lang w:val="nl-NL"/>
        </w:rPr>
      </w:pPr>
    </w:p>
    <w:p w14:paraId="3A14BE99" w14:textId="77777777" w:rsidR="00152116" w:rsidRDefault="00152116">
      <w:pPr>
        <w:ind w:left="-567" w:right="-568"/>
        <w:jc w:val="both"/>
        <w:rPr>
          <w:rFonts w:ascii="Arial" w:hAnsi="Arial"/>
          <w:sz w:val="22"/>
          <w:lang w:val="nl-NL"/>
        </w:rPr>
      </w:pPr>
    </w:p>
    <w:p w14:paraId="48E0C075" w14:textId="77777777" w:rsidR="00152116" w:rsidRDefault="00152116">
      <w:pPr>
        <w:ind w:left="-567" w:right="-568"/>
        <w:jc w:val="both"/>
        <w:rPr>
          <w:rFonts w:ascii="Arial" w:hAnsi="Arial"/>
          <w:sz w:val="22"/>
          <w:lang w:val="nl-NL"/>
        </w:rPr>
      </w:pPr>
    </w:p>
    <w:p w14:paraId="71443047" w14:textId="77777777" w:rsidR="00152116" w:rsidRDefault="00152116">
      <w:pPr>
        <w:ind w:left="-567" w:right="-568"/>
        <w:jc w:val="both"/>
        <w:rPr>
          <w:rFonts w:ascii="Arial" w:hAnsi="Arial"/>
          <w:sz w:val="22"/>
          <w:lang w:val="nl-NL"/>
        </w:rPr>
      </w:pPr>
    </w:p>
    <w:sectPr w:rsidR="00152116">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FD13" w14:textId="77777777" w:rsidR="00130568" w:rsidRDefault="00130568">
      <w:r>
        <w:separator/>
      </w:r>
    </w:p>
  </w:endnote>
  <w:endnote w:type="continuationSeparator" w:id="0">
    <w:p w14:paraId="7883CA52" w14:textId="77777777" w:rsidR="00130568" w:rsidRDefault="0013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0396" w14:textId="77777777" w:rsidR="00130568" w:rsidRDefault="00130568">
      <w:r>
        <w:separator/>
      </w:r>
    </w:p>
  </w:footnote>
  <w:footnote w:type="continuationSeparator" w:id="0">
    <w:p w14:paraId="1B50ED09" w14:textId="77777777" w:rsidR="00130568" w:rsidRDefault="00130568">
      <w:r>
        <w:continuationSeparator/>
      </w:r>
    </w:p>
  </w:footnote>
  <w:footnote w:id="1">
    <w:p w14:paraId="4571484A" w14:textId="77777777" w:rsidR="008234FF" w:rsidRPr="004B6FF7" w:rsidRDefault="008234FF">
      <w:pPr>
        <w:pStyle w:val="FootnoteText"/>
        <w:rPr>
          <w:rFonts w:ascii="Arial" w:hAnsi="Arial" w:cs="Arial"/>
          <w:lang w:val="nl-NL"/>
        </w:rPr>
      </w:pPr>
      <w:r w:rsidRPr="004B6FF7">
        <w:rPr>
          <w:rStyle w:val="FootnoteReference"/>
          <w:rFonts w:ascii="Arial" w:hAnsi="Arial" w:cs="Arial"/>
          <w:lang w:val="nl-NL"/>
        </w:rPr>
        <w:footnoteRef/>
      </w:r>
      <w:r w:rsidRPr="004B6FF7">
        <w:rPr>
          <w:rFonts w:ascii="Arial" w:hAnsi="Arial" w:cs="Arial"/>
          <w:lang w:val="nl-NL"/>
        </w:rPr>
        <w:t xml:space="preserve"> Dit derdebetalersnummer is tevens uw inschrijvingsnummer. Gelieve het steeds te vermelden bij uw contacten met de Dienst voor Geneeskundige Verzorging.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A9E3" w14:textId="77777777" w:rsidR="008234FF" w:rsidRDefault="008234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08BC">
      <w:rPr>
        <w:rStyle w:val="PageNumber"/>
        <w:noProof/>
      </w:rPr>
      <w:t>2</w:t>
    </w:r>
    <w:r>
      <w:rPr>
        <w:rStyle w:val="PageNumber"/>
      </w:rPr>
      <w:fldChar w:fldCharType="end"/>
    </w:r>
  </w:p>
  <w:p w14:paraId="224D47CD" w14:textId="77777777" w:rsidR="008234FF" w:rsidRDefault="008234FF">
    <w:pPr>
      <w:pStyle w:val="Header"/>
      <w:ind w:right="360"/>
    </w:pPr>
    <w:r>
      <w:rPr>
        <w:b/>
      </w:rPr>
      <w:tab/>
    </w:r>
    <w:r>
      <w:rPr>
        <w:b/>
      </w:rPr>
      <w:tab/>
    </w:r>
    <w:r>
      <w:rPr>
        <w:b/>
      </w:rPr>
      <w:tab/>
    </w:r>
    <w:r>
      <w:rPr>
        <w:b/>
      </w:rPr>
      <w:tab/>
    </w:r>
    <w:r>
      <w:rPr>
        <w:b/>
      </w:rPr>
      <w:tab/>
    </w: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B5362"/>
    <w:multiLevelType w:val="singleLevel"/>
    <w:tmpl w:val="3FA05DF2"/>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38DC0745"/>
    <w:multiLevelType w:val="singleLevel"/>
    <w:tmpl w:val="0288901C"/>
    <w:lvl w:ilvl="0">
      <w:numFmt w:val="bullet"/>
      <w:lvlText w:val="-"/>
      <w:lvlJc w:val="left"/>
      <w:pPr>
        <w:tabs>
          <w:tab w:val="num" w:pos="360"/>
        </w:tabs>
        <w:ind w:left="360" w:hanging="360"/>
      </w:pPr>
      <w:rPr>
        <w:rFonts w:hint="default"/>
      </w:rPr>
    </w:lvl>
  </w:abstractNum>
  <w:abstractNum w:abstractNumId="2" w15:restartNumberingAfterBreak="0">
    <w:nsid w:val="44BD3B6B"/>
    <w:multiLevelType w:val="singleLevel"/>
    <w:tmpl w:val="5948930C"/>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5AE674A1"/>
    <w:multiLevelType w:val="singleLevel"/>
    <w:tmpl w:val="5948930C"/>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88B721F"/>
    <w:multiLevelType w:val="singleLevel"/>
    <w:tmpl w:val="5948930C"/>
    <w:lvl w:ilvl="0">
      <w:numFmt w:val="bullet"/>
      <w:lvlText w:val="-"/>
      <w:lvlJc w:val="left"/>
      <w:pPr>
        <w:tabs>
          <w:tab w:val="num" w:pos="360"/>
        </w:tabs>
        <w:ind w:left="360" w:hanging="360"/>
      </w:pPr>
      <w:rPr>
        <w:rFonts w:ascii="Times New Roman" w:hAnsi="Times New Roman" w:hint="default"/>
      </w:rPr>
    </w:lvl>
  </w:abstractNum>
  <w:num w:numId="1" w16cid:durableId="718213543">
    <w:abstractNumId w:val="2"/>
  </w:num>
  <w:num w:numId="2" w16cid:durableId="1821069238">
    <w:abstractNumId w:val="4"/>
  </w:num>
  <w:num w:numId="3" w16cid:durableId="828440826">
    <w:abstractNumId w:val="3"/>
  </w:num>
  <w:num w:numId="4" w16cid:durableId="566301826">
    <w:abstractNumId w:val="0"/>
  </w:num>
  <w:num w:numId="5" w16cid:durableId="166293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59"/>
    <w:rsid w:val="000207CA"/>
    <w:rsid w:val="0002299C"/>
    <w:rsid w:val="00036E3D"/>
    <w:rsid w:val="00050430"/>
    <w:rsid w:val="000629AC"/>
    <w:rsid w:val="00073353"/>
    <w:rsid w:val="000A12DB"/>
    <w:rsid w:val="00117343"/>
    <w:rsid w:val="00126535"/>
    <w:rsid w:val="00130568"/>
    <w:rsid w:val="00152116"/>
    <w:rsid w:val="00154993"/>
    <w:rsid w:val="0016472D"/>
    <w:rsid w:val="001866EB"/>
    <w:rsid w:val="001B2A08"/>
    <w:rsid w:val="001B6747"/>
    <w:rsid w:val="001C1509"/>
    <w:rsid w:val="001C4015"/>
    <w:rsid w:val="00202998"/>
    <w:rsid w:val="002243BF"/>
    <w:rsid w:val="0023053E"/>
    <w:rsid w:val="00243236"/>
    <w:rsid w:val="00277DD1"/>
    <w:rsid w:val="002923C7"/>
    <w:rsid w:val="00296289"/>
    <w:rsid w:val="002F0A01"/>
    <w:rsid w:val="002F1E2F"/>
    <w:rsid w:val="00306EEC"/>
    <w:rsid w:val="00354EDE"/>
    <w:rsid w:val="00373F6F"/>
    <w:rsid w:val="0039348A"/>
    <w:rsid w:val="003A0005"/>
    <w:rsid w:val="003B3BF8"/>
    <w:rsid w:val="00437441"/>
    <w:rsid w:val="0047050C"/>
    <w:rsid w:val="0047455B"/>
    <w:rsid w:val="004B6FF7"/>
    <w:rsid w:val="00510158"/>
    <w:rsid w:val="00536494"/>
    <w:rsid w:val="005463B0"/>
    <w:rsid w:val="0055193E"/>
    <w:rsid w:val="00555359"/>
    <w:rsid w:val="00580D13"/>
    <w:rsid w:val="00597F13"/>
    <w:rsid w:val="005A5AF5"/>
    <w:rsid w:val="005A6A2F"/>
    <w:rsid w:val="005D381B"/>
    <w:rsid w:val="0062425D"/>
    <w:rsid w:val="00671300"/>
    <w:rsid w:val="00673BC0"/>
    <w:rsid w:val="0068415C"/>
    <w:rsid w:val="0069079F"/>
    <w:rsid w:val="006A2E97"/>
    <w:rsid w:val="006B3302"/>
    <w:rsid w:val="006B7F09"/>
    <w:rsid w:val="007031CF"/>
    <w:rsid w:val="00716A95"/>
    <w:rsid w:val="00720CBF"/>
    <w:rsid w:val="007273C1"/>
    <w:rsid w:val="007445EE"/>
    <w:rsid w:val="00766AA7"/>
    <w:rsid w:val="007700A3"/>
    <w:rsid w:val="00770A67"/>
    <w:rsid w:val="00795BC9"/>
    <w:rsid w:val="008234FF"/>
    <w:rsid w:val="00825714"/>
    <w:rsid w:val="00850E63"/>
    <w:rsid w:val="00851CB7"/>
    <w:rsid w:val="00861AA6"/>
    <w:rsid w:val="008954DA"/>
    <w:rsid w:val="008D5D0D"/>
    <w:rsid w:val="008F3575"/>
    <w:rsid w:val="00926D68"/>
    <w:rsid w:val="00941A18"/>
    <w:rsid w:val="00965CFF"/>
    <w:rsid w:val="00982115"/>
    <w:rsid w:val="0098471A"/>
    <w:rsid w:val="009A3CA7"/>
    <w:rsid w:val="009A7F5B"/>
    <w:rsid w:val="009B33DD"/>
    <w:rsid w:val="009C4EE8"/>
    <w:rsid w:val="009E3823"/>
    <w:rsid w:val="009F08BC"/>
    <w:rsid w:val="00A03422"/>
    <w:rsid w:val="00A44526"/>
    <w:rsid w:val="00AB173F"/>
    <w:rsid w:val="00AC47EE"/>
    <w:rsid w:val="00AC57BA"/>
    <w:rsid w:val="00AE6FA8"/>
    <w:rsid w:val="00B04E0A"/>
    <w:rsid w:val="00B41C56"/>
    <w:rsid w:val="00BC21A5"/>
    <w:rsid w:val="00BD608E"/>
    <w:rsid w:val="00BF6713"/>
    <w:rsid w:val="00C11B51"/>
    <w:rsid w:val="00C26090"/>
    <w:rsid w:val="00C544DF"/>
    <w:rsid w:val="00C72E44"/>
    <w:rsid w:val="00C955C0"/>
    <w:rsid w:val="00CC4FF9"/>
    <w:rsid w:val="00CD590D"/>
    <w:rsid w:val="00CE6C7F"/>
    <w:rsid w:val="00D11858"/>
    <w:rsid w:val="00D223B9"/>
    <w:rsid w:val="00D706A8"/>
    <w:rsid w:val="00DA7BB1"/>
    <w:rsid w:val="00DC7601"/>
    <w:rsid w:val="00DD7984"/>
    <w:rsid w:val="00E759CE"/>
    <w:rsid w:val="00E81DCE"/>
    <w:rsid w:val="00EB274B"/>
    <w:rsid w:val="00F04041"/>
    <w:rsid w:val="00F23235"/>
    <w:rsid w:val="00F26942"/>
    <w:rsid w:val="00F717C4"/>
    <w:rsid w:val="00F72AC2"/>
    <w:rsid w:val="00F83C63"/>
    <w:rsid w:val="00F84D78"/>
    <w:rsid w:val="00FE3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10421"/>
  <w15:chartTrackingRefBased/>
  <w15:docId w15:val="{4CFD9C9F-2BF1-4A2E-A64C-2EDEE446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Heading1">
    <w:name w:val="heading 1"/>
    <w:basedOn w:val="Normal"/>
    <w:next w:val="Normal"/>
    <w:qFormat/>
    <w:pPr>
      <w:keepNext/>
      <w:jc w:val="center"/>
      <w:outlineLvl w:val="0"/>
    </w:pPr>
    <w:rPr>
      <w:rFonts w:ascii="Arial" w:hAnsi="Arial"/>
      <w:b/>
      <w:sz w:val="16"/>
      <w:lang w:val="en-GB"/>
    </w:rPr>
  </w:style>
  <w:style w:type="paragraph" w:styleId="Heading7">
    <w:name w:val="heading 7"/>
    <w:basedOn w:val="Normal"/>
    <w:next w:val="Normal"/>
    <w:qFormat/>
    <w:pPr>
      <w:keepNext/>
      <w:outlineLvl w:val="6"/>
    </w:pPr>
    <w:rPr>
      <w:rFonts w:ascii="Arial" w:hAnsi="Arial"/>
      <w:b/>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GB"/>
    </w:rPr>
  </w:style>
  <w:style w:type="paragraph" w:styleId="Footer">
    <w:name w:val="footer"/>
    <w:basedOn w:val="Normal"/>
    <w:pPr>
      <w:tabs>
        <w:tab w:val="center" w:pos="4153"/>
        <w:tab w:val="right" w:pos="8306"/>
      </w:tabs>
    </w:pPr>
    <w:rPr>
      <w:lang w:val="en-GB"/>
    </w:rPr>
  </w:style>
  <w:style w:type="paragraph" w:styleId="BodyText">
    <w:name w:val="Body Text"/>
    <w:basedOn w:val="Normal"/>
    <w:pPr>
      <w:tabs>
        <w:tab w:val="left" w:pos="-1440"/>
        <w:tab w:val="left" w:pos="-720"/>
      </w:tabs>
      <w:jc w:val="both"/>
    </w:pPr>
    <w:rPr>
      <w:rFonts w:ascii="Arial" w:hAnsi="Arial"/>
      <w:spacing w:val="-3"/>
      <w:sz w:val="22"/>
      <w:lang w:val="nl-NL"/>
    </w:rPr>
  </w:style>
  <w:style w:type="paragraph" w:styleId="BodyText2">
    <w:name w:val="Body Text 2"/>
    <w:basedOn w:val="Normal"/>
    <w:link w:val="BodyText2Char"/>
    <w:pPr>
      <w:tabs>
        <w:tab w:val="left" w:pos="284"/>
      </w:tabs>
      <w:jc w:val="both"/>
    </w:pPr>
    <w:rPr>
      <w:rFonts w:ascii="Arial" w:hAnsi="Arial"/>
      <w:lang w:val="nl-BE"/>
    </w:rPr>
  </w:style>
  <w:style w:type="character" w:styleId="PageNumber">
    <w:name w:val="page number"/>
    <w:basedOn w:val="DefaultParagraphFont"/>
  </w:style>
  <w:style w:type="paragraph" w:styleId="Title">
    <w:name w:val="Title"/>
    <w:basedOn w:val="Normal"/>
    <w:qFormat/>
    <w:pPr>
      <w:jc w:val="center"/>
    </w:pPr>
    <w:rPr>
      <w:rFonts w:ascii="Arial" w:hAnsi="Arial"/>
      <w:b/>
      <w:sz w:val="22"/>
      <w:bdr w:val="single" w:sz="4" w:space="0" w:color="auto"/>
      <w:lang w:val="nl-BE"/>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BodyText2Char">
    <w:name w:val="Body Text 2 Char"/>
    <w:link w:val="BodyText2"/>
    <w:rsid w:val="00941A18"/>
    <w:rPr>
      <w:rFonts w:ascii="Arial" w:hAnsi="Arial"/>
      <w:lang w:val="nl-BE"/>
    </w:rPr>
  </w:style>
  <w:style w:type="character" w:styleId="Hyperlink">
    <w:name w:val="Hyperlink"/>
    <w:rsid w:val="009A3CA7"/>
    <w:rPr>
      <w:color w:val="0000FF"/>
      <w:u w:val="single"/>
    </w:rPr>
  </w:style>
  <w:style w:type="character" w:styleId="PlaceholderText">
    <w:name w:val="Placeholder Text"/>
    <w:basedOn w:val="DefaultParagraphFont"/>
    <w:uiPriority w:val="99"/>
    <w:semiHidden/>
    <w:rsid w:val="00F83C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énéral"/>
          <w:gallery w:val="placeholder"/>
        </w:category>
        <w:types>
          <w:type w:val="bbPlcHdr"/>
        </w:types>
        <w:behaviors>
          <w:behavior w:val="content"/>
        </w:behaviors>
        <w:guid w:val="{328FB5B8-B89B-4F33-93A9-151313D643BB}"/>
      </w:docPartPr>
      <w:docPartBody>
        <w:p w:rsidR="004E1632" w:rsidRDefault="00ED35EA">
          <w:r w:rsidRPr="00632CDF">
            <w:rPr>
              <w:rStyle w:val="PlaceholderText"/>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EA"/>
    <w:rsid w:val="004E1632"/>
    <w:rsid w:val="00ED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5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2023-10-25T22:00:00+00:00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Verpleegkundige</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33</Value>
      <Value>32</Value>
      <Value>9</Value>
    </TaxCatchAll>
    <RIDocSummary xmlns="f15eea43-7fa7-45cf-8dc0-d5244e2cd467">Identificatiegegevens diensten thuisverpleging en verklaring op erewoord</RIDocSummary>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7257D41D-BD4D-4881-BC97-5A46CBDE5D88}">
  <ds:schemaRefs>
    <ds:schemaRef ds:uri="http://schemas.microsoft.com/sharepoint/v3/contenttype/forms"/>
  </ds:schemaRefs>
</ds:datastoreItem>
</file>

<file path=customXml/itemProps2.xml><?xml version="1.0" encoding="utf-8"?>
<ds:datastoreItem xmlns:ds="http://schemas.openxmlformats.org/officeDocument/2006/customXml" ds:itemID="{C54EE554-BAA1-4598-A3AB-802977BFCC39}"/>
</file>

<file path=customXml/itemProps3.xml><?xml version="1.0" encoding="utf-8"?>
<ds:datastoreItem xmlns:ds="http://schemas.openxmlformats.org/officeDocument/2006/customXml" ds:itemID="{5EBB7D2F-DDC2-4680-AF64-1716DF7C4AA2}">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4264</Characters>
  <Application>Microsoft Office Word</Application>
  <DocSecurity>4</DocSecurity>
  <Lines>35</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VRAGENLIJST DIENSTEN THUISVERPLEGING (I)</vt:lpstr>
      <vt:lpstr>VRAGENLIJST DIENSTEN THUISVERPLEGING (I)</vt:lpstr>
      <vt:lpstr>VRAGENLIJST DIENSTEN THUISVERPLEGING (I)</vt:lpstr>
    </vt:vector>
  </TitlesOfParts>
  <Company>R.I.Z.I.V. - I.N.A.M.I.</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DIENSTEN THUISVERPLEGING (I)</dc:title>
  <dc:subject/>
  <dc:creator>svo3932</dc:creator>
  <cp:keywords/>
  <dc:description/>
  <cp:lastModifiedBy>Griet Block (RIZIV-INAMI)</cp:lastModifiedBy>
  <cp:revision>2</cp:revision>
  <cp:lastPrinted>2008-02-27T09:03:00Z</cp:lastPrinted>
  <dcterms:created xsi:type="dcterms:W3CDTF">2023-10-24T08:24:00Z</dcterms:created>
  <dcterms:modified xsi:type="dcterms:W3CDTF">2023-10-24T08:24:00Z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33;#Verpleegkundige|816a0d28-65d9-4fba-a675-1226fb871dcb</vt:lpwstr>
  </property>
  <property fmtid="{D5CDD505-2E9C-101B-9397-08002B2CF9AE}" pid="4" name="RITheme">
    <vt:lpwstr>32;#Verzorging door …|8ec480f0-fd0c-436a-98b8-58cfcdd3f17c</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3803900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