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E11EC" w14:textId="77777777" w:rsidR="00937D74" w:rsidRDefault="00937D74" w:rsidP="00937D7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nl-BE"/>
        </w:rPr>
      </w:pPr>
      <w:r>
        <w:rPr>
          <w:rFonts w:ascii="Calibri" w:eastAsia="Calibri" w:hAnsi="Calibri"/>
          <w:b/>
          <w:sz w:val="22"/>
          <w:szCs w:val="22"/>
          <w:lang w:val="nl-BE"/>
        </w:rPr>
        <w:t>AANVRAAGFORMULIER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937D74" w14:paraId="3D2F09AC" w14:textId="77777777" w:rsidTr="00A072A3">
        <w:trPr>
          <w:trHeight w:val="246"/>
        </w:trPr>
        <w:tc>
          <w:tcPr>
            <w:tcW w:w="9350" w:type="dxa"/>
            <w:gridSpan w:val="2"/>
          </w:tcPr>
          <w:p w14:paraId="61E22EEC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bookmarkStart w:id="0" w:name="_Hlk101529490"/>
            <w:r>
              <w:rPr>
                <w:rFonts w:ascii="Calibri" w:eastAsia="Calibri" w:hAnsi="Calibri"/>
                <w:b/>
                <w:sz w:val="22"/>
                <w:szCs w:val="22"/>
                <w:lang w:val="nl-BE"/>
              </w:rPr>
              <w:t>Identificatiegegevens zorgpunt</w:t>
            </w:r>
          </w:p>
        </w:tc>
      </w:tr>
      <w:tr w:rsidR="00937D74" w:rsidRPr="00937D74" w14:paraId="04783DF4" w14:textId="77777777" w:rsidTr="00A072A3">
        <w:tc>
          <w:tcPr>
            <w:tcW w:w="4815" w:type="dxa"/>
          </w:tcPr>
          <w:p w14:paraId="5092E194" w14:textId="77777777" w:rsidR="00937D74" w:rsidRPr="002A285C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>Juridisch entiteit</w:t>
            </w:r>
            <w:r w:rsidRPr="002A285C"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 xml:space="preserve"> (volledig): </w:t>
            </w:r>
          </w:p>
          <w:p w14:paraId="2DE4B94B" w14:textId="77777777" w:rsidR="00937D74" w:rsidRPr="002A285C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>Installatie-a</w:t>
            </w:r>
            <w:r w:rsidRPr="002A285C"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>dres:</w:t>
            </w:r>
          </w:p>
          <w:p w14:paraId="3AA53382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</w:p>
          <w:p w14:paraId="6EB5E415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>Contactpersoon (telefoon/mailadres):</w:t>
            </w:r>
          </w:p>
          <w:p w14:paraId="52FBDC02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  <w:r w:rsidRPr="002A285C"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>Ondernemingsnummer/ RIZIV-nummer:</w:t>
            </w:r>
          </w:p>
          <w:p w14:paraId="23342599" w14:textId="77777777" w:rsidR="00937D74" w:rsidRPr="0014434F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 xml:space="preserve">Beschikbaar medisch softwarepakket: </w:t>
            </w:r>
          </w:p>
        </w:tc>
        <w:tc>
          <w:tcPr>
            <w:tcW w:w="4535" w:type="dxa"/>
          </w:tcPr>
          <w:p w14:paraId="22933580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</w:p>
        </w:tc>
      </w:tr>
      <w:tr w:rsidR="00937D74" w14:paraId="17857DCE" w14:textId="77777777" w:rsidTr="00A072A3">
        <w:tc>
          <w:tcPr>
            <w:tcW w:w="9350" w:type="dxa"/>
            <w:gridSpan w:val="2"/>
          </w:tcPr>
          <w:p w14:paraId="13ED73F0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nl-BE"/>
              </w:rPr>
              <w:t>Zorgaanbod</w:t>
            </w:r>
          </w:p>
        </w:tc>
      </w:tr>
      <w:tr w:rsidR="00937D74" w14:paraId="4DE7C81F" w14:textId="77777777" w:rsidTr="00A072A3">
        <w:tc>
          <w:tcPr>
            <w:tcW w:w="4815" w:type="dxa"/>
          </w:tcPr>
          <w:p w14:paraId="7738037A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>Aangeboden</w:t>
            </w:r>
            <w:r w:rsidRPr="002A285C"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 xml:space="preserve"> disciplines:</w:t>
            </w:r>
            <w:r>
              <w:rPr>
                <w:rFonts w:ascii="Calibri" w:eastAsia="Calibri" w:hAnsi="Calibri"/>
                <w:b/>
                <w:sz w:val="22"/>
                <w:szCs w:val="22"/>
                <w:lang w:val="nl-BE"/>
              </w:rPr>
              <w:t xml:space="preserve"> </w:t>
            </w:r>
          </w:p>
          <w:p w14:paraId="3AEA4FA3" w14:textId="77777777" w:rsidR="00937D74" w:rsidRPr="002A285C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  <w:r w:rsidRPr="002A285C"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>Beschrijving van het beschikbaar zorgaanbod:</w:t>
            </w:r>
          </w:p>
          <w:p w14:paraId="49FE04D8" w14:textId="77777777" w:rsidR="00937D74" w:rsidRPr="002A285C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 xml:space="preserve">Openingsuren: </w:t>
            </w:r>
          </w:p>
        </w:tc>
        <w:tc>
          <w:tcPr>
            <w:tcW w:w="4535" w:type="dxa"/>
          </w:tcPr>
          <w:p w14:paraId="310CAA23" w14:textId="77777777" w:rsidR="00937D74" w:rsidRPr="002A285C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</w:p>
        </w:tc>
      </w:tr>
      <w:tr w:rsidR="00937D74" w:rsidRPr="00937D74" w14:paraId="0B823B44" w14:textId="77777777" w:rsidTr="00A072A3">
        <w:tc>
          <w:tcPr>
            <w:tcW w:w="9350" w:type="dxa"/>
            <w:gridSpan w:val="2"/>
          </w:tcPr>
          <w:p w14:paraId="4FF52B12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nl-BE"/>
              </w:rPr>
              <w:t xml:space="preserve">Samenwerking met de bestaande gezondheidsstructuren: </w:t>
            </w:r>
          </w:p>
        </w:tc>
      </w:tr>
      <w:tr w:rsidR="00937D74" w14:paraId="49C1477B" w14:textId="77777777" w:rsidTr="00A072A3">
        <w:tc>
          <w:tcPr>
            <w:tcW w:w="4815" w:type="dxa"/>
          </w:tcPr>
          <w:p w14:paraId="1E285E7F" w14:textId="77777777" w:rsidR="00937D74" w:rsidRPr="002A285C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</w:pPr>
            <w:r w:rsidRPr="002A285C"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  <w:t>Beschrijf</w:t>
            </w:r>
          </w:p>
        </w:tc>
        <w:tc>
          <w:tcPr>
            <w:tcW w:w="4535" w:type="dxa"/>
          </w:tcPr>
          <w:p w14:paraId="0DBDE9DC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</w:p>
        </w:tc>
      </w:tr>
      <w:tr w:rsidR="00937D74" w:rsidRPr="00937D74" w14:paraId="2E56C1F9" w14:textId="77777777" w:rsidTr="00A072A3">
        <w:tc>
          <w:tcPr>
            <w:tcW w:w="9350" w:type="dxa"/>
            <w:gridSpan w:val="2"/>
          </w:tcPr>
          <w:p w14:paraId="16E01A1E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nl-BE"/>
              </w:rPr>
              <w:t xml:space="preserve">Samenwerking en akkoord van lokale besturen: </w:t>
            </w:r>
          </w:p>
        </w:tc>
      </w:tr>
      <w:tr w:rsidR="00937D74" w14:paraId="00293192" w14:textId="77777777" w:rsidTr="00A072A3">
        <w:tc>
          <w:tcPr>
            <w:tcW w:w="4815" w:type="dxa"/>
          </w:tcPr>
          <w:p w14:paraId="515C3576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 w:rsidRPr="002A285C"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  <w:t>Beschrijf</w:t>
            </w:r>
          </w:p>
        </w:tc>
        <w:tc>
          <w:tcPr>
            <w:tcW w:w="4535" w:type="dxa"/>
          </w:tcPr>
          <w:p w14:paraId="597BDF0F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</w:p>
        </w:tc>
      </w:tr>
      <w:tr w:rsidR="00937D74" w:rsidRPr="00937D74" w14:paraId="3351DDED" w14:textId="77777777" w:rsidTr="00A072A3">
        <w:tc>
          <w:tcPr>
            <w:tcW w:w="9350" w:type="dxa"/>
            <w:gridSpan w:val="2"/>
          </w:tcPr>
          <w:p w14:paraId="475F6FD3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 w:rsidRPr="00BD51E4">
              <w:rPr>
                <w:rFonts w:ascii="Calibri" w:eastAsia="Calibri" w:hAnsi="Calibri"/>
                <w:b/>
                <w:sz w:val="22"/>
                <w:szCs w:val="22"/>
                <w:lang w:val="nl-BE"/>
              </w:rPr>
              <w:t>Geografische zone dat wordt bereikt</w:t>
            </w:r>
          </w:p>
        </w:tc>
      </w:tr>
      <w:tr w:rsidR="00937D74" w14:paraId="3EBF21F3" w14:textId="77777777" w:rsidTr="00A072A3">
        <w:tc>
          <w:tcPr>
            <w:tcW w:w="4815" w:type="dxa"/>
          </w:tcPr>
          <w:p w14:paraId="66BBA104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  <w:t>Beschrijf</w:t>
            </w:r>
          </w:p>
        </w:tc>
        <w:tc>
          <w:tcPr>
            <w:tcW w:w="4535" w:type="dxa"/>
          </w:tcPr>
          <w:p w14:paraId="471D0113" w14:textId="77777777" w:rsidR="00937D74" w:rsidRDefault="00937D74" w:rsidP="00A072A3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</w:p>
        </w:tc>
      </w:tr>
    </w:tbl>
    <w:bookmarkEnd w:id="0"/>
    <w:p w14:paraId="45863E45" w14:textId="77777777" w:rsidR="00937D74" w:rsidRDefault="00937D74" w:rsidP="00937D74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nl-BE"/>
        </w:rPr>
      </w:pPr>
      <w:r>
        <w:rPr>
          <w:rFonts w:ascii="Calibri" w:eastAsia="Calibri" w:hAnsi="Calibri"/>
          <w:b/>
          <w:sz w:val="22"/>
          <w:szCs w:val="22"/>
          <w:lang w:val="nl-BE"/>
        </w:rPr>
        <w:t>De ondergetekende bevestigt dat de bovenstaande gegevens volledig en correct zijn ingevuld.</w:t>
      </w:r>
    </w:p>
    <w:p w14:paraId="4A0FB27C" w14:textId="77777777" w:rsidR="00937D74" w:rsidRDefault="00937D74" w:rsidP="00937D74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nl-BE"/>
        </w:rPr>
      </w:pPr>
    </w:p>
    <w:p w14:paraId="573F1B95" w14:textId="77777777" w:rsidR="00937D74" w:rsidRDefault="00937D74" w:rsidP="00937D74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nl-BE"/>
        </w:rPr>
      </w:pPr>
      <w:r>
        <w:rPr>
          <w:rFonts w:ascii="Calibri" w:eastAsia="Calibri" w:hAnsi="Calibri"/>
          <w:b/>
          <w:sz w:val="22"/>
          <w:szCs w:val="22"/>
          <w:lang w:val="nl-BE"/>
        </w:rPr>
        <w:t>Datum</w:t>
      </w:r>
    </w:p>
    <w:p w14:paraId="2B12097C" w14:textId="15B35460" w:rsidR="00937D74" w:rsidRDefault="00937D74" w:rsidP="00937D74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nl-BE"/>
        </w:rPr>
      </w:pPr>
      <w:r>
        <w:rPr>
          <w:rFonts w:ascii="Calibri" w:eastAsia="Calibri" w:hAnsi="Calibri"/>
          <w:b/>
          <w:sz w:val="22"/>
          <w:szCs w:val="22"/>
          <w:lang w:val="nl-BE"/>
        </w:rPr>
        <w:t>Handtekening</w:t>
      </w:r>
    </w:p>
    <w:p w14:paraId="2487CFE1" w14:textId="77777777" w:rsidR="00E23CEB" w:rsidRDefault="00E23CEB"/>
    <w:sectPr w:rsidR="00E23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4"/>
    <w:rsid w:val="002F7C6F"/>
    <w:rsid w:val="00937D74"/>
    <w:rsid w:val="00E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CFD5"/>
  <w15:chartTrackingRefBased/>
  <w15:docId w15:val="{38B8B9FF-A6AD-456A-97BC-939FD07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2022-04-29T07:55:13+00:00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5226F31-F910-439A-B068-CCBF767022DB}"/>
</file>

<file path=customXml/itemProps2.xml><?xml version="1.0" encoding="utf-8"?>
<ds:datastoreItem xmlns:ds="http://schemas.openxmlformats.org/officeDocument/2006/customXml" ds:itemID="{B7C9F6A0-2840-4FB7-A86D-BFF3341CD2F3}"/>
</file>

<file path=customXml/itemProps3.xml><?xml version="1.0" encoding="utf-8"?>
<ds:datastoreItem xmlns:ds="http://schemas.openxmlformats.org/officeDocument/2006/customXml" ds:itemID="{E96C21DB-2B28-4EC9-8E22-27BD17789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RIZIV-INAMI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Laus (RIZIV-INAMI)</dc:creator>
  <cp:keywords/>
  <dc:description/>
  <cp:lastModifiedBy>Nathalie Laus (RIZIV-INAMI)</cp:lastModifiedBy>
  <cp:revision>1</cp:revision>
  <dcterms:created xsi:type="dcterms:W3CDTF">2022-04-27T09:14:00Z</dcterms:created>
  <dcterms:modified xsi:type="dcterms:W3CDTF">2022-04-27T09:14:00Z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