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FB2B" w14:textId="77777777" w:rsidR="00B158AC" w:rsidRDefault="00657B7B" w:rsidP="00657B7B">
      <w:pPr>
        <w:pStyle w:val="Kop1"/>
      </w:pPr>
      <w:bookmarkStart w:id="0" w:name="B7836"/>
      <w:bookmarkEnd w:id="0"/>
      <w:r>
        <w:t>Revalidatie-inrichtingen voor de diagnostische follow-up van ernst</w:t>
      </w:r>
      <w:r w:rsidR="00156F06">
        <w:t xml:space="preserve">ig prematuur geboren kinderen / </w:t>
      </w:r>
      <w:r>
        <w:t>Etablissements de rééducation pour le suivi des enfants nés grands prématurés (7836)</w:t>
      </w:r>
    </w:p>
    <w:p w14:paraId="2C51AB3D" w14:textId="77777777" w:rsidR="00657B7B" w:rsidRDefault="00657B7B" w:rsidP="00657B7B"/>
    <w:p w14:paraId="54231E7F" w14:textId="77777777" w:rsidR="00657B7B" w:rsidRDefault="00657B7B" w:rsidP="00657B7B">
      <w:pPr>
        <w:pStyle w:val="Kop2"/>
      </w:pPr>
      <w:r>
        <w:t>Antwerpen</w:t>
      </w:r>
    </w:p>
    <w:p w14:paraId="6255D815" w14:textId="77777777" w:rsidR="00657B7B" w:rsidRDefault="00657B7B" w:rsidP="00657B7B"/>
    <w:p w14:paraId="124F97B1" w14:textId="77777777" w:rsidR="00657B7B" w:rsidRDefault="00657B7B" w:rsidP="00657B7B">
      <w:pPr>
        <w:rPr>
          <w:b/>
        </w:rPr>
      </w:pPr>
      <w:r>
        <w:rPr>
          <w:b/>
        </w:rPr>
        <w:t>7.83.602.61</w:t>
      </w:r>
    </w:p>
    <w:p w14:paraId="127B10A9" w14:textId="77777777" w:rsidR="00657B7B" w:rsidRDefault="00657B7B" w:rsidP="00657B7B">
      <w:r>
        <w:t>U</w:t>
      </w:r>
      <w:r w:rsidR="008C1F91">
        <w:t>.</w:t>
      </w:r>
      <w:r>
        <w:t>Z</w:t>
      </w:r>
      <w:r w:rsidR="008C1F91">
        <w:t>.</w:t>
      </w:r>
      <w:r>
        <w:t xml:space="preserve"> Antwerpen</w:t>
      </w:r>
    </w:p>
    <w:p w14:paraId="163ACF15" w14:textId="77777777" w:rsidR="00657B7B" w:rsidRPr="007813E7" w:rsidRDefault="00657B7B" w:rsidP="00657B7B">
      <w:r w:rsidRPr="007813E7">
        <w:t>Wilrijkstraat 10</w:t>
      </w:r>
    </w:p>
    <w:p w14:paraId="69270822" w14:textId="77777777" w:rsidR="00657B7B" w:rsidRPr="008C1F91" w:rsidRDefault="00657B7B" w:rsidP="00657B7B">
      <w:pPr>
        <w:rPr>
          <w:lang w:val="fr-BE"/>
        </w:rPr>
      </w:pPr>
      <w:r w:rsidRPr="008C1F91">
        <w:rPr>
          <w:lang w:val="fr-BE"/>
        </w:rPr>
        <w:t>2650 EDEGEM</w:t>
      </w:r>
    </w:p>
    <w:p w14:paraId="196FE056" w14:textId="77777777" w:rsidR="00657B7B" w:rsidRPr="008C1F91" w:rsidRDefault="00657B7B" w:rsidP="00657B7B">
      <w:pPr>
        <w:rPr>
          <w:lang w:val="fr-BE"/>
        </w:rPr>
      </w:pPr>
    </w:p>
    <w:p w14:paraId="73FE10DD" w14:textId="77777777" w:rsidR="00657B7B" w:rsidRPr="00156F06" w:rsidRDefault="00657B7B" w:rsidP="00657B7B">
      <w:pPr>
        <w:rPr>
          <w:lang w:val="fr-BE"/>
        </w:rPr>
      </w:pPr>
    </w:p>
    <w:p w14:paraId="74D9F561" w14:textId="77777777" w:rsidR="00657B7B" w:rsidRPr="00156F06" w:rsidRDefault="00657B7B" w:rsidP="00657B7B">
      <w:pPr>
        <w:pStyle w:val="Kop2"/>
        <w:rPr>
          <w:lang w:val="fr-BE"/>
        </w:rPr>
      </w:pPr>
      <w:r w:rsidRPr="00156F06">
        <w:rPr>
          <w:lang w:val="fr-BE"/>
        </w:rPr>
        <w:t>Brussel Bruxelles</w:t>
      </w:r>
    </w:p>
    <w:p w14:paraId="68A77742" w14:textId="77777777" w:rsidR="00657B7B" w:rsidRPr="00156F06" w:rsidRDefault="00657B7B" w:rsidP="00657B7B">
      <w:pPr>
        <w:rPr>
          <w:lang w:val="fr-BE"/>
        </w:rPr>
      </w:pPr>
    </w:p>
    <w:p w14:paraId="7B9703E7" w14:textId="77777777" w:rsidR="00657B7B" w:rsidRPr="00156F06" w:rsidRDefault="00657B7B" w:rsidP="00657B7B">
      <w:pPr>
        <w:rPr>
          <w:b/>
          <w:lang w:val="fr-BE"/>
        </w:rPr>
      </w:pPr>
      <w:r w:rsidRPr="00156F06">
        <w:rPr>
          <w:b/>
          <w:lang w:val="fr-BE"/>
        </w:rPr>
        <w:t>7.83.604.59</w:t>
      </w:r>
    </w:p>
    <w:p w14:paraId="6B7DA875" w14:textId="77777777" w:rsidR="00676108" w:rsidRDefault="00676108" w:rsidP="00657B7B">
      <w:pPr>
        <w:rPr>
          <w:lang w:val="fr-BE"/>
        </w:rPr>
      </w:pPr>
      <w:r>
        <w:rPr>
          <w:lang w:val="fr-BE"/>
        </w:rPr>
        <w:t xml:space="preserve">Cliniques Universitaires de Bruxelles </w:t>
      </w:r>
    </w:p>
    <w:p w14:paraId="4EB46DF0" w14:textId="77777777" w:rsidR="00657B7B" w:rsidRPr="00156F06" w:rsidRDefault="00676108" w:rsidP="00657B7B">
      <w:pPr>
        <w:rPr>
          <w:lang w:val="fr-BE"/>
        </w:rPr>
      </w:pPr>
      <w:r>
        <w:rPr>
          <w:lang w:val="fr-BE"/>
        </w:rPr>
        <w:t xml:space="preserve">Hôpital </w:t>
      </w:r>
      <w:r w:rsidR="00657B7B" w:rsidRPr="00156F06">
        <w:rPr>
          <w:lang w:val="fr-BE"/>
        </w:rPr>
        <w:t>Erasme</w:t>
      </w:r>
    </w:p>
    <w:p w14:paraId="7AEA7D81" w14:textId="77777777" w:rsidR="00657B7B" w:rsidRPr="00156F06" w:rsidRDefault="00657B7B" w:rsidP="00657B7B">
      <w:pPr>
        <w:rPr>
          <w:lang w:val="fr-BE"/>
        </w:rPr>
      </w:pPr>
      <w:r w:rsidRPr="00156F06">
        <w:rPr>
          <w:lang w:val="fr-BE"/>
        </w:rPr>
        <w:t>Route de Lennik</w:t>
      </w:r>
      <w:r w:rsidR="003D2A98">
        <w:rPr>
          <w:lang w:val="fr-BE"/>
        </w:rPr>
        <w:t>,</w:t>
      </w:r>
      <w:r w:rsidRPr="00156F06">
        <w:rPr>
          <w:lang w:val="fr-BE"/>
        </w:rPr>
        <w:t xml:space="preserve"> 808</w:t>
      </w:r>
    </w:p>
    <w:p w14:paraId="10DDBE98" w14:textId="77777777" w:rsidR="00657B7B" w:rsidRPr="00156F06" w:rsidRDefault="00657B7B" w:rsidP="00657B7B">
      <w:pPr>
        <w:rPr>
          <w:lang w:val="fr-BE"/>
        </w:rPr>
      </w:pPr>
      <w:r w:rsidRPr="00156F06">
        <w:rPr>
          <w:lang w:val="fr-BE"/>
        </w:rPr>
        <w:t>1070 ANDERLECHT</w:t>
      </w:r>
    </w:p>
    <w:p w14:paraId="25E58318" w14:textId="77777777" w:rsidR="00657B7B" w:rsidRPr="00156F06" w:rsidRDefault="00657B7B" w:rsidP="00657B7B">
      <w:pPr>
        <w:rPr>
          <w:lang w:val="fr-BE"/>
        </w:rPr>
      </w:pPr>
    </w:p>
    <w:p w14:paraId="70E2FA32" w14:textId="77777777" w:rsidR="00657B7B" w:rsidRPr="00156F06" w:rsidRDefault="00657B7B" w:rsidP="00657B7B">
      <w:pPr>
        <w:rPr>
          <w:lang w:val="fr-BE"/>
        </w:rPr>
      </w:pPr>
    </w:p>
    <w:p w14:paraId="4EA53F22" w14:textId="77777777" w:rsidR="00657B7B" w:rsidRPr="00156F06" w:rsidRDefault="00657B7B" w:rsidP="00657B7B">
      <w:pPr>
        <w:rPr>
          <w:b/>
          <w:lang w:val="fr-BE"/>
        </w:rPr>
      </w:pPr>
      <w:r w:rsidRPr="00156F06">
        <w:rPr>
          <w:b/>
          <w:lang w:val="fr-BE"/>
        </w:rPr>
        <w:t>7.83.605.58</w:t>
      </w:r>
    </w:p>
    <w:p w14:paraId="3473D5A4" w14:textId="77777777" w:rsidR="00657B7B" w:rsidRPr="00156F06" w:rsidRDefault="00657B7B" w:rsidP="00657B7B">
      <w:pPr>
        <w:rPr>
          <w:lang w:val="fr-BE"/>
        </w:rPr>
      </w:pPr>
      <w:r w:rsidRPr="00156F06">
        <w:rPr>
          <w:lang w:val="fr-BE"/>
        </w:rPr>
        <w:t>Cliniques Universitaires Saint-Luc</w:t>
      </w:r>
    </w:p>
    <w:p w14:paraId="5AD7C9B2" w14:textId="77777777" w:rsidR="00657B7B" w:rsidRPr="00156F06" w:rsidRDefault="00657B7B" w:rsidP="00657B7B">
      <w:pPr>
        <w:rPr>
          <w:lang w:val="fr-BE"/>
        </w:rPr>
      </w:pPr>
      <w:r w:rsidRPr="00156F06">
        <w:rPr>
          <w:lang w:val="fr-BE"/>
        </w:rPr>
        <w:t>Avenue Hippocrate, 10</w:t>
      </w:r>
    </w:p>
    <w:p w14:paraId="236198B1" w14:textId="77777777" w:rsidR="00657B7B" w:rsidRPr="00CA1017" w:rsidRDefault="00657B7B" w:rsidP="00657B7B">
      <w:pPr>
        <w:rPr>
          <w:lang w:val="de-DE"/>
        </w:rPr>
      </w:pPr>
      <w:r w:rsidRPr="00CA1017">
        <w:rPr>
          <w:lang w:val="de-DE"/>
        </w:rPr>
        <w:t>1200 BRUSSEL (SINT-LAMBRECHTS-WOLUWE)</w:t>
      </w:r>
    </w:p>
    <w:p w14:paraId="722B8EC5" w14:textId="77777777" w:rsidR="00657B7B" w:rsidRPr="00CA1017" w:rsidRDefault="00657B7B" w:rsidP="00657B7B">
      <w:pPr>
        <w:rPr>
          <w:lang w:val="de-DE"/>
        </w:rPr>
      </w:pPr>
    </w:p>
    <w:p w14:paraId="0C111EEB" w14:textId="77777777" w:rsidR="00657B7B" w:rsidRPr="00CA1017" w:rsidRDefault="00657B7B" w:rsidP="00657B7B">
      <w:pPr>
        <w:rPr>
          <w:lang w:val="de-DE"/>
        </w:rPr>
      </w:pPr>
    </w:p>
    <w:p w14:paraId="07DBE0E3" w14:textId="77777777" w:rsidR="003D2A98" w:rsidRPr="00CA1017" w:rsidRDefault="003D2A98" w:rsidP="003D2A98">
      <w:pPr>
        <w:rPr>
          <w:b/>
          <w:lang w:val="de-DE"/>
        </w:rPr>
      </w:pPr>
      <w:r w:rsidRPr="00CA1017">
        <w:rPr>
          <w:b/>
          <w:lang w:val="de-DE"/>
        </w:rPr>
        <w:t>7.83.608.55</w:t>
      </w:r>
    </w:p>
    <w:p w14:paraId="194F0AD5" w14:textId="77777777" w:rsidR="003D2A98" w:rsidRPr="00CA1017" w:rsidRDefault="003D2A98" w:rsidP="00657B7B">
      <w:pPr>
        <w:rPr>
          <w:lang w:val="de-DE"/>
        </w:rPr>
      </w:pPr>
      <w:r w:rsidRPr="00CA1017">
        <w:rPr>
          <w:lang w:val="de-DE"/>
        </w:rPr>
        <w:t>U</w:t>
      </w:r>
      <w:r w:rsidR="008C1F91">
        <w:rPr>
          <w:lang w:val="de-DE"/>
        </w:rPr>
        <w:t>.</w:t>
      </w:r>
      <w:r w:rsidRPr="00CA1017">
        <w:rPr>
          <w:lang w:val="de-DE"/>
        </w:rPr>
        <w:t>Z</w:t>
      </w:r>
      <w:r w:rsidR="008C1F91">
        <w:rPr>
          <w:lang w:val="de-DE"/>
        </w:rPr>
        <w:t>.</w:t>
      </w:r>
      <w:r w:rsidRPr="00CA1017">
        <w:rPr>
          <w:lang w:val="de-DE"/>
        </w:rPr>
        <w:t xml:space="preserve"> Brussel</w:t>
      </w:r>
    </w:p>
    <w:p w14:paraId="085F40DC" w14:textId="77777777" w:rsidR="003D2A98" w:rsidRPr="008C1F91" w:rsidRDefault="003D2A98" w:rsidP="00657B7B">
      <w:pPr>
        <w:rPr>
          <w:lang w:val="fr-BE"/>
        </w:rPr>
      </w:pPr>
      <w:r w:rsidRPr="008C1F91">
        <w:rPr>
          <w:lang w:val="fr-BE"/>
        </w:rPr>
        <w:t>Laarbeeklaan, 101</w:t>
      </w:r>
    </w:p>
    <w:p w14:paraId="4947E33B" w14:textId="77777777" w:rsidR="003D2A98" w:rsidRPr="008C1F91" w:rsidRDefault="003D2A98" w:rsidP="00657B7B">
      <w:pPr>
        <w:rPr>
          <w:lang w:val="fr-BE"/>
        </w:rPr>
      </w:pPr>
      <w:r w:rsidRPr="008C1F91">
        <w:rPr>
          <w:lang w:val="fr-BE"/>
        </w:rPr>
        <w:t>1090 JETTE</w:t>
      </w:r>
    </w:p>
    <w:p w14:paraId="65E527D2" w14:textId="77777777" w:rsidR="003D2A98" w:rsidRPr="008C1F91" w:rsidRDefault="003D2A98" w:rsidP="00657B7B">
      <w:pPr>
        <w:rPr>
          <w:lang w:val="fr-BE"/>
        </w:rPr>
      </w:pPr>
    </w:p>
    <w:p w14:paraId="233597E1" w14:textId="77777777" w:rsidR="00CA1017" w:rsidRPr="008C1F91" w:rsidRDefault="00CA1017" w:rsidP="00657B7B">
      <w:pPr>
        <w:rPr>
          <w:lang w:val="fr-BE"/>
        </w:rPr>
      </w:pPr>
    </w:p>
    <w:p w14:paraId="5A105E7D" w14:textId="77777777" w:rsidR="003D2A98" w:rsidRPr="00676108" w:rsidRDefault="003D2A98" w:rsidP="003D2A98">
      <w:pPr>
        <w:pStyle w:val="Kop2"/>
        <w:rPr>
          <w:lang w:val="fr-BE"/>
        </w:rPr>
      </w:pPr>
      <w:r w:rsidRPr="003D2A98">
        <w:rPr>
          <w:lang w:val="fr-BE"/>
        </w:rPr>
        <w:t>Hainaut</w:t>
      </w:r>
    </w:p>
    <w:p w14:paraId="4105D3C0" w14:textId="77777777" w:rsidR="003D2A98" w:rsidRPr="00676108" w:rsidRDefault="003D2A98" w:rsidP="00657B7B">
      <w:pPr>
        <w:rPr>
          <w:lang w:val="fr-BE"/>
        </w:rPr>
      </w:pPr>
    </w:p>
    <w:p w14:paraId="17994DA3" w14:textId="77777777" w:rsidR="003D2A98" w:rsidRPr="00676108" w:rsidRDefault="003D2A98" w:rsidP="003D2A98">
      <w:pPr>
        <w:rPr>
          <w:b/>
          <w:lang w:val="fr-BE"/>
        </w:rPr>
      </w:pPr>
      <w:r w:rsidRPr="00676108">
        <w:rPr>
          <w:b/>
          <w:lang w:val="fr-BE"/>
        </w:rPr>
        <w:t>7.83.609.54</w:t>
      </w:r>
    </w:p>
    <w:p w14:paraId="6F44145E" w14:textId="77777777" w:rsidR="003D2A98" w:rsidRPr="00676108" w:rsidRDefault="003D2A98" w:rsidP="00657B7B">
      <w:pPr>
        <w:rPr>
          <w:lang w:val="fr-BE"/>
        </w:rPr>
      </w:pPr>
      <w:r w:rsidRPr="00676108">
        <w:rPr>
          <w:lang w:val="fr-BE"/>
        </w:rPr>
        <w:t>C</w:t>
      </w:r>
      <w:r w:rsidR="008C1F91">
        <w:rPr>
          <w:lang w:val="fr-BE"/>
        </w:rPr>
        <w:t>.</w:t>
      </w:r>
      <w:r w:rsidRPr="00676108">
        <w:rPr>
          <w:lang w:val="fr-BE"/>
        </w:rPr>
        <w:t>H</w:t>
      </w:r>
      <w:r w:rsidR="008C1F91">
        <w:rPr>
          <w:lang w:val="fr-BE"/>
        </w:rPr>
        <w:t>.</w:t>
      </w:r>
      <w:r w:rsidRPr="00676108">
        <w:rPr>
          <w:lang w:val="fr-BE"/>
        </w:rPr>
        <w:t>U</w:t>
      </w:r>
      <w:r w:rsidR="008C1F91">
        <w:rPr>
          <w:lang w:val="fr-BE"/>
        </w:rPr>
        <w:t>.</w:t>
      </w:r>
      <w:r w:rsidRPr="00676108">
        <w:rPr>
          <w:lang w:val="fr-BE"/>
        </w:rPr>
        <w:t xml:space="preserve"> Tivoli</w:t>
      </w:r>
    </w:p>
    <w:p w14:paraId="21CE5628" w14:textId="77777777" w:rsidR="003D2A98" w:rsidRPr="003D2A98" w:rsidRDefault="003D2A98" w:rsidP="00657B7B">
      <w:pPr>
        <w:rPr>
          <w:lang w:val="fr-BE"/>
        </w:rPr>
      </w:pPr>
      <w:r w:rsidRPr="003D2A98">
        <w:rPr>
          <w:lang w:val="fr-BE"/>
        </w:rPr>
        <w:t>Avenue Max Buset, 34</w:t>
      </w:r>
    </w:p>
    <w:p w14:paraId="03CC07B0" w14:textId="77777777" w:rsidR="003D2A98" w:rsidRPr="003D2A98" w:rsidRDefault="003D2A98" w:rsidP="00657B7B">
      <w:pPr>
        <w:rPr>
          <w:lang w:val="fr-BE"/>
        </w:rPr>
      </w:pPr>
      <w:r w:rsidRPr="003D2A98">
        <w:rPr>
          <w:lang w:val="fr-BE"/>
        </w:rPr>
        <w:t>7100 LA LOUVIERE</w:t>
      </w:r>
    </w:p>
    <w:p w14:paraId="454FA588" w14:textId="77777777" w:rsidR="00657B7B" w:rsidRPr="00156F06" w:rsidRDefault="00657B7B" w:rsidP="00657B7B">
      <w:pPr>
        <w:pStyle w:val="Kop2"/>
        <w:rPr>
          <w:lang w:val="fr-BE"/>
        </w:rPr>
      </w:pPr>
      <w:r w:rsidRPr="00156F06">
        <w:rPr>
          <w:lang w:val="fr-BE"/>
        </w:rPr>
        <w:lastRenderedPageBreak/>
        <w:t>Liège</w:t>
      </w:r>
    </w:p>
    <w:p w14:paraId="1B8E2DE5" w14:textId="77777777" w:rsidR="00657B7B" w:rsidRPr="00156F06" w:rsidRDefault="00657B7B" w:rsidP="00657B7B">
      <w:pPr>
        <w:rPr>
          <w:lang w:val="fr-BE"/>
        </w:rPr>
      </w:pPr>
    </w:p>
    <w:p w14:paraId="38837BB7" w14:textId="77777777" w:rsidR="00657B7B" w:rsidRPr="00156F06" w:rsidRDefault="00657B7B" w:rsidP="00657B7B">
      <w:pPr>
        <w:rPr>
          <w:b/>
          <w:lang w:val="fr-BE"/>
        </w:rPr>
      </w:pPr>
      <w:r w:rsidRPr="00156F06">
        <w:rPr>
          <w:b/>
          <w:lang w:val="fr-BE"/>
        </w:rPr>
        <w:t>7.83.607.56</w:t>
      </w:r>
    </w:p>
    <w:p w14:paraId="272DE6EF" w14:textId="77777777" w:rsidR="00657B7B" w:rsidRPr="00156F06" w:rsidRDefault="00657B7B" w:rsidP="00657B7B">
      <w:pPr>
        <w:rPr>
          <w:lang w:val="fr-BE"/>
        </w:rPr>
      </w:pPr>
      <w:r w:rsidRPr="00156F06">
        <w:rPr>
          <w:lang w:val="fr-BE"/>
        </w:rPr>
        <w:t>C.H.R. La Citadelle</w:t>
      </w:r>
    </w:p>
    <w:p w14:paraId="2701354B" w14:textId="77777777" w:rsidR="00657B7B" w:rsidRPr="00156F06" w:rsidRDefault="00657B7B" w:rsidP="00657B7B">
      <w:pPr>
        <w:rPr>
          <w:lang w:val="fr-BE"/>
        </w:rPr>
      </w:pPr>
      <w:r w:rsidRPr="00156F06">
        <w:rPr>
          <w:lang w:val="fr-BE"/>
        </w:rPr>
        <w:t xml:space="preserve">Boulevard du </w:t>
      </w:r>
      <w:r w:rsidR="00676108">
        <w:rPr>
          <w:lang w:val="fr-BE"/>
        </w:rPr>
        <w:t>Douzième</w:t>
      </w:r>
      <w:r w:rsidRPr="00156F06">
        <w:rPr>
          <w:lang w:val="fr-BE"/>
        </w:rPr>
        <w:t xml:space="preserve"> de ligne 1</w:t>
      </w:r>
    </w:p>
    <w:p w14:paraId="7466493F" w14:textId="77777777" w:rsidR="00657B7B" w:rsidRPr="008C1F91" w:rsidRDefault="00657B7B" w:rsidP="00657B7B">
      <w:r w:rsidRPr="008C1F91">
        <w:t>4000 LIEGE</w:t>
      </w:r>
    </w:p>
    <w:p w14:paraId="1314EF46" w14:textId="77777777" w:rsidR="00657B7B" w:rsidRPr="008C1F91" w:rsidRDefault="00657B7B" w:rsidP="00657B7B"/>
    <w:p w14:paraId="252C0DCC" w14:textId="77777777" w:rsidR="003D2A98" w:rsidRPr="008C1F91" w:rsidRDefault="003D2A98" w:rsidP="00657B7B"/>
    <w:p w14:paraId="261A1BE2" w14:textId="77777777" w:rsidR="00CA1017" w:rsidRPr="008C1F91" w:rsidRDefault="00CA1017" w:rsidP="00CA1017">
      <w:pPr>
        <w:pStyle w:val="Kop2"/>
      </w:pPr>
      <w:r w:rsidRPr="008C1F91">
        <w:t>Limburg</w:t>
      </w:r>
    </w:p>
    <w:p w14:paraId="52AC7F99" w14:textId="77777777" w:rsidR="00CA1017" w:rsidRPr="008C1F91" w:rsidRDefault="00CA1017" w:rsidP="00CA1017"/>
    <w:p w14:paraId="3EA7E9E6" w14:textId="77777777" w:rsidR="00CA1017" w:rsidRPr="00CA1017" w:rsidRDefault="00CA1017" w:rsidP="00CA1017">
      <w:pPr>
        <w:rPr>
          <w:b/>
        </w:rPr>
      </w:pPr>
      <w:r w:rsidRPr="00CA1017">
        <w:rPr>
          <w:b/>
        </w:rPr>
        <w:t>7.83.611.52</w:t>
      </w:r>
    </w:p>
    <w:p w14:paraId="4AC4E3D0" w14:textId="77777777" w:rsidR="00CA1017" w:rsidRPr="00CA1017" w:rsidRDefault="00CA1017" w:rsidP="00CA1017">
      <w:r w:rsidRPr="00CA1017">
        <w:t>Ziekenhuis Oost-Limburg</w:t>
      </w:r>
    </w:p>
    <w:p w14:paraId="7E64726F" w14:textId="481571AE" w:rsidR="00CA1017" w:rsidRPr="00CA1017" w:rsidRDefault="007813E7" w:rsidP="00CA1017">
      <w:r>
        <w:t>Synaps Park 1</w:t>
      </w:r>
    </w:p>
    <w:p w14:paraId="6E86FE4A" w14:textId="77777777" w:rsidR="00CA1017" w:rsidRPr="008C1F91" w:rsidRDefault="00CA1017" w:rsidP="00CA1017">
      <w:r>
        <w:t>3600 GENK</w:t>
      </w:r>
    </w:p>
    <w:p w14:paraId="4BD6415C" w14:textId="77777777" w:rsidR="00CA1017" w:rsidRPr="008C1F91" w:rsidRDefault="00CA1017" w:rsidP="00657B7B"/>
    <w:p w14:paraId="75965696" w14:textId="77777777" w:rsidR="00CA1017" w:rsidRPr="008C1F91" w:rsidRDefault="00CA1017" w:rsidP="00657B7B"/>
    <w:p w14:paraId="2384B57A" w14:textId="77777777" w:rsidR="003D2A98" w:rsidRPr="008C1F91" w:rsidRDefault="003D2A98" w:rsidP="003D2A98">
      <w:pPr>
        <w:pStyle w:val="Kop2"/>
      </w:pPr>
      <w:r w:rsidRPr="008C1F91">
        <w:t>Namur</w:t>
      </w:r>
    </w:p>
    <w:p w14:paraId="3532BBE6" w14:textId="77777777" w:rsidR="003D2A98" w:rsidRPr="008C1F91" w:rsidRDefault="003D2A98" w:rsidP="003D2A98">
      <w:pPr>
        <w:rPr>
          <w:b/>
        </w:rPr>
      </w:pPr>
    </w:p>
    <w:p w14:paraId="765F3155" w14:textId="77777777" w:rsidR="003D2A98" w:rsidRPr="008C1F91" w:rsidRDefault="003D2A98" w:rsidP="003D2A98">
      <w:pPr>
        <w:rPr>
          <w:b/>
        </w:rPr>
      </w:pPr>
      <w:r w:rsidRPr="008C1F91">
        <w:rPr>
          <w:b/>
        </w:rPr>
        <w:t>7.83.610.53</w:t>
      </w:r>
    </w:p>
    <w:p w14:paraId="3CF46E5C" w14:textId="77777777" w:rsidR="003D2A98" w:rsidRPr="008C1F91" w:rsidRDefault="003D2A98" w:rsidP="00657B7B">
      <w:r w:rsidRPr="008C1F91">
        <w:t>C</w:t>
      </w:r>
      <w:r w:rsidR="002C7F41" w:rsidRPr="008C1F91">
        <w:t>.</w:t>
      </w:r>
      <w:r w:rsidRPr="008C1F91">
        <w:t>H</w:t>
      </w:r>
      <w:r w:rsidR="002C7F41" w:rsidRPr="008C1F91">
        <w:t>.</w:t>
      </w:r>
      <w:r w:rsidRPr="008C1F91">
        <w:t>R</w:t>
      </w:r>
      <w:r w:rsidR="002C7F41" w:rsidRPr="008C1F91">
        <w:t>.</w:t>
      </w:r>
      <w:r w:rsidRPr="008C1F91">
        <w:t xml:space="preserve"> Namur</w:t>
      </w:r>
    </w:p>
    <w:p w14:paraId="083A893B" w14:textId="77777777" w:rsidR="003D2A98" w:rsidRPr="00676108" w:rsidRDefault="003D2A98" w:rsidP="00657B7B">
      <w:r w:rsidRPr="00676108">
        <w:t xml:space="preserve">Avenue Albert 1er, 185 </w:t>
      </w:r>
    </w:p>
    <w:p w14:paraId="48AF4CB0" w14:textId="77777777" w:rsidR="003D2A98" w:rsidRPr="00676108" w:rsidRDefault="003D2A98" w:rsidP="00657B7B">
      <w:r w:rsidRPr="00676108">
        <w:t>5000 NAMUR</w:t>
      </w:r>
    </w:p>
    <w:p w14:paraId="081DD4E2" w14:textId="77777777" w:rsidR="003D2A98" w:rsidRPr="00676108" w:rsidRDefault="003D2A98" w:rsidP="00657B7B"/>
    <w:p w14:paraId="7B7C8683" w14:textId="77777777" w:rsidR="003D2A98" w:rsidRPr="00676108" w:rsidRDefault="003D2A98" w:rsidP="00657B7B"/>
    <w:p w14:paraId="73415A6E" w14:textId="77777777" w:rsidR="00657B7B" w:rsidRPr="00676108" w:rsidRDefault="00657B7B" w:rsidP="00657B7B">
      <w:pPr>
        <w:pStyle w:val="Kop2"/>
      </w:pPr>
      <w:r w:rsidRPr="00676108">
        <w:t>Oost-Vlaanderen</w:t>
      </w:r>
    </w:p>
    <w:p w14:paraId="2D371E21" w14:textId="77777777" w:rsidR="00657B7B" w:rsidRPr="00676108" w:rsidRDefault="00657B7B" w:rsidP="00657B7B"/>
    <w:p w14:paraId="368BAEAE" w14:textId="77777777" w:rsidR="00657B7B" w:rsidRPr="00676108" w:rsidRDefault="00657B7B" w:rsidP="00657B7B">
      <w:pPr>
        <w:rPr>
          <w:b/>
        </w:rPr>
      </w:pPr>
      <w:r w:rsidRPr="00676108">
        <w:rPr>
          <w:b/>
        </w:rPr>
        <w:t>7.83.601.62</w:t>
      </w:r>
    </w:p>
    <w:p w14:paraId="27B9291F" w14:textId="77777777" w:rsidR="00657B7B" w:rsidRPr="00676108" w:rsidRDefault="00657B7B" w:rsidP="00657B7B">
      <w:r w:rsidRPr="00676108">
        <w:t>U.Z. Gent</w:t>
      </w:r>
    </w:p>
    <w:p w14:paraId="056B50EC" w14:textId="7B397D09" w:rsidR="00657B7B" w:rsidRPr="00676108" w:rsidRDefault="007813E7" w:rsidP="00657B7B">
      <w:r>
        <w:t>C. Heymanslaan 10</w:t>
      </w:r>
    </w:p>
    <w:p w14:paraId="010C2C3B" w14:textId="77777777" w:rsidR="00657B7B" w:rsidRPr="00676108" w:rsidRDefault="00657B7B" w:rsidP="00657B7B">
      <w:r w:rsidRPr="00676108">
        <w:t>9000 GENT</w:t>
      </w:r>
    </w:p>
    <w:p w14:paraId="4B097347" w14:textId="77777777" w:rsidR="00657B7B" w:rsidRPr="00676108" w:rsidRDefault="00657B7B" w:rsidP="00657B7B"/>
    <w:p w14:paraId="44984C33" w14:textId="77777777" w:rsidR="00657B7B" w:rsidRPr="00676108" w:rsidRDefault="00657B7B" w:rsidP="00657B7B"/>
    <w:p w14:paraId="21B02AED" w14:textId="77777777" w:rsidR="00657B7B" w:rsidRPr="00676108" w:rsidRDefault="00657B7B" w:rsidP="00657B7B">
      <w:pPr>
        <w:pStyle w:val="Kop2"/>
      </w:pPr>
      <w:r w:rsidRPr="00676108">
        <w:t>Vlaams-Brabant</w:t>
      </w:r>
    </w:p>
    <w:p w14:paraId="7E6B9D3C" w14:textId="77777777" w:rsidR="00657B7B" w:rsidRPr="00676108" w:rsidRDefault="00657B7B" w:rsidP="00657B7B"/>
    <w:p w14:paraId="017C1085" w14:textId="77777777" w:rsidR="00657B7B" w:rsidRPr="00676108" w:rsidRDefault="00657B7B" w:rsidP="00657B7B">
      <w:pPr>
        <w:rPr>
          <w:b/>
        </w:rPr>
      </w:pPr>
      <w:r w:rsidRPr="00676108">
        <w:rPr>
          <w:b/>
        </w:rPr>
        <w:t>7.83.603.60</w:t>
      </w:r>
    </w:p>
    <w:p w14:paraId="0F926C67" w14:textId="77777777" w:rsidR="00657B7B" w:rsidRPr="00676108" w:rsidRDefault="00676108" w:rsidP="00657B7B">
      <w:r w:rsidRPr="00676108">
        <w:t>Centrum voor Ontwikkelingsstoornissen</w:t>
      </w:r>
      <w:r w:rsidR="00657B7B" w:rsidRPr="00676108">
        <w:t xml:space="preserve"> Leuven</w:t>
      </w:r>
    </w:p>
    <w:p w14:paraId="7F5553BA" w14:textId="77777777" w:rsidR="00657B7B" w:rsidRPr="00676108" w:rsidRDefault="00657B7B" w:rsidP="00657B7B">
      <w:r w:rsidRPr="00676108">
        <w:t>Brusselsestraat</w:t>
      </w:r>
      <w:r w:rsidR="00676108">
        <w:t>,</w:t>
      </w:r>
      <w:r w:rsidRPr="00676108">
        <w:t xml:space="preserve"> 69</w:t>
      </w:r>
    </w:p>
    <w:p w14:paraId="077A07A3" w14:textId="77777777" w:rsidR="00657B7B" w:rsidRDefault="00657B7B" w:rsidP="00657B7B">
      <w:r w:rsidRPr="002C7F41">
        <w:rPr>
          <w:lang w:val="fr-BE"/>
        </w:rPr>
        <w:t>300</w:t>
      </w:r>
      <w:r>
        <w:t>0 LEUVEN</w:t>
      </w:r>
    </w:p>
    <w:p w14:paraId="6F83BA39" w14:textId="77777777" w:rsidR="00657B7B" w:rsidRDefault="00657B7B" w:rsidP="00657B7B"/>
    <w:p w14:paraId="2B8C1DE3" w14:textId="77777777" w:rsidR="00657B7B" w:rsidRDefault="00657B7B" w:rsidP="00657B7B"/>
    <w:p w14:paraId="396346A3" w14:textId="77777777" w:rsidR="00657B7B" w:rsidRPr="00657B7B" w:rsidRDefault="00657B7B" w:rsidP="00657B7B"/>
    <w:sectPr w:rsidR="00657B7B" w:rsidRPr="00657B7B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ED02" w14:textId="77777777" w:rsidR="004E54FA" w:rsidRDefault="004E54FA">
      <w:r>
        <w:separator/>
      </w:r>
    </w:p>
  </w:endnote>
  <w:endnote w:type="continuationSeparator" w:id="0">
    <w:p w14:paraId="0A463656" w14:textId="77777777" w:rsidR="004E54FA" w:rsidRDefault="004E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D67B" w14:textId="77777777" w:rsidR="00C22BD9" w:rsidRPr="00C22BD9" w:rsidRDefault="00C22BD9" w:rsidP="00C22BD9">
    <w:pPr>
      <w:pStyle w:val="Voettekst"/>
      <w:pBdr>
        <w:top w:val="single" w:sz="4" w:space="1" w:color="auto"/>
      </w:pBdr>
      <w:rPr>
        <w:lang w:val="fr-BE"/>
      </w:rPr>
    </w:pPr>
    <w:r>
      <w:rPr>
        <w:lang w:val="fr-BE"/>
      </w:rPr>
      <w:tab/>
    </w:r>
    <w:r>
      <w:rPr>
        <w:lang w:val="fr-BE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E12D08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A565" w14:textId="77777777" w:rsidR="004E54FA" w:rsidRDefault="004E54FA">
      <w:r>
        <w:separator/>
      </w:r>
    </w:p>
  </w:footnote>
  <w:footnote w:type="continuationSeparator" w:id="0">
    <w:p w14:paraId="4D2497B8" w14:textId="77777777" w:rsidR="004E54FA" w:rsidRDefault="004E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C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186263C"/>
    <w:multiLevelType w:val="multilevel"/>
    <w:tmpl w:val="937C7B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3DA4D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5F57B7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74D14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C868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2E634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33662480">
    <w:abstractNumId w:val="1"/>
  </w:num>
  <w:num w:numId="2" w16cid:durableId="205725407">
    <w:abstractNumId w:val="4"/>
  </w:num>
  <w:num w:numId="3" w16cid:durableId="1821994790">
    <w:abstractNumId w:val="6"/>
  </w:num>
  <w:num w:numId="4" w16cid:durableId="1326664097">
    <w:abstractNumId w:val="5"/>
  </w:num>
  <w:num w:numId="5" w16cid:durableId="720128235">
    <w:abstractNumId w:val="3"/>
  </w:num>
  <w:num w:numId="6" w16cid:durableId="1509521930">
    <w:abstractNumId w:val="2"/>
  </w:num>
  <w:num w:numId="7" w16cid:durableId="205357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7B"/>
    <w:rsid w:val="00156F06"/>
    <w:rsid w:val="00202A2E"/>
    <w:rsid w:val="002A7F90"/>
    <w:rsid w:val="002C7F41"/>
    <w:rsid w:val="003322F4"/>
    <w:rsid w:val="003D2A98"/>
    <w:rsid w:val="004E54FA"/>
    <w:rsid w:val="00657B7B"/>
    <w:rsid w:val="00676108"/>
    <w:rsid w:val="0074613A"/>
    <w:rsid w:val="007813E7"/>
    <w:rsid w:val="0081717E"/>
    <w:rsid w:val="008C1F91"/>
    <w:rsid w:val="00A57DDD"/>
    <w:rsid w:val="00B158AC"/>
    <w:rsid w:val="00B857AB"/>
    <w:rsid w:val="00BA00FF"/>
    <w:rsid w:val="00C22BD9"/>
    <w:rsid w:val="00C236BE"/>
    <w:rsid w:val="00C94BBC"/>
    <w:rsid w:val="00CA1017"/>
    <w:rsid w:val="00D4251D"/>
    <w:rsid w:val="00D96732"/>
    <w:rsid w:val="00DA1C2A"/>
    <w:rsid w:val="00E12D08"/>
    <w:rsid w:val="00EB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1357"/>
  <w15:docId w15:val="{8EE2D3DB-3A07-42F9-9FAC-85E071C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D2A98"/>
    <w:rPr>
      <w:rFonts w:ascii="Arial" w:hAnsi="Arial"/>
      <w:sz w:val="24"/>
      <w:szCs w:val="24"/>
      <w:lang w:val="nl-BE" w:eastAsia="en-US"/>
    </w:rPr>
  </w:style>
  <w:style w:type="paragraph" w:styleId="Kop1">
    <w:name w:val="heading 1"/>
    <w:basedOn w:val="Standaard"/>
    <w:next w:val="Standaard"/>
    <w:qFormat/>
    <w:rsid w:val="00202A2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202A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202A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02A2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02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02A2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DA1C2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Kop8">
    <w:name w:val="heading 8"/>
    <w:basedOn w:val="Standaard"/>
    <w:next w:val="Standaard"/>
    <w:qFormat/>
    <w:rsid w:val="00DA1C2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Kop9">
    <w:name w:val="heading 9"/>
    <w:basedOn w:val="Standaard"/>
    <w:next w:val="Standaard"/>
    <w:qFormat/>
    <w:rsid w:val="00DA1C2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81717E"/>
  </w:style>
  <w:style w:type="paragraph" w:styleId="Inhopg2">
    <w:name w:val="toc 2"/>
    <w:basedOn w:val="Standaard"/>
    <w:next w:val="Standaard"/>
    <w:autoRedefine/>
    <w:semiHidden/>
    <w:rsid w:val="0081717E"/>
    <w:pPr>
      <w:ind w:left="240"/>
    </w:pPr>
  </w:style>
  <w:style w:type="character" w:styleId="Hyperlink">
    <w:name w:val="Hyperlink"/>
    <w:basedOn w:val="Standaardalinea-lettertype"/>
    <w:rsid w:val="0081717E"/>
    <w:rPr>
      <w:color w:val="0000FF"/>
      <w:u w:val="single"/>
    </w:rPr>
  </w:style>
  <w:style w:type="paragraph" w:styleId="Koptekst">
    <w:name w:val="header"/>
    <w:basedOn w:val="Standaard"/>
    <w:rsid w:val="00C22BD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C22BD9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C2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29</Value>
      <Value>20</Value>
      <Value>24</Value>
      <Value>12</Value>
      <Value>71</Value>
      <Value>104</Value>
      <Value>8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B89D392-7ECF-4966-AB37-F902E749F18A}"/>
</file>

<file path=customXml/itemProps2.xml><?xml version="1.0" encoding="utf-8"?>
<ds:datastoreItem xmlns:ds="http://schemas.openxmlformats.org/officeDocument/2006/customXml" ds:itemID="{73F2F2D6-EEE2-44D3-AC68-98F8F508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01780-067A-47C2-8384-D2182E5D74E2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892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Revalidatie-inrichtingen voor de diagnostische follow-up van ernstig prematuur geboren kinderen / Etablissements de rééducation pour le suivi des enfants nés grands prématurés (7836)</vt:lpstr>
      <vt:lpstr>Revalidatie-inrichtingen voor de diagnostische follow-up van ernstig prematuur geboren kinderen / Etablissements de rééducation pour le suivi des enfants nés grands prématurés (7836)</vt:lpstr>
      <vt:lpstr>Omscholingsinrichtingen / Etablissements de rééducation professionnelle (770)</vt:lpstr>
    </vt:vector>
  </TitlesOfParts>
  <Company>R.I.Z.I.V. - I.N.A.M.I.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Revalidatie-inrichtingen voor de diagnostische follow-up van ernstig prematuur geboren kinderen / Etablissements de rééducation pour le suivi des enfants nés grands prématurés (7836)</dc:title>
  <dc:creator>Patrice Osomba Lushima Odimba</dc:creator>
  <cp:lastModifiedBy>Evelien Claes (RIZIV-INAMI)</cp:lastModifiedBy>
  <cp:revision>3</cp:revision>
  <dcterms:created xsi:type="dcterms:W3CDTF">2023-02-13T10:13:00Z</dcterms:created>
  <dcterms:modified xsi:type="dcterms:W3CDTF">2023-02-13T10:14:00Z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29;#Médecin|d8a1e59b-bcd7-4d2f-b75c-23b993f6e1ad;#20;#Citoyen|3d4050dd-0cb5-49a7-892e-7750ff79cdf8;#71;#Centre spécialisé et centre de rééducation|129a1276-b8d3-4518-bf1d-4a51502353ec;#24;#Mutualités|a6cbed05-adf5-4226-bcb7-ef5cdc788bf2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12;#Néerlandais|1daba039-17e6-4993-bb2c-50e1d16ef364;#8;#Français|aa2269b8-11bd-4cc9-9267-801806817e60</vt:lpwstr>
  </property>
  <property fmtid="{D5CDD505-2E9C-101B-9397-08002B2CF9AE}" pid="6" name="RIDocType">
    <vt:lpwstr>104;#Liste|4b68e6f4-88ba-4e84-af27-feef342e0c82</vt:lpwstr>
  </property>
  <property fmtid="{D5CDD505-2E9C-101B-9397-08002B2CF9AE}" pid="7" name="Order">
    <vt:r8>1861600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