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D8EC" w14:textId="237A63C1" w:rsidR="00833EF0" w:rsidRPr="00324C1C" w:rsidRDefault="00833EF0" w:rsidP="00833EF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324C1C">
        <w:rPr>
          <w:rStyle w:val="ui-provider"/>
          <w:rFonts w:ascii="Arial" w:hAnsi="Arial"/>
          <w:b/>
          <w:sz w:val="24"/>
          <w:u w:val="single"/>
        </w:rPr>
        <w:t>Anhang 98f</w:t>
      </w:r>
    </w:p>
    <w:p w14:paraId="11C07056" w14:textId="77777777" w:rsidR="00833EF0" w:rsidRPr="00324C1C" w:rsidRDefault="00833EF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306F2FF" w14:textId="77777777" w:rsidR="00833EF0" w:rsidRPr="00324C1C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324C1C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2CA4F11C" w14:textId="77777777" w:rsidR="00833EF0" w:rsidRPr="00324C1C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324C1C">
        <w:rPr>
          <w:rFonts w:ascii="Arial" w:hAnsi="Arial"/>
          <w:b/>
          <w:color w:val="000000"/>
          <w:sz w:val="24"/>
          <w:u w:color="000000"/>
        </w:rPr>
        <w:t>F – Dysphasie</w:t>
      </w:r>
    </w:p>
    <w:p w14:paraId="4EC29C28" w14:textId="77777777" w:rsidR="00833EF0" w:rsidRPr="00324C1C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324C1C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08A9A7E1" w14:textId="56C76C82" w:rsidR="00F10620" w:rsidRPr="00324C1C" w:rsidRDefault="00F1062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324C1C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0755A49E" w14:textId="77777777" w:rsidR="002E725D" w:rsidRPr="00324C1C" w:rsidRDefault="002E725D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7B990402" w14:textId="77777777" w:rsidR="002E725D" w:rsidRPr="00324C1C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19"/>
      </w:tblGrid>
      <w:tr w:rsidR="002E725D" w:rsidRPr="00324C1C" w14:paraId="0EBBF37C" w14:textId="77777777" w:rsidTr="00105C48">
        <w:tc>
          <w:tcPr>
            <w:tcW w:w="5387" w:type="dxa"/>
            <w:vAlign w:val="center"/>
          </w:tcPr>
          <w:p w14:paraId="383BACEC" w14:textId="77777777" w:rsidR="002E725D" w:rsidRPr="00324C1C" w:rsidRDefault="002E725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324C1C">
              <w:rPr>
                <w:rFonts w:ascii="Arial" w:hAnsi="Arial"/>
                <w:b/>
              </w:rPr>
              <w:t>Identifizierung des Anspruchsberechtigten</w:t>
            </w:r>
          </w:p>
          <w:p w14:paraId="6465BEA9" w14:textId="77777777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19" w:type="dxa"/>
            <w:vAlign w:val="center"/>
          </w:tcPr>
          <w:p w14:paraId="2E504CEF" w14:textId="1C5E2A83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324C1C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59A44A1C" w14:textId="7FF785A9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2E725D" w:rsidRPr="00324C1C" w14:paraId="5D5A6E46" w14:textId="77777777" w:rsidTr="00105C48">
        <w:tc>
          <w:tcPr>
            <w:tcW w:w="5387" w:type="dxa"/>
            <w:vAlign w:val="center"/>
          </w:tcPr>
          <w:p w14:paraId="5B789152" w14:textId="739F4DB6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Name und Vorname:</w:t>
            </w:r>
          </w:p>
          <w:p w14:paraId="3B6BD640" w14:textId="417530DC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Adresse: </w:t>
            </w:r>
          </w:p>
          <w:p w14:paraId="33071876" w14:textId="47E03792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Geburtsdatum:</w:t>
            </w:r>
          </w:p>
          <w:p w14:paraId="32423E16" w14:textId="7FC0B919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324C1C">
              <w:rPr>
                <w:rFonts w:ascii="Arial" w:hAnsi="Arial"/>
                <w:color w:val="000000"/>
              </w:rPr>
              <w:t>Nationalregisternummer:</w:t>
            </w:r>
            <w:r w:rsidRPr="00324C1C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25495F4" w14:textId="1F89E4DA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Name und Vorname: </w:t>
            </w:r>
          </w:p>
          <w:p w14:paraId="720981D0" w14:textId="081D40E9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Adresse: </w:t>
            </w:r>
          </w:p>
          <w:p w14:paraId="71C5F009" w14:textId="654FE995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Telefonnummer: </w:t>
            </w:r>
          </w:p>
          <w:p w14:paraId="519683A0" w14:textId="45C0E926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E-Mail-Adresse: </w:t>
            </w:r>
          </w:p>
          <w:p w14:paraId="164482CB" w14:textId="14BD1F7D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71456D09" w14:textId="77777777" w:rsidR="002E725D" w:rsidRPr="00324C1C" w:rsidRDefault="002E725D" w:rsidP="002E725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F74EAE8" w14:textId="77777777" w:rsidR="002E725D" w:rsidRPr="00324C1C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13648AB2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- Abklärung</w:t>
      </w:r>
    </w:p>
    <w:p w14:paraId="13297BEC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Ort der Durchführung: </w:t>
      </w:r>
    </w:p>
    <w:p w14:paraId="3983DB7C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Durchführungsdatum/Durchführungsdaten: </w:t>
      </w:r>
    </w:p>
    <w:p w14:paraId="1287FA38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- Behandlung</w:t>
      </w:r>
    </w:p>
    <w:p w14:paraId="0596E57A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            Anfangsdatum:</w:t>
      </w:r>
    </w:p>
    <w:p w14:paraId="08EE3677" w14:textId="29C49F58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Ort:</w:t>
      </w:r>
      <w:r w:rsidRPr="00324C1C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2780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  <w:color w:val="000000"/>
            </w:rPr>
            <w:t>☐</w:t>
          </w:r>
        </w:sdtContent>
      </w:sdt>
      <w:r w:rsidRPr="00324C1C">
        <w:rPr>
          <w:rFonts w:ascii="Arial" w:hAnsi="Arial"/>
        </w:rPr>
        <w:t xml:space="preserve"> Praxis</w:t>
      </w:r>
      <w:r w:rsidRPr="00324C1C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18865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>Zu Hause</w:t>
      </w:r>
      <w:r w:rsidR="00105C48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-67210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>Schule</w:t>
      </w:r>
      <w:r w:rsidR="00105C48">
        <w:rPr>
          <w:rFonts w:ascii="Arial" w:hAnsi="Arial"/>
        </w:rPr>
        <w:t xml:space="preserve">      </w:t>
      </w:r>
      <w:r w:rsidRPr="00324C1C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71678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 xml:space="preserve"> Krankenhaus</w:t>
      </w:r>
    </w:p>
    <w:p w14:paraId="35AC2F19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997B0F1" w14:textId="77777777" w:rsidR="002E725D" w:rsidRPr="00324C1C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B6BE5BE" w14:textId="77777777" w:rsidR="002E725D" w:rsidRPr="00324C1C" w:rsidRDefault="002E725D" w:rsidP="002E725D">
      <w:pPr>
        <w:spacing w:after="0"/>
        <w:jc w:val="both"/>
        <w:rPr>
          <w:rFonts w:ascii="Arial" w:eastAsia="Arial" w:hAnsi="Arial" w:cs="Arial"/>
          <w:i/>
          <w:color w:val="7F7F7F"/>
        </w:rPr>
      </w:pPr>
      <w:r w:rsidRPr="00324C1C">
        <w:rPr>
          <w:rFonts w:ascii="Arial" w:hAnsi="Arial"/>
          <w:b/>
          <w:i/>
          <w:color w:val="7F7F7F"/>
        </w:rPr>
        <w:t>Anamnese</w:t>
      </w:r>
    </w:p>
    <w:p w14:paraId="35597BD9" w14:textId="77777777" w:rsidR="002E725D" w:rsidRPr="00324C1C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Chronologisches Alter: </w:t>
      </w:r>
    </w:p>
    <w:p w14:paraId="44F0F4CB" w14:textId="77777777" w:rsidR="002E725D" w:rsidRPr="00324C1C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Zu Hause gesprochene Sprache(n):</w:t>
      </w:r>
    </w:p>
    <w:p w14:paraId="6AEBFC17" w14:textId="77777777" w:rsidR="002E725D" w:rsidRPr="00324C1C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Wenn mehrere Sprachen gesprochen werden, geben Sie hier bitte die vorherrschende Sprache an*:</w:t>
      </w:r>
    </w:p>
    <w:p w14:paraId="7A32F138" w14:textId="77777777" w:rsidR="002E725D" w:rsidRPr="00324C1C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Schule :</w:t>
      </w:r>
    </w:p>
    <w:p w14:paraId="0F5CDCB8" w14:textId="77777777" w:rsidR="002E725D" w:rsidRPr="00324C1C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Unterrichtssprache*:</w:t>
      </w:r>
    </w:p>
    <w:p w14:paraId="788C3D8E" w14:textId="77777777" w:rsidR="002E725D" w:rsidRPr="00324C1C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Dauer des Kontakts mit der Unterrichtssprache:</w:t>
      </w:r>
    </w:p>
    <w:p w14:paraId="37227210" w14:textId="77777777" w:rsidR="002E725D" w:rsidRPr="00324C1C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Art der Schule: </w:t>
      </w:r>
    </w:p>
    <w:p w14:paraId="3F7EA4DB" w14:textId="77777777" w:rsidR="002E725D" w:rsidRPr="00324C1C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Aktuelles Schuljahr:</w:t>
      </w:r>
    </w:p>
    <w:p w14:paraId="7887459D" w14:textId="59C4DFE6" w:rsidR="002E725D" w:rsidRPr="00324C1C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Wiederholt: </w:t>
      </w:r>
      <w:sdt>
        <w:sdtPr>
          <w:rPr>
            <w:rFonts w:ascii="Arial" w:eastAsia="Arial" w:hAnsi="Arial" w:cs="Arial"/>
            <w:color w:val="000000"/>
          </w:rPr>
          <w:id w:val="-33276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  <w:color w:val="000000"/>
            </w:rPr>
            <w:t>☐</w:t>
          </w:r>
        </w:sdtContent>
      </w:sdt>
      <w:r w:rsidRPr="00324C1C">
        <w:rPr>
          <w:rFonts w:ascii="Arial" w:hAnsi="Arial"/>
        </w:rPr>
        <w:t xml:space="preserve"> Ja</w:t>
      </w:r>
      <w:r w:rsidRPr="00324C1C">
        <w:rPr>
          <w:rFonts w:ascii="Arial" w:hAnsi="Arial"/>
        </w:rPr>
        <w:tab/>
      </w:r>
      <w:r w:rsidRPr="00324C1C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246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 xml:space="preserve"> Nein</w:t>
      </w:r>
      <w:r w:rsidRPr="00324C1C">
        <w:rPr>
          <w:rFonts w:ascii="Arial" w:hAnsi="Arial"/>
        </w:rPr>
        <w:tab/>
        <w:t xml:space="preserve"> Wenn ja, wiederholtes Schuljahr:</w:t>
      </w:r>
    </w:p>
    <w:p w14:paraId="48E775A8" w14:textId="77777777" w:rsidR="00105C48" w:rsidRDefault="00105C48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/>
          <w:i/>
          <w:color w:val="000000"/>
        </w:rPr>
      </w:pPr>
    </w:p>
    <w:p w14:paraId="3DA68897" w14:textId="3C70A7F0" w:rsidR="00932003" w:rsidRPr="00324C1C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</w:rPr>
      </w:pPr>
      <w:r w:rsidRPr="00324C1C">
        <w:rPr>
          <w:rFonts w:ascii="Arial" w:hAnsi="Arial"/>
          <w:i/>
          <w:color w:val="000000"/>
        </w:rPr>
        <w:t xml:space="preserve">* bei Mehrsprachigkeit: Hinzufügung einer Bewertung der dominanten zu Hause gesprochenen Sprache mit Hilfe des Elternfragebogens </w:t>
      </w:r>
      <w:proofErr w:type="spellStart"/>
      <w:r w:rsidRPr="00324C1C">
        <w:rPr>
          <w:rFonts w:ascii="Arial" w:hAnsi="Arial"/>
          <w:i/>
          <w:color w:val="000000"/>
        </w:rPr>
        <w:t>ALDeQ</w:t>
      </w:r>
      <w:proofErr w:type="spellEnd"/>
      <w:r w:rsidRPr="00324C1C">
        <w:rPr>
          <w:rFonts w:ascii="Arial" w:hAnsi="Arial"/>
          <w:i/>
          <w:color w:val="000000"/>
        </w:rPr>
        <w:t>.</w:t>
      </w:r>
    </w:p>
    <w:p w14:paraId="5196149B" w14:textId="77777777" w:rsidR="00FB6EC8" w:rsidRPr="00324C1C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r w:rsidRPr="00324C1C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3866FF9D" w14:textId="77777777" w:rsidR="005D429E" w:rsidRPr="00324C1C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0B66A5A0" w:rsidR="00063182" w:rsidRPr="00324C1C" w:rsidRDefault="00105C48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7756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/>
            </w:rPr>
            <w:t>☐</w:t>
          </w:r>
        </w:sdtContent>
      </w:sdt>
      <w:r w:rsidR="00F53BA0" w:rsidRPr="00324C1C">
        <w:rPr>
          <w:rFonts w:ascii="Arial" w:hAnsi="Arial"/>
          <w:color w:val="000000"/>
        </w:rPr>
        <w:t xml:space="preserve"> Audiogramm</w:t>
      </w:r>
    </w:p>
    <w:p w14:paraId="24F2E8CF" w14:textId="048A02A6" w:rsidR="00063182" w:rsidRPr="00324C1C" w:rsidRDefault="00302D32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Datum der Durchführung:</w:t>
      </w:r>
    </w:p>
    <w:p w14:paraId="2519A907" w14:textId="77777777" w:rsidR="009E0338" w:rsidRPr="00324C1C" w:rsidRDefault="00302D32" w:rsidP="009E0338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Name HNO-Arzt:</w:t>
      </w:r>
    </w:p>
    <w:p w14:paraId="6BB70B0D" w14:textId="250AA99D" w:rsidR="009E0338" w:rsidRPr="00324C1C" w:rsidRDefault="009E0338" w:rsidP="009E0338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der durchschnittliche Hörverlust auf dem besten Ohr beträgt nicht mehr als 40 dB HL </w:t>
      </w:r>
    </w:p>
    <w:p w14:paraId="682FCF88" w14:textId="28C6B827" w:rsidR="009E0338" w:rsidRPr="00324C1C" w:rsidRDefault="00105C48" w:rsidP="009E033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8798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/>
            </w:rPr>
            <w:t>☐</w:t>
          </w:r>
        </w:sdtContent>
      </w:sdt>
      <w:r w:rsidR="00F53BA0" w:rsidRPr="00324C1C">
        <w:rPr>
          <w:rFonts w:ascii="Arial" w:hAnsi="Arial"/>
          <w:color w:val="000000"/>
        </w:rPr>
        <w:t xml:space="preserve"> Ja</w:t>
      </w:r>
      <w:r w:rsidR="009E0338" w:rsidRPr="00324C1C">
        <w:rPr>
          <w:rFonts w:ascii="Arial" w:hAnsi="Arial"/>
          <w:color w:val="000000"/>
        </w:rPr>
        <w:tab/>
      </w:r>
      <w:r w:rsidR="009E0338" w:rsidRPr="00324C1C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21108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/>
            </w:rPr>
            <w:t>☐</w:t>
          </w:r>
        </w:sdtContent>
      </w:sdt>
      <w:r w:rsidR="00F53BA0" w:rsidRPr="00324C1C">
        <w:rPr>
          <w:rFonts w:ascii="Arial" w:hAnsi="Arial"/>
          <w:color w:val="000000"/>
        </w:rPr>
        <w:t xml:space="preserve"> Nein</w:t>
      </w:r>
    </w:p>
    <w:p w14:paraId="1B0FAF10" w14:textId="77777777" w:rsidR="00FB6EC8" w:rsidRPr="00324C1C" w:rsidRDefault="00FB6EC8" w:rsidP="00FB6EC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  <w:highlight w:val="yellow"/>
        </w:rPr>
      </w:pPr>
    </w:p>
    <w:p w14:paraId="4076B551" w14:textId="7BECA8DD" w:rsidR="00063182" w:rsidRPr="00324C1C" w:rsidRDefault="00105C48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6172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/>
            </w:rPr>
            <w:t>☐</w:t>
          </w:r>
        </w:sdtContent>
      </w:sdt>
      <w:r w:rsidR="00F53BA0" w:rsidRPr="00324C1C">
        <w:rPr>
          <w:rFonts w:ascii="Arial" w:hAnsi="Arial"/>
          <w:color w:val="000000"/>
        </w:rPr>
        <w:t xml:space="preserve"> IQ-Test (Name des Tests):</w:t>
      </w:r>
    </w:p>
    <w:p w14:paraId="6386B335" w14:textId="3ECF8DAE" w:rsidR="00AA6925" w:rsidRPr="00324C1C" w:rsidRDefault="00AA6925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 w:themeColor="text1"/>
          <w:u w:color="B00004"/>
        </w:rPr>
        <w:t>Handlungs-IQ oder nonverbaler Index oder EQ (Entwicklungsquotient) ≥ 86:</w:t>
      </w:r>
    </w:p>
    <w:p w14:paraId="488F8DD0" w14:textId="3256E1EF" w:rsidR="00FB6EC8" w:rsidRPr="00324C1C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 w:themeColor="text1"/>
          <w:u w:color="B00004"/>
        </w:rPr>
        <w:t>Durchführungsdatum:</w:t>
      </w:r>
    </w:p>
    <w:p w14:paraId="5BAA5649" w14:textId="4A266EC8" w:rsidR="00FB6EC8" w:rsidRPr="00324C1C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 w:themeColor="text1"/>
          <w:u w:color="B00004"/>
        </w:rPr>
        <w:t>Name des Untersuchers:</w:t>
      </w:r>
    </w:p>
    <w:p w14:paraId="360D0B7E" w14:textId="1D5A7568" w:rsidR="00FB6EC8" w:rsidRPr="00324C1C" w:rsidRDefault="007908E1" w:rsidP="00E405D7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bookmarkStart w:id="0" w:name="_Hlk155869611"/>
      <w:r w:rsidRPr="00324C1C">
        <w:rPr>
          <w:rFonts w:ascii="Arial" w:hAnsi="Arial"/>
          <w:color w:val="000000" w:themeColor="text1"/>
          <w:u w:color="B00004"/>
        </w:rPr>
        <w:t>Begründung, wenn eine Begründung gemäß der einschränkenden Liste erforderlich ist</w:t>
      </w:r>
      <w:bookmarkEnd w:id="0"/>
      <w:r w:rsidRPr="00324C1C">
        <w:rPr>
          <w:rFonts w:ascii="Arial" w:hAnsi="Arial"/>
          <w:color w:val="000000" w:themeColor="text1"/>
          <w:u w:color="B00004"/>
        </w:rPr>
        <w:t>:</w:t>
      </w:r>
    </w:p>
    <w:p w14:paraId="0E3F10AA" w14:textId="77777777" w:rsidR="007908E1" w:rsidRPr="00324C1C" w:rsidRDefault="007908E1" w:rsidP="007908E1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2A67D677" w14:textId="77777777" w:rsidR="007F204D" w:rsidRPr="00324C1C" w:rsidRDefault="007F204D" w:rsidP="007908E1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50C65036" w14:textId="411719E6" w:rsidR="00FB6EC8" w:rsidRPr="00324C1C" w:rsidRDefault="00105C48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16029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</w:rPr>
            <w:t>☐</w:t>
          </w:r>
        </w:sdtContent>
      </w:sdt>
      <w:r w:rsidR="00F53BA0" w:rsidRPr="00324C1C">
        <w:rPr>
          <w:rFonts w:ascii="Arial" w:hAnsi="Arial"/>
        </w:rPr>
        <w:t xml:space="preserve"> Logopädische Tests </w:t>
      </w:r>
      <w:r w:rsidR="00FB6EC8" w:rsidRPr="00324C1C">
        <w:rPr>
          <w:rFonts w:ascii="Arial" w:hAnsi="Arial"/>
          <w:i/>
          <w:iCs/>
        </w:rPr>
        <w:t>(Name, Autoren und Veröffentlichungsdatum)</w:t>
      </w:r>
      <w:r w:rsidR="00F53BA0" w:rsidRPr="00324C1C">
        <w:rPr>
          <w:rFonts w:ascii="Arial" w:hAnsi="Arial"/>
        </w:rPr>
        <w:t>:</w:t>
      </w:r>
    </w:p>
    <w:p w14:paraId="555B1591" w14:textId="77777777" w:rsidR="007D56EB" w:rsidRPr="00324C1C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324C1C">
        <w:rPr>
          <w:rFonts w:ascii="Arial" w:hAnsi="Arial"/>
        </w:rPr>
        <w:t>…</w:t>
      </w:r>
    </w:p>
    <w:p w14:paraId="225742DB" w14:textId="77777777" w:rsidR="007D56EB" w:rsidRPr="00324C1C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324C1C">
        <w:rPr>
          <w:rFonts w:ascii="Arial" w:hAnsi="Arial"/>
        </w:rPr>
        <w:t>…</w:t>
      </w:r>
    </w:p>
    <w:p w14:paraId="73BE025E" w14:textId="77777777" w:rsidR="004665D2" w:rsidRPr="00324C1C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72999534" w:rsidR="007D56EB" w:rsidRPr="00324C1C" w:rsidRDefault="00105C48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95440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 xml:space="preserve"> </w:t>
      </w:r>
      <w:r w:rsidR="00F53BA0" w:rsidRPr="00324C1C">
        <w:rPr>
          <w:rFonts w:ascii="Arial" w:hAnsi="Arial"/>
          <w:color w:val="000000"/>
        </w:rPr>
        <w:t>Ergebnisse:</w:t>
      </w:r>
    </w:p>
    <w:p w14:paraId="0D10C290" w14:textId="77777777" w:rsidR="001C5E95" w:rsidRPr="00324C1C" w:rsidRDefault="001C5E95" w:rsidP="007D56EB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3C4211" w:rsidRPr="00324C1C" w14:paraId="6B18A185" w14:textId="77777777" w:rsidTr="003B1EE0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5C5055F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6C1715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BE46FD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9B620E4" w14:textId="71B4656A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</w:rPr>
              <w:t>Perzentile</w:t>
            </w:r>
          </w:p>
        </w:tc>
      </w:tr>
      <w:tr w:rsidR="003C4211" w:rsidRPr="00324C1C" w14:paraId="38C7B6BA" w14:textId="77777777" w:rsidTr="003B1EE0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F94B3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(*) Phonologie</w:t>
            </w:r>
          </w:p>
        </w:tc>
      </w:tr>
      <w:tr w:rsidR="003C4211" w:rsidRPr="00324C1C" w14:paraId="08AFE876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60B9E26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63035C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8D013F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758675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5B415A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4211" w:rsidRPr="00324C1C" w14:paraId="1819A22B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5F75B834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88BB7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2884C9B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93C44D6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8296BC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4211" w:rsidRPr="00324C1C" w14:paraId="007C456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6F076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Lexikon/Semantik</w:t>
            </w:r>
          </w:p>
        </w:tc>
      </w:tr>
      <w:tr w:rsidR="003C4211" w:rsidRPr="00324C1C" w14:paraId="27ABBAF2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A7F365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3D55859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14F30E8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B8149F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39FFDC1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6A10EF16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022FA62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79066156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04D1166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4556F6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3CA03B55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73A1F75C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6B11C93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color w:val="000000"/>
              </w:rPr>
              <w:t>Morphologie</w:t>
            </w:r>
          </w:p>
        </w:tc>
      </w:tr>
      <w:tr w:rsidR="003C4211" w:rsidRPr="00324C1C" w14:paraId="06F38634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279B7AF6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2C8F07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41BE729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23F6892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159B6EB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371CA48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477027F2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34B94B74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43906121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4EB0D7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1870B6A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4437F8A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60E17450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color w:val="000000"/>
              </w:rPr>
              <w:t>Syntax</w:t>
            </w:r>
          </w:p>
        </w:tc>
      </w:tr>
      <w:tr w:rsidR="003C4211" w:rsidRPr="00324C1C" w14:paraId="562D2C77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24B057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031DAE87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24BD3408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981D93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557720A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0125D76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1E0FC41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DE2B804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5DBA4F7D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F8846AD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3A0C33A3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2B434A7F" w14:textId="77777777" w:rsidTr="003B1EE0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75F7954D" w14:textId="0B1F079A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color w:val="000000"/>
              </w:rPr>
              <w:t>(*) Bewertung anhand des Elternfragebogens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3627ADC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Kriterium</w:t>
            </w:r>
          </w:p>
        </w:tc>
      </w:tr>
      <w:tr w:rsidR="003C4211" w:rsidRPr="00324C1C" w14:paraId="4EFE950C" w14:textId="77777777" w:rsidTr="003B1EE0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4F8DA661" w14:textId="590BD5D9" w:rsidR="003C4211" w:rsidRPr="00324C1C" w:rsidRDefault="008405A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Score </w:t>
            </w:r>
            <w:proofErr w:type="spellStart"/>
            <w:r w:rsidRPr="00324C1C">
              <w:rPr>
                <w:rFonts w:ascii="Arial" w:hAnsi="Arial"/>
                <w:color w:val="000000"/>
              </w:rPr>
              <w:t>ALDeQ</w:t>
            </w:r>
            <w:proofErr w:type="spellEnd"/>
            <w:r w:rsidRPr="00324C1C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834B294" w14:textId="3617C54B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u w:val="single"/>
              </w:rPr>
              <w:t>Interpretation</w:t>
            </w:r>
            <w:r w:rsidRPr="00324C1C">
              <w:rPr>
                <w:rFonts w:ascii="Arial" w:hAnsi="Arial"/>
              </w:rPr>
              <w:t>:</w:t>
            </w:r>
          </w:p>
          <w:p w14:paraId="68B39B59" w14:textId="75CCD54C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324C1C">
              <w:rPr>
                <w:rFonts w:ascii="Arial" w:hAnsi="Arial"/>
              </w:rPr>
              <w:t>&gt; 0,71 : Expositionsverzögerung</w:t>
            </w:r>
          </w:p>
          <w:p w14:paraId="4D5B9F64" w14:textId="4E1FB2AE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≤ 0,71 : Verdacht auf eine Sprachstörung</w:t>
            </w:r>
          </w:p>
        </w:tc>
      </w:tr>
    </w:tbl>
    <w:p w14:paraId="4F7DC448" w14:textId="3EBE19A1" w:rsidR="005D429E" w:rsidRPr="00324C1C" w:rsidRDefault="00EC17BC" w:rsidP="008F0637">
      <w:pPr>
        <w:spacing w:after="0"/>
        <w:jc w:val="both"/>
        <w:rPr>
          <w:rFonts w:ascii="Arial" w:eastAsia="Arial" w:hAnsi="Arial" w:cs="Arial"/>
        </w:rPr>
      </w:pPr>
      <w:r w:rsidRPr="00324C1C">
        <w:rPr>
          <w:rFonts w:ascii="Arial" w:hAnsi="Arial"/>
        </w:rPr>
        <w:t>(*) bei Mehrsprachigkeit zwingend erforderlich</w:t>
      </w:r>
    </w:p>
    <w:p w14:paraId="59B081FA" w14:textId="77777777" w:rsidR="001E3C52" w:rsidRPr="00324C1C" w:rsidRDefault="001E3C52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1317F355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36B0A741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3E14F7D8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321455F8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574B9CE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0FA1E4EB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7DFE10CE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6A8B4E00" w14:textId="77777777" w:rsidR="008405A4" w:rsidRPr="00324C1C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15CF3032" w14:textId="6C7F5E87" w:rsidR="001E3C52" w:rsidRPr="00324C1C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</w:rPr>
      </w:pPr>
      <w:r w:rsidRPr="00324C1C">
        <w:rPr>
          <w:rFonts w:ascii="Arial" w:hAnsi="Arial"/>
          <w:b/>
          <w:i/>
          <w:color w:val="7F7F7F"/>
        </w:rPr>
        <w:t xml:space="preserve">Merkmale der Störung nach logopädischer Beurteilung: F (Dysphasie) </w:t>
      </w:r>
    </w:p>
    <w:p w14:paraId="1F86ED83" w14:textId="12425BAD" w:rsidR="00B34537" w:rsidRPr="00324C1C" w:rsidRDefault="00105C48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5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</w:rPr>
            <w:t>☐</w:t>
          </w:r>
        </w:sdtContent>
      </w:sdt>
      <w:r w:rsidR="00F53BA0" w:rsidRPr="00324C1C">
        <w:rPr>
          <w:rFonts w:ascii="Arial" w:hAnsi="Arial"/>
        </w:rPr>
        <w:t xml:space="preserve"> schwerwiegende rezeptive und/oder expressive Sprachstörung, die über das 5. Lebensjahr hinaus andauert</w:t>
      </w:r>
    </w:p>
    <w:p w14:paraId="1C59101B" w14:textId="16C3A762" w:rsidR="00B34537" w:rsidRPr="00324C1C" w:rsidRDefault="00105C48" w:rsidP="00B34537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u w:color="B00004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</w:rPr>
          <w:id w:val="-17343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schwerwiegende Beeinträchtigung der sozialen Kommunikation und/oder der täglichen Aktivitäten, die den mündlichen Sprachgebrauch beinhalten </w:t>
      </w:r>
    </w:p>
    <w:p w14:paraId="47EFF4FB" w14:textId="6AF92288" w:rsidR="00B34537" w:rsidRPr="00324C1C" w:rsidRDefault="00105C48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3462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</w:rPr>
            <w:t>☐</w:t>
          </w:r>
        </w:sdtContent>
      </w:sdt>
      <w:r w:rsidR="00F53BA0" w:rsidRPr="00324C1C">
        <w:rPr>
          <w:rFonts w:ascii="Arial" w:hAnsi="Arial"/>
        </w:rPr>
        <w:t xml:space="preserve"> nachgewiesen durch Ergebnisse, die für mindestens einen Aspekt (expressiv oder rezeptiv) in mindestens drei verschiedenen Bereichen unter dem </w:t>
      </w:r>
      <w:proofErr w:type="spellStart"/>
      <w:r w:rsidR="00F53BA0" w:rsidRPr="00324C1C">
        <w:rPr>
          <w:rFonts w:ascii="Arial" w:hAnsi="Arial"/>
        </w:rPr>
        <w:t>Kriterienwert</w:t>
      </w:r>
      <w:proofErr w:type="spellEnd"/>
      <w:r w:rsidR="00F53BA0" w:rsidRPr="00324C1C">
        <w:rPr>
          <w:rFonts w:ascii="Arial" w:hAnsi="Arial"/>
        </w:rPr>
        <w:t xml:space="preserve"> liegen oder diesem entsprechen.</w:t>
      </w:r>
    </w:p>
    <w:p w14:paraId="2E401C23" w14:textId="72AEA3A1" w:rsidR="00B34537" w:rsidRPr="00324C1C" w:rsidRDefault="00105C48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</w:rPr>
          <w:id w:val="6970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der durchschnittliche Hörverlust auf dem besten Ohr beträgt nicht mehr als 40 dB HL</w:t>
      </w:r>
    </w:p>
    <w:p w14:paraId="46DF0B6A" w14:textId="30C84ACE" w:rsidR="00B34537" w:rsidRPr="00324C1C" w:rsidRDefault="00105C48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5529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Handlungs-IQ oder nonverbaler Index oder EQ (Entwicklungsquotient) ≥ 86</w:t>
      </w:r>
    </w:p>
    <w:p w14:paraId="5AA691C4" w14:textId="0EEA894B" w:rsidR="00AB4A7C" w:rsidRPr="00324C1C" w:rsidRDefault="00105C48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20238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Fehlen einer tiefgreifenden Entwicklungsstörung</w:t>
      </w:r>
    </w:p>
    <w:p w14:paraId="724F7FEF" w14:textId="77777777" w:rsidR="007C6EB1" w:rsidRPr="00324C1C" w:rsidRDefault="007C6EB1" w:rsidP="007C6EB1">
      <w:pPr>
        <w:autoSpaceDE w:val="0"/>
        <w:autoSpaceDN w:val="0"/>
        <w:adjustRightInd w:val="0"/>
        <w:rPr>
          <w:rFonts w:ascii="Arial" w:hAnsi="Arial" w:cs="Arial"/>
          <w:color w:val="000000" w:themeColor="text1"/>
          <w:u w:color="B00004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C6EB1" w:rsidRPr="00324C1C" w14:paraId="5DC9FD21" w14:textId="77777777" w:rsidTr="00B345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7D1" w14:textId="77777777" w:rsidR="007C6EB1" w:rsidRPr="00324C1C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41965949" w14:textId="77777777" w:rsidR="007C6EB1" w:rsidRPr="00324C1C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324C1C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0D60" w14:textId="77777777" w:rsidR="007C6EB1" w:rsidRPr="00324C1C" w:rsidRDefault="007C6EB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324C1C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7C6EB1" w:rsidRPr="00324C1C" w14:paraId="536E043F" w14:textId="77777777" w:rsidTr="001D49FB">
        <w:trPr>
          <w:trHeight w:val="12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D25A" w14:textId="77777777" w:rsidR="007C6EB1" w:rsidRPr="00324C1C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87BC" w14:textId="77777777" w:rsidR="007C6EB1" w:rsidRPr="00324C1C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454E772" w14:textId="77777777" w:rsidR="009E0338" w:rsidRPr="00324C1C" w:rsidRDefault="009E0338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</w:rPr>
      </w:pPr>
    </w:p>
    <w:p w14:paraId="2DAED544" w14:textId="044047B8" w:rsidR="00471190" w:rsidRPr="00324C1C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324C1C" w14:paraId="150E4A67" w14:textId="77777777" w:rsidTr="00833EF0">
        <w:trPr>
          <w:trHeight w:val="3479"/>
        </w:trPr>
        <w:tc>
          <w:tcPr>
            <w:tcW w:w="9396" w:type="dxa"/>
          </w:tcPr>
          <w:p w14:paraId="273859DC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Eingangsdatum:</w:t>
            </w:r>
            <w:r w:rsidRPr="00324C1C">
              <w:rPr>
                <w:rFonts w:ascii="Arial" w:hAnsi="Arial"/>
              </w:rPr>
              <w:br/>
            </w:r>
          </w:p>
          <w:p w14:paraId="37DC23B1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Entscheidung:</w:t>
            </w:r>
          </w:p>
          <w:p w14:paraId="39C670E3" w14:textId="77777777" w:rsidR="00B34537" w:rsidRPr="00324C1C" w:rsidRDefault="00105C48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Genehmigung logopädische Abklärung </w:t>
            </w:r>
          </w:p>
          <w:p w14:paraId="0CE58311" w14:textId="77777777" w:rsidR="00B34537" w:rsidRPr="00324C1C" w:rsidRDefault="00105C48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Genehmigung logopädische Behandlung</w:t>
            </w:r>
          </w:p>
          <w:p w14:paraId="5BE1EB68" w14:textId="77777777" w:rsidR="00B34537" w:rsidRPr="00324C1C" w:rsidRDefault="00105C48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Ablehnung logopädische Abklärung</w:t>
            </w:r>
          </w:p>
          <w:p w14:paraId="0510D285" w14:textId="77777777" w:rsidR="00B34537" w:rsidRPr="00324C1C" w:rsidRDefault="00105C48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Ablehnung logopädische Behandlung</w:t>
            </w:r>
          </w:p>
          <w:p w14:paraId="7168F4B5" w14:textId="77777777" w:rsidR="00B34537" w:rsidRPr="00324C1C" w:rsidRDefault="00105C48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Sonstiges</w:t>
            </w:r>
          </w:p>
          <w:p w14:paraId="50CD7AF5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br/>
              <w:t>Datum und Unterschrift:</w:t>
            </w:r>
          </w:p>
          <w:p w14:paraId="75F2D68D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001DDF5B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055ABF35" w14:textId="77777777" w:rsidR="00147923" w:rsidRPr="00324C1C" w:rsidRDefault="00147923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sectPr w:rsidR="00147923" w:rsidRPr="00324C1C" w:rsidSect="00105C48">
      <w:footerReference w:type="default" r:id="rId11"/>
      <w:pgSz w:w="12240" w:h="15840"/>
      <w:pgMar w:top="709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106" w14:textId="77777777" w:rsidR="00664A27" w:rsidRDefault="00664A27" w:rsidP="00AE5824">
      <w:pPr>
        <w:spacing w:after="0" w:line="240" w:lineRule="auto"/>
      </w:pPr>
      <w:r>
        <w:separator/>
      </w:r>
    </w:p>
  </w:endnote>
  <w:endnote w:type="continuationSeparator" w:id="0">
    <w:p w14:paraId="4A7F7DF6" w14:textId="77777777" w:rsidR="00664A27" w:rsidRDefault="00664A27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520D94C1" w:rsidR="00AE5824" w:rsidRPr="00E34068" w:rsidRDefault="00E34068" w:rsidP="00E34068">
    <w:pPr>
      <w:pStyle w:val="Voettekst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F1F3" w14:textId="77777777" w:rsidR="00664A27" w:rsidRDefault="00664A27" w:rsidP="00AE5824">
      <w:pPr>
        <w:spacing w:after="0" w:line="240" w:lineRule="auto"/>
      </w:pPr>
      <w:r>
        <w:separator/>
      </w:r>
    </w:p>
  </w:footnote>
  <w:footnote w:type="continuationSeparator" w:id="0">
    <w:p w14:paraId="6B388944" w14:textId="77777777" w:rsidR="00664A27" w:rsidRDefault="00664A27" w:rsidP="00A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3"/>
  </w:num>
  <w:num w:numId="9" w16cid:durableId="1654675426">
    <w:abstractNumId w:val="6"/>
  </w:num>
  <w:num w:numId="10" w16cid:durableId="853618544">
    <w:abstractNumId w:val="11"/>
  </w:num>
  <w:num w:numId="11" w16cid:durableId="303313068">
    <w:abstractNumId w:val="0"/>
  </w:num>
  <w:num w:numId="12" w16cid:durableId="148641545">
    <w:abstractNumId w:val="10"/>
  </w:num>
  <w:num w:numId="13" w16cid:durableId="1333946872">
    <w:abstractNumId w:val="8"/>
  </w:num>
  <w:num w:numId="14" w16cid:durableId="318508110">
    <w:abstractNumId w:val="3"/>
  </w:num>
  <w:num w:numId="15" w16cid:durableId="1353067438">
    <w:abstractNumId w:val="12"/>
  </w:num>
  <w:num w:numId="16" w16cid:durableId="850728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63182"/>
    <w:rsid w:val="000866AF"/>
    <w:rsid w:val="000B66CA"/>
    <w:rsid w:val="000E2CE4"/>
    <w:rsid w:val="000F7234"/>
    <w:rsid w:val="00105C48"/>
    <w:rsid w:val="00135DA2"/>
    <w:rsid w:val="00147923"/>
    <w:rsid w:val="00171FAB"/>
    <w:rsid w:val="00175E77"/>
    <w:rsid w:val="00187ABD"/>
    <w:rsid w:val="001B3CB0"/>
    <w:rsid w:val="001C5E95"/>
    <w:rsid w:val="001D49FB"/>
    <w:rsid w:val="001E15A9"/>
    <w:rsid w:val="001E3C52"/>
    <w:rsid w:val="001F7D17"/>
    <w:rsid w:val="00202774"/>
    <w:rsid w:val="00205968"/>
    <w:rsid w:val="002110AA"/>
    <w:rsid w:val="00211EB7"/>
    <w:rsid w:val="002177CD"/>
    <w:rsid w:val="002232E9"/>
    <w:rsid w:val="00261FB6"/>
    <w:rsid w:val="00262C86"/>
    <w:rsid w:val="0027226A"/>
    <w:rsid w:val="00280A2F"/>
    <w:rsid w:val="00293645"/>
    <w:rsid w:val="002B6F40"/>
    <w:rsid w:val="002C54B8"/>
    <w:rsid w:val="002E725D"/>
    <w:rsid w:val="00302BE8"/>
    <w:rsid w:val="00302D32"/>
    <w:rsid w:val="00316009"/>
    <w:rsid w:val="00324C1C"/>
    <w:rsid w:val="00336089"/>
    <w:rsid w:val="00342411"/>
    <w:rsid w:val="0036755F"/>
    <w:rsid w:val="003969E2"/>
    <w:rsid w:val="003A4D74"/>
    <w:rsid w:val="003C0ED2"/>
    <w:rsid w:val="003C4211"/>
    <w:rsid w:val="003D78AB"/>
    <w:rsid w:val="004057E3"/>
    <w:rsid w:val="00413495"/>
    <w:rsid w:val="0041471F"/>
    <w:rsid w:val="00436CCB"/>
    <w:rsid w:val="004419A8"/>
    <w:rsid w:val="004451DA"/>
    <w:rsid w:val="00465BB1"/>
    <w:rsid w:val="004665D2"/>
    <w:rsid w:val="00471190"/>
    <w:rsid w:val="00474598"/>
    <w:rsid w:val="00497D65"/>
    <w:rsid w:val="004B1B4E"/>
    <w:rsid w:val="00500BE7"/>
    <w:rsid w:val="00505C56"/>
    <w:rsid w:val="00527507"/>
    <w:rsid w:val="00535FE3"/>
    <w:rsid w:val="0054035E"/>
    <w:rsid w:val="00564DF3"/>
    <w:rsid w:val="005753E5"/>
    <w:rsid w:val="005A268C"/>
    <w:rsid w:val="005A6462"/>
    <w:rsid w:val="005C024B"/>
    <w:rsid w:val="005C6971"/>
    <w:rsid w:val="005D3D59"/>
    <w:rsid w:val="005D429E"/>
    <w:rsid w:val="006427D5"/>
    <w:rsid w:val="00647319"/>
    <w:rsid w:val="00664A27"/>
    <w:rsid w:val="00667820"/>
    <w:rsid w:val="0067187E"/>
    <w:rsid w:val="00674F7A"/>
    <w:rsid w:val="00691064"/>
    <w:rsid w:val="0069316B"/>
    <w:rsid w:val="006A5672"/>
    <w:rsid w:val="006D2528"/>
    <w:rsid w:val="006E39A0"/>
    <w:rsid w:val="006F749A"/>
    <w:rsid w:val="00766C6D"/>
    <w:rsid w:val="00774EBA"/>
    <w:rsid w:val="00785009"/>
    <w:rsid w:val="00785780"/>
    <w:rsid w:val="007908E1"/>
    <w:rsid w:val="00792719"/>
    <w:rsid w:val="007B04A9"/>
    <w:rsid w:val="007B2E8D"/>
    <w:rsid w:val="007B57F1"/>
    <w:rsid w:val="007C6EB1"/>
    <w:rsid w:val="007D56EB"/>
    <w:rsid w:val="007D6616"/>
    <w:rsid w:val="007E50B6"/>
    <w:rsid w:val="007E7050"/>
    <w:rsid w:val="007F204D"/>
    <w:rsid w:val="008130EF"/>
    <w:rsid w:val="0082711D"/>
    <w:rsid w:val="0083107C"/>
    <w:rsid w:val="00833EF0"/>
    <w:rsid w:val="008405A4"/>
    <w:rsid w:val="008479DC"/>
    <w:rsid w:val="0085024B"/>
    <w:rsid w:val="008532A5"/>
    <w:rsid w:val="0086115E"/>
    <w:rsid w:val="0087154F"/>
    <w:rsid w:val="0089194D"/>
    <w:rsid w:val="008B20C9"/>
    <w:rsid w:val="008C19BA"/>
    <w:rsid w:val="008E2B7F"/>
    <w:rsid w:val="008F0637"/>
    <w:rsid w:val="00916B50"/>
    <w:rsid w:val="00932003"/>
    <w:rsid w:val="00970210"/>
    <w:rsid w:val="00970A75"/>
    <w:rsid w:val="00994767"/>
    <w:rsid w:val="0099553B"/>
    <w:rsid w:val="009C7262"/>
    <w:rsid w:val="009D154E"/>
    <w:rsid w:val="009D483B"/>
    <w:rsid w:val="009E0338"/>
    <w:rsid w:val="009F6600"/>
    <w:rsid w:val="00A03499"/>
    <w:rsid w:val="00A12B9E"/>
    <w:rsid w:val="00A1393F"/>
    <w:rsid w:val="00A160E8"/>
    <w:rsid w:val="00A22B80"/>
    <w:rsid w:val="00A26E6C"/>
    <w:rsid w:val="00A51119"/>
    <w:rsid w:val="00A77C7E"/>
    <w:rsid w:val="00A84229"/>
    <w:rsid w:val="00AA6925"/>
    <w:rsid w:val="00AB4A7C"/>
    <w:rsid w:val="00AC64EB"/>
    <w:rsid w:val="00AE440E"/>
    <w:rsid w:val="00AE5824"/>
    <w:rsid w:val="00B34537"/>
    <w:rsid w:val="00B36545"/>
    <w:rsid w:val="00B37971"/>
    <w:rsid w:val="00B63C22"/>
    <w:rsid w:val="00B70EF9"/>
    <w:rsid w:val="00B8494A"/>
    <w:rsid w:val="00B9196C"/>
    <w:rsid w:val="00BA15AF"/>
    <w:rsid w:val="00BB405F"/>
    <w:rsid w:val="00BD13A8"/>
    <w:rsid w:val="00BF5CD5"/>
    <w:rsid w:val="00C006BB"/>
    <w:rsid w:val="00C06911"/>
    <w:rsid w:val="00C151C4"/>
    <w:rsid w:val="00C33665"/>
    <w:rsid w:val="00C51223"/>
    <w:rsid w:val="00C65FD3"/>
    <w:rsid w:val="00C73417"/>
    <w:rsid w:val="00C747CD"/>
    <w:rsid w:val="00C87EDC"/>
    <w:rsid w:val="00CC6053"/>
    <w:rsid w:val="00CD3572"/>
    <w:rsid w:val="00CD44C8"/>
    <w:rsid w:val="00CE500E"/>
    <w:rsid w:val="00CE569A"/>
    <w:rsid w:val="00CF6390"/>
    <w:rsid w:val="00D020FF"/>
    <w:rsid w:val="00D1325B"/>
    <w:rsid w:val="00D21491"/>
    <w:rsid w:val="00D271D8"/>
    <w:rsid w:val="00D44F40"/>
    <w:rsid w:val="00D54BF9"/>
    <w:rsid w:val="00D576B1"/>
    <w:rsid w:val="00D723B0"/>
    <w:rsid w:val="00D83EC7"/>
    <w:rsid w:val="00DA0D9C"/>
    <w:rsid w:val="00DC74B9"/>
    <w:rsid w:val="00DF6CDC"/>
    <w:rsid w:val="00E21CF0"/>
    <w:rsid w:val="00E247C5"/>
    <w:rsid w:val="00E26919"/>
    <w:rsid w:val="00E34068"/>
    <w:rsid w:val="00E423EF"/>
    <w:rsid w:val="00E73D3F"/>
    <w:rsid w:val="00EC17BC"/>
    <w:rsid w:val="00ED3F2A"/>
    <w:rsid w:val="00ED4BA3"/>
    <w:rsid w:val="00F10620"/>
    <w:rsid w:val="00F32EA9"/>
    <w:rsid w:val="00F344F5"/>
    <w:rsid w:val="00F53BA0"/>
    <w:rsid w:val="00F866DF"/>
    <w:rsid w:val="00F90C50"/>
    <w:rsid w:val="00FB6EC8"/>
    <w:rsid w:val="00FC5561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Tabelraster">
    <w:name w:val="Table Grid"/>
    <w:basedOn w:val="Standaardtabel"/>
    <w:uiPriority w:val="39"/>
    <w:rsid w:val="0014792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11E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1E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11EB7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1E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1EB7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  <w:style w:type="character" w:customStyle="1" w:styleId="ui-provider">
    <w:name w:val="ui-provider"/>
    <w:basedOn w:val="Standaardalinea-lettertype"/>
    <w:rsid w:val="00F1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1ad5653a-bb2c-42e2-a15a-258ea2464456</_dlc_DocId>
    <_dlc_DocIdUrl xmlns="43ae7218-09dd-4d44-a374-6aba25a64e10">
      <Url>https://riziv-inamiwin.concerto.govshare.fed.be/sites/ccr-or/_layouts/15/DocIdRedir.aspx?ID=1ad5653a-bb2c-42e2-a15a-258ea2464456</Url>
      <Description>1ad5653a-bb2c-42e2-a15a-258ea2464456</Description>
    </_dlc_DocIdUrl>
    <_dlc_DocIdPersistId xmlns="43ae7218-09dd-4d44-a374-6aba25a64e10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E05B2-015B-4AAB-BF6A-089B89F17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587D1761-7905-4EBB-82D4-E3EA57BF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414F-1260-4265-87AF-C8A065E302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3C419F-74C2-4BA5-AE7A-3C0A005B0B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Formulier F -NL.docx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 -DE.docx</dc:title>
  <dc:subject/>
  <dc:creator>Nathalie Saczuk</dc:creator>
  <cp:keywords/>
  <dc:description/>
  <cp:lastModifiedBy>Evelien Verschueren (RIZIV-INAMI)</cp:lastModifiedBy>
  <cp:revision>3</cp:revision>
  <cp:lastPrinted>2023-11-12T21:09:00Z</cp:lastPrinted>
  <dcterms:created xsi:type="dcterms:W3CDTF">2024-06-21T14:00:00Z</dcterms:created>
  <dcterms:modified xsi:type="dcterms:W3CDTF">2024-06-25T12:04:00Z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7107fb31-7993-44fc-a50b-b53db71e044d</vt:lpwstr>
  </property>
</Properties>
</file>