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288"/>
        <w:gridCol w:w="672"/>
        <w:gridCol w:w="288"/>
        <w:gridCol w:w="288"/>
      </w:tblGrid>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5447" w:type="dxa"/>
          </w:tcPr>
          <w:p w:rsidR="00E32180" w:rsidRDefault="00E32180">
            <w:pPr>
              <w:spacing w:line="240" w:lineRule="atLeast"/>
              <w:jc w:val="both"/>
            </w:pPr>
            <w:r>
              <w:rPr>
                <w:rFonts w:ascii="Arial" w:hAnsi="Arial"/>
                <w:b/>
                <w:color w:val="0000FF"/>
              </w:rPr>
              <w:t xml:space="preserve">Article 17bis. </w:t>
            </w:r>
            <w:proofErr w:type="spellStart"/>
            <w:r>
              <w:rPr>
                <w:rFonts w:ascii="Arial" w:hAnsi="Arial"/>
                <w:b/>
                <w:color w:val="0000FF"/>
              </w:rPr>
              <w:t>Echographie</w:t>
            </w:r>
            <w:proofErr w:type="spellEnd"/>
            <w:r>
              <w:rPr>
                <w:rFonts w:ascii="Arial" w:hAnsi="Arial"/>
                <w:b/>
                <w:color w:val="0000FF"/>
              </w:rPr>
              <w:t>.</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5447" w:type="dxa"/>
          </w:tcPr>
          <w:p w:rsidR="00E32180" w:rsidRDefault="00E32180">
            <w:pPr>
              <w:spacing w:line="240" w:lineRule="atLeast"/>
              <w:jc w:val="both"/>
              <w:rPr>
                <w:rFonts w:ascii="Arial" w:hAnsi="Arial"/>
                <w:b/>
                <w:color w:val="0000FF"/>
              </w:rPr>
            </w:pP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C31F5D"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6695" w:type="dxa"/>
            <w:gridSpan w:val="4"/>
          </w:tcPr>
          <w:p w:rsidR="00E32180" w:rsidRPr="00AC3239" w:rsidRDefault="00E32180">
            <w:pPr>
              <w:spacing w:line="240" w:lineRule="atLeast"/>
              <w:jc w:val="both"/>
              <w:rPr>
                <w:i/>
                <w:sz w:val="18"/>
                <w:lang w:val="fr-FR"/>
              </w:rPr>
            </w:pPr>
            <w:r w:rsidRPr="00AC3239">
              <w:rPr>
                <w:rFonts w:ascii="Arial" w:hAnsi="Arial"/>
                <w:i/>
                <w:color w:val="0000FF"/>
                <w:sz w:val="18"/>
                <w:lang w:val="fr-FR"/>
              </w:rPr>
              <w:t>"A.R. 26.3.2003" [en vigueur 1.4.2003 ("A.R. 22.4.2003" + Erratum M.B. 29.4.2003)]</w:t>
            </w: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jc w:val="both"/>
              <w:rPr>
                <w:lang w:val="fr-FR"/>
              </w:rPr>
            </w:pPr>
            <w:r w:rsidRPr="00AC3239">
              <w:rPr>
                <w:rFonts w:ascii="Arial" w:hAnsi="Arial"/>
                <w:b/>
                <w:color w:val="0000FF"/>
                <w:lang w:val="fr-FR"/>
              </w:rPr>
              <w:t>"§ 1</w:t>
            </w:r>
            <w:r w:rsidRPr="00AC3239">
              <w:rPr>
                <w:rFonts w:ascii="Arial" w:hAnsi="Arial"/>
                <w:b/>
                <w:color w:val="0000FF"/>
                <w:vertAlign w:val="superscript"/>
                <w:lang w:val="fr-FR"/>
              </w:rPr>
              <w:t>er</w:t>
            </w:r>
            <w:r w:rsidRPr="00AC3239">
              <w:rPr>
                <w:rFonts w:ascii="Arial" w:hAnsi="Arial"/>
                <w:b/>
                <w:color w:val="0000FF"/>
                <w:lang w:val="fr-FR"/>
              </w:rPr>
              <w:t>.</w:t>
            </w:r>
            <w:r w:rsidRPr="00AC3239">
              <w:rPr>
                <w:rFonts w:ascii="Arial" w:hAnsi="Arial"/>
                <w:color w:val="0000FF"/>
                <w:lang w:val="fr-FR"/>
              </w:rPr>
              <w:t xml:space="preserve"> Sont considérées comme prestations qui requièrent la qualification de médecin-spécialiste en radiodiagnostic (R):"</w:t>
            </w: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jc w:val="both"/>
              <w:rPr>
                <w:rFonts w:ascii="Arial" w:hAnsi="Arial"/>
                <w:b/>
                <w:color w:val="0000FF"/>
                <w:lang w:val="fr-FR"/>
              </w:rPr>
            </w:pPr>
          </w:p>
        </w:tc>
        <w:tc>
          <w:tcPr>
            <w:tcW w:w="288" w:type="dxa"/>
            <w:vAlign w:val="bottom"/>
          </w:tcPr>
          <w:p w:rsidR="00E32180" w:rsidRPr="00AC3239" w:rsidRDefault="00E32180">
            <w:pPr>
              <w:spacing w:line="240" w:lineRule="atLeast"/>
              <w:jc w:val="right"/>
              <w:rPr>
                <w:lang w:val="fr-FR"/>
              </w:rPr>
            </w:pPr>
          </w:p>
        </w:tc>
      </w:tr>
      <w:tr w:rsidR="00E32180"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Default="00E32180">
            <w:pPr>
              <w:spacing w:line="240" w:lineRule="atLeast"/>
            </w:pPr>
            <w:r>
              <w:rPr>
                <w:rFonts w:ascii="Arial" w:hAnsi="Arial"/>
                <w:color w:val="0000FF"/>
              </w:rPr>
              <w:t>460014</w:t>
            </w:r>
          </w:p>
        </w:tc>
        <w:tc>
          <w:tcPr>
            <w:tcW w:w="889" w:type="dxa"/>
          </w:tcPr>
          <w:p w:rsidR="00E32180" w:rsidRDefault="00E32180">
            <w:pPr>
              <w:spacing w:line="240" w:lineRule="atLeast"/>
            </w:pPr>
            <w:r>
              <w:rPr>
                <w:rFonts w:ascii="Arial" w:hAnsi="Arial"/>
                <w:color w:val="0000FF"/>
              </w:rPr>
              <w:t>460025</w:t>
            </w:r>
          </w:p>
        </w:tc>
        <w:tc>
          <w:tcPr>
            <w:tcW w:w="5447" w:type="dxa"/>
          </w:tcPr>
          <w:p w:rsidR="00E32180" w:rsidRPr="00AC3239" w:rsidRDefault="00E32180">
            <w:pPr>
              <w:spacing w:line="240" w:lineRule="atLeast"/>
              <w:jc w:val="both"/>
              <w:rPr>
                <w:rFonts w:ascii="Arial" w:hAnsi="Arial"/>
                <w:b/>
                <w:color w:val="0000FF"/>
                <w:lang w:val="fr-FR"/>
              </w:rPr>
            </w:pPr>
            <w:r w:rsidRPr="00AC3239">
              <w:rPr>
                <w:rFonts w:ascii="Arial" w:hAnsi="Arial"/>
                <w:i/>
                <w:color w:val="0000FF"/>
                <w:sz w:val="18"/>
                <w:lang w:val="fr-FR"/>
              </w:rPr>
              <w:t>Supprimée par A.R. 26.3.2003 [en vigueur 1.4.2003                   (A.R. 22.4.2003 + Erratum M.B. 29.4.2003)]</w:t>
            </w:r>
          </w:p>
        </w:tc>
        <w:tc>
          <w:tcPr>
            <w:tcW w:w="288" w:type="dxa"/>
            <w:vAlign w:val="bottom"/>
          </w:tcPr>
          <w:p w:rsidR="00E32180" w:rsidRPr="00AC3239" w:rsidRDefault="00E32180">
            <w:pPr>
              <w:spacing w:line="240" w:lineRule="atLeast"/>
              <w:jc w:val="right"/>
              <w:rPr>
                <w:lang w:val="fr-FR"/>
              </w:rPr>
            </w:pPr>
          </w:p>
        </w:tc>
        <w:tc>
          <w:tcPr>
            <w:tcW w:w="672"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r>
      <w:tr w:rsidR="00E32180"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rFonts w:ascii="Arial" w:hAnsi="Arial"/>
                <w:color w:val="0000FF"/>
                <w:lang w:val="fr-FR"/>
              </w:rPr>
            </w:pPr>
          </w:p>
        </w:tc>
        <w:tc>
          <w:tcPr>
            <w:tcW w:w="889" w:type="dxa"/>
          </w:tcPr>
          <w:p w:rsidR="00E32180" w:rsidRPr="00AC3239" w:rsidRDefault="00E32180">
            <w:pPr>
              <w:spacing w:line="240" w:lineRule="atLeast"/>
              <w:rPr>
                <w:rFonts w:ascii="Arial" w:hAnsi="Arial"/>
                <w:color w:val="0000FF"/>
                <w:lang w:val="fr-FR"/>
              </w:rPr>
            </w:pPr>
          </w:p>
        </w:tc>
        <w:tc>
          <w:tcPr>
            <w:tcW w:w="5447" w:type="dxa"/>
          </w:tcPr>
          <w:p w:rsidR="00E32180" w:rsidRPr="00AC3239" w:rsidRDefault="00E32180">
            <w:pPr>
              <w:spacing w:line="240" w:lineRule="atLeast"/>
              <w:jc w:val="both"/>
              <w:rPr>
                <w:rFonts w:ascii="Arial" w:hAnsi="Arial"/>
                <w:i/>
                <w:color w:val="0000FF"/>
                <w:sz w:val="18"/>
                <w:lang w:val="fr-FR"/>
              </w:rPr>
            </w:pPr>
          </w:p>
        </w:tc>
        <w:tc>
          <w:tcPr>
            <w:tcW w:w="288" w:type="dxa"/>
            <w:vAlign w:val="bottom"/>
          </w:tcPr>
          <w:p w:rsidR="00E32180" w:rsidRPr="00AC3239" w:rsidRDefault="00E32180">
            <w:pPr>
              <w:spacing w:line="240" w:lineRule="atLeast"/>
              <w:jc w:val="right"/>
              <w:rPr>
                <w:lang w:val="fr-FR"/>
              </w:rPr>
            </w:pPr>
          </w:p>
        </w:tc>
        <w:tc>
          <w:tcPr>
            <w:tcW w:w="672"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r>
      <w:tr w:rsidR="00E32180"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Default="00E32180">
            <w:pPr>
              <w:spacing w:line="240" w:lineRule="atLeast"/>
              <w:rPr>
                <w:rFonts w:ascii="Arial" w:hAnsi="Arial"/>
                <w:color w:val="0000FF"/>
              </w:rPr>
            </w:pPr>
            <w:r>
              <w:rPr>
                <w:rFonts w:ascii="Arial" w:hAnsi="Arial"/>
                <w:color w:val="0000FF"/>
              </w:rPr>
              <w:t>460036</w:t>
            </w:r>
          </w:p>
        </w:tc>
        <w:tc>
          <w:tcPr>
            <w:tcW w:w="889" w:type="dxa"/>
          </w:tcPr>
          <w:p w:rsidR="00E32180" w:rsidRDefault="00E32180">
            <w:pPr>
              <w:spacing w:line="240" w:lineRule="atLeast"/>
              <w:rPr>
                <w:rFonts w:ascii="Arial" w:hAnsi="Arial"/>
                <w:color w:val="0000FF"/>
              </w:rPr>
            </w:pPr>
            <w:r>
              <w:rPr>
                <w:rFonts w:ascii="Arial" w:hAnsi="Arial"/>
                <w:color w:val="0000FF"/>
              </w:rPr>
              <w:t>460040</w:t>
            </w:r>
          </w:p>
        </w:tc>
        <w:tc>
          <w:tcPr>
            <w:tcW w:w="5447" w:type="dxa"/>
          </w:tcPr>
          <w:p w:rsidR="00E32180" w:rsidRPr="00AC3239" w:rsidRDefault="00E32180">
            <w:pPr>
              <w:spacing w:line="240" w:lineRule="atLeast"/>
              <w:jc w:val="both"/>
              <w:rPr>
                <w:rFonts w:ascii="Arial" w:hAnsi="Arial"/>
                <w:i/>
                <w:color w:val="0000FF"/>
                <w:sz w:val="18"/>
                <w:lang w:val="fr-FR"/>
              </w:rPr>
            </w:pPr>
            <w:r w:rsidRPr="00AC3239">
              <w:rPr>
                <w:rFonts w:ascii="Arial" w:hAnsi="Arial"/>
                <w:i/>
                <w:color w:val="0000FF"/>
                <w:sz w:val="18"/>
                <w:lang w:val="fr-FR"/>
              </w:rPr>
              <w:t>Supprimée par A.R. 26.3.2003 [en vigueur 1.4.2003                  (A.R. 22.4.2003 + Erratum M.B. 29.4.2003)]</w:t>
            </w:r>
          </w:p>
        </w:tc>
        <w:tc>
          <w:tcPr>
            <w:tcW w:w="288" w:type="dxa"/>
            <w:vAlign w:val="bottom"/>
          </w:tcPr>
          <w:p w:rsidR="00E32180" w:rsidRPr="00AC3239" w:rsidRDefault="00E32180">
            <w:pPr>
              <w:spacing w:line="240" w:lineRule="atLeast"/>
              <w:jc w:val="right"/>
              <w:rPr>
                <w:lang w:val="fr-FR"/>
              </w:rPr>
            </w:pPr>
          </w:p>
        </w:tc>
        <w:tc>
          <w:tcPr>
            <w:tcW w:w="672"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jc w:val="both"/>
              <w:rPr>
                <w:lang w:val="fr-FR"/>
              </w:rPr>
            </w:pP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jc w:val="both"/>
              <w:rPr>
                <w:rFonts w:ascii="Arial" w:hAnsi="Arial"/>
                <w:i/>
                <w:color w:val="0000FF"/>
                <w:sz w:val="18"/>
                <w:lang w:val="fr-FR"/>
              </w:rPr>
            </w:pPr>
          </w:p>
        </w:tc>
        <w:tc>
          <w:tcPr>
            <w:tcW w:w="6695" w:type="dxa"/>
            <w:gridSpan w:val="4"/>
          </w:tcPr>
          <w:p w:rsidR="00E32180" w:rsidRPr="00AC3239" w:rsidRDefault="00E32180">
            <w:pPr>
              <w:spacing w:line="240" w:lineRule="atLeast"/>
              <w:jc w:val="both"/>
              <w:rPr>
                <w:rFonts w:ascii="Arial" w:hAnsi="Arial"/>
                <w:i/>
                <w:color w:val="0000FF"/>
                <w:sz w:val="18"/>
                <w:lang w:val="fr-FR"/>
              </w:rPr>
            </w:pPr>
            <w:r w:rsidRPr="00AC3239">
              <w:rPr>
                <w:rFonts w:ascii="Arial" w:hAnsi="Arial"/>
                <w:i/>
                <w:color w:val="0000FF"/>
                <w:sz w:val="18"/>
                <w:lang w:val="fr-FR"/>
              </w:rPr>
              <w:t>"A.R. 26.3.2003" [en vigueur 1.4.2003 ("A.R. 22.4.2003" + Erratum M.B. 29.4.2003)]</w:t>
            </w:r>
          </w:p>
        </w:tc>
        <w:tc>
          <w:tcPr>
            <w:tcW w:w="288" w:type="dxa"/>
            <w:vAlign w:val="bottom"/>
          </w:tcPr>
          <w:p w:rsidR="00E32180" w:rsidRPr="00AC3239" w:rsidRDefault="00E32180">
            <w:pPr>
              <w:spacing w:line="240" w:lineRule="atLeast"/>
              <w:jc w:val="right"/>
              <w:rPr>
                <w:lang w:val="fr-FR"/>
              </w:rPr>
            </w:pPr>
          </w:p>
        </w:tc>
      </w:tr>
      <w:tr w:rsidR="00E32180">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5447" w:type="dxa"/>
          </w:tcPr>
          <w:p w:rsidR="00E32180" w:rsidRDefault="00E32180">
            <w:pPr>
              <w:spacing w:line="240" w:lineRule="atLeast"/>
              <w:jc w:val="both"/>
            </w:pPr>
            <w:r>
              <w:rPr>
                <w:rFonts w:ascii="Arial" w:hAnsi="Arial"/>
                <w:b/>
                <w:color w:val="0000FF"/>
              </w:rPr>
              <w:t>"</w:t>
            </w:r>
            <w:proofErr w:type="spellStart"/>
            <w:r>
              <w:rPr>
                <w:rFonts w:ascii="Arial" w:hAnsi="Arial"/>
                <w:b/>
                <w:color w:val="0000FF"/>
              </w:rPr>
              <w:t>Echographie</w:t>
            </w:r>
            <w:proofErr w:type="spellEnd"/>
            <w:r>
              <w:rPr>
                <w:rFonts w:ascii="Arial" w:hAnsi="Arial"/>
                <w:b/>
                <w:color w:val="0000FF"/>
              </w:rPr>
              <w:t xml:space="preserve"> </w:t>
            </w:r>
            <w:proofErr w:type="spellStart"/>
            <w:r>
              <w:rPr>
                <w:rFonts w:ascii="Arial" w:hAnsi="Arial"/>
                <w:b/>
                <w:color w:val="0000FF"/>
              </w:rPr>
              <w:t>bidimensionnelle</w:t>
            </w:r>
            <w:proofErr w:type="spellEnd"/>
            <w:r>
              <w:rPr>
                <w:rFonts w:ascii="Arial" w:hAnsi="Arial"/>
                <w:b/>
                <w:color w:val="0000FF"/>
              </w:rPr>
              <w:t>"</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5447" w:type="dxa"/>
          </w:tcPr>
          <w:p w:rsidR="00E32180" w:rsidRDefault="00E32180">
            <w:pPr>
              <w:spacing w:line="240" w:lineRule="atLeast"/>
              <w:jc w:val="both"/>
              <w:rPr>
                <w:rFonts w:ascii="Arial" w:hAnsi="Arial"/>
                <w:b/>
                <w:color w:val="0000FF"/>
              </w:rPr>
            </w:pP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C31F5D"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6695" w:type="dxa"/>
            <w:gridSpan w:val="4"/>
          </w:tcPr>
          <w:p w:rsidR="00E32180" w:rsidRPr="00AC3239" w:rsidRDefault="00E32180">
            <w:pPr>
              <w:spacing w:line="240" w:lineRule="atLeast"/>
              <w:jc w:val="both"/>
              <w:rPr>
                <w:lang w:val="fr-FR"/>
              </w:rPr>
            </w:pPr>
            <w:r w:rsidRPr="00AC3239">
              <w:rPr>
                <w:rFonts w:ascii="Arial" w:hAnsi="Arial"/>
                <w:b/>
                <w:color w:val="0000FF"/>
                <w:lang w:val="fr-FR"/>
              </w:rPr>
              <w:t>1. Echographies en dehors de la surveillance de la grossesse</w:t>
            </w: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jc w:val="both"/>
              <w:rPr>
                <w:rFonts w:ascii="Arial" w:hAnsi="Arial"/>
                <w:b/>
                <w:color w:val="0000FF"/>
                <w:lang w:val="fr-FR"/>
              </w:rPr>
            </w:pP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jc w:val="both"/>
              <w:rPr>
                <w:lang w:val="fr-FR"/>
              </w:rPr>
            </w:pPr>
            <w:r w:rsidRPr="00AC3239">
              <w:rPr>
                <w:rFonts w:ascii="Arial" w:hAnsi="Arial"/>
                <w:i/>
                <w:color w:val="0000FF"/>
                <w:sz w:val="18"/>
                <w:lang w:val="fr-FR"/>
              </w:rPr>
              <w:t>"A.R. 25.7.1994" (en vigueur 1.11.1994) + "A.R. 26.3.2003" [en vigueur 1.4.2003 ("A.R. 22.4.2003" + Erratum M.B. 29.4.2003)]</w:t>
            </w: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rPr>
                <w:lang w:val="fr-FR"/>
              </w:rPr>
            </w:pPr>
            <w:r w:rsidRPr="00AC3239">
              <w:rPr>
                <w:rFonts w:ascii="Arial" w:hAnsi="Arial"/>
                <w:color w:val="0000FF"/>
                <w:lang w:val="fr-FR"/>
              </w:rPr>
              <w:t>"Echographie bidimensionnelle avec protocole écrit et support iconographique issu d'un traitement digital des données quel que soit le nombre d'</w:t>
            </w:r>
            <w:proofErr w:type="spellStart"/>
            <w:r w:rsidRPr="00AC3239">
              <w:rPr>
                <w:rFonts w:ascii="Arial" w:hAnsi="Arial"/>
                <w:color w:val="0000FF"/>
                <w:lang w:val="fr-FR"/>
              </w:rPr>
              <w:t>échogrammes</w:t>
            </w:r>
            <w:proofErr w:type="spellEnd"/>
            <w:r w:rsidRPr="00AC3239">
              <w:rPr>
                <w:rFonts w:ascii="Arial" w:hAnsi="Arial"/>
                <w:color w:val="0000FF"/>
                <w:lang w:val="fr-FR"/>
              </w:rPr>
              <w:t xml:space="preserve"> :"</w:t>
            </w:r>
          </w:p>
        </w:tc>
        <w:tc>
          <w:tcPr>
            <w:tcW w:w="288" w:type="dxa"/>
            <w:vAlign w:val="bottom"/>
          </w:tcPr>
          <w:p w:rsidR="00E32180" w:rsidRPr="00AC3239" w:rsidRDefault="00E32180">
            <w:pPr>
              <w:spacing w:line="240" w:lineRule="atLeast"/>
              <w:jc w:val="right"/>
              <w:rPr>
                <w:lang w:val="fr-FR"/>
              </w:rPr>
            </w:pPr>
          </w:p>
        </w:tc>
      </w:tr>
      <w:tr w:rsidR="00C31F5D" w:rsidRPr="002B51E3">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rPr>
                <w:lang w:val="fr-FR"/>
              </w:rPr>
            </w:pPr>
          </w:p>
        </w:tc>
        <w:tc>
          <w:tcPr>
            <w:tcW w:w="6695" w:type="dxa"/>
            <w:gridSpan w:val="4"/>
          </w:tcPr>
          <w:p w:rsidR="00E32180" w:rsidRPr="00AC3239" w:rsidRDefault="00E32180">
            <w:pPr>
              <w:spacing w:line="240" w:lineRule="atLeast"/>
              <w:rPr>
                <w:rFonts w:ascii="Arial" w:hAnsi="Arial"/>
                <w:color w:val="0000FF"/>
                <w:lang w:val="fr-FR"/>
              </w:rPr>
            </w:pPr>
          </w:p>
        </w:tc>
        <w:tc>
          <w:tcPr>
            <w:tcW w:w="288" w:type="dxa"/>
            <w:vAlign w:val="bottom"/>
          </w:tcPr>
          <w:p w:rsidR="00E32180" w:rsidRPr="00AC3239" w:rsidRDefault="00E32180">
            <w:pPr>
              <w:spacing w:line="240" w:lineRule="atLeast"/>
              <w:jc w:val="right"/>
              <w:rPr>
                <w:lang w:val="fr-FR"/>
              </w:rPr>
            </w:pPr>
          </w:p>
        </w:tc>
      </w:tr>
      <w:tr w:rsidR="00E32180">
        <w:trPr>
          <w:cantSplit/>
        </w:trPr>
        <w:tc>
          <w:tcPr>
            <w:tcW w:w="288" w:type="dxa"/>
          </w:tcPr>
          <w:p w:rsidR="00E32180" w:rsidRPr="00AC3239" w:rsidRDefault="00E32180">
            <w:pPr>
              <w:spacing w:line="240" w:lineRule="atLeast"/>
              <w:rPr>
                <w:lang w:val="fr-FR"/>
              </w:rPr>
            </w:pPr>
          </w:p>
        </w:tc>
        <w:tc>
          <w:tcPr>
            <w:tcW w:w="576" w:type="dxa"/>
          </w:tcPr>
          <w:p w:rsidR="00E32180" w:rsidRPr="00AC3239" w:rsidRDefault="00E32180">
            <w:pPr>
              <w:spacing w:line="240" w:lineRule="atLeast"/>
              <w:rPr>
                <w:lang w:val="fr-FR"/>
              </w:rPr>
            </w:pPr>
          </w:p>
        </w:tc>
        <w:tc>
          <w:tcPr>
            <w:tcW w:w="864" w:type="dxa"/>
          </w:tcPr>
          <w:p w:rsidR="00E32180" w:rsidRPr="00AC3239" w:rsidRDefault="00E32180">
            <w:pPr>
              <w:spacing w:line="240" w:lineRule="atLeast"/>
              <w:rPr>
                <w:lang w:val="fr-FR"/>
              </w:rPr>
            </w:pPr>
          </w:p>
        </w:tc>
        <w:tc>
          <w:tcPr>
            <w:tcW w:w="889" w:type="dxa"/>
          </w:tcPr>
          <w:p w:rsidR="00E32180" w:rsidRPr="00AC3239" w:rsidRDefault="00E32180">
            <w:pPr>
              <w:spacing w:line="240" w:lineRule="atLeast"/>
              <w:jc w:val="both"/>
              <w:rPr>
                <w:rFonts w:ascii="Arial" w:hAnsi="Arial"/>
                <w:i/>
                <w:color w:val="0000FF"/>
                <w:sz w:val="18"/>
                <w:lang w:val="fr-FR"/>
              </w:rPr>
            </w:pPr>
          </w:p>
        </w:tc>
        <w:tc>
          <w:tcPr>
            <w:tcW w:w="5447" w:type="dxa"/>
          </w:tcPr>
          <w:p w:rsidR="00E32180" w:rsidRDefault="00E32180">
            <w:pPr>
              <w:spacing w:line="240" w:lineRule="atLeast"/>
              <w:jc w:val="both"/>
              <w:rPr>
                <w:rFonts w:ascii="Arial" w:hAnsi="Arial"/>
                <w:i/>
                <w:color w:val="0000FF"/>
                <w:sz w:val="18"/>
              </w:rPr>
            </w:pPr>
            <w:r>
              <w:rPr>
                <w:rFonts w:ascii="Arial" w:hAnsi="Arial"/>
                <w:i/>
                <w:color w:val="0000FF"/>
                <w:sz w:val="18"/>
              </w:rPr>
              <w:t xml:space="preserve">"A.R. 31.8.1998" (en </w:t>
            </w:r>
            <w:proofErr w:type="spellStart"/>
            <w:r>
              <w:rPr>
                <w:rFonts w:ascii="Arial" w:hAnsi="Arial"/>
                <w:i/>
                <w:color w:val="0000FF"/>
                <w:sz w:val="18"/>
              </w:rPr>
              <w:t>vigueur</w:t>
            </w:r>
            <w:proofErr w:type="spellEnd"/>
            <w:r>
              <w:rPr>
                <w:rFonts w:ascii="Arial" w:hAnsi="Arial"/>
                <w:i/>
                <w:color w:val="0000FF"/>
                <w:sz w:val="18"/>
              </w:rPr>
              <w:t xml:space="preserve"> 1.11.1998)</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460051</w:t>
            </w:r>
          </w:p>
        </w:tc>
        <w:tc>
          <w:tcPr>
            <w:tcW w:w="889" w:type="dxa"/>
          </w:tcPr>
          <w:p w:rsidR="00E32180" w:rsidRDefault="00E32180">
            <w:pPr>
              <w:spacing w:line="240" w:lineRule="atLeast"/>
            </w:pPr>
            <w:r>
              <w:rPr>
                <w:rFonts w:ascii="Arial" w:hAnsi="Arial"/>
                <w:color w:val="0000FF"/>
              </w:rPr>
              <w:t>460062</w:t>
            </w:r>
          </w:p>
        </w:tc>
        <w:tc>
          <w:tcPr>
            <w:tcW w:w="5447" w:type="dxa"/>
          </w:tcPr>
          <w:p w:rsidR="00E32180" w:rsidRPr="00AC3239" w:rsidRDefault="00E32180">
            <w:pPr>
              <w:spacing w:line="240" w:lineRule="atLeast"/>
              <w:jc w:val="both"/>
              <w:rPr>
                <w:lang w:val="fr-FR"/>
              </w:rPr>
            </w:pPr>
            <w:proofErr w:type="spellStart"/>
            <w:r w:rsidRPr="00AC3239">
              <w:rPr>
                <w:rFonts w:ascii="Arial" w:hAnsi="Arial"/>
                <w:color w:val="0000FF"/>
                <w:lang w:val="fr-FR"/>
              </w:rPr>
              <w:t>Transfontanellaire</w:t>
            </w:r>
            <w:proofErr w:type="spellEnd"/>
            <w:r w:rsidRPr="00AC3239">
              <w:rPr>
                <w:rFonts w:ascii="Arial" w:hAnsi="Arial"/>
                <w:color w:val="0000FF"/>
                <w:lang w:val="fr-FR"/>
              </w:rPr>
              <w:t xml:space="preserve"> du contenu du crâne</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53</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460073</w:t>
            </w:r>
          </w:p>
        </w:tc>
        <w:tc>
          <w:tcPr>
            <w:tcW w:w="889" w:type="dxa"/>
          </w:tcPr>
          <w:p w:rsidR="00E32180" w:rsidRDefault="00E32180">
            <w:pPr>
              <w:spacing w:line="240" w:lineRule="atLeast"/>
            </w:pPr>
            <w:r>
              <w:rPr>
                <w:rFonts w:ascii="Arial" w:hAnsi="Arial"/>
                <w:color w:val="0000FF"/>
              </w:rPr>
              <w:t>460084</w:t>
            </w:r>
          </w:p>
        </w:tc>
        <w:tc>
          <w:tcPr>
            <w:tcW w:w="5447" w:type="dxa"/>
          </w:tcPr>
          <w:p w:rsidR="00E32180" w:rsidRPr="00AC3239" w:rsidRDefault="00E32180">
            <w:pPr>
              <w:spacing w:line="240" w:lineRule="atLeast"/>
              <w:jc w:val="both"/>
              <w:rPr>
                <w:lang w:val="fr-FR"/>
              </w:rPr>
            </w:pPr>
            <w:r w:rsidRPr="00AC3239">
              <w:rPr>
                <w:rFonts w:ascii="Arial" w:hAnsi="Arial"/>
                <w:color w:val="0000FF"/>
                <w:lang w:val="fr-FR"/>
              </w:rPr>
              <w:t xml:space="preserve">D'un </w:t>
            </w:r>
            <w:proofErr w:type="spellStart"/>
            <w:r w:rsidRPr="00AC3239">
              <w:rPr>
                <w:rFonts w:ascii="Arial" w:hAnsi="Arial"/>
                <w:color w:val="0000FF"/>
                <w:lang w:val="fr-FR"/>
              </w:rPr>
              <w:t>oeil</w:t>
            </w:r>
            <w:proofErr w:type="spellEnd"/>
            <w:r w:rsidRPr="00AC3239">
              <w:rPr>
                <w:rFonts w:ascii="Arial" w:hAnsi="Arial"/>
                <w:color w:val="0000FF"/>
                <w:lang w:val="fr-FR"/>
              </w:rPr>
              <w:t xml:space="preserve"> ou des deux yeux</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460095</w:t>
            </w:r>
          </w:p>
        </w:tc>
        <w:tc>
          <w:tcPr>
            <w:tcW w:w="889" w:type="dxa"/>
          </w:tcPr>
          <w:p w:rsidR="00E32180" w:rsidRDefault="00E32180">
            <w:pPr>
              <w:spacing w:line="240" w:lineRule="atLeast"/>
            </w:pPr>
            <w:r>
              <w:rPr>
                <w:rFonts w:ascii="Arial" w:hAnsi="Arial"/>
                <w:color w:val="0000FF"/>
              </w:rPr>
              <w:t>460106</w:t>
            </w:r>
          </w:p>
        </w:tc>
        <w:tc>
          <w:tcPr>
            <w:tcW w:w="5447" w:type="dxa"/>
          </w:tcPr>
          <w:p w:rsidR="00E32180" w:rsidRDefault="00E32180">
            <w:pPr>
              <w:spacing w:line="240" w:lineRule="atLeast"/>
              <w:jc w:val="both"/>
            </w:pPr>
            <w:r>
              <w:rPr>
                <w:rFonts w:ascii="Arial" w:hAnsi="Arial"/>
                <w:color w:val="0000FF"/>
              </w:rPr>
              <w:t xml:space="preserve">Du </w:t>
            </w:r>
            <w:proofErr w:type="spellStart"/>
            <w:r>
              <w:rPr>
                <w:rFonts w:ascii="Arial" w:hAnsi="Arial"/>
                <w:color w:val="0000FF"/>
              </w:rPr>
              <w:t>cou</w:t>
            </w:r>
            <w:proofErr w:type="spellEnd"/>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42</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460110</w:t>
            </w:r>
          </w:p>
        </w:tc>
        <w:tc>
          <w:tcPr>
            <w:tcW w:w="889" w:type="dxa"/>
          </w:tcPr>
          <w:p w:rsidR="00E32180" w:rsidRDefault="00E32180">
            <w:pPr>
              <w:spacing w:line="240" w:lineRule="atLeast"/>
            </w:pPr>
            <w:r>
              <w:rPr>
                <w:rFonts w:ascii="Arial" w:hAnsi="Arial"/>
                <w:color w:val="0000FF"/>
              </w:rPr>
              <w:t>460121</w:t>
            </w:r>
          </w:p>
        </w:tc>
        <w:tc>
          <w:tcPr>
            <w:tcW w:w="5447" w:type="dxa"/>
          </w:tcPr>
          <w:p w:rsidR="00E32180" w:rsidRDefault="00E32180">
            <w:pPr>
              <w:spacing w:line="240" w:lineRule="atLeast"/>
              <w:jc w:val="both"/>
            </w:pPr>
            <w:r>
              <w:rPr>
                <w:rFonts w:ascii="Arial" w:hAnsi="Arial"/>
                <w:color w:val="0000FF"/>
              </w:rPr>
              <w:t>Du thorax</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460132</w:t>
            </w:r>
          </w:p>
        </w:tc>
        <w:tc>
          <w:tcPr>
            <w:tcW w:w="889" w:type="dxa"/>
          </w:tcPr>
          <w:p w:rsidR="00E32180" w:rsidRDefault="00E32180">
            <w:pPr>
              <w:spacing w:line="240" w:lineRule="atLeast"/>
            </w:pPr>
            <w:r>
              <w:rPr>
                <w:rFonts w:ascii="Arial" w:hAnsi="Arial"/>
                <w:color w:val="0000FF"/>
              </w:rPr>
              <w:t>460143</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D'un sein ou des deux seins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180468" w:rsidTr="007077FF">
        <w:trPr>
          <w:cantSplit/>
        </w:trPr>
        <w:tc>
          <w:tcPr>
            <w:tcW w:w="288" w:type="dxa"/>
          </w:tcPr>
          <w:p w:rsidR="00180468" w:rsidRDefault="00180468" w:rsidP="007077FF">
            <w:pPr>
              <w:spacing w:line="240" w:lineRule="atLeast"/>
            </w:pPr>
          </w:p>
        </w:tc>
        <w:tc>
          <w:tcPr>
            <w:tcW w:w="576" w:type="dxa"/>
          </w:tcPr>
          <w:p w:rsidR="00180468" w:rsidRDefault="00180468" w:rsidP="007077FF">
            <w:pPr>
              <w:spacing w:line="240" w:lineRule="atLeast"/>
            </w:pPr>
          </w:p>
        </w:tc>
        <w:tc>
          <w:tcPr>
            <w:tcW w:w="864" w:type="dxa"/>
          </w:tcPr>
          <w:p w:rsidR="00180468" w:rsidRDefault="00180468" w:rsidP="007077FF">
            <w:pPr>
              <w:spacing w:line="240" w:lineRule="atLeast"/>
            </w:pPr>
          </w:p>
        </w:tc>
        <w:tc>
          <w:tcPr>
            <w:tcW w:w="889" w:type="dxa"/>
          </w:tcPr>
          <w:p w:rsidR="00180468" w:rsidRDefault="00180468" w:rsidP="007077FF">
            <w:pPr>
              <w:spacing w:line="240" w:lineRule="atLeast"/>
              <w:jc w:val="both"/>
              <w:rPr>
                <w:rFonts w:ascii="Arial" w:hAnsi="Arial"/>
                <w:i/>
                <w:color w:val="0000FF"/>
                <w:sz w:val="18"/>
              </w:rPr>
            </w:pPr>
          </w:p>
        </w:tc>
        <w:tc>
          <w:tcPr>
            <w:tcW w:w="5447" w:type="dxa"/>
          </w:tcPr>
          <w:p w:rsidR="00180468" w:rsidRDefault="00180468" w:rsidP="00180468">
            <w:pPr>
              <w:spacing w:line="240" w:lineRule="atLeast"/>
              <w:jc w:val="both"/>
              <w:rPr>
                <w:rFonts w:ascii="Arial" w:hAnsi="Arial"/>
                <w:i/>
                <w:color w:val="0000FF"/>
                <w:sz w:val="18"/>
              </w:rPr>
            </w:pPr>
            <w:r>
              <w:rPr>
                <w:rFonts w:ascii="Arial" w:hAnsi="Arial"/>
                <w:i/>
                <w:color w:val="0000FF"/>
                <w:sz w:val="18"/>
              </w:rPr>
              <w:t xml:space="preserve">"A.R. 25.11.2015" (en </w:t>
            </w:r>
            <w:proofErr w:type="spellStart"/>
            <w:r>
              <w:rPr>
                <w:rFonts w:ascii="Arial" w:hAnsi="Arial"/>
                <w:i/>
                <w:color w:val="0000FF"/>
                <w:sz w:val="18"/>
              </w:rPr>
              <w:t>vigueur</w:t>
            </w:r>
            <w:proofErr w:type="spellEnd"/>
            <w:r>
              <w:rPr>
                <w:rFonts w:ascii="Arial" w:hAnsi="Arial"/>
                <w:i/>
                <w:color w:val="0000FF"/>
                <w:sz w:val="18"/>
              </w:rPr>
              <w:t xml:space="preserve"> 1.2.2016)</w:t>
            </w:r>
          </w:p>
        </w:tc>
        <w:tc>
          <w:tcPr>
            <w:tcW w:w="288" w:type="dxa"/>
            <w:vAlign w:val="bottom"/>
          </w:tcPr>
          <w:p w:rsidR="00180468" w:rsidRDefault="00180468" w:rsidP="007077FF">
            <w:pPr>
              <w:spacing w:line="240" w:lineRule="atLeast"/>
              <w:jc w:val="right"/>
            </w:pPr>
          </w:p>
        </w:tc>
        <w:tc>
          <w:tcPr>
            <w:tcW w:w="672" w:type="dxa"/>
            <w:vAlign w:val="bottom"/>
          </w:tcPr>
          <w:p w:rsidR="00180468" w:rsidRDefault="00180468" w:rsidP="007077FF">
            <w:pPr>
              <w:spacing w:line="240" w:lineRule="atLeast"/>
              <w:jc w:val="right"/>
            </w:pPr>
          </w:p>
        </w:tc>
        <w:tc>
          <w:tcPr>
            <w:tcW w:w="288" w:type="dxa"/>
            <w:vAlign w:val="bottom"/>
          </w:tcPr>
          <w:p w:rsidR="00180468" w:rsidRDefault="00180468" w:rsidP="007077FF">
            <w:pPr>
              <w:spacing w:line="240" w:lineRule="atLeast"/>
              <w:jc w:val="right"/>
            </w:pPr>
          </w:p>
        </w:tc>
        <w:tc>
          <w:tcPr>
            <w:tcW w:w="288" w:type="dxa"/>
            <w:vAlign w:val="bottom"/>
          </w:tcPr>
          <w:p w:rsidR="00180468" w:rsidRDefault="00180468" w:rsidP="007077FF">
            <w:pPr>
              <w:spacing w:line="240" w:lineRule="atLeast"/>
              <w:jc w:val="right"/>
            </w:pPr>
          </w:p>
        </w:tc>
      </w:tr>
      <w:tr w:rsidR="00180468" w:rsidRPr="00180468">
        <w:trPr>
          <w:cantSplit/>
        </w:trPr>
        <w:tc>
          <w:tcPr>
            <w:tcW w:w="288" w:type="dxa"/>
          </w:tcPr>
          <w:p w:rsidR="00180468" w:rsidRDefault="00180468">
            <w:pPr>
              <w:spacing w:line="240" w:lineRule="atLeast"/>
            </w:pPr>
            <w:r w:rsidRPr="00180468">
              <w:rPr>
                <w:rFonts w:ascii="Arial" w:hAnsi="Arial"/>
                <w:color w:val="0000FF"/>
              </w:rPr>
              <w:t>"</w:t>
            </w:r>
          </w:p>
        </w:tc>
        <w:tc>
          <w:tcPr>
            <w:tcW w:w="576" w:type="dxa"/>
          </w:tcPr>
          <w:p w:rsidR="00180468" w:rsidRDefault="00180468">
            <w:pPr>
              <w:spacing w:line="240" w:lineRule="atLeast"/>
            </w:pPr>
          </w:p>
        </w:tc>
        <w:tc>
          <w:tcPr>
            <w:tcW w:w="864" w:type="dxa"/>
          </w:tcPr>
          <w:p w:rsidR="00180468" w:rsidRDefault="00180468" w:rsidP="00180468">
            <w:pPr>
              <w:spacing w:line="240" w:lineRule="atLeast"/>
              <w:rPr>
                <w:rFonts w:ascii="Arial" w:hAnsi="Arial"/>
                <w:color w:val="0000FF"/>
              </w:rPr>
            </w:pPr>
            <w:r w:rsidRPr="00180468">
              <w:rPr>
                <w:rFonts w:ascii="Arial" w:hAnsi="Arial"/>
                <w:color w:val="0000FF"/>
              </w:rPr>
              <w:t>461134</w:t>
            </w:r>
          </w:p>
        </w:tc>
        <w:tc>
          <w:tcPr>
            <w:tcW w:w="889" w:type="dxa"/>
          </w:tcPr>
          <w:p w:rsidR="00180468" w:rsidRDefault="00180468">
            <w:pPr>
              <w:spacing w:line="240" w:lineRule="atLeast"/>
              <w:rPr>
                <w:rFonts w:ascii="Arial" w:hAnsi="Arial"/>
                <w:color w:val="0000FF"/>
              </w:rPr>
            </w:pPr>
            <w:r w:rsidRPr="00180468">
              <w:rPr>
                <w:rFonts w:ascii="Arial" w:hAnsi="Arial"/>
                <w:color w:val="0000FF"/>
              </w:rPr>
              <w:t>461145</w:t>
            </w:r>
          </w:p>
        </w:tc>
        <w:tc>
          <w:tcPr>
            <w:tcW w:w="5447" w:type="dxa"/>
          </w:tcPr>
          <w:p w:rsidR="00180468" w:rsidRPr="00180468" w:rsidRDefault="00180468">
            <w:pPr>
              <w:spacing w:line="240" w:lineRule="atLeast"/>
              <w:jc w:val="both"/>
              <w:rPr>
                <w:rFonts w:ascii="Arial" w:hAnsi="Arial"/>
                <w:color w:val="0000FF"/>
                <w:lang w:val="fr-BE"/>
              </w:rPr>
            </w:pPr>
            <w:r w:rsidRPr="00180468">
              <w:rPr>
                <w:rFonts w:ascii="Arial" w:hAnsi="Arial"/>
                <w:color w:val="0000FF"/>
                <w:lang w:val="fr-BE"/>
              </w:rPr>
              <w:t>Echographie des deux seins dans le cadre du dépistage du cancer du sein chez des femmes asymptomatiques ayant un risque très élevé comme défini à l'article 17, § 1</w:t>
            </w:r>
            <w:r w:rsidRPr="00180468">
              <w:rPr>
                <w:rFonts w:ascii="Arial" w:hAnsi="Arial"/>
                <w:color w:val="0000FF"/>
                <w:vertAlign w:val="superscript"/>
                <w:lang w:val="fr-BE"/>
              </w:rPr>
              <w:t>er</w:t>
            </w:r>
            <w:r w:rsidRPr="00180468">
              <w:rPr>
                <w:rFonts w:ascii="Arial" w:hAnsi="Arial"/>
                <w:color w:val="0000FF"/>
                <w:lang w:val="fr-BE"/>
              </w:rPr>
              <w:t>, 1°</w:t>
            </w:r>
            <w:r w:rsidRPr="00180468">
              <w:rPr>
                <w:rFonts w:ascii="Arial" w:hAnsi="Arial"/>
                <w:i/>
                <w:color w:val="0000FF"/>
                <w:lang w:val="fr-BE"/>
              </w:rPr>
              <w:t>bis</w:t>
            </w:r>
          </w:p>
        </w:tc>
        <w:tc>
          <w:tcPr>
            <w:tcW w:w="288" w:type="dxa"/>
            <w:vAlign w:val="bottom"/>
          </w:tcPr>
          <w:p w:rsidR="00180468" w:rsidRPr="00180468" w:rsidRDefault="00180468">
            <w:pPr>
              <w:spacing w:line="240" w:lineRule="atLeast"/>
              <w:jc w:val="right"/>
              <w:rPr>
                <w:rFonts w:ascii="Arial" w:hAnsi="Arial"/>
                <w:color w:val="0000FF"/>
                <w:lang w:val="fr-BE"/>
              </w:rPr>
            </w:pPr>
            <w:r>
              <w:rPr>
                <w:rFonts w:ascii="Arial" w:hAnsi="Arial"/>
                <w:color w:val="0000FF"/>
                <w:lang w:val="fr-BE"/>
              </w:rPr>
              <w:t>N</w:t>
            </w:r>
          </w:p>
        </w:tc>
        <w:tc>
          <w:tcPr>
            <w:tcW w:w="672" w:type="dxa"/>
            <w:vAlign w:val="bottom"/>
          </w:tcPr>
          <w:p w:rsidR="00180468" w:rsidRPr="00180468" w:rsidRDefault="00180468">
            <w:pPr>
              <w:spacing w:line="240" w:lineRule="atLeast"/>
              <w:jc w:val="right"/>
              <w:rPr>
                <w:rFonts w:ascii="Arial" w:hAnsi="Arial"/>
                <w:color w:val="0000FF"/>
                <w:lang w:val="fr-BE"/>
              </w:rPr>
            </w:pPr>
            <w:r>
              <w:rPr>
                <w:rFonts w:ascii="Arial" w:hAnsi="Arial"/>
                <w:color w:val="0000FF"/>
                <w:lang w:val="fr-BE"/>
              </w:rPr>
              <w:t>70</w:t>
            </w:r>
          </w:p>
        </w:tc>
        <w:tc>
          <w:tcPr>
            <w:tcW w:w="288" w:type="dxa"/>
            <w:vAlign w:val="bottom"/>
          </w:tcPr>
          <w:p w:rsidR="00180468" w:rsidRPr="00180468" w:rsidRDefault="00180468">
            <w:pPr>
              <w:spacing w:line="240" w:lineRule="atLeast"/>
              <w:jc w:val="right"/>
              <w:rPr>
                <w:lang w:val="fr-BE"/>
              </w:rPr>
            </w:pPr>
          </w:p>
        </w:tc>
        <w:tc>
          <w:tcPr>
            <w:tcW w:w="288" w:type="dxa"/>
            <w:vAlign w:val="bottom"/>
          </w:tcPr>
          <w:p w:rsidR="00180468" w:rsidRPr="00180468" w:rsidRDefault="00180468">
            <w:pPr>
              <w:spacing w:line="240" w:lineRule="atLeast"/>
              <w:jc w:val="right"/>
              <w:rPr>
                <w:lang w:val="fr-BE"/>
              </w:rPr>
            </w:pPr>
          </w:p>
        </w:tc>
      </w:tr>
      <w:tr w:rsidR="00180468" w:rsidRPr="00180468">
        <w:trPr>
          <w:cantSplit/>
        </w:trPr>
        <w:tc>
          <w:tcPr>
            <w:tcW w:w="288" w:type="dxa"/>
          </w:tcPr>
          <w:p w:rsidR="00180468" w:rsidRPr="00180468" w:rsidRDefault="00180468">
            <w:pPr>
              <w:spacing w:line="240" w:lineRule="atLeast"/>
              <w:rPr>
                <w:lang w:val="fr-BE"/>
              </w:rPr>
            </w:pPr>
          </w:p>
        </w:tc>
        <w:tc>
          <w:tcPr>
            <w:tcW w:w="576" w:type="dxa"/>
          </w:tcPr>
          <w:p w:rsidR="00180468" w:rsidRPr="00180468" w:rsidRDefault="00180468">
            <w:pPr>
              <w:spacing w:line="240" w:lineRule="atLeast"/>
              <w:rPr>
                <w:lang w:val="fr-BE"/>
              </w:rPr>
            </w:pPr>
          </w:p>
        </w:tc>
        <w:tc>
          <w:tcPr>
            <w:tcW w:w="864" w:type="dxa"/>
          </w:tcPr>
          <w:p w:rsidR="00180468" w:rsidRPr="00180468" w:rsidRDefault="00180468">
            <w:pPr>
              <w:spacing w:line="240" w:lineRule="atLeast"/>
              <w:rPr>
                <w:rFonts w:ascii="Arial" w:hAnsi="Arial"/>
                <w:color w:val="0000FF"/>
                <w:lang w:val="fr-BE"/>
              </w:rPr>
            </w:pPr>
          </w:p>
        </w:tc>
        <w:tc>
          <w:tcPr>
            <w:tcW w:w="889" w:type="dxa"/>
          </w:tcPr>
          <w:p w:rsidR="00180468" w:rsidRPr="00180468" w:rsidRDefault="00180468">
            <w:pPr>
              <w:spacing w:line="240" w:lineRule="atLeast"/>
              <w:rPr>
                <w:rFonts w:ascii="Arial" w:hAnsi="Arial"/>
                <w:color w:val="0000FF"/>
                <w:lang w:val="fr-BE"/>
              </w:rPr>
            </w:pPr>
          </w:p>
        </w:tc>
        <w:tc>
          <w:tcPr>
            <w:tcW w:w="5447" w:type="dxa"/>
          </w:tcPr>
          <w:p w:rsidR="00180468" w:rsidRPr="00180468" w:rsidRDefault="00180468">
            <w:pPr>
              <w:spacing w:line="240" w:lineRule="atLeast"/>
              <w:jc w:val="both"/>
              <w:rPr>
                <w:rFonts w:ascii="Arial" w:hAnsi="Arial"/>
                <w:color w:val="0000FF"/>
                <w:lang w:val="fr-BE"/>
              </w:rPr>
            </w:pPr>
          </w:p>
        </w:tc>
        <w:tc>
          <w:tcPr>
            <w:tcW w:w="288" w:type="dxa"/>
            <w:vAlign w:val="bottom"/>
          </w:tcPr>
          <w:p w:rsidR="00180468" w:rsidRPr="00180468" w:rsidRDefault="00180468">
            <w:pPr>
              <w:spacing w:line="240" w:lineRule="atLeast"/>
              <w:jc w:val="right"/>
              <w:rPr>
                <w:rFonts w:ascii="Arial" w:hAnsi="Arial"/>
                <w:color w:val="0000FF"/>
                <w:lang w:val="fr-BE"/>
              </w:rPr>
            </w:pPr>
          </w:p>
        </w:tc>
        <w:tc>
          <w:tcPr>
            <w:tcW w:w="672" w:type="dxa"/>
            <w:vAlign w:val="bottom"/>
          </w:tcPr>
          <w:p w:rsidR="00180468" w:rsidRPr="00180468" w:rsidRDefault="00180468">
            <w:pPr>
              <w:spacing w:line="240" w:lineRule="atLeast"/>
              <w:jc w:val="right"/>
              <w:rPr>
                <w:rFonts w:ascii="Arial" w:hAnsi="Arial"/>
                <w:color w:val="0000FF"/>
                <w:lang w:val="fr-BE"/>
              </w:rPr>
            </w:pPr>
          </w:p>
        </w:tc>
        <w:tc>
          <w:tcPr>
            <w:tcW w:w="288" w:type="dxa"/>
            <w:vAlign w:val="bottom"/>
          </w:tcPr>
          <w:p w:rsidR="00180468" w:rsidRPr="00180468" w:rsidRDefault="00180468">
            <w:pPr>
              <w:spacing w:line="240" w:lineRule="atLeast"/>
              <w:jc w:val="right"/>
              <w:rPr>
                <w:lang w:val="fr-BE"/>
              </w:rPr>
            </w:pPr>
          </w:p>
        </w:tc>
        <w:tc>
          <w:tcPr>
            <w:tcW w:w="288" w:type="dxa"/>
            <w:vAlign w:val="bottom"/>
          </w:tcPr>
          <w:p w:rsidR="00180468" w:rsidRPr="00180468" w:rsidRDefault="00180468">
            <w:pPr>
              <w:spacing w:line="240" w:lineRule="atLeast"/>
              <w:jc w:val="right"/>
              <w:rPr>
                <w:lang w:val="fr-BE"/>
              </w:rPr>
            </w:pPr>
          </w:p>
        </w:tc>
      </w:tr>
      <w:tr w:rsidR="00180468" w:rsidRPr="002B51E3" w:rsidTr="007077FF">
        <w:trPr>
          <w:cantSplit/>
        </w:trPr>
        <w:tc>
          <w:tcPr>
            <w:tcW w:w="288" w:type="dxa"/>
          </w:tcPr>
          <w:p w:rsidR="00180468" w:rsidRPr="00AC3239" w:rsidRDefault="00180468" w:rsidP="007077FF">
            <w:pPr>
              <w:spacing w:line="240" w:lineRule="atLeast"/>
              <w:rPr>
                <w:lang w:val="fr-FR"/>
              </w:rPr>
            </w:pPr>
          </w:p>
        </w:tc>
        <w:tc>
          <w:tcPr>
            <w:tcW w:w="576" w:type="dxa"/>
          </w:tcPr>
          <w:p w:rsidR="00180468" w:rsidRPr="00AC3239" w:rsidRDefault="00180468" w:rsidP="007077FF">
            <w:pPr>
              <w:spacing w:line="240" w:lineRule="atLeast"/>
              <w:rPr>
                <w:lang w:val="fr-FR"/>
              </w:rPr>
            </w:pPr>
          </w:p>
        </w:tc>
        <w:tc>
          <w:tcPr>
            <w:tcW w:w="864" w:type="dxa"/>
          </w:tcPr>
          <w:p w:rsidR="00180468" w:rsidRPr="00AC3239" w:rsidRDefault="00180468" w:rsidP="007077FF">
            <w:pPr>
              <w:spacing w:line="240" w:lineRule="atLeast"/>
              <w:rPr>
                <w:lang w:val="fr-FR"/>
              </w:rPr>
            </w:pPr>
          </w:p>
        </w:tc>
        <w:tc>
          <w:tcPr>
            <w:tcW w:w="889" w:type="dxa"/>
          </w:tcPr>
          <w:p w:rsidR="00180468" w:rsidRPr="00AC3239" w:rsidRDefault="00180468" w:rsidP="007077FF">
            <w:pPr>
              <w:spacing w:line="240" w:lineRule="atLeast"/>
              <w:rPr>
                <w:lang w:val="fr-FR"/>
              </w:rPr>
            </w:pPr>
          </w:p>
        </w:tc>
        <w:tc>
          <w:tcPr>
            <w:tcW w:w="6695" w:type="dxa"/>
            <w:gridSpan w:val="4"/>
          </w:tcPr>
          <w:p w:rsidR="00180468" w:rsidRPr="00180468" w:rsidRDefault="00180468" w:rsidP="007077FF">
            <w:pPr>
              <w:spacing w:line="240" w:lineRule="atLeast"/>
              <w:jc w:val="both"/>
              <w:rPr>
                <w:rFonts w:ascii="Arial" w:hAnsi="Arial"/>
                <w:color w:val="0000FF"/>
                <w:lang w:val="fr-FR"/>
              </w:rPr>
            </w:pPr>
            <w:r w:rsidRPr="00180468">
              <w:rPr>
                <w:rFonts w:ascii="Arial" w:hAnsi="Arial"/>
                <w:color w:val="0000FF"/>
                <w:lang w:val="fr-FR"/>
              </w:rPr>
              <w:t>La prestation 461134-461145 est seulement remboursée une fois par an. Si cet examen est effectué plus d'une fois par an, il est attesté uniquement moyennant une motivation dans le dossier médical.</w:t>
            </w:r>
          </w:p>
        </w:tc>
        <w:tc>
          <w:tcPr>
            <w:tcW w:w="288" w:type="dxa"/>
            <w:vAlign w:val="bottom"/>
          </w:tcPr>
          <w:p w:rsidR="00180468" w:rsidRPr="00AC3239" w:rsidRDefault="00180468" w:rsidP="007077FF">
            <w:pPr>
              <w:spacing w:line="240" w:lineRule="atLeast"/>
              <w:jc w:val="right"/>
              <w:rPr>
                <w:lang w:val="fr-FR"/>
              </w:rPr>
            </w:pPr>
          </w:p>
        </w:tc>
      </w:tr>
      <w:tr w:rsidR="00180468" w:rsidRPr="002B51E3" w:rsidTr="007077FF">
        <w:trPr>
          <w:cantSplit/>
        </w:trPr>
        <w:tc>
          <w:tcPr>
            <w:tcW w:w="288" w:type="dxa"/>
          </w:tcPr>
          <w:p w:rsidR="00180468" w:rsidRPr="00180468" w:rsidRDefault="00180468" w:rsidP="007077FF">
            <w:pPr>
              <w:spacing w:line="240" w:lineRule="atLeast"/>
              <w:rPr>
                <w:lang w:val="fr-FR"/>
              </w:rPr>
            </w:pPr>
          </w:p>
        </w:tc>
        <w:tc>
          <w:tcPr>
            <w:tcW w:w="576" w:type="dxa"/>
          </w:tcPr>
          <w:p w:rsidR="00180468" w:rsidRPr="00180468" w:rsidRDefault="00180468" w:rsidP="007077FF">
            <w:pPr>
              <w:spacing w:line="240" w:lineRule="atLeast"/>
              <w:rPr>
                <w:lang w:val="fr-FR"/>
              </w:rPr>
            </w:pPr>
          </w:p>
        </w:tc>
        <w:tc>
          <w:tcPr>
            <w:tcW w:w="864" w:type="dxa"/>
          </w:tcPr>
          <w:p w:rsidR="00180468" w:rsidRPr="00180468" w:rsidRDefault="00180468" w:rsidP="007077FF">
            <w:pPr>
              <w:spacing w:line="240" w:lineRule="atLeast"/>
              <w:rPr>
                <w:lang w:val="fr-FR"/>
              </w:rPr>
            </w:pPr>
          </w:p>
        </w:tc>
        <w:tc>
          <w:tcPr>
            <w:tcW w:w="889" w:type="dxa"/>
          </w:tcPr>
          <w:p w:rsidR="00180468" w:rsidRPr="00180468" w:rsidRDefault="00180468" w:rsidP="007077FF">
            <w:pPr>
              <w:spacing w:line="240" w:lineRule="atLeast"/>
              <w:rPr>
                <w:lang w:val="fr-FR"/>
              </w:rPr>
            </w:pPr>
          </w:p>
        </w:tc>
        <w:tc>
          <w:tcPr>
            <w:tcW w:w="6695" w:type="dxa"/>
            <w:gridSpan w:val="4"/>
          </w:tcPr>
          <w:p w:rsidR="00180468" w:rsidRPr="00180468" w:rsidRDefault="00180468" w:rsidP="007077FF">
            <w:pPr>
              <w:spacing w:line="240" w:lineRule="atLeast"/>
              <w:jc w:val="both"/>
              <w:rPr>
                <w:rFonts w:ascii="Arial" w:hAnsi="Arial"/>
                <w:color w:val="0000FF"/>
                <w:lang w:val="fr-FR"/>
              </w:rPr>
            </w:pPr>
          </w:p>
        </w:tc>
        <w:tc>
          <w:tcPr>
            <w:tcW w:w="288" w:type="dxa"/>
            <w:vAlign w:val="bottom"/>
          </w:tcPr>
          <w:p w:rsidR="00180468" w:rsidRPr="00180468" w:rsidRDefault="00180468" w:rsidP="007077FF">
            <w:pPr>
              <w:spacing w:line="240" w:lineRule="atLeast"/>
              <w:jc w:val="right"/>
              <w:rPr>
                <w:lang w:val="fr-FR"/>
              </w:rPr>
            </w:pPr>
          </w:p>
        </w:tc>
      </w:tr>
      <w:tr w:rsidR="00180468" w:rsidRPr="002B51E3" w:rsidTr="007077FF">
        <w:trPr>
          <w:cantSplit/>
        </w:trPr>
        <w:tc>
          <w:tcPr>
            <w:tcW w:w="288" w:type="dxa"/>
          </w:tcPr>
          <w:p w:rsidR="00180468" w:rsidRPr="00180468" w:rsidRDefault="00180468" w:rsidP="007077FF">
            <w:pPr>
              <w:spacing w:line="240" w:lineRule="atLeast"/>
              <w:rPr>
                <w:lang w:val="fr-FR"/>
              </w:rPr>
            </w:pPr>
          </w:p>
        </w:tc>
        <w:tc>
          <w:tcPr>
            <w:tcW w:w="576" w:type="dxa"/>
          </w:tcPr>
          <w:p w:rsidR="00180468" w:rsidRPr="00180468" w:rsidRDefault="00180468" w:rsidP="007077FF">
            <w:pPr>
              <w:spacing w:line="240" w:lineRule="atLeast"/>
              <w:rPr>
                <w:lang w:val="fr-FR"/>
              </w:rPr>
            </w:pPr>
          </w:p>
        </w:tc>
        <w:tc>
          <w:tcPr>
            <w:tcW w:w="864" w:type="dxa"/>
          </w:tcPr>
          <w:p w:rsidR="00180468" w:rsidRPr="00180468" w:rsidRDefault="00180468" w:rsidP="007077FF">
            <w:pPr>
              <w:spacing w:line="240" w:lineRule="atLeast"/>
              <w:rPr>
                <w:lang w:val="fr-FR"/>
              </w:rPr>
            </w:pPr>
          </w:p>
        </w:tc>
        <w:tc>
          <w:tcPr>
            <w:tcW w:w="889" w:type="dxa"/>
          </w:tcPr>
          <w:p w:rsidR="00180468" w:rsidRPr="00180468" w:rsidRDefault="00180468" w:rsidP="007077FF">
            <w:pPr>
              <w:spacing w:line="240" w:lineRule="atLeast"/>
              <w:rPr>
                <w:lang w:val="fr-FR"/>
              </w:rPr>
            </w:pPr>
          </w:p>
        </w:tc>
        <w:tc>
          <w:tcPr>
            <w:tcW w:w="6695" w:type="dxa"/>
            <w:gridSpan w:val="4"/>
          </w:tcPr>
          <w:p w:rsidR="00180468" w:rsidRPr="00180468" w:rsidRDefault="00180468" w:rsidP="007077FF">
            <w:pPr>
              <w:spacing w:line="240" w:lineRule="atLeast"/>
              <w:jc w:val="both"/>
              <w:rPr>
                <w:rFonts w:ascii="Arial" w:hAnsi="Arial"/>
                <w:color w:val="0000FF"/>
                <w:lang w:val="fr-FR"/>
              </w:rPr>
            </w:pPr>
            <w:r w:rsidRPr="00180468">
              <w:rPr>
                <w:rFonts w:ascii="Arial" w:hAnsi="Arial"/>
                <w:color w:val="0000FF"/>
                <w:lang w:val="fr-FR"/>
              </w:rPr>
              <w:t>La prescription mentionne le profil de risque très élevé."</w:t>
            </w:r>
          </w:p>
        </w:tc>
        <w:tc>
          <w:tcPr>
            <w:tcW w:w="288" w:type="dxa"/>
            <w:vAlign w:val="bottom"/>
          </w:tcPr>
          <w:p w:rsidR="00180468" w:rsidRPr="00180468" w:rsidRDefault="00180468" w:rsidP="007077FF">
            <w:pPr>
              <w:spacing w:line="240" w:lineRule="atLeast"/>
              <w:jc w:val="right"/>
              <w:rPr>
                <w:lang w:val="fr-FR"/>
              </w:rPr>
            </w:pPr>
          </w:p>
        </w:tc>
      </w:tr>
      <w:tr w:rsidR="00180468" w:rsidRPr="002B51E3" w:rsidTr="007077FF">
        <w:trPr>
          <w:cantSplit/>
        </w:trPr>
        <w:tc>
          <w:tcPr>
            <w:tcW w:w="288" w:type="dxa"/>
          </w:tcPr>
          <w:p w:rsidR="00180468" w:rsidRPr="00180468" w:rsidRDefault="00180468" w:rsidP="007077FF">
            <w:pPr>
              <w:spacing w:line="240" w:lineRule="atLeast"/>
              <w:rPr>
                <w:lang w:val="fr-FR"/>
              </w:rPr>
            </w:pPr>
          </w:p>
        </w:tc>
        <w:tc>
          <w:tcPr>
            <w:tcW w:w="576" w:type="dxa"/>
          </w:tcPr>
          <w:p w:rsidR="00180468" w:rsidRPr="00180468" w:rsidRDefault="00180468" w:rsidP="007077FF">
            <w:pPr>
              <w:spacing w:line="240" w:lineRule="atLeast"/>
              <w:rPr>
                <w:lang w:val="fr-FR"/>
              </w:rPr>
            </w:pPr>
          </w:p>
        </w:tc>
        <w:tc>
          <w:tcPr>
            <w:tcW w:w="864" w:type="dxa"/>
          </w:tcPr>
          <w:p w:rsidR="00180468" w:rsidRPr="00180468" w:rsidRDefault="00180468" w:rsidP="007077FF">
            <w:pPr>
              <w:spacing w:line="240" w:lineRule="atLeast"/>
              <w:rPr>
                <w:lang w:val="fr-FR"/>
              </w:rPr>
            </w:pPr>
          </w:p>
        </w:tc>
        <w:tc>
          <w:tcPr>
            <w:tcW w:w="889" w:type="dxa"/>
          </w:tcPr>
          <w:p w:rsidR="00180468" w:rsidRPr="00180468" w:rsidRDefault="00180468" w:rsidP="007077FF">
            <w:pPr>
              <w:spacing w:line="240" w:lineRule="atLeast"/>
              <w:rPr>
                <w:lang w:val="fr-FR"/>
              </w:rPr>
            </w:pPr>
          </w:p>
        </w:tc>
        <w:tc>
          <w:tcPr>
            <w:tcW w:w="6695" w:type="dxa"/>
            <w:gridSpan w:val="4"/>
          </w:tcPr>
          <w:p w:rsidR="00180468" w:rsidRPr="00180468" w:rsidRDefault="00180468" w:rsidP="007077FF">
            <w:pPr>
              <w:spacing w:line="240" w:lineRule="atLeast"/>
              <w:jc w:val="both"/>
              <w:rPr>
                <w:rFonts w:ascii="Arial" w:hAnsi="Arial"/>
                <w:color w:val="0000FF"/>
                <w:lang w:val="fr-FR"/>
              </w:rPr>
            </w:pPr>
          </w:p>
        </w:tc>
        <w:tc>
          <w:tcPr>
            <w:tcW w:w="288" w:type="dxa"/>
            <w:vAlign w:val="bottom"/>
          </w:tcPr>
          <w:p w:rsidR="00180468" w:rsidRPr="00180468" w:rsidRDefault="00180468" w:rsidP="007077FF">
            <w:pPr>
              <w:spacing w:line="240" w:lineRule="atLeast"/>
              <w:jc w:val="right"/>
              <w:rPr>
                <w:lang w:val="fr-FR"/>
              </w:rPr>
            </w:pPr>
          </w:p>
        </w:tc>
      </w:tr>
      <w:tr w:rsidR="00E32180">
        <w:trPr>
          <w:cantSplit/>
        </w:trPr>
        <w:tc>
          <w:tcPr>
            <w:tcW w:w="288" w:type="dxa"/>
          </w:tcPr>
          <w:p w:rsidR="00E32180" w:rsidRPr="00180468" w:rsidRDefault="00E32180">
            <w:pPr>
              <w:spacing w:line="240" w:lineRule="atLeast"/>
              <w:rPr>
                <w:lang w:val="fr-BE"/>
              </w:rPr>
            </w:pPr>
          </w:p>
        </w:tc>
        <w:tc>
          <w:tcPr>
            <w:tcW w:w="576" w:type="dxa"/>
          </w:tcPr>
          <w:p w:rsidR="00E32180" w:rsidRPr="00180468" w:rsidRDefault="00E32180">
            <w:pPr>
              <w:spacing w:line="240" w:lineRule="atLeast"/>
              <w:rPr>
                <w:lang w:val="fr-BE"/>
              </w:rPr>
            </w:pPr>
          </w:p>
        </w:tc>
        <w:tc>
          <w:tcPr>
            <w:tcW w:w="864" w:type="dxa"/>
          </w:tcPr>
          <w:p w:rsidR="00E32180" w:rsidRPr="00180468" w:rsidRDefault="00E32180">
            <w:pPr>
              <w:spacing w:line="240" w:lineRule="atLeast"/>
              <w:rPr>
                <w:lang w:val="fr-BE"/>
              </w:rPr>
            </w:pPr>
          </w:p>
        </w:tc>
        <w:tc>
          <w:tcPr>
            <w:tcW w:w="889" w:type="dxa"/>
          </w:tcPr>
          <w:p w:rsidR="00E32180" w:rsidRPr="00180468" w:rsidRDefault="00E32180">
            <w:pPr>
              <w:spacing w:line="240" w:lineRule="atLeast"/>
              <w:rPr>
                <w:lang w:val="fr-BE"/>
              </w:rPr>
            </w:pPr>
          </w:p>
        </w:tc>
        <w:tc>
          <w:tcPr>
            <w:tcW w:w="5447" w:type="dxa"/>
          </w:tcPr>
          <w:p w:rsidR="00E32180" w:rsidRDefault="00E32180">
            <w:pPr>
              <w:spacing w:line="240" w:lineRule="atLeast"/>
              <w:jc w:val="both"/>
            </w:pPr>
            <w:r>
              <w:rPr>
                <w:rFonts w:ascii="Arial" w:hAnsi="Arial"/>
                <w:color w:val="0000FF"/>
              </w:rPr>
              <w:t xml:space="preserve">De </w:t>
            </w:r>
            <w:proofErr w:type="spellStart"/>
            <w:r>
              <w:rPr>
                <w:rFonts w:ascii="Arial" w:hAnsi="Arial"/>
                <w:color w:val="0000FF"/>
              </w:rPr>
              <w:t>l'abdomen</w:t>
            </w:r>
            <w:proofErr w:type="spellEnd"/>
            <w:r>
              <w:rPr>
                <w:rFonts w:ascii="Arial" w:hAnsi="Arial"/>
                <w:color w:val="0000FF"/>
              </w:rPr>
              <w:t xml:space="preserve"> :</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460154</w:t>
            </w:r>
          </w:p>
        </w:tc>
        <w:tc>
          <w:tcPr>
            <w:tcW w:w="889" w:type="dxa"/>
          </w:tcPr>
          <w:p w:rsidR="00E32180" w:rsidRDefault="00E32180">
            <w:pPr>
              <w:spacing w:line="240" w:lineRule="atLeast"/>
            </w:pPr>
            <w:r>
              <w:rPr>
                <w:rFonts w:ascii="Arial" w:hAnsi="Arial"/>
                <w:color w:val="0000FF"/>
              </w:rPr>
              <w:t>460165</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Le foie et/ou la vésicule biliaire et/ou les voies biliaires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460176</w:t>
            </w:r>
          </w:p>
        </w:tc>
        <w:tc>
          <w:tcPr>
            <w:tcW w:w="889" w:type="dxa"/>
          </w:tcPr>
          <w:p w:rsidR="00E32180" w:rsidRDefault="00E32180">
            <w:pPr>
              <w:spacing w:line="240" w:lineRule="atLeast"/>
            </w:pPr>
            <w:r>
              <w:rPr>
                <w:rFonts w:ascii="Arial" w:hAnsi="Arial"/>
                <w:color w:val="0000FF"/>
              </w:rPr>
              <w:t>460180</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Le pancréas et/ou la rate</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460191</w:t>
            </w:r>
          </w:p>
        </w:tc>
        <w:tc>
          <w:tcPr>
            <w:tcW w:w="889" w:type="dxa"/>
          </w:tcPr>
          <w:p w:rsidR="00E32180" w:rsidRDefault="00E32180">
            <w:pPr>
              <w:spacing w:line="240" w:lineRule="atLeast"/>
            </w:pPr>
            <w:r>
              <w:rPr>
                <w:rFonts w:ascii="Arial" w:hAnsi="Arial"/>
                <w:color w:val="0000FF"/>
              </w:rPr>
              <w:t>460202</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 xml:space="preserve">Les reins et/ou les glandes surrénales et/ou le </w:t>
            </w:r>
            <w:proofErr w:type="spellStart"/>
            <w:r w:rsidRPr="00C31F5D">
              <w:rPr>
                <w:rFonts w:ascii="Arial" w:hAnsi="Arial"/>
                <w:color w:val="0000FF"/>
                <w:lang w:val="fr-FR"/>
              </w:rPr>
              <w:t>rétropéritoine</w:t>
            </w:r>
            <w:proofErr w:type="spellEnd"/>
            <w:r w:rsidRPr="00C31F5D">
              <w:rPr>
                <w:rFonts w:ascii="Arial" w:hAnsi="Arial"/>
                <w:color w:val="0000FF"/>
                <w:lang w:val="fr-FR"/>
              </w:rPr>
              <w:t xml:space="preserve"> et/ou les vaisseaux sanguins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CD60B8">
        <w:trPr>
          <w:cantSplit/>
        </w:trPr>
        <w:tc>
          <w:tcPr>
            <w:tcW w:w="288" w:type="dxa"/>
          </w:tcPr>
          <w:p w:rsidR="00CD60B8" w:rsidRDefault="00CD60B8">
            <w:pPr>
              <w:spacing w:line="240" w:lineRule="atLeast"/>
            </w:pPr>
            <w:bookmarkStart w:id="0" w:name="_GoBack"/>
            <w:bookmarkEnd w:id="0"/>
          </w:p>
        </w:tc>
        <w:tc>
          <w:tcPr>
            <w:tcW w:w="576" w:type="dxa"/>
          </w:tcPr>
          <w:p w:rsidR="00CD60B8" w:rsidRDefault="00CD60B8">
            <w:pPr>
              <w:spacing w:line="240" w:lineRule="atLeast"/>
            </w:pPr>
          </w:p>
        </w:tc>
        <w:tc>
          <w:tcPr>
            <w:tcW w:w="864" w:type="dxa"/>
          </w:tcPr>
          <w:p w:rsidR="00CD60B8" w:rsidRDefault="00CD60B8">
            <w:pPr>
              <w:spacing w:line="240" w:lineRule="atLeast"/>
              <w:rPr>
                <w:rFonts w:ascii="Arial" w:hAnsi="Arial"/>
                <w:color w:val="0000FF"/>
              </w:rPr>
            </w:pPr>
          </w:p>
        </w:tc>
        <w:tc>
          <w:tcPr>
            <w:tcW w:w="889" w:type="dxa"/>
          </w:tcPr>
          <w:p w:rsidR="00CD60B8" w:rsidRDefault="00CD60B8">
            <w:pPr>
              <w:spacing w:line="240" w:lineRule="atLeast"/>
              <w:rPr>
                <w:rFonts w:ascii="Arial" w:hAnsi="Arial"/>
                <w:color w:val="0000FF"/>
              </w:rPr>
            </w:pPr>
          </w:p>
        </w:tc>
        <w:tc>
          <w:tcPr>
            <w:tcW w:w="5447" w:type="dxa"/>
          </w:tcPr>
          <w:p w:rsidR="00CD60B8" w:rsidRDefault="00CD60B8">
            <w:pPr>
              <w:spacing w:line="240" w:lineRule="atLeast"/>
              <w:jc w:val="both"/>
              <w:rPr>
                <w:rFonts w:ascii="Arial" w:hAnsi="Arial"/>
                <w:color w:val="0000FF"/>
              </w:rPr>
            </w:pPr>
          </w:p>
        </w:tc>
        <w:tc>
          <w:tcPr>
            <w:tcW w:w="288" w:type="dxa"/>
            <w:vAlign w:val="bottom"/>
          </w:tcPr>
          <w:p w:rsidR="00CD60B8" w:rsidRDefault="00CD60B8">
            <w:pPr>
              <w:spacing w:line="240" w:lineRule="atLeast"/>
              <w:jc w:val="right"/>
              <w:rPr>
                <w:rFonts w:ascii="Arial" w:hAnsi="Arial"/>
                <w:color w:val="0000FF"/>
              </w:rPr>
            </w:pPr>
          </w:p>
        </w:tc>
        <w:tc>
          <w:tcPr>
            <w:tcW w:w="672" w:type="dxa"/>
            <w:vAlign w:val="bottom"/>
          </w:tcPr>
          <w:p w:rsidR="00CD60B8" w:rsidRDefault="00CD60B8">
            <w:pPr>
              <w:spacing w:line="240" w:lineRule="atLeast"/>
              <w:jc w:val="right"/>
              <w:rPr>
                <w:rFonts w:ascii="Arial" w:hAnsi="Arial"/>
                <w:color w:val="0000FF"/>
              </w:rPr>
            </w:pPr>
          </w:p>
        </w:tc>
        <w:tc>
          <w:tcPr>
            <w:tcW w:w="288" w:type="dxa"/>
            <w:vAlign w:val="bottom"/>
          </w:tcPr>
          <w:p w:rsidR="00CD60B8" w:rsidRDefault="00CD60B8">
            <w:pPr>
              <w:spacing w:line="240" w:lineRule="atLeast"/>
              <w:jc w:val="right"/>
            </w:pPr>
          </w:p>
        </w:tc>
        <w:tc>
          <w:tcPr>
            <w:tcW w:w="288" w:type="dxa"/>
            <w:vAlign w:val="bottom"/>
          </w:tcPr>
          <w:p w:rsidR="00CD60B8" w:rsidRDefault="00CD60B8">
            <w:pPr>
              <w:spacing w:line="240" w:lineRule="atLeast"/>
              <w:jc w:val="right"/>
            </w:pPr>
          </w:p>
        </w:tc>
      </w:tr>
      <w:tr w:rsidR="00E32180"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r>
              <w:rPr>
                <w:rFonts w:ascii="Arial" w:hAnsi="Arial"/>
                <w:color w:val="0000FF"/>
              </w:rPr>
              <w:t>460213</w:t>
            </w:r>
          </w:p>
        </w:tc>
        <w:tc>
          <w:tcPr>
            <w:tcW w:w="889" w:type="dxa"/>
          </w:tcPr>
          <w:p w:rsidR="00E32180" w:rsidRDefault="00E32180">
            <w:pPr>
              <w:spacing w:line="240" w:lineRule="atLeast"/>
              <w:rPr>
                <w:rFonts w:ascii="Arial" w:hAnsi="Arial"/>
                <w:color w:val="0000FF"/>
              </w:rPr>
            </w:pPr>
            <w:r>
              <w:rPr>
                <w:rFonts w:ascii="Arial" w:hAnsi="Arial"/>
                <w:color w:val="0000FF"/>
              </w:rPr>
              <w:t>460224</w:t>
            </w:r>
          </w:p>
        </w:tc>
        <w:tc>
          <w:tcPr>
            <w:tcW w:w="5447" w:type="dxa"/>
          </w:tcPr>
          <w:p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rsidR="00E32180" w:rsidRPr="00C31F5D" w:rsidRDefault="00E32180">
            <w:pPr>
              <w:spacing w:line="240" w:lineRule="atLeast"/>
              <w:jc w:val="right"/>
              <w:rPr>
                <w:rFonts w:ascii="Arial" w:hAnsi="Arial"/>
                <w:color w:val="0000FF"/>
                <w:lang w:val="fr-FR"/>
              </w:rPr>
            </w:pPr>
          </w:p>
        </w:tc>
        <w:tc>
          <w:tcPr>
            <w:tcW w:w="672" w:type="dxa"/>
            <w:vAlign w:val="bottom"/>
          </w:tcPr>
          <w:p w:rsidR="00E32180" w:rsidRPr="00C31F5D" w:rsidRDefault="00E32180">
            <w:pPr>
              <w:spacing w:line="240" w:lineRule="atLeast"/>
              <w:jc w:val="right"/>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c>
          <w:tcPr>
            <w:tcW w:w="288" w:type="dxa"/>
            <w:vAlign w:val="bottom"/>
          </w:tcPr>
          <w:p w:rsidR="00E32180" w:rsidRPr="00C31F5D" w:rsidRDefault="00E32180">
            <w:pPr>
              <w:spacing w:line="240" w:lineRule="atLeast"/>
              <w:jc w:val="right"/>
              <w:rPr>
                <w:lang w:val="fr-FR"/>
              </w:rPr>
            </w:pPr>
          </w:p>
        </w:tc>
      </w:tr>
      <w:tr w:rsidR="00C31F5D" w:rsidRPr="002B51E3">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C31F5D" w:rsidRDefault="00E32180">
            <w:pPr>
              <w:spacing w:line="240" w:lineRule="atLeast"/>
              <w:rPr>
                <w:rFonts w:ascii="Arial" w:hAnsi="Arial"/>
                <w:color w:val="0000FF"/>
                <w:lang w:val="fr-FR"/>
              </w:rPr>
            </w:pPr>
          </w:p>
        </w:tc>
        <w:tc>
          <w:tcPr>
            <w:tcW w:w="889" w:type="dxa"/>
          </w:tcPr>
          <w:p w:rsidR="00E32180" w:rsidRPr="00C31F5D" w:rsidRDefault="00E32180">
            <w:pPr>
              <w:spacing w:line="240" w:lineRule="atLeast"/>
              <w:rPr>
                <w:rFonts w:ascii="Arial" w:hAnsi="Arial"/>
                <w:color w:val="0000FF"/>
                <w:lang w:val="fr-FR"/>
              </w:rPr>
            </w:pPr>
          </w:p>
        </w:tc>
        <w:tc>
          <w:tcPr>
            <w:tcW w:w="6695" w:type="dxa"/>
            <w:gridSpan w:val="4"/>
          </w:tcPr>
          <w:p w:rsidR="00E32180" w:rsidRPr="00C31F5D" w:rsidRDefault="00E32180">
            <w:pPr>
              <w:spacing w:line="240" w:lineRule="atLeast"/>
              <w:jc w:val="both"/>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r>
      <w:tr w:rsidR="00E32180">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Default="00E32180">
            <w:pPr>
              <w:spacing w:line="240" w:lineRule="atLeast"/>
            </w:pPr>
            <w:r>
              <w:rPr>
                <w:rFonts w:ascii="Arial" w:hAnsi="Arial"/>
                <w:color w:val="0000FF"/>
              </w:rPr>
              <w:t>460235</w:t>
            </w:r>
          </w:p>
        </w:tc>
        <w:tc>
          <w:tcPr>
            <w:tcW w:w="889" w:type="dxa"/>
          </w:tcPr>
          <w:p w:rsidR="00E32180" w:rsidRDefault="00E32180">
            <w:pPr>
              <w:spacing w:line="240" w:lineRule="atLeast"/>
            </w:pPr>
            <w:r>
              <w:rPr>
                <w:rFonts w:ascii="Arial" w:hAnsi="Arial"/>
                <w:color w:val="0000FF"/>
              </w:rPr>
              <w:t>460246</w:t>
            </w:r>
          </w:p>
        </w:tc>
        <w:tc>
          <w:tcPr>
            <w:tcW w:w="5447" w:type="dxa"/>
          </w:tcPr>
          <w:p w:rsidR="00E32180" w:rsidRDefault="00E32180">
            <w:pPr>
              <w:spacing w:line="240" w:lineRule="atLeast"/>
              <w:jc w:val="both"/>
            </w:pPr>
            <w:r>
              <w:rPr>
                <w:rFonts w:ascii="Arial" w:hAnsi="Arial"/>
                <w:color w:val="0000FF"/>
              </w:rPr>
              <w:t xml:space="preserve">Du </w:t>
            </w:r>
            <w:proofErr w:type="spellStart"/>
            <w:r>
              <w:rPr>
                <w:rFonts w:ascii="Arial" w:hAnsi="Arial"/>
                <w:color w:val="0000FF"/>
              </w:rPr>
              <w:t>bassin</w:t>
            </w:r>
            <w:proofErr w:type="spellEnd"/>
            <w:r>
              <w:rPr>
                <w:rFonts w:ascii="Arial" w:hAnsi="Arial"/>
                <w:color w:val="0000FF"/>
              </w:rPr>
              <w:t xml:space="preserve"> </w:t>
            </w:r>
            <w:proofErr w:type="spellStart"/>
            <w:r>
              <w:rPr>
                <w:rFonts w:ascii="Arial" w:hAnsi="Arial"/>
                <w:color w:val="0000FF"/>
              </w:rPr>
              <w:t>masculin</w:t>
            </w:r>
            <w:proofErr w:type="spellEnd"/>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35</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460250</w:t>
            </w:r>
          </w:p>
        </w:tc>
        <w:tc>
          <w:tcPr>
            <w:tcW w:w="889" w:type="dxa"/>
          </w:tcPr>
          <w:p w:rsidR="00E32180" w:rsidRDefault="00E32180">
            <w:pPr>
              <w:spacing w:line="240" w:lineRule="atLeast"/>
            </w:pPr>
            <w:r>
              <w:rPr>
                <w:rFonts w:ascii="Arial" w:hAnsi="Arial"/>
                <w:color w:val="0000FF"/>
              </w:rPr>
              <w:t>460261</w:t>
            </w:r>
          </w:p>
        </w:tc>
        <w:tc>
          <w:tcPr>
            <w:tcW w:w="5447" w:type="dxa"/>
          </w:tcPr>
          <w:p w:rsidR="00E32180" w:rsidRDefault="00E32180">
            <w:pPr>
              <w:spacing w:line="240" w:lineRule="atLeast"/>
              <w:jc w:val="both"/>
            </w:pPr>
            <w:r>
              <w:rPr>
                <w:rFonts w:ascii="Arial" w:hAnsi="Arial"/>
                <w:color w:val="0000FF"/>
              </w:rPr>
              <w:t xml:space="preserve">Du </w:t>
            </w:r>
            <w:proofErr w:type="spellStart"/>
            <w:r>
              <w:rPr>
                <w:rFonts w:ascii="Arial" w:hAnsi="Arial"/>
                <w:color w:val="0000FF"/>
              </w:rPr>
              <w:t>bassin</w:t>
            </w:r>
            <w:proofErr w:type="spellEnd"/>
            <w:r>
              <w:rPr>
                <w:rFonts w:ascii="Arial" w:hAnsi="Arial"/>
                <w:color w:val="0000FF"/>
              </w:rPr>
              <w:t xml:space="preserve"> </w:t>
            </w:r>
            <w:proofErr w:type="spellStart"/>
            <w:r>
              <w:rPr>
                <w:rFonts w:ascii="Arial" w:hAnsi="Arial"/>
                <w:color w:val="0000FF"/>
              </w:rPr>
              <w:t>féminin</w:t>
            </w:r>
            <w:proofErr w:type="spellEnd"/>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50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460272</w:t>
            </w:r>
          </w:p>
        </w:tc>
        <w:tc>
          <w:tcPr>
            <w:tcW w:w="889" w:type="dxa"/>
          </w:tcPr>
          <w:p w:rsidR="00E32180" w:rsidRDefault="00E32180">
            <w:pPr>
              <w:spacing w:line="240" w:lineRule="atLeast"/>
            </w:pPr>
            <w:r>
              <w:rPr>
                <w:rFonts w:ascii="Arial" w:hAnsi="Arial"/>
                <w:color w:val="0000FF"/>
              </w:rPr>
              <w:t>460283</w:t>
            </w:r>
          </w:p>
        </w:tc>
        <w:tc>
          <w:tcPr>
            <w:tcW w:w="5447" w:type="dxa"/>
          </w:tcPr>
          <w:p w:rsidR="00E32180" w:rsidRDefault="00E32180">
            <w:pPr>
              <w:spacing w:line="240" w:lineRule="atLeast"/>
              <w:jc w:val="both"/>
            </w:pPr>
            <w:r>
              <w:rPr>
                <w:rFonts w:ascii="Arial" w:hAnsi="Arial"/>
                <w:color w:val="0000FF"/>
              </w:rPr>
              <w:t>Du scrotum</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460294</w:t>
            </w:r>
          </w:p>
        </w:tc>
        <w:tc>
          <w:tcPr>
            <w:tcW w:w="889" w:type="dxa"/>
          </w:tcPr>
          <w:p w:rsidR="00E32180" w:rsidRDefault="00E32180">
            <w:pPr>
              <w:spacing w:line="240" w:lineRule="atLeast"/>
            </w:pPr>
            <w:r>
              <w:rPr>
                <w:rFonts w:ascii="Arial" w:hAnsi="Arial"/>
                <w:color w:val="0000FF"/>
              </w:rPr>
              <w:t>460305</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D'un ou de plusieurs membres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42</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jc w:val="both"/>
              <w:rPr>
                <w:rFonts w:ascii="Arial" w:hAnsi="Arial"/>
                <w:i/>
                <w:color w:val="0000FF"/>
                <w:sz w:val="18"/>
              </w:rPr>
            </w:pPr>
          </w:p>
        </w:tc>
        <w:tc>
          <w:tcPr>
            <w:tcW w:w="5447" w:type="dxa"/>
          </w:tcPr>
          <w:p w:rsidR="00E32180" w:rsidRDefault="00E32180">
            <w:pPr>
              <w:spacing w:line="240" w:lineRule="atLeast"/>
              <w:jc w:val="both"/>
              <w:rPr>
                <w:rFonts w:ascii="Arial" w:hAnsi="Arial"/>
                <w:i/>
                <w:color w:val="0000FF"/>
                <w:sz w:val="18"/>
              </w:rPr>
            </w:pPr>
            <w:r>
              <w:rPr>
                <w:rFonts w:ascii="Arial" w:hAnsi="Arial"/>
                <w:i/>
                <w:color w:val="0000FF"/>
                <w:sz w:val="18"/>
              </w:rPr>
              <w:t xml:space="preserve">"A.R. 18.2.1997" (en </w:t>
            </w:r>
            <w:proofErr w:type="spellStart"/>
            <w:r>
              <w:rPr>
                <w:rFonts w:ascii="Arial" w:hAnsi="Arial"/>
                <w:i/>
                <w:color w:val="0000FF"/>
                <w:sz w:val="18"/>
              </w:rPr>
              <w:t>vigueur</w:t>
            </w:r>
            <w:proofErr w:type="spellEnd"/>
            <w:r>
              <w:rPr>
                <w:rFonts w:ascii="Arial" w:hAnsi="Arial"/>
                <w:i/>
                <w:color w:val="0000FF"/>
                <w:sz w:val="18"/>
              </w:rPr>
              <w:t xml:space="preserve"> 1.4.1997)</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460611</w:t>
            </w:r>
          </w:p>
        </w:tc>
        <w:tc>
          <w:tcPr>
            <w:tcW w:w="889" w:type="dxa"/>
          </w:tcPr>
          <w:p w:rsidR="00E32180" w:rsidRDefault="00E32180">
            <w:pPr>
              <w:spacing w:line="240" w:lineRule="atLeast"/>
            </w:pPr>
            <w:r>
              <w:rPr>
                <w:rFonts w:ascii="Arial" w:hAnsi="Arial"/>
                <w:color w:val="0000FF"/>
              </w:rPr>
              <w:t>460622</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 xml:space="preserve">Echographie bidimensionnelle urinaire complète, non cumulable avec les prestations </w:t>
            </w:r>
            <w:proofErr w:type="spellStart"/>
            <w:r w:rsidRPr="00C31F5D">
              <w:rPr>
                <w:rFonts w:ascii="Arial" w:hAnsi="Arial"/>
                <w:color w:val="0000FF"/>
                <w:lang w:val="fr-FR"/>
              </w:rPr>
              <w:t>n°s</w:t>
            </w:r>
            <w:proofErr w:type="spellEnd"/>
            <w:r w:rsidRPr="00C31F5D">
              <w:rPr>
                <w:rFonts w:ascii="Arial" w:hAnsi="Arial"/>
                <w:color w:val="0000FF"/>
                <w:lang w:val="fr-FR"/>
              </w:rPr>
              <w:t xml:space="preserve"> 460191 - 460202, 460235 - 460246, 460250 - 460261</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60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C31F5D"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jc w:val="both"/>
              <w:rPr>
                <w:rFonts w:ascii="Arial" w:hAnsi="Arial"/>
                <w:i/>
                <w:color w:val="0000FF"/>
                <w:sz w:val="18"/>
              </w:rPr>
            </w:pPr>
          </w:p>
        </w:tc>
        <w:tc>
          <w:tcPr>
            <w:tcW w:w="6695" w:type="dxa"/>
            <w:gridSpan w:val="4"/>
          </w:tcPr>
          <w:p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18.2.1997" (en vigueur 1.4.1997) + "A.R. 26.3.2003" [en vigueur 1.4.2003 ("A.R. 22.4.2003" + Erratum M.B. 29.4.2003)]</w:t>
            </w:r>
          </w:p>
        </w:tc>
        <w:tc>
          <w:tcPr>
            <w:tcW w:w="288" w:type="dxa"/>
            <w:vAlign w:val="bottom"/>
          </w:tcPr>
          <w:p w:rsidR="00E32180" w:rsidRPr="00C31F5D" w:rsidRDefault="00E32180">
            <w:pPr>
              <w:spacing w:line="240" w:lineRule="atLeast"/>
              <w:jc w:val="right"/>
              <w:rPr>
                <w:lang w:val="fr-FR"/>
              </w:rPr>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460493</w:t>
            </w:r>
          </w:p>
        </w:tc>
        <w:tc>
          <w:tcPr>
            <w:tcW w:w="889" w:type="dxa"/>
          </w:tcPr>
          <w:p w:rsidR="00E32180" w:rsidRDefault="00E32180">
            <w:pPr>
              <w:spacing w:line="240" w:lineRule="atLeast"/>
            </w:pPr>
            <w:r>
              <w:rPr>
                <w:rFonts w:ascii="Arial" w:hAnsi="Arial"/>
                <w:color w:val="0000FF"/>
              </w:rPr>
              <w:t>460504</w:t>
            </w:r>
          </w:p>
        </w:tc>
        <w:tc>
          <w:tcPr>
            <w:tcW w:w="5447" w:type="dxa"/>
          </w:tcPr>
          <w:p w:rsidR="00E32180" w:rsidRDefault="00E32180">
            <w:pPr>
              <w:spacing w:line="240" w:lineRule="atLeast"/>
              <w:jc w:val="both"/>
            </w:pPr>
            <w:proofErr w:type="spellStart"/>
            <w:r>
              <w:rPr>
                <w:rFonts w:ascii="Arial" w:hAnsi="Arial"/>
                <w:color w:val="0000FF"/>
              </w:rPr>
              <w:t>Echographie</w:t>
            </w:r>
            <w:proofErr w:type="spellEnd"/>
            <w:r>
              <w:rPr>
                <w:rFonts w:ascii="Arial" w:hAnsi="Arial"/>
                <w:color w:val="0000FF"/>
              </w:rPr>
              <w:t xml:space="preserve"> </w:t>
            </w:r>
            <w:proofErr w:type="spellStart"/>
            <w:r>
              <w:rPr>
                <w:rFonts w:ascii="Arial" w:hAnsi="Arial"/>
                <w:color w:val="0000FF"/>
              </w:rPr>
              <w:t>transrectale</w:t>
            </w:r>
            <w:proofErr w:type="spellEnd"/>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C31F5D"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jc w:val="both"/>
              <w:rPr>
                <w:rFonts w:ascii="Arial" w:hAnsi="Arial"/>
                <w:i/>
                <w:color w:val="0000FF"/>
                <w:sz w:val="18"/>
              </w:rPr>
            </w:pPr>
          </w:p>
        </w:tc>
        <w:tc>
          <w:tcPr>
            <w:tcW w:w="6695" w:type="dxa"/>
            <w:gridSpan w:val="4"/>
          </w:tcPr>
          <w:p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18.2.1997" (en vigueur 1.4.1997) + "A.R. 26.3.2003" [en vigueur 1.4.2003 ("A.R. 22.4.2003" + Erratum M.B. 29.4.2003)]</w:t>
            </w:r>
          </w:p>
        </w:tc>
        <w:tc>
          <w:tcPr>
            <w:tcW w:w="288" w:type="dxa"/>
            <w:vAlign w:val="bottom"/>
          </w:tcPr>
          <w:p w:rsidR="00E32180" w:rsidRPr="00C31F5D" w:rsidRDefault="00E32180">
            <w:pPr>
              <w:spacing w:line="240" w:lineRule="atLeast"/>
              <w:jc w:val="right"/>
              <w:rPr>
                <w:lang w:val="fr-FR"/>
              </w:rPr>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460832</w:t>
            </w:r>
          </w:p>
        </w:tc>
        <w:tc>
          <w:tcPr>
            <w:tcW w:w="889" w:type="dxa"/>
          </w:tcPr>
          <w:p w:rsidR="00E32180" w:rsidRDefault="00E32180">
            <w:pPr>
              <w:spacing w:line="240" w:lineRule="atLeast"/>
            </w:pPr>
            <w:r>
              <w:rPr>
                <w:rFonts w:ascii="Arial" w:hAnsi="Arial"/>
                <w:color w:val="0000FF"/>
              </w:rPr>
              <w:t>460843</w:t>
            </w:r>
          </w:p>
        </w:tc>
        <w:tc>
          <w:tcPr>
            <w:tcW w:w="5447" w:type="dxa"/>
          </w:tcPr>
          <w:p w:rsidR="00E32180" w:rsidRDefault="00E32180">
            <w:pPr>
              <w:spacing w:line="240" w:lineRule="atLeast"/>
              <w:jc w:val="both"/>
            </w:pPr>
            <w:proofErr w:type="spellStart"/>
            <w:r>
              <w:rPr>
                <w:rFonts w:ascii="Arial" w:hAnsi="Arial"/>
                <w:color w:val="0000FF"/>
              </w:rPr>
              <w:t>Echographie</w:t>
            </w:r>
            <w:proofErr w:type="spellEnd"/>
            <w:r>
              <w:rPr>
                <w:rFonts w:ascii="Arial" w:hAnsi="Arial"/>
                <w:color w:val="0000FF"/>
              </w:rPr>
              <w:t xml:space="preserve"> </w:t>
            </w:r>
            <w:proofErr w:type="spellStart"/>
            <w:r>
              <w:rPr>
                <w:rFonts w:ascii="Arial" w:hAnsi="Arial"/>
                <w:color w:val="0000FF"/>
              </w:rPr>
              <w:t>transvaginale</w:t>
            </w:r>
            <w:proofErr w:type="spellEnd"/>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35</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460854</w:t>
            </w:r>
          </w:p>
        </w:tc>
        <w:tc>
          <w:tcPr>
            <w:tcW w:w="889" w:type="dxa"/>
          </w:tcPr>
          <w:p w:rsidR="00E32180" w:rsidRDefault="00E32180">
            <w:pPr>
              <w:spacing w:line="240" w:lineRule="atLeast"/>
            </w:pPr>
            <w:r>
              <w:rPr>
                <w:rFonts w:ascii="Arial" w:hAnsi="Arial"/>
                <w:color w:val="0000FF"/>
              </w:rPr>
              <w:t>460865</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 xml:space="preserve">Echographie </w:t>
            </w:r>
            <w:proofErr w:type="spellStart"/>
            <w:r w:rsidRPr="00C31F5D">
              <w:rPr>
                <w:rFonts w:ascii="Arial" w:hAnsi="Arial"/>
                <w:color w:val="0000FF"/>
                <w:lang w:val="fr-FR"/>
              </w:rPr>
              <w:t>endoluminale</w:t>
            </w:r>
            <w:proofErr w:type="spellEnd"/>
            <w:r w:rsidRPr="00C31F5D">
              <w:rPr>
                <w:rFonts w:ascii="Arial" w:hAnsi="Arial"/>
                <w:color w:val="0000FF"/>
                <w:lang w:val="fr-FR"/>
              </w:rPr>
              <w:t xml:space="preserve"> (autre que transrectale ou </w:t>
            </w:r>
            <w:proofErr w:type="spellStart"/>
            <w:r w:rsidRPr="00C31F5D">
              <w:rPr>
                <w:rFonts w:ascii="Arial" w:hAnsi="Arial"/>
                <w:color w:val="0000FF"/>
                <w:lang w:val="fr-FR"/>
              </w:rPr>
              <w:t>transvaginale</w:t>
            </w:r>
            <w:proofErr w:type="spellEnd"/>
            <w:r w:rsidRPr="00C31F5D">
              <w:rPr>
                <w:rFonts w:ascii="Arial" w:hAnsi="Arial"/>
                <w:color w:val="0000FF"/>
                <w:lang w:val="fr-FR"/>
              </w:rPr>
              <w:t>)</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40</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jc w:val="both"/>
              <w:rPr>
                <w:rFonts w:ascii="Arial" w:hAnsi="Arial"/>
                <w:i/>
                <w:color w:val="0000FF"/>
                <w:sz w:val="18"/>
              </w:rPr>
            </w:pPr>
          </w:p>
        </w:tc>
        <w:tc>
          <w:tcPr>
            <w:tcW w:w="5447" w:type="dxa"/>
          </w:tcPr>
          <w:p w:rsidR="00E32180" w:rsidRDefault="00E32180">
            <w:pPr>
              <w:spacing w:line="240" w:lineRule="atLeast"/>
              <w:jc w:val="both"/>
              <w:rPr>
                <w:rFonts w:ascii="Arial" w:hAnsi="Arial"/>
                <w:i/>
                <w:color w:val="0000FF"/>
                <w:sz w:val="18"/>
              </w:rPr>
            </w:pPr>
            <w:r>
              <w:rPr>
                <w:rFonts w:ascii="Arial" w:hAnsi="Arial"/>
                <w:i/>
                <w:color w:val="0000FF"/>
                <w:sz w:val="18"/>
              </w:rPr>
              <w:t xml:space="preserve">"A.R. 30.5.2001" (en </w:t>
            </w:r>
            <w:proofErr w:type="spellStart"/>
            <w:r>
              <w:rPr>
                <w:rFonts w:ascii="Arial" w:hAnsi="Arial"/>
                <w:i/>
                <w:color w:val="0000FF"/>
                <w:sz w:val="18"/>
              </w:rPr>
              <w:t>vigueur</w:t>
            </w:r>
            <w:proofErr w:type="spellEnd"/>
            <w:r>
              <w:rPr>
                <w:rFonts w:ascii="Arial" w:hAnsi="Arial"/>
                <w:i/>
                <w:color w:val="0000FF"/>
                <w:sz w:val="18"/>
              </w:rPr>
              <w:t xml:space="preserve"> 1.6.2001)</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5447" w:type="dxa"/>
          </w:tcPr>
          <w:p w:rsidR="00E32180" w:rsidRDefault="00E32180">
            <w:pPr>
              <w:spacing w:line="240" w:lineRule="atLeast"/>
              <w:jc w:val="both"/>
            </w:pPr>
            <w:r>
              <w:rPr>
                <w:rFonts w:ascii="Arial" w:hAnsi="Arial"/>
                <w:b/>
                <w:color w:val="0000FF"/>
              </w:rPr>
              <w:t xml:space="preserve">"2. </w:t>
            </w:r>
            <w:proofErr w:type="spellStart"/>
            <w:r>
              <w:rPr>
                <w:rFonts w:ascii="Arial" w:hAnsi="Arial"/>
                <w:b/>
                <w:color w:val="0000FF"/>
              </w:rPr>
              <w:t>Echographies</w:t>
            </w:r>
            <w:proofErr w:type="spellEnd"/>
            <w:r>
              <w:rPr>
                <w:rFonts w:ascii="Arial" w:hAnsi="Arial"/>
                <w:b/>
                <w:color w:val="0000FF"/>
              </w:rPr>
              <w:t xml:space="preserve"> </w:t>
            </w:r>
            <w:proofErr w:type="spellStart"/>
            <w:r>
              <w:rPr>
                <w:rFonts w:ascii="Arial" w:hAnsi="Arial"/>
                <w:b/>
                <w:color w:val="0000FF"/>
              </w:rPr>
              <w:t>cardiovasculaires</w:t>
            </w:r>
            <w:proofErr w:type="spellEnd"/>
            <w:r>
              <w:rPr>
                <w:rFonts w:ascii="Arial" w:hAnsi="Arial"/>
                <w:b/>
                <w:color w:val="0000FF"/>
              </w:rPr>
              <w:t>"</w:t>
            </w: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5447" w:type="dxa"/>
          </w:tcPr>
          <w:p w:rsidR="00E32180" w:rsidRDefault="00E32180">
            <w:pPr>
              <w:spacing w:line="240" w:lineRule="atLeast"/>
              <w:jc w:val="both"/>
              <w:rPr>
                <w:rFonts w:ascii="Arial" w:hAnsi="Arial"/>
                <w:b/>
                <w:color w:val="0000FF"/>
              </w:rPr>
            </w:pPr>
          </w:p>
        </w:tc>
        <w:tc>
          <w:tcPr>
            <w:tcW w:w="288" w:type="dxa"/>
            <w:vAlign w:val="bottom"/>
          </w:tcPr>
          <w:p w:rsidR="00E32180" w:rsidRDefault="00E32180">
            <w:pPr>
              <w:spacing w:line="240" w:lineRule="atLeast"/>
              <w:jc w:val="right"/>
            </w:pPr>
          </w:p>
        </w:tc>
        <w:tc>
          <w:tcPr>
            <w:tcW w:w="672"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C31F5D"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jc w:val="both"/>
              <w:rPr>
                <w:rFonts w:ascii="Arial" w:hAnsi="Arial"/>
                <w:i/>
                <w:color w:val="0000FF"/>
                <w:sz w:val="18"/>
              </w:rPr>
            </w:pPr>
          </w:p>
        </w:tc>
        <w:tc>
          <w:tcPr>
            <w:tcW w:w="6695" w:type="dxa"/>
            <w:gridSpan w:val="4"/>
          </w:tcPr>
          <w:p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30.5.2001" (en vigueur 1.6.2001) + "A.R. 26.3.2003" [en vigueur 1.4.2003 ("A.R. 22.4.2003" + Erratum M.B. 29.4.2003)]</w:t>
            </w:r>
          </w:p>
        </w:tc>
        <w:tc>
          <w:tcPr>
            <w:tcW w:w="288" w:type="dxa"/>
            <w:vAlign w:val="bottom"/>
          </w:tcPr>
          <w:p w:rsidR="00E32180" w:rsidRPr="00C31F5D" w:rsidRDefault="00E32180">
            <w:pPr>
              <w:spacing w:line="240" w:lineRule="atLeast"/>
              <w:jc w:val="right"/>
              <w:rPr>
                <w:lang w:val="fr-FR"/>
              </w:rPr>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460316</w:t>
            </w:r>
          </w:p>
        </w:tc>
        <w:tc>
          <w:tcPr>
            <w:tcW w:w="889" w:type="dxa"/>
          </w:tcPr>
          <w:p w:rsidR="00E32180" w:rsidRDefault="00E32180">
            <w:pPr>
              <w:spacing w:line="240" w:lineRule="atLeast"/>
            </w:pPr>
            <w:r>
              <w:rPr>
                <w:rFonts w:ascii="Arial" w:hAnsi="Arial"/>
                <w:color w:val="0000FF"/>
              </w:rPr>
              <w:t>460320</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Examen duplex couleur bilatéral des artères carotides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94</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460331</w:t>
            </w:r>
          </w:p>
        </w:tc>
        <w:tc>
          <w:tcPr>
            <w:tcW w:w="889" w:type="dxa"/>
          </w:tcPr>
          <w:p w:rsidR="00E32180" w:rsidRDefault="00E32180">
            <w:pPr>
              <w:spacing w:line="240" w:lineRule="atLeast"/>
            </w:pPr>
            <w:r>
              <w:rPr>
                <w:rFonts w:ascii="Arial" w:hAnsi="Arial"/>
                <w:color w:val="0000FF"/>
              </w:rPr>
              <w:t>460342</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Examen duplex couleur bilatéral des artères carotides et des artères vertébrales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112</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E32180" w:rsidRPr="002B51E3">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r>
              <w:rPr>
                <w:rFonts w:ascii="Arial" w:hAnsi="Arial"/>
                <w:color w:val="0000FF"/>
              </w:rPr>
              <w:t>460353</w:t>
            </w:r>
          </w:p>
        </w:tc>
        <w:tc>
          <w:tcPr>
            <w:tcW w:w="889" w:type="dxa"/>
          </w:tcPr>
          <w:p w:rsidR="00E32180" w:rsidRDefault="00E32180">
            <w:pPr>
              <w:spacing w:line="240" w:lineRule="atLeast"/>
              <w:rPr>
                <w:rFonts w:ascii="Arial" w:hAnsi="Arial"/>
                <w:color w:val="0000FF"/>
              </w:rPr>
            </w:pPr>
            <w:r>
              <w:rPr>
                <w:rFonts w:ascii="Arial" w:hAnsi="Arial"/>
                <w:color w:val="0000FF"/>
              </w:rPr>
              <w:t>460364</w:t>
            </w:r>
          </w:p>
        </w:tc>
        <w:tc>
          <w:tcPr>
            <w:tcW w:w="5447" w:type="dxa"/>
          </w:tcPr>
          <w:p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rsidR="00E32180" w:rsidRPr="00C31F5D" w:rsidRDefault="00E32180">
            <w:pPr>
              <w:spacing w:line="240" w:lineRule="atLeast"/>
              <w:jc w:val="right"/>
              <w:rPr>
                <w:rFonts w:ascii="Arial" w:hAnsi="Arial"/>
                <w:color w:val="0000FF"/>
                <w:lang w:val="fr-FR"/>
              </w:rPr>
            </w:pPr>
          </w:p>
        </w:tc>
        <w:tc>
          <w:tcPr>
            <w:tcW w:w="672" w:type="dxa"/>
            <w:vAlign w:val="bottom"/>
          </w:tcPr>
          <w:p w:rsidR="00E32180" w:rsidRPr="00C31F5D" w:rsidRDefault="00E32180">
            <w:pPr>
              <w:spacing w:line="240" w:lineRule="atLeast"/>
              <w:jc w:val="right"/>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c>
          <w:tcPr>
            <w:tcW w:w="288" w:type="dxa"/>
            <w:vAlign w:val="bottom"/>
          </w:tcPr>
          <w:p w:rsidR="00E32180" w:rsidRPr="00C31F5D" w:rsidRDefault="00E32180">
            <w:pPr>
              <w:spacing w:line="240" w:lineRule="atLeast"/>
              <w:jc w:val="right"/>
              <w:rPr>
                <w:rFonts w:ascii="Arial" w:hAnsi="Arial"/>
                <w:color w:val="0000FF"/>
                <w:lang w:val="fr-FR"/>
              </w:rPr>
            </w:pPr>
          </w:p>
        </w:tc>
      </w:tr>
      <w:tr w:rsidR="00C31F5D" w:rsidRPr="002B51E3">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C31F5D" w:rsidRDefault="00E32180">
            <w:pPr>
              <w:spacing w:line="240" w:lineRule="atLeast"/>
              <w:rPr>
                <w:lang w:val="fr-FR"/>
              </w:rPr>
            </w:pPr>
          </w:p>
        </w:tc>
        <w:tc>
          <w:tcPr>
            <w:tcW w:w="889" w:type="dxa"/>
          </w:tcPr>
          <w:p w:rsidR="00E32180" w:rsidRPr="00C31F5D" w:rsidRDefault="00E32180">
            <w:pPr>
              <w:spacing w:line="240" w:lineRule="atLeast"/>
              <w:rPr>
                <w:lang w:val="fr-FR"/>
              </w:rPr>
            </w:pPr>
          </w:p>
        </w:tc>
        <w:tc>
          <w:tcPr>
            <w:tcW w:w="6695" w:type="dxa"/>
            <w:gridSpan w:val="4"/>
          </w:tcPr>
          <w:p w:rsidR="00E32180" w:rsidRPr="00C31F5D" w:rsidRDefault="00E32180">
            <w:pPr>
              <w:spacing w:line="240" w:lineRule="atLeast"/>
              <w:jc w:val="both"/>
              <w:rPr>
                <w:lang w:val="fr-FR"/>
              </w:rPr>
            </w:pPr>
          </w:p>
        </w:tc>
        <w:tc>
          <w:tcPr>
            <w:tcW w:w="288" w:type="dxa"/>
            <w:vAlign w:val="bottom"/>
          </w:tcPr>
          <w:p w:rsidR="00E32180" w:rsidRPr="00C31F5D" w:rsidRDefault="00E32180">
            <w:pPr>
              <w:spacing w:line="240" w:lineRule="atLeast"/>
              <w:jc w:val="right"/>
              <w:rPr>
                <w:lang w:val="fr-FR"/>
              </w:rPr>
            </w:pPr>
          </w:p>
        </w:tc>
      </w:tr>
      <w:tr w:rsidR="00C31F5D" w:rsidRPr="002B51E3">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C31F5D" w:rsidRDefault="00E32180">
            <w:pPr>
              <w:spacing w:line="240" w:lineRule="atLeast"/>
              <w:rPr>
                <w:lang w:val="fr-FR"/>
              </w:rPr>
            </w:pPr>
          </w:p>
        </w:tc>
        <w:tc>
          <w:tcPr>
            <w:tcW w:w="889" w:type="dxa"/>
          </w:tcPr>
          <w:p w:rsidR="00E32180" w:rsidRPr="00C31F5D" w:rsidRDefault="00E32180">
            <w:pPr>
              <w:spacing w:line="240" w:lineRule="atLeast"/>
              <w:jc w:val="both"/>
              <w:rPr>
                <w:rFonts w:ascii="Arial" w:hAnsi="Arial"/>
                <w:i/>
                <w:color w:val="0000FF"/>
                <w:sz w:val="18"/>
                <w:lang w:val="fr-FR"/>
              </w:rPr>
            </w:pPr>
          </w:p>
        </w:tc>
        <w:tc>
          <w:tcPr>
            <w:tcW w:w="6695" w:type="dxa"/>
            <w:gridSpan w:val="4"/>
          </w:tcPr>
          <w:p w:rsidR="00E32180" w:rsidRPr="00C31F5D" w:rsidRDefault="00E32180">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18.2.1997" (en vigueur 1.4.1997) + "A.R. 30.5.2001" (en vigueur 1.6.2001) + "A.R. 27.2.2002" (en vigueur 1.3.2002) + "A.R. 26.3.2003" [en vigueur 1.4.2003 ("A.R. 22.4.2003" + Erratum M.B. 29.4.2003)]</w:t>
            </w:r>
          </w:p>
        </w:tc>
        <w:tc>
          <w:tcPr>
            <w:tcW w:w="288" w:type="dxa"/>
            <w:vAlign w:val="bottom"/>
          </w:tcPr>
          <w:p w:rsidR="00E32180" w:rsidRPr="00C31F5D" w:rsidRDefault="00E32180">
            <w:pPr>
              <w:spacing w:line="240" w:lineRule="atLeast"/>
              <w:jc w:val="right"/>
              <w:rPr>
                <w:lang w:val="fr-FR"/>
              </w:rPr>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460633</w:t>
            </w:r>
          </w:p>
        </w:tc>
        <w:tc>
          <w:tcPr>
            <w:tcW w:w="889" w:type="dxa"/>
          </w:tcPr>
          <w:p w:rsidR="00E32180" w:rsidRDefault="00E32180">
            <w:pPr>
              <w:spacing w:line="240" w:lineRule="atLeast"/>
            </w:pPr>
            <w:r>
              <w:rPr>
                <w:rFonts w:ascii="Arial" w:hAnsi="Arial"/>
                <w:color w:val="0000FF"/>
              </w:rPr>
              <w:t>460644</w:t>
            </w:r>
          </w:p>
        </w:tc>
        <w:tc>
          <w:tcPr>
            <w:tcW w:w="5447" w:type="dxa"/>
          </w:tcPr>
          <w:p w:rsidR="00E32180" w:rsidRPr="00C31F5D" w:rsidRDefault="00E32180">
            <w:pPr>
              <w:spacing w:line="240" w:lineRule="atLeast"/>
              <w:jc w:val="both"/>
              <w:rPr>
                <w:lang w:val="fr-FR"/>
              </w:rPr>
            </w:pPr>
            <w:r w:rsidRPr="00C31F5D">
              <w:rPr>
                <w:rFonts w:ascii="Arial" w:hAnsi="Arial"/>
                <w:color w:val="0000FF"/>
                <w:lang w:val="fr-FR"/>
              </w:rPr>
              <w:t>Examen duplex couleur des vaisseaux sanguins profonds, thoraciques et/ou abdominaux et/ou pelviens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E32180">
            <w:pPr>
              <w:spacing w:line="240" w:lineRule="atLeast"/>
              <w:jc w:val="right"/>
            </w:pPr>
            <w:r>
              <w:rPr>
                <w:rFonts w:ascii="Arial" w:hAnsi="Arial"/>
                <w:color w:val="0000FF"/>
              </w:rPr>
              <w:t>94</w:t>
            </w: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r>
              <w:rPr>
                <w:rFonts w:ascii="Arial" w:hAnsi="Arial"/>
                <w:color w:val="0000FF"/>
              </w:rPr>
              <w:t>"</w:t>
            </w: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rPr>
                <w:rFonts w:ascii="Arial" w:hAnsi="Arial"/>
                <w:color w:val="0000FF"/>
              </w:rPr>
            </w:pPr>
          </w:p>
        </w:tc>
      </w:tr>
      <w:tr w:rsidR="00E32180" w:rsidRPr="002B51E3">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r>
              <w:rPr>
                <w:rFonts w:ascii="Arial" w:hAnsi="Arial"/>
                <w:color w:val="0000FF"/>
              </w:rPr>
              <w:t>460655</w:t>
            </w:r>
          </w:p>
        </w:tc>
        <w:tc>
          <w:tcPr>
            <w:tcW w:w="889" w:type="dxa"/>
          </w:tcPr>
          <w:p w:rsidR="00E32180" w:rsidRDefault="00E32180">
            <w:pPr>
              <w:spacing w:line="240" w:lineRule="atLeast"/>
              <w:rPr>
                <w:rFonts w:ascii="Arial" w:hAnsi="Arial"/>
                <w:color w:val="0000FF"/>
              </w:rPr>
            </w:pPr>
            <w:r>
              <w:rPr>
                <w:rFonts w:ascii="Arial" w:hAnsi="Arial"/>
                <w:color w:val="0000FF"/>
              </w:rPr>
              <w:t>460666</w:t>
            </w:r>
          </w:p>
        </w:tc>
        <w:tc>
          <w:tcPr>
            <w:tcW w:w="5447" w:type="dxa"/>
          </w:tcPr>
          <w:p w:rsidR="00E32180" w:rsidRPr="00C31F5D" w:rsidRDefault="00E32180">
            <w:pPr>
              <w:spacing w:line="240" w:lineRule="atLeast"/>
              <w:jc w:val="both"/>
              <w:rPr>
                <w:rFonts w:ascii="Arial" w:hAnsi="Arial"/>
                <w:color w:val="0000FF"/>
                <w:lang w:val="fr-FR"/>
              </w:rPr>
            </w:pPr>
            <w:r w:rsidRPr="00C31F5D">
              <w:rPr>
                <w:rFonts w:ascii="Arial" w:hAnsi="Arial"/>
                <w:i/>
                <w:color w:val="0000FF"/>
                <w:sz w:val="18"/>
                <w:lang w:val="fr-FR"/>
              </w:rPr>
              <w:t>Supprimée par A.R. 26.3.2003 [en vigueur 1.4.2003                  (A.R. 22.4.2003 + Erratum M.B. 29.4.2003)]</w:t>
            </w:r>
          </w:p>
        </w:tc>
        <w:tc>
          <w:tcPr>
            <w:tcW w:w="288" w:type="dxa"/>
            <w:vAlign w:val="bottom"/>
          </w:tcPr>
          <w:p w:rsidR="00E32180" w:rsidRPr="00C31F5D" w:rsidRDefault="00E32180">
            <w:pPr>
              <w:spacing w:line="240" w:lineRule="atLeast"/>
              <w:jc w:val="right"/>
              <w:rPr>
                <w:rFonts w:ascii="Arial" w:hAnsi="Arial"/>
                <w:color w:val="0000FF"/>
                <w:lang w:val="fr-FR"/>
              </w:rPr>
            </w:pPr>
          </w:p>
        </w:tc>
        <w:tc>
          <w:tcPr>
            <w:tcW w:w="672" w:type="dxa"/>
            <w:vAlign w:val="bottom"/>
          </w:tcPr>
          <w:p w:rsidR="00E32180" w:rsidRPr="00C31F5D" w:rsidRDefault="00E32180">
            <w:pPr>
              <w:spacing w:line="240" w:lineRule="atLeast"/>
              <w:jc w:val="right"/>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c>
          <w:tcPr>
            <w:tcW w:w="288" w:type="dxa"/>
            <w:vAlign w:val="bottom"/>
          </w:tcPr>
          <w:p w:rsidR="00E32180" w:rsidRPr="00C31F5D" w:rsidRDefault="00E32180">
            <w:pPr>
              <w:spacing w:line="240" w:lineRule="atLeast"/>
              <w:jc w:val="right"/>
              <w:rPr>
                <w:rFonts w:ascii="Arial" w:hAnsi="Arial"/>
                <w:color w:val="0000FF"/>
                <w:lang w:val="fr-FR"/>
              </w:rPr>
            </w:pPr>
          </w:p>
        </w:tc>
      </w:tr>
      <w:tr w:rsidR="00C31F5D" w:rsidRPr="002B51E3">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C31F5D" w:rsidRDefault="00E32180">
            <w:pPr>
              <w:spacing w:line="240" w:lineRule="atLeast"/>
              <w:rPr>
                <w:rFonts w:ascii="Arial" w:hAnsi="Arial"/>
                <w:color w:val="0000FF"/>
                <w:lang w:val="fr-FR"/>
              </w:rPr>
            </w:pPr>
          </w:p>
        </w:tc>
        <w:tc>
          <w:tcPr>
            <w:tcW w:w="889" w:type="dxa"/>
          </w:tcPr>
          <w:p w:rsidR="00E32180" w:rsidRPr="00C31F5D" w:rsidRDefault="00E32180">
            <w:pPr>
              <w:spacing w:line="240" w:lineRule="atLeast"/>
              <w:rPr>
                <w:rFonts w:ascii="Arial" w:hAnsi="Arial"/>
                <w:color w:val="0000FF"/>
                <w:lang w:val="fr-FR"/>
              </w:rPr>
            </w:pPr>
          </w:p>
        </w:tc>
        <w:tc>
          <w:tcPr>
            <w:tcW w:w="6695" w:type="dxa"/>
            <w:gridSpan w:val="4"/>
          </w:tcPr>
          <w:p w:rsidR="00E32180" w:rsidRPr="00C31F5D" w:rsidRDefault="00E32180">
            <w:pPr>
              <w:spacing w:line="240" w:lineRule="atLeast"/>
              <w:jc w:val="both"/>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r>
      <w:tr w:rsidR="002B51E3" w:rsidRPr="002B51E3">
        <w:trPr>
          <w:cantSplit/>
        </w:trPr>
        <w:tc>
          <w:tcPr>
            <w:tcW w:w="288" w:type="dxa"/>
          </w:tcPr>
          <w:p w:rsidR="002B51E3" w:rsidRDefault="002B51E3">
            <w:pPr>
              <w:spacing w:line="240" w:lineRule="atLeast"/>
              <w:rPr>
                <w:lang w:val="fr-FR"/>
              </w:rPr>
            </w:pPr>
          </w:p>
          <w:p w:rsidR="002B51E3" w:rsidRDefault="002B51E3">
            <w:pPr>
              <w:spacing w:line="240" w:lineRule="atLeast"/>
              <w:rPr>
                <w:lang w:val="fr-FR"/>
              </w:rPr>
            </w:pPr>
          </w:p>
          <w:p w:rsidR="002B51E3" w:rsidRPr="00C31F5D" w:rsidRDefault="002B51E3">
            <w:pPr>
              <w:spacing w:line="240" w:lineRule="atLeast"/>
              <w:rPr>
                <w:lang w:val="fr-FR"/>
              </w:rPr>
            </w:pPr>
          </w:p>
        </w:tc>
        <w:tc>
          <w:tcPr>
            <w:tcW w:w="576" w:type="dxa"/>
          </w:tcPr>
          <w:p w:rsidR="002B51E3" w:rsidRPr="00C31F5D" w:rsidRDefault="002B51E3">
            <w:pPr>
              <w:spacing w:line="240" w:lineRule="atLeast"/>
              <w:rPr>
                <w:lang w:val="fr-FR"/>
              </w:rPr>
            </w:pPr>
          </w:p>
        </w:tc>
        <w:tc>
          <w:tcPr>
            <w:tcW w:w="864" w:type="dxa"/>
          </w:tcPr>
          <w:p w:rsidR="002B51E3" w:rsidRPr="00C31F5D" w:rsidRDefault="002B51E3">
            <w:pPr>
              <w:spacing w:line="240" w:lineRule="atLeast"/>
              <w:rPr>
                <w:rFonts w:ascii="Arial" w:hAnsi="Arial"/>
                <w:color w:val="0000FF"/>
                <w:lang w:val="fr-FR"/>
              </w:rPr>
            </w:pPr>
          </w:p>
        </w:tc>
        <w:tc>
          <w:tcPr>
            <w:tcW w:w="889" w:type="dxa"/>
          </w:tcPr>
          <w:p w:rsidR="002B51E3" w:rsidRPr="00C31F5D" w:rsidRDefault="002B51E3">
            <w:pPr>
              <w:spacing w:line="240" w:lineRule="atLeast"/>
              <w:rPr>
                <w:rFonts w:ascii="Arial" w:hAnsi="Arial"/>
                <w:color w:val="0000FF"/>
                <w:lang w:val="fr-FR"/>
              </w:rPr>
            </w:pPr>
          </w:p>
        </w:tc>
        <w:tc>
          <w:tcPr>
            <w:tcW w:w="6695" w:type="dxa"/>
            <w:gridSpan w:val="4"/>
          </w:tcPr>
          <w:p w:rsidR="002B51E3" w:rsidRPr="00C31F5D" w:rsidRDefault="002B51E3">
            <w:pPr>
              <w:spacing w:line="240" w:lineRule="atLeast"/>
              <w:jc w:val="both"/>
              <w:rPr>
                <w:rFonts w:ascii="Arial" w:hAnsi="Arial"/>
                <w:color w:val="0000FF"/>
                <w:lang w:val="fr-FR"/>
              </w:rPr>
            </w:pPr>
          </w:p>
        </w:tc>
        <w:tc>
          <w:tcPr>
            <w:tcW w:w="288" w:type="dxa"/>
            <w:vAlign w:val="bottom"/>
          </w:tcPr>
          <w:p w:rsidR="002B51E3" w:rsidRPr="00C31F5D" w:rsidRDefault="002B51E3">
            <w:pPr>
              <w:spacing w:line="240" w:lineRule="atLeast"/>
              <w:jc w:val="right"/>
              <w:rPr>
                <w:lang w:val="fr-FR"/>
              </w:rPr>
            </w:pPr>
          </w:p>
        </w:tc>
      </w:tr>
      <w:tr w:rsidR="00C31F5D" w:rsidRPr="002B51E3">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C31F5D" w:rsidRDefault="00E32180">
            <w:pPr>
              <w:spacing w:line="240" w:lineRule="atLeast"/>
              <w:rPr>
                <w:lang w:val="fr-FR"/>
              </w:rPr>
            </w:pPr>
          </w:p>
        </w:tc>
        <w:tc>
          <w:tcPr>
            <w:tcW w:w="889" w:type="dxa"/>
          </w:tcPr>
          <w:p w:rsidR="00E32180" w:rsidRPr="00C31F5D" w:rsidRDefault="00E32180">
            <w:pPr>
              <w:spacing w:line="240" w:lineRule="atLeast"/>
              <w:jc w:val="both"/>
              <w:rPr>
                <w:rFonts w:ascii="Arial" w:hAnsi="Arial"/>
                <w:i/>
                <w:color w:val="0000FF"/>
                <w:sz w:val="18"/>
                <w:lang w:val="fr-FR"/>
              </w:rPr>
            </w:pPr>
          </w:p>
        </w:tc>
        <w:tc>
          <w:tcPr>
            <w:tcW w:w="6695" w:type="dxa"/>
            <w:gridSpan w:val="4"/>
          </w:tcPr>
          <w:p w:rsidR="00E32180" w:rsidRPr="007B40A9" w:rsidRDefault="00E32180" w:rsidP="008E70E8">
            <w:pPr>
              <w:spacing w:line="240" w:lineRule="atLeast"/>
              <w:jc w:val="both"/>
              <w:rPr>
                <w:rFonts w:ascii="Arial" w:hAnsi="Arial"/>
                <w:i/>
                <w:color w:val="0000FF"/>
                <w:sz w:val="18"/>
                <w:lang w:val="fr-FR"/>
              </w:rPr>
            </w:pPr>
            <w:r w:rsidRPr="00C31F5D">
              <w:rPr>
                <w:rFonts w:ascii="Arial" w:hAnsi="Arial"/>
                <w:i/>
                <w:color w:val="0000FF"/>
                <w:sz w:val="18"/>
                <w:lang w:val="fr-FR"/>
              </w:rPr>
              <w:t>"A.R. 27.2.2002" (en vigueur 1.3.2002) + Errata M.</w:t>
            </w:r>
            <w:r w:rsidR="007B40A9">
              <w:rPr>
                <w:rFonts w:ascii="Arial" w:hAnsi="Arial"/>
                <w:i/>
                <w:color w:val="0000FF"/>
                <w:sz w:val="18"/>
                <w:lang w:val="fr-FR"/>
              </w:rPr>
              <w:t xml:space="preserve">B. du 20.3.2002 et du 28.3.2002 </w:t>
            </w:r>
            <w:r w:rsidRPr="00C31F5D">
              <w:rPr>
                <w:rFonts w:ascii="Arial" w:hAnsi="Arial"/>
                <w:i/>
                <w:color w:val="0000FF"/>
                <w:sz w:val="18"/>
                <w:lang w:val="fr-FR"/>
              </w:rPr>
              <w:t xml:space="preserve">+ </w:t>
            </w:r>
            <w:r w:rsidRPr="007B40A9">
              <w:rPr>
                <w:rFonts w:ascii="Arial" w:hAnsi="Arial"/>
                <w:i/>
                <w:color w:val="0000FF"/>
                <w:sz w:val="18"/>
                <w:lang w:val="fr-FR"/>
              </w:rPr>
              <w:t>"A.R. 26.3.2003" [en vigueur 1.4.2003 ("A.R. 22.4.2003" + Erratum M.B. 29.4.2003)]</w:t>
            </w:r>
            <w:r w:rsidR="008E70E8" w:rsidRPr="00C31F5D">
              <w:rPr>
                <w:rFonts w:ascii="Arial" w:hAnsi="Arial"/>
                <w:i/>
                <w:color w:val="0000FF"/>
                <w:sz w:val="18"/>
                <w:lang w:val="fr-FR"/>
              </w:rPr>
              <w:t xml:space="preserve"> +  "A.R. </w:t>
            </w:r>
            <w:r w:rsidR="008E70E8">
              <w:rPr>
                <w:rFonts w:ascii="Arial" w:hAnsi="Arial"/>
                <w:i/>
                <w:color w:val="0000FF"/>
                <w:sz w:val="18"/>
                <w:lang w:val="fr-FR"/>
              </w:rPr>
              <w:t>22.10.2010</w:t>
            </w:r>
            <w:r w:rsidR="008E70E8" w:rsidRPr="00C31F5D">
              <w:rPr>
                <w:rFonts w:ascii="Arial" w:hAnsi="Arial"/>
                <w:i/>
                <w:color w:val="0000FF"/>
                <w:sz w:val="18"/>
                <w:lang w:val="fr-FR"/>
              </w:rPr>
              <w:t>" (en vigueur 1.</w:t>
            </w:r>
            <w:r w:rsidR="008E70E8">
              <w:rPr>
                <w:rFonts w:ascii="Arial" w:hAnsi="Arial"/>
                <w:i/>
                <w:color w:val="0000FF"/>
                <w:sz w:val="18"/>
                <w:lang w:val="fr-FR"/>
              </w:rPr>
              <w:t>2.2011</w:t>
            </w:r>
            <w:r w:rsidR="008E70E8" w:rsidRPr="00C31F5D">
              <w:rPr>
                <w:rFonts w:ascii="Arial" w:hAnsi="Arial"/>
                <w:i/>
                <w:color w:val="0000FF"/>
                <w:sz w:val="18"/>
                <w:lang w:val="fr-FR"/>
              </w:rPr>
              <w:t>)</w:t>
            </w:r>
          </w:p>
        </w:tc>
        <w:tc>
          <w:tcPr>
            <w:tcW w:w="288" w:type="dxa"/>
            <w:vAlign w:val="bottom"/>
          </w:tcPr>
          <w:p w:rsidR="00E32180" w:rsidRPr="007B40A9" w:rsidRDefault="00E32180">
            <w:pPr>
              <w:spacing w:line="240" w:lineRule="atLeast"/>
              <w:jc w:val="right"/>
              <w:rPr>
                <w:lang w:val="fr-FR"/>
              </w:rPr>
            </w:pPr>
          </w:p>
        </w:tc>
      </w:tr>
      <w:tr w:rsidR="00E32180">
        <w:trPr>
          <w:cantSplit/>
        </w:trPr>
        <w:tc>
          <w:tcPr>
            <w:tcW w:w="288" w:type="dxa"/>
          </w:tcPr>
          <w:p w:rsidR="00E32180" w:rsidRDefault="00E32180">
            <w:pPr>
              <w:spacing w:line="240" w:lineRule="atLeast"/>
            </w:pPr>
            <w:r>
              <w:rPr>
                <w:rFonts w:ascii="Arial" w:hAnsi="Arial"/>
                <w:color w:val="0000FF"/>
              </w:rPr>
              <w:t>"</w:t>
            </w:r>
          </w:p>
        </w:tc>
        <w:tc>
          <w:tcPr>
            <w:tcW w:w="576" w:type="dxa"/>
          </w:tcPr>
          <w:p w:rsidR="00E32180" w:rsidRDefault="00E32180">
            <w:pPr>
              <w:spacing w:line="240" w:lineRule="atLeast"/>
            </w:pPr>
          </w:p>
        </w:tc>
        <w:tc>
          <w:tcPr>
            <w:tcW w:w="864" w:type="dxa"/>
          </w:tcPr>
          <w:p w:rsidR="00E32180" w:rsidRDefault="00E32180">
            <w:pPr>
              <w:spacing w:line="240" w:lineRule="atLeast"/>
            </w:pPr>
            <w:r>
              <w:rPr>
                <w:rFonts w:ascii="Arial" w:hAnsi="Arial"/>
                <w:color w:val="0000FF"/>
              </w:rPr>
              <w:t>461156</w:t>
            </w:r>
          </w:p>
        </w:tc>
        <w:tc>
          <w:tcPr>
            <w:tcW w:w="889" w:type="dxa"/>
          </w:tcPr>
          <w:p w:rsidR="00E32180" w:rsidRDefault="00E32180">
            <w:pPr>
              <w:spacing w:line="240" w:lineRule="atLeast"/>
            </w:pPr>
            <w:r>
              <w:rPr>
                <w:rFonts w:ascii="Arial" w:hAnsi="Arial"/>
                <w:color w:val="0000FF"/>
              </w:rPr>
              <w:t>461160</w:t>
            </w:r>
          </w:p>
        </w:tc>
        <w:tc>
          <w:tcPr>
            <w:tcW w:w="5447" w:type="dxa"/>
          </w:tcPr>
          <w:p w:rsidR="00E32180" w:rsidRPr="00C31F5D" w:rsidRDefault="00E32180" w:rsidP="008E70E8">
            <w:pPr>
              <w:spacing w:line="240" w:lineRule="atLeast"/>
              <w:jc w:val="both"/>
              <w:rPr>
                <w:lang w:val="fr-FR"/>
              </w:rPr>
            </w:pPr>
            <w:r w:rsidRPr="00C31F5D">
              <w:rPr>
                <w:rFonts w:ascii="Arial" w:hAnsi="Arial"/>
                <w:color w:val="0000FF"/>
                <w:lang w:val="fr-FR"/>
              </w:rPr>
              <w:t xml:space="preserve">Examen duplex couleur bilatéral </w:t>
            </w:r>
            <w:r w:rsidR="008E70E8">
              <w:rPr>
                <w:rFonts w:ascii="Arial" w:hAnsi="Arial"/>
                <w:color w:val="0000FF"/>
                <w:lang w:val="fr-FR"/>
              </w:rPr>
              <w:t>avec un bilan complet des</w:t>
            </w:r>
            <w:r w:rsidRPr="00C31F5D">
              <w:rPr>
                <w:rFonts w:ascii="Arial" w:hAnsi="Arial"/>
                <w:color w:val="0000FF"/>
                <w:lang w:val="fr-FR"/>
              </w:rPr>
              <w:t xml:space="preserve"> </w:t>
            </w:r>
            <w:r w:rsidR="008E70E8">
              <w:rPr>
                <w:rFonts w:ascii="Arial" w:hAnsi="Arial"/>
                <w:color w:val="0000FF"/>
                <w:lang w:val="fr-FR"/>
              </w:rPr>
              <w:t xml:space="preserve"> </w:t>
            </w:r>
            <w:r w:rsidRPr="00C31F5D">
              <w:rPr>
                <w:rFonts w:ascii="Arial" w:hAnsi="Arial"/>
                <w:color w:val="0000FF"/>
                <w:lang w:val="fr-FR"/>
              </w:rPr>
              <w:t xml:space="preserve">vaisseaux sanguins veineux superficiels et profonds des </w:t>
            </w:r>
            <w:r w:rsidR="008E70E8">
              <w:rPr>
                <w:rFonts w:ascii="Arial" w:hAnsi="Arial"/>
                <w:color w:val="0000FF"/>
                <w:lang w:val="fr-FR"/>
              </w:rPr>
              <w:t xml:space="preserve">deux </w:t>
            </w:r>
            <w:r w:rsidRPr="00C31F5D">
              <w:rPr>
                <w:rFonts w:ascii="Arial" w:hAnsi="Arial"/>
                <w:color w:val="0000FF"/>
                <w:lang w:val="fr-FR"/>
              </w:rPr>
              <w:t>membres</w:t>
            </w:r>
            <w:r w:rsidR="008E70E8">
              <w:rPr>
                <w:rFonts w:ascii="Arial" w:hAnsi="Arial"/>
                <w:color w:val="0000FF"/>
                <w:lang w:val="fr-FR"/>
              </w:rPr>
              <w:t xml:space="preserve"> supérieurs ou des deux membres inférieurs</w:t>
            </w:r>
          </w:p>
        </w:tc>
        <w:tc>
          <w:tcPr>
            <w:tcW w:w="288" w:type="dxa"/>
            <w:vAlign w:val="bottom"/>
          </w:tcPr>
          <w:p w:rsidR="00E32180" w:rsidRDefault="00E32180">
            <w:pPr>
              <w:spacing w:line="240" w:lineRule="atLeast"/>
              <w:jc w:val="right"/>
            </w:pPr>
            <w:r>
              <w:rPr>
                <w:rFonts w:ascii="Arial" w:hAnsi="Arial"/>
                <w:color w:val="0000FF"/>
              </w:rPr>
              <w:t>N</w:t>
            </w:r>
          </w:p>
        </w:tc>
        <w:tc>
          <w:tcPr>
            <w:tcW w:w="672" w:type="dxa"/>
            <w:vAlign w:val="bottom"/>
          </w:tcPr>
          <w:p w:rsidR="00E32180" w:rsidRDefault="008E70E8" w:rsidP="008E70E8">
            <w:pPr>
              <w:spacing w:line="240" w:lineRule="atLeast"/>
              <w:jc w:val="right"/>
            </w:pPr>
            <w:r>
              <w:rPr>
                <w:rFonts w:ascii="Arial" w:hAnsi="Arial"/>
                <w:color w:val="0000FF"/>
              </w:rPr>
              <w:t>8</w:t>
            </w:r>
            <w:r w:rsidR="00E32180">
              <w:rPr>
                <w:rFonts w:ascii="Arial" w:hAnsi="Arial"/>
                <w:color w:val="0000FF"/>
              </w:rPr>
              <w:t>0</w:t>
            </w:r>
          </w:p>
        </w:tc>
        <w:tc>
          <w:tcPr>
            <w:tcW w:w="288" w:type="dxa"/>
            <w:vAlign w:val="bottom"/>
          </w:tcPr>
          <w:p w:rsidR="00E32180" w:rsidRDefault="00E32180">
            <w:pPr>
              <w:spacing w:line="240" w:lineRule="atLeast"/>
              <w:jc w:val="right"/>
            </w:pPr>
          </w:p>
        </w:tc>
        <w:tc>
          <w:tcPr>
            <w:tcW w:w="288" w:type="dxa"/>
            <w:vAlign w:val="bottom"/>
          </w:tcPr>
          <w:p w:rsidR="00E32180" w:rsidRDefault="008E70E8">
            <w:pPr>
              <w:spacing w:line="240" w:lineRule="atLeast"/>
              <w:jc w:val="right"/>
            </w:pPr>
            <w:r w:rsidRPr="00C31F5D">
              <w:rPr>
                <w:rFonts w:ascii="Arial" w:hAnsi="Arial"/>
                <w:color w:val="0000FF"/>
                <w:lang w:val="fr-FR"/>
              </w:rPr>
              <w:t>"</w:t>
            </w:r>
          </w:p>
        </w:tc>
      </w:tr>
      <w:tr w:rsidR="00E32180">
        <w:trPr>
          <w:cantSplit/>
        </w:trPr>
        <w:tc>
          <w:tcPr>
            <w:tcW w:w="288" w:type="dxa"/>
          </w:tcPr>
          <w:p w:rsidR="00E32180" w:rsidRDefault="00E32180">
            <w:pPr>
              <w:spacing w:line="240" w:lineRule="atLeast"/>
              <w:rPr>
                <w:rFonts w:ascii="Arial" w:hAnsi="Arial"/>
                <w:color w:val="0000FF"/>
              </w:rPr>
            </w:pPr>
          </w:p>
        </w:tc>
        <w:tc>
          <w:tcPr>
            <w:tcW w:w="576" w:type="dxa"/>
          </w:tcPr>
          <w:p w:rsidR="00E32180" w:rsidRDefault="00E32180">
            <w:pPr>
              <w:spacing w:line="240" w:lineRule="atLeast"/>
            </w:pPr>
          </w:p>
        </w:tc>
        <w:tc>
          <w:tcPr>
            <w:tcW w:w="864" w:type="dxa"/>
          </w:tcPr>
          <w:p w:rsidR="00E32180" w:rsidRDefault="00E32180">
            <w:pPr>
              <w:spacing w:line="240" w:lineRule="atLeast"/>
              <w:rPr>
                <w:rFonts w:ascii="Arial" w:hAnsi="Arial"/>
                <w:color w:val="0000FF"/>
              </w:rPr>
            </w:pPr>
          </w:p>
        </w:tc>
        <w:tc>
          <w:tcPr>
            <w:tcW w:w="889" w:type="dxa"/>
          </w:tcPr>
          <w:p w:rsidR="00E32180" w:rsidRDefault="00E32180">
            <w:pPr>
              <w:spacing w:line="240" w:lineRule="atLeast"/>
              <w:rPr>
                <w:rFonts w:ascii="Arial" w:hAnsi="Arial"/>
                <w:color w:val="0000FF"/>
              </w:rPr>
            </w:pPr>
          </w:p>
        </w:tc>
        <w:tc>
          <w:tcPr>
            <w:tcW w:w="5447" w:type="dxa"/>
          </w:tcPr>
          <w:p w:rsidR="00E32180" w:rsidRDefault="00E32180">
            <w:pPr>
              <w:spacing w:line="240" w:lineRule="atLeast"/>
              <w:jc w:val="both"/>
              <w:rPr>
                <w:rFonts w:ascii="Arial" w:hAnsi="Arial"/>
                <w:color w:val="0000FF"/>
              </w:rPr>
            </w:pPr>
          </w:p>
        </w:tc>
        <w:tc>
          <w:tcPr>
            <w:tcW w:w="288" w:type="dxa"/>
            <w:vAlign w:val="bottom"/>
          </w:tcPr>
          <w:p w:rsidR="00E32180" w:rsidRDefault="00E32180">
            <w:pPr>
              <w:spacing w:line="240" w:lineRule="atLeast"/>
              <w:jc w:val="right"/>
              <w:rPr>
                <w:rFonts w:ascii="Arial" w:hAnsi="Arial"/>
                <w:color w:val="0000FF"/>
              </w:rPr>
            </w:pPr>
          </w:p>
        </w:tc>
        <w:tc>
          <w:tcPr>
            <w:tcW w:w="672" w:type="dxa"/>
            <w:vAlign w:val="bottom"/>
          </w:tcPr>
          <w:p w:rsidR="00E32180" w:rsidRDefault="00E32180">
            <w:pPr>
              <w:spacing w:line="240" w:lineRule="atLeast"/>
              <w:jc w:val="right"/>
              <w:rPr>
                <w:rFonts w:ascii="Arial" w:hAnsi="Arial"/>
                <w:color w:val="0000FF"/>
              </w:rPr>
            </w:pPr>
          </w:p>
        </w:tc>
        <w:tc>
          <w:tcPr>
            <w:tcW w:w="288" w:type="dxa"/>
            <w:vAlign w:val="bottom"/>
          </w:tcPr>
          <w:p w:rsidR="00E32180" w:rsidRDefault="00E32180">
            <w:pPr>
              <w:spacing w:line="240" w:lineRule="atLeast"/>
              <w:jc w:val="right"/>
            </w:pPr>
          </w:p>
        </w:tc>
        <w:tc>
          <w:tcPr>
            <w:tcW w:w="288" w:type="dxa"/>
            <w:vAlign w:val="bottom"/>
          </w:tcPr>
          <w:p w:rsidR="00E32180" w:rsidRDefault="00E32180">
            <w:pPr>
              <w:spacing w:line="240" w:lineRule="atLeast"/>
              <w:jc w:val="right"/>
            </w:pPr>
          </w:p>
        </w:tc>
      </w:tr>
      <w:tr w:rsidR="00C31F5D" w:rsidRPr="00C31F5D">
        <w:trPr>
          <w:cantSplit/>
        </w:trPr>
        <w:tc>
          <w:tcPr>
            <w:tcW w:w="288" w:type="dxa"/>
          </w:tcPr>
          <w:p w:rsidR="00E32180" w:rsidRDefault="00E32180">
            <w:pPr>
              <w:spacing w:line="240" w:lineRule="atLeast"/>
            </w:pPr>
          </w:p>
        </w:tc>
        <w:tc>
          <w:tcPr>
            <w:tcW w:w="576" w:type="dxa"/>
          </w:tcPr>
          <w:p w:rsidR="00E32180" w:rsidRDefault="00E32180">
            <w:pPr>
              <w:spacing w:line="240" w:lineRule="atLeast"/>
            </w:pPr>
          </w:p>
        </w:tc>
        <w:tc>
          <w:tcPr>
            <w:tcW w:w="864" w:type="dxa"/>
          </w:tcPr>
          <w:p w:rsidR="00E32180" w:rsidRDefault="00E32180">
            <w:pPr>
              <w:spacing w:line="240" w:lineRule="atLeast"/>
            </w:pPr>
          </w:p>
        </w:tc>
        <w:tc>
          <w:tcPr>
            <w:tcW w:w="889" w:type="dxa"/>
          </w:tcPr>
          <w:p w:rsidR="00E32180" w:rsidRDefault="00E32180">
            <w:pPr>
              <w:spacing w:line="240" w:lineRule="atLeast"/>
            </w:pPr>
          </w:p>
        </w:tc>
        <w:tc>
          <w:tcPr>
            <w:tcW w:w="6695" w:type="dxa"/>
            <w:gridSpan w:val="4"/>
          </w:tcPr>
          <w:p w:rsidR="00E32180" w:rsidRPr="00C31F5D" w:rsidRDefault="008E70E8" w:rsidP="008E70E8">
            <w:pPr>
              <w:spacing w:line="240" w:lineRule="atLeast"/>
              <w:jc w:val="both"/>
              <w:rPr>
                <w:lang w:val="fr-FR"/>
              </w:rPr>
            </w:pPr>
            <w:r w:rsidRPr="00C31F5D">
              <w:rPr>
                <w:rFonts w:ascii="Arial" w:hAnsi="Arial"/>
                <w:i/>
                <w:color w:val="0000FF"/>
                <w:sz w:val="18"/>
                <w:lang w:val="fr-FR"/>
              </w:rPr>
              <w:t xml:space="preserve">"A.R. </w:t>
            </w:r>
            <w:r>
              <w:rPr>
                <w:rFonts w:ascii="Arial" w:hAnsi="Arial"/>
                <w:i/>
                <w:color w:val="0000FF"/>
                <w:sz w:val="18"/>
                <w:lang w:val="fr-FR"/>
              </w:rPr>
              <w:t>22.10.2010</w:t>
            </w:r>
            <w:r w:rsidRPr="00C31F5D">
              <w:rPr>
                <w:rFonts w:ascii="Arial" w:hAnsi="Arial"/>
                <w:i/>
                <w:color w:val="0000FF"/>
                <w:sz w:val="18"/>
                <w:lang w:val="fr-FR"/>
              </w:rPr>
              <w:t>" (en vigueur 1.</w:t>
            </w:r>
            <w:r>
              <w:rPr>
                <w:rFonts w:ascii="Arial" w:hAnsi="Arial"/>
                <w:i/>
                <w:color w:val="0000FF"/>
                <w:sz w:val="18"/>
                <w:lang w:val="fr-FR"/>
              </w:rPr>
              <w:t>2.2011</w:t>
            </w:r>
            <w:r w:rsidRPr="00C31F5D">
              <w:rPr>
                <w:rFonts w:ascii="Arial" w:hAnsi="Arial"/>
                <w:i/>
                <w:color w:val="0000FF"/>
                <w:sz w:val="18"/>
                <w:lang w:val="fr-FR"/>
              </w:rPr>
              <w:t>)</w:t>
            </w:r>
          </w:p>
        </w:tc>
        <w:tc>
          <w:tcPr>
            <w:tcW w:w="288" w:type="dxa"/>
            <w:vAlign w:val="bottom"/>
          </w:tcPr>
          <w:p w:rsidR="00E32180" w:rsidRPr="00C31F5D" w:rsidRDefault="00E32180">
            <w:pPr>
              <w:spacing w:line="240" w:lineRule="atLeast"/>
              <w:jc w:val="right"/>
              <w:rPr>
                <w:lang w:val="fr-FR"/>
              </w:rPr>
            </w:pPr>
          </w:p>
        </w:tc>
      </w:tr>
      <w:tr w:rsidR="008E70E8" w:rsidRPr="008E70E8" w:rsidTr="008E70E8">
        <w:trPr>
          <w:cantSplit/>
        </w:trPr>
        <w:tc>
          <w:tcPr>
            <w:tcW w:w="288" w:type="dxa"/>
          </w:tcPr>
          <w:p w:rsidR="008E70E8" w:rsidRDefault="008E70E8" w:rsidP="008E70E8">
            <w:pPr>
              <w:spacing w:line="240" w:lineRule="atLeast"/>
              <w:rPr>
                <w:rFonts w:ascii="Arial" w:hAnsi="Arial"/>
                <w:color w:val="0000FF"/>
              </w:rPr>
            </w:pPr>
            <w:r>
              <w:rPr>
                <w:rFonts w:ascii="Arial" w:hAnsi="Arial"/>
                <w:color w:val="0000FF"/>
              </w:rPr>
              <w:t>"</w:t>
            </w:r>
          </w:p>
        </w:tc>
        <w:tc>
          <w:tcPr>
            <w:tcW w:w="576" w:type="dxa"/>
          </w:tcPr>
          <w:p w:rsidR="008E70E8" w:rsidRDefault="008E70E8" w:rsidP="008E70E8">
            <w:pPr>
              <w:spacing w:line="240" w:lineRule="atLeast"/>
            </w:pPr>
          </w:p>
        </w:tc>
        <w:tc>
          <w:tcPr>
            <w:tcW w:w="864"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461171</w:t>
            </w:r>
          </w:p>
        </w:tc>
        <w:tc>
          <w:tcPr>
            <w:tcW w:w="889"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461182</w:t>
            </w:r>
          </w:p>
        </w:tc>
        <w:tc>
          <w:tcPr>
            <w:tcW w:w="5447"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Examen duplex couleur bilatéral avec un bilan complet des vaisseaux sanguins artériels des deux membres supérieurs ou des deux membres inférieurs</w:t>
            </w:r>
            <w:r w:rsidRPr="00D84529">
              <w:rPr>
                <w:rFonts w:ascii="Arial" w:hAnsi="Arial"/>
                <w:color w:val="0000FF"/>
                <w:lang w:val="fr-FR"/>
              </w:rPr>
              <w:tab/>
            </w:r>
          </w:p>
        </w:tc>
        <w:tc>
          <w:tcPr>
            <w:tcW w:w="288"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N</w:t>
            </w:r>
          </w:p>
        </w:tc>
        <w:tc>
          <w:tcPr>
            <w:tcW w:w="672"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70</w:t>
            </w:r>
          </w:p>
        </w:tc>
        <w:tc>
          <w:tcPr>
            <w:tcW w:w="288" w:type="dxa"/>
            <w:vAlign w:val="bottom"/>
          </w:tcPr>
          <w:p w:rsidR="008E70E8" w:rsidRPr="008E70E8" w:rsidRDefault="008E70E8" w:rsidP="008E70E8">
            <w:pPr>
              <w:spacing w:line="240" w:lineRule="atLeast"/>
              <w:jc w:val="right"/>
              <w:rPr>
                <w:lang w:val="fr-BE"/>
              </w:rPr>
            </w:pPr>
          </w:p>
        </w:tc>
        <w:tc>
          <w:tcPr>
            <w:tcW w:w="288" w:type="dxa"/>
            <w:vAlign w:val="bottom"/>
          </w:tcPr>
          <w:p w:rsidR="008E70E8" w:rsidRPr="008E70E8" w:rsidRDefault="008E70E8" w:rsidP="008E70E8">
            <w:pPr>
              <w:spacing w:line="240" w:lineRule="atLeast"/>
              <w:jc w:val="right"/>
              <w:rPr>
                <w:lang w:val="fr-BE"/>
              </w:rPr>
            </w:pPr>
          </w:p>
        </w:tc>
      </w:tr>
      <w:tr w:rsidR="008E70E8" w:rsidRPr="008E70E8" w:rsidTr="008E70E8">
        <w:trPr>
          <w:cantSplit/>
        </w:trPr>
        <w:tc>
          <w:tcPr>
            <w:tcW w:w="288" w:type="dxa"/>
          </w:tcPr>
          <w:p w:rsidR="008E70E8" w:rsidRPr="008E70E8" w:rsidRDefault="008E70E8" w:rsidP="008E70E8">
            <w:pPr>
              <w:spacing w:line="240" w:lineRule="atLeast"/>
              <w:rPr>
                <w:rFonts w:ascii="Arial" w:hAnsi="Arial"/>
                <w:color w:val="0000FF"/>
                <w:lang w:val="fr-BE"/>
              </w:rPr>
            </w:pPr>
          </w:p>
        </w:tc>
        <w:tc>
          <w:tcPr>
            <w:tcW w:w="576" w:type="dxa"/>
          </w:tcPr>
          <w:p w:rsidR="008E70E8" w:rsidRPr="008E70E8" w:rsidRDefault="008E70E8" w:rsidP="008E70E8">
            <w:pPr>
              <w:spacing w:line="240" w:lineRule="atLeast"/>
              <w:rPr>
                <w:lang w:val="fr-BE"/>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5447" w:type="dxa"/>
          </w:tcPr>
          <w:p w:rsidR="008E70E8" w:rsidRPr="00D84529" w:rsidRDefault="008E70E8" w:rsidP="00D84529">
            <w:pPr>
              <w:spacing w:line="240" w:lineRule="atLeast"/>
              <w:jc w:val="both"/>
              <w:rPr>
                <w:rFonts w:ascii="Arial" w:hAnsi="Arial"/>
                <w:color w:val="0000FF"/>
                <w:lang w:val="fr-FR"/>
              </w:rPr>
            </w:pPr>
          </w:p>
        </w:tc>
        <w:tc>
          <w:tcPr>
            <w:tcW w:w="288" w:type="dxa"/>
            <w:vAlign w:val="bottom"/>
          </w:tcPr>
          <w:p w:rsidR="008E70E8" w:rsidRPr="00D84529" w:rsidRDefault="008E70E8" w:rsidP="008E70E8">
            <w:pPr>
              <w:spacing w:line="240" w:lineRule="atLeast"/>
              <w:jc w:val="right"/>
              <w:rPr>
                <w:rFonts w:ascii="Arial" w:hAnsi="Arial"/>
                <w:color w:val="0000FF"/>
              </w:rPr>
            </w:pPr>
          </w:p>
        </w:tc>
        <w:tc>
          <w:tcPr>
            <w:tcW w:w="672" w:type="dxa"/>
            <w:vAlign w:val="bottom"/>
          </w:tcPr>
          <w:p w:rsidR="008E70E8" w:rsidRPr="00D84529" w:rsidRDefault="008E70E8" w:rsidP="008E70E8">
            <w:pPr>
              <w:spacing w:line="240" w:lineRule="atLeast"/>
              <w:jc w:val="right"/>
              <w:rPr>
                <w:rFonts w:ascii="Arial" w:hAnsi="Arial"/>
                <w:color w:val="0000FF"/>
              </w:rPr>
            </w:pPr>
          </w:p>
        </w:tc>
        <w:tc>
          <w:tcPr>
            <w:tcW w:w="288" w:type="dxa"/>
            <w:vAlign w:val="bottom"/>
          </w:tcPr>
          <w:p w:rsidR="008E70E8" w:rsidRPr="008E70E8" w:rsidRDefault="008E70E8" w:rsidP="008E70E8">
            <w:pPr>
              <w:spacing w:line="240" w:lineRule="atLeast"/>
              <w:jc w:val="right"/>
              <w:rPr>
                <w:lang w:val="fr-BE"/>
              </w:rPr>
            </w:pPr>
          </w:p>
        </w:tc>
        <w:tc>
          <w:tcPr>
            <w:tcW w:w="288" w:type="dxa"/>
            <w:vAlign w:val="bottom"/>
          </w:tcPr>
          <w:p w:rsidR="008E70E8" w:rsidRPr="008E70E8" w:rsidRDefault="008E70E8" w:rsidP="008E70E8">
            <w:pPr>
              <w:spacing w:line="240" w:lineRule="atLeast"/>
              <w:jc w:val="right"/>
              <w:rPr>
                <w:lang w:val="fr-BE"/>
              </w:rPr>
            </w:pPr>
          </w:p>
        </w:tc>
      </w:tr>
      <w:tr w:rsidR="008E70E8" w:rsidRPr="008E70E8" w:rsidTr="008E70E8">
        <w:trPr>
          <w:cantSplit/>
        </w:trPr>
        <w:tc>
          <w:tcPr>
            <w:tcW w:w="288" w:type="dxa"/>
          </w:tcPr>
          <w:p w:rsidR="008E70E8" w:rsidRPr="008E70E8" w:rsidRDefault="008E70E8" w:rsidP="008E70E8">
            <w:pPr>
              <w:spacing w:line="240" w:lineRule="atLeast"/>
              <w:rPr>
                <w:rFonts w:ascii="Arial" w:hAnsi="Arial"/>
                <w:color w:val="0000FF"/>
                <w:lang w:val="fr-BE"/>
              </w:rPr>
            </w:pPr>
          </w:p>
        </w:tc>
        <w:tc>
          <w:tcPr>
            <w:tcW w:w="576" w:type="dxa"/>
          </w:tcPr>
          <w:p w:rsidR="008E70E8" w:rsidRPr="008E70E8" w:rsidRDefault="008E70E8" w:rsidP="008E70E8">
            <w:pPr>
              <w:spacing w:line="240" w:lineRule="atLeast"/>
              <w:rPr>
                <w:lang w:val="fr-BE"/>
              </w:rPr>
            </w:pPr>
          </w:p>
        </w:tc>
        <w:tc>
          <w:tcPr>
            <w:tcW w:w="864"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461193</w:t>
            </w:r>
          </w:p>
        </w:tc>
        <w:tc>
          <w:tcPr>
            <w:tcW w:w="889"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461204</w:t>
            </w:r>
          </w:p>
        </w:tc>
        <w:tc>
          <w:tcPr>
            <w:tcW w:w="5447" w:type="dxa"/>
          </w:tcPr>
          <w:p w:rsidR="008E70E8" w:rsidRPr="00D84529" w:rsidRDefault="008E70E8" w:rsidP="00D84529">
            <w:pPr>
              <w:tabs>
                <w:tab w:val="left" w:leader="dot" w:pos="3969"/>
              </w:tabs>
              <w:jc w:val="both"/>
              <w:rPr>
                <w:rFonts w:ascii="Arial" w:hAnsi="Arial"/>
                <w:color w:val="0000FF"/>
                <w:lang w:val="fr-FR"/>
              </w:rPr>
            </w:pPr>
            <w:r w:rsidRPr="00D84529">
              <w:rPr>
                <w:rFonts w:ascii="Arial" w:hAnsi="Arial"/>
                <w:color w:val="0000FF"/>
                <w:lang w:val="fr-FR"/>
              </w:rPr>
              <w:t>Examen duplex couleur unilatéral avec un bilan complet des vaisseaux sanguins veineux superficiels et profonds d'un membre inférieur ou supérieur</w:t>
            </w:r>
          </w:p>
        </w:tc>
        <w:tc>
          <w:tcPr>
            <w:tcW w:w="288"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N</w:t>
            </w:r>
          </w:p>
        </w:tc>
        <w:tc>
          <w:tcPr>
            <w:tcW w:w="672"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60</w:t>
            </w:r>
          </w:p>
        </w:tc>
        <w:tc>
          <w:tcPr>
            <w:tcW w:w="288" w:type="dxa"/>
            <w:vAlign w:val="bottom"/>
          </w:tcPr>
          <w:p w:rsidR="008E70E8" w:rsidRPr="008E70E8" w:rsidRDefault="008E70E8" w:rsidP="008E70E8">
            <w:pPr>
              <w:spacing w:line="240" w:lineRule="atLeast"/>
              <w:jc w:val="right"/>
              <w:rPr>
                <w:lang w:val="fr-BE"/>
              </w:rPr>
            </w:pPr>
          </w:p>
        </w:tc>
        <w:tc>
          <w:tcPr>
            <w:tcW w:w="288" w:type="dxa"/>
            <w:vAlign w:val="bottom"/>
          </w:tcPr>
          <w:p w:rsidR="008E70E8" w:rsidRPr="008E70E8" w:rsidRDefault="008E70E8" w:rsidP="008E70E8">
            <w:pPr>
              <w:spacing w:line="240" w:lineRule="atLeast"/>
              <w:jc w:val="right"/>
              <w:rPr>
                <w:lang w:val="fr-BE"/>
              </w:rPr>
            </w:pPr>
          </w:p>
        </w:tc>
      </w:tr>
      <w:tr w:rsidR="008E70E8" w:rsidRPr="008E70E8" w:rsidTr="008E70E8">
        <w:trPr>
          <w:cantSplit/>
        </w:trPr>
        <w:tc>
          <w:tcPr>
            <w:tcW w:w="288" w:type="dxa"/>
          </w:tcPr>
          <w:p w:rsidR="008E70E8" w:rsidRPr="008E70E8" w:rsidRDefault="008E70E8" w:rsidP="008E70E8">
            <w:pPr>
              <w:spacing w:line="240" w:lineRule="atLeast"/>
              <w:rPr>
                <w:rFonts w:ascii="Arial" w:hAnsi="Arial"/>
                <w:color w:val="0000FF"/>
                <w:lang w:val="fr-BE"/>
              </w:rPr>
            </w:pPr>
          </w:p>
        </w:tc>
        <w:tc>
          <w:tcPr>
            <w:tcW w:w="576" w:type="dxa"/>
          </w:tcPr>
          <w:p w:rsidR="008E70E8" w:rsidRPr="008E70E8" w:rsidRDefault="008E70E8" w:rsidP="008E70E8">
            <w:pPr>
              <w:spacing w:line="240" w:lineRule="atLeast"/>
              <w:rPr>
                <w:lang w:val="fr-BE"/>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5447" w:type="dxa"/>
          </w:tcPr>
          <w:p w:rsidR="008E70E8" w:rsidRPr="00D84529" w:rsidRDefault="008E70E8" w:rsidP="00D84529">
            <w:pPr>
              <w:spacing w:line="240" w:lineRule="atLeast"/>
              <w:jc w:val="both"/>
              <w:rPr>
                <w:rFonts w:ascii="Arial" w:hAnsi="Arial"/>
                <w:color w:val="0000FF"/>
                <w:lang w:val="fr-FR"/>
              </w:rPr>
            </w:pPr>
          </w:p>
        </w:tc>
        <w:tc>
          <w:tcPr>
            <w:tcW w:w="288" w:type="dxa"/>
            <w:vAlign w:val="bottom"/>
          </w:tcPr>
          <w:p w:rsidR="008E70E8" w:rsidRPr="00D84529" w:rsidRDefault="008E70E8" w:rsidP="008E70E8">
            <w:pPr>
              <w:spacing w:line="240" w:lineRule="atLeast"/>
              <w:jc w:val="right"/>
              <w:rPr>
                <w:rFonts w:ascii="Arial" w:hAnsi="Arial"/>
                <w:color w:val="0000FF"/>
              </w:rPr>
            </w:pPr>
          </w:p>
        </w:tc>
        <w:tc>
          <w:tcPr>
            <w:tcW w:w="672" w:type="dxa"/>
            <w:vAlign w:val="bottom"/>
          </w:tcPr>
          <w:p w:rsidR="008E70E8" w:rsidRPr="00D84529" w:rsidRDefault="008E70E8" w:rsidP="008E70E8">
            <w:pPr>
              <w:spacing w:line="240" w:lineRule="atLeast"/>
              <w:jc w:val="right"/>
              <w:rPr>
                <w:rFonts w:ascii="Arial" w:hAnsi="Arial"/>
                <w:color w:val="0000FF"/>
              </w:rPr>
            </w:pPr>
          </w:p>
        </w:tc>
        <w:tc>
          <w:tcPr>
            <w:tcW w:w="288" w:type="dxa"/>
            <w:vAlign w:val="bottom"/>
          </w:tcPr>
          <w:p w:rsidR="008E70E8" w:rsidRPr="008E70E8" w:rsidRDefault="008E70E8" w:rsidP="008E70E8">
            <w:pPr>
              <w:spacing w:line="240" w:lineRule="atLeast"/>
              <w:jc w:val="right"/>
              <w:rPr>
                <w:lang w:val="fr-BE"/>
              </w:rPr>
            </w:pPr>
          </w:p>
        </w:tc>
        <w:tc>
          <w:tcPr>
            <w:tcW w:w="288" w:type="dxa"/>
            <w:vAlign w:val="bottom"/>
          </w:tcPr>
          <w:p w:rsidR="008E70E8" w:rsidRPr="008E70E8" w:rsidRDefault="008E70E8" w:rsidP="008E70E8">
            <w:pPr>
              <w:spacing w:line="240" w:lineRule="atLeast"/>
              <w:jc w:val="right"/>
              <w:rPr>
                <w:lang w:val="fr-BE"/>
              </w:rPr>
            </w:pPr>
          </w:p>
        </w:tc>
      </w:tr>
      <w:tr w:rsidR="008E70E8" w:rsidRPr="008E70E8" w:rsidTr="008E70E8">
        <w:trPr>
          <w:cantSplit/>
        </w:trPr>
        <w:tc>
          <w:tcPr>
            <w:tcW w:w="288" w:type="dxa"/>
          </w:tcPr>
          <w:p w:rsidR="008E70E8" w:rsidRPr="008E70E8" w:rsidRDefault="008E70E8" w:rsidP="008E70E8">
            <w:pPr>
              <w:spacing w:line="240" w:lineRule="atLeast"/>
              <w:rPr>
                <w:rFonts w:ascii="Arial" w:hAnsi="Arial"/>
                <w:color w:val="0000FF"/>
                <w:lang w:val="fr-BE"/>
              </w:rPr>
            </w:pPr>
          </w:p>
        </w:tc>
        <w:tc>
          <w:tcPr>
            <w:tcW w:w="576" w:type="dxa"/>
          </w:tcPr>
          <w:p w:rsidR="008E70E8" w:rsidRPr="008E70E8" w:rsidRDefault="008E70E8" w:rsidP="008E70E8">
            <w:pPr>
              <w:spacing w:line="240" w:lineRule="atLeast"/>
              <w:rPr>
                <w:lang w:val="fr-BE"/>
              </w:rPr>
            </w:pPr>
          </w:p>
        </w:tc>
        <w:tc>
          <w:tcPr>
            <w:tcW w:w="864"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461333</w:t>
            </w:r>
          </w:p>
        </w:tc>
        <w:tc>
          <w:tcPr>
            <w:tcW w:w="889"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461344</w:t>
            </w:r>
          </w:p>
        </w:tc>
        <w:tc>
          <w:tcPr>
            <w:tcW w:w="5447" w:type="dxa"/>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Examen duplex couleur unilatéral avec un bilan complet des vaisseaux sanguins artériels d'un membre inférieur ou supérieur</w:t>
            </w:r>
          </w:p>
        </w:tc>
        <w:tc>
          <w:tcPr>
            <w:tcW w:w="288"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N</w:t>
            </w:r>
          </w:p>
        </w:tc>
        <w:tc>
          <w:tcPr>
            <w:tcW w:w="672" w:type="dxa"/>
            <w:vAlign w:val="bottom"/>
          </w:tcPr>
          <w:p w:rsidR="008E70E8" w:rsidRPr="00D84529" w:rsidRDefault="008E70E8" w:rsidP="008E70E8">
            <w:pPr>
              <w:spacing w:line="240" w:lineRule="atLeast"/>
              <w:jc w:val="right"/>
              <w:rPr>
                <w:rFonts w:ascii="Arial" w:hAnsi="Arial"/>
                <w:color w:val="0000FF"/>
              </w:rPr>
            </w:pPr>
            <w:r w:rsidRPr="00D84529">
              <w:rPr>
                <w:rFonts w:ascii="Arial" w:hAnsi="Arial"/>
                <w:color w:val="0000FF"/>
              </w:rPr>
              <w:t>50</w:t>
            </w:r>
          </w:p>
        </w:tc>
        <w:tc>
          <w:tcPr>
            <w:tcW w:w="288" w:type="dxa"/>
            <w:vAlign w:val="bottom"/>
          </w:tcPr>
          <w:p w:rsidR="008E70E8" w:rsidRPr="008E70E8" w:rsidRDefault="008E70E8" w:rsidP="008E70E8">
            <w:pPr>
              <w:spacing w:line="240" w:lineRule="atLeast"/>
              <w:jc w:val="right"/>
              <w:rPr>
                <w:lang w:val="fr-BE"/>
              </w:rPr>
            </w:pPr>
          </w:p>
        </w:tc>
        <w:tc>
          <w:tcPr>
            <w:tcW w:w="288" w:type="dxa"/>
            <w:vAlign w:val="bottom"/>
          </w:tcPr>
          <w:p w:rsidR="008E70E8" w:rsidRPr="008E70E8" w:rsidRDefault="008E70E8" w:rsidP="008E70E8">
            <w:pPr>
              <w:spacing w:line="240" w:lineRule="atLeast"/>
              <w:jc w:val="right"/>
              <w:rPr>
                <w:lang w:val="fr-BE"/>
              </w:rPr>
            </w:pPr>
          </w:p>
        </w:tc>
      </w:tr>
      <w:tr w:rsidR="00C31F5D" w:rsidRPr="00C31F5D">
        <w:trPr>
          <w:cantSplit/>
        </w:trPr>
        <w:tc>
          <w:tcPr>
            <w:tcW w:w="288" w:type="dxa"/>
          </w:tcPr>
          <w:p w:rsidR="00E32180" w:rsidRPr="00C31F5D" w:rsidRDefault="00E32180">
            <w:pPr>
              <w:spacing w:line="240" w:lineRule="atLeast"/>
              <w:rPr>
                <w:lang w:val="fr-FR"/>
              </w:rPr>
            </w:pPr>
          </w:p>
        </w:tc>
        <w:tc>
          <w:tcPr>
            <w:tcW w:w="576" w:type="dxa"/>
          </w:tcPr>
          <w:p w:rsidR="00E32180" w:rsidRPr="00C31F5D" w:rsidRDefault="00E32180">
            <w:pPr>
              <w:spacing w:line="240" w:lineRule="atLeast"/>
              <w:rPr>
                <w:lang w:val="fr-FR"/>
              </w:rPr>
            </w:pPr>
          </w:p>
        </w:tc>
        <w:tc>
          <w:tcPr>
            <w:tcW w:w="864" w:type="dxa"/>
          </w:tcPr>
          <w:p w:rsidR="00E32180" w:rsidRPr="00D84529" w:rsidRDefault="00E32180" w:rsidP="00D84529">
            <w:pPr>
              <w:spacing w:line="240" w:lineRule="atLeast"/>
              <w:jc w:val="both"/>
              <w:rPr>
                <w:rFonts w:ascii="Arial" w:hAnsi="Arial"/>
                <w:color w:val="0000FF"/>
                <w:lang w:val="fr-FR"/>
              </w:rPr>
            </w:pPr>
          </w:p>
        </w:tc>
        <w:tc>
          <w:tcPr>
            <w:tcW w:w="889" w:type="dxa"/>
          </w:tcPr>
          <w:p w:rsidR="00E32180" w:rsidRPr="00D84529" w:rsidRDefault="00E32180" w:rsidP="00D84529">
            <w:pPr>
              <w:spacing w:line="240" w:lineRule="atLeast"/>
              <w:jc w:val="both"/>
              <w:rPr>
                <w:rFonts w:ascii="Arial" w:hAnsi="Arial"/>
                <w:color w:val="0000FF"/>
                <w:lang w:val="fr-FR"/>
              </w:rPr>
            </w:pPr>
          </w:p>
        </w:tc>
        <w:tc>
          <w:tcPr>
            <w:tcW w:w="6695" w:type="dxa"/>
            <w:gridSpan w:val="4"/>
          </w:tcPr>
          <w:p w:rsidR="00E32180" w:rsidRPr="00C31F5D" w:rsidRDefault="00E32180" w:rsidP="00D84529">
            <w:pPr>
              <w:spacing w:line="240" w:lineRule="atLeast"/>
              <w:jc w:val="both"/>
              <w:rPr>
                <w:rFonts w:ascii="Arial" w:hAnsi="Arial"/>
                <w:color w:val="0000FF"/>
                <w:lang w:val="fr-FR"/>
              </w:rPr>
            </w:pPr>
          </w:p>
        </w:tc>
        <w:tc>
          <w:tcPr>
            <w:tcW w:w="288" w:type="dxa"/>
            <w:vAlign w:val="bottom"/>
          </w:tcPr>
          <w:p w:rsidR="00E32180" w:rsidRPr="00C31F5D" w:rsidRDefault="00E32180">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Par année civile ne peut être attestée qu’une seule des prestations 461156-461160, 461193-461204.</w:t>
            </w: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C31F5D" w:rsidRDefault="008E70E8" w:rsidP="00D84529">
            <w:pPr>
              <w:spacing w:line="240" w:lineRule="atLeast"/>
              <w:jc w:val="both"/>
              <w:rPr>
                <w:rFonts w:ascii="Arial" w:hAnsi="Arial"/>
                <w:color w:val="0000FF"/>
                <w:lang w:val="fr-FR"/>
              </w:rPr>
            </w:pP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C31F5D" w:rsidRDefault="008E70E8" w:rsidP="00D84529">
            <w:pPr>
              <w:spacing w:line="240" w:lineRule="atLeast"/>
              <w:jc w:val="both"/>
              <w:rPr>
                <w:rFonts w:ascii="Arial" w:hAnsi="Arial"/>
                <w:color w:val="0000FF"/>
                <w:lang w:val="fr-FR"/>
              </w:rPr>
            </w:pPr>
            <w:r w:rsidRPr="00D84529">
              <w:rPr>
                <w:rFonts w:ascii="Arial" w:hAnsi="Arial"/>
                <w:color w:val="0000FF"/>
                <w:lang w:val="fr-FR"/>
              </w:rPr>
              <w:t>La même restriction s’applique aux prestations 461171-461182 ,461</w:t>
            </w:r>
            <w:r w:rsidR="00D84529">
              <w:rPr>
                <w:rFonts w:ascii="Arial" w:hAnsi="Arial"/>
                <w:color w:val="0000FF"/>
                <w:lang w:val="fr-FR"/>
              </w:rPr>
              <w:t>3</w:t>
            </w:r>
            <w:r w:rsidRPr="00D84529">
              <w:rPr>
                <w:rFonts w:ascii="Arial" w:hAnsi="Arial"/>
                <w:color w:val="0000FF"/>
                <w:lang w:val="fr-FR"/>
              </w:rPr>
              <w:t>33-461344.</w:t>
            </w: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C31F5D" w:rsidRDefault="008E70E8" w:rsidP="00D84529">
            <w:pPr>
              <w:spacing w:line="240" w:lineRule="atLeast"/>
              <w:jc w:val="both"/>
              <w:rPr>
                <w:rFonts w:ascii="Arial" w:hAnsi="Arial"/>
                <w:color w:val="0000FF"/>
                <w:lang w:val="fr-FR"/>
              </w:rPr>
            </w:pP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C31F5D" w:rsidRDefault="008E70E8" w:rsidP="00D84529">
            <w:pPr>
              <w:spacing w:line="240" w:lineRule="atLeast"/>
              <w:jc w:val="both"/>
              <w:rPr>
                <w:rFonts w:ascii="Arial" w:hAnsi="Arial"/>
                <w:color w:val="0000FF"/>
                <w:lang w:val="fr-FR"/>
              </w:rPr>
            </w:pPr>
            <w:r w:rsidRPr="00D84529">
              <w:rPr>
                <w:rFonts w:ascii="Arial" w:hAnsi="Arial"/>
                <w:color w:val="0000FF"/>
                <w:lang w:val="fr-FR"/>
              </w:rPr>
              <w:t>Une nouvelle indication diagnostique justifiant un nouvel examen constitue une exception à cette restriction.</w:t>
            </w: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D84529" w:rsidRDefault="008E70E8" w:rsidP="00D84529">
            <w:pPr>
              <w:spacing w:line="240" w:lineRule="atLeast"/>
              <w:jc w:val="both"/>
              <w:rPr>
                <w:rFonts w:ascii="Arial" w:hAnsi="Arial"/>
                <w:color w:val="0000FF"/>
                <w:lang w:val="fr-FR"/>
              </w:rPr>
            </w:pP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D84529" w:rsidRDefault="008E70E8" w:rsidP="00D84529">
            <w:pPr>
              <w:spacing w:line="240" w:lineRule="atLeast"/>
              <w:jc w:val="both"/>
              <w:rPr>
                <w:rFonts w:ascii="Arial" w:hAnsi="Arial"/>
                <w:color w:val="0000FF"/>
                <w:lang w:val="fr-FR"/>
              </w:rPr>
            </w:pPr>
            <w:r w:rsidRPr="00D84529">
              <w:rPr>
                <w:rFonts w:ascii="Arial" w:hAnsi="Arial"/>
                <w:color w:val="0000FF"/>
                <w:lang w:val="fr-FR"/>
              </w:rPr>
              <w:t>La motivation d’un nouveau bilan est accessible au médecin-conseil en tant que partie de la prescription.</w:t>
            </w:r>
          </w:p>
        </w:tc>
        <w:tc>
          <w:tcPr>
            <w:tcW w:w="288" w:type="dxa"/>
            <w:vAlign w:val="bottom"/>
          </w:tcPr>
          <w:p w:rsidR="008E70E8" w:rsidRPr="00C31F5D" w:rsidRDefault="008E70E8">
            <w:pPr>
              <w:spacing w:line="240" w:lineRule="atLeast"/>
              <w:jc w:val="right"/>
              <w:rPr>
                <w:lang w:val="fr-FR"/>
              </w:rPr>
            </w:pPr>
          </w:p>
        </w:tc>
      </w:tr>
      <w:tr w:rsidR="008E70E8" w:rsidRPr="002B51E3">
        <w:trPr>
          <w:cantSplit/>
        </w:trPr>
        <w:tc>
          <w:tcPr>
            <w:tcW w:w="288" w:type="dxa"/>
          </w:tcPr>
          <w:p w:rsidR="008E70E8" w:rsidRPr="008E70E8" w:rsidRDefault="008E70E8">
            <w:pPr>
              <w:spacing w:line="240" w:lineRule="atLeast"/>
              <w:rPr>
                <w:rFonts w:ascii="Arial" w:hAnsi="Arial"/>
                <w:color w:val="0000FF"/>
                <w:lang w:val="fr-BE"/>
              </w:rPr>
            </w:pPr>
          </w:p>
        </w:tc>
        <w:tc>
          <w:tcPr>
            <w:tcW w:w="576" w:type="dxa"/>
          </w:tcPr>
          <w:p w:rsidR="008E70E8" w:rsidRPr="00C31F5D" w:rsidRDefault="008E70E8">
            <w:pPr>
              <w:spacing w:line="240" w:lineRule="atLeast"/>
              <w:rPr>
                <w:lang w:val="fr-FR"/>
              </w:rPr>
            </w:pPr>
          </w:p>
        </w:tc>
        <w:tc>
          <w:tcPr>
            <w:tcW w:w="864" w:type="dxa"/>
          </w:tcPr>
          <w:p w:rsidR="008E70E8" w:rsidRPr="00D84529" w:rsidRDefault="008E70E8" w:rsidP="00D84529">
            <w:pPr>
              <w:spacing w:line="240" w:lineRule="atLeast"/>
              <w:jc w:val="both"/>
              <w:rPr>
                <w:rFonts w:ascii="Arial" w:hAnsi="Arial"/>
                <w:color w:val="0000FF"/>
                <w:lang w:val="fr-FR"/>
              </w:rPr>
            </w:pPr>
          </w:p>
        </w:tc>
        <w:tc>
          <w:tcPr>
            <w:tcW w:w="889" w:type="dxa"/>
          </w:tcPr>
          <w:p w:rsidR="008E70E8" w:rsidRPr="00D84529" w:rsidRDefault="008E70E8" w:rsidP="00D84529">
            <w:pPr>
              <w:spacing w:line="240" w:lineRule="atLeast"/>
              <w:jc w:val="both"/>
              <w:rPr>
                <w:rFonts w:ascii="Arial" w:hAnsi="Arial"/>
                <w:color w:val="0000FF"/>
                <w:lang w:val="fr-FR"/>
              </w:rPr>
            </w:pPr>
          </w:p>
        </w:tc>
        <w:tc>
          <w:tcPr>
            <w:tcW w:w="6695" w:type="dxa"/>
            <w:gridSpan w:val="4"/>
          </w:tcPr>
          <w:p w:rsidR="008E70E8" w:rsidRPr="00C31F5D" w:rsidRDefault="008E70E8" w:rsidP="00D84529">
            <w:pPr>
              <w:spacing w:line="240" w:lineRule="atLeast"/>
              <w:jc w:val="both"/>
              <w:rPr>
                <w:rFonts w:ascii="Arial" w:hAnsi="Arial"/>
                <w:color w:val="0000FF"/>
                <w:lang w:val="fr-FR"/>
              </w:rPr>
            </w:pPr>
          </w:p>
        </w:tc>
        <w:tc>
          <w:tcPr>
            <w:tcW w:w="288" w:type="dxa"/>
            <w:vAlign w:val="bottom"/>
          </w:tcPr>
          <w:p w:rsidR="008E70E8" w:rsidRPr="00C31F5D" w:rsidRDefault="008E70E8">
            <w:pPr>
              <w:spacing w:line="240" w:lineRule="atLeast"/>
              <w:jc w:val="right"/>
              <w:rPr>
                <w:lang w:val="fr-FR"/>
              </w:rPr>
            </w:pPr>
          </w:p>
        </w:tc>
      </w:tr>
      <w:tr w:rsidR="00D84529" w:rsidRPr="008E70E8" w:rsidTr="00FB1944">
        <w:trPr>
          <w:cantSplit/>
        </w:trPr>
        <w:tc>
          <w:tcPr>
            <w:tcW w:w="288" w:type="dxa"/>
          </w:tcPr>
          <w:p w:rsidR="00D84529" w:rsidRPr="008E70E8" w:rsidRDefault="00D84529" w:rsidP="00FB1944">
            <w:pPr>
              <w:spacing w:line="240" w:lineRule="atLeast"/>
              <w:rPr>
                <w:rFonts w:ascii="Arial" w:hAnsi="Arial"/>
                <w:color w:val="0000FF"/>
                <w:lang w:val="fr-BE"/>
              </w:rPr>
            </w:pPr>
          </w:p>
        </w:tc>
        <w:tc>
          <w:tcPr>
            <w:tcW w:w="576" w:type="dxa"/>
          </w:tcPr>
          <w:p w:rsidR="00D84529" w:rsidRPr="008E70E8" w:rsidRDefault="00D84529" w:rsidP="00FB1944">
            <w:pPr>
              <w:spacing w:line="240" w:lineRule="atLeast"/>
              <w:rPr>
                <w:lang w:val="fr-BE"/>
              </w:rPr>
            </w:pPr>
          </w:p>
        </w:tc>
        <w:tc>
          <w:tcPr>
            <w:tcW w:w="864" w:type="dxa"/>
          </w:tcPr>
          <w:p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461355</w:t>
            </w:r>
          </w:p>
        </w:tc>
        <w:tc>
          <w:tcPr>
            <w:tcW w:w="889" w:type="dxa"/>
          </w:tcPr>
          <w:p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461366</w:t>
            </w:r>
          </w:p>
        </w:tc>
        <w:tc>
          <w:tcPr>
            <w:tcW w:w="5447" w:type="dxa"/>
          </w:tcPr>
          <w:p w:rsidR="00D84529" w:rsidRPr="00D84529" w:rsidRDefault="00D84529" w:rsidP="00D84529">
            <w:pPr>
              <w:tabs>
                <w:tab w:val="left" w:leader="dot" w:pos="4358"/>
              </w:tabs>
              <w:jc w:val="both"/>
              <w:rPr>
                <w:rFonts w:ascii="Arial" w:hAnsi="Arial"/>
                <w:color w:val="0000FF"/>
                <w:lang w:val="fr-FR"/>
              </w:rPr>
            </w:pPr>
            <w:r w:rsidRPr="00D84529">
              <w:rPr>
                <w:rFonts w:ascii="Arial" w:hAnsi="Arial"/>
                <w:color w:val="0000FF"/>
                <w:lang w:val="fr-FR"/>
              </w:rPr>
              <w:t xml:space="preserve">Examen duplex couleur des vaisseaux sanguins artériels d'un ou plusieurs membres inférieurs ou supérieurs, destiné au </w:t>
            </w:r>
            <w:proofErr w:type="spellStart"/>
            <w:r w:rsidRPr="00D84529">
              <w:rPr>
                <w:rFonts w:ascii="Arial" w:hAnsi="Arial"/>
                <w:color w:val="0000FF"/>
                <w:lang w:val="fr-FR"/>
              </w:rPr>
              <w:t>follow</w:t>
            </w:r>
            <w:proofErr w:type="spellEnd"/>
            <w:r w:rsidRPr="00D84529">
              <w:rPr>
                <w:rFonts w:ascii="Arial" w:hAnsi="Arial"/>
                <w:color w:val="0000FF"/>
                <w:lang w:val="fr-FR"/>
              </w:rPr>
              <w:t>-up d'une ou de plusieurs lésions connues, à un contrôle postopératoire ou à une autre indication spécifique pour un examen orienté</w:t>
            </w:r>
          </w:p>
        </w:tc>
        <w:tc>
          <w:tcPr>
            <w:tcW w:w="288" w:type="dxa"/>
            <w:vAlign w:val="bottom"/>
          </w:tcPr>
          <w:p w:rsidR="00D84529" w:rsidRPr="00D84529" w:rsidRDefault="00D84529" w:rsidP="00FB1944">
            <w:pPr>
              <w:spacing w:line="240" w:lineRule="atLeast"/>
              <w:jc w:val="right"/>
              <w:rPr>
                <w:rFonts w:ascii="Arial" w:hAnsi="Arial"/>
                <w:color w:val="0000FF"/>
              </w:rPr>
            </w:pPr>
            <w:r w:rsidRPr="00D84529">
              <w:rPr>
                <w:rFonts w:ascii="Arial" w:hAnsi="Arial"/>
                <w:color w:val="0000FF"/>
              </w:rPr>
              <w:t>N</w:t>
            </w:r>
          </w:p>
        </w:tc>
        <w:tc>
          <w:tcPr>
            <w:tcW w:w="672" w:type="dxa"/>
            <w:vAlign w:val="bottom"/>
          </w:tcPr>
          <w:p w:rsidR="00D84529" w:rsidRPr="00D84529" w:rsidRDefault="00D84529" w:rsidP="00FB1944">
            <w:pPr>
              <w:spacing w:line="240" w:lineRule="atLeast"/>
              <w:jc w:val="right"/>
              <w:rPr>
                <w:rFonts w:ascii="Arial" w:hAnsi="Arial"/>
                <w:color w:val="0000FF"/>
              </w:rPr>
            </w:pPr>
            <w:r w:rsidRPr="00D84529">
              <w:rPr>
                <w:rFonts w:ascii="Arial" w:hAnsi="Arial"/>
                <w:color w:val="0000FF"/>
              </w:rPr>
              <w:t>30</w:t>
            </w:r>
          </w:p>
        </w:tc>
        <w:tc>
          <w:tcPr>
            <w:tcW w:w="288" w:type="dxa"/>
            <w:vAlign w:val="bottom"/>
          </w:tcPr>
          <w:p w:rsidR="00D84529" w:rsidRPr="008E70E8" w:rsidRDefault="00D84529" w:rsidP="00FB1944">
            <w:pPr>
              <w:spacing w:line="240" w:lineRule="atLeast"/>
              <w:jc w:val="right"/>
              <w:rPr>
                <w:lang w:val="fr-BE"/>
              </w:rPr>
            </w:pPr>
          </w:p>
        </w:tc>
        <w:tc>
          <w:tcPr>
            <w:tcW w:w="288" w:type="dxa"/>
            <w:vAlign w:val="bottom"/>
          </w:tcPr>
          <w:p w:rsidR="00D84529" w:rsidRPr="008E70E8" w:rsidRDefault="00D84529" w:rsidP="00FB1944">
            <w:pPr>
              <w:spacing w:line="240" w:lineRule="atLeast"/>
              <w:jc w:val="right"/>
              <w:rPr>
                <w:lang w:val="fr-BE"/>
              </w:rPr>
            </w:pPr>
          </w:p>
        </w:tc>
      </w:tr>
      <w:tr w:rsidR="00D84529" w:rsidRPr="008E70E8" w:rsidTr="00FB1944">
        <w:trPr>
          <w:cantSplit/>
        </w:trPr>
        <w:tc>
          <w:tcPr>
            <w:tcW w:w="288" w:type="dxa"/>
          </w:tcPr>
          <w:p w:rsidR="00D84529" w:rsidRPr="008E70E8" w:rsidRDefault="00D84529" w:rsidP="00FB1944">
            <w:pPr>
              <w:spacing w:line="240" w:lineRule="atLeast"/>
              <w:rPr>
                <w:rFonts w:ascii="Arial" w:hAnsi="Arial"/>
                <w:color w:val="0000FF"/>
                <w:lang w:val="fr-BE"/>
              </w:rPr>
            </w:pPr>
          </w:p>
        </w:tc>
        <w:tc>
          <w:tcPr>
            <w:tcW w:w="576" w:type="dxa"/>
          </w:tcPr>
          <w:p w:rsidR="00D84529" w:rsidRPr="008E70E8" w:rsidRDefault="00D84529" w:rsidP="00FB1944">
            <w:pPr>
              <w:spacing w:line="240" w:lineRule="atLeast"/>
              <w:rPr>
                <w:lang w:val="fr-BE"/>
              </w:rPr>
            </w:pPr>
          </w:p>
        </w:tc>
        <w:tc>
          <w:tcPr>
            <w:tcW w:w="864" w:type="dxa"/>
          </w:tcPr>
          <w:p w:rsidR="00D84529" w:rsidRPr="00D84529" w:rsidRDefault="00D84529" w:rsidP="00D84529">
            <w:pPr>
              <w:spacing w:line="240" w:lineRule="atLeast"/>
              <w:jc w:val="both"/>
              <w:rPr>
                <w:rFonts w:ascii="Arial" w:hAnsi="Arial"/>
                <w:color w:val="0000FF"/>
                <w:lang w:val="fr-FR"/>
              </w:rPr>
            </w:pPr>
          </w:p>
        </w:tc>
        <w:tc>
          <w:tcPr>
            <w:tcW w:w="889" w:type="dxa"/>
          </w:tcPr>
          <w:p w:rsidR="00D84529" w:rsidRPr="00D84529" w:rsidRDefault="00D84529" w:rsidP="00D84529">
            <w:pPr>
              <w:spacing w:line="240" w:lineRule="atLeast"/>
              <w:jc w:val="both"/>
              <w:rPr>
                <w:rFonts w:ascii="Arial" w:hAnsi="Arial"/>
                <w:color w:val="0000FF"/>
                <w:lang w:val="fr-FR"/>
              </w:rPr>
            </w:pPr>
          </w:p>
        </w:tc>
        <w:tc>
          <w:tcPr>
            <w:tcW w:w="5447" w:type="dxa"/>
          </w:tcPr>
          <w:p w:rsidR="00D84529" w:rsidRPr="00D84529" w:rsidRDefault="00D84529" w:rsidP="00D84529">
            <w:pPr>
              <w:spacing w:line="240" w:lineRule="atLeast"/>
              <w:jc w:val="both"/>
              <w:rPr>
                <w:rFonts w:ascii="Arial" w:hAnsi="Arial"/>
                <w:color w:val="0000FF"/>
                <w:lang w:val="fr-FR"/>
              </w:rPr>
            </w:pPr>
          </w:p>
        </w:tc>
        <w:tc>
          <w:tcPr>
            <w:tcW w:w="288" w:type="dxa"/>
            <w:vAlign w:val="bottom"/>
          </w:tcPr>
          <w:p w:rsidR="00D84529" w:rsidRPr="00D84529" w:rsidRDefault="00D84529" w:rsidP="00FB1944">
            <w:pPr>
              <w:spacing w:line="240" w:lineRule="atLeast"/>
              <w:jc w:val="right"/>
              <w:rPr>
                <w:rFonts w:ascii="Arial" w:hAnsi="Arial"/>
                <w:color w:val="0000FF"/>
              </w:rPr>
            </w:pPr>
          </w:p>
        </w:tc>
        <w:tc>
          <w:tcPr>
            <w:tcW w:w="672" w:type="dxa"/>
            <w:vAlign w:val="bottom"/>
          </w:tcPr>
          <w:p w:rsidR="00D84529" w:rsidRPr="00D84529" w:rsidRDefault="00D84529" w:rsidP="00FB1944">
            <w:pPr>
              <w:spacing w:line="240" w:lineRule="atLeast"/>
              <w:jc w:val="right"/>
              <w:rPr>
                <w:rFonts w:ascii="Arial" w:hAnsi="Arial"/>
                <w:color w:val="0000FF"/>
              </w:rPr>
            </w:pPr>
          </w:p>
        </w:tc>
        <w:tc>
          <w:tcPr>
            <w:tcW w:w="288" w:type="dxa"/>
            <w:vAlign w:val="bottom"/>
          </w:tcPr>
          <w:p w:rsidR="00D84529" w:rsidRPr="008E70E8" w:rsidRDefault="00D84529" w:rsidP="00FB1944">
            <w:pPr>
              <w:spacing w:line="240" w:lineRule="atLeast"/>
              <w:jc w:val="right"/>
              <w:rPr>
                <w:lang w:val="fr-BE"/>
              </w:rPr>
            </w:pPr>
          </w:p>
        </w:tc>
        <w:tc>
          <w:tcPr>
            <w:tcW w:w="288" w:type="dxa"/>
            <w:vAlign w:val="bottom"/>
          </w:tcPr>
          <w:p w:rsidR="00D84529" w:rsidRPr="008E70E8" w:rsidRDefault="00D84529" w:rsidP="00FB1944">
            <w:pPr>
              <w:spacing w:line="240" w:lineRule="atLeast"/>
              <w:jc w:val="right"/>
              <w:rPr>
                <w:lang w:val="fr-BE"/>
              </w:rPr>
            </w:pPr>
          </w:p>
        </w:tc>
      </w:tr>
      <w:tr w:rsidR="00D84529" w:rsidRPr="008E70E8" w:rsidTr="00FB1944">
        <w:trPr>
          <w:cantSplit/>
        </w:trPr>
        <w:tc>
          <w:tcPr>
            <w:tcW w:w="288" w:type="dxa"/>
          </w:tcPr>
          <w:p w:rsidR="00D84529" w:rsidRPr="008E70E8" w:rsidRDefault="00D84529" w:rsidP="00FB1944">
            <w:pPr>
              <w:spacing w:line="240" w:lineRule="atLeast"/>
              <w:rPr>
                <w:rFonts w:ascii="Arial" w:hAnsi="Arial"/>
                <w:color w:val="0000FF"/>
                <w:lang w:val="fr-BE"/>
              </w:rPr>
            </w:pPr>
          </w:p>
        </w:tc>
        <w:tc>
          <w:tcPr>
            <w:tcW w:w="576" w:type="dxa"/>
          </w:tcPr>
          <w:p w:rsidR="00D84529" w:rsidRPr="008E70E8" w:rsidRDefault="00D84529" w:rsidP="00FB1944">
            <w:pPr>
              <w:spacing w:line="240" w:lineRule="atLeast"/>
              <w:rPr>
                <w:lang w:val="fr-BE"/>
              </w:rPr>
            </w:pPr>
          </w:p>
        </w:tc>
        <w:tc>
          <w:tcPr>
            <w:tcW w:w="864" w:type="dxa"/>
          </w:tcPr>
          <w:p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461370</w:t>
            </w:r>
          </w:p>
        </w:tc>
        <w:tc>
          <w:tcPr>
            <w:tcW w:w="889" w:type="dxa"/>
          </w:tcPr>
          <w:p w:rsidR="00D84529" w:rsidRPr="00D84529" w:rsidRDefault="00D84529" w:rsidP="00D84529">
            <w:pPr>
              <w:spacing w:line="240" w:lineRule="atLeast"/>
              <w:jc w:val="both"/>
              <w:rPr>
                <w:rFonts w:ascii="Arial" w:hAnsi="Arial"/>
                <w:color w:val="0000FF"/>
                <w:lang w:val="fr-FR"/>
              </w:rPr>
            </w:pPr>
            <w:r w:rsidRPr="00D84529">
              <w:rPr>
                <w:rFonts w:ascii="Arial" w:hAnsi="Arial"/>
                <w:color w:val="0000FF"/>
                <w:lang w:val="fr-FR"/>
              </w:rPr>
              <w:t>461381</w:t>
            </w:r>
          </w:p>
        </w:tc>
        <w:tc>
          <w:tcPr>
            <w:tcW w:w="5447" w:type="dxa"/>
          </w:tcPr>
          <w:p w:rsidR="00D84529" w:rsidRPr="00D84529" w:rsidRDefault="00D84529" w:rsidP="00D84529">
            <w:pPr>
              <w:tabs>
                <w:tab w:val="left" w:leader="dot" w:pos="4216"/>
              </w:tabs>
              <w:jc w:val="both"/>
              <w:rPr>
                <w:rFonts w:ascii="Arial" w:hAnsi="Arial"/>
                <w:color w:val="0000FF"/>
                <w:lang w:val="fr-FR"/>
              </w:rPr>
            </w:pPr>
            <w:r w:rsidRPr="00D84529">
              <w:rPr>
                <w:rFonts w:ascii="Arial" w:hAnsi="Arial"/>
                <w:color w:val="0000FF"/>
                <w:lang w:val="fr-FR"/>
              </w:rPr>
              <w:t xml:space="preserve">Examen duplex couleur des vaisseaux sanguins veineux d'un ou plusieurs membres inférieurs ou supérieurs, destiné au </w:t>
            </w:r>
            <w:proofErr w:type="spellStart"/>
            <w:r w:rsidRPr="00D84529">
              <w:rPr>
                <w:rFonts w:ascii="Arial" w:hAnsi="Arial"/>
                <w:color w:val="0000FF"/>
                <w:lang w:val="fr-FR"/>
              </w:rPr>
              <w:t>follow</w:t>
            </w:r>
            <w:proofErr w:type="spellEnd"/>
            <w:r w:rsidRPr="00D84529">
              <w:rPr>
                <w:rFonts w:ascii="Arial" w:hAnsi="Arial"/>
                <w:color w:val="0000FF"/>
                <w:lang w:val="fr-FR"/>
              </w:rPr>
              <w:t>-up d'une ou plusieurs lésions connues, à un contrôle postopératoire, à la détection d'une thrombophlébite ou d'une thrombose veineuse profonde ou à une autre indication spécifique pour un examen orienté</w:t>
            </w:r>
          </w:p>
        </w:tc>
        <w:tc>
          <w:tcPr>
            <w:tcW w:w="288" w:type="dxa"/>
            <w:vAlign w:val="bottom"/>
          </w:tcPr>
          <w:p w:rsidR="00D84529" w:rsidRPr="00D84529" w:rsidRDefault="00D84529" w:rsidP="00FB1944">
            <w:pPr>
              <w:spacing w:line="240" w:lineRule="atLeast"/>
              <w:jc w:val="right"/>
              <w:rPr>
                <w:rFonts w:ascii="Arial" w:hAnsi="Arial"/>
                <w:color w:val="0000FF"/>
              </w:rPr>
            </w:pPr>
            <w:r w:rsidRPr="00D84529">
              <w:rPr>
                <w:rFonts w:ascii="Arial" w:hAnsi="Arial"/>
                <w:color w:val="0000FF"/>
              </w:rPr>
              <w:t>N</w:t>
            </w:r>
          </w:p>
        </w:tc>
        <w:tc>
          <w:tcPr>
            <w:tcW w:w="672" w:type="dxa"/>
            <w:vAlign w:val="bottom"/>
          </w:tcPr>
          <w:p w:rsidR="00D84529" w:rsidRPr="00D84529" w:rsidRDefault="00D84529" w:rsidP="00FB1944">
            <w:pPr>
              <w:spacing w:line="240" w:lineRule="atLeast"/>
              <w:jc w:val="right"/>
              <w:rPr>
                <w:rFonts w:ascii="Arial" w:hAnsi="Arial"/>
                <w:color w:val="0000FF"/>
              </w:rPr>
            </w:pPr>
            <w:r w:rsidRPr="00D84529">
              <w:rPr>
                <w:rFonts w:ascii="Arial" w:hAnsi="Arial"/>
                <w:color w:val="0000FF"/>
              </w:rPr>
              <w:t>40</w:t>
            </w:r>
          </w:p>
        </w:tc>
        <w:tc>
          <w:tcPr>
            <w:tcW w:w="288" w:type="dxa"/>
            <w:vAlign w:val="bottom"/>
          </w:tcPr>
          <w:p w:rsidR="00D84529" w:rsidRPr="008E70E8" w:rsidRDefault="00D84529" w:rsidP="00FB1944">
            <w:pPr>
              <w:spacing w:line="240" w:lineRule="atLeast"/>
              <w:jc w:val="right"/>
              <w:rPr>
                <w:lang w:val="fr-BE"/>
              </w:rPr>
            </w:pPr>
          </w:p>
        </w:tc>
        <w:tc>
          <w:tcPr>
            <w:tcW w:w="288" w:type="dxa"/>
            <w:vAlign w:val="bottom"/>
          </w:tcPr>
          <w:p w:rsidR="00D84529" w:rsidRPr="008E70E8" w:rsidRDefault="00D84529" w:rsidP="00FB1944">
            <w:pPr>
              <w:spacing w:line="240" w:lineRule="atLeast"/>
              <w:jc w:val="right"/>
              <w:rPr>
                <w:lang w:val="fr-BE"/>
              </w:rPr>
            </w:pPr>
          </w:p>
        </w:tc>
      </w:tr>
      <w:tr w:rsidR="00D84529" w:rsidRPr="008E70E8" w:rsidTr="00FB1944">
        <w:trPr>
          <w:cantSplit/>
        </w:trPr>
        <w:tc>
          <w:tcPr>
            <w:tcW w:w="288" w:type="dxa"/>
          </w:tcPr>
          <w:p w:rsidR="00D84529" w:rsidRPr="008E70E8" w:rsidRDefault="00D84529" w:rsidP="00FB1944">
            <w:pPr>
              <w:spacing w:line="240" w:lineRule="atLeast"/>
              <w:rPr>
                <w:rFonts w:ascii="Arial" w:hAnsi="Arial"/>
                <w:color w:val="0000FF"/>
                <w:lang w:val="fr-BE"/>
              </w:rPr>
            </w:pPr>
          </w:p>
        </w:tc>
        <w:tc>
          <w:tcPr>
            <w:tcW w:w="576" w:type="dxa"/>
          </w:tcPr>
          <w:p w:rsidR="00D84529" w:rsidRPr="008E70E8" w:rsidRDefault="00D84529" w:rsidP="00FB1944">
            <w:pPr>
              <w:spacing w:line="240" w:lineRule="atLeast"/>
              <w:rPr>
                <w:lang w:val="fr-BE"/>
              </w:rPr>
            </w:pPr>
          </w:p>
        </w:tc>
        <w:tc>
          <w:tcPr>
            <w:tcW w:w="864" w:type="dxa"/>
          </w:tcPr>
          <w:p w:rsidR="00D84529" w:rsidRPr="00D84529" w:rsidRDefault="00D84529" w:rsidP="00D84529">
            <w:pPr>
              <w:spacing w:line="240" w:lineRule="atLeast"/>
              <w:jc w:val="both"/>
              <w:rPr>
                <w:rFonts w:ascii="Arial" w:hAnsi="Arial"/>
                <w:color w:val="0000FF"/>
                <w:lang w:val="fr-FR"/>
              </w:rPr>
            </w:pPr>
          </w:p>
        </w:tc>
        <w:tc>
          <w:tcPr>
            <w:tcW w:w="889" w:type="dxa"/>
          </w:tcPr>
          <w:p w:rsidR="00D84529" w:rsidRPr="00D84529" w:rsidRDefault="00D84529" w:rsidP="00D84529">
            <w:pPr>
              <w:spacing w:line="240" w:lineRule="atLeast"/>
              <w:jc w:val="both"/>
              <w:rPr>
                <w:rFonts w:ascii="Arial" w:hAnsi="Arial"/>
                <w:color w:val="0000FF"/>
                <w:lang w:val="fr-FR"/>
              </w:rPr>
            </w:pPr>
          </w:p>
        </w:tc>
        <w:tc>
          <w:tcPr>
            <w:tcW w:w="5447" w:type="dxa"/>
          </w:tcPr>
          <w:p w:rsidR="00D84529" w:rsidRPr="00D84529" w:rsidRDefault="00D84529" w:rsidP="00D84529">
            <w:pPr>
              <w:spacing w:line="240" w:lineRule="atLeast"/>
              <w:jc w:val="both"/>
              <w:rPr>
                <w:rFonts w:ascii="Arial" w:hAnsi="Arial"/>
                <w:color w:val="0000FF"/>
                <w:lang w:val="fr-FR"/>
              </w:rPr>
            </w:pPr>
          </w:p>
        </w:tc>
        <w:tc>
          <w:tcPr>
            <w:tcW w:w="288" w:type="dxa"/>
            <w:vAlign w:val="bottom"/>
          </w:tcPr>
          <w:p w:rsidR="00D84529" w:rsidRPr="008E70E8" w:rsidRDefault="00D84529" w:rsidP="00FB1944">
            <w:pPr>
              <w:spacing w:line="240" w:lineRule="atLeast"/>
              <w:jc w:val="right"/>
              <w:rPr>
                <w:rFonts w:ascii="Arial" w:hAnsi="Arial"/>
                <w:color w:val="0000FF"/>
                <w:lang w:val="fr-BE"/>
              </w:rPr>
            </w:pPr>
          </w:p>
        </w:tc>
        <w:tc>
          <w:tcPr>
            <w:tcW w:w="672" w:type="dxa"/>
            <w:vAlign w:val="bottom"/>
          </w:tcPr>
          <w:p w:rsidR="00D84529" w:rsidRPr="008E70E8" w:rsidRDefault="00D84529" w:rsidP="00FB1944">
            <w:pPr>
              <w:spacing w:line="240" w:lineRule="atLeast"/>
              <w:jc w:val="right"/>
              <w:rPr>
                <w:rFonts w:ascii="Arial" w:hAnsi="Arial"/>
                <w:color w:val="0000FF"/>
                <w:lang w:val="fr-BE"/>
              </w:rPr>
            </w:pPr>
          </w:p>
        </w:tc>
        <w:tc>
          <w:tcPr>
            <w:tcW w:w="288" w:type="dxa"/>
            <w:vAlign w:val="bottom"/>
          </w:tcPr>
          <w:p w:rsidR="00D84529" w:rsidRPr="008E70E8" w:rsidRDefault="00D84529" w:rsidP="00FB1944">
            <w:pPr>
              <w:spacing w:line="240" w:lineRule="atLeast"/>
              <w:jc w:val="right"/>
              <w:rPr>
                <w:lang w:val="fr-BE"/>
              </w:rPr>
            </w:pPr>
          </w:p>
        </w:tc>
        <w:tc>
          <w:tcPr>
            <w:tcW w:w="288" w:type="dxa"/>
            <w:vAlign w:val="bottom"/>
          </w:tcPr>
          <w:p w:rsidR="00D84529" w:rsidRPr="008E70E8" w:rsidRDefault="00D84529" w:rsidP="00FB1944">
            <w:pPr>
              <w:spacing w:line="240" w:lineRule="atLeast"/>
              <w:jc w:val="right"/>
              <w:rPr>
                <w:lang w:val="fr-BE"/>
              </w:rPr>
            </w:pPr>
          </w:p>
        </w:tc>
      </w:tr>
      <w:tr w:rsidR="00D84529" w:rsidRPr="002B51E3">
        <w:trPr>
          <w:cantSplit/>
        </w:trPr>
        <w:tc>
          <w:tcPr>
            <w:tcW w:w="288" w:type="dxa"/>
          </w:tcPr>
          <w:p w:rsidR="00D84529" w:rsidRPr="008E70E8" w:rsidRDefault="00D84529">
            <w:pPr>
              <w:spacing w:line="240" w:lineRule="atLeast"/>
              <w:rPr>
                <w:rFonts w:ascii="Arial" w:hAnsi="Arial"/>
                <w:color w:val="0000FF"/>
                <w:lang w:val="fr-BE"/>
              </w:rPr>
            </w:pPr>
          </w:p>
        </w:tc>
        <w:tc>
          <w:tcPr>
            <w:tcW w:w="576" w:type="dxa"/>
          </w:tcPr>
          <w:p w:rsidR="00D84529" w:rsidRPr="00C31F5D" w:rsidRDefault="00D84529">
            <w:pPr>
              <w:spacing w:line="240" w:lineRule="atLeast"/>
              <w:rPr>
                <w:lang w:val="fr-FR"/>
              </w:rPr>
            </w:pPr>
          </w:p>
        </w:tc>
        <w:tc>
          <w:tcPr>
            <w:tcW w:w="864" w:type="dxa"/>
          </w:tcPr>
          <w:p w:rsidR="00D84529" w:rsidRPr="00D84529" w:rsidRDefault="00D84529" w:rsidP="00D84529">
            <w:pPr>
              <w:spacing w:line="240" w:lineRule="atLeast"/>
              <w:jc w:val="both"/>
              <w:rPr>
                <w:rFonts w:ascii="Arial" w:hAnsi="Arial"/>
                <w:color w:val="0000FF"/>
                <w:lang w:val="fr-FR"/>
              </w:rPr>
            </w:pPr>
          </w:p>
        </w:tc>
        <w:tc>
          <w:tcPr>
            <w:tcW w:w="889" w:type="dxa"/>
          </w:tcPr>
          <w:p w:rsidR="00D84529" w:rsidRPr="00D84529" w:rsidRDefault="00D84529" w:rsidP="00D84529">
            <w:pPr>
              <w:spacing w:line="240" w:lineRule="atLeast"/>
              <w:jc w:val="both"/>
              <w:rPr>
                <w:rFonts w:ascii="Arial" w:hAnsi="Arial"/>
                <w:color w:val="0000FF"/>
                <w:lang w:val="fr-FR"/>
              </w:rPr>
            </w:pPr>
          </w:p>
        </w:tc>
        <w:tc>
          <w:tcPr>
            <w:tcW w:w="6695" w:type="dxa"/>
            <w:gridSpan w:val="4"/>
          </w:tcPr>
          <w:p w:rsidR="00D84529" w:rsidRPr="00C31F5D" w:rsidRDefault="00D84529" w:rsidP="00D84529">
            <w:pPr>
              <w:spacing w:line="240" w:lineRule="atLeast"/>
              <w:jc w:val="both"/>
              <w:rPr>
                <w:rFonts w:ascii="Arial" w:hAnsi="Arial"/>
                <w:color w:val="0000FF"/>
                <w:lang w:val="fr-FR"/>
              </w:rPr>
            </w:pPr>
            <w:r w:rsidRPr="00D84529">
              <w:rPr>
                <w:rFonts w:ascii="Arial" w:hAnsi="Arial"/>
                <w:color w:val="0000FF"/>
                <w:lang w:val="fr-FR"/>
              </w:rPr>
              <w:t>Par jour et par patient, une seule des prestations 461355-461366, 461370-461381, 469210-469221 et 469232-469243 peut être portée en compte."</w:t>
            </w:r>
          </w:p>
        </w:tc>
        <w:tc>
          <w:tcPr>
            <w:tcW w:w="288" w:type="dxa"/>
            <w:vAlign w:val="bottom"/>
          </w:tcPr>
          <w:p w:rsidR="00D84529" w:rsidRPr="00C31F5D" w:rsidRDefault="00D84529">
            <w:pPr>
              <w:spacing w:line="240" w:lineRule="atLeast"/>
              <w:jc w:val="right"/>
              <w:rPr>
                <w:lang w:val="fr-FR"/>
              </w:rPr>
            </w:pPr>
          </w:p>
        </w:tc>
      </w:tr>
      <w:tr w:rsidR="00D84529" w:rsidRPr="002B51E3" w:rsidTr="00FB1944">
        <w:trPr>
          <w:cantSplit/>
        </w:trPr>
        <w:tc>
          <w:tcPr>
            <w:tcW w:w="288" w:type="dxa"/>
          </w:tcPr>
          <w:p w:rsidR="00D84529" w:rsidRPr="008E70E8" w:rsidRDefault="00D84529" w:rsidP="00FB1944">
            <w:pPr>
              <w:spacing w:line="240" w:lineRule="atLeast"/>
              <w:rPr>
                <w:rFonts w:ascii="Arial" w:hAnsi="Arial"/>
                <w:color w:val="0000FF"/>
                <w:lang w:val="fr-BE"/>
              </w:rPr>
            </w:pPr>
          </w:p>
        </w:tc>
        <w:tc>
          <w:tcPr>
            <w:tcW w:w="576" w:type="dxa"/>
          </w:tcPr>
          <w:p w:rsidR="00D84529" w:rsidRPr="008E70E8" w:rsidRDefault="00D84529" w:rsidP="00FB1944">
            <w:pPr>
              <w:spacing w:line="240" w:lineRule="atLeast"/>
              <w:rPr>
                <w:lang w:val="fr-BE"/>
              </w:rPr>
            </w:pPr>
          </w:p>
        </w:tc>
        <w:tc>
          <w:tcPr>
            <w:tcW w:w="864" w:type="dxa"/>
          </w:tcPr>
          <w:p w:rsidR="00D84529" w:rsidRPr="008E70E8" w:rsidRDefault="00D84529" w:rsidP="00FB1944">
            <w:pPr>
              <w:spacing w:line="240" w:lineRule="atLeast"/>
              <w:rPr>
                <w:rFonts w:ascii="Arial" w:hAnsi="Arial"/>
                <w:color w:val="0000FF"/>
                <w:lang w:val="fr-BE"/>
              </w:rPr>
            </w:pPr>
          </w:p>
        </w:tc>
        <w:tc>
          <w:tcPr>
            <w:tcW w:w="889" w:type="dxa"/>
          </w:tcPr>
          <w:p w:rsidR="00D84529" w:rsidRPr="008E70E8" w:rsidRDefault="00D84529" w:rsidP="00FB1944">
            <w:pPr>
              <w:spacing w:line="240" w:lineRule="atLeast"/>
              <w:rPr>
                <w:rFonts w:ascii="Arial" w:hAnsi="Arial"/>
                <w:color w:val="0000FF"/>
                <w:lang w:val="fr-BE"/>
              </w:rPr>
            </w:pPr>
          </w:p>
        </w:tc>
        <w:tc>
          <w:tcPr>
            <w:tcW w:w="5447" w:type="dxa"/>
          </w:tcPr>
          <w:p w:rsidR="00D84529" w:rsidRPr="00D84529" w:rsidRDefault="00D84529" w:rsidP="00FB1944">
            <w:pPr>
              <w:spacing w:line="240" w:lineRule="atLeast"/>
              <w:jc w:val="both"/>
              <w:rPr>
                <w:rFonts w:ascii="Arial" w:hAnsi="Arial"/>
                <w:color w:val="0000FF"/>
                <w:lang w:val="fr-BE"/>
              </w:rPr>
            </w:pPr>
          </w:p>
        </w:tc>
        <w:tc>
          <w:tcPr>
            <w:tcW w:w="288" w:type="dxa"/>
            <w:vAlign w:val="bottom"/>
          </w:tcPr>
          <w:p w:rsidR="00D84529" w:rsidRPr="008E70E8" w:rsidRDefault="00D84529" w:rsidP="00FB1944">
            <w:pPr>
              <w:spacing w:line="240" w:lineRule="atLeast"/>
              <w:jc w:val="right"/>
              <w:rPr>
                <w:rFonts w:ascii="Arial" w:hAnsi="Arial"/>
                <w:color w:val="0000FF"/>
                <w:lang w:val="fr-BE"/>
              </w:rPr>
            </w:pPr>
          </w:p>
        </w:tc>
        <w:tc>
          <w:tcPr>
            <w:tcW w:w="672" w:type="dxa"/>
            <w:vAlign w:val="bottom"/>
          </w:tcPr>
          <w:p w:rsidR="00D84529" w:rsidRPr="008E70E8" w:rsidRDefault="00D84529" w:rsidP="00FB1944">
            <w:pPr>
              <w:spacing w:line="240" w:lineRule="atLeast"/>
              <w:jc w:val="right"/>
              <w:rPr>
                <w:rFonts w:ascii="Arial" w:hAnsi="Arial"/>
                <w:color w:val="0000FF"/>
                <w:lang w:val="fr-BE"/>
              </w:rPr>
            </w:pPr>
          </w:p>
        </w:tc>
        <w:tc>
          <w:tcPr>
            <w:tcW w:w="288" w:type="dxa"/>
            <w:vAlign w:val="bottom"/>
          </w:tcPr>
          <w:p w:rsidR="00D84529" w:rsidRPr="008E70E8" w:rsidRDefault="00D84529" w:rsidP="00FB1944">
            <w:pPr>
              <w:spacing w:line="240" w:lineRule="atLeast"/>
              <w:jc w:val="right"/>
              <w:rPr>
                <w:lang w:val="fr-BE"/>
              </w:rPr>
            </w:pPr>
          </w:p>
        </w:tc>
        <w:tc>
          <w:tcPr>
            <w:tcW w:w="288" w:type="dxa"/>
            <w:vAlign w:val="bottom"/>
          </w:tcPr>
          <w:p w:rsidR="00D84529" w:rsidRPr="008E70E8" w:rsidRDefault="00D84529" w:rsidP="00FB1944">
            <w:pPr>
              <w:spacing w:line="240" w:lineRule="atLeast"/>
              <w:jc w:val="right"/>
              <w:rPr>
                <w:lang w:val="fr-BE"/>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jc w:val="both"/>
              <w:rPr>
                <w:rFonts w:ascii="Arial" w:hAnsi="Arial"/>
                <w:i/>
                <w:color w:val="0000FF"/>
                <w:sz w:val="18"/>
                <w:lang w:val="fr-FR"/>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460375</w:t>
            </w:r>
          </w:p>
        </w:tc>
        <w:tc>
          <w:tcPr>
            <w:tcW w:w="889" w:type="dxa"/>
          </w:tcPr>
          <w:p w:rsidR="00D84529" w:rsidRDefault="00D84529">
            <w:pPr>
              <w:spacing w:line="240" w:lineRule="atLeast"/>
            </w:pPr>
            <w:r>
              <w:rPr>
                <w:rFonts w:ascii="Arial" w:hAnsi="Arial"/>
                <w:color w:val="0000FF"/>
              </w:rPr>
              <w:t>460386</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Examen duplex couleur des vaisseaux intracrâniens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83</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2B51E3">
        <w:trPr>
          <w:cantSplit/>
        </w:trPr>
        <w:tc>
          <w:tcPr>
            <w:tcW w:w="288" w:type="dxa"/>
          </w:tcPr>
          <w:p w:rsidR="002B51E3" w:rsidRDefault="002B51E3">
            <w:pPr>
              <w:spacing w:line="240" w:lineRule="atLeast"/>
              <w:rPr>
                <w:rFonts w:ascii="Arial" w:hAnsi="Arial"/>
                <w:color w:val="0000FF"/>
              </w:rPr>
            </w:pPr>
          </w:p>
          <w:p w:rsidR="002B51E3" w:rsidRDefault="002B51E3">
            <w:pPr>
              <w:spacing w:line="240" w:lineRule="atLeast"/>
              <w:rPr>
                <w:rFonts w:ascii="Arial" w:hAnsi="Arial"/>
                <w:color w:val="0000FF"/>
              </w:rPr>
            </w:pPr>
          </w:p>
        </w:tc>
        <w:tc>
          <w:tcPr>
            <w:tcW w:w="576" w:type="dxa"/>
          </w:tcPr>
          <w:p w:rsidR="002B51E3" w:rsidRDefault="002B51E3">
            <w:pPr>
              <w:spacing w:line="240" w:lineRule="atLeast"/>
            </w:pPr>
          </w:p>
        </w:tc>
        <w:tc>
          <w:tcPr>
            <w:tcW w:w="864" w:type="dxa"/>
          </w:tcPr>
          <w:p w:rsidR="002B51E3" w:rsidRDefault="002B51E3">
            <w:pPr>
              <w:spacing w:line="240" w:lineRule="atLeast"/>
              <w:rPr>
                <w:rFonts w:ascii="Arial" w:hAnsi="Arial"/>
                <w:color w:val="0000FF"/>
              </w:rPr>
            </w:pPr>
          </w:p>
        </w:tc>
        <w:tc>
          <w:tcPr>
            <w:tcW w:w="889" w:type="dxa"/>
          </w:tcPr>
          <w:p w:rsidR="002B51E3" w:rsidRDefault="002B51E3">
            <w:pPr>
              <w:spacing w:line="240" w:lineRule="atLeast"/>
              <w:rPr>
                <w:rFonts w:ascii="Arial" w:hAnsi="Arial"/>
                <w:color w:val="0000FF"/>
              </w:rPr>
            </w:pPr>
          </w:p>
        </w:tc>
        <w:tc>
          <w:tcPr>
            <w:tcW w:w="5447" w:type="dxa"/>
          </w:tcPr>
          <w:p w:rsidR="002B51E3" w:rsidRDefault="002B51E3">
            <w:pPr>
              <w:spacing w:line="240" w:lineRule="atLeast"/>
              <w:jc w:val="both"/>
              <w:rPr>
                <w:rFonts w:ascii="Arial" w:hAnsi="Arial"/>
                <w:color w:val="0000FF"/>
              </w:rPr>
            </w:pPr>
          </w:p>
        </w:tc>
        <w:tc>
          <w:tcPr>
            <w:tcW w:w="288" w:type="dxa"/>
            <w:vAlign w:val="bottom"/>
          </w:tcPr>
          <w:p w:rsidR="002B51E3" w:rsidRDefault="002B51E3">
            <w:pPr>
              <w:spacing w:line="240" w:lineRule="atLeast"/>
              <w:jc w:val="right"/>
              <w:rPr>
                <w:rFonts w:ascii="Arial" w:hAnsi="Arial"/>
                <w:color w:val="0000FF"/>
              </w:rPr>
            </w:pPr>
          </w:p>
        </w:tc>
        <w:tc>
          <w:tcPr>
            <w:tcW w:w="672" w:type="dxa"/>
            <w:vAlign w:val="bottom"/>
          </w:tcPr>
          <w:p w:rsidR="002B51E3" w:rsidRDefault="002B51E3">
            <w:pPr>
              <w:spacing w:line="240" w:lineRule="atLeast"/>
              <w:jc w:val="right"/>
              <w:rPr>
                <w:rFonts w:ascii="Arial" w:hAnsi="Arial"/>
                <w:color w:val="0000FF"/>
              </w:rPr>
            </w:pPr>
          </w:p>
        </w:tc>
        <w:tc>
          <w:tcPr>
            <w:tcW w:w="288" w:type="dxa"/>
            <w:vAlign w:val="bottom"/>
          </w:tcPr>
          <w:p w:rsidR="002B51E3" w:rsidRDefault="002B51E3">
            <w:pPr>
              <w:spacing w:line="240" w:lineRule="atLeast"/>
              <w:jc w:val="right"/>
            </w:pPr>
          </w:p>
        </w:tc>
        <w:tc>
          <w:tcPr>
            <w:tcW w:w="288" w:type="dxa"/>
            <w:vAlign w:val="bottom"/>
          </w:tcPr>
          <w:p w:rsidR="002B51E3" w:rsidRDefault="002B51E3">
            <w:pPr>
              <w:spacing w:line="240" w:lineRule="atLeast"/>
              <w:jc w:val="right"/>
              <w:rPr>
                <w:rFonts w:ascii="Arial" w:hAnsi="Arial"/>
                <w:color w:val="0000FF"/>
              </w:rPr>
            </w:pPr>
          </w:p>
        </w:tc>
      </w:tr>
      <w:tr w:rsidR="00D84529" w:rsidRPr="002B51E3">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6695" w:type="dxa"/>
            <w:gridSpan w:val="4"/>
          </w:tcPr>
          <w:p w:rsidR="00D84529" w:rsidRPr="00C16B91" w:rsidRDefault="00D84529" w:rsidP="006F3505">
            <w:pPr>
              <w:spacing w:line="240" w:lineRule="atLeast"/>
              <w:jc w:val="both"/>
              <w:rPr>
                <w:lang w:val="fr-FR"/>
              </w:rPr>
            </w:pPr>
            <w:r w:rsidRPr="00C31F5D">
              <w:rPr>
                <w:rFonts w:ascii="Arial" w:hAnsi="Arial"/>
                <w:i/>
                <w:color w:val="0000FF"/>
                <w:sz w:val="18"/>
                <w:lang w:val="fr-FR"/>
              </w:rPr>
              <w:t xml:space="preserve">"A.R. </w:t>
            </w:r>
            <w:r>
              <w:rPr>
                <w:rFonts w:ascii="Arial" w:hAnsi="Arial"/>
                <w:i/>
                <w:color w:val="0000FF"/>
                <w:sz w:val="18"/>
                <w:lang w:val="fr-FR"/>
              </w:rPr>
              <w:t>22</w:t>
            </w:r>
            <w:r w:rsidRPr="00C31F5D">
              <w:rPr>
                <w:rFonts w:ascii="Arial" w:hAnsi="Arial"/>
                <w:i/>
                <w:color w:val="0000FF"/>
                <w:sz w:val="18"/>
                <w:lang w:val="fr-FR"/>
              </w:rPr>
              <w:t>.</w:t>
            </w:r>
            <w:r>
              <w:rPr>
                <w:rFonts w:ascii="Arial" w:hAnsi="Arial"/>
                <w:i/>
                <w:color w:val="0000FF"/>
                <w:sz w:val="18"/>
                <w:lang w:val="fr-FR"/>
              </w:rPr>
              <w:t>10</w:t>
            </w:r>
            <w:r w:rsidRPr="00C31F5D">
              <w:rPr>
                <w:rFonts w:ascii="Arial" w:hAnsi="Arial"/>
                <w:i/>
                <w:color w:val="0000FF"/>
                <w:sz w:val="18"/>
                <w:lang w:val="fr-FR"/>
              </w:rPr>
              <w:t>.199</w:t>
            </w:r>
            <w:r>
              <w:rPr>
                <w:rFonts w:ascii="Arial" w:hAnsi="Arial"/>
                <w:i/>
                <w:color w:val="0000FF"/>
                <w:sz w:val="18"/>
                <w:lang w:val="fr-FR"/>
              </w:rPr>
              <w:t>2</w:t>
            </w:r>
            <w:r w:rsidRPr="00C31F5D">
              <w:rPr>
                <w:rFonts w:ascii="Arial" w:hAnsi="Arial"/>
                <w:i/>
                <w:color w:val="0000FF"/>
                <w:sz w:val="18"/>
                <w:lang w:val="fr-FR"/>
              </w:rPr>
              <w:t>" (en vigueur 1.11.199</w:t>
            </w:r>
            <w:r>
              <w:rPr>
                <w:rFonts w:ascii="Arial" w:hAnsi="Arial"/>
                <w:i/>
                <w:color w:val="0000FF"/>
                <w:sz w:val="18"/>
                <w:lang w:val="fr-FR"/>
              </w:rPr>
              <w:t>2</w:t>
            </w:r>
            <w:r w:rsidRPr="00C31F5D">
              <w:rPr>
                <w:rFonts w:ascii="Arial" w:hAnsi="Arial"/>
                <w:i/>
                <w:color w:val="0000FF"/>
                <w:sz w:val="18"/>
                <w:lang w:val="fr-FR"/>
              </w:rPr>
              <w:t>)</w:t>
            </w:r>
            <w:r>
              <w:rPr>
                <w:rFonts w:ascii="Arial" w:hAnsi="Arial"/>
                <w:i/>
                <w:color w:val="0000FF"/>
                <w:sz w:val="18"/>
                <w:lang w:val="fr-FR"/>
              </w:rPr>
              <w:t xml:space="preserve"> + "A.R. 10.6.2002" (en vigueur 1.8.2002) annulé par l’Arrêt n° 160.274 du 19 juin 2006 du Conseil d’Etat (M.B. 19 juillet 2006)</w:t>
            </w:r>
          </w:p>
        </w:tc>
        <w:tc>
          <w:tcPr>
            <w:tcW w:w="288" w:type="dxa"/>
            <w:vAlign w:val="bottom"/>
          </w:tcPr>
          <w:p w:rsidR="00D84529" w:rsidRPr="00C16B91" w:rsidRDefault="00D84529">
            <w:pPr>
              <w:spacing w:line="240" w:lineRule="atLeast"/>
              <w:jc w:val="right"/>
              <w:rPr>
                <w:rFonts w:ascii="Arial" w:hAnsi="Arial"/>
                <w:color w:val="0000FF"/>
                <w:lang w:val="fr-FR"/>
              </w:rPr>
            </w:pPr>
          </w:p>
        </w:tc>
      </w:tr>
      <w:tr w:rsidR="00D84529" w:rsidRPr="00C16B91">
        <w:trPr>
          <w:cantSplit/>
        </w:trPr>
        <w:tc>
          <w:tcPr>
            <w:tcW w:w="288" w:type="dxa"/>
          </w:tcPr>
          <w:p w:rsidR="00D84529" w:rsidRPr="00C16B91" w:rsidRDefault="00D84529">
            <w:pPr>
              <w:spacing w:line="240" w:lineRule="atLeast"/>
              <w:rPr>
                <w:rFonts w:ascii="Arial" w:hAnsi="Arial"/>
                <w:color w:val="0000FF"/>
                <w:lang w:val="fr-FR"/>
              </w:rPr>
            </w:pPr>
            <w:r>
              <w:rPr>
                <w:rFonts w:ascii="Arial" w:hAnsi="Arial"/>
                <w:color w:val="0000FF"/>
              </w:rPr>
              <w:t>"</w:t>
            </w:r>
          </w:p>
        </w:tc>
        <w:tc>
          <w:tcPr>
            <w:tcW w:w="576" w:type="dxa"/>
          </w:tcPr>
          <w:p w:rsidR="00D84529" w:rsidRPr="00C16B91" w:rsidRDefault="00D84529">
            <w:pPr>
              <w:spacing w:line="240" w:lineRule="atLeast"/>
              <w:rPr>
                <w:lang w:val="fr-FR"/>
              </w:rPr>
            </w:pPr>
          </w:p>
        </w:tc>
        <w:tc>
          <w:tcPr>
            <w:tcW w:w="864" w:type="dxa"/>
          </w:tcPr>
          <w:p w:rsidR="00D84529" w:rsidRPr="00C16B91" w:rsidRDefault="00D84529">
            <w:pPr>
              <w:spacing w:line="240" w:lineRule="atLeast"/>
              <w:rPr>
                <w:rFonts w:ascii="Arial" w:hAnsi="Arial"/>
                <w:color w:val="0000FF"/>
                <w:lang w:val="fr-FR"/>
              </w:rPr>
            </w:pPr>
            <w:r>
              <w:rPr>
                <w:rFonts w:ascii="Arial" w:hAnsi="Arial"/>
                <w:color w:val="0000FF"/>
                <w:lang w:val="fr-FR"/>
              </w:rPr>
              <w:t>460412</w:t>
            </w:r>
          </w:p>
        </w:tc>
        <w:tc>
          <w:tcPr>
            <w:tcW w:w="889" w:type="dxa"/>
          </w:tcPr>
          <w:p w:rsidR="00D84529" w:rsidRPr="00C16B91" w:rsidRDefault="00D84529">
            <w:pPr>
              <w:spacing w:line="240" w:lineRule="atLeast"/>
              <w:rPr>
                <w:rFonts w:ascii="Arial" w:hAnsi="Arial"/>
                <w:color w:val="0000FF"/>
                <w:lang w:val="fr-FR"/>
              </w:rPr>
            </w:pPr>
            <w:r>
              <w:rPr>
                <w:rFonts w:ascii="Arial" w:hAnsi="Arial"/>
                <w:color w:val="0000FF"/>
                <w:lang w:val="fr-FR"/>
              </w:rPr>
              <w:t>460423</w:t>
            </w:r>
          </w:p>
        </w:tc>
        <w:tc>
          <w:tcPr>
            <w:tcW w:w="5447" w:type="dxa"/>
          </w:tcPr>
          <w:p w:rsidR="00D84529" w:rsidRPr="00C16B91" w:rsidRDefault="00D84529">
            <w:pPr>
              <w:spacing w:line="240" w:lineRule="atLeast"/>
              <w:jc w:val="both"/>
              <w:rPr>
                <w:rFonts w:ascii="Arial" w:hAnsi="Arial"/>
                <w:color w:val="0000FF"/>
                <w:lang w:val="fr-FR"/>
              </w:rPr>
            </w:pPr>
            <w:r>
              <w:rPr>
                <w:rFonts w:ascii="Arial" w:hAnsi="Arial"/>
                <w:color w:val="0000FF"/>
                <w:lang w:val="fr-FR"/>
              </w:rPr>
              <w:t xml:space="preserve">Echographie mono- et bidimensionnelle </w:t>
            </w:r>
            <w:proofErr w:type="spellStart"/>
            <w:r>
              <w:rPr>
                <w:rFonts w:ascii="Arial" w:hAnsi="Arial"/>
                <w:color w:val="0000FF"/>
                <w:lang w:val="fr-FR"/>
              </w:rPr>
              <w:t>transthoracale</w:t>
            </w:r>
            <w:proofErr w:type="spellEnd"/>
            <w:r>
              <w:rPr>
                <w:rFonts w:ascii="Arial" w:hAnsi="Arial"/>
                <w:color w:val="0000FF"/>
                <w:lang w:val="fr-FR"/>
              </w:rPr>
              <w:t xml:space="preserve"> (avec respectivement et au moins 3 et 2 coupes et enregistrement sur papier et/ou bande magnétique)</w:t>
            </w:r>
          </w:p>
        </w:tc>
        <w:tc>
          <w:tcPr>
            <w:tcW w:w="288" w:type="dxa"/>
            <w:vAlign w:val="bottom"/>
          </w:tcPr>
          <w:p w:rsidR="00D84529" w:rsidRPr="00C16B91" w:rsidRDefault="00D84529">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D84529" w:rsidRPr="00C16B91" w:rsidRDefault="00D84529">
            <w:pPr>
              <w:spacing w:line="240" w:lineRule="atLeast"/>
              <w:jc w:val="right"/>
              <w:rPr>
                <w:rFonts w:ascii="Arial" w:hAnsi="Arial"/>
                <w:color w:val="0000FF"/>
                <w:lang w:val="fr-FR"/>
              </w:rPr>
            </w:pPr>
            <w:r>
              <w:rPr>
                <w:rFonts w:ascii="Arial" w:hAnsi="Arial"/>
                <w:color w:val="0000FF"/>
                <w:lang w:val="fr-FR"/>
              </w:rPr>
              <w:t>40</w:t>
            </w:r>
          </w:p>
        </w:tc>
        <w:tc>
          <w:tcPr>
            <w:tcW w:w="288" w:type="dxa"/>
            <w:vAlign w:val="bottom"/>
          </w:tcPr>
          <w:p w:rsidR="00D84529" w:rsidRPr="00C16B91" w:rsidRDefault="00D84529">
            <w:pPr>
              <w:spacing w:line="240" w:lineRule="atLeast"/>
              <w:jc w:val="right"/>
              <w:rPr>
                <w:lang w:val="fr-FR"/>
              </w:rPr>
            </w:pPr>
          </w:p>
        </w:tc>
        <w:tc>
          <w:tcPr>
            <w:tcW w:w="288" w:type="dxa"/>
            <w:vAlign w:val="bottom"/>
          </w:tcPr>
          <w:p w:rsidR="00D84529" w:rsidRPr="00C16B91" w:rsidRDefault="00D84529">
            <w:pPr>
              <w:spacing w:line="240" w:lineRule="atLeast"/>
              <w:jc w:val="right"/>
              <w:rPr>
                <w:rFonts w:ascii="Arial" w:hAnsi="Arial"/>
                <w:color w:val="0000FF"/>
                <w:lang w:val="fr-FR"/>
              </w:rPr>
            </w:pPr>
            <w:r>
              <w:rPr>
                <w:rFonts w:ascii="Arial" w:hAnsi="Arial"/>
                <w:color w:val="0000FF"/>
              </w:rPr>
              <w:t>"</w:t>
            </w:r>
          </w:p>
        </w:tc>
      </w:tr>
      <w:tr w:rsidR="00D84529" w:rsidRPr="00C16B91">
        <w:trPr>
          <w:cantSplit/>
        </w:trPr>
        <w:tc>
          <w:tcPr>
            <w:tcW w:w="288" w:type="dxa"/>
          </w:tcPr>
          <w:p w:rsidR="00D84529" w:rsidRPr="00C16B91" w:rsidRDefault="00D84529">
            <w:pPr>
              <w:spacing w:line="240" w:lineRule="atLeast"/>
              <w:rPr>
                <w:rFonts w:ascii="Arial" w:hAnsi="Arial"/>
                <w:color w:val="0000FF"/>
                <w:lang w:val="fr-FR"/>
              </w:rPr>
            </w:pPr>
          </w:p>
        </w:tc>
        <w:tc>
          <w:tcPr>
            <w:tcW w:w="576" w:type="dxa"/>
          </w:tcPr>
          <w:p w:rsidR="00D84529" w:rsidRPr="00C16B91" w:rsidRDefault="00D84529">
            <w:pPr>
              <w:spacing w:line="240" w:lineRule="atLeast"/>
              <w:rPr>
                <w:lang w:val="fr-FR"/>
              </w:rPr>
            </w:pPr>
          </w:p>
        </w:tc>
        <w:tc>
          <w:tcPr>
            <w:tcW w:w="864" w:type="dxa"/>
          </w:tcPr>
          <w:p w:rsidR="00D84529" w:rsidRPr="00C16B91" w:rsidRDefault="00D84529">
            <w:pPr>
              <w:spacing w:line="240" w:lineRule="atLeast"/>
              <w:rPr>
                <w:rFonts w:ascii="Arial" w:hAnsi="Arial"/>
                <w:color w:val="0000FF"/>
                <w:lang w:val="fr-FR"/>
              </w:rPr>
            </w:pPr>
          </w:p>
        </w:tc>
        <w:tc>
          <w:tcPr>
            <w:tcW w:w="889" w:type="dxa"/>
          </w:tcPr>
          <w:p w:rsidR="00D84529" w:rsidRPr="00C16B91" w:rsidRDefault="00D84529">
            <w:pPr>
              <w:spacing w:line="240" w:lineRule="atLeast"/>
              <w:rPr>
                <w:rFonts w:ascii="Arial" w:hAnsi="Arial"/>
                <w:color w:val="0000FF"/>
                <w:lang w:val="fr-FR"/>
              </w:rPr>
            </w:pPr>
          </w:p>
        </w:tc>
        <w:tc>
          <w:tcPr>
            <w:tcW w:w="5447" w:type="dxa"/>
          </w:tcPr>
          <w:p w:rsidR="00D84529" w:rsidRPr="00C16B91" w:rsidRDefault="00D84529">
            <w:pPr>
              <w:spacing w:line="240" w:lineRule="atLeast"/>
              <w:jc w:val="both"/>
              <w:rPr>
                <w:rFonts w:ascii="Arial" w:hAnsi="Arial"/>
                <w:color w:val="0000FF"/>
                <w:lang w:val="fr-FR"/>
              </w:rPr>
            </w:pPr>
          </w:p>
        </w:tc>
        <w:tc>
          <w:tcPr>
            <w:tcW w:w="288" w:type="dxa"/>
            <w:vAlign w:val="bottom"/>
          </w:tcPr>
          <w:p w:rsidR="00D84529" w:rsidRPr="00C16B91" w:rsidRDefault="00D84529">
            <w:pPr>
              <w:spacing w:line="240" w:lineRule="atLeast"/>
              <w:jc w:val="right"/>
              <w:rPr>
                <w:rFonts w:ascii="Arial" w:hAnsi="Arial"/>
                <w:color w:val="0000FF"/>
                <w:lang w:val="fr-FR"/>
              </w:rPr>
            </w:pPr>
          </w:p>
        </w:tc>
        <w:tc>
          <w:tcPr>
            <w:tcW w:w="672" w:type="dxa"/>
            <w:vAlign w:val="bottom"/>
          </w:tcPr>
          <w:p w:rsidR="00D84529" w:rsidRPr="00C16B91" w:rsidRDefault="00D84529">
            <w:pPr>
              <w:spacing w:line="240" w:lineRule="atLeast"/>
              <w:jc w:val="right"/>
              <w:rPr>
                <w:rFonts w:ascii="Arial" w:hAnsi="Arial"/>
                <w:color w:val="0000FF"/>
                <w:lang w:val="fr-FR"/>
              </w:rPr>
            </w:pPr>
          </w:p>
        </w:tc>
        <w:tc>
          <w:tcPr>
            <w:tcW w:w="288" w:type="dxa"/>
            <w:vAlign w:val="bottom"/>
          </w:tcPr>
          <w:p w:rsidR="00D84529" w:rsidRPr="00C16B91" w:rsidRDefault="00D84529">
            <w:pPr>
              <w:spacing w:line="240" w:lineRule="atLeast"/>
              <w:jc w:val="right"/>
              <w:rPr>
                <w:lang w:val="fr-FR"/>
              </w:rPr>
            </w:pPr>
          </w:p>
        </w:tc>
        <w:tc>
          <w:tcPr>
            <w:tcW w:w="288" w:type="dxa"/>
            <w:vAlign w:val="bottom"/>
          </w:tcPr>
          <w:p w:rsidR="00D84529" w:rsidRPr="00C16B91" w:rsidRDefault="00D84529">
            <w:pPr>
              <w:spacing w:line="240" w:lineRule="atLeast"/>
              <w:jc w:val="right"/>
              <w:rPr>
                <w:rFonts w:ascii="Arial" w:hAnsi="Arial"/>
                <w:color w:val="0000FF"/>
                <w:lang w:val="fr-FR"/>
              </w:rPr>
            </w:pPr>
          </w:p>
        </w:tc>
      </w:tr>
      <w:tr w:rsidR="00D84529" w:rsidRPr="002B51E3">
        <w:trPr>
          <w:cantSplit/>
        </w:trPr>
        <w:tc>
          <w:tcPr>
            <w:tcW w:w="288" w:type="dxa"/>
          </w:tcPr>
          <w:p w:rsidR="00D84529" w:rsidRPr="00C16B91" w:rsidRDefault="00D84529">
            <w:pPr>
              <w:spacing w:line="240" w:lineRule="atLeast"/>
              <w:rPr>
                <w:lang w:val="fr-FR"/>
              </w:rPr>
            </w:pPr>
          </w:p>
        </w:tc>
        <w:tc>
          <w:tcPr>
            <w:tcW w:w="576" w:type="dxa"/>
          </w:tcPr>
          <w:p w:rsidR="00D84529" w:rsidRPr="00C16B91" w:rsidRDefault="00D84529">
            <w:pPr>
              <w:spacing w:line="240" w:lineRule="atLeast"/>
              <w:rPr>
                <w:lang w:val="fr-FR"/>
              </w:rPr>
            </w:pPr>
          </w:p>
        </w:tc>
        <w:tc>
          <w:tcPr>
            <w:tcW w:w="864" w:type="dxa"/>
          </w:tcPr>
          <w:p w:rsidR="00D84529" w:rsidRPr="00C16B91" w:rsidRDefault="00D84529">
            <w:pPr>
              <w:spacing w:line="240" w:lineRule="atLeast"/>
              <w:rPr>
                <w:lang w:val="fr-FR"/>
              </w:rPr>
            </w:pPr>
          </w:p>
        </w:tc>
        <w:tc>
          <w:tcPr>
            <w:tcW w:w="889" w:type="dxa"/>
          </w:tcPr>
          <w:p w:rsidR="00D84529" w:rsidRPr="00C16B91" w:rsidRDefault="00D84529">
            <w:pPr>
              <w:spacing w:line="240" w:lineRule="atLeast"/>
              <w:jc w:val="both"/>
              <w:rPr>
                <w:rFonts w:ascii="Arial" w:hAnsi="Arial"/>
                <w:i/>
                <w:color w:val="0000FF"/>
                <w:sz w:val="18"/>
                <w:lang w:val="fr-FR"/>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10.6.2002" (en vigueur 1.8.2002)</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16B91" w:rsidRDefault="00D84529">
            <w:pPr>
              <w:spacing w:line="240" w:lineRule="atLeast"/>
              <w:rPr>
                <w:lang w:val="fr-FR"/>
              </w:rPr>
            </w:pPr>
            <w:r w:rsidRPr="00C16B91">
              <w:rPr>
                <w:rFonts w:ascii="Arial" w:hAnsi="Arial"/>
                <w:color w:val="0000FF"/>
                <w:lang w:val="fr-FR"/>
              </w:rPr>
              <w:t>"</w:t>
            </w:r>
          </w:p>
        </w:tc>
        <w:tc>
          <w:tcPr>
            <w:tcW w:w="576" w:type="dxa"/>
          </w:tcPr>
          <w:p w:rsidR="00D84529" w:rsidRPr="00C16B91" w:rsidRDefault="00D84529">
            <w:pPr>
              <w:spacing w:line="240" w:lineRule="atLeast"/>
              <w:rPr>
                <w:lang w:val="fr-FR"/>
              </w:rPr>
            </w:pPr>
          </w:p>
        </w:tc>
        <w:tc>
          <w:tcPr>
            <w:tcW w:w="864" w:type="dxa"/>
          </w:tcPr>
          <w:p w:rsidR="00D84529" w:rsidRPr="00C16B91" w:rsidRDefault="00D84529">
            <w:pPr>
              <w:spacing w:line="240" w:lineRule="atLeast"/>
              <w:rPr>
                <w:lang w:val="fr-FR"/>
              </w:rPr>
            </w:pPr>
            <w:r w:rsidRPr="00C16B91">
              <w:rPr>
                <w:rFonts w:ascii="Arial" w:hAnsi="Arial"/>
                <w:color w:val="0000FF"/>
                <w:lang w:val="fr-FR"/>
              </w:rPr>
              <w:t>460456</w:t>
            </w:r>
          </w:p>
        </w:tc>
        <w:tc>
          <w:tcPr>
            <w:tcW w:w="889" w:type="dxa"/>
          </w:tcPr>
          <w:p w:rsidR="00D84529" w:rsidRPr="00C16B91" w:rsidRDefault="00D84529">
            <w:pPr>
              <w:spacing w:line="240" w:lineRule="atLeast"/>
              <w:rPr>
                <w:lang w:val="fr-FR"/>
              </w:rPr>
            </w:pPr>
            <w:r w:rsidRPr="00C16B91">
              <w:rPr>
                <w:rFonts w:ascii="Arial" w:hAnsi="Arial"/>
                <w:color w:val="0000FF"/>
                <w:lang w:val="fr-FR"/>
              </w:rPr>
              <w:t>460460</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Bilan échographique </w:t>
            </w:r>
            <w:proofErr w:type="spellStart"/>
            <w:r w:rsidRPr="00C31F5D">
              <w:rPr>
                <w:rFonts w:ascii="Arial" w:hAnsi="Arial"/>
                <w:color w:val="0000FF"/>
                <w:lang w:val="fr-FR"/>
              </w:rPr>
              <w:t>transthoracique</w:t>
            </w:r>
            <w:proofErr w:type="spellEnd"/>
            <w:r w:rsidRPr="00C31F5D">
              <w:rPr>
                <w:rFonts w:ascii="Arial" w:hAnsi="Arial"/>
                <w:color w:val="0000FF"/>
                <w:lang w:val="fr-FR"/>
              </w:rPr>
              <w:t xml:space="preserve"> complet du cœur, comprenant l’acquisition d’images bidimensionnelles dans au moins trois plans de coupe différents, et de signaux Doppler en mode couleur et en mode spectral au niveau d’au moins trois orifices valvulaires. L’enregistrement et l’archivage de l’examen sur bande magnétique ou support digital et le protocole détaillé sont exigés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2C7AF0">
            <w:pPr>
              <w:spacing w:line="240" w:lineRule="atLeast"/>
              <w:jc w:val="right"/>
            </w:pPr>
            <w:r w:rsidRPr="002C7AF0">
              <w:rPr>
                <w:rFonts w:ascii="Arial" w:hAnsi="Arial"/>
                <w:color w:val="0000FF"/>
                <w:lang w:val="fr-BE"/>
              </w:rPr>
              <w:t>95,7</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jc w:val="both"/>
              <w:rPr>
                <w:rFonts w:ascii="Arial" w:hAnsi="Arial"/>
                <w:i/>
                <w:color w:val="0000FF"/>
                <w:sz w:val="18"/>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Erratum M.B. 7.8.2002 + "A.R. 26.3.2003" [en vigueur 1.4.2003 ("A.R. 22.4.2003" + Erratum M.B. 29.4.2003)]</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461215</w:t>
            </w:r>
          </w:p>
        </w:tc>
        <w:tc>
          <w:tcPr>
            <w:tcW w:w="889" w:type="dxa"/>
          </w:tcPr>
          <w:p w:rsidR="00D84529" w:rsidRDefault="00D84529">
            <w:pPr>
              <w:spacing w:line="240" w:lineRule="atLeast"/>
            </w:pPr>
            <w:r>
              <w:rPr>
                <w:rFonts w:ascii="Arial" w:hAnsi="Arial"/>
                <w:color w:val="0000FF"/>
              </w:rPr>
              <w:t>461226</w:t>
            </w:r>
          </w:p>
        </w:tc>
        <w:tc>
          <w:tcPr>
            <w:tcW w:w="5447" w:type="dxa"/>
          </w:tcPr>
          <w:p w:rsidR="00D84529" w:rsidRPr="00C31F5D" w:rsidRDefault="00D84529" w:rsidP="009E6C55">
            <w:pPr>
              <w:spacing w:line="240" w:lineRule="atLeast"/>
              <w:rPr>
                <w:lang w:val="fr-FR"/>
              </w:rPr>
            </w:pPr>
            <w:r w:rsidRPr="00C31F5D">
              <w:rPr>
                <w:rFonts w:ascii="Arial" w:hAnsi="Arial"/>
                <w:color w:val="0000FF"/>
                <w:lang w:val="fr-FR"/>
              </w:rPr>
              <w:t>Répétition dans l’année civile de la prestation 460456 - 460460 ou 469814 - 469825 pour l’une des indications reprises ci-dessous.</w:t>
            </w:r>
            <w:r w:rsidRPr="00C31F5D">
              <w:rPr>
                <w:rFonts w:ascii="Arial" w:hAnsi="Arial"/>
                <w:color w:val="0000FF"/>
                <w:lang w:val="fr-FR"/>
              </w:rPr>
              <w:br/>
              <w:t>L’enregistrement et l’archivage de l’examen sur bande magnétique ou support digital, le protocole détaillé et la tenue d’un registre reprenant les indications de l’examen répété sont exigés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2C7AF0">
            <w:pPr>
              <w:spacing w:line="240" w:lineRule="atLeast"/>
              <w:jc w:val="right"/>
            </w:pPr>
            <w:r w:rsidRPr="002C7AF0">
              <w:rPr>
                <w:rFonts w:ascii="Arial" w:hAnsi="Arial"/>
                <w:color w:val="0000FF"/>
                <w:lang w:val="fr-BE"/>
              </w:rPr>
              <w:t>95,7</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jc w:val="both"/>
              <w:rPr>
                <w:rFonts w:ascii="Arial" w:hAnsi="Arial"/>
                <w:i/>
                <w:color w:val="0000FF"/>
                <w:sz w:val="18"/>
              </w:rPr>
            </w:pPr>
          </w:p>
        </w:tc>
        <w:tc>
          <w:tcPr>
            <w:tcW w:w="5447" w:type="dxa"/>
          </w:tcPr>
          <w:p w:rsidR="00D84529" w:rsidRDefault="00D84529">
            <w:pPr>
              <w:spacing w:line="240" w:lineRule="atLeast"/>
              <w:jc w:val="both"/>
              <w:rPr>
                <w:rFonts w:ascii="Arial" w:hAnsi="Arial"/>
                <w:i/>
                <w:color w:val="0000FF"/>
                <w:sz w:val="18"/>
              </w:rPr>
            </w:pPr>
            <w:r>
              <w:rPr>
                <w:rFonts w:ascii="Arial" w:hAnsi="Arial"/>
                <w:i/>
                <w:color w:val="0000FF"/>
                <w:sz w:val="18"/>
              </w:rPr>
              <w:t xml:space="preserve">"A.R. 10.6.2002" (en </w:t>
            </w:r>
            <w:proofErr w:type="spellStart"/>
            <w:r>
              <w:rPr>
                <w:rFonts w:ascii="Arial" w:hAnsi="Arial"/>
                <w:i/>
                <w:color w:val="0000FF"/>
                <w:sz w:val="18"/>
              </w:rPr>
              <w:t>vigueur</w:t>
            </w:r>
            <w:proofErr w:type="spellEnd"/>
            <w:r>
              <w:rPr>
                <w:rFonts w:ascii="Arial" w:hAnsi="Arial"/>
                <w:i/>
                <w:color w:val="0000FF"/>
                <w:sz w:val="18"/>
              </w:rPr>
              <w:t xml:space="preserve"> 1.8.2002)</w:t>
            </w:r>
          </w:p>
        </w:tc>
        <w:tc>
          <w:tcPr>
            <w:tcW w:w="288" w:type="dxa"/>
            <w:vAlign w:val="bottom"/>
          </w:tcPr>
          <w:p w:rsidR="00D84529" w:rsidRDefault="00D84529">
            <w:pPr>
              <w:spacing w:line="240" w:lineRule="atLeast"/>
            </w:pPr>
          </w:p>
        </w:tc>
        <w:tc>
          <w:tcPr>
            <w:tcW w:w="672" w:type="dxa"/>
            <w:vAlign w:val="bottom"/>
          </w:tcPr>
          <w:p w:rsidR="00D84529" w:rsidRDefault="00D84529">
            <w:pPr>
              <w:spacing w:line="240" w:lineRule="atLeast"/>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"Réévaluation à la demande dans l’année:</w:t>
            </w:r>
          </w:p>
        </w:tc>
        <w:tc>
          <w:tcPr>
            <w:tcW w:w="288" w:type="dxa"/>
            <w:vAlign w:val="bottom"/>
          </w:tcPr>
          <w:p w:rsidR="00D84529" w:rsidRPr="00C31F5D" w:rsidRDefault="00D84529">
            <w:pPr>
              <w:spacing w:line="240" w:lineRule="atLeast"/>
              <w:jc w:val="right"/>
              <w:rPr>
                <w:lang w:val="fr-FR"/>
              </w:rPr>
            </w:pPr>
          </w:p>
        </w:tc>
        <w:tc>
          <w:tcPr>
            <w:tcW w:w="672" w:type="dxa"/>
            <w:vAlign w:val="bottom"/>
          </w:tcPr>
          <w:p w:rsidR="00D84529" w:rsidRPr="00C31F5D" w:rsidRDefault="00D84529">
            <w:pPr>
              <w:spacing w:line="240" w:lineRule="atLeast"/>
              <w:jc w:val="right"/>
              <w:rPr>
                <w:lang w:val="fr-FR"/>
              </w:rPr>
            </w:pPr>
          </w:p>
        </w:tc>
        <w:tc>
          <w:tcPr>
            <w:tcW w:w="288" w:type="dxa"/>
            <w:vAlign w:val="bottom"/>
          </w:tcPr>
          <w:p w:rsidR="00D84529" w:rsidRPr="00C31F5D" w:rsidRDefault="00D84529">
            <w:pPr>
              <w:spacing w:line="240" w:lineRule="atLeast"/>
              <w:jc w:val="right"/>
              <w:rPr>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5447" w:type="dxa"/>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c>
          <w:tcPr>
            <w:tcW w:w="672" w:type="dxa"/>
            <w:vAlign w:val="bottom"/>
          </w:tcPr>
          <w:p w:rsidR="00D84529" w:rsidRPr="00C31F5D" w:rsidRDefault="00D84529">
            <w:pPr>
              <w:spacing w:line="240" w:lineRule="atLeast"/>
              <w:jc w:val="right"/>
              <w:rPr>
                <w:lang w:val="fr-FR"/>
              </w:rPr>
            </w:pPr>
          </w:p>
        </w:tc>
        <w:tc>
          <w:tcPr>
            <w:tcW w:w="288" w:type="dxa"/>
            <w:vAlign w:val="bottom"/>
          </w:tcPr>
          <w:p w:rsidR="00D84529" w:rsidRPr="00C31F5D" w:rsidRDefault="00D84529">
            <w:pPr>
              <w:spacing w:line="240" w:lineRule="atLeast"/>
              <w:jc w:val="right"/>
              <w:rPr>
                <w:lang w:val="fr-FR"/>
              </w:rPr>
            </w:pP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5447" w:type="dxa"/>
          </w:tcPr>
          <w:p w:rsidR="00D84529" w:rsidRDefault="00D84529">
            <w:pPr>
              <w:spacing w:line="240" w:lineRule="atLeast"/>
              <w:jc w:val="both"/>
            </w:pPr>
            <w:r>
              <w:rPr>
                <w:rFonts w:ascii="Arial" w:hAnsi="Arial"/>
                <w:color w:val="0000FF"/>
              </w:rPr>
              <w:t xml:space="preserve">* </w:t>
            </w:r>
            <w:proofErr w:type="spellStart"/>
            <w:r>
              <w:rPr>
                <w:rFonts w:ascii="Arial" w:hAnsi="Arial"/>
                <w:color w:val="0000FF"/>
              </w:rPr>
              <w:t>lors</w:t>
            </w:r>
            <w:proofErr w:type="spellEnd"/>
            <w:r>
              <w:rPr>
                <w:rFonts w:ascii="Arial" w:hAnsi="Arial"/>
                <w:color w:val="0000FF"/>
              </w:rPr>
              <w:t xml:space="preserve"> de la </w:t>
            </w:r>
            <w:proofErr w:type="spellStart"/>
            <w:r>
              <w:rPr>
                <w:rFonts w:ascii="Arial" w:hAnsi="Arial"/>
                <w:color w:val="0000FF"/>
              </w:rPr>
              <w:t>survenue</w:t>
            </w:r>
            <w:proofErr w:type="spellEnd"/>
          </w:p>
        </w:tc>
        <w:tc>
          <w:tcPr>
            <w:tcW w:w="288" w:type="dxa"/>
            <w:vAlign w:val="bottom"/>
          </w:tcPr>
          <w:p w:rsidR="00D84529" w:rsidRDefault="00D84529">
            <w:pPr>
              <w:spacing w:line="240" w:lineRule="atLeast"/>
              <w:jc w:val="right"/>
            </w:pPr>
          </w:p>
        </w:tc>
        <w:tc>
          <w:tcPr>
            <w:tcW w:w="672"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A1. d’une nouvelle symptomatologie clinique ou de nouveaux signes cliniques chez un patient indemne de toute pathologie cardiaque connue;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A2. de modifications des signes fonctionnels ou de l’examen clinique ou lors de la survenue de complications, chez un patient souffrant d’une cardiopathie préalablement démontrée.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 en vue du diagnostic de l’une des situations cliniques suivantes :</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lang w:val="fr-FR"/>
              </w:rPr>
            </w:pPr>
            <w:r w:rsidRPr="00C31F5D">
              <w:rPr>
                <w:rFonts w:ascii="Arial" w:hAnsi="Arial"/>
                <w:color w:val="0000FF"/>
                <w:lang w:val="fr-FR"/>
              </w:rPr>
              <w:t>B1. infarctus aigu du myocarde;</w:t>
            </w:r>
            <w:r w:rsidRPr="00C31F5D">
              <w:rPr>
                <w:rFonts w:ascii="Arial" w:hAnsi="Arial"/>
                <w:color w:val="0000FF"/>
                <w:lang w:val="fr-FR"/>
              </w:rPr>
              <w:br/>
              <w:t>B2. insuffisance cardiaque;</w:t>
            </w:r>
            <w:r w:rsidRPr="00C31F5D">
              <w:rPr>
                <w:rFonts w:ascii="Arial" w:hAnsi="Arial"/>
                <w:color w:val="0000FF"/>
                <w:lang w:val="fr-FR"/>
              </w:rPr>
              <w:br/>
              <w:t>B3. d’épanchement péricardique, de péricardite constrictive ou d’</w:t>
            </w:r>
            <w:proofErr w:type="spellStart"/>
            <w:r w:rsidRPr="00C31F5D">
              <w:rPr>
                <w:rFonts w:ascii="Arial" w:hAnsi="Arial"/>
                <w:color w:val="0000FF"/>
                <w:lang w:val="fr-FR"/>
              </w:rPr>
              <w:t>hémopéricarde</w:t>
            </w:r>
            <w:proofErr w:type="spellEnd"/>
            <w:r w:rsidRPr="00C31F5D">
              <w:rPr>
                <w:rFonts w:ascii="Arial" w:hAnsi="Arial"/>
                <w:color w:val="0000FF"/>
                <w:lang w:val="fr-FR"/>
              </w:rPr>
              <w:t>;</w:t>
            </w:r>
            <w:r w:rsidRPr="00C31F5D">
              <w:rPr>
                <w:rFonts w:ascii="Arial" w:hAnsi="Arial"/>
                <w:color w:val="0000FF"/>
                <w:lang w:val="fr-FR"/>
              </w:rPr>
              <w:br/>
              <w:t>B4. masse cardiaque suspectée ou avérée;</w:t>
            </w:r>
            <w:r w:rsidRPr="00C31F5D">
              <w:rPr>
                <w:rFonts w:ascii="Arial" w:hAnsi="Arial"/>
                <w:color w:val="0000FF"/>
                <w:lang w:val="fr-FR"/>
              </w:rPr>
              <w:br/>
              <w:t>B5. endocardite bactérienne;</w:t>
            </w:r>
            <w:r w:rsidRPr="00C31F5D">
              <w:rPr>
                <w:rFonts w:ascii="Arial" w:hAnsi="Arial"/>
                <w:color w:val="0000FF"/>
                <w:lang w:val="fr-FR"/>
              </w:rPr>
              <w:br/>
              <w:t>B6. dissection aortique;</w:t>
            </w:r>
            <w:r w:rsidRPr="00C31F5D">
              <w:rPr>
                <w:rFonts w:ascii="Arial" w:hAnsi="Arial"/>
                <w:color w:val="0000FF"/>
                <w:lang w:val="fr-FR"/>
              </w:rPr>
              <w:br/>
              <w:t>B7. embolie pulmonaire;</w:t>
            </w:r>
            <w:r w:rsidRPr="00C31F5D">
              <w:rPr>
                <w:rFonts w:ascii="Arial" w:hAnsi="Arial"/>
                <w:color w:val="0000FF"/>
                <w:lang w:val="fr-FR"/>
              </w:rPr>
              <w:br/>
              <w:t>B8. hypertension artérielle pulmonaire;</w:t>
            </w:r>
            <w:r w:rsidRPr="00C31F5D">
              <w:rPr>
                <w:rFonts w:ascii="Arial" w:hAnsi="Arial"/>
                <w:color w:val="0000FF"/>
                <w:lang w:val="fr-FR"/>
              </w:rPr>
              <w:br/>
              <w:t>B9. traumatisme thoracique;</w:t>
            </w:r>
            <w:r w:rsidRPr="00C31F5D">
              <w:rPr>
                <w:rFonts w:ascii="Arial" w:hAnsi="Arial"/>
                <w:color w:val="0000FF"/>
                <w:lang w:val="fr-FR"/>
              </w:rPr>
              <w:br/>
              <w:t xml:space="preserve">B10. prescription de médications </w:t>
            </w:r>
            <w:proofErr w:type="spellStart"/>
            <w:r w:rsidRPr="00C31F5D">
              <w:rPr>
                <w:rFonts w:ascii="Arial" w:hAnsi="Arial"/>
                <w:color w:val="0000FF"/>
                <w:lang w:val="fr-FR"/>
              </w:rPr>
              <w:t>cardiotoxiques</w:t>
            </w:r>
            <w:proofErr w:type="spellEnd"/>
            <w:r w:rsidRPr="00C31F5D">
              <w:rPr>
                <w:rFonts w:ascii="Arial" w:hAnsi="Arial"/>
                <w:color w:val="0000FF"/>
                <w:lang w:val="fr-FR"/>
              </w:rPr>
              <w:t>;</w:t>
            </w:r>
            <w:r w:rsidRPr="00C31F5D">
              <w:rPr>
                <w:rFonts w:ascii="Arial" w:hAnsi="Arial"/>
                <w:color w:val="0000FF"/>
                <w:lang w:val="fr-FR"/>
              </w:rPr>
              <w:br/>
              <w:t xml:space="preserve">B11. avant </w:t>
            </w:r>
            <w:proofErr w:type="spellStart"/>
            <w:r w:rsidRPr="00C31F5D">
              <w:rPr>
                <w:rFonts w:ascii="Arial" w:hAnsi="Arial"/>
                <w:color w:val="0000FF"/>
                <w:lang w:val="fr-FR"/>
              </w:rPr>
              <w:t>cardioversion</w:t>
            </w:r>
            <w:proofErr w:type="spellEnd"/>
            <w:r w:rsidRPr="00C31F5D">
              <w:rPr>
                <w:rFonts w:ascii="Arial" w:hAnsi="Arial"/>
                <w:color w:val="0000FF"/>
                <w:lang w:val="fr-FR"/>
              </w:rPr>
              <w:t xml:space="preserve"> d’une arythmie auriculaire.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r>
      <w:tr w:rsidR="002B51E3" w:rsidRPr="002B51E3">
        <w:trPr>
          <w:cantSplit/>
        </w:trPr>
        <w:tc>
          <w:tcPr>
            <w:tcW w:w="288" w:type="dxa"/>
          </w:tcPr>
          <w:p w:rsidR="002B51E3" w:rsidRDefault="002B51E3">
            <w:pPr>
              <w:spacing w:line="240" w:lineRule="atLeast"/>
              <w:rPr>
                <w:lang w:val="fr-FR"/>
              </w:rPr>
            </w:pPr>
          </w:p>
          <w:p w:rsidR="002B51E3" w:rsidRPr="00C31F5D" w:rsidRDefault="002B51E3">
            <w:pPr>
              <w:spacing w:line="240" w:lineRule="atLeast"/>
              <w:rPr>
                <w:lang w:val="fr-FR"/>
              </w:rPr>
            </w:pPr>
          </w:p>
        </w:tc>
        <w:tc>
          <w:tcPr>
            <w:tcW w:w="576" w:type="dxa"/>
          </w:tcPr>
          <w:p w:rsidR="002B51E3" w:rsidRPr="00C31F5D" w:rsidRDefault="002B51E3">
            <w:pPr>
              <w:spacing w:line="240" w:lineRule="atLeast"/>
              <w:rPr>
                <w:lang w:val="fr-FR"/>
              </w:rPr>
            </w:pPr>
          </w:p>
        </w:tc>
        <w:tc>
          <w:tcPr>
            <w:tcW w:w="864" w:type="dxa"/>
          </w:tcPr>
          <w:p w:rsidR="002B51E3" w:rsidRPr="00C31F5D" w:rsidRDefault="002B51E3">
            <w:pPr>
              <w:spacing w:line="240" w:lineRule="atLeast"/>
              <w:rPr>
                <w:lang w:val="fr-FR"/>
              </w:rPr>
            </w:pPr>
          </w:p>
        </w:tc>
        <w:tc>
          <w:tcPr>
            <w:tcW w:w="889" w:type="dxa"/>
          </w:tcPr>
          <w:p w:rsidR="002B51E3" w:rsidRPr="00C31F5D" w:rsidRDefault="002B51E3">
            <w:pPr>
              <w:spacing w:line="240" w:lineRule="atLeast"/>
              <w:rPr>
                <w:lang w:val="fr-FR"/>
              </w:rPr>
            </w:pPr>
          </w:p>
        </w:tc>
        <w:tc>
          <w:tcPr>
            <w:tcW w:w="6695" w:type="dxa"/>
            <w:gridSpan w:val="4"/>
          </w:tcPr>
          <w:p w:rsidR="002B51E3" w:rsidRPr="00C31F5D" w:rsidRDefault="002B51E3">
            <w:pPr>
              <w:spacing w:line="240" w:lineRule="atLeast"/>
              <w:rPr>
                <w:rFonts w:ascii="Arial" w:hAnsi="Arial"/>
                <w:color w:val="0000FF"/>
                <w:lang w:val="fr-FR"/>
              </w:rPr>
            </w:pPr>
          </w:p>
        </w:tc>
        <w:tc>
          <w:tcPr>
            <w:tcW w:w="288" w:type="dxa"/>
            <w:vAlign w:val="bottom"/>
          </w:tcPr>
          <w:p w:rsidR="002B51E3" w:rsidRPr="00C31F5D" w:rsidRDefault="002B51E3">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 xml:space="preserve">* avant chirurgie extracardiaque à risque intermédiaire ou élevé ou chirurgie cardiovasculaire si l’examen </w:t>
            </w:r>
            <w:proofErr w:type="spellStart"/>
            <w:r w:rsidRPr="00C31F5D">
              <w:rPr>
                <w:rFonts w:ascii="Arial" w:hAnsi="Arial"/>
                <w:color w:val="0000FF"/>
                <w:lang w:val="fr-FR"/>
              </w:rPr>
              <w:t>échocardiographique</w:t>
            </w:r>
            <w:proofErr w:type="spellEnd"/>
            <w:r w:rsidRPr="00C31F5D">
              <w:rPr>
                <w:rFonts w:ascii="Arial" w:hAnsi="Arial"/>
                <w:color w:val="0000FF"/>
                <w:lang w:val="fr-FR"/>
              </w:rPr>
              <w:t>-Doppler précédent date de moins d’un an en cas de :</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lang w:val="fr-FR"/>
              </w:rPr>
            </w:pPr>
            <w:r w:rsidRPr="00C31F5D">
              <w:rPr>
                <w:rFonts w:ascii="Arial" w:hAnsi="Arial"/>
                <w:color w:val="0000FF"/>
                <w:lang w:val="fr-FR"/>
              </w:rPr>
              <w:t>C1. valvulopathie aortique ou mitrale moyennement sévère, asymptomatique;</w:t>
            </w:r>
            <w:r w:rsidRPr="00C31F5D">
              <w:rPr>
                <w:rFonts w:ascii="Arial" w:hAnsi="Arial"/>
                <w:color w:val="0000FF"/>
                <w:lang w:val="fr-FR"/>
              </w:rPr>
              <w:br/>
              <w:t>C2. cardiopathie ischémique suspectée ou avérée;</w:t>
            </w:r>
            <w:r w:rsidRPr="00C31F5D">
              <w:rPr>
                <w:rFonts w:ascii="Arial" w:hAnsi="Arial"/>
                <w:color w:val="0000FF"/>
                <w:lang w:val="fr-FR"/>
              </w:rPr>
              <w:br/>
              <w:t>C3. cardiomyopathie ou insuffisance cardiaque connue;</w:t>
            </w:r>
            <w:r w:rsidRPr="00C31F5D">
              <w:rPr>
                <w:rFonts w:ascii="Arial" w:hAnsi="Arial"/>
                <w:color w:val="0000FF"/>
                <w:lang w:val="fr-FR"/>
              </w:rPr>
              <w:br/>
              <w:t>C4. cardiopathie congénitale complexe non ou partiellement corrigée.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 en vue d’apprécier les résultats d’une intervention thérapeutique après</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lang w:val="fr-FR"/>
              </w:rPr>
            </w:pPr>
            <w:r w:rsidRPr="00C31F5D">
              <w:rPr>
                <w:rFonts w:ascii="Arial" w:hAnsi="Arial"/>
                <w:color w:val="0000FF"/>
                <w:lang w:val="fr-FR"/>
              </w:rPr>
              <w:t>D1. chirurgie valvulaire, correction de cardiopathie congénitale ou exérèse d’une masse cardiaque;</w:t>
            </w:r>
            <w:r w:rsidRPr="00C31F5D">
              <w:rPr>
                <w:rFonts w:ascii="Arial" w:hAnsi="Arial"/>
                <w:color w:val="0000FF"/>
                <w:lang w:val="fr-FR"/>
              </w:rPr>
              <w:br/>
              <w:t>D2. commissurotomie mitrale percutanée;</w:t>
            </w:r>
            <w:r w:rsidRPr="00C31F5D">
              <w:rPr>
                <w:rFonts w:ascii="Arial" w:hAnsi="Arial"/>
                <w:color w:val="0000FF"/>
                <w:lang w:val="fr-FR"/>
              </w:rPr>
              <w:br/>
              <w:t>D3. ablation par radiofréquence d’une arythmie;</w:t>
            </w:r>
            <w:r w:rsidRPr="00C31F5D">
              <w:rPr>
                <w:rFonts w:ascii="Arial" w:hAnsi="Arial"/>
                <w:color w:val="0000FF"/>
                <w:lang w:val="fr-FR"/>
              </w:rPr>
              <w:br/>
              <w:t>D4. renforcement du traitement anticoagulant ou thrombolyse dans les cas de thrombose d’une prothèse valvulaire;</w:t>
            </w:r>
            <w:r w:rsidRPr="00C31F5D">
              <w:rPr>
                <w:rFonts w:ascii="Arial" w:hAnsi="Arial"/>
                <w:color w:val="0000FF"/>
                <w:lang w:val="fr-FR"/>
              </w:rPr>
              <w:br/>
              <w:t>D5. un épisode de décompensation cardiaque;</w:t>
            </w:r>
            <w:r w:rsidRPr="00C31F5D">
              <w:rPr>
                <w:rFonts w:ascii="Arial" w:hAnsi="Arial"/>
                <w:color w:val="0000FF"/>
                <w:lang w:val="fr-FR"/>
              </w:rPr>
              <w:br/>
              <w:t xml:space="preserve">D6. </w:t>
            </w:r>
            <w:proofErr w:type="spellStart"/>
            <w:r w:rsidRPr="00C31F5D">
              <w:rPr>
                <w:rFonts w:ascii="Arial" w:hAnsi="Arial"/>
                <w:color w:val="0000FF"/>
                <w:lang w:val="fr-FR"/>
              </w:rPr>
              <w:t>péricardocentèse</w:t>
            </w:r>
            <w:proofErr w:type="spellEnd"/>
            <w:r w:rsidRPr="00C31F5D">
              <w:rPr>
                <w:rFonts w:ascii="Arial" w:hAnsi="Arial"/>
                <w:color w:val="0000FF"/>
                <w:lang w:val="fr-FR"/>
              </w:rPr>
              <w:t>;</w:t>
            </w:r>
            <w:r w:rsidRPr="00C31F5D">
              <w:rPr>
                <w:rFonts w:ascii="Arial" w:hAnsi="Arial"/>
                <w:color w:val="0000FF"/>
                <w:lang w:val="fr-FR"/>
              </w:rPr>
              <w:br/>
              <w:t>D7. traitement d’une hypertension artérielle pulmonaire;</w:t>
            </w:r>
          </w:p>
        </w:tc>
        <w:tc>
          <w:tcPr>
            <w:tcW w:w="288" w:type="dxa"/>
            <w:vAlign w:val="bottom"/>
          </w:tcPr>
          <w:p w:rsidR="00D84529" w:rsidRPr="00C31F5D" w:rsidRDefault="00D84529">
            <w:pPr>
              <w:spacing w:line="240" w:lineRule="atLeast"/>
              <w:jc w:val="right"/>
              <w:rPr>
                <w:lang w:val="fr-FR"/>
              </w:rPr>
            </w:pPr>
          </w:p>
        </w:tc>
      </w:tr>
      <w:tr w:rsidR="00FB1944" w:rsidRPr="002B51E3">
        <w:trPr>
          <w:cantSplit/>
        </w:trPr>
        <w:tc>
          <w:tcPr>
            <w:tcW w:w="288" w:type="dxa"/>
          </w:tcPr>
          <w:p w:rsidR="00FB1944" w:rsidRPr="00C31F5D" w:rsidRDefault="00FB1944">
            <w:pPr>
              <w:spacing w:line="240" w:lineRule="atLeast"/>
              <w:rPr>
                <w:lang w:val="fr-FR"/>
              </w:rPr>
            </w:pPr>
          </w:p>
        </w:tc>
        <w:tc>
          <w:tcPr>
            <w:tcW w:w="576" w:type="dxa"/>
          </w:tcPr>
          <w:p w:rsidR="00FB1944" w:rsidRPr="00C31F5D" w:rsidRDefault="00FB1944">
            <w:pPr>
              <w:spacing w:line="240" w:lineRule="atLeast"/>
              <w:rPr>
                <w:lang w:val="fr-FR"/>
              </w:rPr>
            </w:pPr>
          </w:p>
        </w:tc>
        <w:tc>
          <w:tcPr>
            <w:tcW w:w="864" w:type="dxa"/>
          </w:tcPr>
          <w:p w:rsidR="00FB1944" w:rsidRPr="00C31F5D" w:rsidRDefault="00FB1944">
            <w:pPr>
              <w:spacing w:line="240" w:lineRule="atLeast"/>
              <w:rPr>
                <w:lang w:val="fr-FR"/>
              </w:rPr>
            </w:pPr>
          </w:p>
        </w:tc>
        <w:tc>
          <w:tcPr>
            <w:tcW w:w="889" w:type="dxa"/>
          </w:tcPr>
          <w:p w:rsidR="00FB1944" w:rsidRPr="00C31F5D" w:rsidRDefault="00FB1944">
            <w:pPr>
              <w:spacing w:line="240" w:lineRule="atLeast"/>
              <w:rPr>
                <w:lang w:val="fr-FR"/>
              </w:rPr>
            </w:pPr>
          </w:p>
        </w:tc>
        <w:tc>
          <w:tcPr>
            <w:tcW w:w="6695" w:type="dxa"/>
            <w:gridSpan w:val="4"/>
          </w:tcPr>
          <w:p w:rsidR="00FB1944" w:rsidRPr="00C31F5D" w:rsidRDefault="00FB1944">
            <w:pPr>
              <w:spacing w:line="240" w:lineRule="atLeast"/>
              <w:rPr>
                <w:rFonts w:ascii="Arial" w:hAnsi="Arial"/>
                <w:color w:val="0000FF"/>
                <w:lang w:val="fr-FR"/>
              </w:rPr>
            </w:pPr>
          </w:p>
        </w:tc>
        <w:tc>
          <w:tcPr>
            <w:tcW w:w="288" w:type="dxa"/>
            <w:vAlign w:val="bottom"/>
          </w:tcPr>
          <w:p w:rsidR="00FB1944" w:rsidRPr="00C31F5D" w:rsidRDefault="00FB1944">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b/>
                <w:color w:val="0000FF"/>
                <w:lang w:val="fr-FR"/>
              </w:rPr>
              <w:t xml:space="preserve">* </w:t>
            </w:r>
            <w:r w:rsidRPr="00C31F5D">
              <w:rPr>
                <w:rFonts w:ascii="Arial" w:hAnsi="Arial"/>
                <w:color w:val="0000FF"/>
                <w:lang w:val="fr-FR"/>
              </w:rPr>
              <w:t>réévaluation systématique dans l’année pour assurer le suivi des pathologies suivantes :</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lang w:val="fr-FR"/>
              </w:rPr>
            </w:pPr>
            <w:r w:rsidRPr="00C31F5D">
              <w:rPr>
                <w:rFonts w:ascii="Arial" w:hAnsi="Arial"/>
                <w:color w:val="0000FF"/>
                <w:lang w:val="fr-FR"/>
              </w:rPr>
              <w:t>E1. sténose aortique modérée asymptomatique afin de juger de la vitesse d’évolution (une seule fois);</w:t>
            </w:r>
            <w:r w:rsidRPr="00C31F5D">
              <w:rPr>
                <w:rFonts w:ascii="Arial" w:hAnsi="Arial"/>
                <w:color w:val="0000FF"/>
                <w:lang w:val="fr-FR"/>
              </w:rPr>
              <w:br/>
              <w:t>E2. valvulopathie aortique ou mitrale sévère asymptomatique (max 2 fois par an);</w:t>
            </w:r>
            <w:r w:rsidRPr="00C31F5D">
              <w:rPr>
                <w:rFonts w:ascii="Arial" w:hAnsi="Arial"/>
                <w:color w:val="0000FF"/>
                <w:lang w:val="fr-FR"/>
              </w:rPr>
              <w:br/>
              <w:t>E3. valvulopathie aortique ou mitrale modérée ou sévère, asymptomatique ou d’une prothèse, plastie, autogreffe ou homogreffe valvulaire normale au cours d’une grossesse (maximum 2 fois par grossesse);</w:t>
            </w:r>
            <w:r w:rsidRPr="00C31F5D">
              <w:rPr>
                <w:rFonts w:ascii="Arial" w:hAnsi="Arial"/>
                <w:color w:val="0000FF"/>
                <w:lang w:val="fr-FR"/>
              </w:rPr>
              <w:br/>
              <w:t>E4. dilatation de l’aorte ascendante (maximum 2 fois par an);</w:t>
            </w:r>
            <w:r w:rsidRPr="00C31F5D">
              <w:rPr>
                <w:rFonts w:ascii="Arial" w:hAnsi="Arial"/>
                <w:color w:val="0000FF"/>
                <w:lang w:val="fr-FR"/>
              </w:rPr>
              <w:br/>
              <w:t>E5. séquelles d’endocardite bactérienne;</w:t>
            </w:r>
            <w:r w:rsidRPr="00C31F5D">
              <w:rPr>
                <w:rFonts w:ascii="Arial" w:hAnsi="Arial"/>
                <w:color w:val="0000FF"/>
                <w:lang w:val="fr-FR"/>
              </w:rPr>
              <w:br/>
              <w:t>E6. infarctus aigu du myocarde (une fois en cours d’hospitalisation et une fois au cours de la première année en l’absence de complications);</w:t>
            </w:r>
            <w:r w:rsidRPr="00C31F5D">
              <w:rPr>
                <w:rFonts w:ascii="Arial" w:hAnsi="Arial"/>
                <w:color w:val="0000FF"/>
                <w:lang w:val="fr-FR"/>
              </w:rPr>
              <w:br/>
              <w:t>E7. dissection aortique;</w:t>
            </w:r>
            <w:r w:rsidRPr="00C31F5D">
              <w:rPr>
                <w:rFonts w:ascii="Arial" w:hAnsi="Arial"/>
                <w:color w:val="0000FF"/>
                <w:lang w:val="fr-FR"/>
              </w:rPr>
              <w:br/>
              <w:t>E8. transplantation cardiaque."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jc w:val="both"/>
              <w:rPr>
                <w:rFonts w:ascii="Arial" w:hAnsi="Arial"/>
                <w:i/>
                <w:color w:val="0000FF"/>
                <w:sz w:val="18"/>
                <w:lang w:val="fr-FR"/>
              </w:rPr>
            </w:pPr>
          </w:p>
        </w:tc>
        <w:tc>
          <w:tcPr>
            <w:tcW w:w="6695" w:type="dxa"/>
            <w:gridSpan w:val="4"/>
          </w:tcPr>
          <w:p w:rsidR="00D84529" w:rsidRPr="00C31F5D" w:rsidRDefault="00D84529" w:rsidP="002C7AF0">
            <w:pPr>
              <w:spacing w:line="240" w:lineRule="atLeast"/>
              <w:rPr>
                <w:rFonts w:ascii="Arial" w:hAnsi="Arial"/>
                <w:i/>
                <w:color w:val="0000FF"/>
                <w:sz w:val="18"/>
                <w:lang w:val="fr-FR"/>
              </w:rPr>
            </w:pPr>
            <w:r w:rsidRPr="00C31F5D">
              <w:rPr>
                <w:rFonts w:ascii="Arial" w:hAnsi="Arial"/>
                <w:i/>
                <w:color w:val="0000FF"/>
                <w:sz w:val="18"/>
                <w:lang w:val="fr-FR"/>
              </w:rPr>
              <w:t>"A.R. 10.6.2002" (en vigueur 1.8.2002) + "A.R. 26.3.2003" (en vigueur 1.8.2002)</w:t>
            </w:r>
            <w:r w:rsidR="002C7AF0">
              <w:rPr>
                <w:rFonts w:ascii="Arial" w:hAnsi="Arial"/>
                <w:i/>
                <w:color w:val="0000FF"/>
                <w:sz w:val="18"/>
                <w:lang w:val="fr-FR"/>
              </w:rPr>
              <w:t xml:space="preserve"> + </w:t>
            </w:r>
            <w:r w:rsidR="002C7AF0" w:rsidRPr="002C7AF0">
              <w:rPr>
                <w:rFonts w:ascii="Arial" w:hAnsi="Arial"/>
                <w:i/>
                <w:color w:val="0000FF"/>
                <w:sz w:val="18"/>
                <w:lang w:val="fr-BE"/>
              </w:rPr>
              <w:t>"</w:t>
            </w:r>
            <w:r w:rsidR="002C7AF0" w:rsidRPr="002C7AF0">
              <w:rPr>
                <w:rFonts w:ascii="Arial" w:hAnsi="Arial"/>
                <w:i/>
                <w:color w:val="0000FF"/>
                <w:sz w:val="18"/>
                <w:lang w:val="fr-FR"/>
              </w:rPr>
              <w:t>A.R. 29.01.2014</w:t>
            </w:r>
            <w:r w:rsidR="002C7AF0" w:rsidRPr="002C7AF0">
              <w:rPr>
                <w:rFonts w:ascii="Arial" w:hAnsi="Arial"/>
                <w:i/>
                <w:color w:val="0000FF"/>
                <w:sz w:val="18"/>
                <w:lang w:val="fr-BE"/>
              </w:rPr>
              <w:t>"</w:t>
            </w:r>
            <w:r w:rsidR="002C7AF0" w:rsidRPr="002C7AF0">
              <w:rPr>
                <w:rFonts w:ascii="Arial" w:hAnsi="Arial"/>
                <w:i/>
                <w:color w:val="0000FF"/>
                <w:sz w:val="18"/>
                <w:lang w:val="fr-FR"/>
              </w:rPr>
              <w:t xml:space="preserve"> (en vigueur 1.4.2014)</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461230</w:t>
            </w:r>
          </w:p>
        </w:tc>
        <w:tc>
          <w:tcPr>
            <w:tcW w:w="889" w:type="dxa"/>
          </w:tcPr>
          <w:p w:rsidR="00D84529" w:rsidRDefault="00D84529">
            <w:pPr>
              <w:spacing w:line="240" w:lineRule="atLeast"/>
            </w:pPr>
            <w:r>
              <w:rPr>
                <w:rFonts w:ascii="Arial" w:hAnsi="Arial"/>
                <w:color w:val="0000FF"/>
              </w:rPr>
              <w:t>461241</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Examen échographique </w:t>
            </w:r>
            <w:proofErr w:type="spellStart"/>
            <w:r w:rsidRPr="00C31F5D">
              <w:rPr>
                <w:rFonts w:ascii="Arial" w:hAnsi="Arial"/>
                <w:color w:val="0000FF"/>
                <w:lang w:val="fr-FR"/>
              </w:rPr>
              <w:t>transthoracique</w:t>
            </w:r>
            <w:proofErr w:type="spellEnd"/>
            <w:r w:rsidRPr="00C31F5D">
              <w:rPr>
                <w:rFonts w:ascii="Arial" w:hAnsi="Arial"/>
                <w:color w:val="0000FF"/>
                <w:lang w:val="fr-FR"/>
              </w:rPr>
              <w:t xml:space="preserve"> limité du cœur, comprenant l’acquisition d’images bidimensionnelles et de signaux Doppler en mode spectral. L’enregistrement et l’archivage de l’examen et une description succincte répondant au problème clinique sont exigés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2C7AF0">
            <w:pPr>
              <w:spacing w:line="240" w:lineRule="atLeast"/>
              <w:jc w:val="right"/>
            </w:pPr>
            <w:r w:rsidRPr="002C7AF0">
              <w:rPr>
                <w:rFonts w:ascii="Arial" w:hAnsi="Arial"/>
                <w:color w:val="0000FF"/>
                <w:lang w:val="fr-BE"/>
              </w:rPr>
              <w:t>55</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2C7AF0" w:rsidRPr="00B63623" w:rsidTr="002C7AF0">
        <w:trPr>
          <w:cantSplit/>
        </w:trPr>
        <w:tc>
          <w:tcPr>
            <w:tcW w:w="288" w:type="dxa"/>
          </w:tcPr>
          <w:p w:rsidR="002C7AF0" w:rsidRPr="00B63623" w:rsidRDefault="002C7AF0">
            <w:pPr>
              <w:spacing w:line="240" w:lineRule="atLeast"/>
              <w:rPr>
                <w:rFonts w:ascii="Arial" w:hAnsi="Arial"/>
                <w:color w:val="0000FF"/>
                <w:sz w:val="18"/>
                <w:szCs w:val="18"/>
              </w:rPr>
            </w:pPr>
          </w:p>
        </w:tc>
        <w:tc>
          <w:tcPr>
            <w:tcW w:w="576" w:type="dxa"/>
          </w:tcPr>
          <w:p w:rsidR="002C7AF0" w:rsidRPr="00B63623" w:rsidRDefault="002C7AF0">
            <w:pPr>
              <w:spacing w:line="240" w:lineRule="atLeast"/>
              <w:rPr>
                <w:sz w:val="18"/>
                <w:szCs w:val="18"/>
              </w:rPr>
            </w:pPr>
          </w:p>
        </w:tc>
        <w:tc>
          <w:tcPr>
            <w:tcW w:w="864" w:type="dxa"/>
          </w:tcPr>
          <w:p w:rsidR="002C7AF0" w:rsidRPr="00B63623" w:rsidRDefault="002C7AF0">
            <w:pPr>
              <w:spacing w:line="240" w:lineRule="atLeast"/>
              <w:rPr>
                <w:rFonts w:ascii="Arial" w:hAnsi="Arial"/>
                <w:color w:val="0000FF"/>
                <w:sz w:val="18"/>
                <w:szCs w:val="18"/>
              </w:rPr>
            </w:pPr>
          </w:p>
        </w:tc>
        <w:tc>
          <w:tcPr>
            <w:tcW w:w="889" w:type="dxa"/>
          </w:tcPr>
          <w:p w:rsidR="002C7AF0" w:rsidRPr="00B63623" w:rsidRDefault="002C7AF0">
            <w:pPr>
              <w:spacing w:line="240" w:lineRule="atLeast"/>
              <w:rPr>
                <w:rFonts w:ascii="Arial" w:hAnsi="Arial"/>
                <w:color w:val="0000FF"/>
                <w:sz w:val="18"/>
                <w:szCs w:val="18"/>
              </w:rPr>
            </w:pPr>
          </w:p>
        </w:tc>
        <w:tc>
          <w:tcPr>
            <w:tcW w:w="6695" w:type="dxa"/>
            <w:gridSpan w:val="4"/>
          </w:tcPr>
          <w:p w:rsidR="002C7AF0" w:rsidRPr="00B63623" w:rsidRDefault="002C7AF0" w:rsidP="002C7AF0">
            <w:pPr>
              <w:spacing w:line="240" w:lineRule="atLeast"/>
              <w:rPr>
                <w:sz w:val="18"/>
                <w:szCs w:val="18"/>
              </w:rPr>
            </w:pPr>
            <w:r w:rsidRPr="00B63623">
              <w:rPr>
                <w:rFonts w:ascii="Arial" w:hAnsi="Arial"/>
                <w:i/>
                <w:color w:val="0000FF"/>
                <w:sz w:val="18"/>
                <w:szCs w:val="18"/>
                <w:lang w:val="fr-BE"/>
              </w:rPr>
              <w:t>"</w:t>
            </w:r>
            <w:r w:rsidRPr="00B63623">
              <w:rPr>
                <w:rFonts w:ascii="Arial" w:hAnsi="Arial"/>
                <w:i/>
                <w:color w:val="0000FF"/>
                <w:sz w:val="18"/>
                <w:szCs w:val="18"/>
                <w:lang w:val="fr-FR"/>
              </w:rPr>
              <w:t>A.R. 29.01.2014</w:t>
            </w:r>
            <w:r w:rsidRPr="00B63623">
              <w:rPr>
                <w:rFonts w:ascii="Arial" w:hAnsi="Arial"/>
                <w:i/>
                <w:color w:val="0000FF"/>
                <w:sz w:val="18"/>
                <w:szCs w:val="18"/>
                <w:lang w:val="fr-BE"/>
              </w:rPr>
              <w:t>"</w:t>
            </w:r>
            <w:r w:rsidRPr="00B63623">
              <w:rPr>
                <w:rFonts w:ascii="Arial" w:hAnsi="Arial"/>
                <w:i/>
                <w:color w:val="0000FF"/>
                <w:sz w:val="18"/>
                <w:szCs w:val="18"/>
                <w:lang w:val="fr-FR"/>
              </w:rPr>
              <w:t xml:space="preserve"> (en vigueur 1.4.2014)</w:t>
            </w:r>
          </w:p>
        </w:tc>
        <w:tc>
          <w:tcPr>
            <w:tcW w:w="288" w:type="dxa"/>
            <w:vAlign w:val="bottom"/>
          </w:tcPr>
          <w:p w:rsidR="002C7AF0" w:rsidRPr="00B63623" w:rsidRDefault="002C7AF0">
            <w:pPr>
              <w:spacing w:line="240" w:lineRule="atLeast"/>
              <w:jc w:val="right"/>
              <w:rPr>
                <w:rFonts w:ascii="Arial" w:hAnsi="Arial"/>
                <w:color w:val="0000FF"/>
                <w:sz w:val="18"/>
                <w:szCs w:val="18"/>
              </w:rPr>
            </w:pPr>
          </w:p>
        </w:tc>
      </w:tr>
      <w:tr w:rsidR="002C7AF0" w:rsidRPr="002C7AF0">
        <w:trPr>
          <w:cantSplit/>
        </w:trPr>
        <w:tc>
          <w:tcPr>
            <w:tcW w:w="288" w:type="dxa"/>
          </w:tcPr>
          <w:p w:rsidR="002C7AF0" w:rsidRDefault="002C7AF0">
            <w:pPr>
              <w:spacing w:line="240" w:lineRule="atLeast"/>
              <w:rPr>
                <w:rFonts w:ascii="Arial" w:hAnsi="Arial"/>
                <w:color w:val="0000FF"/>
              </w:rPr>
            </w:pPr>
            <w:r w:rsidRPr="002C7AF0">
              <w:rPr>
                <w:rFonts w:ascii="Arial" w:hAnsi="Arial"/>
                <w:color w:val="0000FF"/>
              </w:rPr>
              <w:t>"</w:t>
            </w:r>
          </w:p>
        </w:tc>
        <w:tc>
          <w:tcPr>
            <w:tcW w:w="576" w:type="dxa"/>
          </w:tcPr>
          <w:p w:rsidR="002C7AF0" w:rsidRDefault="002C7AF0">
            <w:pPr>
              <w:spacing w:line="240" w:lineRule="atLeast"/>
            </w:pPr>
          </w:p>
        </w:tc>
        <w:tc>
          <w:tcPr>
            <w:tcW w:w="864" w:type="dxa"/>
          </w:tcPr>
          <w:p w:rsidR="002C7AF0" w:rsidRDefault="002C7AF0">
            <w:pPr>
              <w:spacing w:line="240" w:lineRule="atLeast"/>
              <w:rPr>
                <w:rFonts w:ascii="Arial" w:hAnsi="Arial"/>
                <w:color w:val="0000FF"/>
              </w:rPr>
            </w:pPr>
            <w:r w:rsidRPr="002C7AF0">
              <w:rPr>
                <w:rFonts w:ascii="Arial" w:hAnsi="Arial"/>
                <w:color w:val="0000FF"/>
                <w:lang w:val="fr-BE"/>
              </w:rPr>
              <w:t>461436</w:t>
            </w:r>
          </w:p>
        </w:tc>
        <w:tc>
          <w:tcPr>
            <w:tcW w:w="889" w:type="dxa"/>
          </w:tcPr>
          <w:p w:rsidR="002C7AF0" w:rsidRDefault="002C7AF0">
            <w:pPr>
              <w:spacing w:line="240" w:lineRule="atLeast"/>
              <w:rPr>
                <w:rFonts w:ascii="Arial" w:hAnsi="Arial"/>
                <w:color w:val="0000FF"/>
              </w:rPr>
            </w:pPr>
            <w:r w:rsidRPr="002C7AF0">
              <w:rPr>
                <w:rFonts w:ascii="Arial" w:hAnsi="Arial"/>
                <w:color w:val="0000FF"/>
                <w:lang w:val="fr-BE"/>
              </w:rPr>
              <w:t>461440</w:t>
            </w:r>
          </w:p>
        </w:tc>
        <w:tc>
          <w:tcPr>
            <w:tcW w:w="5447" w:type="dxa"/>
          </w:tcPr>
          <w:p w:rsidR="002C7AF0" w:rsidRPr="002C7AF0" w:rsidRDefault="002C7AF0" w:rsidP="009E6C55">
            <w:pPr>
              <w:spacing w:line="240" w:lineRule="atLeast"/>
              <w:rPr>
                <w:rFonts w:ascii="Arial" w:hAnsi="Arial"/>
                <w:color w:val="0000FF"/>
                <w:lang w:val="fr-BE"/>
              </w:rPr>
            </w:pPr>
            <w:r w:rsidRPr="002C7AF0">
              <w:rPr>
                <w:rFonts w:ascii="Arial" w:hAnsi="Arial"/>
                <w:color w:val="0000FF"/>
                <w:lang w:val="fr-BE"/>
              </w:rPr>
              <w:t>Stress-test cardiaque par échographie au moyen d'une épreuve pharmacodynamique, contrôles é</w:t>
            </w:r>
            <w:r>
              <w:rPr>
                <w:rFonts w:ascii="Arial" w:hAnsi="Arial"/>
                <w:color w:val="0000FF"/>
                <w:lang w:val="fr-BE"/>
              </w:rPr>
              <w:t>lectrocardiographiques compris</w:t>
            </w:r>
          </w:p>
        </w:tc>
        <w:tc>
          <w:tcPr>
            <w:tcW w:w="288" w:type="dxa"/>
            <w:vAlign w:val="bottom"/>
          </w:tcPr>
          <w:p w:rsidR="002C7AF0" w:rsidRPr="002C7AF0" w:rsidRDefault="002C7AF0">
            <w:pPr>
              <w:spacing w:line="240" w:lineRule="atLeast"/>
              <w:jc w:val="right"/>
              <w:rPr>
                <w:rFonts w:ascii="Arial" w:hAnsi="Arial"/>
                <w:color w:val="0000FF"/>
                <w:lang w:val="fr-BE"/>
              </w:rPr>
            </w:pPr>
            <w:r w:rsidRPr="002C7AF0">
              <w:rPr>
                <w:rFonts w:ascii="Arial" w:hAnsi="Arial"/>
                <w:color w:val="0000FF"/>
                <w:lang w:val="fr-BE"/>
              </w:rPr>
              <w:t>N</w:t>
            </w:r>
          </w:p>
        </w:tc>
        <w:tc>
          <w:tcPr>
            <w:tcW w:w="672" w:type="dxa"/>
            <w:vAlign w:val="bottom"/>
          </w:tcPr>
          <w:p w:rsidR="002C7AF0" w:rsidRPr="002C7AF0" w:rsidRDefault="002C7AF0" w:rsidP="002C7AF0">
            <w:pPr>
              <w:spacing w:line="240" w:lineRule="atLeast"/>
              <w:jc w:val="right"/>
              <w:rPr>
                <w:rFonts w:ascii="Arial" w:hAnsi="Arial"/>
                <w:color w:val="0000FF"/>
                <w:lang w:val="fr-BE"/>
              </w:rPr>
            </w:pPr>
            <w:r w:rsidRPr="002C7AF0">
              <w:rPr>
                <w:rFonts w:ascii="Arial" w:hAnsi="Arial"/>
                <w:color w:val="0000FF"/>
                <w:lang w:val="fr-BE"/>
              </w:rPr>
              <w:t>154</w:t>
            </w:r>
          </w:p>
        </w:tc>
        <w:tc>
          <w:tcPr>
            <w:tcW w:w="288" w:type="dxa"/>
            <w:vAlign w:val="bottom"/>
          </w:tcPr>
          <w:p w:rsidR="002C7AF0" w:rsidRPr="002C7AF0" w:rsidRDefault="002C7AF0">
            <w:pPr>
              <w:spacing w:line="240" w:lineRule="atLeast"/>
              <w:jc w:val="right"/>
              <w:rPr>
                <w:lang w:val="fr-BE"/>
              </w:rPr>
            </w:pPr>
          </w:p>
        </w:tc>
        <w:tc>
          <w:tcPr>
            <w:tcW w:w="288" w:type="dxa"/>
            <w:vAlign w:val="bottom"/>
          </w:tcPr>
          <w:p w:rsidR="002C7AF0" w:rsidRPr="002C7AF0" w:rsidRDefault="002C7AF0">
            <w:pPr>
              <w:spacing w:line="240" w:lineRule="atLeast"/>
              <w:jc w:val="right"/>
              <w:rPr>
                <w:rFonts w:ascii="Arial" w:hAnsi="Arial"/>
                <w:color w:val="0000FF"/>
                <w:lang w:val="fr-BE"/>
              </w:rPr>
            </w:pPr>
          </w:p>
        </w:tc>
      </w:tr>
      <w:tr w:rsidR="002C7AF0" w:rsidRPr="002C7AF0">
        <w:trPr>
          <w:cantSplit/>
        </w:trPr>
        <w:tc>
          <w:tcPr>
            <w:tcW w:w="288" w:type="dxa"/>
          </w:tcPr>
          <w:p w:rsidR="002C7AF0" w:rsidRPr="002C7AF0" w:rsidRDefault="002C7AF0">
            <w:pPr>
              <w:spacing w:line="240" w:lineRule="atLeast"/>
              <w:rPr>
                <w:rFonts w:ascii="Arial" w:hAnsi="Arial"/>
                <w:color w:val="0000FF"/>
                <w:lang w:val="fr-BE"/>
              </w:rPr>
            </w:pPr>
          </w:p>
        </w:tc>
        <w:tc>
          <w:tcPr>
            <w:tcW w:w="576" w:type="dxa"/>
          </w:tcPr>
          <w:p w:rsidR="002C7AF0" w:rsidRPr="002C7AF0" w:rsidRDefault="002C7AF0">
            <w:pPr>
              <w:spacing w:line="240" w:lineRule="atLeast"/>
              <w:rPr>
                <w:lang w:val="fr-BE"/>
              </w:rPr>
            </w:pPr>
          </w:p>
        </w:tc>
        <w:tc>
          <w:tcPr>
            <w:tcW w:w="864" w:type="dxa"/>
          </w:tcPr>
          <w:p w:rsidR="002C7AF0" w:rsidRPr="002C7AF0" w:rsidRDefault="002C7AF0">
            <w:pPr>
              <w:spacing w:line="240" w:lineRule="atLeast"/>
              <w:rPr>
                <w:rFonts w:ascii="Arial" w:hAnsi="Arial"/>
                <w:color w:val="0000FF"/>
                <w:lang w:val="fr-BE"/>
              </w:rPr>
            </w:pPr>
          </w:p>
        </w:tc>
        <w:tc>
          <w:tcPr>
            <w:tcW w:w="889" w:type="dxa"/>
          </w:tcPr>
          <w:p w:rsidR="002C7AF0" w:rsidRPr="002C7AF0" w:rsidRDefault="002C7AF0">
            <w:pPr>
              <w:spacing w:line="240" w:lineRule="atLeast"/>
              <w:rPr>
                <w:rFonts w:ascii="Arial" w:hAnsi="Arial"/>
                <w:color w:val="0000FF"/>
                <w:lang w:val="fr-BE"/>
              </w:rPr>
            </w:pPr>
          </w:p>
        </w:tc>
        <w:tc>
          <w:tcPr>
            <w:tcW w:w="5447" w:type="dxa"/>
          </w:tcPr>
          <w:p w:rsidR="002C7AF0" w:rsidRPr="002C7AF0" w:rsidRDefault="002C7AF0">
            <w:pPr>
              <w:spacing w:line="240" w:lineRule="atLeast"/>
              <w:jc w:val="both"/>
              <w:rPr>
                <w:rFonts w:ascii="Arial" w:hAnsi="Arial"/>
                <w:color w:val="0000FF"/>
                <w:lang w:val="fr-BE"/>
              </w:rPr>
            </w:pPr>
          </w:p>
        </w:tc>
        <w:tc>
          <w:tcPr>
            <w:tcW w:w="288" w:type="dxa"/>
            <w:vAlign w:val="bottom"/>
          </w:tcPr>
          <w:p w:rsidR="002C7AF0" w:rsidRPr="002C7AF0" w:rsidRDefault="002C7AF0">
            <w:pPr>
              <w:spacing w:line="240" w:lineRule="atLeast"/>
              <w:jc w:val="right"/>
              <w:rPr>
                <w:rFonts w:ascii="Arial" w:hAnsi="Arial"/>
                <w:color w:val="0000FF"/>
                <w:lang w:val="fr-BE"/>
              </w:rPr>
            </w:pPr>
          </w:p>
        </w:tc>
        <w:tc>
          <w:tcPr>
            <w:tcW w:w="672" w:type="dxa"/>
            <w:vAlign w:val="bottom"/>
          </w:tcPr>
          <w:p w:rsidR="002C7AF0" w:rsidRPr="002C7AF0" w:rsidRDefault="002C7AF0">
            <w:pPr>
              <w:spacing w:line="240" w:lineRule="atLeast"/>
              <w:jc w:val="right"/>
              <w:rPr>
                <w:rFonts w:ascii="Arial" w:hAnsi="Arial"/>
                <w:color w:val="0000FF"/>
                <w:lang w:val="fr-BE"/>
              </w:rPr>
            </w:pPr>
          </w:p>
        </w:tc>
        <w:tc>
          <w:tcPr>
            <w:tcW w:w="288" w:type="dxa"/>
            <w:vAlign w:val="bottom"/>
          </w:tcPr>
          <w:p w:rsidR="002C7AF0" w:rsidRPr="002C7AF0" w:rsidRDefault="002C7AF0">
            <w:pPr>
              <w:spacing w:line="240" w:lineRule="atLeast"/>
              <w:jc w:val="right"/>
              <w:rPr>
                <w:lang w:val="fr-BE"/>
              </w:rPr>
            </w:pPr>
          </w:p>
        </w:tc>
        <w:tc>
          <w:tcPr>
            <w:tcW w:w="288" w:type="dxa"/>
            <w:vAlign w:val="bottom"/>
          </w:tcPr>
          <w:p w:rsidR="002C7AF0" w:rsidRPr="002C7AF0" w:rsidRDefault="002C7AF0">
            <w:pPr>
              <w:spacing w:line="240" w:lineRule="atLeast"/>
              <w:jc w:val="right"/>
              <w:rPr>
                <w:rFonts w:ascii="Arial" w:hAnsi="Arial"/>
                <w:color w:val="0000FF"/>
                <w:lang w:val="fr-BE"/>
              </w:rPr>
            </w:pPr>
          </w:p>
        </w:tc>
      </w:tr>
      <w:tr w:rsidR="002C7AF0" w:rsidRPr="002B51E3" w:rsidTr="002C7AF0">
        <w:trPr>
          <w:cantSplit/>
        </w:trPr>
        <w:tc>
          <w:tcPr>
            <w:tcW w:w="288" w:type="dxa"/>
          </w:tcPr>
          <w:p w:rsidR="002C7AF0" w:rsidRPr="00C31F5D" w:rsidRDefault="002C7AF0" w:rsidP="002C7AF0">
            <w:pPr>
              <w:spacing w:line="240" w:lineRule="atLeast"/>
              <w:rPr>
                <w:lang w:val="fr-FR"/>
              </w:rPr>
            </w:pPr>
          </w:p>
        </w:tc>
        <w:tc>
          <w:tcPr>
            <w:tcW w:w="576" w:type="dxa"/>
          </w:tcPr>
          <w:p w:rsidR="002C7AF0" w:rsidRPr="00C31F5D" w:rsidRDefault="002C7AF0" w:rsidP="002C7AF0">
            <w:pPr>
              <w:spacing w:line="240" w:lineRule="atLeast"/>
              <w:rPr>
                <w:lang w:val="fr-FR"/>
              </w:rPr>
            </w:pPr>
          </w:p>
        </w:tc>
        <w:tc>
          <w:tcPr>
            <w:tcW w:w="864" w:type="dxa"/>
          </w:tcPr>
          <w:p w:rsidR="002C7AF0" w:rsidRPr="00C31F5D" w:rsidRDefault="002C7AF0" w:rsidP="002C7AF0">
            <w:pPr>
              <w:spacing w:line="240" w:lineRule="atLeast"/>
              <w:rPr>
                <w:lang w:val="fr-FR"/>
              </w:rPr>
            </w:pPr>
          </w:p>
        </w:tc>
        <w:tc>
          <w:tcPr>
            <w:tcW w:w="889" w:type="dxa"/>
          </w:tcPr>
          <w:p w:rsidR="002C7AF0" w:rsidRPr="00C31F5D" w:rsidRDefault="002C7AF0" w:rsidP="002C7AF0">
            <w:pPr>
              <w:spacing w:line="240" w:lineRule="atLeast"/>
              <w:rPr>
                <w:lang w:val="fr-FR"/>
              </w:rPr>
            </w:pPr>
          </w:p>
        </w:tc>
        <w:tc>
          <w:tcPr>
            <w:tcW w:w="6695" w:type="dxa"/>
            <w:gridSpan w:val="4"/>
          </w:tcPr>
          <w:p w:rsidR="002C7AF0" w:rsidRPr="00C31F5D" w:rsidRDefault="002C7AF0" w:rsidP="00811220">
            <w:pPr>
              <w:spacing w:line="240" w:lineRule="atLeast"/>
              <w:jc w:val="both"/>
              <w:rPr>
                <w:rFonts w:ascii="Arial" w:hAnsi="Arial"/>
                <w:color w:val="0000FF"/>
                <w:lang w:val="fr-FR"/>
              </w:rPr>
            </w:pPr>
            <w:r w:rsidRPr="002C7AF0">
              <w:rPr>
                <w:rFonts w:ascii="Arial" w:hAnsi="Arial"/>
                <w:color w:val="0000FF"/>
                <w:lang w:val="fr-BE"/>
              </w:rPr>
              <w:t>Le protocole détaillé fait partie du dossier du patient de même que les images de l'examen, archivées sur support numérique.</w:t>
            </w:r>
          </w:p>
        </w:tc>
        <w:tc>
          <w:tcPr>
            <w:tcW w:w="288" w:type="dxa"/>
            <w:vAlign w:val="bottom"/>
          </w:tcPr>
          <w:p w:rsidR="002C7AF0" w:rsidRPr="00C31F5D" w:rsidRDefault="002C7AF0" w:rsidP="002C7AF0">
            <w:pPr>
              <w:spacing w:line="240" w:lineRule="atLeast"/>
              <w:jc w:val="right"/>
              <w:rPr>
                <w:lang w:val="fr-FR"/>
              </w:rPr>
            </w:pPr>
          </w:p>
        </w:tc>
      </w:tr>
      <w:tr w:rsidR="002C7AF0" w:rsidRPr="002B51E3" w:rsidTr="002C7AF0">
        <w:trPr>
          <w:cantSplit/>
        </w:trPr>
        <w:tc>
          <w:tcPr>
            <w:tcW w:w="288" w:type="dxa"/>
          </w:tcPr>
          <w:p w:rsidR="002C7AF0" w:rsidRPr="00C31F5D" w:rsidRDefault="002C7AF0" w:rsidP="002C7AF0">
            <w:pPr>
              <w:spacing w:line="240" w:lineRule="atLeast"/>
              <w:rPr>
                <w:lang w:val="fr-FR"/>
              </w:rPr>
            </w:pPr>
          </w:p>
        </w:tc>
        <w:tc>
          <w:tcPr>
            <w:tcW w:w="576" w:type="dxa"/>
          </w:tcPr>
          <w:p w:rsidR="002C7AF0" w:rsidRPr="00C31F5D" w:rsidRDefault="002C7AF0" w:rsidP="002C7AF0">
            <w:pPr>
              <w:spacing w:line="240" w:lineRule="atLeast"/>
              <w:rPr>
                <w:lang w:val="fr-FR"/>
              </w:rPr>
            </w:pPr>
          </w:p>
        </w:tc>
        <w:tc>
          <w:tcPr>
            <w:tcW w:w="864" w:type="dxa"/>
          </w:tcPr>
          <w:p w:rsidR="002C7AF0" w:rsidRPr="00C31F5D" w:rsidRDefault="002C7AF0" w:rsidP="002C7AF0">
            <w:pPr>
              <w:spacing w:line="240" w:lineRule="atLeast"/>
              <w:rPr>
                <w:lang w:val="fr-FR"/>
              </w:rPr>
            </w:pPr>
          </w:p>
        </w:tc>
        <w:tc>
          <w:tcPr>
            <w:tcW w:w="889" w:type="dxa"/>
          </w:tcPr>
          <w:p w:rsidR="002C7AF0" w:rsidRPr="00C31F5D" w:rsidRDefault="002C7AF0" w:rsidP="002C7AF0">
            <w:pPr>
              <w:spacing w:line="240" w:lineRule="atLeast"/>
              <w:rPr>
                <w:lang w:val="fr-FR"/>
              </w:rPr>
            </w:pPr>
          </w:p>
        </w:tc>
        <w:tc>
          <w:tcPr>
            <w:tcW w:w="6695" w:type="dxa"/>
            <w:gridSpan w:val="4"/>
          </w:tcPr>
          <w:p w:rsidR="002C7AF0" w:rsidRPr="00C31F5D" w:rsidRDefault="002C7AF0" w:rsidP="002C7AF0">
            <w:pPr>
              <w:spacing w:line="240" w:lineRule="atLeast"/>
              <w:rPr>
                <w:rFonts w:ascii="Arial" w:hAnsi="Arial"/>
                <w:color w:val="0000FF"/>
                <w:lang w:val="fr-FR"/>
              </w:rPr>
            </w:pPr>
          </w:p>
        </w:tc>
        <w:tc>
          <w:tcPr>
            <w:tcW w:w="288" w:type="dxa"/>
            <w:vAlign w:val="bottom"/>
          </w:tcPr>
          <w:p w:rsidR="002C7AF0" w:rsidRPr="00C31F5D" w:rsidRDefault="002C7AF0" w:rsidP="002C7AF0">
            <w:pPr>
              <w:spacing w:line="240" w:lineRule="atLeast"/>
              <w:jc w:val="right"/>
              <w:rPr>
                <w:lang w:val="fr-FR"/>
              </w:rPr>
            </w:pPr>
          </w:p>
        </w:tc>
      </w:tr>
      <w:tr w:rsidR="002C7AF0" w:rsidRPr="002B51E3" w:rsidTr="002C7AF0">
        <w:trPr>
          <w:cantSplit/>
        </w:trPr>
        <w:tc>
          <w:tcPr>
            <w:tcW w:w="288" w:type="dxa"/>
          </w:tcPr>
          <w:p w:rsidR="002C7AF0" w:rsidRPr="00C31F5D" w:rsidRDefault="002C7AF0" w:rsidP="002C7AF0">
            <w:pPr>
              <w:spacing w:line="240" w:lineRule="atLeast"/>
              <w:rPr>
                <w:lang w:val="fr-FR"/>
              </w:rPr>
            </w:pPr>
          </w:p>
        </w:tc>
        <w:tc>
          <w:tcPr>
            <w:tcW w:w="576" w:type="dxa"/>
          </w:tcPr>
          <w:p w:rsidR="002C7AF0" w:rsidRPr="00C31F5D" w:rsidRDefault="002C7AF0" w:rsidP="002C7AF0">
            <w:pPr>
              <w:spacing w:line="240" w:lineRule="atLeast"/>
              <w:rPr>
                <w:lang w:val="fr-FR"/>
              </w:rPr>
            </w:pPr>
          </w:p>
        </w:tc>
        <w:tc>
          <w:tcPr>
            <w:tcW w:w="864" w:type="dxa"/>
          </w:tcPr>
          <w:p w:rsidR="002C7AF0" w:rsidRPr="00C31F5D" w:rsidRDefault="002C7AF0" w:rsidP="002C7AF0">
            <w:pPr>
              <w:spacing w:line="240" w:lineRule="atLeast"/>
              <w:rPr>
                <w:lang w:val="fr-FR"/>
              </w:rPr>
            </w:pPr>
          </w:p>
        </w:tc>
        <w:tc>
          <w:tcPr>
            <w:tcW w:w="889" w:type="dxa"/>
          </w:tcPr>
          <w:p w:rsidR="002C7AF0" w:rsidRPr="00C31F5D" w:rsidRDefault="002C7AF0" w:rsidP="002C7AF0">
            <w:pPr>
              <w:spacing w:line="240" w:lineRule="atLeast"/>
              <w:rPr>
                <w:lang w:val="fr-FR"/>
              </w:rPr>
            </w:pPr>
          </w:p>
        </w:tc>
        <w:tc>
          <w:tcPr>
            <w:tcW w:w="6695" w:type="dxa"/>
            <w:gridSpan w:val="4"/>
          </w:tcPr>
          <w:p w:rsidR="002C7AF0" w:rsidRPr="00C31F5D" w:rsidRDefault="002C7AF0" w:rsidP="00811220">
            <w:pPr>
              <w:spacing w:line="240" w:lineRule="atLeast"/>
              <w:jc w:val="both"/>
              <w:rPr>
                <w:rFonts w:ascii="Arial" w:hAnsi="Arial"/>
                <w:color w:val="0000FF"/>
                <w:lang w:val="fr-FR"/>
              </w:rPr>
            </w:pPr>
            <w:r w:rsidRPr="002C7AF0">
              <w:rPr>
                <w:rFonts w:ascii="Arial" w:hAnsi="Arial"/>
                <w:color w:val="0000FF"/>
                <w:lang w:val="fr-BE"/>
              </w:rPr>
              <w:t>Un seul examen 461436-461440 ou 469954-469965 peut être attesté par année civile."</w:t>
            </w:r>
          </w:p>
        </w:tc>
        <w:tc>
          <w:tcPr>
            <w:tcW w:w="288" w:type="dxa"/>
            <w:vAlign w:val="bottom"/>
          </w:tcPr>
          <w:p w:rsidR="002C7AF0" w:rsidRPr="00C31F5D" w:rsidRDefault="002C7AF0" w:rsidP="002C7AF0">
            <w:pPr>
              <w:spacing w:line="240" w:lineRule="atLeast"/>
              <w:jc w:val="right"/>
              <w:rPr>
                <w:lang w:val="fr-FR"/>
              </w:rPr>
            </w:pPr>
          </w:p>
        </w:tc>
      </w:tr>
      <w:tr w:rsidR="002C7AF0" w:rsidRPr="002B51E3">
        <w:trPr>
          <w:cantSplit/>
        </w:trPr>
        <w:tc>
          <w:tcPr>
            <w:tcW w:w="288" w:type="dxa"/>
          </w:tcPr>
          <w:p w:rsidR="002C7AF0" w:rsidRPr="002C7AF0" w:rsidRDefault="002C7AF0">
            <w:pPr>
              <w:spacing w:line="240" w:lineRule="atLeast"/>
              <w:rPr>
                <w:rFonts w:ascii="Arial" w:hAnsi="Arial"/>
                <w:color w:val="0000FF"/>
                <w:lang w:val="fr-BE"/>
              </w:rPr>
            </w:pPr>
          </w:p>
        </w:tc>
        <w:tc>
          <w:tcPr>
            <w:tcW w:w="576" w:type="dxa"/>
          </w:tcPr>
          <w:p w:rsidR="002C7AF0" w:rsidRPr="002C7AF0" w:rsidRDefault="002C7AF0">
            <w:pPr>
              <w:spacing w:line="240" w:lineRule="atLeast"/>
              <w:rPr>
                <w:lang w:val="fr-BE"/>
              </w:rPr>
            </w:pPr>
          </w:p>
        </w:tc>
        <w:tc>
          <w:tcPr>
            <w:tcW w:w="864" w:type="dxa"/>
          </w:tcPr>
          <w:p w:rsidR="002C7AF0" w:rsidRPr="002C7AF0" w:rsidRDefault="002C7AF0">
            <w:pPr>
              <w:spacing w:line="240" w:lineRule="atLeast"/>
              <w:rPr>
                <w:rFonts w:ascii="Arial" w:hAnsi="Arial"/>
                <w:color w:val="0000FF"/>
                <w:lang w:val="fr-BE"/>
              </w:rPr>
            </w:pPr>
          </w:p>
        </w:tc>
        <w:tc>
          <w:tcPr>
            <w:tcW w:w="889" w:type="dxa"/>
          </w:tcPr>
          <w:p w:rsidR="002C7AF0" w:rsidRPr="002C7AF0" w:rsidRDefault="002C7AF0">
            <w:pPr>
              <w:spacing w:line="240" w:lineRule="atLeast"/>
              <w:rPr>
                <w:rFonts w:ascii="Arial" w:hAnsi="Arial"/>
                <w:color w:val="0000FF"/>
                <w:lang w:val="fr-BE"/>
              </w:rPr>
            </w:pPr>
          </w:p>
        </w:tc>
        <w:tc>
          <w:tcPr>
            <w:tcW w:w="5447" w:type="dxa"/>
          </w:tcPr>
          <w:p w:rsidR="002C7AF0" w:rsidRPr="002C7AF0" w:rsidRDefault="002C7AF0">
            <w:pPr>
              <w:spacing w:line="240" w:lineRule="atLeast"/>
              <w:jc w:val="both"/>
              <w:rPr>
                <w:rFonts w:ascii="Arial" w:hAnsi="Arial"/>
                <w:color w:val="0000FF"/>
                <w:lang w:val="fr-BE"/>
              </w:rPr>
            </w:pPr>
          </w:p>
        </w:tc>
        <w:tc>
          <w:tcPr>
            <w:tcW w:w="288" w:type="dxa"/>
            <w:vAlign w:val="bottom"/>
          </w:tcPr>
          <w:p w:rsidR="002C7AF0" w:rsidRPr="002C7AF0" w:rsidRDefault="002C7AF0">
            <w:pPr>
              <w:spacing w:line="240" w:lineRule="atLeast"/>
              <w:jc w:val="right"/>
              <w:rPr>
                <w:rFonts w:ascii="Arial" w:hAnsi="Arial"/>
                <w:color w:val="0000FF"/>
                <w:lang w:val="fr-BE"/>
              </w:rPr>
            </w:pPr>
          </w:p>
        </w:tc>
        <w:tc>
          <w:tcPr>
            <w:tcW w:w="672" w:type="dxa"/>
            <w:vAlign w:val="bottom"/>
          </w:tcPr>
          <w:p w:rsidR="002C7AF0" w:rsidRPr="002C7AF0" w:rsidRDefault="002C7AF0">
            <w:pPr>
              <w:spacing w:line="240" w:lineRule="atLeast"/>
              <w:jc w:val="right"/>
              <w:rPr>
                <w:rFonts w:ascii="Arial" w:hAnsi="Arial"/>
                <w:color w:val="0000FF"/>
                <w:lang w:val="fr-BE"/>
              </w:rPr>
            </w:pPr>
          </w:p>
        </w:tc>
        <w:tc>
          <w:tcPr>
            <w:tcW w:w="288" w:type="dxa"/>
            <w:vAlign w:val="bottom"/>
          </w:tcPr>
          <w:p w:rsidR="002C7AF0" w:rsidRPr="002C7AF0" w:rsidRDefault="002C7AF0">
            <w:pPr>
              <w:spacing w:line="240" w:lineRule="atLeast"/>
              <w:jc w:val="right"/>
              <w:rPr>
                <w:lang w:val="fr-BE"/>
              </w:rPr>
            </w:pPr>
          </w:p>
        </w:tc>
        <w:tc>
          <w:tcPr>
            <w:tcW w:w="288" w:type="dxa"/>
            <w:vAlign w:val="bottom"/>
          </w:tcPr>
          <w:p w:rsidR="002C7AF0" w:rsidRPr="002C7AF0" w:rsidRDefault="002C7AF0">
            <w:pPr>
              <w:spacing w:line="240" w:lineRule="atLeast"/>
              <w:jc w:val="right"/>
              <w:rPr>
                <w:rFonts w:ascii="Arial" w:hAnsi="Arial"/>
                <w:color w:val="0000FF"/>
                <w:lang w:val="fr-BE"/>
              </w:rPr>
            </w:pPr>
          </w:p>
        </w:tc>
      </w:tr>
      <w:tr w:rsidR="002B51E3" w:rsidRPr="002B51E3">
        <w:trPr>
          <w:cantSplit/>
        </w:trPr>
        <w:tc>
          <w:tcPr>
            <w:tcW w:w="288" w:type="dxa"/>
          </w:tcPr>
          <w:p w:rsidR="002B51E3" w:rsidRPr="002C7AF0" w:rsidRDefault="002B51E3">
            <w:pPr>
              <w:spacing w:line="240" w:lineRule="atLeast"/>
              <w:rPr>
                <w:rFonts w:ascii="Arial" w:hAnsi="Arial"/>
                <w:color w:val="0000FF"/>
                <w:lang w:val="fr-BE"/>
              </w:rPr>
            </w:pPr>
          </w:p>
        </w:tc>
        <w:tc>
          <w:tcPr>
            <w:tcW w:w="576" w:type="dxa"/>
          </w:tcPr>
          <w:p w:rsidR="002B51E3" w:rsidRPr="002C7AF0" w:rsidRDefault="002B51E3">
            <w:pPr>
              <w:spacing w:line="240" w:lineRule="atLeast"/>
              <w:rPr>
                <w:lang w:val="fr-BE"/>
              </w:rPr>
            </w:pPr>
          </w:p>
        </w:tc>
        <w:tc>
          <w:tcPr>
            <w:tcW w:w="864" w:type="dxa"/>
          </w:tcPr>
          <w:p w:rsidR="002B51E3" w:rsidRPr="002C7AF0" w:rsidRDefault="002B51E3">
            <w:pPr>
              <w:spacing w:line="240" w:lineRule="atLeast"/>
              <w:rPr>
                <w:rFonts w:ascii="Arial" w:hAnsi="Arial"/>
                <w:color w:val="0000FF"/>
                <w:lang w:val="fr-BE"/>
              </w:rPr>
            </w:pPr>
          </w:p>
        </w:tc>
        <w:tc>
          <w:tcPr>
            <w:tcW w:w="889" w:type="dxa"/>
          </w:tcPr>
          <w:p w:rsidR="002B51E3" w:rsidRPr="002C7AF0" w:rsidRDefault="002B51E3">
            <w:pPr>
              <w:spacing w:line="240" w:lineRule="atLeast"/>
              <w:rPr>
                <w:rFonts w:ascii="Arial" w:hAnsi="Arial"/>
                <w:color w:val="0000FF"/>
                <w:lang w:val="fr-BE"/>
              </w:rPr>
            </w:pPr>
          </w:p>
        </w:tc>
        <w:tc>
          <w:tcPr>
            <w:tcW w:w="5447" w:type="dxa"/>
          </w:tcPr>
          <w:p w:rsidR="002B51E3" w:rsidRPr="002C7AF0" w:rsidRDefault="002B51E3">
            <w:pPr>
              <w:spacing w:line="240" w:lineRule="atLeast"/>
              <w:jc w:val="both"/>
              <w:rPr>
                <w:rFonts w:ascii="Arial" w:hAnsi="Arial"/>
                <w:color w:val="0000FF"/>
                <w:lang w:val="fr-BE"/>
              </w:rPr>
            </w:pPr>
          </w:p>
        </w:tc>
        <w:tc>
          <w:tcPr>
            <w:tcW w:w="288" w:type="dxa"/>
            <w:vAlign w:val="bottom"/>
          </w:tcPr>
          <w:p w:rsidR="002B51E3" w:rsidRPr="002C7AF0" w:rsidRDefault="002B51E3">
            <w:pPr>
              <w:spacing w:line="240" w:lineRule="atLeast"/>
              <w:jc w:val="right"/>
              <w:rPr>
                <w:rFonts w:ascii="Arial" w:hAnsi="Arial"/>
                <w:color w:val="0000FF"/>
                <w:lang w:val="fr-BE"/>
              </w:rPr>
            </w:pPr>
          </w:p>
        </w:tc>
        <w:tc>
          <w:tcPr>
            <w:tcW w:w="672" w:type="dxa"/>
            <w:vAlign w:val="bottom"/>
          </w:tcPr>
          <w:p w:rsidR="002B51E3" w:rsidRPr="002C7AF0" w:rsidRDefault="002B51E3">
            <w:pPr>
              <w:spacing w:line="240" w:lineRule="atLeast"/>
              <w:jc w:val="right"/>
              <w:rPr>
                <w:rFonts w:ascii="Arial" w:hAnsi="Arial"/>
                <w:color w:val="0000FF"/>
                <w:lang w:val="fr-BE"/>
              </w:rPr>
            </w:pPr>
          </w:p>
        </w:tc>
        <w:tc>
          <w:tcPr>
            <w:tcW w:w="288" w:type="dxa"/>
            <w:vAlign w:val="bottom"/>
          </w:tcPr>
          <w:p w:rsidR="002B51E3" w:rsidRPr="002C7AF0" w:rsidRDefault="002B51E3">
            <w:pPr>
              <w:spacing w:line="240" w:lineRule="atLeast"/>
              <w:jc w:val="right"/>
              <w:rPr>
                <w:lang w:val="fr-BE"/>
              </w:rPr>
            </w:pPr>
          </w:p>
        </w:tc>
        <w:tc>
          <w:tcPr>
            <w:tcW w:w="288" w:type="dxa"/>
            <w:vAlign w:val="bottom"/>
          </w:tcPr>
          <w:p w:rsidR="002B51E3" w:rsidRPr="002C7AF0" w:rsidRDefault="002B51E3">
            <w:pPr>
              <w:spacing w:line="240" w:lineRule="atLeast"/>
              <w:jc w:val="right"/>
              <w:rPr>
                <w:rFonts w:ascii="Arial" w:hAnsi="Arial"/>
                <w:color w:val="0000FF"/>
                <w:lang w:val="fr-BE"/>
              </w:rPr>
            </w:pPr>
          </w:p>
        </w:tc>
      </w:tr>
      <w:tr w:rsidR="00D84529" w:rsidRPr="002B51E3">
        <w:trPr>
          <w:cantSplit/>
        </w:trPr>
        <w:tc>
          <w:tcPr>
            <w:tcW w:w="288" w:type="dxa"/>
          </w:tcPr>
          <w:p w:rsidR="00D84529" w:rsidRPr="002C7AF0" w:rsidRDefault="00D84529">
            <w:pPr>
              <w:spacing w:line="240" w:lineRule="atLeast"/>
              <w:rPr>
                <w:lang w:val="fr-BE"/>
              </w:rPr>
            </w:pPr>
          </w:p>
        </w:tc>
        <w:tc>
          <w:tcPr>
            <w:tcW w:w="576" w:type="dxa"/>
          </w:tcPr>
          <w:p w:rsidR="00D84529" w:rsidRPr="002C7AF0" w:rsidRDefault="00D84529">
            <w:pPr>
              <w:spacing w:line="240" w:lineRule="atLeast"/>
              <w:rPr>
                <w:lang w:val="fr-BE"/>
              </w:rPr>
            </w:pPr>
          </w:p>
        </w:tc>
        <w:tc>
          <w:tcPr>
            <w:tcW w:w="864" w:type="dxa"/>
          </w:tcPr>
          <w:p w:rsidR="00D84529" w:rsidRPr="002C7AF0" w:rsidRDefault="00D84529">
            <w:pPr>
              <w:spacing w:line="240" w:lineRule="atLeast"/>
              <w:rPr>
                <w:lang w:val="fr-BE"/>
              </w:rPr>
            </w:pPr>
          </w:p>
        </w:tc>
        <w:tc>
          <w:tcPr>
            <w:tcW w:w="889" w:type="dxa"/>
          </w:tcPr>
          <w:p w:rsidR="00D84529" w:rsidRPr="002C7AF0" w:rsidRDefault="00D84529">
            <w:pPr>
              <w:spacing w:line="240" w:lineRule="atLeast"/>
              <w:jc w:val="both"/>
              <w:rPr>
                <w:rFonts w:ascii="Arial" w:hAnsi="Arial"/>
                <w:i/>
                <w:color w:val="0000FF"/>
                <w:sz w:val="18"/>
                <w:lang w:val="fr-BE"/>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25.7.1994" (en vigueur 1.11.1994) + "A.R. 10.6.2002" (en vigueur 1.8.2002)</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460574</w:t>
            </w:r>
          </w:p>
        </w:tc>
        <w:tc>
          <w:tcPr>
            <w:tcW w:w="889" w:type="dxa"/>
          </w:tcPr>
          <w:p w:rsidR="00D84529" w:rsidRDefault="00D84529">
            <w:pPr>
              <w:spacing w:line="240" w:lineRule="atLeast"/>
            </w:pPr>
            <w:r>
              <w:rPr>
                <w:rFonts w:ascii="Arial" w:hAnsi="Arial"/>
                <w:color w:val="0000FF"/>
              </w:rPr>
              <w:t>460585</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Bilan échographique </w:t>
            </w:r>
            <w:proofErr w:type="spellStart"/>
            <w:r w:rsidRPr="00C31F5D">
              <w:rPr>
                <w:rFonts w:ascii="Arial" w:hAnsi="Arial"/>
                <w:color w:val="0000FF"/>
                <w:lang w:val="fr-FR"/>
              </w:rPr>
              <w:t>transoesophagien</w:t>
            </w:r>
            <w:proofErr w:type="spellEnd"/>
            <w:r w:rsidRPr="00C31F5D">
              <w:rPr>
                <w:rFonts w:ascii="Arial" w:hAnsi="Arial"/>
                <w:color w:val="0000FF"/>
                <w:lang w:val="fr-FR"/>
              </w:rPr>
              <w:t xml:space="preserve"> complet du cœur, comprenant l’acquisition d’images bidimensionnelles dans au moins 3 plans de coupe différents, et de signaux Doppler en mode couleur au niveau d’au moins 3 orifices valvulaires. L’enregistrement et l’archivage de l’examen sur bande magnétique ou support digital et le protocole détaillé sont exigés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175</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jc w:val="both"/>
              <w:rPr>
                <w:rFonts w:ascii="Arial" w:hAnsi="Arial"/>
                <w:i/>
                <w:color w:val="0000FF"/>
                <w:sz w:val="18"/>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"A.R. 26.3.2003" [en vigueur 1.4.2003 ("A.R. 22.4.2003" + Erratum M.B. 29.4.2003)]</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461252</w:t>
            </w:r>
          </w:p>
        </w:tc>
        <w:tc>
          <w:tcPr>
            <w:tcW w:w="889" w:type="dxa"/>
          </w:tcPr>
          <w:p w:rsidR="00D84529" w:rsidRDefault="00D84529">
            <w:pPr>
              <w:spacing w:line="240" w:lineRule="atLeast"/>
            </w:pPr>
            <w:r>
              <w:rPr>
                <w:rFonts w:ascii="Arial" w:hAnsi="Arial"/>
                <w:color w:val="0000FF"/>
              </w:rPr>
              <w:t>461263</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Examen échographique </w:t>
            </w:r>
            <w:proofErr w:type="spellStart"/>
            <w:r w:rsidRPr="00C31F5D">
              <w:rPr>
                <w:rFonts w:ascii="Arial" w:hAnsi="Arial"/>
                <w:color w:val="0000FF"/>
                <w:lang w:val="fr-FR"/>
              </w:rPr>
              <w:t>transoesophagien</w:t>
            </w:r>
            <w:proofErr w:type="spellEnd"/>
            <w:r w:rsidRPr="00C31F5D">
              <w:rPr>
                <w:rFonts w:ascii="Arial" w:hAnsi="Arial"/>
                <w:color w:val="0000FF"/>
                <w:lang w:val="fr-FR"/>
              </w:rPr>
              <w:t xml:space="preserve"> limité du cœur, comprenant l’acquisition d’images bidimensionnelles et de signaux Doppler en mode couleur. L’enregistrement et l’archivage de l’examen et une description succincte répondant au problème clinique sont exigés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90</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jc w:val="both"/>
              <w:rPr>
                <w:rFonts w:ascii="Arial" w:hAnsi="Arial"/>
                <w:i/>
                <w:color w:val="0000FF"/>
                <w:sz w:val="18"/>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14.6.2002" (en vigueur 1.8.2002) + "A.R. 26.3.2003" [en vigueur 1.4.2003 ("A.R. 22.4.2003" + Erratum M.B. 29.4.2003)]</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Default="00D84529">
            <w:pPr>
              <w:spacing w:line="240" w:lineRule="atLeast"/>
            </w:pPr>
            <w:r>
              <w:rPr>
                <w:rFonts w:ascii="Arial" w:hAnsi="Arial"/>
                <w:color w:val="0000FF"/>
              </w:rPr>
              <w:t>"</w:t>
            </w: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r>
              <w:rPr>
                <w:rFonts w:ascii="Arial" w:hAnsi="Arial"/>
                <w:color w:val="0000FF"/>
              </w:rPr>
              <w:t>461322</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Examen échographique complet de l'enfant né avec une anomalie congénitale et âgé de moins de 7 ans, combinant les examens libellés sous les numéros 460460 et 460644, non cumulable avec ceux-ci, </w:t>
            </w:r>
            <w:proofErr w:type="spellStart"/>
            <w:r w:rsidRPr="00C31F5D">
              <w:rPr>
                <w:rFonts w:ascii="Arial" w:hAnsi="Arial"/>
                <w:color w:val="0000FF"/>
                <w:lang w:val="fr-FR"/>
              </w:rPr>
              <w:t>attestable</w:t>
            </w:r>
            <w:proofErr w:type="spellEnd"/>
            <w:r w:rsidRPr="00C31F5D">
              <w:rPr>
                <w:rFonts w:ascii="Arial" w:hAnsi="Arial"/>
                <w:color w:val="0000FF"/>
                <w:lang w:val="fr-FR"/>
              </w:rPr>
              <w:t xml:space="preserve"> une fois par période d'hospitalisation, avec protocole et extraits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208</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Default="00D84529">
            <w:pPr>
              <w:spacing w:line="240" w:lineRule="atLeast"/>
              <w:rPr>
                <w:rFonts w:ascii="Arial" w:hAnsi="Arial"/>
                <w:color w:val="0000FF"/>
              </w:rPr>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rPr>
                <w:rFonts w:ascii="Arial" w:hAnsi="Arial"/>
                <w:color w:val="0000FF"/>
              </w:rPr>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jc w:val="both"/>
              <w:rPr>
                <w:rFonts w:ascii="Arial" w:hAnsi="Arial"/>
                <w:i/>
                <w:color w:val="0000FF"/>
                <w:sz w:val="18"/>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407" w:type="dxa"/>
            <w:gridSpan w:val="3"/>
          </w:tcPr>
          <w:p w:rsidR="00D84529" w:rsidRPr="00C31F5D" w:rsidRDefault="00D84529">
            <w:pPr>
              <w:spacing w:line="240" w:lineRule="atLeast"/>
              <w:jc w:val="both"/>
              <w:rPr>
                <w:lang w:val="fr-FR"/>
              </w:rPr>
            </w:pPr>
            <w:r w:rsidRPr="00C31F5D">
              <w:rPr>
                <w:rFonts w:ascii="Arial" w:hAnsi="Arial"/>
                <w:color w:val="0000FF"/>
                <w:lang w:val="fr-FR"/>
              </w:rPr>
              <w:t>"Les échographies cardiovasculaires comprennent un examen duplex couleur avec une image échographique bidimensionnelle et un tracé doppler, avec analyse de fréquence des signaux, documenté par un protocole écrit et un support iconographique."</w:t>
            </w:r>
          </w:p>
        </w:tc>
        <w:tc>
          <w:tcPr>
            <w:tcW w:w="288" w:type="dxa"/>
            <w:vAlign w:val="bottom"/>
          </w:tcPr>
          <w:p w:rsidR="00D84529" w:rsidRPr="00C31F5D" w:rsidRDefault="00D84529">
            <w:pPr>
              <w:spacing w:line="240" w:lineRule="atLeast"/>
              <w:rPr>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407" w:type="dxa"/>
            <w:gridSpan w:val="3"/>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rPr>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lang w:val="fr-FR"/>
              </w:rPr>
            </w:pPr>
            <w:r w:rsidRPr="00C31F5D">
              <w:rPr>
                <w:rFonts w:ascii="Arial" w:hAnsi="Arial"/>
                <w:b/>
                <w:color w:val="0000FF"/>
                <w:lang w:val="fr-FR"/>
              </w:rPr>
              <w:t>3. Echographie de l'abdomen et/ou du petit bassin dans le cadre de la surveillance d'une même grossesse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rFonts w:ascii="Arial" w:hAnsi="Arial"/>
                <w:b/>
                <w:color w:val="0000FF"/>
                <w:lang w:val="fr-FR"/>
              </w:rPr>
            </w:pP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Default="00D84529">
            <w:pPr>
              <w:spacing w:line="240" w:lineRule="atLeast"/>
            </w:pPr>
            <w:r>
              <w:rPr>
                <w:rFonts w:ascii="Arial" w:hAnsi="Arial"/>
                <w:color w:val="0000FF"/>
              </w:rPr>
              <w:t>460515</w:t>
            </w:r>
          </w:p>
        </w:tc>
        <w:tc>
          <w:tcPr>
            <w:tcW w:w="889" w:type="dxa"/>
          </w:tcPr>
          <w:p w:rsidR="00D84529" w:rsidRDefault="00D84529">
            <w:pPr>
              <w:spacing w:line="240" w:lineRule="atLeast"/>
            </w:pPr>
            <w:r>
              <w:rPr>
                <w:rFonts w:ascii="Arial" w:hAnsi="Arial"/>
                <w:color w:val="0000FF"/>
              </w:rPr>
              <w:t>460526</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Evaluation échographique bidimensionnelle de la grossesse avec protocole et documents, maximum une fois par trimestre</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35</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 xml:space="preserve">La prestation 460515 - 460526 comporte une échographie de base en vue de l'évaluation du </w:t>
            </w:r>
            <w:proofErr w:type="spellStart"/>
            <w:r w:rsidRPr="00C31F5D">
              <w:rPr>
                <w:rFonts w:ascii="Arial" w:hAnsi="Arial"/>
                <w:color w:val="0000FF"/>
                <w:lang w:val="fr-FR"/>
              </w:rPr>
              <w:t>foetus</w:t>
            </w:r>
            <w:proofErr w:type="spellEnd"/>
            <w:r w:rsidRPr="00C31F5D">
              <w:rPr>
                <w:rFonts w:ascii="Arial" w:hAnsi="Arial"/>
                <w:color w:val="0000FF"/>
                <w:lang w:val="fr-FR"/>
              </w:rPr>
              <w:t xml:space="preserve"> et du placenta et la détection d'anomalies </w:t>
            </w:r>
            <w:proofErr w:type="spellStart"/>
            <w:r w:rsidRPr="00C31F5D">
              <w:rPr>
                <w:rFonts w:ascii="Arial" w:hAnsi="Arial"/>
                <w:color w:val="0000FF"/>
                <w:lang w:val="fr-FR"/>
              </w:rPr>
              <w:t>foetales</w:t>
            </w:r>
            <w:proofErr w:type="spellEnd"/>
            <w:r w:rsidRPr="00C31F5D">
              <w:rPr>
                <w:rFonts w:ascii="Arial" w:hAnsi="Arial"/>
                <w:color w:val="0000FF"/>
                <w:lang w:val="fr-FR"/>
              </w:rPr>
              <w:t xml:space="preserve"> éventuelles durant chaque trimestre de la grossesse.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695" w:type="dxa"/>
            <w:gridSpan w:val="4"/>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Default="00D84529">
            <w:pPr>
              <w:spacing w:line="240" w:lineRule="atLeast"/>
            </w:pPr>
            <w:r>
              <w:rPr>
                <w:rFonts w:ascii="Arial" w:hAnsi="Arial"/>
                <w:color w:val="0000FF"/>
              </w:rPr>
              <w:t>460530</w:t>
            </w:r>
          </w:p>
        </w:tc>
        <w:tc>
          <w:tcPr>
            <w:tcW w:w="889" w:type="dxa"/>
          </w:tcPr>
          <w:p w:rsidR="00D84529" w:rsidRDefault="00D84529">
            <w:pPr>
              <w:spacing w:line="240" w:lineRule="atLeast"/>
            </w:pPr>
            <w:r>
              <w:rPr>
                <w:rFonts w:ascii="Arial" w:hAnsi="Arial"/>
                <w:color w:val="0000FF"/>
              </w:rPr>
              <w:t>460541</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Examen échographique fonctionnel comprenant une biométrie et un profil biophysique du </w:t>
            </w:r>
            <w:proofErr w:type="spellStart"/>
            <w:r w:rsidRPr="00C31F5D">
              <w:rPr>
                <w:rFonts w:ascii="Arial" w:hAnsi="Arial"/>
                <w:color w:val="0000FF"/>
                <w:lang w:val="fr-FR"/>
              </w:rPr>
              <w:t>foetus</w:t>
            </w:r>
            <w:proofErr w:type="spellEnd"/>
            <w:r w:rsidRPr="00C31F5D">
              <w:rPr>
                <w:rFonts w:ascii="Arial" w:hAnsi="Arial"/>
                <w:color w:val="0000FF"/>
                <w:lang w:val="fr-FR"/>
              </w:rPr>
              <w:t xml:space="preserve"> avec ou sans mesure du flux sanguin ombilical en cas de haut risque obstétrical ou </w:t>
            </w:r>
            <w:proofErr w:type="spellStart"/>
            <w:r w:rsidRPr="00C31F5D">
              <w:rPr>
                <w:rFonts w:ascii="Arial" w:hAnsi="Arial"/>
                <w:color w:val="0000FF"/>
                <w:lang w:val="fr-FR"/>
              </w:rPr>
              <w:t>foetal</w:t>
            </w:r>
            <w:proofErr w:type="spellEnd"/>
            <w:r w:rsidRPr="00C31F5D">
              <w:rPr>
                <w:rFonts w:ascii="Arial" w:hAnsi="Arial"/>
                <w:color w:val="0000FF"/>
                <w:lang w:val="fr-FR"/>
              </w:rPr>
              <w:t xml:space="preserve"> documenté</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70</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460552</w:t>
            </w:r>
          </w:p>
        </w:tc>
        <w:tc>
          <w:tcPr>
            <w:tcW w:w="889" w:type="dxa"/>
          </w:tcPr>
          <w:p w:rsidR="00D84529" w:rsidRDefault="00D84529">
            <w:pPr>
              <w:spacing w:line="240" w:lineRule="atLeast"/>
            </w:pPr>
            <w:r>
              <w:rPr>
                <w:rFonts w:ascii="Arial" w:hAnsi="Arial"/>
                <w:color w:val="0000FF"/>
              </w:rPr>
              <w:t>460563</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 xml:space="preserve">Exploration échographique systématique de tous les systèmes d'organes </w:t>
            </w:r>
            <w:proofErr w:type="spellStart"/>
            <w:r w:rsidRPr="00C31F5D">
              <w:rPr>
                <w:rFonts w:ascii="Arial" w:hAnsi="Arial"/>
                <w:color w:val="0000FF"/>
                <w:lang w:val="fr-FR"/>
              </w:rPr>
              <w:t>foetaux</w:t>
            </w:r>
            <w:proofErr w:type="spellEnd"/>
            <w:r w:rsidRPr="00C31F5D">
              <w:rPr>
                <w:rFonts w:ascii="Arial" w:hAnsi="Arial"/>
                <w:color w:val="0000FF"/>
                <w:lang w:val="fr-FR"/>
              </w:rPr>
              <w:t xml:space="preserve"> avec protocole et documents en cas de malformation congénitale grave ou de risque prouvé</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135</w:t>
            </w: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jc w:val="righ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6407" w:type="dxa"/>
            <w:gridSpan w:val="3"/>
          </w:tcPr>
          <w:p w:rsidR="00D84529" w:rsidRPr="00C31F5D" w:rsidRDefault="00D84529">
            <w:pPr>
              <w:spacing w:line="240" w:lineRule="atLeast"/>
              <w:jc w:val="both"/>
              <w:rPr>
                <w:lang w:val="fr-FR"/>
              </w:rPr>
            </w:pPr>
            <w:r w:rsidRPr="00C31F5D">
              <w:rPr>
                <w:rFonts w:ascii="Arial" w:hAnsi="Arial"/>
                <w:color w:val="0000FF"/>
                <w:lang w:val="fr-FR"/>
              </w:rPr>
              <w:t>La prestation n° 460552 - 460563 comprend un examen approfondi du système nerveux central, de la colonne vertébrale, du système cardiovasculaire et urogénital, du système locomoteur, du visage, de l'oropharynx, du tractus gastro-intestinal, du foie et de la vésicule biliaire, du diaphragme et de la paroi abdominale avec documentation photographique et protocole et ne peut être remboursée qu'après accord préalable du médecin-conseil.</w:t>
            </w:r>
          </w:p>
        </w:tc>
        <w:tc>
          <w:tcPr>
            <w:tcW w:w="288" w:type="dxa"/>
            <w:vAlign w:val="bottom"/>
          </w:tcPr>
          <w:p w:rsidR="00D84529" w:rsidRPr="00C31F5D" w:rsidRDefault="00D84529">
            <w:pPr>
              <w:spacing w:line="240" w:lineRule="atLeast"/>
              <w:rPr>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407" w:type="dxa"/>
            <w:gridSpan w:val="3"/>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rPr>
                <w:lang w:val="fr-FR"/>
              </w:rPr>
            </w:pP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jc w:val="both"/>
              <w:rPr>
                <w:rFonts w:ascii="Arial" w:hAnsi="Arial"/>
                <w:i/>
                <w:color w:val="0000FF"/>
                <w:sz w:val="18"/>
                <w:lang w:val="fr-FR"/>
              </w:rPr>
            </w:pPr>
          </w:p>
        </w:tc>
        <w:tc>
          <w:tcPr>
            <w:tcW w:w="6695" w:type="dxa"/>
            <w:gridSpan w:val="4"/>
          </w:tcPr>
          <w:p w:rsidR="00D84529" w:rsidRPr="00C31F5D" w:rsidRDefault="00D84529">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5447" w:type="dxa"/>
          </w:tcPr>
          <w:p w:rsidR="00D84529" w:rsidRDefault="00D84529">
            <w:pPr>
              <w:spacing w:line="240" w:lineRule="atLeast"/>
              <w:jc w:val="both"/>
            </w:pPr>
            <w:r>
              <w:rPr>
                <w:rFonts w:ascii="Arial" w:hAnsi="Arial"/>
                <w:b/>
                <w:color w:val="0000FF"/>
              </w:rPr>
              <w:t xml:space="preserve">"4. </w:t>
            </w:r>
            <w:proofErr w:type="spellStart"/>
            <w:r>
              <w:rPr>
                <w:rFonts w:ascii="Arial" w:hAnsi="Arial"/>
                <w:b/>
                <w:color w:val="0000FF"/>
              </w:rPr>
              <w:t>Echographies</w:t>
            </w:r>
            <w:proofErr w:type="spellEnd"/>
            <w:r>
              <w:rPr>
                <w:rFonts w:ascii="Arial" w:hAnsi="Arial"/>
                <w:b/>
                <w:color w:val="0000FF"/>
              </w:rPr>
              <w:t xml:space="preserve"> </w:t>
            </w:r>
            <w:proofErr w:type="spellStart"/>
            <w:r>
              <w:rPr>
                <w:rFonts w:ascii="Arial" w:hAnsi="Arial"/>
                <w:b/>
                <w:color w:val="0000FF"/>
              </w:rPr>
              <w:t>combinées</w:t>
            </w:r>
            <w:proofErr w:type="spellEnd"/>
          </w:p>
        </w:tc>
        <w:tc>
          <w:tcPr>
            <w:tcW w:w="288" w:type="dxa"/>
            <w:vAlign w:val="bottom"/>
          </w:tcPr>
          <w:p w:rsidR="00D84529" w:rsidRDefault="00D84529">
            <w:pPr>
              <w:spacing w:line="240" w:lineRule="atLeast"/>
            </w:pPr>
          </w:p>
        </w:tc>
        <w:tc>
          <w:tcPr>
            <w:tcW w:w="672" w:type="dxa"/>
            <w:vAlign w:val="bottom"/>
          </w:tcPr>
          <w:p w:rsidR="00D84529" w:rsidRDefault="00D84529">
            <w:pPr>
              <w:spacing w:line="240" w:lineRule="atLeast"/>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5447" w:type="dxa"/>
          </w:tcPr>
          <w:p w:rsidR="00D84529" w:rsidRDefault="00D84529">
            <w:pPr>
              <w:spacing w:line="240" w:lineRule="atLeast"/>
              <w:jc w:val="both"/>
              <w:rPr>
                <w:rFonts w:ascii="Arial" w:hAnsi="Arial"/>
                <w:b/>
                <w:color w:val="0000FF"/>
              </w:rPr>
            </w:pPr>
          </w:p>
        </w:tc>
        <w:tc>
          <w:tcPr>
            <w:tcW w:w="288" w:type="dxa"/>
            <w:vAlign w:val="bottom"/>
          </w:tcPr>
          <w:p w:rsidR="00D84529" w:rsidRDefault="00D84529">
            <w:pPr>
              <w:spacing w:line="240" w:lineRule="atLeast"/>
            </w:pPr>
          </w:p>
        </w:tc>
        <w:tc>
          <w:tcPr>
            <w:tcW w:w="672" w:type="dxa"/>
            <w:vAlign w:val="bottom"/>
          </w:tcPr>
          <w:p w:rsidR="00D84529" w:rsidRDefault="00D84529">
            <w:pPr>
              <w:spacing w:line="240" w:lineRule="atLeast"/>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459712</w:t>
            </w:r>
          </w:p>
        </w:tc>
        <w:tc>
          <w:tcPr>
            <w:tcW w:w="889" w:type="dxa"/>
          </w:tcPr>
          <w:p w:rsidR="00D84529" w:rsidRDefault="00D84529">
            <w:pPr>
              <w:spacing w:line="240" w:lineRule="atLeast"/>
            </w:pPr>
            <w:r>
              <w:rPr>
                <w:rFonts w:ascii="Arial" w:hAnsi="Arial"/>
                <w:color w:val="0000FF"/>
              </w:rPr>
              <w:t>459723</w:t>
            </w:r>
          </w:p>
        </w:tc>
        <w:tc>
          <w:tcPr>
            <w:tcW w:w="5447" w:type="dxa"/>
          </w:tcPr>
          <w:p w:rsidR="00D84529" w:rsidRPr="00C31F5D" w:rsidRDefault="00D84529">
            <w:pPr>
              <w:spacing w:line="240" w:lineRule="atLeast"/>
              <w:rPr>
                <w:lang w:val="fr-FR"/>
              </w:rPr>
            </w:pPr>
            <w:r w:rsidRPr="00C31F5D">
              <w:rPr>
                <w:rFonts w:ascii="Arial" w:hAnsi="Arial"/>
                <w:color w:val="0000FF"/>
                <w:lang w:val="fr-FR"/>
              </w:rPr>
              <w:t xml:space="preserve">Examen abdominal total (foie, vésicule biliaire, rate, pancréas, reins ou surrénales, </w:t>
            </w:r>
            <w:proofErr w:type="spellStart"/>
            <w:r w:rsidRPr="00C31F5D">
              <w:rPr>
                <w:rFonts w:ascii="Arial" w:hAnsi="Arial"/>
                <w:color w:val="0000FF"/>
                <w:lang w:val="fr-FR"/>
              </w:rPr>
              <w:t>rétropéritoine</w:t>
            </w:r>
            <w:proofErr w:type="spellEnd"/>
            <w:r w:rsidRPr="00C31F5D">
              <w:rPr>
                <w:rFonts w:ascii="Arial" w:hAnsi="Arial"/>
                <w:color w:val="0000FF"/>
                <w:lang w:val="fr-FR"/>
              </w:rPr>
              <w:t>) avec au minimum huit coupes différentes documentées, y compris l'usage éventuel de techniques doppler</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85</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459734</w:t>
            </w:r>
          </w:p>
        </w:tc>
        <w:tc>
          <w:tcPr>
            <w:tcW w:w="889" w:type="dxa"/>
          </w:tcPr>
          <w:p w:rsidR="00D84529" w:rsidRDefault="00D84529">
            <w:pPr>
              <w:spacing w:line="240" w:lineRule="atLeast"/>
            </w:pPr>
            <w:r>
              <w:rPr>
                <w:rFonts w:ascii="Arial" w:hAnsi="Arial"/>
                <w:color w:val="0000FF"/>
              </w:rPr>
              <w:t>459745</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Echographie urinaire complète (reins, uretères et vessie) avec au minimum six coupes différentes documentées, y compris l'usage de techniques doppler</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70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459756</w:t>
            </w:r>
          </w:p>
        </w:tc>
        <w:tc>
          <w:tcPr>
            <w:tcW w:w="889" w:type="dxa"/>
          </w:tcPr>
          <w:p w:rsidR="00D84529" w:rsidRDefault="00D84529">
            <w:pPr>
              <w:spacing w:line="240" w:lineRule="atLeast"/>
            </w:pPr>
            <w:r>
              <w:rPr>
                <w:rFonts w:ascii="Arial" w:hAnsi="Arial"/>
                <w:color w:val="0000FF"/>
              </w:rPr>
              <w:t>459760</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Examen duplex couleur bilatéral des artères carotides et des artères vertébrales et examen duplex couleur des vaisseaux sanguins profonds thoraciques et/ou abdominaux et/ou pelviens et/ou des vaisseaux des membres</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170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459771</w:t>
            </w:r>
          </w:p>
        </w:tc>
        <w:tc>
          <w:tcPr>
            <w:tcW w:w="889" w:type="dxa"/>
          </w:tcPr>
          <w:p w:rsidR="00D84529" w:rsidRDefault="00D84529">
            <w:pPr>
              <w:spacing w:line="240" w:lineRule="atLeast"/>
            </w:pPr>
            <w:r>
              <w:rPr>
                <w:rFonts w:ascii="Arial" w:hAnsi="Arial"/>
                <w:color w:val="0000FF"/>
              </w:rPr>
              <w:t>459782</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Examen duplex couleur bilatéral des artères carotides et des artères vertébrales et échographie d'une des régions suivantes : contenu du crâne (</w:t>
            </w:r>
            <w:proofErr w:type="spellStart"/>
            <w:r w:rsidRPr="00C31F5D">
              <w:rPr>
                <w:rFonts w:ascii="Arial" w:hAnsi="Arial"/>
                <w:color w:val="0000FF"/>
                <w:lang w:val="fr-FR"/>
              </w:rPr>
              <w:t>transfontanellaire</w:t>
            </w:r>
            <w:proofErr w:type="spellEnd"/>
            <w:r w:rsidRPr="00C31F5D">
              <w:rPr>
                <w:rFonts w:ascii="Arial" w:hAnsi="Arial"/>
                <w:color w:val="0000FF"/>
                <w:lang w:val="fr-FR"/>
              </w:rPr>
              <w:t xml:space="preserve">), thorax, seins, foie-vésicule biliaire, pancréas-rate, reins-vessie, </w:t>
            </w:r>
            <w:proofErr w:type="spellStart"/>
            <w:r w:rsidRPr="00C31F5D">
              <w:rPr>
                <w:rFonts w:ascii="Arial" w:hAnsi="Arial"/>
                <w:color w:val="0000FF"/>
                <w:lang w:val="fr-FR"/>
              </w:rPr>
              <w:t>rétropéritoine</w:t>
            </w:r>
            <w:proofErr w:type="spellEnd"/>
            <w:r w:rsidRPr="00C31F5D">
              <w:rPr>
                <w:rFonts w:ascii="Arial" w:hAnsi="Arial"/>
                <w:color w:val="0000FF"/>
                <w:lang w:val="fr-FR"/>
              </w:rPr>
              <w:t>, gros vaisseaux abdominaux, abdomen supérieur total, bassin masculin ou féminin</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160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459793</w:t>
            </w:r>
          </w:p>
        </w:tc>
        <w:tc>
          <w:tcPr>
            <w:tcW w:w="889" w:type="dxa"/>
          </w:tcPr>
          <w:p w:rsidR="00D84529" w:rsidRDefault="00D84529">
            <w:pPr>
              <w:spacing w:line="240" w:lineRule="atLeast"/>
            </w:pPr>
            <w:r>
              <w:rPr>
                <w:rFonts w:ascii="Arial" w:hAnsi="Arial"/>
                <w:color w:val="0000FF"/>
              </w:rPr>
              <w:t>459804</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Echographie d'au moins deux régions anatomiques différentes : contenu du crâne (</w:t>
            </w:r>
            <w:proofErr w:type="spellStart"/>
            <w:r w:rsidRPr="00C31F5D">
              <w:rPr>
                <w:rFonts w:ascii="Arial" w:hAnsi="Arial"/>
                <w:color w:val="0000FF"/>
                <w:lang w:val="fr-FR"/>
              </w:rPr>
              <w:t>transfontanellaire</w:t>
            </w:r>
            <w:proofErr w:type="spellEnd"/>
            <w:r w:rsidRPr="00C31F5D">
              <w:rPr>
                <w:rFonts w:ascii="Arial" w:hAnsi="Arial"/>
                <w:color w:val="0000FF"/>
                <w:lang w:val="fr-FR"/>
              </w:rPr>
              <w:t xml:space="preserve">), thorax, seins, foie-vésicule biliaire, pancréas-rate, reins-vessie, </w:t>
            </w:r>
            <w:proofErr w:type="spellStart"/>
            <w:r w:rsidRPr="00C31F5D">
              <w:rPr>
                <w:rFonts w:ascii="Arial" w:hAnsi="Arial"/>
                <w:color w:val="0000FF"/>
                <w:lang w:val="fr-FR"/>
              </w:rPr>
              <w:t>rétropéritoine</w:t>
            </w:r>
            <w:proofErr w:type="spellEnd"/>
            <w:r w:rsidRPr="00C31F5D">
              <w:rPr>
                <w:rFonts w:ascii="Arial" w:hAnsi="Arial"/>
                <w:color w:val="0000FF"/>
                <w:lang w:val="fr-FR"/>
              </w:rPr>
              <w:t>, gros vaisseaux abdominaux, bassin masculin ou féminin</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70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r>
              <w:rPr>
                <w:rFonts w:ascii="Arial" w:hAnsi="Arial"/>
                <w:color w:val="0000FF"/>
              </w:rPr>
              <w:t>459815</w:t>
            </w:r>
          </w:p>
        </w:tc>
        <w:tc>
          <w:tcPr>
            <w:tcW w:w="889" w:type="dxa"/>
          </w:tcPr>
          <w:p w:rsidR="00D84529" w:rsidRDefault="00D84529">
            <w:pPr>
              <w:spacing w:line="240" w:lineRule="atLeast"/>
            </w:pPr>
            <w:r>
              <w:rPr>
                <w:rFonts w:ascii="Arial" w:hAnsi="Arial"/>
                <w:color w:val="0000FF"/>
              </w:rPr>
              <w:t>459826</w:t>
            </w:r>
          </w:p>
        </w:tc>
        <w:tc>
          <w:tcPr>
            <w:tcW w:w="5447" w:type="dxa"/>
          </w:tcPr>
          <w:p w:rsidR="00D84529" w:rsidRPr="00C31F5D" w:rsidRDefault="00D84529">
            <w:pPr>
              <w:spacing w:line="240" w:lineRule="atLeast"/>
              <w:jc w:val="both"/>
              <w:rPr>
                <w:lang w:val="fr-FR"/>
              </w:rPr>
            </w:pPr>
            <w:r w:rsidRPr="00C31F5D">
              <w:rPr>
                <w:rFonts w:ascii="Arial" w:hAnsi="Arial"/>
                <w:color w:val="0000FF"/>
                <w:lang w:val="fr-FR"/>
              </w:rPr>
              <w:t>Examen duplex couleur bilatéral des vaisseaux sanguins artériels et/ou veineux (superficiels et profonds) des membres et échographie d'une des régions suivantes : contenu du crâne (</w:t>
            </w:r>
            <w:proofErr w:type="spellStart"/>
            <w:r w:rsidRPr="00C31F5D">
              <w:rPr>
                <w:rFonts w:ascii="Arial" w:hAnsi="Arial"/>
                <w:color w:val="0000FF"/>
                <w:lang w:val="fr-FR"/>
              </w:rPr>
              <w:t>transfontanellaire</w:t>
            </w:r>
            <w:proofErr w:type="spellEnd"/>
            <w:r w:rsidRPr="00C31F5D">
              <w:rPr>
                <w:rFonts w:ascii="Arial" w:hAnsi="Arial"/>
                <w:color w:val="0000FF"/>
                <w:lang w:val="fr-FR"/>
              </w:rPr>
              <w:t>), thorax, seins, foie-vésicule biliaire, pancréas-rate, reins-vessie, rétro-péritoine, gros vaisseaux abdominaux, abdomen supérieur total, bassin masculin ou féminin</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160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Default="00D84529">
            <w:pPr>
              <w:spacing w:line="240" w:lineRule="atLeast"/>
              <w:jc w:val="both"/>
              <w:rPr>
                <w:rFonts w:ascii="Arial" w:hAnsi="Arial"/>
                <w:color w:val="0000FF"/>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6695" w:type="dxa"/>
            <w:gridSpan w:val="4"/>
          </w:tcPr>
          <w:p w:rsidR="00D84529" w:rsidRPr="00C31F5D" w:rsidRDefault="00D84529">
            <w:pPr>
              <w:spacing w:line="240" w:lineRule="atLeast"/>
              <w:rPr>
                <w:lang w:val="fr-FR"/>
              </w:rPr>
            </w:pPr>
            <w:r w:rsidRPr="00C31F5D">
              <w:rPr>
                <w:rFonts w:ascii="Arial" w:hAnsi="Arial"/>
                <w:color w:val="0000FF"/>
                <w:lang w:val="fr-FR"/>
              </w:rPr>
              <w:t>L'examen duplex couleur comprend une image échographique bidimensionnelle et un tracé doppler, avec analyse de fréquence des signaux, documenté par un protocole écrit et un support iconographique.</w:t>
            </w:r>
          </w:p>
        </w:tc>
        <w:tc>
          <w:tcPr>
            <w:tcW w:w="288" w:type="dxa"/>
            <w:vAlign w:val="bottom"/>
          </w:tcPr>
          <w:p w:rsidR="00D84529" w:rsidRPr="00C31F5D" w:rsidRDefault="00D84529">
            <w:pPr>
              <w:spacing w:line="240" w:lineRule="atLeast"/>
              <w:jc w:val="right"/>
              <w:rPr>
                <w:lang w:val="fr-FR"/>
              </w:rPr>
            </w:pPr>
          </w:p>
        </w:tc>
      </w:tr>
      <w:tr w:rsidR="00D84529" w:rsidRPr="002B51E3">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6407" w:type="dxa"/>
            <w:gridSpan w:val="3"/>
          </w:tcPr>
          <w:p w:rsidR="00D84529" w:rsidRPr="00C31F5D" w:rsidRDefault="00D84529">
            <w:pPr>
              <w:spacing w:line="240" w:lineRule="atLeast"/>
              <w:jc w:val="both"/>
              <w:rPr>
                <w:rFonts w:ascii="Arial" w:hAnsi="Arial"/>
                <w:color w:val="0000FF"/>
                <w:lang w:val="fr-FR"/>
              </w:rPr>
            </w:pPr>
          </w:p>
        </w:tc>
        <w:tc>
          <w:tcPr>
            <w:tcW w:w="288" w:type="dxa"/>
            <w:vAlign w:val="bottom"/>
          </w:tcPr>
          <w:p w:rsidR="00D84529" w:rsidRPr="00C31F5D" w:rsidRDefault="00D84529">
            <w:pPr>
              <w:spacing w:line="240" w:lineRule="atLeast"/>
              <w:rPr>
                <w:lang w:val="fr-FR"/>
              </w:rPr>
            </w:pPr>
          </w:p>
        </w:tc>
        <w:tc>
          <w:tcPr>
            <w:tcW w:w="288" w:type="dxa"/>
            <w:vAlign w:val="bottom"/>
          </w:tcPr>
          <w:p w:rsidR="00D84529" w:rsidRPr="00C31F5D" w:rsidRDefault="00D84529">
            <w:pPr>
              <w:spacing w:line="240" w:lineRule="atLeast"/>
              <w:jc w:val="right"/>
              <w:rPr>
                <w:lang w:val="fr-FR"/>
              </w:rPr>
            </w:pPr>
          </w:p>
        </w:tc>
      </w:tr>
      <w:tr w:rsidR="002B51E3" w:rsidRPr="002B51E3">
        <w:trPr>
          <w:cantSplit/>
        </w:trPr>
        <w:tc>
          <w:tcPr>
            <w:tcW w:w="288" w:type="dxa"/>
          </w:tcPr>
          <w:p w:rsidR="002B51E3" w:rsidRDefault="002B51E3">
            <w:pPr>
              <w:spacing w:line="240" w:lineRule="atLeast"/>
              <w:rPr>
                <w:lang w:val="fr-FR"/>
              </w:rPr>
            </w:pPr>
          </w:p>
          <w:p w:rsidR="002B51E3" w:rsidRDefault="002B51E3">
            <w:pPr>
              <w:spacing w:line="240" w:lineRule="atLeast"/>
              <w:rPr>
                <w:lang w:val="fr-FR"/>
              </w:rPr>
            </w:pPr>
          </w:p>
          <w:p w:rsidR="002B51E3" w:rsidRDefault="002B51E3">
            <w:pPr>
              <w:spacing w:line="240" w:lineRule="atLeast"/>
              <w:rPr>
                <w:lang w:val="fr-FR"/>
              </w:rPr>
            </w:pPr>
          </w:p>
          <w:p w:rsidR="002B51E3" w:rsidRDefault="002B51E3">
            <w:pPr>
              <w:spacing w:line="240" w:lineRule="atLeast"/>
              <w:rPr>
                <w:lang w:val="fr-FR"/>
              </w:rPr>
            </w:pPr>
          </w:p>
          <w:p w:rsidR="002B51E3" w:rsidRPr="00C31F5D" w:rsidRDefault="002B51E3">
            <w:pPr>
              <w:spacing w:line="240" w:lineRule="atLeast"/>
              <w:rPr>
                <w:lang w:val="fr-FR"/>
              </w:rPr>
            </w:pPr>
          </w:p>
        </w:tc>
        <w:tc>
          <w:tcPr>
            <w:tcW w:w="576" w:type="dxa"/>
          </w:tcPr>
          <w:p w:rsidR="002B51E3" w:rsidRPr="00C31F5D" w:rsidRDefault="002B51E3">
            <w:pPr>
              <w:spacing w:line="240" w:lineRule="atLeast"/>
              <w:rPr>
                <w:lang w:val="fr-FR"/>
              </w:rPr>
            </w:pPr>
          </w:p>
        </w:tc>
        <w:tc>
          <w:tcPr>
            <w:tcW w:w="864" w:type="dxa"/>
          </w:tcPr>
          <w:p w:rsidR="002B51E3" w:rsidRPr="00C31F5D" w:rsidRDefault="002B51E3">
            <w:pPr>
              <w:spacing w:line="240" w:lineRule="atLeast"/>
              <w:rPr>
                <w:lang w:val="fr-FR"/>
              </w:rPr>
            </w:pPr>
          </w:p>
        </w:tc>
        <w:tc>
          <w:tcPr>
            <w:tcW w:w="889" w:type="dxa"/>
          </w:tcPr>
          <w:p w:rsidR="002B51E3" w:rsidRPr="00C31F5D" w:rsidRDefault="002B51E3">
            <w:pPr>
              <w:spacing w:line="240" w:lineRule="atLeast"/>
              <w:rPr>
                <w:lang w:val="fr-FR"/>
              </w:rPr>
            </w:pPr>
          </w:p>
        </w:tc>
        <w:tc>
          <w:tcPr>
            <w:tcW w:w="6407" w:type="dxa"/>
            <w:gridSpan w:val="3"/>
          </w:tcPr>
          <w:p w:rsidR="002B51E3" w:rsidRPr="00C31F5D" w:rsidRDefault="002B51E3">
            <w:pPr>
              <w:spacing w:line="240" w:lineRule="atLeast"/>
              <w:jc w:val="both"/>
              <w:rPr>
                <w:rFonts w:ascii="Arial" w:hAnsi="Arial"/>
                <w:color w:val="0000FF"/>
                <w:lang w:val="fr-FR"/>
              </w:rPr>
            </w:pPr>
          </w:p>
        </w:tc>
        <w:tc>
          <w:tcPr>
            <w:tcW w:w="288" w:type="dxa"/>
            <w:vAlign w:val="bottom"/>
          </w:tcPr>
          <w:p w:rsidR="002B51E3" w:rsidRPr="00C31F5D" w:rsidRDefault="002B51E3">
            <w:pPr>
              <w:spacing w:line="240" w:lineRule="atLeast"/>
              <w:rPr>
                <w:lang w:val="fr-FR"/>
              </w:rPr>
            </w:pPr>
          </w:p>
        </w:tc>
        <w:tc>
          <w:tcPr>
            <w:tcW w:w="288" w:type="dxa"/>
            <w:vAlign w:val="bottom"/>
          </w:tcPr>
          <w:p w:rsidR="002B51E3" w:rsidRPr="00C31F5D" w:rsidRDefault="002B51E3">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Pr="00C31F5D" w:rsidRDefault="00D84529">
            <w:pPr>
              <w:spacing w:line="240" w:lineRule="atLeast"/>
              <w:rPr>
                <w:lang w:val="fr-FR"/>
              </w:rPr>
            </w:pPr>
          </w:p>
        </w:tc>
        <w:tc>
          <w:tcPr>
            <w:tcW w:w="889" w:type="dxa"/>
          </w:tcPr>
          <w:p w:rsidR="00D84529" w:rsidRPr="00C31F5D" w:rsidRDefault="00D84529">
            <w:pPr>
              <w:spacing w:line="240" w:lineRule="atLeast"/>
              <w:rPr>
                <w:lang w:val="fr-FR"/>
              </w:rPr>
            </w:pPr>
          </w:p>
        </w:tc>
        <w:tc>
          <w:tcPr>
            <w:tcW w:w="5447" w:type="dxa"/>
          </w:tcPr>
          <w:p w:rsidR="00D84529" w:rsidRDefault="00D84529">
            <w:pPr>
              <w:spacing w:line="240" w:lineRule="atLeast"/>
              <w:jc w:val="both"/>
            </w:pPr>
            <w:r>
              <w:rPr>
                <w:rFonts w:ascii="Arial" w:hAnsi="Arial"/>
                <w:b/>
                <w:color w:val="0000FF"/>
              </w:rPr>
              <w:t>5. Divers</w:t>
            </w:r>
          </w:p>
        </w:tc>
        <w:tc>
          <w:tcPr>
            <w:tcW w:w="288" w:type="dxa"/>
            <w:vAlign w:val="bottom"/>
          </w:tcPr>
          <w:p w:rsidR="00D84529" w:rsidRDefault="00D84529">
            <w:pPr>
              <w:spacing w:line="240" w:lineRule="atLeast"/>
            </w:pPr>
          </w:p>
        </w:tc>
        <w:tc>
          <w:tcPr>
            <w:tcW w:w="672" w:type="dxa"/>
            <w:vAlign w:val="bottom"/>
          </w:tcPr>
          <w:p w:rsidR="00D84529" w:rsidRDefault="00D84529">
            <w:pPr>
              <w:spacing w:line="240" w:lineRule="atLeast"/>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5447" w:type="dxa"/>
          </w:tcPr>
          <w:p w:rsidR="00D84529" w:rsidRDefault="00D84529">
            <w:pPr>
              <w:spacing w:line="240" w:lineRule="atLeast"/>
              <w:jc w:val="both"/>
              <w:rPr>
                <w:rFonts w:ascii="Arial" w:hAnsi="Arial"/>
                <w:b/>
                <w:color w:val="0000FF"/>
              </w:rPr>
            </w:pPr>
          </w:p>
        </w:tc>
        <w:tc>
          <w:tcPr>
            <w:tcW w:w="288" w:type="dxa"/>
            <w:vAlign w:val="bottom"/>
          </w:tcPr>
          <w:p w:rsidR="00D84529" w:rsidRDefault="00D84529">
            <w:pPr>
              <w:spacing w:line="240" w:lineRule="atLeast"/>
            </w:pPr>
          </w:p>
        </w:tc>
        <w:tc>
          <w:tcPr>
            <w:tcW w:w="672" w:type="dxa"/>
            <w:vAlign w:val="bottom"/>
          </w:tcPr>
          <w:p w:rsidR="00D84529" w:rsidRDefault="00D84529">
            <w:pPr>
              <w:spacing w:line="240" w:lineRule="atLeast"/>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Default="00D84529">
            <w:pPr>
              <w:spacing w:line="240" w:lineRule="atLeast"/>
            </w:pPr>
          </w:p>
        </w:tc>
        <w:tc>
          <w:tcPr>
            <w:tcW w:w="576" w:type="dxa"/>
          </w:tcPr>
          <w:p w:rsidR="00D84529" w:rsidRDefault="00D84529">
            <w:pPr>
              <w:spacing w:line="240" w:lineRule="atLeast"/>
            </w:pPr>
          </w:p>
        </w:tc>
        <w:tc>
          <w:tcPr>
            <w:tcW w:w="864" w:type="dxa"/>
          </w:tcPr>
          <w:p w:rsidR="00D84529" w:rsidRDefault="00D84529">
            <w:pPr>
              <w:spacing w:line="240" w:lineRule="atLeast"/>
            </w:pPr>
          </w:p>
        </w:tc>
        <w:tc>
          <w:tcPr>
            <w:tcW w:w="889" w:type="dxa"/>
          </w:tcPr>
          <w:p w:rsidR="00D84529" w:rsidRDefault="00D84529">
            <w:pPr>
              <w:spacing w:line="240" w:lineRule="atLeast"/>
            </w:pPr>
          </w:p>
        </w:tc>
        <w:tc>
          <w:tcPr>
            <w:tcW w:w="6695" w:type="dxa"/>
            <w:gridSpan w:val="4"/>
          </w:tcPr>
          <w:p w:rsidR="00D84529" w:rsidRPr="00C31F5D" w:rsidRDefault="00D84529">
            <w:pPr>
              <w:spacing w:line="240" w:lineRule="atLeast"/>
              <w:jc w:val="both"/>
              <w:rPr>
                <w:lang w:val="fr-FR"/>
              </w:rPr>
            </w:pPr>
            <w:r w:rsidRPr="00C31F5D">
              <w:rPr>
                <w:rFonts w:ascii="Arial" w:hAnsi="Arial"/>
                <w:color w:val="0000FF"/>
                <w:lang w:val="fr-FR"/>
              </w:rPr>
              <w:t>Les échographies reprises sous les points 1 et 2 qui sont effectuées en salle d'opération au cours d'une intervention chirurgicale sont honorées conformément aux libellés prévus pour les échographies de la même région, augmentées des suppléments d'honoraires suivants:</w:t>
            </w:r>
          </w:p>
        </w:tc>
        <w:tc>
          <w:tcPr>
            <w:tcW w:w="288" w:type="dxa"/>
            <w:vAlign w:val="bottom"/>
          </w:tcPr>
          <w:p w:rsidR="00D84529" w:rsidRPr="00C31F5D" w:rsidRDefault="00D84529">
            <w:pPr>
              <w:spacing w:line="240" w:lineRule="atLeast"/>
              <w:jc w:val="right"/>
              <w:rPr>
                <w:lang w:val="fr-FR"/>
              </w:rPr>
            </w:pP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Default="00D84529">
            <w:pPr>
              <w:spacing w:line="240" w:lineRule="atLeast"/>
            </w:pPr>
            <w:r>
              <w:rPr>
                <w:rFonts w:ascii="Arial" w:hAnsi="Arial"/>
                <w:color w:val="0000FF"/>
              </w:rPr>
              <w:t>459970</w:t>
            </w:r>
          </w:p>
        </w:tc>
        <w:tc>
          <w:tcPr>
            <w:tcW w:w="889" w:type="dxa"/>
          </w:tcPr>
          <w:p w:rsidR="00D84529" w:rsidRDefault="00D84529">
            <w:pPr>
              <w:spacing w:line="240" w:lineRule="atLeast"/>
            </w:pPr>
            <w:r>
              <w:rPr>
                <w:rFonts w:ascii="Arial" w:hAnsi="Arial"/>
                <w:color w:val="0000FF"/>
              </w:rPr>
              <w:t>459981</w:t>
            </w:r>
          </w:p>
        </w:tc>
        <w:tc>
          <w:tcPr>
            <w:tcW w:w="5447" w:type="dxa"/>
          </w:tcPr>
          <w:p w:rsidR="00D84529" w:rsidRPr="00C31F5D" w:rsidRDefault="00D84529" w:rsidP="00A82778">
            <w:pPr>
              <w:spacing w:line="240" w:lineRule="atLeast"/>
              <w:jc w:val="both"/>
              <w:rPr>
                <w:lang w:val="fr-FR"/>
              </w:rPr>
            </w:pPr>
            <w:r w:rsidRPr="00C31F5D">
              <w:rPr>
                <w:rFonts w:ascii="Arial" w:hAnsi="Arial"/>
                <w:color w:val="0000FF"/>
                <w:lang w:val="fr-FR"/>
              </w:rPr>
              <w:t>Honoraires complémentaires par séance opératoire pour échographies en salle d'opération au cours d'une intervention chirurgicale</w:t>
            </w:r>
          </w:p>
        </w:tc>
        <w:tc>
          <w:tcPr>
            <w:tcW w:w="288" w:type="dxa"/>
            <w:vAlign w:val="bottom"/>
          </w:tcPr>
          <w:p w:rsidR="00D84529" w:rsidRDefault="00D84529">
            <w:pPr>
              <w:spacing w:line="240" w:lineRule="atLeast"/>
              <w:jc w:val="right"/>
            </w:pPr>
            <w:r>
              <w:rPr>
                <w:rFonts w:ascii="Arial" w:hAnsi="Arial"/>
                <w:color w:val="0000FF"/>
              </w:rPr>
              <w:t>N</w:t>
            </w:r>
          </w:p>
        </w:tc>
        <w:tc>
          <w:tcPr>
            <w:tcW w:w="672" w:type="dxa"/>
            <w:vAlign w:val="bottom"/>
          </w:tcPr>
          <w:p w:rsidR="00D84529" w:rsidRDefault="00D84529">
            <w:pPr>
              <w:spacing w:line="240" w:lineRule="atLeast"/>
              <w:jc w:val="right"/>
            </w:pPr>
            <w:r>
              <w:rPr>
                <w:rFonts w:ascii="Arial" w:hAnsi="Arial"/>
                <w:color w:val="0000FF"/>
              </w:rPr>
              <w:t>30</w:t>
            </w: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r>
              <w:rPr>
                <w:rFonts w:ascii="Arial" w:hAnsi="Arial"/>
                <w:color w:val="0000FF"/>
              </w:rPr>
              <w:t>"</w:t>
            </w:r>
          </w:p>
        </w:tc>
      </w:tr>
      <w:tr w:rsidR="00D84529">
        <w:trPr>
          <w:cantSplit/>
        </w:trPr>
        <w:tc>
          <w:tcPr>
            <w:tcW w:w="288" w:type="dxa"/>
          </w:tcPr>
          <w:p w:rsidR="00D84529" w:rsidRPr="00C31F5D" w:rsidRDefault="00D84529">
            <w:pPr>
              <w:spacing w:line="240" w:lineRule="atLeast"/>
              <w:rPr>
                <w:lang w:val="fr-FR"/>
              </w:rPr>
            </w:pPr>
          </w:p>
        </w:tc>
        <w:tc>
          <w:tcPr>
            <w:tcW w:w="576" w:type="dxa"/>
          </w:tcPr>
          <w:p w:rsidR="00D84529" w:rsidRPr="00C31F5D" w:rsidRDefault="00D84529">
            <w:pPr>
              <w:spacing w:line="240" w:lineRule="atLeast"/>
              <w:rPr>
                <w:lang w:val="fr-FR"/>
              </w:rPr>
            </w:pPr>
          </w:p>
        </w:tc>
        <w:tc>
          <w:tcPr>
            <w:tcW w:w="864" w:type="dxa"/>
          </w:tcPr>
          <w:p w:rsidR="00D84529" w:rsidRDefault="00D84529">
            <w:pPr>
              <w:spacing w:line="240" w:lineRule="atLeast"/>
              <w:rPr>
                <w:rFonts w:ascii="Arial" w:hAnsi="Arial"/>
                <w:color w:val="0000FF"/>
              </w:rPr>
            </w:pPr>
          </w:p>
        </w:tc>
        <w:tc>
          <w:tcPr>
            <w:tcW w:w="889" w:type="dxa"/>
          </w:tcPr>
          <w:p w:rsidR="00D84529" w:rsidRDefault="00D84529">
            <w:pPr>
              <w:spacing w:line="240" w:lineRule="atLeast"/>
              <w:rPr>
                <w:rFonts w:ascii="Arial" w:hAnsi="Arial"/>
                <w:color w:val="0000FF"/>
              </w:rPr>
            </w:pPr>
          </w:p>
        </w:tc>
        <w:tc>
          <w:tcPr>
            <w:tcW w:w="5447" w:type="dxa"/>
          </w:tcPr>
          <w:p w:rsidR="00D84529" w:rsidRPr="00C31F5D" w:rsidRDefault="00D84529">
            <w:pPr>
              <w:spacing w:line="240" w:lineRule="atLeast"/>
              <w:rPr>
                <w:rFonts w:ascii="Arial" w:hAnsi="Arial"/>
                <w:color w:val="0000FF"/>
                <w:lang w:val="fr-FR"/>
              </w:rPr>
            </w:pPr>
          </w:p>
        </w:tc>
        <w:tc>
          <w:tcPr>
            <w:tcW w:w="288" w:type="dxa"/>
            <w:vAlign w:val="bottom"/>
          </w:tcPr>
          <w:p w:rsidR="00D84529" w:rsidRDefault="00D84529">
            <w:pPr>
              <w:spacing w:line="240" w:lineRule="atLeast"/>
              <w:jc w:val="right"/>
              <w:rPr>
                <w:rFonts w:ascii="Arial" w:hAnsi="Arial"/>
                <w:color w:val="0000FF"/>
              </w:rPr>
            </w:pPr>
          </w:p>
        </w:tc>
        <w:tc>
          <w:tcPr>
            <w:tcW w:w="672" w:type="dxa"/>
            <w:vAlign w:val="bottom"/>
          </w:tcPr>
          <w:p w:rsidR="00D84529" w:rsidRDefault="00D84529">
            <w:pPr>
              <w:spacing w:line="240" w:lineRule="atLeast"/>
              <w:jc w:val="right"/>
              <w:rPr>
                <w:rFonts w:ascii="Arial" w:hAnsi="Arial"/>
                <w:color w:val="0000FF"/>
              </w:rPr>
            </w:pPr>
          </w:p>
        </w:tc>
        <w:tc>
          <w:tcPr>
            <w:tcW w:w="288" w:type="dxa"/>
            <w:vAlign w:val="bottom"/>
          </w:tcPr>
          <w:p w:rsidR="00D84529" w:rsidRDefault="00D84529">
            <w:pPr>
              <w:spacing w:line="240" w:lineRule="atLeast"/>
            </w:pPr>
          </w:p>
        </w:tc>
        <w:tc>
          <w:tcPr>
            <w:tcW w:w="288" w:type="dxa"/>
            <w:vAlign w:val="bottom"/>
          </w:tcPr>
          <w:p w:rsidR="00D84529" w:rsidRDefault="00D84529">
            <w:pPr>
              <w:spacing w:line="240" w:lineRule="atLeast"/>
              <w:jc w:val="right"/>
            </w:pPr>
          </w:p>
        </w:tc>
      </w:tr>
      <w:tr w:rsidR="00D84529" w:rsidRPr="002B51E3">
        <w:trPr>
          <w:cantSplit/>
        </w:trPr>
        <w:tc>
          <w:tcPr>
            <w:tcW w:w="288" w:type="dxa"/>
          </w:tcPr>
          <w:p w:rsidR="00D84529" w:rsidRPr="00C31F5D" w:rsidRDefault="00D84529" w:rsidP="008C2669">
            <w:pPr>
              <w:spacing w:line="240" w:lineRule="atLeast"/>
              <w:rPr>
                <w:lang w:val="fr-FR"/>
              </w:rPr>
            </w:pPr>
          </w:p>
        </w:tc>
        <w:tc>
          <w:tcPr>
            <w:tcW w:w="576" w:type="dxa"/>
          </w:tcPr>
          <w:p w:rsidR="00D84529" w:rsidRPr="00C31F5D" w:rsidRDefault="00D84529" w:rsidP="008C2669">
            <w:pPr>
              <w:spacing w:line="240" w:lineRule="atLeast"/>
              <w:rPr>
                <w:lang w:val="fr-FR"/>
              </w:rPr>
            </w:pPr>
          </w:p>
        </w:tc>
        <w:tc>
          <w:tcPr>
            <w:tcW w:w="864" w:type="dxa"/>
          </w:tcPr>
          <w:p w:rsidR="00D84529" w:rsidRPr="00C31F5D" w:rsidRDefault="00D84529" w:rsidP="008C2669">
            <w:pPr>
              <w:spacing w:line="240" w:lineRule="atLeast"/>
              <w:rPr>
                <w:lang w:val="fr-FR"/>
              </w:rPr>
            </w:pPr>
          </w:p>
        </w:tc>
        <w:tc>
          <w:tcPr>
            <w:tcW w:w="889" w:type="dxa"/>
          </w:tcPr>
          <w:p w:rsidR="00D84529" w:rsidRPr="00C31F5D" w:rsidRDefault="00D84529" w:rsidP="008C2669">
            <w:pPr>
              <w:spacing w:line="240" w:lineRule="atLeast"/>
              <w:jc w:val="both"/>
              <w:rPr>
                <w:rFonts w:ascii="Arial" w:hAnsi="Arial"/>
                <w:i/>
                <w:color w:val="0000FF"/>
                <w:sz w:val="18"/>
                <w:lang w:val="fr-FR"/>
              </w:rPr>
            </w:pPr>
          </w:p>
        </w:tc>
        <w:tc>
          <w:tcPr>
            <w:tcW w:w="6695" w:type="dxa"/>
            <w:gridSpan w:val="4"/>
          </w:tcPr>
          <w:p w:rsidR="00D84529" w:rsidRPr="00C31F5D" w:rsidRDefault="00D84529" w:rsidP="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C31F5D">
              <w:rPr>
                <w:rFonts w:ascii="Arial" w:hAnsi="Arial"/>
                <w:i/>
                <w:color w:val="0000FF"/>
                <w:sz w:val="18"/>
                <w:lang w:val="fr-FR"/>
              </w:rPr>
              <w:t>"</w:t>
            </w:r>
            <w:r>
              <w:rPr>
                <w:rFonts w:ascii="Arial" w:hAnsi="Arial"/>
                <w:i/>
                <w:color w:val="0000FF"/>
                <w:sz w:val="18"/>
                <w:lang w:val="fr-FR"/>
              </w:rPr>
              <w:t>A.R. 14.11.2008</w:t>
            </w:r>
            <w:r w:rsidRPr="00C31F5D">
              <w:rPr>
                <w:rFonts w:ascii="Arial" w:hAnsi="Arial"/>
                <w:i/>
                <w:color w:val="0000FF"/>
                <w:sz w:val="18"/>
                <w:lang w:val="fr-FR"/>
              </w:rPr>
              <w:t>"</w:t>
            </w:r>
            <w:r>
              <w:rPr>
                <w:rFonts w:ascii="Arial" w:hAnsi="Arial"/>
                <w:i/>
                <w:color w:val="0000FF"/>
                <w:sz w:val="18"/>
                <w:lang w:val="fr-FR"/>
              </w:rPr>
              <w:t xml:space="preserve">  (</w:t>
            </w:r>
            <w:r w:rsidRPr="00C31F5D">
              <w:rPr>
                <w:rFonts w:ascii="Arial" w:hAnsi="Arial"/>
                <w:i/>
                <w:color w:val="0000FF"/>
                <w:sz w:val="18"/>
                <w:lang w:val="fr-FR"/>
              </w:rPr>
              <w:t>en vigueur</w:t>
            </w:r>
            <w:r>
              <w:rPr>
                <w:rFonts w:ascii="Arial" w:hAnsi="Arial"/>
                <w:i/>
                <w:color w:val="0000FF"/>
                <w:sz w:val="18"/>
                <w:lang w:val="fr-FR"/>
              </w:rPr>
              <w:t xml:space="preserve"> 1.1.2009)</w:t>
            </w:r>
            <w:r w:rsidR="00A82778">
              <w:rPr>
                <w:rFonts w:ascii="Arial" w:hAnsi="Arial"/>
                <w:i/>
                <w:color w:val="0000FF"/>
                <w:sz w:val="18"/>
                <w:lang w:val="fr-FR"/>
              </w:rPr>
              <w:t xml:space="preserve"> + </w:t>
            </w:r>
            <w:r w:rsidR="00A82778" w:rsidRPr="00C31F5D">
              <w:rPr>
                <w:rFonts w:ascii="Arial" w:hAnsi="Arial"/>
                <w:i/>
                <w:color w:val="0000FF"/>
                <w:sz w:val="18"/>
                <w:lang w:val="fr-FR"/>
              </w:rPr>
              <w:t>"</w:t>
            </w:r>
            <w:r w:rsidR="00A82778">
              <w:rPr>
                <w:rFonts w:ascii="Arial" w:hAnsi="Arial"/>
                <w:i/>
                <w:color w:val="0000FF"/>
                <w:sz w:val="18"/>
                <w:lang w:val="fr-FR"/>
              </w:rPr>
              <w:t>A.R. 20.9.2012</w:t>
            </w:r>
            <w:r w:rsidR="00A82778" w:rsidRPr="00C31F5D">
              <w:rPr>
                <w:rFonts w:ascii="Arial" w:hAnsi="Arial"/>
                <w:i/>
                <w:color w:val="0000FF"/>
                <w:sz w:val="18"/>
                <w:lang w:val="fr-FR"/>
              </w:rPr>
              <w:t>"</w:t>
            </w:r>
            <w:r w:rsidR="00A82778">
              <w:rPr>
                <w:rFonts w:ascii="Arial" w:hAnsi="Arial"/>
                <w:i/>
                <w:color w:val="0000FF"/>
                <w:sz w:val="18"/>
                <w:lang w:val="fr-FR"/>
              </w:rPr>
              <w:t xml:space="preserve">  (</w:t>
            </w:r>
            <w:r w:rsidR="00A82778" w:rsidRPr="00C31F5D">
              <w:rPr>
                <w:rFonts w:ascii="Arial" w:hAnsi="Arial"/>
                <w:i/>
                <w:color w:val="0000FF"/>
                <w:sz w:val="18"/>
                <w:lang w:val="fr-FR"/>
              </w:rPr>
              <w:t>en vigueur</w:t>
            </w:r>
            <w:r w:rsidR="00A82778">
              <w:rPr>
                <w:rFonts w:ascii="Arial" w:hAnsi="Arial"/>
                <w:i/>
                <w:color w:val="0000FF"/>
                <w:sz w:val="18"/>
                <w:lang w:val="fr-FR"/>
              </w:rPr>
              <w:t xml:space="preserve"> 1.12.2012)</w:t>
            </w:r>
          </w:p>
        </w:tc>
        <w:tc>
          <w:tcPr>
            <w:tcW w:w="288" w:type="dxa"/>
            <w:vAlign w:val="bottom"/>
          </w:tcPr>
          <w:p w:rsidR="00D84529" w:rsidRPr="00C31F5D" w:rsidRDefault="00D84529" w:rsidP="008C2669">
            <w:pPr>
              <w:spacing w:line="240" w:lineRule="atLeast"/>
              <w:jc w:val="right"/>
              <w:rPr>
                <w:lang w:val="fr-FR"/>
              </w:rPr>
            </w:pPr>
          </w:p>
        </w:tc>
      </w:tr>
      <w:tr w:rsidR="00A82778" w:rsidRPr="0022655A">
        <w:trPr>
          <w:cantSplit/>
        </w:trPr>
        <w:tc>
          <w:tcPr>
            <w:tcW w:w="288" w:type="dxa"/>
          </w:tcPr>
          <w:p w:rsidR="00A82778" w:rsidRPr="0022655A" w:rsidRDefault="009B1519">
            <w:pPr>
              <w:spacing w:line="240" w:lineRule="atLeast"/>
              <w:rPr>
                <w:lang w:val="fr-BE"/>
              </w:rPr>
            </w:pPr>
            <w:r>
              <w:rPr>
                <w:rFonts w:ascii="Arial" w:hAnsi="Arial"/>
                <w:color w:val="0000FF"/>
              </w:rPr>
              <w:t>"</w:t>
            </w:r>
          </w:p>
        </w:tc>
        <w:tc>
          <w:tcPr>
            <w:tcW w:w="576" w:type="dxa"/>
          </w:tcPr>
          <w:p w:rsidR="00A82778" w:rsidRPr="0022655A" w:rsidRDefault="00A82778">
            <w:pPr>
              <w:spacing w:line="240" w:lineRule="atLeast"/>
              <w:rPr>
                <w:lang w:val="fr-BE"/>
              </w:rPr>
            </w:pPr>
          </w:p>
        </w:tc>
        <w:tc>
          <w:tcPr>
            <w:tcW w:w="864" w:type="dxa"/>
          </w:tcPr>
          <w:p w:rsidR="00A82778" w:rsidRPr="0022655A" w:rsidRDefault="00A82778">
            <w:pPr>
              <w:spacing w:line="240" w:lineRule="atLeast"/>
              <w:rPr>
                <w:lang w:val="fr-BE"/>
              </w:rPr>
            </w:pPr>
          </w:p>
        </w:tc>
        <w:tc>
          <w:tcPr>
            <w:tcW w:w="889" w:type="dxa"/>
          </w:tcPr>
          <w:p w:rsidR="00A82778" w:rsidRPr="0022655A" w:rsidRDefault="00A82778">
            <w:pPr>
              <w:spacing w:line="240" w:lineRule="atLeast"/>
              <w:rPr>
                <w:rFonts w:ascii="Arial" w:hAnsi="Arial"/>
                <w:color w:val="0000FF"/>
                <w:lang w:val="fr-BE"/>
              </w:rPr>
            </w:pPr>
            <w:r w:rsidRPr="007C2785">
              <w:rPr>
                <w:rFonts w:ascii="Arial" w:hAnsi="Arial"/>
                <w:color w:val="0000FF"/>
                <w:lang w:val="fr-FR"/>
              </w:rPr>
              <w:t>460003</w:t>
            </w:r>
          </w:p>
        </w:tc>
        <w:tc>
          <w:tcPr>
            <w:tcW w:w="5447" w:type="dxa"/>
          </w:tcPr>
          <w:p w:rsidR="00A82778" w:rsidRPr="00A82778" w:rsidRDefault="00A82778" w:rsidP="00A82778">
            <w:pPr>
              <w:spacing w:line="240" w:lineRule="atLeast"/>
              <w:jc w:val="both"/>
              <w:rPr>
                <w:rFonts w:ascii="Arial" w:hAnsi="Arial"/>
                <w:color w:val="0000FF"/>
                <w:lang w:val="fr-FR"/>
              </w:rPr>
            </w:pPr>
            <w:r w:rsidRPr="00A82778">
              <w:rPr>
                <w:rFonts w:ascii="Arial" w:hAnsi="Arial"/>
                <w:color w:val="0000FF"/>
                <w:lang w:val="fr-FR"/>
              </w:rPr>
              <w:t>Supplément pour échographies faites chez un patient hospitalisé sous traction continue ou sous aspiration thoracique continue ou sous surveillance telle qu'elle est décrite aux prestations 211013-211024, 211046, 211120, 211142, 211186, 211201, 211702, 212015-212026, 212041, 213021, 213043, 214012-214023, 214045, 211223, 211245, 211282, 211304, 211341, 211363, 211385, 211400, 211422, 211481, 211503, 211540, 211562, 211584, 211606, 211621, 211643, 211724, 211783, 211805, 211820, 211842, 211864, 211886</w:t>
            </w:r>
          </w:p>
        </w:tc>
        <w:tc>
          <w:tcPr>
            <w:tcW w:w="288" w:type="dxa"/>
            <w:vAlign w:val="bottom"/>
          </w:tcPr>
          <w:p w:rsidR="00A82778" w:rsidRDefault="00A82778" w:rsidP="00FD2378">
            <w:pPr>
              <w:spacing w:line="240" w:lineRule="atLeast"/>
              <w:jc w:val="right"/>
            </w:pPr>
            <w:r>
              <w:rPr>
                <w:rFonts w:ascii="Arial" w:hAnsi="Arial"/>
                <w:color w:val="0000FF"/>
              </w:rPr>
              <w:t>N</w:t>
            </w:r>
          </w:p>
        </w:tc>
        <w:tc>
          <w:tcPr>
            <w:tcW w:w="672" w:type="dxa"/>
            <w:vAlign w:val="bottom"/>
          </w:tcPr>
          <w:p w:rsidR="00A82778" w:rsidRDefault="00A82778" w:rsidP="00FD2378">
            <w:pPr>
              <w:spacing w:line="240" w:lineRule="atLeast"/>
              <w:jc w:val="right"/>
            </w:pPr>
            <w:r>
              <w:rPr>
                <w:rFonts w:ascii="Arial" w:hAnsi="Arial"/>
                <w:color w:val="0000FF"/>
              </w:rPr>
              <w:t>30</w:t>
            </w:r>
          </w:p>
        </w:tc>
        <w:tc>
          <w:tcPr>
            <w:tcW w:w="288" w:type="dxa"/>
            <w:vAlign w:val="bottom"/>
          </w:tcPr>
          <w:p w:rsidR="00A82778" w:rsidRPr="0022655A" w:rsidRDefault="00A82778">
            <w:pPr>
              <w:spacing w:line="240" w:lineRule="atLeast"/>
              <w:rPr>
                <w:lang w:val="fr-BE"/>
              </w:rPr>
            </w:pPr>
          </w:p>
        </w:tc>
        <w:tc>
          <w:tcPr>
            <w:tcW w:w="288" w:type="dxa"/>
            <w:vAlign w:val="bottom"/>
          </w:tcPr>
          <w:p w:rsidR="00A82778" w:rsidRPr="0022655A" w:rsidRDefault="009B1519">
            <w:pPr>
              <w:spacing w:line="240" w:lineRule="atLeast"/>
              <w:jc w:val="right"/>
              <w:rPr>
                <w:lang w:val="fr-BE"/>
              </w:rPr>
            </w:pPr>
            <w:r>
              <w:rPr>
                <w:rFonts w:ascii="Arial" w:hAnsi="Arial"/>
                <w:color w:val="0000FF"/>
              </w:rPr>
              <w:t>"</w:t>
            </w:r>
          </w:p>
        </w:tc>
      </w:tr>
      <w:tr w:rsidR="00A82778" w:rsidRPr="0022655A">
        <w:trPr>
          <w:cantSplit/>
        </w:trPr>
        <w:tc>
          <w:tcPr>
            <w:tcW w:w="288" w:type="dxa"/>
          </w:tcPr>
          <w:p w:rsidR="00A82778" w:rsidRPr="0022655A" w:rsidRDefault="00A82778">
            <w:pPr>
              <w:spacing w:line="240" w:lineRule="atLeast"/>
              <w:rPr>
                <w:lang w:val="fr-BE"/>
              </w:rPr>
            </w:pPr>
          </w:p>
        </w:tc>
        <w:tc>
          <w:tcPr>
            <w:tcW w:w="576" w:type="dxa"/>
          </w:tcPr>
          <w:p w:rsidR="00A82778" w:rsidRPr="0022655A" w:rsidRDefault="00A82778">
            <w:pPr>
              <w:spacing w:line="240" w:lineRule="atLeast"/>
              <w:rPr>
                <w:lang w:val="fr-BE"/>
              </w:rPr>
            </w:pPr>
          </w:p>
        </w:tc>
        <w:tc>
          <w:tcPr>
            <w:tcW w:w="864" w:type="dxa"/>
          </w:tcPr>
          <w:p w:rsidR="00A82778" w:rsidRPr="0022655A" w:rsidRDefault="00A82778">
            <w:pPr>
              <w:spacing w:line="240" w:lineRule="atLeast"/>
              <w:rPr>
                <w:lang w:val="fr-BE"/>
              </w:rPr>
            </w:pPr>
          </w:p>
        </w:tc>
        <w:tc>
          <w:tcPr>
            <w:tcW w:w="889" w:type="dxa"/>
          </w:tcPr>
          <w:p w:rsidR="00A82778" w:rsidRPr="007C2785" w:rsidRDefault="00A82778">
            <w:pPr>
              <w:spacing w:line="240" w:lineRule="atLeast"/>
              <w:rPr>
                <w:rFonts w:ascii="Arial" w:hAnsi="Arial"/>
                <w:color w:val="0000FF"/>
                <w:lang w:val="fr-FR"/>
              </w:rPr>
            </w:pPr>
          </w:p>
        </w:tc>
        <w:tc>
          <w:tcPr>
            <w:tcW w:w="5447" w:type="dxa"/>
          </w:tcPr>
          <w:p w:rsidR="00A82778" w:rsidRPr="0022655A" w:rsidRDefault="00A82778">
            <w:pPr>
              <w:spacing w:line="240" w:lineRule="atLeast"/>
              <w:jc w:val="both"/>
              <w:rPr>
                <w:rFonts w:ascii="Arial" w:hAnsi="Arial" w:cs="Arial"/>
                <w:lang w:val="fr-BE" w:eastAsia="nl-BE"/>
              </w:rPr>
            </w:pPr>
          </w:p>
        </w:tc>
        <w:tc>
          <w:tcPr>
            <w:tcW w:w="288" w:type="dxa"/>
            <w:vAlign w:val="bottom"/>
          </w:tcPr>
          <w:p w:rsidR="00A82778" w:rsidRDefault="00A82778" w:rsidP="00FD2378">
            <w:pPr>
              <w:spacing w:line="240" w:lineRule="atLeast"/>
              <w:jc w:val="right"/>
              <w:rPr>
                <w:rFonts w:ascii="Arial" w:hAnsi="Arial"/>
                <w:color w:val="0000FF"/>
              </w:rPr>
            </w:pPr>
          </w:p>
        </w:tc>
        <w:tc>
          <w:tcPr>
            <w:tcW w:w="672" w:type="dxa"/>
            <w:vAlign w:val="bottom"/>
          </w:tcPr>
          <w:p w:rsidR="00A82778" w:rsidRDefault="00A82778" w:rsidP="00FD2378">
            <w:pPr>
              <w:spacing w:line="240" w:lineRule="atLeast"/>
              <w:jc w:val="right"/>
              <w:rPr>
                <w:rFonts w:ascii="Arial" w:hAnsi="Arial"/>
                <w:color w:val="0000FF"/>
              </w:rPr>
            </w:pPr>
          </w:p>
        </w:tc>
        <w:tc>
          <w:tcPr>
            <w:tcW w:w="288" w:type="dxa"/>
            <w:vAlign w:val="bottom"/>
          </w:tcPr>
          <w:p w:rsidR="00A82778" w:rsidRPr="0022655A" w:rsidRDefault="00A82778">
            <w:pPr>
              <w:spacing w:line="240" w:lineRule="atLeast"/>
              <w:rPr>
                <w:lang w:val="fr-BE"/>
              </w:rPr>
            </w:pPr>
          </w:p>
        </w:tc>
        <w:tc>
          <w:tcPr>
            <w:tcW w:w="288" w:type="dxa"/>
            <w:vAlign w:val="bottom"/>
          </w:tcPr>
          <w:p w:rsidR="00A82778" w:rsidRPr="0022655A" w:rsidRDefault="00A82778">
            <w:pPr>
              <w:spacing w:line="240" w:lineRule="atLeast"/>
              <w:jc w:val="right"/>
              <w:rPr>
                <w:lang w:val="fr-BE"/>
              </w:rPr>
            </w:pPr>
          </w:p>
        </w:tc>
      </w:tr>
      <w:tr w:rsidR="009B1519" w:rsidRPr="002B51E3" w:rsidTr="00FD2378">
        <w:trPr>
          <w:cantSplit/>
        </w:trPr>
        <w:tc>
          <w:tcPr>
            <w:tcW w:w="288" w:type="dxa"/>
          </w:tcPr>
          <w:p w:rsidR="009B1519" w:rsidRPr="00C31F5D" w:rsidRDefault="009B1519" w:rsidP="00FD2378">
            <w:pPr>
              <w:spacing w:line="240" w:lineRule="atLeast"/>
              <w:rPr>
                <w:lang w:val="fr-FR"/>
              </w:rPr>
            </w:pPr>
          </w:p>
        </w:tc>
        <w:tc>
          <w:tcPr>
            <w:tcW w:w="576" w:type="dxa"/>
          </w:tcPr>
          <w:p w:rsidR="009B1519" w:rsidRPr="00C31F5D" w:rsidRDefault="009B1519" w:rsidP="00FD2378">
            <w:pPr>
              <w:spacing w:line="240" w:lineRule="atLeast"/>
              <w:rPr>
                <w:lang w:val="fr-FR"/>
              </w:rPr>
            </w:pPr>
          </w:p>
        </w:tc>
        <w:tc>
          <w:tcPr>
            <w:tcW w:w="864" w:type="dxa"/>
          </w:tcPr>
          <w:p w:rsidR="009B1519" w:rsidRPr="00C31F5D" w:rsidRDefault="009B1519" w:rsidP="00FD2378">
            <w:pPr>
              <w:spacing w:line="240" w:lineRule="atLeast"/>
              <w:rPr>
                <w:lang w:val="fr-FR"/>
              </w:rPr>
            </w:pPr>
          </w:p>
        </w:tc>
        <w:tc>
          <w:tcPr>
            <w:tcW w:w="889" w:type="dxa"/>
          </w:tcPr>
          <w:p w:rsidR="009B1519" w:rsidRPr="00C31F5D" w:rsidRDefault="009B1519" w:rsidP="00FD2378">
            <w:pPr>
              <w:spacing w:line="240" w:lineRule="atLeast"/>
              <w:jc w:val="both"/>
              <w:rPr>
                <w:rFonts w:ascii="Arial" w:hAnsi="Arial"/>
                <w:i/>
                <w:color w:val="0000FF"/>
                <w:sz w:val="18"/>
                <w:lang w:val="fr-FR"/>
              </w:rPr>
            </w:pPr>
          </w:p>
        </w:tc>
        <w:tc>
          <w:tcPr>
            <w:tcW w:w="6695" w:type="dxa"/>
            <w:gridSpan w:val="4"/>
          </w:tcPr>
          <w:p w:rsidR="009B1519" w:rsidRPr="00C31F5D" w:rsidRDefault="009B1519" w:rsidP="00FD23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9B1519" w:rsidRPr="00C31F5D" w:rsidRDefault="009B1519" w:rsidP="00FD2378">
            <w:pPr>
              <w:spacing w:line="240" w:lineRule="atLeast"/>
              <w:jc w:val="right"/>
              <w:rPr>
                <w:lang w:val="fr-FR"/>
              </w:rPr>
            </w:pPr>
          </w:p>
        </w:tc>
      </w:tr>
      <w:tr w:rsidR="00A82778" w:rsidRPr="002B51E3">
        <w:trPr>
          <w:cantSplit/>
        </w:trPr>
        <w:tc>
          <w:tcPr>
            <w:tcW w:w="288" w:type="dxa"/>
          </w:tcPr>
          <w:p w:rsidR="00A82778" w:rsidRPr="0022655A" w:rsidRDefault="00A82778">
            <w:pPr>
              <w:spacing w:line="240" w:lineRule="atLeast"/>
              <w:rPr>
                <w:lang w:val="fr-BE"/>
              </w:rPr>
            </w:pPr>
          </w:p>
        </w:tc>
        <w:tc>
          <w:tcPr>
            <w:tcW w:w="576" w:type="dxa"/>
          </w:tcPr>
          <w:p w:rsidR="00A82778" w:rsidRPr="0022655A" w:rsidRDefault="00A82778">
            <w:pPr>
              <w:spacing w:line="240" w:lineRule="atLeast"/>
              <w:rPr>
                <w:lang w:val="fr-BE"/>
              </w:rPr>
            </w:pPr>
          </w:p>
        </w:tc>
        <w:tc>
          <w:tcPr>
            <w:tcW w:w="864" w:type="dxa"/>
          </w:tcPr>
          <w:p w:rsidR="00A82778" w:rsidRPr="0022655A" w:rsidRDefault="00A82778">
            <w:pPr>
              <w:spacing w:line="240" w:lineRule="atLeast"/>
              <w:rPr>
                <w:lang w:val="fr-BE"/>
              </w:rPr>
            </w:pPr>
          </w:p>
        </w:tc>
        <w:tc>
          <w:tcPr>
            <w:tcW w:w="889" w:type="dxa"/>
          </w:tcPr>
          <w:p w:rsidR="00A82778" w:rsidRPr="0022655A" w:rsidRDefault="00A82778">
            <w:pPr>
              <w:spacing w:line="240" w:lineRule="atLeast"/>
              <w:rPr>
                <w:lang w:val="fr-BE"/>
              </w:rPr>
            </w:pPr>
          </w:p>
        </w:tc>
        <w:tc>
          <w:tcPr>
            <w:tcW w:w="6695" w:type="dxa"/>
            <w:gridSpan w:val="4"/>
          </w:tcPr>
          <w:p w:rsidR="00A82778" w:rsidRPr="00C31F5D" w:rsidRDefault="009B1519">
            <w:pPr>
              <w:spacing w:line="240" w:lineRule="atLeast"/>
              <w:jc w:val="both"/>
              <w:rPr>
                <w:lang w:val="fr-FR"/>
              </w:rPr>
            </w:pPr>
            <w:r w:rsidRPr="00C31F5D">
              <w:rPr>
                <w:rFonts w:ascii="Arial" w:hAnsi="Arial"/>
                <w:color w:val="0000FF"/>
                <w:lang w:val="fr-FR"/>
              </w:rPr>
              <w:t>"</w:t>
            </w:r>
            <w:r w:rsidR="00A82778" w:rsidRPr="00C31F5D">
              <w:rPr>
                <w:rFonts w:ascii="Arial" w:hAnsi="Arial"/>
                <w:color w:val="0000FF"/>
                <w:lang w:val="fr-FR"/>
              </w:rPr>
              <w:t>La prestation 459970 - 459981 ne peut être portée en compte qu'une fois par séance opératoire et les prestations 459970 - 459981 et 460003 ne sont pas cumulables entre elles."</w:t>
            </w:r>
          </w:p>
        </w:tc>
        <w:tc>
          <w:tcPr>
            <w:tcW w:w="288" w:type="dxa"/>
            <w:vAlign w:val="bottom"/>
          </w:tcPr>
          <w:p w:rsidR="00A82778" w:rsidRPr="00C31F5D" w:rsidRDefault="00A82778">
            <w:pPr>
              <w:spacing w:line="240" w:lineRule="atLeast"/>
              <w:jc w:val="right"/>
              <w:rPr>
                <w:lang w:val="fr-FR"/>
              </w:rPr>
            </w:pPr>
          </w:p>
          <w:p w:rsidR="00A82778" w:rsidRPr="00C31F5D" w:rsidRDefault="00A82778">
            <w:pPr>
              <w:spacing w:line="240" w:lineRule="atLeast"/>
              <w:jc w:val="right"/>
              <w:rPr>
                <w:lang w:val="fr-FR"/>
              </w:rPr>
            </w:pPr>
          </w:p>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407" w:type="dxa"/>
            <w:gridSpan w:val="3"/>
          </w:tcPr>
          <w:p w:rsidR="00A82778" w:rsidRPr="00C31F5D" w:rsidRDefault="00A82778">
            <w:pPr>
              <w:spacing w:line="240" w:lineRule="atLeast"/>
              <w:jc w:val="both"/>
              <w:rPr>
                <w:rFonts w:ascii="Arial" w:hAnsi="Arial"/>
                <w:color w:val="0000FF"/>
                <w:lang w:val="fr-FR"/>
              </w:rPr>
            </w:pPr>
          </w:p>
        </w:tc>
        <w:tc>
          <w:tcPr>
            <w:tcW w:w="288" w:type="dxa"/>
            <w:vAlign w:val="bottom"/>
          </w:tcPr>
          <w:p w:rsidR="00A82778" w:rsidRPr="00C31F5D" w:rsidRDefault="00A82778">
            <w:pPr>
              <w:spacing w:line="240" w:lineRule="atLeast"/>
              <w:rPr>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jc w:val="both"/>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2.</w:t>
            </w:r>
            <w:r w:rsidRPr="00C31F5D">
              <w:rPr>
                <w:rFonts w:ascii="Arial" w:hAnsi="Arial"/>
                <w:color w:val="0000FF"/>
                <w:lang w:val="fr-FR"/>
              </w:rPr>
              <w:t xml:space="preserve"> Par jour et par patient, une seule des prestations du § 1</w:t>
            </w:r>
            <w:r w:rsidRPr="00C31F5D">
              <w:rPr>
                <w:rFonts w:ascii="Arial" w:hAnsi="Arial"/>
                <w:color w:val="0000FF"/>
                <w:vertAlign w:val="superscript"/>
                <w:lang w:val="fr-FR"/>
              </w:rPr>
              <w:t>er</w:t>
            </w:r>
            <w:r w:rsidRPr="00C31F5D">
              <w:rPr>
                <w:rFonts w:ascii="Arial" w:hAnsi="Arial"/>
                <w:color w:val="0000FF"/>
                <w:lang w:val="fr-FR"/>
              </w:rPr>
              <w:t xml:space="preserve"> du présent article et du § 1</w:t>
            </w:r>
            <w:r w:rsidRPr="00C31F5D">
              <w:rPr>
                <w:rFonts w:ascii="Arial" w:hAnsi="Arial"/>
                <w:color w:val="0000FF"/>
                <w:vertAlign w:val="superscript"/>
                <w:lang w:val="fr-FR"/>
              </w:rPr>
              <w:t>er</w:t>
            </w:r>
            <w:r w:rsidRPr="00C31F5D">
              <w:rPr>
                <w:rFonts w:ascii="Arial" w:hAnsi="Arial"/>
                <w:color w:val="0000FF"/>
                <w:lang w:val="fr-FR"/>
              </w:rPr>
              <w:t xml:space="preserve"> de l'article 17quater peut être portée en compte. Cette limitation s'applique tant au médecin individuel qu'aux différents médecins appartenant à la même spécialité. Font exception à cette règle de cumul les prestations </w:t>
            </w:r>
            <w:proofErr w:type="spellStart"/>
            <w:r w:rsidRPr="00C31F5D">
              <w:rPr>
                <w:rFonts w:ascii="Arial" w:hAnsi="Arial"/>
                <w:color w:val="0000FF"/>
                <w:lang w:val="fr-FR"/>
              </w:rPr>
              <w:t>n°s</w:t>
            </w:r>
            <w:proofErr w:type="spellEnd"/>
            <w:r w:rsidRPr="00C31F5D">
              <w:rPr>
                <w:rFonts w:ascii="Arial" w:hAnsi="Arial"/>
                <w:color w:val="0000FF"/>
                <w:lang w:val="fr-FR"/>
              </w:rPr>
              <w:t xml:space="preserve"> 460644, 460585, 461263, 469766, 469840 et 469685 qui peuvent être portées en compte deux fois au cours d'une même journée pour un patient hospitalisé dont l'altération de la fonction circulatoire pose un problème vital immédiat.</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color w:val="0000FF"/>
                <w:lang w:val="fr-FR"/>
              </w:rPr>
              <w:t>Dans le cas où la prestation décrite dans le libellé des prestations 460460 ou 469825 est exécutée plusieurs fois dans la même journée dans les circonstances décrites à l'alinéa précédent, une seule répétition peut être attestée sous le numéro 461226, 461241, 469641 ou 469663 selon le cas."</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jc w:val="both"/>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3.</w:t>
            </w:r>
            <w:r w:rsidRPr="00C31F5D">
              <w:rPr>
                <w:rFonts w:ascii="Arial" w:hAnsi="Arial"/>
                <w:color w:val="0000FF"/>
                <w:lang w:val="fr-FR"/>
              </w:rPr>
              <w:t xml:space="preserve"> Les échographies de l'abdomen et/ou du petit bassin dans le cadre de la surveillance d'une même grossesse peuvent être prescrites par une accoucheuse pour une patiente en traitement dans le cadre des prestations d'obstétrique requérant sa qualification."</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4.</w:t>
            </w:r>
            <w:r w:rsidRPr="00C31F5D">
              <w:rPr>
                <w:rFonts w:ascii="Arial" w:hAnsi="Arial"/>
                <w:color w:val="0000FF"/>
                <w:lang w:val="fr-FR"/>
              </w:rPr>
              <w:t xml:space="preserve"> Pour pouvoir être portées en compte, les prestations doivent être effectuées au moyen d'appareils d'échographie répondant aux exigences de la nomenclature en matière de pouvoir de résolution, de traitement d'images et d'enregistrement sur film ou sous forme analogue ou digitalisée sur un support magnétique ou optique.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5.</w:t>
            </w:r>
            <w:r w:rsidRPr="00C31F5D">
              <w:rPr>
                <w:rFonts w:ascii="Arial" w:hAnsi="Arial"/>
                <w:color w:val="0000FF"/>
                <w:lang w:val="fr-FR"/>
              </w:rPr>
              <w:t xml:space="preserve"> </w:t>
            </w:r>
            <w:r w:rsidRPr="00C31F5D">
              <w:rPr>
                <w:rFonts w:ascii="Arial" w:hAnsi="Arial"/>
                <w:i/>
                <w:color w:val="0000FF"/>
                <w:sz w:val="18"/>
                <w:lang w:val="fr-FR"/>
              </w:rPr>
              <w:t>Supprimée par 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6.</w:t>
            </w:r>
            <w:r w:rsidRPr="00C31F5D">
              <w:rPr>
                <w:rFonts w:ascii="Arial" w:hAnsi="Arial"/>
                <w:color w:val="0000FF"/>
                <w:lang w:val="fr-FR"/>
              </w:rPr>
              <w:t xml:space="preserve"> Pour les patients soignés </w:t>
            </w:r>
            <w:proofErr w:type="spellStart"/>
            <w:r w:rsidRPr="00C31F5D">
              <w:rPr>
                <w:rFonts w:ascii="Arial" w:hAnsi="Arial"/>
                <w:color w:val="0000FF"/>
                <w:lang w:val="fr-FR"/>
              </w:rPr>
              <w:t>ambulatoirement</w:t>
            </w:r>
            <w:proofErr w:type="spellEnd"/>
            <w:r w:rsidRPr="00C31F5D">
              <w:rPr>
                <w:rFonts w:ascii="Arial" w:hAnsi="Arial"/>
                <w:color w:val="0000FF"/>
                <w:lang w:val="fr-FR"/>
              </w:rPr>
              <w:t>, les honoraires pour les examens échographiques peuvent être cumulés avec les honoraires pour la consultation au cabinet du médecin spécialiste sauf pour le médecin spécialiste en radiodiagnostic.</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color w:val="0000FF"/>
                <w:lang w:val="fr-FR"/>
              </w:rPr>
              <w:t>"</w:t>
            </w:r>
            <w:r w:rsidRPr="00C31F5D">
              <w:rPr>
                <w:rFonts w:ascii="Arial" w:hAnsi="Arial"/>
                <w:b/>
                <w:color w:val="0000FF"/>
                <w:lang w:val="fr-FR"/>
              </w:rPr>
              <w:t>§ 7.</w:t>
            </w:r>
            <w:r w:rsidRPr="00C31F5D">
              <w:rPr>
                <w:rFonts w:ascii="Arial" w:hAnsi="Arial"/>
                <w:color w:val="0000FF"/>
                <w:lang w:val="fr-FR"/>
              </w:rPr>
              <w:t xml:space="preserve"> Pour les prestations </w:t>
            </w:r>
            <w:proofErr w:type="spellStart"/>
            <w:r w:rsidRPr="00C31F5D">
              <w:rPr>
                <w:rFonts w:ascii="Arial" w:hAnsi="Arial"/>
                <w:color w:val="0000FF"/>
                <w:lang w:val="fr-FR"/>
              </w:rPr>
              <w:t>n°s</w:t>
            </w:r>
            <w:proofErr w:type="spellEnd"/>
            <w:r w:rsidRPr="00C31F5D">
              <w:rPr>
                <w:rFonts w:ascii="Arial" w:hAnsi="Arial"/>
                <w:color w:val="0000FF"/>
                <w:lang w:val="fr-FR"/>
              </w:rPr>
              <w:t xml:space="preserve"> 460191 - 460202 et 459712 - 459723 effectuées chez des enfants de moins de 5 ans, la valeur relative est majorée de 25 %."</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9004E5" w:rsidRDefault="00A82778" w:rsidP="009004E5">
            <w:pPr>
              <w:spacing w:line="240" w:lineRule="atLeast"/>
              <w:jc w:val="both"/>
              <w:rPr>
                <w:rFonts w:ascii="Arial" w:hAnsi="Arial"/>
                <w:i/>
                <w:color w:val="0000FF"/>
                <w:sz w:val="18"/>
                <w:lang w:val="fr-BE"/>
              </w:rPr>
            </w:pPr>
            <w:r w:rsidRPr="00C31F5D">
              <w:rPr>
                <w:rFonts w:ascii="Arial" w:hAnsi="Arial"/>
                <w:i/>
                <w:color w:val="0000FF"/>
                <w:sz w:val="18"/>
                <w:lang w:val="fr-FR"/>
              </w:rPr>
              <w:t>"A.R. 26.3.2003" [en vigueur 1.4.2003 ("A.R. 22.4.2003" + Erratum M.B. 29.4.2003)]</w:t>
            </w:r>
            <w:r>
              <w:rPr>
                <w:rFonts w:ascii="Arial" w:hAnsi="Arial"/>
                <w:i/>
                <w:color w:val="0000FF"/>
                <w:sz w:val="18"/>
                <w:lang w:val="fr-FR"/>
              </w:rPr>
              <w:t xml:space="preserve"> + </w:t>
            </w:r>
            <w:r w:rsidRPr="009004E5">
              <w:rPr>
                <w:rFonts w:ascii="Arial" w:hAnsi="Arial"/>
                <w:i/>
                <w:color w:val="0000FF"/>
                <w:sz w:val="18"/>
                <w:lang w:val="fr-BE"/>
              </w:rPr>
              <w:t>"A.R. 6.</w:t>
            </w:r>
            <w:r>
              <w:rPr>
                <w:rFonts w:ascii="Arial" w:hAnsi="Arial"/>
                <w:i/>
                <w:color w:val="0000FF"/>
                <w:sz w:val="18"/>
                <w:lang w:val="fr-BE"/>
              </w:rPr>
              <w:t>4</w:t>
            </w:r>
            <w:r w:rsidRPr="009004E5">
              <w:rPr>
                <w:rFonts w:ascii="Arial" w:hAnsi="Arial"/>
                <w:i/>
                <w:color w:val="0000FF"/>
                <w:sz w:val="18"/>
                <w:lang w:val="fr-BE"/>
              </w:rPr>
              <w:t>.20</w:t>
            </w:r>
            <w:r>
              <w:rPr>
                <w:rFonts w:ascii="Arial" w:hAnsi="Arial"/>
                <w:i/>
                <w:color w:val="0000FF"/>
                <w:sz w:val="18"/>
                <w:lang w:val="fr-BE"/>
              </w:rPr>
              <w:t>1</w:t>
            </w:r>
            <w:r w:rsidRPr="009004E5">
              <w:rPr>
                <w:rFonts w:ascii="Arial" w:hAnsi="Arial"/>
                <w:i/>
                <w:color w:val="0000FF"/>
                <w:sz w:val="18"/>
                <w:lang w:val="fr-BE"/>
              </w:rPr>
              <w:t>0" (en vigueur 1.</w:t>
            </w:r>
            <w:r>
              <w:rPr>
                <w:rFonts w:ascii="Arial" w:hAnsi="Arial"/>
                <w:i/>
                <w:color w:val="0000FF"/>
                <w:sz w:val="18"/>
                <w:lang w:val="fr-BE"/>
              </w:rPr>
              <w:t>6</w:t>
            </w:r>
            <w:r w:rsidRPr="009004E5">
              <w:rPr>
                <w:rFonts w:ascii="Arial" w:hAnsi="Arial"/>
                <w:i/>
                <w:color w:val="0000FF"/>
                <w:sz w:val="18"/>
                <w:lang w:val="fr-BE"/>
              </w:rPr>
              <w:t>.20</w:t>
            </w:r>
            <w:r>
              <w:rPr>
                <w:rFonts w:ascii="Arial" w:hAnsi="Arial"/>
                <w:i/>
                <w:color w:val="0000FF"/>
                <w:sz w:val="18"/>
                <w:lang w:val="fr-BE"/>
              </w:rPr>
              <w:t>1</w:t>
            </w:r>
            <w:r w:rsidRPr="009004E5">
              <w:rPr>
                <w:rFonts w:ascii="Arial" w:hAnsi="Arial"/>
                <w:i/>
                <w:color w:val="0000FF"/>
                <w:sz w:val="18"/>
                <w:lang w:val="fr-BE"/>
              </w:rPr>
              <w:t>0)</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8.</w:t>
            </w:r>
            <w:r w:rsidRPr="00C31F5D">
              <w:rPr>
                <w:rFonts w:ascii="Arial" w:hAnsi="Arial"/>
                <w:color w:val="0000FF"/>
                <w:lang w:val="fr-FR"/>
              </w:rPr>
              <w:t xml:space="preserve"> Dans le cadre d'une même grossesse sans risques inhabituels, maximum trois des prestations prévues sous les </w:t>
            </w:r>
            <w:proofErr w:type="spellStart"/>
            <w:r w:rsidRPr="00C31F5D">
              <w:rPr>
                <w:rFonts w:ascii="Arial" w:hAnsi="Arial"/>
                <w:color w:val="0000FF"/>
                <w:lang w:val="fr-FR"/>
              </w:rPr>
              <w:t>n°s</w:t>
            </w:r>
            <w:proofErr w:type="spellEnd"/>
            <w:r w:rsidRPr="00C31F5D">
              <w:rPr>
                <w:rFonts w:ascii="Arial" w:hAnsi="Arial"/>
                <w:color w:val="0000FF"/>
                <w:lang w:val="fr-FR"/>
              </w:rPr>
              <w:t xml:space="preserve"> 460515 - 460526, 460250 - 460261, 460493 - 460504, 469490 - 469501, </w:t>
            </w:r>
            <w:r w:rsidRPr="00664E73">
              <w:rPr>
                <w:rFonts w:ascii="Arial" w:hAnsi="Arial"/>
                <w:color w:val="0000FF"/>
                <w:lang w:val="fr-FR"/>
              </w:rPr>
              <w:t>469291 - 469302,</w:t>
            </w:r>
            <w:r w:rsidRPr="00664E73">
              <w:rPr>
                <w:rFonts w:ascii="Arial" w:hAnsi="Arial" w:cs="Arial"/>
                <w:lang w:val="fr-BE" w:eastAsia="nl-BE"/>
              </w:rPr>
              <w:t xml:space="preserve"> </w:t>
            </w:r>
            <w:r w:rsidRPr="00C31F5D">
              <w:rPr>
                <w:rFonts w:ascii="Arial" w:hAnsi="Arial"/>
                <w:color w:val="0000FF"/>
                <w:lang w:val="fr-FR"/>
              </w:rPr>
              <w:t>469571 - 469582 ou 469895 - 469906 peuvent être portées en compte."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Default="00A82778">
            <w:pPr>
              <w:spacing w:line="240" w:lineRule="atLeast"/>
              <w:jc w:val="both"/>
              <w:rPr>
                <w:rFonts w:ascii="Arial" w:hAnsi="Arial"/>
                <w:i/>
                <w:color w:val="0000FF"/>
                <w:sz w:val="18"/>
              </w:rPr>
            </w:pPr>
            <w:r>
              <w:rPr>
                <w:rFonts w:ascii="Arial" w:hAnsi="Arial"/>
                <w:i/>
                <w:color w:val="0000FF"/>
                <w:sz w:val="18"/>
              </w:rPr>
              <w:t xml:space="preserve">"A.R. 26.3.2003" (en </w:t>
            </w:r>
            <w:proofErr w:type="spellStart"/>
            <w:r>
              <w:rPr>
                <w:rFonts w:ascii="Arial" w:hAnsi="Arial"/>
                <w:i/>
                <w:color w:val="0000FF"/>
                <w:sz w:val="18"/>
              </w:rPr>
              <w:t>vigueur</w:t>
            </w:r>
            <w:proofErr w:type="spellEnd"/>
            <w:r>
              <w:rPr>
                <w:rFonts w:ascii="Arial" w:hAnsi="Arial"/>
                <w:i/>
                <w:color w:val="0000FF"/>
                <w:sz w:val="18"/>
              </w:rPr>
              <w:t xml:space="preserve"> 1.8.2002)</w:t>
            </w:r>
          </w:p>
        </w:tc>
        <w:tc>
          <w:tcPr>
            <w:tcW w:w="288" w:type="dxa"/>
            <w:vAlign w:val="bottom"/>
          </w:tcPr>
          <w:p w:rsidR="00A82778" w:rsidRDefault="00A82778">
            <w:pPr>
              <w:spacing w:line="240" w:lineRule="atLeast"/>
              <w:jc w:val="right"/>
            </w:pPr>
          </w:p>
        </w:tc>
      </w:tr>
      <w:tr w:rsidR="00A82778" w:rsidRPr="002B51E3">
        <w:trPr>
          <w:cantSplit/>
        </w:trPr>
        <w:tc>
          <w:tcPr>
            <w:tcW w:w="288" w:type="dxa"/>
          </w:tcPr>
          <w:p w:rsidR="00A82778" w:rsidRDefault="00A82778">
            <w:pPr>
              <w:spacing w:line="240" w:lineRule="atLeast"/>
            </w:pPr>
          </w:p>
        </w:tc>
        <w:tc>
          <w:tcPr>
            <w:tcW w:w="576" w:type="dxa"/>
          </w:tcPr>
          <w:p w:rsidR="00A82778" w:rsidRDefault="00A82778">
            <w:pPr>
              <w:spacing w:line="240" w:lineRule="atLeast"/>
            </w:pPr>
          </w:p>
        </w:tc>
        <w:tc>
          <w:tcPr>
            <w:tcW w:w="864" w:type="dxa"/>
          </w:tcPr>
          <w:p w:rsidR="00A82778" w:rsidRDefault="00A82778">
            <w:pPr>
              <w:spacing w:line="240" w:lineRule="atLeast"/>
            </w:pPr>
          </w:p>
        </w:tc>
        <w:tc>
          <w:tcPr>
            <w:tcW w:w="889" w:type="dxa"/>
          </w:tcPr>
          <w:p w:rsidR="00A82778" w:rsidRDefault="00A82778">
            <w:pPr>
              <w:spacing w:line="240" w:lineRule="atLeast"/>
            </w:pPr>
          </w:p>
        </w:tc>
        <w:tc>
          <w:tcPr>
            <w:tcW w:w="6695" w:type="dxa"/>
            <w:gridSpan w:val="4"/>
          </w:tcPr>
          <w:p w:rsidR="00A82778" w:rsidRPr="00C31F5D" w:rsidRDefault="00A82778">
            <w:pPr>
              <w:spacing w:line="240" w:lineRule="atLeast"/>
              <w:jc w:val="both"/>
              <w:rPr>
                <w:lang w:val="fr-FR"/>
              </w:rPr>
            </w:pPr>
            <w:r w:rsidRPr="00C31F5D">
              <w:rPr>
                <w:rFonts w:ascii="Arial" w:hAnsi="Arial"/>
                <w:color w:val="0000FF"/>
                <w:lang w:val="fr-FR"/>
              </w:rPr>
              <w:t>"</w:t>
            </w:r>
            <w:r w:rsidRPr="00C31F5D">
              <w:rPr>
                <w:rFonts w:ascii="Arial" w:hAnsi="Arial"/>
                <w:b/>
                <w:color w:val="0000FF"/>
                <w:lang w:val="fr-FR"/>
              </w:rPr>
              <w:t>§ 9.</w:t>
            </w:r>
            <w:r w:rsidRPr="00C31F5D">
              <w:rPr>
                <w:rFonts w:ascii="Arial" w:hAnsi="Arial"/>
                <w:color w:val="0000FF"/>
                <w:lang w:val="fr-FR"/>
              </w:rPr>
              <w:t xml:space="preserve"> Chaque prestataire qui atteste les échographies cardiaques sous les numéros de code 461215 - 461226 doit en rédiger une liste reprenant les nombres des différentes indications en suivant l'ordre du libellé. Cette liste doit être tenue à la disposition du Service d'évaluation et de contrôle médicaux de l'INAMI et de la Société belge de cardiologie."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10.6.2002" (en vigueur 1.8.2002) + Erratum M.B. 7.8.2002</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color w:val="0000FF"/>
                <w:lang w:val="fr-FR"/>
              </w:rPr>
              <w:t>"Pour les échographies cardiaques les termes "répétition-réévaluation dans l'année" doivent être compris pour un groupe de prestataires qui collaborent habituellement de façon organisée."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10.</w:t>
            </w:r>
            <w:r w:rsidRPr="00C31F5D">
              <w:rPr>
                <w:rFonts w:ascii="Arial" w:hAnsi="Arial"/>
                <w:color w:val="0000FF"/>
                <w:lang w:val="fr-FR"/>
              </w:rPr>
              <w:t xml:space="preserve"> Les prestations reprises à l'article 17quater ne sont pas honorées lorsqu'elles sont exécutées par un médecin spécialiste en radiodiagnostic."</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11.</w:t>
            </w:r>
            <w:r w:rsidRPr="00C31F5D">
              <w:rPr>
                <w:rFonts w:ascii="Arial" w:hAnsi="Arial"/>
                <w:color w:val="0000FF"/>
                <w:lang w:val="fr-FR"/>
              </w:rPr>
              <w:t xml:space="preserve"> Les dispositions énoncées à l'article 17, §§ 3, 4, 5, 8, 9, 10, 11 et 12 de la présente nomenclature s'appliquent également aux prestations reprises au § 1</w:t>
            </w:r>
            <w:r w:rsidRPr="00C31F5D">
              <w:rPr>
                <w:rFonts w:ascii="Arial" w:hAnsi="Arial"/>
                <w:color w:val="0000FF"/>
                <w:vertAlign w:val="superscript"/>
                <w:lang w:val="fr-FR"/>
              </w:rPr>
              <w:t>er</w:t>
            </w:r>
            <w:r w:rsidRPr="00C31F5D">
              <w:rPr>
                <w:rFonts w:ascii="Arial" w:hAnsi="Arial"/>
                <w:color w:val="0000FF"/>
                <w:lang w:val="fr-FR"/>
              </w:rPr>
              <w:t xml:space="preserve"> du présent article."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rFonts w:ascii="Arial" w:hAnsi="Arial"/>
                <w:b/>
                <w:color w:val="0000FF"/>
                <w:lang w:val="fr-FR"/>
              </w:rPr>
            </w:pP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rFonts w:ascii="Arial" w:hAnsi="Arial"/>
                <w:i/>
                <w:color w:val="0000FF"/>
                <w:sz w:val="18"/>
                <w:lang w:val="fr-FR"/>
              </w:rPr>
            </w:pPr>
          </w:p>
        </w:tc>
        <w:tc>
          <w:tcPr>
            <w:tcW w:w="6695" w:type="dxa"/>
            <w:gridSpan w:val="4"/>
          </w:tcPr>
          <w:p w:rsidR="00A82778" w:rsidRPr="00C31F5D" w:rsidRDefault="00A82778">
            <w:pPr>
              <w:spacing w:line="240" w:lineRule="atLeast"/>
              <w:jc w:val="both"/>
              <w:rPr>
                <w:rFonts w:ascii="Arial" w:hAnsi="Arial"/>
                <w:i/>
                <w:color w:val="0000FF"/>
                <w:sz w:val="18"/>
                <w:lang w:val="fr-FR"/>
              </w:rPr>
            </w:pPr>
            <w:r w:rsidRPr="00C31F5D">
              <w:rPr>
                <w:rFonts w:ascii="Arial" w:hAnsi="Arial"/>
                <w:i/>
                <w:color w:val="0000FF"/>
                <w:sz w:val="18"/>
                <w:lang w:val="fr-FR"/>
              </w:rPr>
              <w:t>"A.R. 26.3.2003" [en vigueur 1.4.2003 ("A.R. 22.4.2003" + Erratum M.B. 29.4.2003)]</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jc w:val="both"/>
              <w:rPr>
                <w:lang w:val="fr-FR"/>
              </w:rPr>
            </w:pPr>
            <w:r w:rsidRPr="00C31F5D">
              <w:rPr>
                <w:rFonts w:ascii="Arial" w:hAnsi="Arial"/>
                <w:b/>
                <w:color w:val="0000FF"/>
                <w:lang w:val="fr-FR"/>
              </w:rPr>
              <w:t>"§ 12.</w:t>
            </w:r>
            <w:r w:rsidRPr="00C31F5D">
              <w:rPr>
                <w:rFonts w:ascii="Arial" w:hAnsi="Arial"/>
                <w:color w:val="0000FF"/>
                <w:lang w:val="fr-FR"/>
              </w:rPr>
              <w:t xml:space="preserve"> Chaque examen doit faire l'objet d'un rapport établi par le médecin ainsi que le prescrit l'article 17, § 12, 3 de la présente nomenclature."</w:t>
            </w:r>
          </w:p>
        </w:tc>
        <w:tc>
          <w:tcPr>
            <w:tcW w:w="288" w:type="dxa"/>
            <w:vAlign w:val="bottom"/>
          </w:tcPr>
          <w:p w:rsidR="00A82778" w:rsidRPr="00C31F5D" w:rsidRDefault="00A82778">
            <w:pPr>
              <w:spacing w:line="240" w:lineRule="atLeast"/>
              <w:jc w:val="right"/>
              <w:rPr>
                <w:lang w:val="fr-FR"/>
              </w:rPr>
            </w:pPr>
          </w:p>
        </w:tc>
      </w:tr>
      <w:tr w:rsidR="00A82778" w:rsidRPr="002B51E3">
        <w:trPr>
          <w:cantSplit/>
        </w:trPr>
        <w:tc>
          <w:tcPr>
            <w:tcW w:w="288" w:type="dxa"/>
          </w:tcPr>
          <w:p w:rsidR="00A82778" w:rsidRPr="00C31F5D" w:rsidRDefault="00A82778">
            <w:pPr>
              <w:spacing w:line="240" w:lineRule="atLeast"/>
              <w:rPr>
                <w:lang w:val="fr-FR"/>
              </w:rPr>
            </w:pPr>
          </w:p>
        </w:tc>
        <w:tc>
          <w:tcPr>
            <w:tcW w:w="576" w:type="dxa"/>
          </w:tcPr>
          <w:p w:rsidR="00A82778" w:rsidRPr="00C31F5D" w:rsidRDefault="00A82778">
            <w:pPr>
              <w:spacing w:line="240" w:lineRule="atLeast"/>
              <w:rPr>
                <w:lang w:val="fr-FR"/>
              </w:rPr>
            </w:pPr>
          </w:p>
        </w:tc>
        <w:tc>
          <w:tcPr>
            <w:tcW w:w="864" w:type="dxa"/>
          </w:tcPr>
          <w:p w:rsidR="00A82778" w:rsidRPr="00C31F5D" w:rsidRDefault="00A82778">
            <w:pPr>
              <w:spacing w:line="240" w:lineRule="atLeast"/>
              <w:rPr>
                <w:lang w:val="fr-FR"/>
              </w:rPr>
            </w:pPr>
          </w:p>
        </w:tc>
        <w:tc>
          <w:tcPr>
            <w:tcW w:w="889" w:type="dxa"/>
          </w:tcPr>
          <w:p w:rsidR="00A82778" w:rsidRPr="00C31F5D" w:rsidRDefault="00A82778">
            <w:pPr>
              <w:spacing w:line="240" w:lineRule="atLeast"/>
              <w:rPr>
                <w:lang w:val="fr-FR"/>
              </w:rPr>
            </w:pPr>
          </w:p>
        </w:tc>
        <w:tc>
          <w:tcPr>
            <w:tcW w:w="6695" w:type="dxa"/>
            <w:gridSpan w:val="4"/>
          </w:tcPr>
          <w:p w:rsidR="00A82778" w:rsidRPr="00C31F5D" w:rsidRDefault="00A82778">
            <w:pPr>
              <w:spacing w:line="240" w:lineRule="atLeast"/>
              <w:rPr>
                <w:lang w:val="fr-FR"/>
              </w:rPr>
            </w:pPr>
          </w:p>
        </w:tc>
        <w:tc>
          <w:tcPr>
            <w:tcW w:w="288" w:type="dxa"/>
            <w:vAlign w:val="bottom"/>
          </w:tcPr>
          <w:p w:rsidR="00A82778" w:rsidRPr="00C31F5D" w:rsidRDefault="00A82778">
            <w:pPr>
              <w:spacing w:line="240" w:lineRule="atLeast"/>
              <w:jc w:val="right"/>
              <w:rPr>
                <w:lang w:val="fr-FR"/>
              </w:rPr>
            </w:pPr>
          </w:p>
        </w:tc>
      </w:tr>
    </w:tbl>
    <w:p w:rsidR="00E32180" w:rsidRPr="00C31F5D" w:rsidRDefault="00E32180">
      <w:pPr>
        <w:spacing w:line="240" w:lineRule="atLeast"/>
        <w:rPr>
          <w:lang w:val="fr-FR"/>
        </w:rPr>
      </w:pPr>
    </w:p>
    <w:p w:rsidR="00E32180" w:rsidRPr="00C31F5D" w:rsidRDefault="00E32180">
      <w:pPr>
        <w:spacing w:line="240" w:lineRule="atLeast"/>
        <w:rPr>
          <w:lang w:val="fr-FR"/>
        </w:rPr>
      </w:pPr>
    </w:p>
    <w:sectPr w:rsidR="00E32180" w:rsidRPr="00C31F5D" w:rsidSect="00730520">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8F2" w:rsidRDefault="00FD28F2">
      <w:r>
        <w:separator/>
      </w:r>
    </w:p>
  </w:endnote>
  <w:endnote w:type="continuationSeparator" w:id="0">
    <w:p w:rsidR="00FD28F2" w:rsidRDefault="00FD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AF0" w:rsidRPr="00C31F5D" w:rsidRDefault="002C7AF0">
    <w:pPr>
      <w:pStyle w:val="Voettekst"/>
      <w:rPr>
        <w:b/>
        <w:lang w:val="fr-FR"/>
      </w:rPr>
    </w:pPr>
    <w:r w:rsidRPr="00C31F5D">
      <w:rPr>
        <w:spacing w:val="-2"/>
        <w:lang w:val="fr-FR"/>
      </w:rPr>
      <w:t>__________________________________________________________________________________________________</w:t>
    </w:r>
    <w:r>
      <w:rPr>
        <w:spacing w:val="-2"/>
      </w:rPr>
      <w:fldChar w:fldCharType="begin"/>
    </w:r>
    <w:r w:rsidRPr="00C31F5D">
      <w:rPr>
        <w:spacing w:val="-2"/>
        <w:lang w:val="fr-FR"/>
      </w:rPr>
      <w:instrText>ADVANCE \D 5.60</w:instrText>
    </w:r>
    <w:r>
      <w:rPr>
        <w:spacing w:val="-2"/>
      </w:rPr>
      <w:fldChar w:fldCharType="end"/>
    </w:r>
  </w:p>
  <w:p w:rsidR="002C7AF0" w:rsidRPr="00C31F5D" w:rsidRDefault="002C7AF0">
    <w:pPr>
      <w:pStyle w:val="Voettekst"/>
      <w:jc w:val="center"/>
      <w:rPr>
        <w:b/>
        <w:lang w:val="fr-FR"/>
      </w:rPr>
    </w:pPr>
    <w:r w:rsidRPr="00C31F5D">
      <w:rPr>
        <w:b/>
        <w:lang w:val="fr-FR"/>
      </w:rPr>
      <w:t xml:space="preserve">Texte en vigueur depuis le </w:t>
    </w:r>
    <w:r>
      <w:rPr>
        <w:b/>
        <w:lang w:val="fr-FR"/>
      </w:rPr>
      <w:t>0</w:t>
    </w:r>
    <w:r w:rsidRPr="00C31F5D">
      <w:rPr>
        <w:b/>
        <w:lang w:val="fr-FR"/>
      </w:rPr>
      <w:t>1/</w:t>
    </w:r>
    <w:r>
      <w:rPr>
        <w:b/>
        <w:lang w:val="fr-FR"/>
      </w:rPr>
      <w:t>0</w:t>
    </w:r>
    <w:r w:rsidR="00180468">
      <w:rPr>
        <w:b/>
        <w:lang w:val="fr-FR"/>
      </w:rPr>
      <w:t>2/2016</w:t>
    </w:r>
  </w:p>
  <w:p w:rsidR="002C7AF0" w:rsidRPr="00C31F5D" w:rsidRDefault="002C7AF0">
    <w:pPr>
      <w:pStyle w:val="Voettekst"/>
      <w:jc w:val="center"/>
      <w:rPr>
        <w:i/>
        <w:vanish/>
        <w:lang w:val="fr-FR"/>
      </w:rPr>
    </w:pPr>
    <w:r w:rsidRPr="00C31F5D">
      <w:rPr>
        <w:i/>
        <w:vanish/>
        <w:lang w:val="fr-FR"/>
      </w:rPr>
      <w:t>Pour les nouvelles versions consultez le site Internet</w:t>
    </w:r>
  </w:p>
  <w:p w:rsidR="002C7AF0" w:rsidRPr="00C31F5D" w:rsidRDefault="002C7AF0">
    <w:pPr>
      <w:pStyle w:val="Voettekst"/>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8F2" w:rsidRDefault="00FD28F2">
      <w:r>
        <w:separator/>
      </w:r>
    </w:p>
  </w:footnote>
  <w:footnote w:type="continuationSeparator" w:id="0">
    <w:p w:rsidR="00FD28F2" w:rsidRDefault="00FD2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AF0" w:rsidRDefault="002C7AF0">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MEDECIN SPECIALISTE EN RADIODIAGNOSTIC</w:t>
    </w:r>
    <w:r>
      <w:rPr>
        <w:rFonts w:ascii="Arial" w:hAnsi="Arial"/>
        <w:b/>
        <w:lang w:val="nl-BE"/>
      </w:rPr>
      <w:tab/>
      <w:t xml:space="preserve">Art. 17bis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D60B8">
      <w:rPr>
        <w:rStyle w:val="Paginanummer"/>
        <w:rFonts w:ascii="Arial" w:hAnsi="Arial"/>
        <w:b/>
        <w:noProof/>
      </w:rPr>
      <w:t>2</w:t>
    </w:r>
    <w:r>
      <w:rPr>
        <w:rStyle w:val="Paginanummer"/>
        <w:rFonts w:ascii="Arial" w:hAnsi="Arial"/>
        <w:b/>
      </w:rPr>
      <w:fldChar w:fldCharType="end"/>
    </w:r>
  </w:p>
  <w:p w:rsidR="002C7AF0" w:rsidRDefault="002C7AF0">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ECHOGRAPHIES</w:t>
    </w:r>
    <w:r>
      <w:rPr>
        <w:rFonts w:ascii="Arial" w:hAnsi="Arial"/>
        <w:b/>
        <w:lang w:val="nl-BE"/>
      </w:rPr>
      <w:tab/>
    </w:r>
  </w:p>
  <w:p w:rsidR="002C7AF0" w:rsidRDefault="002C7AF0">
    <w:pPr>
      <w:pStyle w:val="Koptekst"/>
      <w:rPr>
        <w:spacing w:val="-2"/>
      </w:rPr>
    </w:pPr>
    <w:r>
      <w:rPr>
        <w:rFonts w:ascii="Arial" w:hAnsi="Arial"/>
        <w:i/>
      </w:rPr>
      <w:t xml:space="preserve">coordination </w:t>
    </w:r>
    <w:proofErr w:type="spellStart"/>
    <w:r>
      <w:rPr>
        <w:rFonts w:ascii="Arial" w:hAnsi="Arial"/>
        <w:i/>
      </w:rPr>
      <w:t>officieuse</w:t>
    </w:r>
    <w:proofErr w:type="spellEnd"/>
  </w:p>
  <w:p w:rsidR="002C7AF0" w:rsidRDefault="002C7AF0">
    <w:pPr>
      <w:pStyle w:val="Koptekst"/>
      <w:rPr>
        <w:spacing w:val="-2"/>
      </w:rPr>
    </w:pPr>
    <w:r>
      <w:rPr>
        <w:spacing w:val="-2"/>
      </w:rPr>
      <w:t>__________________________________________________________________________________________________</w:t>
    </w:r>
  </w:p>
  <w:p w:rsidR="002C7AF0" w:rsidRDefault="002C7AF0">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239"/>
    <w:rsid w:val="00041375"/>
    <w:rsid w:val="00083843"/>
    <w:rsid w:val="000B4335"/>
    <w:rsid w:val="000D58FF"/>
    <w:rsid w:val="00125BFE"/>
    <w:rsid w:val="00170216"/>
    <w:rsid w:val="001757B3"/>
    <w:rsid w:val="00175861"/>
    <w:rsid w:val="00180468"/>
    <w:rsid w:val="001A7C64"/>
    <w:rsid w:val="001F4A08"/>
    <w:rsid w:val="0022655A"/>
    <w:rsid w:val="002B51E3"/>
    <w:rsid w:val="002C7AF0"/>
    <w:rsid w:val="00353EB1"/>
    <w:rsid w:val="003A348C"/>
    <w:rsid w:val="003D0077"/>
    <w:rsid w:val="003F4A98"/>
    <w:rsid w:val="00403F53"/>
    <w:rsid w:val="004B4AD5"/>
    <w:rsid w:val="004E6655"/>
    <w:rsid w:val="004F4764"/>
    <w:rsid w:val="00614472"/>
    <w:rsid w:val="00657E3E"/>
    <w:rsid w:val="00664E73"/>
    <w:rsid w:val="006B23D9"/>
    <w:rsid w:val="006F3505"/>
    <w:rsid w:val="00730520"/>
    <w:rsid w:val="00745EA5"/>
    <w:rsid w:val="007B1438"/>
    <w:rsid w:val="007B40A9"/>
    <w:rsid w:val="007C2785"/>
    <w:rsid w:val="007F6425"/>
    <w:rsid w:val="0080538E"/>
    <w:rsid w:val="00811220"/>
    <w:rsid w:val="00831E90"/>
    <w:rsid w:val="008C2669"/>
    <w:rsid w:val="008C28BE"/>
    <w:rsid w:val="008C2ED7"/>
    <w:rsid w:val="008E70E8"/>
    <w:rsid w:val="009004E5"/>
    <w:rsid w:val="00940BDE"/>
    <w:rsid w:val="0094648E"/>
    <w:rsid w:val="00970934"/>
    <w:rsid w:val="009B1519"/>
    <w:rsid w:val="009D0EFE"/>
    <w:rsid w:val="009E6C55"/>
    <w:rsid w:val="00A82778"/>
    <w:rsid w:val="00A9723D"/>
    <w:rsid w:val="00AC3239"/>
    <w:rsid w:val="00B63623"/>
    <w:rsid w:val="00B97074"/>
    <w:rsid w:val="00C16B91"/>
    <w:rsid w:val="00C26518"/>
    <w:rsid w:val="00C31F5D"/>
    <w:rsid w:val="00C368DB"/>
    <w:rsid w:val="00CD60B8"/>
    <w:rsid w:val="00CF62CB"/>
    <w:rsid w:val="00D012BB"/>
    <w:rsid w:val="00D348D7"/>
    <w:rsid w:val="00D84529"/>
    <w:rsid w:val="00E32180"/>
    <w:rsid w:val="00EB298D"/>
    <w:rsid w:val="00EC70CE"/>
    <w:rsid w:val="00EF00DF"/>
    <w:rsid w:val="00F00E4D"/>
    <w:rsid w:val="00F50F7E"/>
    <w:rsid w:val="00FA41BD"/>
    <w:rsid w:val="00FB1944"/>
    <w:rsid w:val="00FD2378"/>
    <w:rsid w:val="00FD28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834BD-3ACB-4872-AFEE-734EB2B71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3013</Words>
  <Characters>19705</Characters>
  <Application>Microsoft Office Word</Application>
  <DocSecurity>0</DocSecurity>
  <Lines>164</Lines>
  <Paragraphs>45</Paragraphs>
  <ScaleCrop>false</ScaleCrop>
  <HeadingPairs>
    <vt:vector size="2" baseType="variant">
      <vt:variant>
        <vt:lpstr>Titel</vt:lpstr>
      </vt:variant>
      <vt:variant>
        <vt:i4>1</vt:i4>
      </vt:variant>
    </vt:vector>
  </HeadingPairs>
  <TitlesOfParts>
    <vt:vector size="1" baseType="lpstr">
      <vt:lpstr>ARTICLE 17 BIS</vt:lpstr>
    </vt:vector>
  </TitlesOfParts>
  <Company>R.I.Z.I.V. - I.N.A.M.I.</Company>
  <LinksUpToDate>false</LinksUpToDate>
  <CharactersWithSpaces>22673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17 BIS</dc:title>
  <dc:creator>Office 97</dc:creator>
  <cp:lastModifiedBy>Jean-Paul Tirions</cp:lastModifiedBy>
  <cp:revision>6</cp:revision>
  <cp:lastPrinted>2016-01-08T08:16:00Z</cp:lastPrinted>
  <dcterms:created xsi:type="dcterms:W3CDTF">2014-11-06T11:41:00Z</dcterms:created>
  <dcterms:modified xsi:type="dcterms:W3CDTF">2016-01-12T10:12:00Z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