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4" w:type="dxa"/>
        <w:tblInd w:w="105" w:type="dxa"/>
        <w:tblLayout w:type="fixed"/>
        <w:tblCellMar>
          <w:left w:w="28" w:type="dxa"/>
          <w:right w:w="28" w:type="dxa"/>
        </w:tblCellMar>
        <w:tblLook w:val="0000" w:firstRow="0" w:lastRow="0" w:firstColumn="0" w:lastColumn="0" w:noHBand="0" w:noVBand="0"/>
      </w:tblPr>
      <w:tblGrid>
        <w:gridCol w:w="290"/>
        <w:gridCol w:w="581"/>
        <w:gridCol w:w="862"/>
        <w:gridCol w:w="862"/>
        <w:gridCol w:w="6719"/>
        <w:gridCol w:w="290"/>
      </w:tblGrid>
      <w:tr w:rsidR="000D08BB">
        <w:tblPrEx>
          <w:tblCellMar>
            <w:top w:w="0" w:type="dxa"/>
            <w:bottom w:w="0" w:type="dxa"/>
          </w:tblCellMar>
        </w:tblPrEx>
        <w:trPr>
          <w:cantSplit/>
        </w:trPr>
        <w:tc>
          <w:tcPr>
            <w:tcW w:w="290" w:type="dxa"/>
          </w:tcPr>
          <w:p w:rsidR="000D08BB" w:rsidRDefault="000D08BB">
            <w:pPr>
              <w:spacing w:line="240" w:lineRule="atLeast"/>
            </w:pPr>
            <w:bookmarkStart w:id="0" w:name="_GoBack"/>
            <w:bookmarkEnd w:id="0"/>
          </w:p>
        </w:tc>
        <w:tc>
          <w:tcPr>
            <w:tcW w:w="581" w:type="dxa"/>
          </w:tcPr>
          <w:p w:rsidR="000D08BB" w:rsidRDefault="000D08BB">
            <w:pPr>
              <w:spacing w:line="240" w:lineRule="atLeast"/>
            </w:pPr>
          </w:p>
        </w:tc>
        <w:tc>
          <w:tcPr>
            <w:tcW w:w="862" w:type="dxa"/>
          </w:tcPr>
          <w:p w:rsidR="000D08BB" w:rsidRDefault="000D08BB">
            <w:pPr>
              <w:spacing w:line="240" w:lineRule="atLeast"/>
            </w:pPr>
          </w:p>
        </w:tc>
        <w:tc>
          <w:tcPr>
            <w:tcW w:w="862" w:type="dxa"/>
          </w:tcPr>
          <w:p w:rsidR="000D08BB" w:rsidRDefault="000D08BB">
            <w:pPr>
              <w:spacing w:line="240" w:lineRule="atLeast"/>
            </w:pPr>
          </w:p>
        </w:tc>
        <w:tc>
          <w:tcPr>
            <w:tcW w:w="6719" w:type="dxa"/>
          </w:tcPr>
          <w:p w:rsidR="000D08BB" w:rsidRDefault="000D08BB">
            <w:pPr>
              <w:spacing w:line="240" w:lineRule="atLeast"/>
              <w:jc w:val="both"/>
            </w:pPr>
            <w:r>
              <w:rPr>
                <w:rFonts w:ascii="Arial" w:hAnsi="Arial"/>
                <w:b/>
                <w:color w:val="0000FF"/>
              </w:rPr>
              <w:t>SECTION 2. - Soins dentaires.</w:t>
            </w:r>
          </w:p>
        </w:tc>
        <w:tc>
          <w:tcPr>
            <w:tcW w:w="290" w:type="dxa"/>
            <w:vAlign w:val="bottom"/>
          </w:tcPr>
          <w:p w:rsidR="000D08BB" w:rsidRDefault="000D08BB">
            <w:pPr>
              <w:spacing w:line="240" w:lineRule="atLeast"/>
              <w:jc w:val="right"/>
            </w:pPr>
          </w:p>
        </w:tc>
      </w:tr>
      <w:tr w:rsidR="000D08BB">
        <w:tblPrEx>
          <w:tblCellMar>
            <w:top w:w="0" w:type="dxa"/>
            <w:bottom w:w="0" w:type="dxa"/>
          </w:tblCellMar>
        </w:tblPrEx>
        <w:trPr>
          <w:cantSplit/>
        </w:trPr>
        <w:tc>
          <w:tcPr>
            <w:tcW w:w="290" w:type="dxa"/>
          </w:tcPr>
          <w:p w:rsidR="000D08BB" w:rsidRDefault="000D08BB">
            <w:pPr>
              <w:spacing w:line="240" w:lineRule="atLeast"/>
              <w:rPr>
                <w:lang w:val="en-GB"/>
              </w:rPr>
            </w:pPr>
          </w:p>
        </w:tc>
        <w:tc>
          <w:tcPr>
            <w:tcW w:w="581" w:type="dxa"/>
          </w:tcPr>
          <w:p w:rsidR="000D08BB" w:rsidRDefault="000D08BB">
            <w:pPr>
              <w:spacing w:line="240" w:lineRule="atLeast"/>
            </w:pPr>
          </w:p>
        </w:tc>
        <w:tc>
          <w:tcPr>
            <w:tcW w:w="862" w:type="dxa"/>
          </w:tcPr>
          <w:p w:rsidR="000D08BB" w:rsidRDefault="000D08BB">
            <w:pPr>
              <w:spacing w:line="240" w:lineRule="atLeast"/>
            </w:pPr>
          </w:p>
        </w:tc>
        <w:tc>
          <w:tcPr>
            <w:tcW w:w="862" w:type="dxa"/>
          </w:tcPr>
          <w:p w:rsidR="000D08BB" w:rsidRDefault="000D08BB">
            <w:pPr>
              <w:spacing w:line="240" w:lineRule="atLeast"/>
            </w:pPr>
          </w:p>
        </w:tc>
        <w:tc>
          <w:tcPr>
            <w:tcW w:w="6719" w:type="dxa"/>
          </w:tcPr>
          <w:p w:rsidR="000D08BB" w:rsidRDefault="000D08BB">
            <w:pPr>
              <w:spacing w:line="240" w:lineRule="atLeast"/>
              <w:jc w:val="both"/>
              <w:rPr>
                <w:rFonts w:ascii="Arial" w:hAnsi="Arial"/>
                <w:b/>
                <w:color w:val="0000FF"/>
              </w:rPr>
            </w:pPr>
          </w:p>
        </w:tc>
        <w:tc>
          <w:tcPr>
            <w:tcW w:w="290" w:type="dxa"/>
            <w:vAlign w:val="bottom"/>
          </w:tcPr>
          <w:p w:rsidR="000D08BB" w:rsidRDefault="000D08BB">
            <w:pPr>
              <w:spacing w:line="240" w:lineRule="atLeast"/>
              <w:jc w:val="right"/>
            </w:pPr>
          </w:p>
        </w:tc>
      </w:tr>
      <w:tr w:rsidR="0027134F">
        <w:tblPrEx>
          <w:tblCellMar>
            <w:top w:w="0" w:type="dxa"/>
            <w:bottom w:w="0" w:type="dxa"/>
          </w:tblCellMar>
        </w:tblPrEx>
        <w:trPr>
          <w:cantSplit/>
        </w:trPr>
        <w:tc>
          <w:tcPr>
            <w:tcW w:w="290" w:type="dxa"/>
          </w:tcPr>
          <w:p w:rsidR="0027134F" w:rsidRDefault="0027134F">
            <w:pPr>
              <w:spacing w:line="240" w:lineRule="atLeast"/>
              <w:rPr>
                <w:lang w:val="en-GB"/>
              </w:rPr>
            </w:pPr>
          </w:p>
        </w:tc>
        <w:tc>
          <w:tcPr>
            <w:tcW w:w="581" w:type="dxa"/>
          </w:tcPr>
          <w:p w:rsidR="0027134F" w:rsidRDefault="0027134F">
            <w:pPr>
              <w:spacing w:line="240" w:lineRule="atLeast"/>
            </w:pPr>
          </w:p>
        </w:tc>
        <w:tc>
          <w:tcPr>
            <w:tcW w:w="862" w:type="dxa"/>
          </w:tcPr>
          <w:p w:rsidR="0027134F" w:rsidRDefault="0027134F">
            <w:pPr>
              <w:spacing w:line="240" w:lineRule="atLeast"/>
            </w:pPr>
          </w:p>
        </w:tc>
        <w:tc>
          <w:tcPr>
            <w:tcW w:w="862" w:type="dxa"/>
          </w:tcPr>
          <w:p w:rsidR="0027134F" w:rsidRDefault="0027134F">
            <w:pPr>
              <w:spacing w:line="240" w:lineRule="atLeast"/>
            </w:pPr>
          </w:p>
        </w:tc>
        <w:tc>
          <w:tcPr>
            <w:tcW w:w="6719" w:type="dxa"/>
          </w:tcPr>
          <w:p w:rsidR="0027134F" w:rsidRDefault="0027134F">
            <w:pPr>
              <w:spacing w:line="240" w:lineRule="atLeast"/>
              <w:jc w:val="both"/>
              <w:rPr>
                <w:rFonts w:ascii="Arial" w:hAnsi="Arial"/>
                <w:b/>
                <w:color w:val="0000FF"/>
              </w:rPr>
            </w:pPr>
            <w:r>
              <w:rPr>
                <w:rFonts w:ascii="Arial" w:hAnsi="Arial"/>
                <w:i/>
                <w:color w:val="0000FF"/>
                <w:sz w:val="18"/>
              </w:rPr>
              <w:t>"A.R. 31.8.2007" (en vigueur 1.9.2007)</w:t>
            </w:r>
          </w:p>
        </w:tc>
        <w:tc>
          <w:tcPr>
            <w:tcW w:w="290" w:type="dxa"/>
            <w:vAlign w:val="bottom"/>
          </w:tcPr>
          <w:p w:rsidR="0027134F" w:rsidRDefault="0027134F">
            <w:pPr>
              <w:spacing w:line="240" w:lineRule="atLeast"/>
              <w:jc w:val="right"/>
            </w:pPr>
          </w:p>
        </w:tc>
      </w:tr>
      <w:tr w:rsidR="000D08BB" w:rsidRPr="001412FC">
        <w:tblPrEx>
          <w:tblCellMar>
            <w:top w:w="0" w:type="dxa"/>
            <w:bottom w:w="0" w:type="dxa"/>
          </w:tblCellMar>
        </w:tblPrEx>
        <w:trPr>
          <w:cantSplit/>
        </w:trPr>
        <w:tc>
          <w:tcPr>
            <w:tcW w:w="290" w:type="dxa"/>
          </w:tcPr>
          <w:p w:rsidR="000D08BB" w:rsidRPr="00744E1D" w:rsidRDefault="000D08BB">
            <w:pPr>
              <w:spacing w:line="240" w:lineRule="atLeast"/>
              <w:rPr>
                <w:color w:val="0000FF"/>
              </w:rPr>
            </w:pPr>
          </w:p>
        </w:tc>
        <w:tc>
          <w:tcPr>
            <w:tcW w:w="581" w:type="dxa"/>
          </w:tcPr>
          <w:p w:rsidR="000D08BB" w:rsidRPr="00744E1D" w:rsidRDefault="000D08BB">
            <w:pPr>
              <w:spacing w:line="240" w:lineRule="atLeast"/>
              <w:rPr>
                <w:color w:val="0000FF"/>
              </w:rPr>
            </w:pPr>
          </w:p>
        </w:tc>
        <w:tc>
          <w:tcPr>
            <w:tcW w:w="862" w:type="dxa"/>
          </w:tcPr>
          <w:p w:rsidR="000D08BB" w:rsidRPr="00744E1D" w:rsidRDefault="000D08BB">
            <w:pPr>
              <w:spacing w:line="240" w:lineRule="atLeast"/>
              <w:rPr>
                <w:color w:val="0000FF"/>
              </w:rPr>
            </w:pPr>
          </w:p>
        </w:tc>
        <w:tc>
          <w:tcPr>
            <w:tcW w:w="862" w:type="dxa"/>
          </w:tcPr>
          <w:p w:rsidR="000D08BB" w:rsidRPr="00744E1D" w:rsidRDefault="000D08BB">
            <w:pPr>
              <w:spacing w:line="240" w:lineRule="atLeast"/>
              <w:rPr>
                <w:color w:val="0000FF"/>
              </w:rPr>
            </w:pPr>
          </w:p>
        </w:tc>
        <w:tc>
          <w:tcPr>
            <w:tcW w:w="6719" w:type="dxa"/>
          </w:tcPr>
          <w:p w:rsidR="000D08BB" w:rsidRPr="00744E1D" w:rsidRDefault="000D08BB">
            <w:pPr>
              <w:spacing w:line="240" w:lineRule="atLeast"/>
              <w:jc w:val="both"/>
              <w:rPr>
                <w:color w:val="0000FF"/>
                <w:lang w:val="fr-FR"/>
              </w:rPr>
            </w:pPr>
            <w:r w:rsidRPr="00744E1D">
              <w:rPr>
                <w:rFonts w:ascii="Arial" w:hAnsi="Arial"/>
                <w:b/>
                <w:color w:val="0000FF"/>
                <w:lang w:val="fr-FR"/>
              </w:rPr>
              <w:t xml:space="preserve">Art. 4. </w:t>
            </w:r>
            <w:r w:rsidR="0027134F" w:rsidRPr="00744E1D">
              <w:rPr>
                <w:rFonts w:ascii="Arial" w:hAnsi="Arial"/>
                <w:b/>
                <w:color w:val="0000FF"/>
                <w:lang w:val="fr-FR"/>
              </w:rPr>
              <w:t>"</w:t>
            </w:r>
            <w:r w:rsidRPr="00744E1D">
              <w:rPr>
                <w:rFonts w:ascii="Arial" w:hAnsi="Arial"/>
                <w:b/>
                <w:color w:val="0000FF"/>
                <w:lang w:val="fr-FR"/>
              </w:rPr>
              <w:t>§ 1</w:t>
            </w:r>
            <w:r w:rsidRPr="00744E1D">
              <w:rPr>
                <w:rFonts w:ascii="Arial (W1)" w:hAnsi="Arial (W1)"/>
                <w:b/>
                <w:color w:val="0000FF"/>
                <w:vertAlign w:val="superscript"/>
                <w:lang w:val="fr-FR"/>
              </w:rPr>
              <w:t>er</w:t>
            </w:r>
            <w:r w:rsidRPr="00744E1D">
              <w:rPr>
                <w:rFonts w:ascii="Arial" w:hAnsi="Arial"/>
                <w:b/>
                <w:color w:val="0000FF"/>
                <w:lang w:val="fr-FR"/>
              </w:rPr>
              <w:t>.</w:t>
            </w:r>
            <w:r w:rsidRPr="00744E1D">
              <w:rPr>
                <w:rFonts w:ascii="Arial" w:hAnsi="Arial"/>
                <w:color w:val="0000FF"/>
                <w:lang w:val="fr-FR"/>
              </w:rPr>
              <w:t xml:space="preserve"> </w:t>
            </w:r>
            <w:r w:rsidR="0027134F" w:rsidRPr="00744E1D">
              <w:rPr>
                <w:rFonts w:ascii="Arial" w:hAnsi="Arial" w:cs="Arial"/>
                <w:color w:val="0000FF"/>
                <w:lang w:val="fr-FR"/>
              </w:rPr>
              <w:t>Sans préjudice des dispositions de l'article 6, § 18, les consultations et prestations reprises à l'article 5 ne donnent lieu à l'intervention de l'assurance que lorsqu'elles sont effectuées par un praticien de l'art dentaire ayant l'une des qualifications suivantes, dans les limites des prérogatives conférées par les diplômes et les titres professionnels légaux :</w:t>
            </w:r>
          </w:p>
        </w:tc>
        <w:tc>
          <w:tcPr>
            <w:tcW w:w="290" w:type="dxa"/>
            <w:vAlign w:val="bottom"/>
          </w:tcPr>
          <w:p w:rsidR="000D08BB" w:rsidRPr="001412FC" w:rsidRDefault="000D08BB">
            <w:pPr>
              <w:spacing w:line="240" w:lineRule="atLeast"/>
              <w:jc w:val="right"/>
              <w:rPr>
                <w:lang w:val="fr-FR"/>
              </w:rPr>
            </w:pPr>
          </w:p>
        </w:tc>
      </w:tr>
      <w:tr w:rsidR="0027134F" w:rsidRPr="001412FC">
        <w:tblPrEx>
          <w:tblCellMar>
            <w:top w:w="0" w:type="dxa"/>
            <w:bottom w:w="0" w:type="dxa"/>
          </w:tblCellMar>
        </w:tblPrEx>
        <w:trPr>
          <w:cantSplit/>
        </w:trPr>
        <w:tc>
          <w:tcPr>
            <w:tcW w:w="290" w:type="dxa"/>
          </w:tcPr>
          <w:p w:rsidR="0027134F" w:rsidRPr="00744E1D" w:rsidRDefault="0027134F">
            <w:pPr>
              <w:spacing w:line="240" w:lineRule="atLeast"/>
              <w:rPr>
                <w:color w:val="0000FF"/>
              </w:rPr>
            </w:pPr>
          </w:p>
        </w:tc>
        <w:tc>
          <w:tcPr>
            <w:tcW w:w="581" w:type="dxa"/>
          </w:tcPr>
          <w:p w:rsidR="0027134F" w:rsidRPr="00744E1D" w:rsidRDefault="0027134F">
            <w:pPr>
              <w:spacing w:line="240" w:lineRule="atLeast"/>
              <w:rPr>
                <w:color w:val="0000FF"/>
              </w:rPr>
            </w:pPr>
          </w:p>
        </w:tc>
        <w:tc>
          <w:tcPr>
            <w:tcW w:w="862" w:type="dxa"/>
          </w:tcPr>
          <w:p w:rsidR="0027134F" w:rsidRPr="00744E1D" w:rsidRDefault="0027134F">
            <w:pPr>
              <w:spacing w:line="240" w:lineRule="atLeast"/>
              <w:rPr>
                <w:color w:val="0000FF"/>
              </w:rPr>
            </w:pPr>
          </w:p>
        </w:tc>
        <w:tc>
          <w:tcPr>
            <w:tcW w:w="862" w:type="dxa"/>
          </w:tcPr>
          <w:p w:rsidR="0027134F" w:rsidRPr="00744E1D" w:rsidRDefault="0027134F">
            <w:pPr>
              <w:spacing w:line="240" w:lineRule="atLeast"/>
              <w:rPr>
                <w:color w:val="0000FF"/>
              </w:rPr>
            </w:pPr>
          </w:p>
        </w:tc>
        <w:tc>
          <w:tcPr>
            <w:tcW w:w="6719" w:type="dxa"/>
          </w:tcPr>
          <w:p w:rsidR="0027134F" w:rsidRPr="00744E1D" w:rsidRDefault="0027134F">
            <w:pPr>
              <w:spacing w:line="240" w:lineRule="atLeast"/>
              <w:jc w:val="both"/>
              <w:rPr>
                <w:rFonts w:ascii="Arial" w:hAnsi="Arial"/>
                <w:b/>
                <w:color w:val="0000FF"/>
                <w:lang w:val="fr-FR"/>
              </w:rPr>
            </w:pPr>
          </w:p>
        </w:tc>
        <w:tc>
          <w:tcPr>
            <w:tcW w:w="290" w:type="dxa"/>
            <w:vAlign w:val="bottom"/>
          </w:tcPr>
          <w:p w:rsidR="0027134F" w:rsidRPr="001412FC" w:rsidRDefault="0027134F">
            <w:pPr>
              <w:spacing w:line="240" w:lineRule="atLeast"/>
              <w:jc w:val="right"/>
              <w:rPr>
                <w:lang w:val="fr-FR"/>
              </w:rPr>
            </w:pPr>
          </w:p>
        </w:tc>
      </w:tr>
      <w:tr w:rsidR="0027134F" w:rsidRPr="001412FC">
        <w:tblPrEx>
          <w:tblCellMar>
            <w:top w:w="0" w:type="dxa"/>
            <w:bottom w:w="0" w:type="dxa"/>
          </w:tblCellMar>
        </w:tblPrEx>
        <w:trPr>
          <w:cantSplit/>
        </w:trPr>
        <w:tc>
          <w:tcPr>
            <w:tcW w:w="290" w:type="dxa"/>
          </w:tcPr>
          <w:p w:rsidR="0027134F" w:rsidRPr="00744E1D" w:rsidRDefault="0027134F">
            <w:pPr>
              <w:spacing w:line="240" w:lineRule="atLeast"/>
              <w:rPr>
                <w:color w:val="0000FF"/>
              </w:rPr>
            </w:pPr>
          </w:p>
        </w:tc>
        <w:tc>
          <w:tcPr>
            <w:tcW w:w="581" w:type="dxa"/>
          </w:tcPr>
          <w:p w:rsidR="0027134F" w:rsidRPr="00744E1D" w:rsidRDefault="0027134F">
            <w:pPr>
              <w:spacing w:line="240" w:lineRule="atLeast"/>
              <w:rPr>
                <w:color w:val="0000FF"/>
              </w:rPr>
            </w:pPr>
          </w:p>
        </w:tc>
        <w:tc>
          <w:tcPr>
            <w:tcW w:w="862" w:type="dxa"/>
          </w:tcPr>
          <w:p w:rsidR="0027134F" w:rsidRPr="00744E1D" w:rsidRDefault="0027134F">
            <w:pPr>
              <w:spacing w:line="240" w:lineRule="atLeast"/>
              <w:rPr>
                <w:color w:val="0000FF"/>
              </w:rPr>
            </w:pPr>
          </w:p>
        </w:tc>
        <w:tc>
          <w:tcPr>
            <w:tcW w:w="862" w:type="dxa"/>
          </w:tcPr>
          <w:p w:rsidR="0027134F" w:rsidRPr="00744E1D" w:rsidRDefault="0027134F">
            <w:pPr>
              <w:spacing w:line="240" w:lineRule="atLeast"/>
              <w:rPr>
                <w:color w:val="0000FF"/>
              </w:rPr>
            </w:pPr>
          </w:p>
        </w:tc>
        <w:tc>
          <w:tcPr>
            <w:tcW w:w="6719" w:type="dxa"/>
          </w:tcPr>
          <w:p w:rsidR="0027134F" w:rsidRPr="00744E1D" w:rsidRDefault="0027134F">
            <w:pPr>
              <w:spacing w:line="240" w:lineRule="atLeast"/>
              <w:jc w:val="both"/>
              <w:rPr>
                <w:rFonts w:ascii="Arial" w:hAnsi="Arial" w:cs="Arial"/>
                <w:b/>
                <w:color w:val="0000FF"/>
                <w:lang w:val="fr-FR"/>
              </w:rPr>
            </w:pPr>
            <w:r w:rsidRPr="00744E1D">
              <w:rPr>
                <w:rFonts w:ascii="Arial" w:hAnsi="Arial" w:cs="Arial"/>
                <w:color w:val="0000FF"/>
                <w:lang w:val="fr-FR"/>
              </w:rPr>
              <w:t>porteur du titre professionnel particulier de dentiste généraliste;</w:t>
            </w:r>
          </w:p>
        </w:tc>
        <w:tc>
          <w:tcPr>
            <w:tcW w:w="290" w:type="dxa"/>
            <w:vAlign w:val="bottom"/>
          </w:tcPr>
          <w:p w:rsidR="0027134F" w:rsidRPr="001412FC" w:rsidRDefault="0027134F">
            <w:pPr>
              <w:spacing w:line="240" w:lineRule="atLeast"/>
              <w:jc w:val="right"/>
              <w:rPr>
                <w:lang w:val="fr-FR"/>
              </w:rPr>
            </w:pPr>
          </w:p>
        </w:tc>
      </w:tr>
      <w:tr w:rsidR="0027134F" w:rsidRPr="001412FC">
        <w:tblPrEx>
          <w:tblCellMar>
            <w:top w:w="0" w:type="dxa"/>
            <w:bottom w:w="0" w:type="dxa"/>
          </w:tblCellMar>
        </w:tblPrEx>
        <w:trPr>
          <w:cantSplit/>
        </w:trPr>
        <w:tc>
          <w:tcPr>
            <w:tcW w:w="290" w:type="dxa"/>
          </w:tcPr>
          <w:p w:rsidR="0027134F" w:rsidRPr="00744E1D" w:rsidRDefault="0027134F">
            <w:pPr>
              <w:spacing w:line="240" w:lineRule="atLeast"/>
              <w:rPr>
                <w:color w:val="0000FF"/>
                <w:lang w:val="fr-FR"/>
              </w:rPr>
            </w:pPr>
          </w:p>
        </w:tc>
        <w:tc>
          <w:tcPr>
            <w:tcW w:w="581"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6719" w:type="dxa"/>
          </w:tcPr>
          <w:p w:rsidR="0027134F" w:rsidRPr="00744E1D" w:rsidRDefault="0027134F">
            <w:pPr>
              <w:spacing w:line="240" w:lineRule="atLeast"/>
              <w:jc w:val="both"/>
              <w:rPr>
                <w:rFonts w:ascii="Arial" w:hAnsi="Arial"/>
                <w:b/>
                <w:color w:val="0000FF"/>
                <w:lang w:val="fr-FR"/>
              </w:rPr>
            </w:pPr>
          </w:p>
        </w:tc>
        <w:tc>
          <w:tcPr>
            <w:tcW w:w="290" w:type="dxa"/>
            <w:vAlign w:val="bottom"/>
          </w:tcPr>
          <w:p w:rsidR="0027134F" w:rsidRPr="001412FC" w:rsidRDefault="0027134F">
            <w:pPr>
              <w:spacing w:line="240" w:lineRule="atLeast"/>
              <w:jc w:val="right"/>
              <w:rPr>
                <w:lang w:val="fr-FR"/>
              </w:rPr>
            </w:pPr>
          </w:p>
        </w:tc>
      </w:tr>
      <w:tr w:rsidR="0027134F" w:rsidRPr="001412FC">
        <w:tblPrEx>
          <w:tblCellMar>
            <w:top w:w="0" w:type="dxa"/>
            <w:bottom w:w="0" w:type="dxa"/>
          </w:tblCellMar>
        </w:tblPrEx>
        <w:trPr>
          <w:cantSplit/>
        </w:trPr>
        <w:tc>
          <w:tcPr>
            <w:tcW w:w="290" w:type="dxa"/>
          </w:tcPr>
          <w:p w:rsidR="0027134F" w:rsidRPr="00744E1D" w:rsidRDefault="0027134F">
            <w:pPr>
              <w:spacing w:line="240" w:lineRule="atLeast"/>
              <w:rPr>
                <w:color w:val="0000FF"/>
                <w:lang w:val="fr-FR"/>
              </w:rPr>
            </w:pPr>
          </w:p>
        </w:tc>
        <w:tc>
          <w:tcPr>
            <w:tcW w:w="581"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6719" w:type="dxa"/>
          </w:tcPr>
          <w:p w:rsidR="0027134F" w:rsidRPr="00744E1D" w:rsidRDefault="0027134F">
            <w:pPr>
              <w:spacing w:line="240" w:lineRule="atLeast"/>
              <w:jc w:val="both"/>
              <w:rPr>
                <w:rFonts w:ascii="Arial" w:hAnsi="Arial" w:cs="Arial"/>
                <w:b/>
                <w:color w:val="0000FF"/>
                <w:lang w:val="fr-FR"/>
              </w:rPr>
            </w:pPr>
            <w:r w:rsidRPr="00744E1D">
              <w:rPr>
                <w:rFonts w:ascii="Arial" w:hAnsi="Arial" w:cs="Arial"/>
                <w:color w:val="0000FF"/>
                <w:lang w:val="fr-FR"/>
              </w:rPr>
              <w:t>porteur du titre professionnel particulier de dentiste, spécialiste en orthodontie;</w:t>
            </w:r>
          </w:p>
        </w:tc>
        <w:tc>
          <w:tcPr>
            <w:tcW w:w="290" w:type="dxa"/>
            <w:vAlign w:val="bottom"/>
          </w:tcPr>
          <w:p w:rsidR="0027134F" w:rsidRPr="001412FC" w:rsidRDefault="0027134F">
            <w:pPr>
              <w:spacing w:line="240" w:lineRule="atLeast"/>
              <w:jc w:val="right"/>
              <w:rPr>
                <w:lang w:val="fr-FR"/>
              </w:rPr>
            </w:pPr>
          </w:p>
        </w:tc>
      </w:tr>
      <w:tr w:rsidR="0027134F" w:rsidRPr="001412FC">
        <w:tblPrEx>
          <w:tblCellMar>
            <w:top w:w="0" w:type="dxa"/>
            <w:bottom w:w="0" w:type="dxa"/>
          </w:tblCellMar>
        </w:tblPrEx>
        <w:trPr>
          <w:cantSplit/>
        </w:trPr>
        <w:tc>
          <w:tcPr>
            <w:tcW w:w="290" w:type="dxa"/>
          </w:tcPr>
          <w:p w:rsidR="0027134F" w:rsidRPr="00744E1D" w:rsidRDefault="0027134F">
            <w:pPr>
              <w:spacing w:line="240" w:lineRule="atLeast"/>
              <w:rPr>
                <w:color w:val="0000FF"/>
                <w:lang w:val="fr-FR"/>
              </w:rPr>
            </w:pPr>
          </w:p>
        </w:tc>
        <w:tc>
          <w:tcPr>
            <w:tcW w:w="581"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6719" w:type="dxa"/>
          </w:tcPr>
          <w:p w:rsidR="0027134F" w:rsidRPr="00744E1D" w:rsidRDefault="0027134F">
            <w:pPr>
              <w:spacing w:line="240" w:lineRule="atLeast"/>
              <w:jc w:val="both"/>
              <w:rPr>
                <w:rFonts w:ascii="Arial" w:hAnsi="Arial"/>
                <w:b/>
                <w:color w:val="0000FF"/>
                <w:lang w:val="fr-FR"/>
              </w:rPr>
            </w:pPr>
          </w:p>
        </w:tc>
        <w:tc>
          <w:tcPr>
            <w:tcW w:w="290" w:type="dxa"/>
            <w:vAlign w:val="bottom"/>
          </w:tcPr>
          <w:p w:rsidR="0027134F" w:rsidRPr="001412FC" w:rsidRDefault="0027134F">
            <w:pPr>
              <w:spacing w:line="240" w:lineRule="atLeast"/>
              <w:jc w:val="right"/>
              <w:rPr>
                <w:lang w:val="fr-FR"/>
              </w:rPr>
            </w:pPr>
          </w:p>
        </w:tc>
      </w:tr>
      <w:tr w:rsidR="0027134F" w:rsidRPr="001412FC">
        <w:tblPrEx>
          <w:tblCellMar>
            <w:top w:w="0" w:type="dxa"/>
            <w:bottom w:w="0" w:type="dxa"/>
          </w:tblCellMar>
        </w:tblPrEx>
        <w:trPr>
          <w:cantSplit/>
        </w:trPr>
        <w:tc>
          <w:tcPr>
            <w:tcW w:w="290" w:type="dxa"/>
          </w:tcPr>
          <w:p w:rsidR="0027134F" w:rsidRPr="00744E1D" w:rsidRDefault="0027134F">
            <w:pPr>
              <w:spacing w:line="240" w:lineRule="atLeast"/>
              <w:rPr>
                <w:color w:val="0000FF"/>
                <w:lang w:val="fr-FR"/>
              </w:rPr>
            </w:pPr>
          </w:p>
        </w:tc>
        <w:tc>
          <w:tcPr>
            <w:tcW w:w="581"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6719" w:type="dxa"/>
          </w:tcPr>
          <w:p w:rsidR="0027134F" w:rsidRPr="00744E1D" w:rsidRDefault="0027134F">
            <w:pPr>
              <w:spacing w:line="240" w:lineRule="atLeast"/>
              <w:jc w:val="both"/>
              <w:rPr>
                <w:rFonts w:ascii="Arial" w:hAnsi="Arial" w:cs="Arial"/>
                <w:b/>
                <w:color w:val="0000FF"/>
                <w:lang w:val="fr-FR"/>
              </w:rPr>
            </w:pPr>
            <w:r w:rsidRPr="00744E1D">
              <w:rPr>
                <w:rFonts w:ascii="Arial" w:hAnsi="Arial" w:cs="Arial"/>
                <w:color w:val="0000FF"/>
                <w:lang w:val="fr-FR"/>
              </w:rPr>
              <w:t>porteur du titre professionnel particulier de dentiste, spécialiste en parodontologie;</w:t>
            </w:r>
          </w:p>
        </w:tc>
        <w:tc>
          <w:tcPr>
            <w:tcW w:w="290" w:type="dxa"/>
            <w:vAlign w:val="bottom"/>
          </w:tcPr>
          <w:p w:rsidR="0027134F" w:rsidRPr="001412FC" w:rsidRDefault="0027134F">
            <w:pPr>
              <w:spacing w:line="240" w:lineRule="atLeast"/>
              <w:jc w:val="right"/>
              <w:rPr>
                <w:lang w:val="fr-FR"/>
              </w:rPr>
            </w:pPr>
          </w:p>
        </w:tc>
      </w:tr>
      <w:tr w:rsidR="0027134F" w:rsidRPr="001412FC">
        <w:tblPrEx>
          <w:tblCellMar>
            <w:top w:w="0" w:type="dxa"/>
            <w:bottom w:w="0" w:type="dxa"/>
          </w:tblCellMar>
        </w:tblPrEx>
        <w:trPr>
          <w:cantSplit/>
        </w:trPr>
        <w:tc>
          <w:tcPr>
            <w:tcW w:w="290" w:type="dxa"/>
          </w:tcPr>
          <w:p w:rsidR="0027134F" w:rsidRPr="00744E1D" w:rsidRDefault="0027134F">
            <w:pPr>
              <w:spacing w:line="240" w:lineRule="atLeast"/>
              <w:rPr>
                <w:color w:val="0000FF"/>
                <w:lang w:val="fr-FR"/>
              </w:rPr>
            </w:pPr>
          </w:p>
        </w:tc>
        <w:tc>
          <w:tcPr>
            <w:tcW w:w="581"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6719" w:type="dxa"/>
          </w:tcPr>
          <w:p w:rsidR="0027134F" w:rsidRPr="00744E1D" w:rsidRDefault="0027134F">
            <w:pPr>
              <w:spacing w:line="240" w:lineRule="atLeast"/>
              <w:jc w:val="both"/>
              <w:rPr>
                <w:rFonts w:ascii="Arial" w:hAnsi="Arial"/>
                <w:b/>
                <w:color w:val="0000FF"/>
                <w:lang w:val="fr-FR"/>
              </w:rPr>
            </w:pPr>
          </w:p>
        </w:tc>
        <w:tc>
          <w:tcPr>
            <w:tcW w:w="290" w:type="dxa"/>
            <w:vAlign w:val="bottom"/>
          </w:tcPr>
          <w:p w:rsidR="0027134F" w:rsidRPr="001412FC" w:rsidRDefault="0027134F">
            <w:pPr>
              <w:spacing w:line="240" w:lineRule="atLeast"/>
              <w:jc w:val="right"/>
              <w:rPr>
                <w:lang w:val="fr-FR"/>
              </w:rPr>
            </w:pPr>
          </w:p>
        </w:tc>
      </w:tr>
      <w:tr w:rsidR="0027134F" w:rsidRPr="001412FC">
        <w:tblPrEx>
          <w:tblCellMar>
            <w:top w:w="0" w:type="dxa"/>
            <w:bottom w:w="0" w:type="dxa"/>
          </w:tblCellMar>
        </w:tblPrEx>
        <w:trPr>
          <w:cantSplit/>
        </w:trPr>
        <w:tc>
          <w:tcPr>
            <w:tcW w:w="290" w:type="dxa"/>
          </w:tcPr>
          <w:p w:rsidR="0027134F" w:rsidRPr="00744E1D" w:rsidRDefault="0027134F">
            <w:pPr>
              <w:spacing w:line="240" w:lineRule="atLeast"/>
              <w:rPr>
                <w:color w:val="0000FF"/>
                <w:lang w:val="fr-FR"/>
              </w:rPr>
            </w:pPr>
          </w:p>
        </w:tc>
        <w:tc>
          <w:tcPr>
            <w:tcW w:w="581"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6719" w:type="dxa"/>
          </w:tcPr>
          <w:p w:rsidR="0027134F" w:rsidRPr="00744E1D" w:rsidRDefault="0027134F">
            <w:pPr>
              <w:spacing w:line="240" w:lineRule="atLeast"/>
              <w:jc w:val="both"/>
              <w:rPr>
                <w:rFonts w:ascii="Arial" w:hAnsi="Arial" w:cs="Arial"/>
                <w:b/>
                <w:color w:val="0000FF"/>
                <w:lang w:val="fr-FR"/>
              </w:rPr>
            </w:pPr>
            <w:r w:rsidRPr="00744E1D">
              <w:rPr>
                <w:rFonts w:ascii="Arial" w:hAnsi="Arial" w:cs="Arial"/>
                <w:color w:val="0000FF"/>
                <w:lang w:val="fr-FR"/>
              </w:rPr>
              <w:t>médecin spécialiste en stomatologie;</w:t>
            </w:r>
          </w:p>
        </w:tc>
        <w:tc>
          <w:tcPr>
            <w:tcW w:w="290" w:type="dxa"/>
            <w:vAlign w:val="bottom"/>
          </w:tcPr>
          <w:p w:rsidR="0027134F" w:rsidRPr="001412FC" w:rsidRDefault="0027134F">
            <w:pPr>
              <w:spacing w:line="240" w:lineRule="atLeast"/>
              <w:jc w:val="right"/>
              <w:rPr>
                <w:lang w:val="fr-FR"/>
              </w:rPr>
            </w:pPr>
          </w:p>
        </w:tc>
      </w:tr>
      <w:tr w:rsidR="0027134F" w:rsidRPr="001412FC">
        <w:tblPrEx>
          <w:tblCellMar>
            <w:top w:w="0" w:type="dxa"/>
            <w:bottom w:w="0" w:type="dxa"/>
          </w:tblCellMar>
        </w:tblPrEx>
        <w:trPr>
          <w:cantSplit/>
        </w:trPr>
        <w:tc>
          <w:tcPr>
            <w:tcW w:w="290" w:type="dxa"/>
          </w:tcPr>
          <w:p w:rsidR="0027134F" w:rsidRPr="00744E1D" w:rsidRDefault="0027134F">
            <w:pPr>
              <w:spacing w:line="240" w:lineRule="atLeast"/>
              <w:rPr>
                <w:color w:val="0000FF"/>
                <w:lang w:val="fr-FR"/>
              </w:rPr>
            </w:pPr>
          </w:p>
        </w:tc>
        <w:tc>
          <w:tcPr>
            <w:tcW w:w="581"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862" w:type="dxa"/>
          </w:tcPr>
          <w:p w:rsidR="0027134F" w:rsidRPr="00744E1D" w:rsidRDefault="0027134F">
            <w:pPr>
              <w:spacing w:line="240" w:lineRule="atLeast"/>
              <w:rPr>
                <w:color w:val="0000FF"/>
                <w:lang w:val="fr-FR"/>
              </w:rPr>
            </w:pPr>
          </w:p>
        </w:tc>
        <w:tc>
          <w:tcPr>
            <w:tcW w:w="6719" w:type="dxa"/>
          </w:tcPr>
          <w:p w:rsidR="0027134F" w:rsidRPr="00744E1D" w:rsidRDefault="0027134F">
            <w:pPr>
              <w:spacing w:line="240" w:lineRule="atLeast"/>
              <w:jc w:val="both"/>
              <w:rPr>
                <w:rFonts w:ascii="Arial" w:hAnsi="Arial"/>
                <w:b/>
                <w:color w:val="0000FF"/>
                <w:lang w:val="fr-FR"/>
              </w:rPr>
            </w:pPr>
          </w:p>
        </w:tc>
        <w:tc>
          <w:tcPr>
            <w:tcW w:w="290" w:type="dxa"/>
            <w:vAlign w:val="bottom"/>
          </w:tcPr>
          <w:p w:rsidR="0027134F" w:rsidRPr="001412FC" w:rsidRDefault="0027134F">
            <w:pPr>
              <w:spacing w:line="240" w:lineRule="atLeast"/>
              <w:jc w:val="right"/>
              <w:rPr>
                <w:lang w:val="fr-FR"/>
              </w:rPr>
            </w:pPr>
          </w:p>
        </w:tc>
      </w:tr>
      <w:tr w:rsidR="00F06368" w:rsidRPr="001412FC">
        <w:tblPrEx>
          <w:tblCellMar>
            <w:top w:w="0" w:type="dxa"/>
            <w:bottom w:w="0" w:type="dxa"/>
          </w:tblCellMar>
        </w:tblPrEx>
        <w:trPr>
          <w:cantSplit/>
        </w:trPr>
        <w:tc>
          <w:tcPr>
            <w:tcW w:w="290" w:type="dxa"/>
          </w:tcPr>
          <w:p w:rsidR="00F06368" w:rsidRPr="00744E1D" w:rsidRDefault="00F06368">
            <w:pPr>
              <w:spacing w:line="240" w:lineRule="atLeast"/>
              <w:rPr>
                <w:color w:val="0000FF"/>
                <w:lang w:val="fr-FR"/>
              </w:rPr>
            </w:pPr>
          </w:p>
        </w:tc>
        <w:tc>
          <w:tcPr>
            <w:tcW w:w="581"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6719" w:type="dxa"/>
          </w:tcPr>
          <w:p w:rsidR="00F06368" w:rsidRPr="00744E1D" w:rsidRDefault="00F06368">
            <w:pPr>
              <w:spacing w:line="240" w:lineRule="atLeast"/>
              <w:jc w:val="both"/>
              <w:rPr>
                <w:rFonts w:ascii="Arial" w:hAnsi="Arial" w:cs="Arial"/>
                <w:b/>
                <w:color w:val="0000FF"/>
                <w:lang w:val="fr-FR"/>
              </w:rPr>
            </w:pPr>
            <w:r w:rsidRPr="00744E1D">
              <w:rPr>
                <w:rFonts w:ascii="Arial" w:hAnsi="Arial" w:cs="Arial"/>
                <w:color w:val="0000FF"/>
                <w:lang w:val="fr-FR"/>
              </w:rPr>
              <w:t>médecin, porteur du diplôme de tandarts ou de licencié en science dentaire, ci-après dénommé médecin-dentiste dans les articles 5 et 6;</w:t>
            </w:r>
            <w:r w:rsidRPr="00744E1D">
              <w:rPr>
                <w:rFonts w:ascii="Arial" w:hAnsi="Arial"/>
                <w:color w:val="0000FF"/>
                <w:sz w:val="18"/>
                <w:lang w:val="fr-FR"/>
              </w:rPr>
              <w:t>"</w:t>
            </w:r>
          </w:p>
        </w:tc>
        <w:tc>
          <w:tcPr>
            <w:tcW w:w="290" w:type="dxa"/>
            <w:vAlign w:val="bottom"/>
          </w:tcPr>
          <w:p w:rsidR="00F06368" w:rsidRPr="001412FC" w:rsidRDefault="00F06368">
            <w:pPr>
              <w:spacing w:line="240" w:lineRule="atLeast"/>
              <w:jc w:val="right"/>
              <w:rPr>
                <w:lang w:val="fr-FR"/>
              </w:rPr>
            </w:pPr>
          </w:p>
        </w:tc>
      </w:tr>
      <w:tr w:rsidR="00F06368" w:rsidRPr="001412FC">
        <w:tblPrEx>
          <w:tblCellMar>
            <w:top w:w="0" w:type="dxa"/>
            <w:bottom w:w="0" w:type="dxa"/>
          </w:tblCellMar>
        </w:tblPrEx>
        <w:trPr>
          <w:cantSplit/>
        </w:trPr>
        <w:tc>
          <w:tcPr>
            <w:tcW w:w="290" w:type="dxa"/>
          </w:tcPr>
          <w:p w:rsidR="00F06368" w:rsidRPr="00744E1D" w:rsidRDefault="00F06368">
            <w:pPr>
              <w:spacing w:line="240" w:lineRule="atLeast"/>
              <w:rPr>
                <w:color w:val="0000FF"/>
                <w:lang w:val="fr-FR"/>
              </w:rPr>
            </w:pPr>
          </w:p>
        </w:tc>
        <w:tc>
          <w:tcPr>
            <w:tcW w:w="581"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6719" w:type="dxa"/>
          </w:tcPr>
          <w:p w:rsidR="00F06368" w:rsidRPr="00744E1D" w:rsidRDefault="00F06368">
            <w:pPr>
              <w:spacing w:line="240" w:lineRule="atLeast"/>
              <w:jc w:val="both"/>
              <w:rPr>
                <w:rFonts w:ascii="Arial" w:hAnsi="Arial"/>
                <w:b/>
                <w:color w:val="0000FF"/>
                <w:lang w:val="fr-FR"/>
              </w:rPr>
            </w:pPr>
          </w:p>
        </w:tc>
        <w:tc>
          <w:tcPr>
            <w:tcW w:w="290" w:type="dxa"/>
            <w:vAlign w:val="bottom"/>
          </w:tcPr>
          <w:p w:rsidR="00F06368" w:rsidRPr="001412FC" w:rsidRDefault="00F06368">
            <w:pPr>
              <w:spacing w:line="240" w:lineRule="atLeast"/>
              <w:jc w:val="right"/>
              <w:rPr>
                <w:lang w:val="fr-FR"/>
              </w:rPr>
            </w:pPr>
          </w:p>
        </w:tc>
      </w:tr>
      <w:tr w:rsidR="000D08BB" w:rsidRPr="001412FC">
        <w:tblPrEx>
          <w:tblCellMar>
            <w:top w:w="0" w:type="dxa"/>
            <w:bottom w:w="0" w:type="dxa"/>
          </w:tblCellMar>
        </w:tblPrEx>
        <w:trPr>
          <w:cantSplit/>
        </w:trPr>
        <w:tc>
          <w:tcPr>
            <w:tcW w:w="290" w:type="dxa"/>
          </w:tcPr>
          <w:p w:rsidR="000D08BB" w:rsidRPr="00744E1D" w:rsidRDefault="000D08BB">
            <w:pPr>
              <w:spacing w:line="240" w:lineRule="atLeast"/>
              <w:rPr>
                <w:color w:val="0000FF"/>
                <w:lang w:val="fr-FR"/>
              </w:rPr>
            </w:pPr>
          </w:p>
        </w:tc>
        <w:tc>
          <w:tcPr>
            <w:tcW w:w="581" w:type="dxa"/>
          </w:tcPr>
          <w:p w:rsidR="000D08BB" w:rsidRPr="00744E1D" w:rsidRDefault="000D08BB">
            <w:pPr>
              <w:spacing w:line="240" w:lineRule="atLeast"/>
              <w:rPr>
                <w:color w:val="0000FF"/>
                <w:lang w:val="fr-FR"/>
              </w:rPr>
            </w:pPr>
          </w:p>
        </w:tc>
        <w:tc>
          <w:tcPr>
            <w:tcW w:w="862" w:type="dxa"/>
          </w:tcPr>
          <w:p w:rsidR="000D08BB" w:rsidRPr="00744E1D" w:rsidRDefault="000D08BB">
            <w:pPr>
              <w:spacing w:line="240" w:lineRule="atLeast"/>
              <w:rPr>
                <w:color w:val="0000FF"/>
                <w:lang w:val="fr-FR"/>
              </w:rPr>
            </w:pPr>
          </w:p>
        </w:tc>
        <w:tc>
          <w:tcPr>
            <w:tcW w:w="862" w:type="dxa"/>
          </w:tcPr>
          <w:p w:rsidR="000D08BB" w:rsidRPr="00744E1D" w:rsidRDefault="000D08BB">
            <w:pPr>
              <w:spacing w:line="240" w:lineRule="atLeast"/>
              <w:rPr>
                <w:color w:val="0000FF"/>
                <w:lang w:val="fr-FR"/>
              </w:rPr>
            </w:pPr>
          </w:p>
        </w:tc>
        <w:tc>
          <w:tcPr>
            <w:tcW w:w="6719" w:type="dxa"/>
          </w:tcPr>
          <w:p w:rsidR="000D08BB" w:rsidRPr="00744E1D" w:rsidRDefault="000D08BB">
            <w:pPr>
              <w:spacing w:line="240" w:lineRule="atLeast"/>
              <w:jc w:val="both"/>
              <w:rPr>
                <w:color w:val="0000FF"/>
                <w:lang w:val="fr-FR"/>
              </w:rPr>
            </w:pPr>
            <w:r w:rsidRPr="00744E1D">
              <w:rPr>
                <w:rFonts w:ascii="Arial" w:hAnsi="Arial"/>
                <w:b/>
                <w:color w:val="0000FF"/>
                <w:lang w:val="fr-FR"/>
              </w:rPr>
              <w:t>§ 2.</w:t>
            </w:r>
            <w:r w:rsidRPr="00744E1D">
              <w:rPr>
                <w:rFonts w:ascii="Arial" w:hAnsi="Arial"/>
                <w:color w:val="0000FF"/>
                <w:lang w:val="fr-FR"/>
              </w:rPr>
              <w:t xml:space="preserve"> Le Service des soins de santé de l'Institut national d'assurance maladie-invalidité publie la liste des praticiens visés au § 1er du présent article.</w:t>
            </w:r>
          </w:p>
        </w:tc>
        <w:tc>
          <w:tcPr>
            <w:tcW w:w="290" w:type="dxa"/>
            <w:vAlign w:val="bottom"/>
          </w:tcPr>
          <w:p w:rsidR="000D08BB" w:rsidRPr="001412FC" w:rsidRDefault="000D08BB">
            <w:pPr>
              <w:spacing w:line="240" w:lineRule="atLeast"/>
              <w:jc w:val="right"/>
              <w:rPr>
                <w:lang w:val="fr-FR"/>
              </w:rPr>
            </w:pPr>
          </w:p>
        </w:tc>
      </w:tr>
      <w:tr w:rsidR="000D08BB" w:rsidRPr="001412FC">
        <w:tblPrEx>
          <w:tblCellMar>
            <w:top w:w="0" w:type="dxa"/>
            <w:bottom w:w="0" w:type="dxa"/>
          </w:tblCellMar>
        </w:tblPrEx>
        <w:trPr>
          <w:cantSplit/>
        </w:trPr>
        <w:tc>
          <w:tcPr>
            <w:tcW w:w="290" w:type="dxa"/>
          </w:tcPr>
          <w:p w:rsidR="000D08BB" w:rsidRPr="00744E1D" w:rsidRDefault="000D08BB">
            <w:pPr>
              <w:spacing w:line="240" w:lineRule="atLeast"/>
              <w:rPr>
                <w:color w:val="0000FF"/>
                <w:lang w:val="fr-FR"/>
              </w:rPr>
            </w:pPr>
          </w:p>
        </w:tc>
        <w:tc>
          <w:tcPr>
            <w:tcW w:w="581" w:type="dxa"/>
          </w:tcPr>
          <w:p w:rsidR="000D08BB" w:rsidRPr="00744E1D" w:rsidRDefault="000D08BB">
            <w:pPr>
              <w:spacing w:line="240" w:lineRule="atLeast"/>
              <w:rPr>
                <w:color w:val="0000FF"/>
                <w:lang w:val="fr-FR"/>
              </w:rPr>
            </w:pPr>
          </w:p>
        </w:tc>
        <w:tc>
          <w:tcPr>
            <w:tcW w:w="862" w:type="dxa"/>
          </w:tcPr>
          <w:p w:rsidR="000D08BB" w:rsidRPr="00744E1D" w:rsidRDefault="000D08BB">
            <w:pPr>
              <w:spacing w:line="240" w:lineRule="atLeast"/>
              <w:rPr>
                <w:color w:val="0000FF"/>
                <w:lang w:val="fr-FR"/>
              </w:rPr>
            </w:pPr>
          </w:p>
        </w:tc>
        <w:tc>
          <w:tcPr>
            <w:tcW w:w="862" w:type="dxa"/>
          </w:tcPr>
          <w:p w:rsidR="000D08BB" w:rsidRPr="00744E1D" w:rsidRDefault="000D08BB">
            <w:pPr>
              <w:spacing w:line="240" w:lineRule="atLeast"/>
              <w:rPr>
                <w:color w:val="0000FF"/>
                <w:lang w:val="fr-FR"/>
              </w:rPr>
            </w:pPr>
          </w:p>
        </w:tc>
        <w:tc>
          <w:tcPr>
            <w:tcW w:w="6719" w:type="dxa"/>
          </w:tcPr>
          <w:p w:rsidR="000D08BB" w:rsidRPr="00744E1D" w:rsidRDefault="000D08BB">
            <w:pPr>
              <w:spacing w:line="240" w:lineRule="atLeast"/>
              <w:rPr>
                <w:color w:val="0000FF"/>
                <w:lang w:val="fr-FR"/>
              </w:rPr>
            </w:pPr>
          </w:p>
        </w:tc>
        <w:tc>
          <w:tcPr>
            <w:tcW w:w="290" w:type="dxa"/>
            <w:vAlign w:val="bottom"/>
          </w:tcPr>
          <w:p w:rsidR="000D08BB" w:rsidRPr="001412FC" w:rsidRDefault="000D08BB">
            <w:pPr>
              <w:spacing w:line="240" w:lineRule="atLeast"/>
              <w:jc w:val="right"/>
              <w:rPr>
                <w:lang w:val="fr-FR"/>
              </w:rPr>
            </w:pPr>
          </w:p>
        </w:tc>
      </w:tr>
      <w:tr w:rsidR="000D08BB" w:rsidRPr="001412FC">
        <w:tblPrEx>
          <w:tblCellMar>
            <w:top w:w="0" w:type="dxa"/>
            <w:bottom w:w="0" w:type="dxa"/>
          </w:tblCellMar>
        </w:tblPrEx>
        <w:trPr>
          <w:cantSplit/>
        </w:trPr>
        <w:tc>
          <w:tcPr>
            <w:tcW w:w="290" w:type="dxa"/>
          </w:tcPr>
          <w:p w:rsidR="000D08BB" w:rsidRPr="00744E1D" w:rsidRDefault="000D08BB">
            <w:pPr>
              <w:spacing w:line="240" w:lineRule="atLeast"/>
              <w:rPr>
                <w:color w:val="0000FF"/>
                <w:lang w:val="fr-FR"/>
              </w:rPr>
            </w:pPr>
          </w:p>
        </w:tc>
        <w:tc>
          <w:tcPr>
            <w:tcW w:w="581" w:type="dxa"/>
          </w:tcPr>
          <w:p w:rsidR="000D08BB" w:rsidRPr="00744E1D" w:rsidRDefault="000D08BB">
            <w:pPr>
              <w:spacing w:line="240" w:lineRule="atLeast"/>
              <w:rPr>
                <w:color w:val="0000FF"/>
                <w:lang w:val="fr-FR"/>
              </w:rPr>
            </w:pPr>
          </w:p>
        </w:tc>
        <w:tc>
          <w:tcPr>
            <w:tcW w:w="862" w:type="dxa"/>
          </w:tcPr>
          <w:p w:rsidR="000D08BB" w:rsidRPr="00744E1D" w:rsidRDefault="000D08BB">
            <w:pPr>
              <w:spacing w:line="240" w:lineRule="atLeast"/>
              <w:rPr>
                <w:color w:val="0000FF"/>
                <w:lang w:val="fr-FR"/>
              </w:rPr>
            </w:pPr>
          </w:p>
        </w:tc>
        <w:tc>
          <w:tcPr>
            <w:tcW w:w="862" w:type="dxa"/>
          </w:tcPr>
          <w:p w:rsidR="000D08BB" w:rsidRPr="00744E1D" w:rsidRDefault="000D08BB">
            <w:pPr>
              <w:spacing w:line="240" w:lineRule="atLeast"/>
              <w:rPr>
                <w:color w:val="0000FF"/>
                <w:lang w:val="fr-FR"/>
              </w:rPr>
            </w:pPr>
          </w:p>
        </w:tc>
        <w:tc>
          <w:tcPr>
            <w:tcW w:w="6719" w:type="dxa"/>
          </w:tcPr>
          <w:p w:rsidR="000D08BB" w:rsidRPr="00744E1D" w:rsidRDefault="00F06368" w:rsidP="0077378D">
            <w:pPr>
              <w:spacing w:line="240" w:lineRule="atLeast"/>
              <w:rPr>
                <w:color w:val="0000FF"/>
                <w:lang w:val="fr-FR"/>
              </w:rPr>
            </w:pPr>
            <w:r w:rsidRPr="00744E1D">
              <w:rPr>
                <w:rFonts w:ascii="Arial" w:hAnsi="Arial"/>
                <w:i/>
                <w:color w:val="0000FF"/>
                <w:sz w:val="18"/>
              </w:rPr>
              <w:t xml:space="preserve">"A.R. </w:t>
            </w:r>
            <w:r w:rsidR="0077378D">
              <w:rPr>
                <w:rFonts w:ascii="Arial" w:hAnsi="Arial"/>
                <w:i/>
                <w:color w:val="0000FF"/>
                <w:sz w:val="18"/>
              </w:rPr>
              <w:t>1</w:t>
            </w:r>
            <w:r w:rsidRPr="00744E1D">
              <w:rPr>
                <w:rFonts w:ascii="Arial" w:hAnsi="Arial"/>
                <w:i/>
                <w:color w:val="0000FF"/>
                <w:sz w:val="18"/>
              </w:rPr>
              <w:t>3.</w:t>
            </w:r>
            <w:r w:rsidR="0077378D">
              <w:rPr>
                <w:rFonts w:ascii="Arial" w:hAnsi="Arial"/>
                <w:i/>
                <w:color w:val="0000FF"/>
                <w:sz w:val="18"/>
              </w:rPr>
              <w:t>6</w:t>
            </w:r>
            <w:r w:rsidRPr="00744E1D">
              <w:rPr>
                <w:rFonts w:ascii="Arial" w:hAnsi="Arial"/>
                <w:i/>
                <w:color w:val="0000FF"/>
                <w:sz w:val="18"/>
              </w:rPr>
              <w:t>.20</w:t>
            </w:r>
            <w:r w:rsidR="0077378D">
              <w:rPr>
                <w:rFonts w:ascii="Arial" w:hAnsi="Arial"/>
                <w:i/>
                <w:color w:val="0000FF"/>
                <w:sz w:val="18"/>
              </w:rPr>
              <w:t>14</w:t>
            </w:r>
            <w:r w:rsidRPr="00744E1D">
              <w:rPr>
                <w:rFonts w:ascii="Arial" w:hAnsi="Arial"/>
                <w:i/>
                <w:color w:val="0000FF"/>
                <w:sz w:val="18"/>
              </w:rPr>
              <w:t>" (en vigueur 1.</w:t>
            </w:r>
            <w:r w:rsidR="0077378D">
              <w:rPr>
                <w:rFonts w:ascii="Arial" w:hAnsi="Arial"/>
                <w:i/>
                <w:color w:val="0000FF"/>
                <w:sz w:val="18"/>
              </w:rPr>
              <w:t>8</w:t>
            </w:r>
            <w:r w:rsidRPr="00744E1D">
              <w:rPr>
                <w:rFonts w:ascii="Arial" w:hAnsi="Arial"/>
                <w:i/>
                <w:color w:val="0000FF"/>
                <w:sz w:val="18"/>
              </w:rPr>
              <w:t>.20</w:t>
            </w:r>
            <w:r w:rsidR="0077378D">
              <w:rPr>
                <w:rFonts w:ascii="Arial" w:hAnsi="Arial"/>
                <w:i/>
                <w:color w:val="0000FF"/>
                <w:sz w:val="18"/>
              </w:rPr>
              <w:t>14</w:t>
            </w:r>
            <w:r w:rsidRPr="00744E1D">
              <w:rPr>
                <w:rFonts w:ascii="Arial" w:hAnsi="Arial"/>
                <w:i/>
                <w:color w:val="0000FF"/>
                <w:sz w:val="18"/>
              </w:rPr>
              <w:t>)</w:t>
            </w:r>
          </w:p>
        </w:tc>
        <w:tc>
          <w:tcPr>
            <w:tcW w:w="290" w:type="dxa"/>
            <w:vAlign w:val="bottom"/>
          </w:tcPr>
          <w:p w:rsidR="000D08BB" w:rsidRPr="001412FC" w:rsidRDefault="000D08BB">
            <w:pPr>
              <w:spacing w:line="240" w:lineRule="atLeast"/>
              <w:jc w:val="right"/>
              <w:rPr>
                <w:lang w:val="fr-FR"/>
              </w:rPr>
            </w:pPr>
          </w:p>
        </w:tc>
      </w:tr>
      <w:tr w:rsidR="00F06368" w:rsidRPr="001412FC">
        <w:tblPrEx>
          <w:tblCellMar>
            <w:top w:w="0" w:type="dxa"/>
            <w:bottom w:w="0" w:type="dxa"/>
          </w:tblCellMar>
        </w:tblPrEx>
        <w:trPr>
          <w:cantSplit/>
        </w:trPr>
        <w:tc>
          <w:tcPr>
            <w:tcW w:w="290" w:type="dxa"/>
          </w:tcPr>
          <w:p w:rsidR="00F06368" w:rsidRPr="00744E1D" w:rsidRDefault="00F06368">
            <w:pPr>
              <w:spacing w:line="240" w:lineRule="atLeast"/>
              <w:rPr>
                <w:color w:val="0000FF"/>
                <w:lang w:val="fr-FR"/>
              </w:rPr>
            </w:pPr>
          </w:p>
        </w:tc>
        <w:tc>
          <w:tcPr>
            <w:tcW w:w="581"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6719" w:type="dxa"/>
          </w:tcPr>
          <w:p w:rsidR="00F06368" w:rsidRPr="00744E1D" w:rsidRDefault="00F06368" w:rsidP="00F06368">
            <w:pPr>
              <w:spacing w:line="240" w:lineRule="atLeast"/>
              <w:jc w:val="both"/>
              <w:rPr>
                <w:rFonts w:ascii="Arial" w:hAnsi="Arial" w:cs="Arial"/>
                <w:color w:val="0000FF"/>
                <w:lang w:val="fr-FR"/>
              </w:rPr>
            </w:pPr>
            <w:r w:rsidRPr="00744E1D">
              <w:rPr>
                <w:rFonts w:ascii="Arial" w:hAnsi="Arial"/>
                <w:b/>
                <w:color w:val="0000FF"/>
                <w:lang w:val="fr-FR"/>
              </w:rPr>
              <w:t>"§ 3</w:t>
            </w:r>
            <w:r w:rsidRPr="00744E1D">
              <w:rPr>
                <w:rFonts w:ascii="Arial" w:hAnsi="Arial" w:cs="Arial"/>
                <w:color w:val="0000FF"/>
                <w:lang w:val="fr-FR"/>
              </w:rPr>
              <w:t xml:space="preserve">. </w:t>
            </w:r>
            <w:r w:rsidR="0077378D" w:rsidRPr="0077378D">
              <w:rPr>
                <w:rFonts w:ascii="Arial" w:hAnsi="Arial" w:cs="Arial"/>
                <w:color w:val="0000FF"/>
                <w:lang w:val="fr-BE"/>
              </w:rPr>
              <w:t>Dans le cadre des obligations réciproques imposées au maître de stage des candidats dentistes généralistes et aux candidats dentistes généralistes par l'arrêté ministériel du 29 mars 2002 fixant les critères d'agrément des praticiens de l'art dentaire, porteurs du titre professionnel particulier de dentiste généraliste, ainsi que dans celles imposées au maître de stage en orthodontie et parodontologie et aux candidats spécialistes par l'arrêté ministériel du 11 juin 2001 fixant les critères généraux d'agrément des dentistes spécialistes, le candidat à un agrément en tant que titulaire d'un titre professionnel particulier de l'art dentaire porte les prestations qu'il/elle a effectuées au sein du service de stage ou du cabinet du maître de stage en compte à l'assurance maladie invalidité les prestations effectuées, conformément aux dispositions de l'article 6, § 18, s'il est également satisfait aux conditions définies ci-après :</w:t>
            </w:r>
          </w:p>
        </w:tc>
        <w:tc>
          <w:tcPr>
            <w:tcW w:w="290" w:type="dxa"/>
            <w:vAlign w:val="bottom"/>
          </w:tcPr>
          <w:p w:rsidR="00F06368" w:rsidRPr="001412FC" w:rsidRDefault="00F06368">
            <w:pPr>
              <w:spacing w:line="240" w:lineRule="atLeast"/>
              <w:jc w:val="right"/>
              <w:rPr>
                <w:lang w:val="fr-FR"/>
              </w:rPr>
            </w:pPr>
          </w:p>
        </w:tc>
      </w:tr>
      <w:tr w:rsidR="00F06368" w:rsidRPr="001412FC">
        <w:tblPrEx>
          <w:tblCellMar>
            <w:top w:w="0" w:type="dxa"/>
            <w:bottom w:w="0" w:type="dxa"/>
          </w:tblCellMar>
        </w:tblPrEx>
        <w:trPr>
          <w:cantSplit/>
        </w:trPr>
        <w:tc>
          <w:tcPr>
            <w:tcW w:w="290" w:type="dxa"/>
          </w:tcPr>
          <w:p w:rsidR="00F06368" w:rsidRPr="00744E1D" w:rsidRDefault="00F06368">
            <w:pPr>
              <w:spacing w:line="240" w:lineRule="atLeast"/>
              <w:rPr>
                <w:color w:val="0000FF"/>
                <w:lang w:val="fr-FR"/>
              </w:rPr>
            </w:pPr>
          </w:p>
        </w:tc>
        <w:tc>
          <w:tcPr>
            <w:tcW w:w="581"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6719" w:type="dxa"/>
          </w:tcPr>
          <w:p w:rsidR="00F06368" w:rsidRPr="00744E1D" w:rsidRDefault="00F06368">
            <w:pPr>
              <w:spacing w:line="240" w:lineRule="atLeast"/>
              <w:rPr>
                <w:color w:val="0000FF"/>
                <w:lang w:val="fr-FR"/>
              </w:rPr>
            </w:pPr>
          </w:p>
        </w:tc>
        <w:tc>
          <w:tcPr>
            <w:tcW w:w="290" w:type="dxa"/>
            <w:vAlign w:val="bottom"/>
          </w:tcPr>
          <w:p w:rsidR="00F06368" w:rsidRPr="001412FC" w:rsidRDefault="00F06368">
            <w:pPr>
              <w:spacing w:line="240" w:lineRule="atLeast"/>
              <w:jc w:val="right"/>
              <w:rPr>
                <w:lang w:val="fr-FR"/>
              </w:rPr>
            </w:pPr>
          </w:p>
        </w:tc>
      </w:tr>
      <w:tr w:rsidR="00F06368" w:rsidRPr="001412FC">
        <w:tblPrEx>
          <w:tblCellMar>
            <w:top w:w="0" w:type="dxa"/>
            <w:bottom w:w="0" w:type="dxa"/>
          </w:tblCellMar>
        </w:tblPrEx>
        <w:trPr>
          <w:cantSplit/>
        </w:trPr>
        <w:tc>
          <w:tcPr>
            <w:tcW w:w="290" w:type="dxa"/>
          </w:tcPr>
          <w:p w:rsidR="00F06368" w:rsidRPr="00744E1D" w:rsidRDefault="00F06368">
            <w:pPr>
              <w:spacing w:line="240" w:lineRule="atLeast"/>
              <w:rPr>
                <w:color w:val="0000FF"/>
                <w:lang w:val="fr-FR"/>
              </w:rPr>
            </w:pPr>
          </w:p>
        </w:tc>
        <w:tc>
          <w:tcPr>
            <w:tcW w:w="581"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6719" w:type="dxa"/>
          </w:tcPr>
          <w:p w:rsidR="00F06368" w:rsidRPr="00744E1D" w:rsidRDefault="00F06368" w:rsidP="00F06368">
            <w:pPr>
              <w:spacing w:line="240" w:lineRule="atLeast"/>
              <w:jc w:val="both"/>
              <w:rPr>
                <w:rFonts w:ascii="Arial" w:hAnsi="Arial" w:cs="Arial"/>
                <w:color w:val="0000FF"/>
                <w:lang w:val="fr-FR"/>
              </w:rPr>
            </w:pPr>
            <w:r w:rsidRPr="003B1151">
              <w:rPr>
                <w:rFonts w:ascii="Arial" w:hAnsi="Arial" w:cs="Arial"/>
                <w:i/>
                <w:color w:val="0000FF"/>
                <w:lang w:val="fr-FR"/>
              </w:rPr>
              <w:t>a)</w:t>
            </w:r>
            <w:r w:rsidRPr="00744E1D">
              <w:rPr>
                <w:rFonts w:ascii="Arial" w:hAnsi="Arial" w:cs="Arial"/>
                <w:color w:val="0000FF"/>
                <w:lang w:val="fr-FR"/>
              </w:rPr>
              <w:t xml:space="preserve"> </w:t>
            </w:r>
            <w:r w:rsidR="0077378D" w:rsidRPr="0077378D">
              <w:rPr>
                <w:rFonts w:ascii="Arial" w:hAnsi="Arial" w:cs="Arial"/>
                <w:color w:val="0000FF"/>
                <w:lang w:val="fr-BE"/>
              </w:rPr>
              <w:t>le maître de stage doit être physiquement présent dans le service de stage ou dans le cabinet;</w:t>
            </w:r>
          </w:p>
        </w:tc>
        <w:tc>
          <w:tcPr>
            <w:tcW w:w="290" w:type="dxa"/>
            <w:vAlign w:val="bottom"/>
          </w:tcPr>
          <w:p w:rsidR="00F06368" w:rsidRPr="001412FC" w:rsidRDefault="00F06368">
            <w:pPr>
              <w:spacing w:line="240" w:lineRule="atLeast"/>
              <w:jc w:val="right"/>
              <w:rPr>
                <w:lang w:val="fr-FR"/>
              </w:rPr>
            </w:pPr>
          </w:p>
        </w:tc>
      </w:tr>
      <w:tr w:rsidR="00F06368" w:rsidRPr="001412FC">
        <w:tblPrEx>
          <w:tblCellMar>
            <w:top w:w="0" w:type="dxa"/>
            <w:bottom w:w="0" w:type="dxa"/>
          </w:tblCellMar>
        </w:tblPrEx>
        <w:trPr>
          <w:cantSplit/>
        </w:trPr>
        <w:tc>
          <w:tcPr>
            <w:tcW w:w="290" w:type="dxa"/>
          </w:tcPr>
          <w:p w:rsidR="00F06368" w:rsidRPr="00744E1D" w:rsidRDefault="00F06368">
            <w:pPr>
              <w:spacing w:line="240" w:lineRule="atLeast"/>
              <w:rPr>
                <w:color w:val="0000FF"/>
                <w:lang w:val="fr-FR"/>
              </w:rPr>
            </w:pPr>
          </w:p>
        </w:tc>
        <w:tc>
          <w:tcPr>
            <w:tcW w:w="581"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6719" w:type="dxa"/>
          </w:tcPr>
          <w:p w:rsidR="00F06368" w:rsidRPr="00744E1D" w:rsidRDefault="00F06368">
            <w:pPr>
              <w:spacing w:line="240" w:lineRule="atLeast"/>
              <w:rPr>
                <w:color w:val="0000FF"/>
                <w:lang w:val="fr-FR"/>
              </w:rPr>
            </w:pPr>
          </w:p>
        </w:tc>
        <w:tc>
          <w:tcPr>
            <w:tcW w:w="290" w:type="dxa"/>
            <w:vAlign w:val="bottom"/>
          </w:tcPr>
          <w:p w:rsidR="00F06368" w:rsidRPr="001412FC" w:rsidRDefault="00F06368">
            <w:pPr>
              <w:spacing w:line="240" w:lineRule="atLeast"/>
              <w:jc w:val="right"/>
              <w:rPr>
                <w:lang w:val="fr-FR"/>
              </w:rPr>
            </w:pPr>
          </w:p>
        </w:tc>
      </w:tr>
      <w:tr w:rsidR="00F06368" w:rsidRPr="001412FC">
        <w:tblPrEx>
          <w:tblCellMar>
            <w:top w:w="0" w:type="dxa"/>
            <w:bottom w:w="0" w:type="dxa"/>
          </w:tblCellMar>
        </w:tblPrEx>
        <w:trPr>
          <w:cantSplit/>
        </w:trPr>
        <w:tc>
          <w:tcPr>
            <w:tcW w:w="290" w:type="dxa"/>
          </w:tcPr>
          <w:p w:rsidR="00F06368" w:rsidRPr="00744E1D" w:rsidRDefault="00F06368">
            <w:pPr>
              <w:spacing w:line="240" w:lineRule="atLeast"/>
              <w:rPr>
                <w:color w:val="0000FF"/>
                <w:lang w:val="fr-FR"/>
              </w:rPr>
            </w:pPr>
          </w:p>
        </w:tc>
        <w:tc>
          <w:tcPr>
            <w:tcW w:w="581"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6719" w:type="dxa"/>
          </w:tcPr>
          <w:p w:rsidR="00F06368" w:rsidRPr="00744E1D" w:rsidRDefault="00F06368" w:rsidP="00F06368">
            <w:pPr>
              <w:spacing w:line="240" w:lineRule="atLeast"/>
              <w:jc w:val="both"/>
              <w:rPr>
                <w:rFonts w:ascii="Arial" w:hAnsi="Arial" w:cs="Arial"/>
                <w:color w:val="0000FF"/>
                <w:lang w:val="fr-FR"/>
              </w:rPr>
            </w:pPr>
            <w:r w:rsidRPr="003B1151">
              <w:rPr>
                <w:rFonts w:ascii="Arial" w:hAnsi="Arial" w:cs="Arial"/>
                <w:i/>
                <w:color w:val="0000FF"/>
                <w:lang w:val="fr-FR"/>
              </w:rPr>
              <w:t>b)</w:t>
            </w:r>
            <w:r w:rsidRPr="00744E1D">
              <w:rPr>
                <w:rFonts w:ascii="Arial" w:hAnsi="Arial" w:cs="Arial"/>
                <w:color w:val="0000FF"/>
                <w:lang w:val="fr-FR"/>
              </w:rPr>
              <w:t xml:space="preserve"> </w:t>
            </w:r>
            <w:r w:rsidR="0077378D" w:rsidRPr="0077378D">
              <w:rPr>
                <w:rFonts w:ascii="Arial" w:hAnsi="Arial" w:cs="Arial"/>
                <w:color w:val="0000FF"/>
                <w:lang w:val="fr-BE"/>
              </w:rPr>
              <w:t>l'I.N.A.M.I. doit être mis au courant par l'administration de la Santé publique qu'un plan de stage a été introduit auprès de la commission d'agrément compétente;</w:t>
            </w:r>
          </w:p>
        </w:tc>
        <w:tc>
          <w:tcPr>
            <w:tcW w:w="290" w:type="dxa"/>
            <w:vAlign w:val="bottom"/>
          </w:tcPr>
          <w:p w:rsidR="00F06368" w:rsidRPr="001412FC" w:rsidRDefault="00F06368">
            <w:pPr>
              <w:spacing w:line="240" w:lineRule="atLeast"/>
              <w:jc w:val="right"/>
              <w:rPr>
                <w:lang w:val="fr-FR"/>
              </w:rPr>
            </w:pPr>
          </w:p>
        </w:tc>
      </w:tr>
      <w:tr w:rsidR="00F06368" w:rsidRPr="001412FC">
        <w:tblPrEx>
          <w:tblCellMar>
            <w:top w:w="0" w:type="dxa"/>
            <w:bottom w:w="0" w:type="dxa"/>
          </w:tblCellMar>
        </w:tblPrEx>
        <w:trPr>
          <w:cantSplit/>
        </w:trPr>
        <w:tc>
          <w:tcPr>
            <w:tcW w:w="290" w:type="dxa"/>
          </w:tcPr>
          <w:p w:rsidR="00F06368" w:rsidRPr="00744E1D" w:rsidRDefault="00F06368">
            <w:pPr>
              <w:spacing w:line="240" w:lineRule="atLeast"/>
              <w:rPr>
                <w:color w:val="0000FF"/>
                <w:lang w:val="fr-FR"/>
              </w:rPr>
            </w:pPr>
          </w:p>
        </w:tc>
        <w:tc>
          <w:tcPr>
            <w:tcW w:w="581"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6719" w:type="dxa"/>
          </w:tcPr>
          <w:p w:rsidR="00F06368" w:rsidRPr="00744E1D" w:rsidRDefault="00F06368" w:rsidP="00F06368">
            <w:pPr>
              <w:spacing w:line="240" w:lineRule="atLeast"/>
              <w:jc w:val="both"/>
              <w:rPr>
                <w:color w:val="0000FF"/>
                <w:lang w:val="fr-FR"/>
              </w:rPr>
            </w:pPr>
          </w:p>
        </w:tc>
        <w:tc>
          <w:tcPr>
            <w:tcW w:w="290" w:type="dxa"/>
            <w:vAlign w:val="bottom"/>
          </w:tcPr>
          <w:p w:rsidR="00F06368" w:rsidRPr="001412FC" w:rsidRDefault="00F06368">
            <w:pPr>
              <w:spacing w:line="240" w:lineRule="atLeast"/>
              <w:jc w:val="right"/>
              <w:rPr>
                <w:lang w:val="fr-FR"/>
              </w:rPr>
            </w:pPr>
          </w:p>
        </w:tc>
      </w:tr>
      <w:tr w:rsidR="00F06368" w:rsidRPr="001412FC">
        <w:tblPrEx>
          <w:tblCellMar>
            <w:top w:w="0" w:type="dxa"/>
            <w:bottom w:w="0" w:type="dxa"/>
          </w:tblCellMar>
        </w:tblPrEx>
        <w:trPr>
          <w:cantSplit/>
        </w:trPr>
        <w:tc>
          <w:tcPr>
            <w:tcW w:w="290" w:type="dxa"/>
          </w:tcPr>
          <w:p w:rsidR="00F06368" w:rsidRPr="00744E1D" w:rsidRDefault="00F06368">
            <w:pPr>
              <w:spacing w:line="240" w:lineRule="atLeast"/>
              <w:rPr>
                <w:color w:val="0000FF"/>
                <w:lang w:val="fr-FR"/>
              </w:rPr>
            </w:pPr>
          </w:p>
        </w:tc>
        <w:tc>
          <w:tcPr>
            <w:tcW w:w="581"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6719" w:type="dxa"/>
          </w:tcPr>
          <w:p w:rsidR="00F06368" w:rsidRPr="00744E1D" w:rsidRDefault="00F06368" w:rsidP="0077378D">
            <w:pPr>
              <w:spacing w:line="240" w:lineRule="atLeast"/>
              <w:jc w:val="both"/>
              <w:rPr>
                <w:rFonts w:ascii="Arial" w:hAnsi="Arial" w:cs="Arial"/>
                <w:color w:val="0000FF"/>
                <w:lang w:val="fr-FR"/>
              </w:rPr>
            </w:pPr>
            <w:r w:rsidRPr="003B1151">
              <w:rPr>
                <w:rFonts w:ascii="Arial" w:hAnsi="Arial" w:cs="Arial"/>
                <w:i/>
                <w:color w:val="0000FF"/>
                <w:lang w:val="fr-FR"/>
              </w:rPr>
              <w:t>c)</w:t>
            </w:r>
            <w:r w:rsidRPr="00744E1D">
              <w:rPr>
                <w:rFonts w:ascii="Arial" w:hAnsi="Arial" w:cs="Arial"/>
                <w:color w:val="0000FF"/>
                <w:lang w:val="fr-FR"/>
              </w:rPr>
              <w:t xml:space="preserve"> </w:t>
            </w:r>
            <w:r w:rsidR="0077378D" w:rsidRPr="0077378D">
              <w:rPr>
                <w:rFonts w:ascii="Arial" w:hAnsi="Arial" w:cs="Arial"/>
                <w:color w:val="0000FF"/>
                <w:lang w:val="fr-BE"/>
              </w:rPr>
              <w:t>les prestations doivent être faites dans les services et institutions mentionnés sur le plan de stage approuvé et doivent être limitées à la formation reprise dans le plan de stage;</w:t>
            </w:r>
            <w:r w:rsidR="0077378D" w:rsidRPr="0077378D">
              <w:rPr>
                <w:rFonts w:ascii="Arial" w:hAnsi="Arial"/>
                <w:color w:val="0000FF"/>
                <w:sz w:val="18"/>
                <w:lang w:val="fr-FR"/>
              </w:rPr>
              <w:t>"</w:t>
            </w:r>
          </w:p>
        </w:tc>
        <w:tc>
          <w:tcPr>
            <w:tcW w:w="290" w:type="dxa"/>
            <w:vAlign w:val="bottom"/>
          </w:tcPr>
          <w:p w:rsidR="00F06368" w:rsidRPr="001412FC" w:rsidRDefault="00F06368">
            <w:pPr>
              <w:spacing w:line="240" w:lineRule="atLeast"/>
              <w:jc w:val="right"/>
              <w:rPr>
                <w:lang w:val="fr-FR"/>
              </w:rPr>
            </w:pPr>
          </w:p>
        </w:tc>
      </w:tr>
      <w:tr w:rsidR="00F06368" w:rsidRPr="001412FC">
        <w:tblPrEx>
          <w:tblCellMar>
            <w:top w:w="0" w:type="dxa"/>
            <w:bottom w:w="0" w:type="dxa"/>
          </w:tblCellMar>
        </w:tblPrEx>
        <w:trPr>
          <w:cantSplit/>
        </w:trPr>
        <w:tc>
          <w:tcPr>
            <w:tcW w:w="290" w:type="dxa"/>
          </w:tcPr>
          <w:p w:rsidR="00F06368" w:rsidRPr="00744E1D" w:rsidRDefault="00F06368">
            <w:pPr>
              <w:spacing w:line="240" w:lineRule="atLeast"/>
              <w:rPr>
                <w:color w:val="0000FF"/>
                <w:lang w:val="fr-FR"/>
              </w:rPr>
            </w:pPr>
          </w:p>
        </w:tc>
        <w:tc>
          <w:tcPr>
            <w:tcW w:w="581"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862" w:type="dxa"/>
          </w:tcPr>
          <w:p w:rsidR="00F06368" w:rsidRPr="00744E1D" w:rsidRDefault="00F06368">
            <w:pPr>
              <w:spacing w:line="240" w:lineRule="atLeast"/>
              <w:rPr>
                <w:color w:val="0000FF"/>
                <w:lang w:val="fr-FR"/>
              </w:rPr>
            </w:pPr>
          </w:p>
        </w:tc>
        <w:tc>
          <w:tcPr>
            <w:tcW w:w="6719" w:type="dxa"/>
          </w:tcPr>
          <w:p w:rsidR="00F06368" w:rsidRPr="00744E1D" w:rsidRDefault="00F06368" w:rsidP="00F06368">
            <w:pPr>
              <w:spacing w:line="240" w:lineRule="atLeast"/>
              <w:jc w:val="both"/>
              <w:rPr>
                <w:color w:val="0000FF"/>
                <w:lang w:val="fr-FR"/>
              </w:rPr>
            </w:pPr>
          </w:p>
        </w:tc>
        <w:tc>
          <w:tcPr>
            <w:tcW w:w="290" w:type="dxa"/>
            <w:vAlign w:val="bottom"/>
          </w:tcPr>
          <w:p w:rsidR="00F06368" w:rsidRPr="001412FC" w:rsidRDefault="00F06368">
            <w:pPr>
              <w:spacing w:line="240" w:lineRule="atLeast"/>
              <w:jc w:val="right"/>
              <w:rPr>
                <w:lang w:val="fr-FR"/>
              </w:rPr>
            </w:pPr>
          </w:p>
        </w:tc>
      </w:tr>
      <w:tr w:rsidR="00192187" w:rsidRPr="001412FC">
        <w:tblPrEx>
          <w:tblCellMar>
            <w:top w:w="0" w:type="dxa"/>
            <w:bottom w:w="0" w:type="dxa"/>
          </w:tblCellMar>
        </w:tblPrEx>
        <w:trPr>
          <w:cantSplit/>
        </w:trPr>
        <w:tc>
          <w:tcPr>
            <w:tcW w:w="290" w:type="dxa"/>
          </w:tcPr>
          <w:p w:rsidR="00192187" w:rsidRDefault="00192187">
            <w:pPr>
              <w:spacing w:line="240" w:lineRule="atLeast"/>
              <w:rPr>
                <w:color w:val="0000FF"/>
                <w:lang w:val="fr-FR"/>
              </w:rPr>
            </w:pPr>
          </w:p>
          <w:p w:rsidR="00192187" w:rsidRDefault="00192187">
            <w:pPr>
              <w:spacing w:line="240" w:lineRule="atLeast"/>
              <w:rPr>
                <w:color w:val="0000FF"/>
                <w:lang w:val="fr-FR"/>
              </w:rPr>
            </w:pPr>
          </w:p>
          <w:p w:rsidR="00192187" w:rsidRDefault="00192187">
            <w:pPr>
              <w:spacing w:line="240" w:lineRule="atLeast"/>
              <w:rPr>
                <w:color w:val="0000FF"/>
                <w:lang w:val="fr-FR"/>
              </w:rPr>
            </w:pPr>
          </w:p>
          <w:p w:rsidR="00192187" w:rsidRPr="00744E1D" w:rsidRDefault="00192187">
            <w:pPr>
              <w:spacing w:line="240" w:lineRule="atLeast"/>
              <w:rPr>
                <w:color w:val="0000FF"/>
                <w:lang w:val="fr-FR"/>
              </w:rPr>
            </w:pPr>
          </w:p>
        </w:tc>
        <w:tc>
          <w:tcPr>
            <w:tcW w:w="581" w:type="dxa"/>
          </w:tcPr>
          <w:p w:rsidR="00192187" w:rsidRPr="00744E1D" w:rsidRDefault="00192187">
            <w:pPr>
              <w:spacing w:line="240" w:lineRule="atLeast"/>
              <w:rPr>
                <w:color w:val="0000FF"/>
                <w:lang w:val="fr-FR"/>
              </w:rPr>
            </w:pPr>
          </w:p>
        </w:tc>
        <w:tc>
          <w:tcPr>
            <w:tcW w:w="862" w:type="dxa"/>
          </w:tcPr>
          <w:p w:rsidR="00192187" w:rsidRPr="00744E1D" w:rsidRDefault="00192187">
            <w:pPr>
              <w:spacing w:line="240" w:lineRule="atLeast"/>
              <w:rPr>
                <w:color w:val="0000FF"/>
                <w:lang w:val="fr-FR"/>
              </w:rPr>
            </w:pPr>
          </w:p>
        </w:tc>
        <w:tc>
          <w:tcPr>
            <w:tcW w:w="862" w:type="dxa"/>
          </w:tcPr>
          <w:p w:rsidR="00192187" w:rsidRPr="00744E1D" w:rsidRDefault="00192187">
            <w:pPr>
              <w:spacing w:line="240" w:lineRule="atLeast"/>
              <w:rPr>
                <w:color w:val="0000FF"/>
                <w:lang w:val="fr-FR"/>
              </w:rPr>
            </w:pPr>
          </w:p>
        </w:tc>
        <w:tc>
          <w:tcPr>
            <w:tcW w:w="6719" w:type="dxa"/>
          </w:tcPr>
          <w:p w:rsidR="00192187" w:rsidRPr="00744E1D" w:rsidRDefault="00192187" w:rsidP="00F06368">
            <w:pPr>
              <w:spacing w:line="240" w:lineRule="atLeast"/>
              <w:jc w:val="both"/>
              <w:rPr>
                <w:color w:val="0000FF"/>
                <w:lang w:val="fr-FR"/>
              </w:rPr>
            </w:pPr>
          </w:p>
        </w:tc>
        <w:tc>
          <w:tcPr>
            <w:tcW w:w="290" w:type="dxa"/>
            <w:vAlign w:val="bottom"/>
          </w:tcPr>
          <w:p w:rsidR="00192187" w:rsidRPr="001412FC" w:rsidRDefault="00192187">
            <w:pPr>
              <w:spacing w:line="240" w:lineRule="atLeast"/>
              <w:jc w:val="right"/>
              <w:rPr>
                <w:lang w:val="fr-FR"/>
              </w:rPr>
            </w:pPr>
          </w:p>
        </w:tc>
      </w:tr>
      <w:tr w:rsidR="0077378D" w:rsidRPr="001412FC" w:rsidTr="00123F83">
        <w:tblPrEx>
          <w:tblCellMar>
            <w:top w:w="0" w:type="dxa"/>
            <w:bottom w:w="0" w:type="dxa"/>
          </w:tblCellMar>
        </w:tblPrEx>
        <w:trPr>
          <w:cantSplit/>
        </w:trPr>
        <w:tc>
          <w:tcPr>
            <w:tcW w:w="290" w:type="dxa"/>
          </w:tcPr>
          <w:p w:rsidR="0077378D" w:rsidRPr="00744E1D" w:rsidRDefault="0077378D" w:rsidP="00123F83">
            <w:pPr>
              <w:spacing w:line="240" w:lineRule="atLeast"/>
              <w:rPr>
                <w:color w:val="0000FF"/>
                <w:lang w:val="fr-FR"/>
              </w:rPr>
            </w:pPr>
          </w:p>
        </w:tc>
        <w:tc>
          <w:tcPr>
            <w:tcW w:w="581" w:type="dxa"/>
          </w:tcPr>
          <w:p w:rsidR="0077378D" w:rsidRPr="00744E1D" w:rsidRDefault="0077378D" w:rsidP="00123F83">
            <w:pPr>
              <w:spacing w:line="240" w:lineRule="atLeast"/>
              <w:rPr>
                <w:color w:val="0000FF"/>
                <w:lang w:val="fr-FR"/>
              </w:rPr>
            </w:pPr>
          </w:p>
        </w:tc>
        <w:tc>
          <w:tcPr>
            <w:tcW w:w="862" w:type="dxa"/>
          </w:tcPr>
          <w:p w:rsidR="0077378D" w:rsidRPr="00744E1D" w:rsidRDefault="0077378D" w:rsidP="00123F83">
            <w:pPr>
              <w:spacing w:line="240" w:lineRule="atLeast"/>
              <w:rPr>
                <w:color w:val="0000FF"/>
                <w:lang w:val="fr-FR"/>
              </w:rPr>
            </w:pPr>
          </w:p>
        </w:tc>
        <w:tc>
          <w:tcPr>
            <w:tcW w:w="862" w:type="dxa"/>
          </w:tcPr>
          <w:p w:rsidR="0077378D" w:rsidRPr="00744E1D" w:rsidRDefault="0077378D" w:rsidP="00123F83">
            <w:pPr>
              <w:spacing w:line="240" w:lineRule="atLeast"/>
              <w:rPr>
                <w:color w:val="0000FF"/>
                <w:lang w:val="fr-FR"/>
              </w:rPr>
            </w:pPr>
          </w:p>
        </w:tc>
        <w:tc>
          <w:tcPr>
            <w:tcW w:w="6719" w:type="dxa"/>
          </w:tcPr>
          <w:p w:rsidR="0077378D" w:rsidRPr="00744E1D" w:rsidRDefault="0077378D" w:rsidP="00123F83">
            <w:pPr>
              <w:spacing w:line="240" w:lineRule="atLeast"/>
              <w:rPr>
                <w:color w:val="0000FF"/>
                <w:lang w:val="fr-FR"/>
              </w:rPr>
            </w:pPr>
            <w:r w:rsidRPr="00744E1D">
              <w:rPr>
                <w:rFonts w:ascii="Arial" w:hAnsi="Arial"/>
                <w:i/>
                <w:color w:val="0000FF"/>
                <w:sz w:val="18"/>
              </w:rPr>
              <w:t xml:space="preserve">"A.R. </w:t>
            </w:r>
            <w:r>
              <w:rPr>
                <w:rFonts w:ascii="Arial" w:hAnsi="Arial"/>
                <w:i/>
                <w:color w:val="0000FF"/>
                <w:sz w:val="18"/>
              </w:rPr>
              <w:t>1</w:t>
            </w:r>
            <w:r w:rsidRPr="00744E1D">
              <w:rPr>
                <w:rFonts w:ascii="Arial" w:hAnsi="Arial"/>
                <w:i/>
                <w:color w:val="0000FF"/>
                <w:sz w:val="18"/>
              </w:rPr>
              <w:t>3.</w:t>
            </w:r>
            <w:r>
              <w:rPr>
                <w:rFonts w:ascii="Arial" w:hAnsi="Arial"/>
                <w:i/>
                <w:color w:val="0000FF"/>
                <w:sz w:val="18"/>
              </w:rPr>
              <w:t>6</w:t>
            </w:r>
            <w:r w:rsidRPr="00744E1D">
              <w:rPr>
                <w:rFonts w:ascii="Arial" w:hAnsi="Arial"/>
                <w:i/>
                <w:color w:val="0000FF"/>
                <w:sz w:val="18"/>
              </w:rPr>
              <w:t>.20</w:t>
            </w:r>
            <w:r>
              <w:rPr>
                <w:rFonts w:ascii="Arial" w:hAnsi="Arial"/>
                <w:i/>
                <w:color w:val="0000FF"/>
                <w:sz w:val="18"/>
              </w:rPr>
              <w:t>14</w:t>
            </w:r>
            <w:r w:rsidRPr="00744E1D">
              <w:rPr>
                <w:rFonts w:ascii="Arial" w:hAnsi="Arial"/>
                <w:i/>
                <w:color w:val="0000FF"/>
                <w:sz w:val="18"/>
              </w:rPr>
              <w:t>" (en vigueur 1.</w:t>
            </w:r>
            <w:r>
              <w:rPr>
                <w:rFonts w:ascii="Arial" w:hAnsi="Arial"/>
                <w:i/>
                <w:color w:val="0000FF"/>
                <w:sz w:val="18"/>
              </w:rPr>
              <w:t>8</w:t>
            </w:r>
            <w:r w:rsidRPr="00744E1D">
              <w:rPr>
                <w:rFonts w:ascii="Arial" w:hAnsi="Arial"/>
                <w:i/>
                <w:color w:val="0000FF"/>
                <w:sz w:val="18"/>
              </w:rPr>
              <w:t>.20</w:t>
            </w:r>
            <w:r>
              <w:rPr>
                <w:rFonts w:ascii="Arial" w:hAnsi="Arial"/>
                <w:i/>
                <w:color w:val="0000FF"/>
                <w:sz w:val="18"/>
              </w:rPr>
              <w:t>14</w:t>
            </w:r>
            <w:r w:rsidRPr="00744E1D">
              <w:rPr>
                <w:rFonts w:ascii="Arial" w:hAnsi="Arial"/>
                <w:i/>
                <w:color w:val="0000FF"/>
                <w:sz w:val="18"/>
              </w:rPr>
              <w:t>)</w:t>
            </w:r>
          </w:p>
        </w:tc>
        <w:tc>
          <w:tcPr>
            <w:tcW w:w="290" w:type="dxa"/>
            <w:vAlign w:val="bottom"/>
          </w:tcPr>
          <w:p w:rsidR="0077378D" w:rsidRPr="001412FC" w:rsidRDefault="0077378D" w:rsidP="00123F83">
            <w:pPr>
              <w:spacing w:line="240" w:lineRule="atLeast"/>
              <w:jc w:val="right"/>
              <w:rPr>
                <w:lang w:val="fr-FR"/>
              </w:rPr>
            </w:pPr>
          </w:p>
        </w:tc>
      </w:tr>
      <w:tr w:rsidR="0077378D" w:rsidRPr="001412FC" w:rsidTr="00123F83">
        <w:tblPrEx>
          <w:tblCellMar>
            <w:top w:w="0" w:type="dxa"/>
            <w:bottom w:w="0" w:type="dxa"/>
          </w:tblCellMar>
        </w:tblPrEx>
        <w:trPr>
          <w:cantSplit/>
        </w:trPr>
        <w:tc>
          <w:tcPr>
            <w:tcW w:w="290" w:type="dxa"/>
          </w:tcPr>
          <w:p w:rsidR="0077378D" w:rsidRPr="00744E1D" w:rsidRDefault="0077378D" w:rsidP="00123F83">
            <w:pPr>
              <w:spacing w:line="240" w:lineRule="atLeast"/>
              <w:rPr>
                <w:color w:val="0000FF"/>
                <w:lang w:val="fr-FR"/>
              </w:rPr>
            </w:pPr>
          </w:p>
        </w:tc>
        <w:tc>
          <w:tcPr>
            <w:tcW w:w="581" w:type="dxa"/>
          </w:tcPr>
          <w:p w:rsidR="0077378D" w:rsidRPr="00744E1D" w:rsidRDefault="0077378D" w:rsidP="00123F83">
            <w:pPr>
              <w:spacing w:line="240" w:lineRule="atLeast"/>
              <w:rPr>
                <w:color w:val="0000FF"/>
                <w:lang w:val="fr-FR"/>
              </w:rPr>
            </w:pPr>
          </w:p>
        </w:tc>
        <w:tc>
          <w:tcPr>
            <w:tcW w:w="862" w:type="dxa"/>
          </w:tcPr>
          <w:p w:rsidR="0077378D" w:rsidRPr="00744E1D" w:rsidRDefault="0077378D" w:rsidP="00123F83">
            <w:pPr>
              <w:spacing w:line="240" w:lineRule="atLeast"/>
              <w:rPr>
                <w:color w:val="0000FF"/>
                <w:lang w:val="fr-FR"/>
              </w:rPr>
            </w:pPr>
          </w:p>
        </w:tc>
        <w:tc>
          <w:tcPr>
            <w:tcW w:w="862" w:type="dxa"/>
          </w:tcPr>
          <w:p w:rsidR="0077378D" w:rsidRPr="00744E1D" w:rsidRDefault="0077378D" w:rsidP="00123F83">
            <w:pPr>
              <w:spacing w:line="240" w:lineRule="atLeast"/>
              <w:rPr>
                <w:color w:val="0000FF"/>
                <w:lang w:val="fr-FR"/>
              </w:rPr>
            </w:pPr>
          </w:p>
        </w:tc>
        <w:tc>
          <w:tcPr>
            <w:tcW w:w="6719" w:type="dxa"/>
          </w:tcPr>
          <w:p w:rsidR="0077378D" w:rsidRPr="0077378D" w:rsidRDefault="0077378D" w:rsidP="0077378D">
            <w:pPr>
              <w:spacing w:line="240" w:lineRule="atLeast"/>
              <w:rPr>
                <w:rFonts w:ascii="Arial" w:hAnsi="Arial"/>
                <w:i/>
                <w:color w:val="0000FF"/>
                <w:sz w:val="18"/>
                <w:lang w:val="fr-BE"/>
              </w:rPr>
            </w:pPr>
            <w:r w:rsidRPr="0077378D">
              <w:rPr>
                <w:rFonts w:ascii="Arial" w:hAnsi="Arial"/>
                <w:b/>
                <w:color w:val="0000FF"/>
                <w:sz w:val="18"/>
                <w:lang w:val="fr-FR"/>
              </w:rPr>
              <w:t>"</w:t>
            </w:r>
            <w:r w:rsidRPr="0077378D">
              <w:rPr>
                <w:rFonts w:ascii="Arial" w:hAnsi="Arial" w:cs="Arial"/>
                <w:b/>
                <w:color w:val="0000FF"/>
                <w:lang w:val="fr-BE"/>
              </w:rPr>
              <w:t>§ 4.</w:t>
            </w:r>
            <w:r w:rsidRPr="0077378D">
              <w:rPr>
                <w:rFonts w:ascii="Arial" w:hAnsi="Arial" w:cs="Arial"/>
                <w:color w:val="0000FF"/>
                <w:lang w:val="fr-BE"/>
              </w:rPr>
              <w:t xml:space="preserve"> Après la fin du plan de stage et en attente de l'agrément définitif du titre professionnel particulier de l'art dentaire, le candidat peut conformément à ce qui est repris à l'article 6, § 18, porter en compte à l'assurance maladie-invalidité, les prestations qu'il/elle a effectuées jusqu'à 2 mois au plus tard après la date de fin du stage.</w:t>
            </w:r>
            <w:r w:rsidRPr="0077378D">
              <w:rPr>
                <w:rFonts w:ascii="Arial" w:hAnsi="Arial"/>
                <w:color w:val="0000FF"/>
                <w:sz w:val="18"/>
                <w:lang w:val="fr-FR"/>
              </w:rPr>
              <w:t xml:space="preserve">" </w:t>
            </w:r>
          </w:p>
        </w:tc>
        <w:tc>
          <w:tcPr>
            <w:tcW w:w="290" w:type="dxa"/>
            <w:vAlign w:val="bottom"/>
          </w:tcPr>
          <w:p w:rsidR="0077378D" w:rsidRPr="001412FC" w:rsidRDefault="0077378D" w:rsidP="00123F83">
            <w:pPr>
              <w:spacing w:line="240" w:lineRule="atLeast"/>
              <w:jc w:val="right"/>
              <w:rPr>
                <w:lang w:val="fr-FR"/>
              </w:rPr>
            </w:pPr>
          </w:p>
        </w:tc>
      </w:tr>
    </w:tbl>
    <w:p w:rsidR="000D08BB" w:rsidRPr="001412FC" w:rsidRDefault="000D08BB">
      <w:pPr>
        <w:spacing w:line="240" w:lineRule="atLeast"/>
        <w:jc w:val="both"/>
        <w:rPr>
          <w:lang w:val="fr-FR"/>
        </w:rPr>
      </w:pPr>
    </w:p>
    <w:p w:rsidR="000D08BB" w:rsidRPr="001412FC" w:rsidRDefault="000D08BB">
      <w:pPr>
        <w:spacing w:line="240" w:lineRule="atLeast"/>
        <w:rPr>
          <w:lang w:val="fr-FR"/>
        </w:rPr>
      </w:pPr>
    </w:p>
    <w:sectPr w:rsidR="000D08BB" w:rsidRPr="001412FC" w:rsidSect="007F6FFE">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C32" w:rsidRDefault="00EF1C32">
      <w:r>
        <w:separator/>
      </w:r>
    </w:p>
  </w:endnote>
  <w:endnote w:type="continuationSeparator" w:id="0">
    <w:p w:rsidR="00EF1C32" w:rsidRDefault="00EF1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980" w:rsidRPr="00F06368" w:rsidRDefault="000B4980">
    <w:pPr>
      <w:pStyle w:val="Voettekst"/>
      <w:rPr>
        <w:b/>
        <w:lang w:val="fr-FR"/>
      </w:rPr>
    </w:pPr>
    <w:r w:rsidRPr="00F06368">
      <w:rPr>
        <w:spacing w:val="-2"/>
        <w:lang w:val="fr-FR"/>
      </w:rPr>
      <w:t>__________________________________________________________________________________________________</w:t>
    </w:r>
    <w:r>
      <w:rPr>
        <w:spacing w:val="-2"/>
      </w:rPr>
      <w:fldChar w:fldCharType="begin"/>
    </w:r>
    <w:r w:rsidRPr="00F06368">
      <w:rPr>
        <w:spacing w:val="-2"/>
        <w:lang w:val="fr-FR"/>
      </w:rPr>
      <w:instrText>ADVANCE \D 5.60</w:instrText>
    </w:r>
    <w:r>
      <w:rPr>
        <w:spacing w:val="-2"/>
      </w:rPr>
      <w:fldChar w:fldCharType="end"/>
    </w:r>
  </w:p>
  <w:p w:rsidR="000B4980" w:rsidRPr="00F06368" w:rsidRDefault="000B4980">
    <w:pPr>
      <w:pStyle w:val="Voettekst"/>
      <w:jc w:val="center"/>
      <w:rPr>
        <w:b/>
        <w:lang w:val="fr-FR"/>
      </w:rPr>
    </w:pPr>
    <w:r w:rsidRPr="00F06368">
      <w:rPr>
        <w:b/>
        <w:lang w:val="fr-FR"/>
      </w:rPr>
      <w:t>Texte en vigueur depuis le 01/0</w:t>
    </w:r>
    <w:r>
      <w:rPr>
        <w:b/>
        <w:lang w:val="fr-FR"/>
      </w:rPr>
      <w:t>8</w:t>
    </w:r>
    <w:r w:rsidRPr="00F06368">
      <w:rPr>
        <w:b/>
        <w:lang w:val="fr-FR"/>
      </w:rPr>
      <w:t>/</w:t>
    </w:r>
    <w:r>
      <w:rPr>
        <w:b/>
        <w:lang w:val="fr-FR"/>
      </w:rPr>
      <w:t>2014</w:t>
    </w:r>
  </w:p>
  <w:p w:rsidR="000B4980" w:rsidRPr="00F06368" w:rsidRDefault="000B4980">
    <w:pPr>
      <w:pStyle w:val="Voettekst"/>
      <w:jc w:val="center"/>
      <w:rPr>
        <w:i/>
        <w:vanish/>
        <w:lang w:val="fr-FR"/>
      </w:rPr>
    </w:pPr>
    <w:r w:rsidRPr="00F06368">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C32" w:rsidRDefault="00EF1C32">
      <w:r>
        <w:separator/>
      </w:r>
    </w:p>
  </w:footnote>
  <w:footnote w:type="continuationSeparator" w:id="0">
    <w:p w:rsidR="00EF1C32" w:rsidRDefault="00EF1C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980" w:rsidRDefault="000B4980">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t>SOINS DENTAIRES</w:t>
    </w:r>
    <w:r>
      <w:rPr>
        <w:rFonts w:ascii="Arial" w:hAnsi="Arial"/>
        <w:b/>
        <w:lang w:val="nl-BE"/>
      </w:rPr>
      <w:tab/>
      <w:t xml:space="preserve">Art. 4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9A044D">
      <w:rPr>
        <w:rStyle w:val="Paginanummer"/>
        <w:rFonts w:ascii="Arial" w:hAnsi="Arial"/>
        <w:b/>
        <w:noProof/>
      </w:rPr>
      <w:t>1</w:t>
    </w:r>
    <w:r>
      <w:rPr>
        <w:rStyle w:val="Paginanummer"/>
        <w:rFonts w:ascii="Arial" w:hAnsi="Arial"/>
        <w:b/>
      </w:rPr>
      <w:fldChar w:fldCharType="end"/>
    </w:r>
  </w:p>
  <w:p w:rsidR="000B4980" w:rsidRDefault="000B4980">
    <w:pPr>
      <w:pStyle w:val="Koptekst"/>
      <w:rPr>
        <w:spacing w:val="-2"/>
      </w:rPr>
    </w:pPr>
    <w:r>
      <w:rPr>
        <w:rFonts w:ascii="Arial" w:hAnsi="Arial"/>
        <w:i/>
      </w:rPr>
      <w:t>coordination officieuse</w:t>
    </w:r>
  </w:p>
  <w:p w:rsidR="000B4980" w:rsidRDefault="000B4980">
    <w:pPr>
      <w:pStyle w:val="Koptekst"/>
      <w:rPr>
        <w:spacing w:val="-2"/>
      </w:rPr>
    </w:pPr>
    <w:r>
      <w:rPr>
        <w:spacing w:val="-2"/>
      </w:rPr>
      <w:t>__________________________________________________________________________________________________</w:t>
    </w:r>
  </w:p>
  <w:p w:rsidR="000B4980" w:rsidRDefault="000B4980">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2FC"/>
    <w:rsid w:val="00083879"/>
    <w:rsid w:val="000B4980"/>
    <w:rsid w:val="000D08BB"/>
    <w:rsid w:val="00123F83"/>
    <w:rsid w:val="001412FC"/>
    <w:rsid w:val="00181BEA"/>
    <w:rsid w:val="00192187"/>
    <w:rsid w:val="0027134F"/>
    <w:rsid w:val="002E1294"/>
    <w:rsid w:val="003B1151"/>
    <w:rsid w:val="00415957"/>
    <w:rsid w:val="00455903"/>
    <w:rsid w:val="00524801"/>
    <w:rsid w:val="006929A4"/>
    <w:rsid w:val="00744E1D"/>
    <w:rsid w:val="00763E8A"/>
    <w:rsid w:val="0077378D"/>
    <w:rsid w:val="007F6FFE"/>
    <w:rsid w:val="009A044D"/>
    <w:rsid w:val="00A2735C"/>
    <w:rsid w:val="00CC4069"/>
    <w:rsid w:val="00EB148F"/>
    <w:rsid w:val="00EF1C32"/>
    <w:rsid w:val="00F06368"/>
    <w:rsid w:val="00FA16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US"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US"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77728EB2.dotm</Template>
  <TotalTime>0</TotalTime>
  <Pages>2</Pages>
  <Words>467</Words>
  <Characters>2571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R.I.Z.I.V. - I.N.A.M.I.</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97</dc:creator>
  <cp:lastModifiedBy>Mathieu Snoeck</cp:lastModifiedBy>
  <cp:revision>2</cp:revision>
  <cp:lastPrinted>2014-06-30T10:18:00Z</cp:lastPrinted>
  <dcterms:created xsi:type="dcterms:W3CDTF">2014-11-06T09:55:00Z</dcterms:created>
  <dcterms:modified xsi:type="dcterms:W3CDTF">2014-11-06T09:55:00Z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