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630729">
        <w:trPr>
          <w:cantSplit/>
        </w:trPr>
        <w:tc>
          <w:tcPr>
            <w:tcW w:w="288" w:type="dxa"/>
          </w:tcPr>
          <w:p w:rsidR="00630729" w:rsidRPr="00BC3144" w:rsidRDefault="00630729">
            <w:pPr>
              <w:spacing w:line="240" w:lineRule="atLeast"/>
              <w:rPr>
                <w:lang w:val="nl-BE"/>
              </w:rPr>
            </w:pPr>
          </w:p>
        </w:tc>
        <w:tc>
          <w:tcPr>
            <w:tcW w:w="576" w:type="dxa"/>
          </w:tcPr>
          <w:p w:rsidR="00630729" w:rsidRDefault="00630729">
            <w:pPr>
              <w:spacing w:line="240" w:lineRule="atLeast"/>
            </w:pPr>
          </w:p>
        </w:tc>
        <w:tc>
          <w:tcPr>
            <w:tcW w:w="864" w:type="dxa"/>
          </w:tcPr>
          <w:p w:rsidR="00630729" w:rsidRDefault="00630729">
            <w:pPr>
              <w:spacing w:line="240" w:lineRule="atLeast"/>
            </w:pPr>
          </w:p>
        </w:tc>
        <w:tc>
          <w:tcPr>
            <w:tcW w:w="864" w:type="dxa"/>
          </w:tcPr>
          <w:p w:rsidR="00630729" w:rsidRDefault="00630729">
            <w:pPr>
              <w:spacing w:line="240" w:lineRule="atLeast"/>
            </w:pPr>
          </w:p>
        </w:tc>
        <w:tc>
          <w:tcPr>
            <w:tcW w:w="5472" w:type="dxa"/>
          </w:tcPr>
          <w:p w:rsidR="00630729" w:rsidRDefault="00630729">
            <w:pPr>
              <w:spacing w:line="240" w:lineRule="atLeast"/>
              <w:jc w:val="both"/>
              <w:rPr>
                <w:i/>
                <w:sz w:val="18"/>
              </w:rPr>
            </w:pPr>
            <w:r>
              <w:rPr>
                <w:rFonts w:ascii="Arial" w:hAnsi="Arial"/>
                <w:i/>
                <w:color w:val="0000FF"/>
                <w:sz w:val="18"/>
              </w:rPr>
              <w:t>"K.B. 30.1.1986" (in werking 1.7.1986)</w:t>
            </w:r>
          </w:p>
        </w:tc>
        <w:tc>
          <w:tcPr>
            <w:tcW w:w="576" w:type="dxa"/>
            <w:vAlign w:val="bottom"/>
          </w:tcPr>
          <w:p w:rsidR="00630729" w:rsidRDefault="00630729">
            <w:pPr>
              <w:spacing w:line="240" w:lineRule="atLeast"/>
            </w:pPr>
          </w:p>
        </w:tc>
        <w:tc>
          <w:tcPr>
            <w:tcW w:w="672" w:type="dxa"/>
            <w:vAlign w:val="bottom"/>
          </w:tcPr>
          <w:p w:rsidR="00630729" w:rsidRDefault="00630729">
            <w:pPr>
              <w:spacing w:line="240" w:lineRule="atLeast"/>
            </w:pPr>
          </w:p>
        </w:tc>
        <w:tc>
          <w:tcPr>
            <w:tcW w:w="288" w:type="dxa"/>
            <w:vAlign w:val="bottom"/>
          </w:tcPr>
          <w:p w:rsidR="00630729" w:rsidRDefault="00630729">
            <w:pPr>
              <w:spacing w:line="240" w:lineRule="atLeast"/>
              <w:jc w:val="right"/>
            </w:pPr>
          </w:p>
        </w:tc>
      </w:tr>
      <w:tr w:rsidR="00A22385" w:rsidRPr="001B6AAE">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p>
        </w:tc>
        <w:tc>
          <w:tcPr>
            <w:tcW w:w="864" w:type="dxa"/>
          </w:tcPr>
          <w:p w:rsidR="00630729" w:rsidRDefault="00630729">
            <w:pPr>
              <w:spacing w:line="240" w:lineRule="atLeast"/>
            </w:pPr>
          </w:p>
        </w:tc>
        <w:tc>
          <w:tcPr>
            <w:tcW w:w="6720" w:type="dxa"/>
            <w:gridSpan w:val="3"/>
          </w:tcPr>
          <w:p w:rsidR="00630729" w:rsidRPr="000B7C60" w:rsidRDefault="00630729">
            <w:pPr>
              <w:spacing w:line="240" w:lineRule="atLeast"/>
              <w:jc w:val="both"/>
              <w:rPr>
                <w:lang w:val="nl-BE"/>
              </w:rPr>
            </w:pPr>
            <w:r w:rsidRPr="000B7C60">
              <w:rPr>
                <w:rFonts w:ascii="Arial" w:hAnsi="Arial"/>
                <w:color w:val="0000FF"/>
                <w:lang w:val="nl-BE"/>
              </w:rPr>
              <w:t>"</w:t>
            </w:r>
            <w:r w:rsidRPr="000B7C60">
              <w:rPr>
                <w:rFonts w:ascii="Arial" w:hAnsi="Arial"/>
                <w:b/>
                <w:color w:val="0000FF"/>
                <w:lang w:val="nl-BE"/>
              </w:rPr>
              <w:t>m)</w:t>
            </w:r>
            <w:r w:rsidRPr="000B7C60">
              <w:rPr>
                <w:rFonts w:ascii="Arial" w:hAnsi="Arial"/>
                <w:color w:val="0000FF"/>
                <w:lang w:val="nl-BE"/>
              </w:rPr>
              <w:t xml:space="preserve"> </w:t>
            </w:r>
            <w:r w:rsidRPr="000B7C60">
              <w:rPr>
                <w:rFonts w:ascii="Arial" w:hAnsi="Arial"/>
                <w:b/>
                <w:color w:val="0000FF"/>
                <w:lang w:val="nl-BE"/>
              </w:rPr>
              <w:t>de verstrekkingen die tot het specialisme heelkunde (D) behoren:</w:t>
            </w:r>
          </w:p>
        </w:tc>
        <w:tc>
          <w:tcPr>
            <w:tcW w:w="288" w:type="dxa"/>
            <w:vAlign w:val="bottom"/>
          </w:tcPr>
          <w:p w:rsidR="00630729" w:rsidRPr="000B7C60" w:rsidRDefault="00630729">
            <w:pPr>
              <w:spacing w:line="240" w:lineRule="atLeast"/>
              <w:jc w:val="right"/>
              <w:rPr>
                <w:lang w:val="nl-BE"/>
              </w:rPr>
            </w:pPr>
          </w:p>
        </w:tc>
      </w:tr>
      <w:tr w:rsidR="00A22385" w:rsidRPr="001B6AAE">
        <w:trPr>
          <w:cantSplit/>
        </w:trPr>
        <w:tc>
          <w:tcPr>
            <w:tcW w:w="288" w:type="dxa"/>
          </w:tcPr>
          <w:p w:rsidR="00630729" w:rsidRPr="000B7C60" w:rsidRDefault="00630729">
            <w:pPr>
              <w:spacing w:line="240" w:lineRule="atLeast"/>
              <w:rPr>
                <w:lang w:val="nl-BE"/>
              </w:rPr>
            </w:pPr>
          </w:p>
        </w:tc>
        <w:tc>
          <w:tcPr>
            <w:tcW w:w="576" w:type="dxa"/>
          </w:tcPr>
          <w:p w:rsidR="00630729" w:rsidRPr="000B7C60" w:rsidRDefault="00630729">
            <w:pPr>
              <w:spacing w:line="240" w:lineRule="atLeast"/>
              <w:rPr>
                <w:lang w:val="nl-BE"/>
              </w:rPr>
            </w:pPr>
          </w:p>
        </w:tc>
        <w:tc>
          <w:tcPr>
            <w:tcW w:w="864" w:type="dxa"/>
          </w:tcPr>
          <w:p w:rsidR="00630729" w:rsidRPr="000B7C60" w:rsidRDefault="00630729">
            <w:pPr>
              <w:spacing w:line="240" w:lineRule="atLeast"/>
              <w:rPr>
                <w:lang w:val="nl-BE"/>
              </w:rPr>
            </w:pPr>
          </w:p>
        </w:tc>
        <w:tc>
          <w:tcPr>
            <w:tcW w:w="864" w:type="dxa"/>
          </w:tcPr>
          <w:p w:rsidR="00630729" w:rsidRPr="000B7C60" w:rsidRDefault="00630729">
            <w:pPr>
              <w:spacing w:line="240" w:lineRule="atLeast"/>
              <w:rPr>
                <w:lang w:val="nl-BE"/>
              </w:rPr>
            </w:pPr>
          </w:p>
        </w:tc>
        <w:tc>
          <w:tcPr>
            <w:tcW w:w="6720" w:type="dxa"/>
            <w:gridSpan w:val="3"/>
          </w:tcPr>
          <w:p w:rsidR="00630729" w:rsidRPr="000B7C60" w:rsidRDefault="00630729">
            <w:pPr>
              <w:spacing w:line="240" w:lineRule="atLeast"/>
              <w:rPr>
                <w:rFonts w:ascii="Arial" w:hAnsi="Arial"/>
                <w:color w:val="0000FF"/>
                <w:lang w:val="nl-BE"/>
              </w:rPr>
            </w:pPr>
          </w:p>
        </w:tc>
        <w:tc>
          <w:tcPr>
            <w:tcW w:w="288" w:type="dxa"/>
            <w:vAlign w:val="bottom"/>
          </w:tcPr>
          <w:p w:rsidR="00630729" w:rsidRPr="000B7C60" w:rsidRDefault="00630729">
            <w:pPr>
              <w:spacing w:line="240" w:lineRule="atLeast"/>
              <w:jc w:val="right"/>
              <w:rPr>
                <w:lang w:val="nl-BE"/>
              </w:rPr>
            </w:pPr>
          </w:p>
        </w:tc>
      </w:tr>
      <w:tr w:rsidR="00630729">
        <w:trPr>
          <w:cantSplit/>
        </w:trPr>
        <w:tc>
          <w:tcPr>
            <w:tcW w:w="288" w:type="dxa"/>
          </w:tcPr>
          <w:p w:rsidR="00630729" w:rsidRPr="000B7C60" w:rsidRDefault="00630729">
            <w:pPr>
              <w:spacing w:line="240" w:lineRule="atLeast"/>
              <w:rPr>
                <w:lang w:val="nl-BE"/>
              </w:rPr>
            </w:pPr>
          </w:p>
        </w:tc>
        <w:tc>
          <w:tcPr>
            <w:tcW w:w="576" w:type="dxa"/>
          </w:tcPr>
          <w:p w:rsidR="00630729" w:rsidRPr="000B7C60" w:rsidRDefault="00630729">
            <w:pPr>
              <w:spacing w:line="240" w:lineRule="atLeast"/>
              <w:rPr>
                <w:lang w:val="nl-BE"/>
              </w:rPr>
            </w:pPr>
          </w:p>
        </w:tc>
        <w:tc>
          <w:tcPr>
            <w:tcW w:w="864" w:type="dxa"/>
          </w:tcPr>
          <w:p w:rsidR="00630729" w:rsidRPr="000B7C60" w:rsidRDefault="00630729">
            <w:pPr>
              <w:spacing w:line="240" w:lineRule="atLeast"/>
              <w:rPr>
                <w:lang w:val="nl-BE"/>
              </w:rPr>
            </w:pPr>
          </w:p>
        </w:tc>
        <w:tc>
          <w:tcPr>
            <w:tcW w:w="864" w:type="dxa"/>
          </w:tcPr>
          <w:p w:rsidR="00630729" w:rsidRPr="000B7C60" w:rsidRDefault="00630729">
            <w:pPr>
              <w:spacing w:line="240" w:lineRule="atLeast"/>
              <w:rPr>
                <w:lang w:val="nl-BE"/>
              </w:rPr>
            </w:pPr>
          </w:p>
        </w:tc>
        <w:tc>
          <w:tcPr>
            <w:tcW w:w="5472" w:type="dxa"/>
          </w:tcPr>
          <w:p w:rsidR="00630729" w:rsidRDefault="00630729">
            <w:pPr>
              <w:spacing w:line="240" w:lineRule="atLeast"/>
              <w:jc w:val="both"/>
            </w:pPr>
            <w:r>
              <w:rPr>
                <w:rFonts w:ascii="Arial" w:hAnsi="Arial"/>
                <w:b/>
                <w:color w:val="0000FF"/>
              </w:rPr>
              <w:t>Transplantaties.</w:t>
            </w:r>
          </w:p>
        </w:tc>
        <w:tc>
          <w:tcPr>
            <w:tcW w:w="576" w:type="dxa"/>
            <w:vAlign w:val="bottom"/>
          </w:tcPr>
          <w:p w:rsidR="00630729" w:rsidRDefault="00630729">
            <w:pPr>
              <w:spacing w:line="240" w:lineRule="atLeast"/>
            </w:pPr>
          </w:p>
        </w:tc>
        <w:tc>
          <w:tcPr>
            <w:tcW w:w="672" w:type="dxa"/>
            <w:vAlign w:val="bottom"/>
          </w:tcPr>
          <w:p w:rsidR="00630729" w:rsidRDefault="00630729">
            <w:pPr>
              <w:spacing w:line="240" w:lineRule="atLeast"/>
            </w:pP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p>
        </w:tc>
        <w:tc>
          <w:tcPr>
            <w:tcW w:w="864" w:type="dxa"/>
          </w:tcPr>
          <w:p w:rsidR="00630729" w:rsidRDefault="00630729">
            <w:pPr>
              <w:spacing w:line="240" w:lineRule="atLeast"/>
            </w:pPr>
          </w:p>
        </w:tc>
        <w:tc>
          <w:tcPr>
            <w:tcW w:w="5472" w:type="dxa"/>
          </w:tcPr>
          <w:p w:rsidR="00630729" w:rsidRDefault="00630729">
            <w:pPr>
              <w:spacing w:line="240" w:lineRule="atLeast"/>
              <w:jc w:val="both"/>
              <w:rPr>
                <w:rFonts w:ascii="Arial" w:hAnsi="Arial"/>
                <w:b/>
                <w:color w:val="0000FF"/>
              </w:rPr>
            </w:pPr>
          </w:p>
        </w:tc>
        <w:tc>
          <w:tcPr>
            <w:tcW w:w="576" w:type="dxa"/>
            <w:vAlign w:val="bottom"/>
          </w:tcPr>
          <w:p w:rsidR="00630729" w:rsidRDefault="00630729">
            <w:pPr>
              <w:spacing w:line="240" w:lineRule="atLeast"/>
            </w:pPr>
          </w:p>
        </w:tc>
        <w:tc>
          <w:tcPr>
            <w:tcW w:w="672" w:type="dxa"/>
            <w:vAlign w:val="bottom"/>
          </w:tcPr>
          <w:p w:rsidR="00630729" w:rsidRDefault="00630729">
            <w:pPr>
              <w:spacing w:line="240" w:lineRule="atLeast"/>
            </w:pP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318010</w:t>
            </w:r>
          </w:p>
        </w:tc>
        <w:tc>
          <w:tcPr>
            <w:tcW w:w="864" w:type="dxa"/>
          </w:tcPr>
          <w:p w:rsidR="00630729" w:rsidRDefault="00630729">
            <w:pPr>
              <w:spacing w:line="240" w:lineRule="atLeast"/>
            </w:pPr>
            <w:r>
              <w:rPr>
                <w:rFonts w:ascii="Arial" w:hAnsi="Arial"/>
                <w:color w:val="0000FF"/>
              </w:rPr>
              <w:t>318021</w:t>
            </w:r>
          </w:p>
        </w:tc>
        <w:tc>
          <w:tcPr>
            <w:tcW w:w="5472" w:type="dxa"/>
          </w:tcPr>
          <w:p w:rsidR="00630729" w:rsidRDefault="00630729">
            <w:pPr>
              <w:spacing w:line="240" w:lineRule="atLeast"/>
              <w:jc w:val="both"/>
            </w:pPr>
            <w:r>
              <w:rPr>
                <w:rFonts w:ascii="Arial" w:hAnsi="Arial"/>
                <w:color w:val="0000FF"/>
              </w:rPr>
              <w:t>Niertransplantatie</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1020</w:t>
            </w:r>
          </w:p>
        </w:tc>
        <w:tc>
          <w:tcPr>
            <w:tcW w:w="288" w:type="dxa"/>
            <w:vAlign w:val="bottom"/>
          </w:tcPr>
          <w:p w:rsidR="00630729" w:rsidRDefault="003B6ACF">
            <w:pPr>
              <w:spacing w:line="240" w:lineRule="atLeast"/>
              <w:jc w:val="right"/>
            </w:pPr>
            <w:r>
              <w:rPr>
                <w:rFonts w:ascii="Arial" w:hAnsi="Arial"/>
                <w:color w:val="0000FF"/>
              </w:rPr>
              <w:t>"</w:t>
            </w: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pPr>
          </w:p>
        </w:tc>
      </w:tr>
      <w:tr w:rsidR="00630729" w:rsidRPr="001B6AAE">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318032</w:t>
            </w:r>
          </w:p>
        </w:tc>
        <w:tc>
          <w:tcPr>
            <w:tcW w:w="864" w:type="dxa"/>
          </w:tcPr>
          <w:p w:rsidR="00630729" w:rsidRDefault="00630729">
            <w:pPr>
              <w:spacing w:line="240" w:lineRule="atLeast"/>
            </w:pPr>
            <w:r>
              <w:rPr>
                <w:rFonts w:ascii="Arial" w:hAnsi="Arial"/>
                <w:color w:val="0000FF"/>
              </w:rPr>
              <w:t>318043</w:t>
            </w:r>
          </w:p>
        </w:tc>
        <w:tc>
          <w:tcPr>
            <w:tcW w:w="5472" w:type="dxa"/>
          </w:tcPr>
          <w:p w:rsidR="00630729" w:rsidRPr="000B7C60" w:rsidRDefault="00A22385">
            <w:pPr>
              <w:spacing w:line="240" w:lineRule="atLeast"/>
              <w:jc w:val="both"/>
              <w:rPr>
                <w:lang w:val="nl-BE"/>
              </w:rPr>
            </w:pPr>
            <w:r w:rsidRPr="003B6ACF">
              <w:rPr>
                <w:rFonts w:ascii="Arial" w:hAnsi="Arial"/>
                <w:i/>
                <w:color w:val="0000FF"/>
                <w:sz w:val="18"/>
                <w:lang w:val="nl-BE"/>
              </w:rPr>
              <w:t>Geschrapt door K.B. 6.10.2006 (in werking 1.</w:t>
            </w:r>
            <w:r w:rsidR="003B6ACF">
              <w:rPr>
                <w:rFonts w:ascii="Arial" w:hAnsi="Arial"/>
                <w:i/>
                <w:color w:val="0000FF"/>
                <w:sz w:val="18"/>
                <w:lang w:val="nl-BE"/>
              </w:rPr>
              <w:t>12</w:t>
            </w:r>
            <w:r w:rsidRPr="003B6ACF">
              <w:rPr>
                <w:rFonts w:ascii="Arial" w:hAnsi="Arial"/>
                <w:i/>
                <w:color w:val="0000FF"/>
                <w:sz w:val="18"/>
                <w:lang w:val="nl-BE"/>
              </w:rPr>
              <w:t>.</w:t>
            </w:r>
            <w:r w:rsidR="003B6ACF">
              <w:rPr>
                <w:rFonts w:ascii="Arial" w:hAnsi="Arial"/>
                <w:i/>
                <w:color w:val="0000FF"/>
                <w:sz w:val="18"/>
                <w:lang w:val="nl-BE"/>
              </w:rPr>
              <w:t>200</w:t>
            </w:r>
            <w:r w:rsidRPr="003B6ACF">
              <w:rPr>
                <w:rFonts w:ascii="Arial" w:hAnsi="Arial"/>
                <w:i/>
                <w:color w:val="0000FF"/>
                <w:sz w:val="18"/>
                <w:lang w:val="nl-BE"/>
              </w:rPr>
              <w:t>6)</w:t>
            </w:r>
          </w:p>
        </w:tc>
        <w:tc>
          <w:tcPr>
            <w:tcW w:w="576" w:type="dxa"/>
            <w:vAlign w:val="bottom"/>
          </w:tcPr>
          <w:p w:rsidR="00630729" w:rsidRPr="003306DF" w:rsidRDefault="00630729">
            <w:pPr>
              <w:spacing w:line="240" w:lineRule="atLeast"/>
              <w:jc w:val="right"/>
              <w:rPr>
                <w:lang w:val="nl-BE"/>
              </w:rPr>
            </w:pPr>
          </w:p>
        </w:tc>
        <w:tc>
          <w:tcPr>
            <w:tcW w:w="672" w:type="dxa"/>
            <w:vAlign w:val="bottom"/>
          </w:tcPr>
          <w:p w:rsidR="00630729" w:rsidRPr="003306DF" w:rsidRDefault="00630729">
            <w:pPr>
              <w:spacing w:line="240" w:lineRule="atLeast"/>
              <w:jc w:val="right"/>
              <w:rPr>
                <w:lang w:val="nl-BE"/>
              </w:rPr>
            </w:pPr>
          </w:p>
        </w:tc>
        <w:tc>
          <w:tcPr>
            <w:tcW w:w="288" w:type="dxa"/>
            <w:vAlign w:val="bottom"/>
          </w:tcPr>
          <w:p w:rsidR="00630729" w:rsidRPr="003306DF" w:rsidRDefault="00630729">
            <w:pPr>
              <w:spacing w:line="240" w:lineRule="atLeast"/>
              <w:jc w:val="right"/>
              <w:rPr>
                <w:lang w:val="nl-BE"/>
              </w:rPr>
            </w:pPr>
          </w:p>
        </w:tc>
      </w:tr>
      <w:tr w:rsidR="00630729" w:rsidRPr="001B6AAE">
        <w:trPr>
          <w:cantSplit/>
        </w:trPr>
        <w:tc>
          <w:tcPr>
            <w:tcW w:w="288" w:type="dxa"/>
          </w:tcPr>
          <w:p w:rsidR="00630729" w:rsidRPr="003306DF" w:rsidRDefault="00630729">
            <w:pPr>
              <w:spacing w:line="240" w:lineRule="atLeast"/>
              <w:rPr>
                <w:lang w:val="nl-BE"/>
              </w:rPr>
            </w:pPr>
          </w:p>
        </w:tc>
        <w:tc>
          <w:tcPr>
            <w:tcW w:w="576" w:type="dxa"/>
          </w:tcPr>
          <w:p w:rsidR="00630729" w:rsidRPr="003306DF" w:rsidRDefault="00630729">
            <w:pPr>
              <w:spacing w:line="240" w:lineRule="atLeast"/>
              <w:rPr>
                <w:lang w:val="nl-BE"/>
              </w:rPr>
            </w:pPr>
          </w:p>
        </w:tc>
        <w:tc>
          <w:tcPr>
            <w:tcW w:w="864" w:type="dxa"/>
          </w:tcPr>
          <w:p w:rsidR="00630729" w:rsidRPr="003306DF" w:rsidRDefault="00630729">
            <w:pPr>
              <w:spacing w:line="240" w:lineRule="atLeast"/>
              <w:rPr>
                <w:rFonts w:ascii="Arial" w:hAnsi="Arial"/>
                <w:color w:val="0000FF"/>
                <w:lang w:val="nl-BE"/>
              </w:rPr>
            </w:pPr>
          </w:p>
        </w:tc>
        <w:tc>
          <w:tcPr>
            <w:tcW w:w="864" w:type="dxa"/>
          </w:tcPr>
          <w:p w:rsidR="00630729" w:rsidRPr="003306DF" w:rsidRDefault="00630729">
            <w:pPr>
              <w:spacing w:line="240" w:lineRule="atLeast"/>
              <w:rPr>
                <w:rFonts w:ascii="Arial" w:hAnsi="Arial"/>
                <w:color w:val="0000FF"/>
                <w:lang w:val="nl-BE"/>
              </w:rPr>
            </w:pPr>
          </w:p>
        </w:tc>
        <w:tc>
          <w:tcPr>
            <w:tcW w:w="5472" w:type="dxa"/>
          </w:tcPr>
          <w:p w:rsidR="00630729" w:rsidRPr="003306DF" w:rsidRDefault="00630729">
            <w:pPr>
              <w:spacing w:line="240" w:lineRule="atLeast"/>
              <w:jc w:val="both"/>
              <w:rPr>
                <w:rFonts w:ascii="Arial" w:hAnsi="Arial"/>
                <w:color w:val="0000FF"/>
                <w:lang w:val="nl-BE"/>
              </w:rPr>
            </w:pPr>
          </w:p>
        </w:tc>
        <w:tc>
          <w:tcPr>
            <w:tcW w:w="576" w:type="dxa"/>
            <w:vAlign w:val="bottom"/>
          </w:tcPr>
          <w:p w:rsidR="00630729" w:rsidRPr="003306DF" w:rsidRDefault="00630729">
            <w:pPr>
              <w:spacing w:line="240" w:lineRule="atLeast"/>
              <w:jc w:val="right"/>
              <w:rPr>
                <w:rFonts w:ascii="Arial" w:hAnsi="Arial"/>
                <w:color w:val="0000FF"/>
                <w:lang w:val="nl-BE"/>
              </w:rPr>
            </w:pPr>
          </w:p>
        </w:tc>
        <w:tc>
          <w:tcPr>
            <w:tcW w:w="672" w:type="dxa"/>
            <w:vAlign w:val="bottom"/>
          </w:tcPr>
          <w:p w:rsidR="00630729" w:rsidRPr="003306DF" w:rsidRDefault="00630729">
            <w:pPr>
              <w:spacing w:line="240" w:lineRule="atLeast"/>
              <w:jc w:val="right"/>
              <w:rPr>
                <w:rFonts w:ascii="Arial" w:hAnsi="Arial"/>
                <w:color w:val="0000FF"/>
                <w:lang w:val="nl-BE"/>
              </w:rPr>
            </w:pPr>
          </w:p>
        </w:tc>
        <w:tc>
          <w:tcPr>
            <w:tcW w:w="288" w:type="dxa"/>
            <w:vAlign w:val="bottom"/>
          </w:tcPr>
          <w:p w:rsidR="00630729" w:rsidRPr="003306DF" w:rsidRDefault="00630729">
            <w:pPr>
              <w:spacing w:line="240" w:lineRule="atLeast"/>
              <w:jc w:val="right"/>
              <w:rPr>
                <w:rFonts w:ascii="Arial" w:hAnsi="Arial"/>
                <w:color w:val="0000FF"/>
                <w:lang w:val="nl-BE"/>
              </w:rPr>
            </w:pPr>
          </w:p>
        </w:tc>
      </w:tr>
      <w:tr w:rsidR="00630729">
        <w:trPr>
          <w:cantSplit/>
        </w:trPr>
        <w:tc>
          <w:tcPr>
            <w:tcW w:w="288" w:type="dxa"/>
          </w:tcPr>
          <w:p w:rsidR="00630729" w:rsidRPr="000B7C60" w:rsidRDefault="00630729">
            <w:pPr>
              <w:spacing w:line="240" w:lineRule="atLeast"/>
              <w:rPr>
                <w:lang w:val="nl-BE"/>
              </w:rPr>
            </w:pPr>
          </w:p>
        </w:tc>
        <w:tc>
          <w:tcPr>
            <w:tcW w:w="576" w:type="dxa"/>
          </w:tcPr>
          <w:p w:rsidR="00630729" w:rsidRPr="000B7C60" w:rsidRDefault="00630729">
            <w:pPr>
              <w:spacing w:line="240" w:lineRule="atLeast"/>
              <w:rPr>
                <w:lang w:val="nl-BE"/>
              </w:rPr>
            </w:pPr>
          </w:p>
        </w:tc>
        <w:tc>
          <w:tcPr>
            <w:tcW w:w="864" w:type="dxa"/>
          </w:tcPr>
          <w:p w:rsidR="00630729" w:rsidRPr="000B7C60" w:rsidRDefault="00630729">
            <w:pPr>
              <w:spacing w:line="240" w:lineRule="atLeast"/>
              <w:rPr>
                <w:lang w:val="nl-BE"/>
              </w:rPr>
            </w:pPr>
          </w:p>
        </w:tc>
        <w:tc>
          <w:tcPr>
            <w:tcW w:w="864" w:type="dxa"/>
          </w:tcPr>
          <w:p w:rsidR="00630729" w:rsidRPr="000B7C60" w:rsidRDefault="00630729">
            <w:pPr>
              <w:spacing w:line="240" w:lineRule="atLeast"/>
              <w:jc w:val="both"/>
              <w:rPr>
                <w:rFonts w:ascii="Arial" w:hAnsi="Arial"/>
                <w:i/>
                <w:color w:val="0000FF"/>
                <w:sz w:val="18"/>
                <w:lang w:val="nl-BE"/>
              </w:rPr>
            </w:pPr>
          </w:p>
        </w:tc>
        <w:tc>
          <w:tcPr>
            <w:tcW w:w="5472" w:type="dxa"/>
          </w:tcPr>
          <w:p w:rsidR="00630729" w:rsidRDefault="00630729">
            <w:pPr>
              <w:spacing w:line="240" w:lineRule="atLeast"/>
              <w:jc w:val="both"/>
              <w:rPr>
                <w:rFonts w:ascii="Arial" w:hAnsi="Arial"/>
                <w:i/>
                <w:color w:val="0000FF"/>
                <w:sz w:val="18"/>
              </w:rPr>
            </w:pPr>
            <w:r>
              <w:rPr>
                <w:rFonts w:ascii="Arial" w:hAnsi="Arial"/>
                <w:i/>
                <w:color w:val="0000FF"/>
                <w:sz w:val="18"/>
              </w:rPr>
              <w:t>"K.B. 30.1.1986" (in werking 1.7.1986)</w:t>
            </w:r>
          </w:p>
        </w:tc>
        <w:tc>
          <w:tcPr>
            <w:tcW w:w="576" w:type="dxa"/>
            <w:vAlign w:val="bottom"/>
          </w:tcPr>
          <w:p w:rsidR="00630729" w:rsidRDefault="00630729">
            <w:pPr>
              <w:spacing w:line="240" w:lineRule="atLeast"/>
            </w:pPr>
          </w:p>
        </w:tc>
        <w:tc>
          <w:tcPr>
            <w:tcW w:w="672" w:type="dxa"/>
            <w:vAlign w:val="bottom"/>
          </w:tcPr>
          <w:p w:rsidR="00630729" w:rsidRDefault="00630729">
            <w:pPr>
              <w:spacing w:line="240" w:lineRule="atLeast"/>
            </w:pP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r>
              <w:rPr>
                <w:rFonts w:ascii="Arial" w:hAnsi="Arial"/>
                <w:color w:val="0000FF"/>
              </w:rPr>
              <w:t>"</w:t>
            </w: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318054</w:t>
            </w:r>
          </w:p>
        </w:tc>
        <w:tc>
          <w:tcPr>
            <w:tcW w:w="864" w:type="dxa"/>
          </w:tcPr>
          <w:p w:rsidR="00630729" w:rsidRDefault="00630729">
            <w:pPr>
              <w:spacing w:line="240" w:lineRule="atLeast"/>
            </w:pPr>
            <w:r>
              <w:rPr>
                <w:rFonts w:ascii="Arial" w:hAnsi="Arial"/>
                <w:color w:val="0000FF"/>
              </w:rPr>
              <w:t>318065</w:t>
            </w:r>
          </w:p>
        </w:tc>
        <w:tc>
          <w:tcPr>
            <w:tcW w:w="5472" w:type="dxa"/>
          </w:tcPr>
          <w:p w:rsidR="00630729" w:rsidRPr="000B7C60" w:rsidRDefault="00630729">
            <w:pPr>
              <w:spacing w:line="240" w:lineRule="atLeast"/>
              <w:jc w:val="both"/>
              <w:rPr>
                <w:lang w:val="nl-BE"/>
              </w:rPr>
            </w:pPr>
            <w:r w:rsidRPr="000B7C60">
              <w:rPr>
                <w:rFonts w:ascii="Arial" w:hAnsi="Arial"/>
                <w:color w:val="0000FF"/>
                <w:lang w:val="nl-BE"/>
              </w:rPr>
              <w:t>Harttransplantatie of van hart en longen in blok</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2040</w:t>
            </w: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rPr>
                <w:rFonts w:ascii="Arial" w:hAnsi="Arial"/>
                <w:color w:val="0000FF"/>
              </w:rPr>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318076</w:t>
            </w:r>
          </w:p>
        </w:tc>
        <w:tc>
          <w:tcPr>
            <w:tcW w:w="864" w:type="dxa"/>
          </w:tcPr>
          <w:p w:rsidR="00630729" w:rsidRDefault="00630729">
            <w:pPr>
              <w:spacing w:line="240" w:lineRule="atLeast"/>
            </w:pPr>
            <w:r>
              <w:rPr>
                <w:rFonts w:ascii="Arial" w:hAnsi="Arial"/>
                <w:color w:val="0000FF"/>
              </w:rPr>
              <w:t>318080</w:t>
            </w:r>
          </w:p>
        </w:tc>
        <w:tc>
          <w:tcPr>
            <w:tcW w:w="5472" w:type="dxa"/>
          </w:tcPr>
          <w:p w:rsidR="00630729" w:rsidRPr="000B7C60" w:rsidRDefault="00630729">
            <w:pPr>
              <w:spacing w:line="240" w:lineRule="atLeast"/>
              <w:jc w:val="both"/>
              <w:rPr>
                <w:lang w:val="nl-BE"/>
              </w:rPr>
            </w:pPr>
            <w:r w:rsidRPr="000B7C60">
              <w:rPr>
                <w:rFonts w:ascii="Arial" w:hAnsi="Arial"/>
                <w:color w:val="0000FF"/>
                <w:lang w:val="nl-BE"/>
              </w:rPr>
              <w:t>Totale hepatectomie gevolgd door een orthotope lever-transplantatie</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3060</w:t>
            </w: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pPr>
          </w:p>
        </w:tc>
      </w:tr>
      <w:tr w:rsidR="00A22385" w:rsidRPr="001B6AAE">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p>
        </w:tc>
        <w:tc>
          <w:tcPr>
            <w:tcW w:w="864" w:type="dxa"/>
          </w:tcPr>
          <w:p w:rsidR="00630729" w:rsidRDefault="00630729">
            <w:pPr>
              <w:spacing w:line="240" w:lineRule="atLeast"/>
            </w:pPr>
          </w:p>
        </w:tc>
        <w:tc>
          <w:tcPr>
            <w:tcW w:w="6720" w:type="dxa"/>
            <w:gridSpan w:val="3"/>
          </w:tcPr>
          <w:p w:rsidR="00630729" w:rsidRPr="000B7C60" w:rsidRDefault="00630729">
            <w:pPr>
              <w:spacing w:line="240" w:lineRule="atLeast"/>
              <w:jc w:val="both"/>
              <w:rPr>
                <w:lang w:val="nl-BE"/>
              </w:rPr>
            </w:pPr>
            <w:r w:rsidRPr="000B7C60">
              <w:rPr>
                <w:rFonts w:ascii="Arial" w:hAnsi="Arial"/>
                <w:color w:val="0000FF"/>
                <w:lang w:val="nl-BE"/>
              </w:rPr>
              <w:t>Verstrekking nr. 318010 - 318021 omvat de nefrectomieën die eventueel tijdens dezelfde handeling bij de receptor worden verricht, ze omvat niet het nemen van het transplantaat."</w:t>
            </w:r>
          </w:p>
        </w:tc>
        <w:tc>
          <w:tcPr>
            <w:tcW w:w="288" w:type="dxa"/>
            <w:vAlign w:val="bottom"/>
          </w:tcPr>
          <w:p w:rsidR="00630729" w:rsidRPr="000B7C60" w:rsidRDefault="00630729">
            <w:pPr>
              <w:spacing w:line="240" w:lineRule="atLeast"/>
              <w:jc w:val="right"/>
              <w:rPr>
                <w:lang w:val="nl-BE"/>
              </w:rPr>
            </w:pPr>
          </w:p>
        </w:tc>
      </w:tr>
      <w:tr w:rsidR="00A22385" w:rsidRPr="001B6AAE">
        <w:trPr>
          <w:cantSplit/>
        </w:trPr>
        <w:tc>
          <w:tcPr>
            <w:tcW w:w="288" w:type="dxa"/>
          </w:tcPr>
          <w:p w:rsidR="00630729" w:rsidRPr="000B7C60" w:rsidRDefault="00630729">
            <w:pPr>
              <w:spacing w:line="240" w:lineRule="atLeast"/>
              <w:rPr>
                <w:lang w:val="nl-BE"/>
              </w:rPr>
            </w:pPr>
          </w:p>
        </w:tc>
        <w:tc>
          <w:tcPr>
            <w:tcW w:w="576" w:type="dxa"/>
          </w:tcPr>
          <w:p w:rsidR="00630729" w:rsidRPr="000B7C60" w:rsidRDefault="00630729">
            <w:pPr>
              <w:spacing w:line="240" w:lineRule="atLeast"/>
              <w:rPr>
                <w:lang w:val="nl-BE"/>
              </w:rPr>
            </w:pPr>
          </w:p>
        </w:tc>
        <w:tc>
          <w:tcPr>
            <w:tcW w:w="864" w:type="dxa"/>
          </w:tcPr>
          <w:p w:rsidR="00630729" w:rsidRPr="000B7C60" w:rsidRDefault="00630729">
            <w:pPr>
              <w:spacing w:line="240" w:lineRule="atLeast"/>
              <w:rPr>
                <w:lang w:val="nl-BE"/>
              </w:rPr>
            </w:pPr>
          </w:p>
        </w:tc>
        <w:tc>
          <w:tcPr>
            <w:tcW w:w="864" w:type="dxa"/>
          </w:tcPr>
          <w:p w:rsidR="00630729" w:rsidRPr="000B7C60" w:rsidRDefault="00630729">
            <w:pPr>
              <w:spacing w:line="240" w:lineRule="atLeast"/>
              <w:rPr>
                <w:lang w:val="nl-BE"/>
              </w:rPr>
            </w:pPr>
          </w:p>
        </w:tc>
        <w:tc>
          <w:tcPr>
            <w:tcW w:w="6720" w:type="dxa"/>
            <w:gridSpan w:val="3"/>
          </w:tcPr>
          <w:p w:rsidR="00630729" w:rsidRPr="000B7C60" w:rsidRDefault="00630729">
            <w:pPr>
              <w:spacing w:line="240" w:lineRule="atLeast"/>
              <w:jc w:val="both"/>
              <w:rPr>
                <w:rFonts w:ascii="Arial" w:hAnsi="Arial"/>
                <w:color w:val="0000FF"/>
                <w:lang w:val="nl-BE"/>
              </w:rPr>
            </w:pPr>
          </w:p>
        </w:tc>
        <w:tc>
          <w:tcPr>
            <w:tcW w:w="288" w:type="dxa"/>
            <w:vAlign w:val="bottom"/>
          </w:tcPr>
          <w:p w:rsidR="00630729" w:rsidRPr="000B7C60" w:rsidRDefault="00630729">
            <w:pPr>
              <w:spacing w:line="240" w:lineRule="atLeast"/>
              <w:jc w:val="right"/>
              <w:rPr>
                <w:lang w:val="nl-BE"/>
              </w:rPr>
            </w:pPr>
          </w:p>
        </w:tc>
      </w:tr>
      <w:tr w:rsidR="00630729">
        <w:trPr>
          <w:cantSplit/>
        </w:trPr>
        <w:tc>
          <w:tcPr>
            <w:tcW w:w="288" w:type="dxa"/>
          </w:tcPr>
          <w:p w:rsidR="00630729" w:rsidRPr="000B7C60" w:rsidRDefault="00630729">
            <w:pPr>
              <w:spacing w:line="240" w:lineRule="atLeast"/>
              <w:rPr>
                <w:lang w:val="nl-BE"/>
              </w:rPr>
            </w:pPr>
          </w:p>
        </w:tc>
        <w:tc>
          <w:tcPr>
            <w:tcW w:w="576" w:type="dxa"/>
          </w:tcPr>
          <w:p w:rsidR="00630729" w:rsidRPr="000B7C60" w:rsidRDefault="00630729">
            <w:pPr>
              <w:spacing w:line="240" w:lineRule="atLeast"/>
              <w:rPr>
                <w:lang w:val="nl-BE"/>
              </w:rPr>
            </w:pPr>
          </w:p>
        </w:tc>
        <w:tc>
          <w:tcPr>
            <w:tcW w:w="864" w:type="dxa"/>
          </w:tcPr>
          <w:p w:rsidR="00630729" w:rsidRPr="000B7C60" w:rsidRDefault="00630729">
            <w:pPr>
              <w:spacing w:line="240" w:lineRule="atLeast"/>
              <w:rPr>
                <w:lang w:val="nl-BE"/>
              </w:rPr>
            </w:pPr>
          </w:p>
        </w:tc>
        <w:tc>
          <w:tcPr>
            <w:tcW w:w="864" w:type="dxa"/>
          </w:tcPr>
          <w:p w:rsidR="00630729" w:rsidRPr="000B7C60" w:rsidRDefault="00630729">
            <w:pPr>
              <w:spacing w:line="240" w:lineRule="atLeast"/>
              <w:jc w:val="both"/>
              <w:rPr>
                <w:rFonts w:ascii="Arial" w:hAnsi="Arial"/>
                <w:i/>
                <w:color w:val="0000FF"/>
                <w:sz w:val="18"/>
                <w:lang w:val="nl-BE"/>
              </w:rPr>
            </w:pPr>
          </w:p>
        </w:tc>
        <w:tc>
          <w:tcPr>
            <w:tcW w:w="5472" w:type="dxa"/>
          </w:tcPr>
          <w:p w:rsidR="00630729" w:rsidRDefault="00630729">
            <w:pPr>
              <w:spacing w:line="240" w:lineRule="atLeast"/>
              <w:jc w:val="both"/>
              <w:rPr>
                <w:rFonts w:ascii="Arial" w:hAnsi="Arial"/>
                <w:i/>
                <w:color w:val="0000FF"/>
                <w:sz w:val="18"/>
              </w:rPr>
            </w:pPr>
            <w:r>
              <w:rPr>
                <w:rFonts w:ascii="Arial" w:hAnsi="Arial"/>
                <w:i/>
                <w:color w:val="0000FF"/>
                <w:sz w:val="18"/>
              </w:rPr>
              <w:t>"K.B. 19.12.1991" (in werking 1.1.1992)</w:t>
            </w:r>
          </w:p>
        </w:tc>
        <w:tc>
          <w:tcPr>
            <w:tcW w:w="576" w:type="dxa"/>
            <w:vAlign w:val="bottom"/>
          </w:tcPr>
          <w:p w:rsidR="00630729" w:rsidRDefault="00630729">
            <w:pPr>
              <w:spacing w:line="240" w:lineRule="atLeast"/>
            </w:pPr>
          </w:p>
        </w:tc>
        <w:tc>
          <w:tcPr>
            <w:tcW w:w="672" w:type="dxa"/>
            <w:vAlign w:val="bottom"/>
          </w:tcPr>
          <w:p w:rsidR="00630729" w:rsidRDefault="00630729">
            <w:pPr>
              <w:spacing w:line="240" w:lineRule="atLeast"/>
            </w:pP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r>
              <w:rPr>
                <w:rFonts w:ascii="Arial" w:hAnsi="Arial"/>
                <w:color w:val="0000FF"/>
              </w:rPr>
              <w:t>"</w:t>
            </w: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318275</w:t>
            </w:r>
          </w:p>
        </w:tc>
        <w:tc>
          <w:tcPr>
            <w:tcW w:w="864" w:type="dxa"/>
          </w:tcPr>
          <w:p w:rsidR="00630729" w:rsidRDefault="00630729">
            <w:pPr>
              <w:spacing w:line="240" w:lineRule="atLeast"/>
            </w:pPr>
            <w:r>
              <w:rPr>
                <w:rFonts w:ascii="Arial" w:hAnsi="Arial"/>
                <w:color w:val="0000FF"/>
              </w:rPr>
              <w:t>318286</w:t>
            </w:r>
          </w:p>
        </w:tc>
        <w:tc>
          <w:tcPr>
            <w:tcW w:w="5472" w:type="dxa"/>
          </w:tcPr>
          <w:p w:rsidR="00630729" w:rsidRDefault="00630729">
            <w:pPr>
              <w:spacing w:line="240" w:lineRule="atLeast"/>
              <w:jc w:val="both"/>
            </w:pPr>
            <w:r>
              <w:rPr>
                <w:rFonts w:ascii="Arial" w:hAnsi="Arial"/>
                <w:color w:val="0000FF"/>
              </w:rPr>
              <w:t>Pancreastransplantatie</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2040</w:t>
            </w: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rPr>
                <w:rFonts w:ascii="Arial" w:hAnsi="Arial"/>
                <w:color w:val="0000FF"/>
              </w:rPr>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318290</w:t>
            </w:r>
          </w:p>
        </w:tc>
        <w:tc>
          <w:tcPr>
            <w:tcW w:w="864" w:type="dxa"/>
          </w:tcPr>
          <w:p w:rsidR="00630729" w:rsidRDefault="00630729">
            <w:pPr>
              <w:spacing w:line="240" w:lineRule="atLeast"/>
            </w:pPr>
            <w:r>
              <w:rPr>
                <w:rFonts w:ascii="Arial" w:hAnsi="Arial"/>
                <w:color w:val="0000FF"/>
              </w:rPr>
              <w:t>318301</w:t>
            </w:r>
          </w:p>
        </w:tc>
        <w:tc>
          <w:tcPr>
            <w:tcW w:w="5472" w:type="dxa"/>
          </w:tcPr>
          <w:p w:rsidR="00630729" w:rsidRDefault="00630729">
            <w:pPr>
              <w:spacing w:line="240" w:lineRule="atLeast"/>
              <w:jc w:val="both"/>
            </w:pPr>
            <w:r>
              <w:rPr>
                <w:rFonts w:ascii="Arial" w:hAnsi="Arial"/>
                <w:color w:val="0000FF"/>
              </w:rPr>
              <w:t>Nier- en pancreastransplantatie</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3060</w:t>
            </w:r>
          </w:p>
        </w:tc>
        <w:tc>
          <w:tcPr>
            <w:tcW w:w="288" w:type="dxa"/>
            <w:vAlign w:val="bottom"/>
          </w:tcPr>
          <w:p w:rsidR="00630729" w:rsidRDefault="00630729">
            <w:pPr>
              <w:spacing w:line="240" w:lineRule="atLeast"/>
              <w:jc w:val="right"/>
            </w:pPr>
            <w:r>
              <w:rPr>
                <w:rFonts w:ascii="Arial" w:hAnsi="Arial"/>
                <w:color w:val="0000FF"/>
              </w:rPr>
              <w:t>"</w:t>
            </w: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rPr>
                <w:rFonts w:ascii="Arial" w:hAnsi="Arial"/>
                <w:color w:val="0000FF"/>
              </w:rPr>
            </w:pPr>
          </w:p>
        </w:tc>
      </w:tr>
      <w:tr w:rsidR="00A22385">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p>
        </w:tc>
        <w:tc>
          <w:tcPr>
            <w:tcW w:w="864" w:type="dxa"/>
          </w:tcPr>
          <w:p w:rsidR="00630729" w:rsidRDefault="00630729">
            <w:pPr>
              <w:spacing w:line="240" w:lineRule="atLeast"/>
              <w:jc w:val="both"/>
              <w:rPr>
                <w:rFonts w:ascii="Arial" w:hAnsi="Arial"/>
                <w:i/>
                <w:color w:val="0000FF"/>
                <w:sz w:val="18"/>
              </w:rPr>
            </w:pPr>
          </w:p>
        </w:tc>
        <w:tc>
          <w:tcPr>
            <w:tcW w:w="6720" w:type="dxa"/>
            <w:gridSpan w:val="3"/>
          </w:tcPr>
          <w:p w:rsidR="00630729" w:rsidRDefault="00630729">
            <w:pPr>
              <w:spacing w:line="240" w:lineRule="atLeast"/>
              <w:jc w:val="both"/>
              <w:rPr>
                <w:rFonts w:ascii="Arial" w:hAnsi="Arial"/>
                <w:i/>
                <w:color w:val="0000FF"/>
                <w:sz w:val="18"/>
              </w:rPr>
            </w:pPr>
            <w:r>
              <w:rPr>
                <w:rFonts w:ascii="Arial" w:hAnsi="Arial"/>
                <w:i/>
                <w:color w:val="0000FF"/>
                <w:sz w:val="18"/>
              </w:rPr>
              <w:t>"K.B. 27.3.2003" [in werking 1.4.2003 ("K.B. 22.4.2003" + Erratum B.S. 29.4.2003)]</w:t>
            </w: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r>
              <w:rPr>
                <w:rFonts w:ascii="Arial" w:hAnsi="Arial"/>
                <w:color w:val="0000FF"/>
              </w:rPr>
              <w:t>"</w:t>
            </w: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318312</w:t>
            </w:r>
          </w:p>
        </w:tc>
        <w:tc>
          <w:tcPr>
            <w:tcW w:w="864" w:type="dxa"/>
          </w:tcPr>
          <w:p w:rsidR="00630729" w:rsidRDefault="00630729">
            <w:pPr>
              <w:spacing w:line="240" w:lineRule="atLeast"/>
            </w:pPr>
            <w:r>
              <w:rPr>
                <w:rFonts w:ascii="Arial" w:hAnsi="Arial"/>
                <w:color w:val="0000FF"/>
              </w:rPr>
              <w:t>318323</w:t>
            </w:r>
          </w:p>
        </w:tc>
        <w:tc>
          <w:tcPr>
            <w:tcW w:w="5472" w:type="dxa"/>
          </w:tcPr>
          <w:p w:rsidR="00630729" w:rsidRDefault="00630729">
            <w:pPr>
              <w:spacing w:line="240" w:lineRule="atLeast"/>
              <w:jc w:val="both"/>
            </w:pPr>
            <w:r>
              <w:rPr>
                <w:rFonts w:ascii="Arial" w:hAnsi="Arial"/>
                <w:color w:val="0000FF"/>
              </w:rPr>
              <w:t>Transplantatie van dunne darm</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2040</w:t>
            </w: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rPr>
                <w:rFonts w:ascii="Arial" w:hAnsi="Arial"/>
                <w:color w:val="0000FF"/>
              </w:rPr>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318334</w:t>
            </w:r>
          </w:p>
        </w:tc>
        <w:tc>
          <w:tcPr>
            <w:tcW w:w="864" w:type="dxa"/>
          </w:tcPr>
          <w:p w:rsidR="00630729" w:rsidRDefault="00630729">
            <w:pPr>
              <w:spacing w:line="240" w:lineRule="atLeast"/>
            </w:pPr>
            <w:r>
              <w:rPr>
                <w:rFonts w:ascii="Arial" w:hAnsi="Arial"/>
                <w:color w:val="0000FF"/>
              </w:rPr>
              <w:t>318345</w:t>
            </w:r>
          </w:p>
        </w:tc>
        <w:tc>
          <w:tcPr>
            <w:tcW w:w="5472" w:type="dxa"/>
          </w:tcPr>
          <w:p w:rsidR="00630729" w:rsidRPr="000B7C60" w:rsidRDefault="00630729">
            <w:pPr>
              <w:spacing w:line="240" w:lineRule="atLeast"/>
              <w:jc w:val="both"/>
              <w:rPr>
                <w:lang w:val="nl-BE"/>
              </w:rPr>
            </w:pPr>
            <w:r w:rsidRPr="000B7C60">
              <w:rPr>
                <w:rFonts w:ascii="Arial" w:hAnsi="Arial"/>
                <w:color w:val="0000FF"/>
                <w:lang w:val="nl-BE"/>
              </w:rPr>
              <w:t>Transplantatie van dunne darm en lever</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3060</w:t>
            </w: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318356</w:t>
            </w:r>
          </w:p>
        </w:tc>
        <w:tc>
          <w:tcPr>
            <w:tcW w:w="864" w:type="dxa"/>
          </w:tcPr>
          <w:p w:rsidR="00630729" w:rsidRDefault="00630729">
            <w:pPr>
              <w:spacing w:line="240" w:lineRule="atLeast"/>
            </w:pPr>
            <w:r>
              <w:rPr>
                <w:rFonts w:ascii="Arial" w:hAnsi="Arial"/>
                <w:color w:val="0000FF"/>
              </w:rPr>
              <w:t>318360</w:t>
            </w:r>
          </w:p>
        </w:tc>
        <w:tc>
          <w:tcPr>
            <w:tcW w:w="5472" w:type="dxa"/>
          </w:tcPr>
          <w:p w:rsidR="00630729" w:rsidRPr="000B7C60" w:rsidRDefault="00630729">
            <w:pPr>
              <w:spacing w:line="240" w:lineRule="atLeast"/>
              <w:jc w:val="both"/>
              <w:rPr>
                <w:lang w:val="nl-BE"/>
              </w:rPr>
            </w:pPr>
            <w:r w:rsidRPr="000B7C60">
              <w:rPr>
                <w:rFonts w:ascii="Arial" w:hAnsi="Arial"/>
                <w:color w:val="0000FF"/>
                <w:lang w:val="nl-BE"/>
              </w:rPr>
              <w:t>Afnemen en bewaren van dunne darm met het oog op een transplantatie</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1231</w:t>
            </w: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318371</w:t>
            </w:r>
          </w:p>
        </w:tc>
        <w:tc>
          <w:tcPr>
            <w:tcW w:w="864" w:type="dxa"/>
          </w:tcPr>
          <w:p w:rsidR="00630729" w:rsidRDefault="00630729">
            <w:pPr>
              <w:spacing w:line="240" w:lineRule="atLeast"/>
            </w:pPr>
            <w:r>
              <w:rPr>
                <w:rFonts w:ascii="Arial" w:hAnsi="Arial"/>
                <w:color w:val="0000FF"/>
              </w:rPr>
              <w:t>318382</w:t>
            </w:r>
          </w:p>
        </w:tc>
        <w:tc>
          <w:tcPr>
            <w:tcW w:w="5472" w:type="dxa"/>
          </w:tcPr>
          <w:p w:rsidR="00630729" w:rsidRPr="000B7C60" w:rsidRDefault="00630729">
            <w:pPr>
              <w:spacing w:line="240" w:lineRule="atLeast"/>
              <w:jc w:val="both"/>
              <w:rPr>
                <w:lang w:val="nl-BE"/>
              </w:rPr>
            </w:pPr>
            <w:r w:rsidRPr="000B7C60">
              <w:rPr>
                <w:rFonts w:ascii="Arial" w:hAnsi="Arial"/>
                <w:color w:val="0000FF"/>
                <w:lang w:val="nl-BE"/>
              </w:rPr>
              <w:t>Afnemen en bewaren van dunne darm en lever met het oog op een transplantatie</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1231</w:t>
            </w:r>
          </w:p>
        </w:tc>
        <w:tc>
          <w:tcPr>
            <w:tcW w:w="288" w:type="dxa"/>
            <w:vAlign w:val="bottom"/>
          </w:tcPr>
          <w:p w:rsidR="00630729" w:rsidRDefault="00630729">
            <w:pPr>
              <w:spacing w:line="240" w:lineRule="atLeast"/>
              <w:jc w:val="right"/>
            </w:pPr>
            <w:r>
              <w:rPr>
                <w:rFonts w:ascii="Arial" w:hAnsi="Arial"/>
                <w:color w:val="0000FF"/>
              </w:rPr>
              <w:t>"</w:t>
            </w: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rPr>
                <w:rFonts w:ascii="Arial" w:hAnsi="Arial"/>
                <w:color w:val="0000FF"/>
              </w:rPr>
            </w:pPr>
          </w:p>
        </w:tc>
      </w:tr>
      <w:tr w:rsidR="00A22385" w:rsidRPr="001B6AAE">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p>
        </w:tc>
        <w:tc>
          <w:tcPr>
            <w:tcW w:w="864" w:type="dxa"/>
          </w:tcPr>
          <w:p w:rsidR="00630729" w:rsidRDefault="00630729">
            <w:pPr>
              <w:spacing w:line="240" w:lineRule="atLeast"/>
              <w:jc w:val="both"/>
              <w:rPr>
                <w:rFonts w:ascii="Arial" w:hAnsi="Arial"/>
                <w:i/>
                <w:color w:val="0000FF"/>
                <w:sz w:val="18"/>
              </w:rPr>
            </w:pPr>
          </w:p>
        </w:tc>
        <w:tc>
          <w:tcPr>
            <w:tcW w:w="6720" w:type="dxa"/>
            <w:gridSpan w:val="3"/>
          </w:tcPr>
          <w:p w:rsidR="00630729" w:rsidRPr="000B7C60" w:rsidRDefault="00630729">
            <w:pPr>
              <w:spacing w:line="240" w:lineRule="atLeast"/>
              <w:jc w:val="both"/>
              <w:rPr>
                <w:rFonts w:ascii="Arial" w:hAnsi="Arial"/>
                <w:i/>
                <w:color w:val="0000FF"/>
                <w:sz w:val="18"/>
                <w:lang w:val="nl-BE"/>
              </w:rPr>
            </w:pPr>
            <w:r w:rsidRPr="000B7C60">
              <w:rPr>
                <w:rFonts w:ascii="Arial" w:hAnsi="Arial"/>
                <w:i/>
                <w:color w:val="0000FF"/>
                <w:sz w:val="18"/>
                <w:lang w:val="nl-BE"/>
              </w:rPr>
              <w:t>"K.B. 23.10.1989" (in werking 1.1.1990) + "K.B. 10.7.1990" (in werking 1.7.1990)</w:t>
            </w:r>
          </w:p>
        </w:tc>
        <w:tc>
          <w:tcPr>
            <w:tcW w:w="288" w:type="dxa"/>
            <w:vAlign w:val="bottom"/>
          </w:tcPr>
          <w:p w:rsidR="00630729" w:rsidRPr="000B7C60" w:rsidRDefault="00630729">
            <w:pPr>
              <w:spacing w:line="240" w:lineRule="atLeast"/>
              <w:jc w:val="right"/>
              <w:rPr>
                <w:lang w:val="nl-BE"/>
              </w:rPr>
            </w:pPr>
          </w:p>
        </w:tc>
      </w:tr>
      <w:tr w:rsidR="00630729">
        <w:trPr>
          <w:cantSplit/>
        </w:trPr>
        <w:tc>
          <w:tcPr>
            <w:tcW w:w="288" w:type="dxa"/>
          </w:tcPr>
          <w:p w:rsidR="00630729" w:rsidRDefault="00630729">
            <w:pPr>
              <w:spacing w:line="240" w:lineRule="atLeast"/>
            </w:pPr>
            <w:r>
              <w:rPr>
                <w:rFonts w:ascii="Arial" w:hAnsi="Arial"/>
                <w:color w:val="0000FF"/>
              </w:rPr>
              <w:t>"</w:t>
            </w: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318135</w:t>
            </w:r>
          </w:p>
        </w:tc>
        <w:tc>
          <w:tcPr>
            <w:tcW w:w="864" w:type="dxa"/>
          </w:tcPr>
          <w:p w:rsidR="00630729" w:rsidRDefault="00630729">
            <w:pPr>
              <w:spacing w:line="240" w:lineRule="atLeast"/>
            </w:pPr>
            <w:r>
              <w:rPr>
                <w:rFonts w:ascii="Arial" w:hAnsi="Arial"/>
                <w:color w:val="0000FF"/>
              </w:rPr>
              <w:t>318146</w:t>
            </w:r>
          </w:p>
        </w:tc>
        <w:tc>
          <w:tcPr>
            <w:tcW w:w="5472" w:type="dxa"/>
          </w:tcPr>
          <w:p w:rsidR="00630729" w:rsidRPr="000B7C60" w:rsidRDefault="00630729">
            <w:pPr>
              <w:spacing w:line="240" w:lineRule="atLeast"/>
              <w:jc w:val="both"/>
              <w:rPr>
                <w:lang w:val="nl-BE"/>
              </w:rPr>
            </w:pPr>
            <w:r w:rsidRPr="000B7C60">
              <w:rPr>
                <w:rFonts w:ascii="Arial" w:hAnsi="Arial"/>
                <w:color w:val="0000FF"/>
                <w:lang w:val="nl-BE"/>
              </w:rPr>
              <w:t>Toezicht op en conditionering van een donor met het oog op prelevering van een orgaan bestemd voor transplantatie</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432</w:t>
            </w:r>
          </w:p>
        </w:tc>
        <w:tc>
          <w:tcPr>
            <w:tcW w:w="288" w:type="dxa"/>
            <w:vAlign w:val="bottom"/>
          </w:tcPr>
          <w:p w:rsidR="00630729" w:rsidRDefault="00630729">
            <w:pPr>
              <w:spacing w:line="240" w:lineRule="atLeast"/>
              <w:jc w:val="right"/>
            </w:pPr>
            <w:r>
              <w:rPr>
                <w:rFonts w:ascii="Arial" w:hAnsi="Arial"/>
                <w:color w:val="0000FF"/>
              </w:rPr>
              <w:t>"</w:t>
            </w:r>
          </w:p>
        </w:tc>
      </w:tr>
      <w:tr w:rsidR="00630729">
        <w:trPr>
          <w:cantSplit/>
        </w:trPr>
        <w:tc>
          <w:tcPr>
            <w:tcW w:w="288" w:type="dxa"/>
          </w:tcPr>
          <w:p w:rsidR="00630729" w:rsidRDefault="00630729">
            <w:pPr>
              <w:spacing w:line="240" w:lineRule="atLeast"/>
              <w:rPr>
                <w:rFonts w:ascii="Arial" w:hAnsi="Arial"/>
                <w:color w:val="0000FF"/>
              </w:rPr>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rPr>
                <w:rFonts w:ascii="Arial" w:hAnsi="Arial"/>
                <w:color w:val="0000FF"/>
              </w:rPr>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p>
        </w:tc>
        <w:tc>
          <w:tcPr>
            <w:tcW w:w="864" w:type="dxa"/>
          </w:tcPr>
          <w:p w:rsidR="00630729" w:rsidRDefault="00630729">
            <w:pPr>
              <w:spacing w:line="240" w:lineRule="atLeast"/>
              <w:jc w:val="both"/>
              <w:rPr>
                <w:rFonts w:ascii="Arial" w:hAnsi="Arial"/>
                <w:i/>
                <w:color w:val="0000FF"/>
                <w:sz w:val="18"/>
              </w:rPr>
            </w:pPr>
          </w:p>
        </w:tc>
        <w:tc>
          <w:tcPr>
            <w:tcW w:w="5472" w:type="dxa"/>
          </w:tcPr>
          <w:p w:rsidR="00630729" w:rsidRDefault="00630729">
            <w:pPr>
              <w:spacing w:line="240" w:lineRule="atLeast"/>
              <w:jc w:val="both"/>
              <w:rPr>
                <w:rFonts w:ascii="Arial" w:hAnsi="Arial"/>
                <w:i/>
                <w:color w:val="0000FF"/>
                <w:sz w:val="18"/>
              </w:rPr>
            </w:pPr>
            <w:r>
              <w:rPr>
                <w:rFonts w:ascii="Arial" w:hAnsi="Arial"/>
                <w:i/>
                <w:color w:val="0000FF"/>
                <w:sz w:val="18"/>
              </w:rPr>
              <w:t>"K.B. 23.10.1989" (in werking 1.1.1990)</w:t>
            </w:r>
          </w:p>
        </w:tc>
        <w:tc>
          <w:tcPr>
            <w:tcW w:w="576" w:type="dxa"/>
            <w:vAlign w:val="bottom"/>
          </w:tcPr>
          <w:p w:rsidR="00630729" w:rsidRDefault="00630729">
            <w:pPr>
              <w:spacing w:line="240" w:lineRule="atLeast"/>
            </w:pPr>
          </w:p>
        </w:tc>
        <w:tc>
          <w:tcPr>
            <w:tcW w:w="672" w:type="dxa"/>
            <w:vAlign w:val="bottom"/>
          </w:tcPr>
          <w:p w:rsidR="00630729" w:rsidRDefault="00630729">
            <w:pPr>
              <w:spacing w:line="240" w:lineRule="atLeast"/>
            </w:pP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r>
              <w:rPr>
                <w:rFonts w:ascii="Arial" w:hAnsi="Arial"/>
                <w:color w:val="0000FF"/>
              </w:rPr>
              <w:t>"</w:t>
            </w: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318150</w:t>
            </w:r>
          </w:p>
        </w:tc>
        <w:tc>
          <w:tcPr>
            <w:tcW w:w="864" w:type="dxa"/>
          </w:tcPr>
          <w:p w:rsidR="00630729" w:rsidRDefault="00630729">
            <w:pPr>
              <w:spacing w:line="240" w:lineRule="atLeast"/>
            </w:pPr>
            <w:r>
              <w:rPr>
                <w:rFonts w:ascii="Arial" w:hAnsi="Arial"/>
                <w:color w:val="0000FF"/>
              </w:rPr>
              <w:t>318161</w:t>
            </w:r>
          </w:p>
        </w:tc>
        <w:tc>
          <w:tcPr>
            <w:tcW w:w="5472" w:type="dxa"/>
          </w:tcPr>
          <w:p w:rsidR="00630729" w:rsidRPr="000B7C60" w:rsidRDefault="00630729">
            <w:pPr>
              <w:spacing w:line="240" w:lineRule="atLeast"/>
              <w:jc w:val="both"/>
              <w:rPr>
                <w:lang w:val="nl-BE"/>
              </w:rPr>
            </w:pPr>
            <w:r w:rsidRPr="000B7C60">
              <w:rPr>
                <w:rFonts w:ascii="Arial" w:hAnsi="Arial"/>
                <w:color w:val="0000FF"/>
                <w:lang w:val="nl-BE"/>
              </w:rPr>
              <w:t>Post mortem prelevering en conservering van een nier met het oog op transplantatie</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568</w:t>
            </w:r>
          </w:p>
        </w:tc>
        <w:tc>
          <w:tcPr>
            <w:tcW w:w="288" w:type="dxa"/>
            <w:vAlign w:val="bottom"/>
          </w:tcPr>
          <w:p w:rsidR="00630729" w:rsidRDefault="00630729">
            <w:pPr>
              <w:spacing w:line="240" w:lineRule="atLeast"/>
              <w:jc w:val="right"/>
            </w:pPr>
            <w:r>
              <w:rPr>
                <w:rFonts w:ascii="Arial" w:hAnsi="Arial"/>
                <w:color w:val="0000FF"/>
              </w:rPr>
              <w:t>"</w:t>
            </w:r>
          </w:p>
        </w:tc>
      </w:tr>
      <w:tr w:rsidR="00630729">
        <w:trPr>
          <w:cantSplit/>
        </w:trPr>
        <w:tc>
          <w:tcPr>
            <w:tcW w:w="288" w:type="dxa"/>
          </w:tcPr>
          <w:p w:rsidR="00630729" w:rsidRDefault="00630729">
            <w:pPr>
              <w:spacing w:line="240" w:lineRule="atLeast"/>
              <w:rPr>
                <w:rFonts w:ascii="Arial" w:hAnsi="Arial"/>
                <w:color w:val="0000FF"/>
              </w:rPr>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rPr>
                <w:rFonts w:ascii="Arial" w:hAnsi="Arial"/>
                <w:color w:val="0000FF"/>
              </w:rPr>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p>
        </w:tc>
        <w:tc>
          <w:tcPr>
            <w:tcW w:w="864" w:type="dxa"/>
          </w:tcPr>
          <w:p w:rsidR="00630729" w:rsidRDefault="00630729">
            <w:pPr>
              <w:spacing w:line="240" w:lineRule="atLeast"/>
              <w:jc w:val="both"/>
              <w:rPr>
                <w:rFonts w:ascii="Arial" w:hAnsi="Arial"/>
                <w:i/>
                <w:color w:val="0000FF"/>
                <w:sz w:val="18"/>
              </w:rPr>
            </w:pPr>
          </w:p>
        </w:tc>
        <w:tc>
          <w:tcPr>
            <w:tcW w:w="5472" w:type="dxa"/>
          </w:tcPr>
          <w:p w:rsidR="00630729" w:rsidRDefault="00630729">
            <w:pPr>
              <w:spacing w:line="240" w:lineRule="atLeast"/>
              <w:jc w:val="both"/>
              <w:rPr>
                <w:rFonts w:ascii="Arial" w:hAnsi="Arial"/>
                <w:i/>
                <w:color w:val="0000FF"/>
                <w:sz w:val="18"/>
              </w:rPr>
            </w:pPr>
            <w:r>
              <w:rPr>
                <w:rFonts w:ascii="Arial" w:hAnsi="Arial"/>
                <w:i/>
                <w:color w:val="0000FF"/>
                <w:sz w:val="18"/>
              </w:rPr>
              <w:t>"K.B. 5.9.2001" (in werking 1.10.2001)</w:t>
            </w:r>
          </w:p>
        </w:tc>
        <w:tc>
          <w:tcPr>
            <w:tcW w:w="576" w:type="dxa"/>
            <w:vAlign w:val="bottom"/>
          </w:tcPr>
          <w:p w:rsidR="00630729" w:rsidRDefault="00630729">
            <w:pPr>
              <w:spacing w:line="240" w:lineRule="atLeast"/>
            </w:pPr>
          </w:p>
        </w:tc>
        <w:tc>
          <w:tcPr>
            <w:tcW w:w="672" w:type="dxa"/>
            <w:vAlign w:val="bottom"/>
          </w:tcPr>
          <w:p w:rsidR="00630729" w:rsidRDefault="00630729">
            <w:pPr>
              <w:spacing w:line="240" w:lineRule="atLeast"/>
            </w:pP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r>
              <w:rPr>
                <w:rFonts w:ascii="Arial" w:hAnsi="Arial"/>
                <w:color w:val="0000FF"/>
              </w:rPr>
              <w:t>"</w:t>
            </w: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318393</w:t>
            </w:r>
          </w:p>
        </w:tc>
        <w:tc>
          <w:tcPr>
            <w:tcW w:w="864" w:type="dxa"/>
          </w:tcPr>
          <w:p w:rsidR="00630729" w:rsidRDefault="00630729">
            <w:pPr>
              <w:spacing w:line="240" w:lineRule="atLeast"/>
            </w:pPr>
            <w:r>
              <w:rPr>
                <w:rFonts w:ascii="Arial" w:hAnsi="Arial"/>
                <w:color w:val="0000FF"/>
              </w:rPr>
              <w:t>318404</w:t>
            </w:r>
          </w:p>
        </w:tc>
        <w:tc>
          <w:tcPr>
            <w:tcW w:w="5472" w:type="dxa"/>
          </w:tcPr>
          <w:p w:rsidR="00630729" w:rsidRPr="000B7C60" w:rsidRDefault="00630729">
            <w:pPr>
              <w:spacing w:line="240" w:lineRule="atLeast"/>
              <w:jc w:val="both"/>
              <w:rPr>
                <w:lang w:val="nl-BE"/>
              </w:rPr>
            </w:pPr>
            <w:r w:rsidRPr="000B7C60">
              <w:rPr>
                <w:rFonts w:ascii="Arial" w:hAnsi="Arial"/>
                <w:color w:val="0000FF"/>
                <w:lang w:val="nl-BE"/>
              </w:rPr>
              <w:t>Laparoscopische videogeassisteerde nefrectomie, voor niertransplantatie van uit een levende donor, met inbegrip van de bewaring, niet inbegrepen het endoscopisch verbruiksmateriaal</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300</w:t>
            </w:r>
          </w:p>
        </w:tc>
        <w:tc>
          <w:tcPr>
            <w:tcW w:w="288" w:type="dxa"/>
            <w:vAlign w:val="bottom"/>
          </w:tcPr>
          <w:p w:rsidR="00630729" w:rsidRDefault="00630729">
            <w:pPr>
              <w:spacing w:line="240" w:lineRule="atLeast"/>
              <w:jc w:val="right"/>
            </w:pPr>
            <w:r>
              <w:rPr>
                <w:rFonts w:ascii="Arial" w:hAnsi="Arial"/>
                <w:color w:val="0000FF"/>
              </w:rPr>
              <w:t>"</w:t>
            </w:r>
          </w:p>
        </w:tc>
      </w:tr>
      <w:tr w:rsidR="00630729">
        <w:trPr>
          <w:cantSplit/>
        </w:trPr>
        <w:tc>
          <w:tcPr>
            <w:tcW w:w="288" w:type="dxa"/>
          </w:tcPr>
          <w:p w:rsidR="00630729" w:rsidRDefault="00630729">
            <w:pPr>
              <w:spacing w:line="240" w:lineRule="atLeast"/>
              <w:rPr>
                <w:rFonts w:ascii="Arial" w:hAnsi="Arial"/>
                <w:color w:val="0000FF"/>
              </w:rPr>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rPr>
                <w:rFonts w:ascii="Arial" w:hAnsi="Arial"/>
                <w:color w:val="0000FF"/>
              </w:rPr>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p>
        </w:tc>
        <w:tc>
          <w:tcPr>
            <w:tcW w:w="864" w:type="dxa"/>
          </w:tcPr>
          <w:p w:rsidR="00630729" w:rsidRDefault="00630729">
            <w:pPr>
              <w:spacing w:line="240" w:lineRule="atLeast"/>
              <w:jc w:val="both"/>
              <w:rPr>
                <w:rFonts w:ascii="Arial" w:hAnsi="Arial"/>
                <w:i/>
                <w:color w:val="0000FF"/>
                <w:sz w:val="18"/>
              </w:rPr>
            </w:pPr>
          </w:p>
        </w:tc>
        <w:tc>
          <w:tcPr>
            <w:tcW w:w="5472" w:type="dxa"/>
          </w:tcPr>
          <w:p w:rsidR="00630729" w:rsidRDefault="00630729">
            <w:pPr>
              <w:spacing w:line="240" w:lineRule="atLeast"/>
              <w:jc w:val="both"/>
              <w:rPr>
                <w:rFonts w:ascii="Arial" w:hAnsi="Arial"/>
                <w:i/>
                <w:color w:val="0000FF"/>
                <w:sz w:val="18"/>
              </w:rPr>
            </w:pPr>
            <w:r>
              <w:rPr>
                <w:rFonts w:ascii="Arial" w:hAnsi="Arial"/>
                <w:i/>
                <w:color w:val="0000FF"/>
                <w:sz w:val="18"/>
              </w:rPr>
              <w:t>"K.B. 23.10.1989" (in werking 1.1.1990)</w:t>
            </w:r>
          </w:p>
        </w:tc>
        <w:tc>
          <w:tcPr>
            <w:tcW w:w="576" w:type="dxa"/>
            <w:vAlign w:val="bottom"/>
          </w:tcPr>
          <w:p w:rsidR="00630729" w:rsidRDefault="00630729">
            <w:pPr>
              <w:spacing w:line="240" w:lineRule="atLeast"/>
            </w:pPr>
          </w:p>
        </w:tc>
        <w:tc>
          <w:tcPr>
            <w:tcW w:w="672" w:type="dxa"/>
            <w:vAlign w:val="bottom"/>
          </w:tcPr>
          <w:p w:rsidR="00630729" w:rsidRDefault="00630729">
            <w:pPr>
              <w:spacing w:line="240" w:lineRule="atLeast"/>
            </w:pP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r>
              <w:rPr>
                <w:rFonts w:ascii="Arial" w:hAnsi="Arial"/>
                <w:color w:val="0000FF"/>
              </w:rPr>
              <w:t>"</w:t>
            </w: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318172</w:t>
            </w:r>
          </w:p>
        </w:tc>
        <w:tc>
          <w:tcPr>
            <w:tcW w:w="864" w:type="dxa"/>
          </w:tcPr>
          <w:p w:rsidR="00630729" w:rsidRDefault="00630729">
            <w:pPr>
              <w:spacing w:line="240" w:lineRule="atLeast"/>
            </w:pPr>
            <w:r>
              <w:rPr>
                <w:rFonts w:ascii="Arial" w:hAnsi="Arial"/>
                <w:color w:val="0000FF"/>
              </w:rPr>
              <w:t>318183</w:t>
            </w:r>
          </w:p>
        </w:tc>
        <w:tc>
          <w:tcPr>
            <w:tcW w:w="5472" w:type="dxa"/>
          </w:tcPr>
          <w:p w:rsidR="00630729" w:rsidRPr="000B7C60" w:rsidRDefault="00630729">
            <w:pPr>
              <w:spacing w:line="240" w:lineRule="atLeast"/>
              <w:jc w:val="both"/>
              <w:rPr>
                <w:lang w:val="nl-BE"/>
              </w:rPr>
            </w:pPr>
            <w:r w:rsidRPr="000B7C60">
              <w:rPr>
                <w:rFonts w:ascii="Arial" w:hAnsi="Arial"/>
                <w:color w:val="0000FF"/>
                <w:lang w:val="nl-BE"/>
              </w:rPr>
              <w:t>Prelevering en conservering van een hart met het oog op transplantatie</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461</w:t>
            </w: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rPr>
                <w:rFonts w:ascii="Arial" w:hAnsi="Arial"/>
                <w:color w:val="0000FF"/>
              </w:rPr>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318194</w:t>
            </w:r>
          </w:p>
        </w:tc>
        <w:tc>
          <w:tcPr>
            <w:tcW w:w="864" w:type="dxa"/>
          </w:tcPr>
          <w:p w:rsidR="00630729" w:rsidRDefault="00630729">
            <w:pPr>
              <w:spacing w:line="240" w:lineRule="atLeast"/>
            </w:pPr>
            <w:r>
              <w:rPr>
                <w:rFonts w:ascii="Arial" w:hAnsi="Arial"/>
                <w:color w:val="0000FF"/>
              </w:rPr>
              <w:t>318205</w:t>
            </w:r>
          </w:p>
        </w:tc>
        <w:tc>
          <w:tcPr>
            <w:tcW w:w="5472" w:type="dxa"/>
          </w:tcPr>
          <w:p w:rsidR="00630729" w:rsidRPr="000B7C60" w:rsidRDefault="00630729">
            <w:pPr>
              <w:spacing w:line="240" w:lineRule="atLeast"/>
              <w:jc w:val="both"/>
              <w:rPr>
                <w:lang w:val="nl-BE"/>
              </w:rPr>
            </w:pPr>
            <w:r w:rsidRPr="000B7C60">
              <w:rPr>
                <w:rFonts w:ascii="Arial" w:hAnsi="Arial"/>
                <w:color w:val="0000FF"/>
                <w:lang w:val="nl-BE"/>
              </w:rPr>
              <w:t>Prelevering en conservering van een lever met het oog op transplantatie</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1231</w:t>
            </w: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318216</w:t>
            </w:r>
          </w:p>
        </w:tc>
        <w:tc>
          <w:tcPr>
            <w:tcW w:w="864" w:type="dxa"/>
          </w:tcPr>
          <w:p w:rsidR="00630729" w:rsidRDefault="00630729">
            <w:pPr>
              <w:spacing w:line="240" w:lineRule="atLeast"/>
            </w:pPr>
            <w:r>
              <w:rPr>
                <w:rFonts w:ascii="Arial" w:hAnsi="Arial"/>
                <w:color w:val="0000FF"/>
              </w:rPr>
              <w:t>318220</w:t>
            </w:r>
          </w:p>
        </w:tc>
        <w:tc>
          <w:tcPr>
            <w:tcW w:w="5472" w:type="dxa"/>
          </w:tcPr>
          <w:p w:rsidR="00630729" w:rsidRPr="000B7C60" w:rsidRDefault="00630729">
            <w:pPr>
              <w:spacing w:line="240" w:lineRule="atLeast"/>
              <w:jc w:val="both"/>
              <w:rPr>
                <w:lang w:val="nl-BE"/>
              </w:rPr>
            </w:pPr>
            <w:r w:rsidRPr="000B7C60">
              <w:rPr>
                <w:rFonts w:ascii="Arial" w:hAnsi="Arial"/>
                <w:color w:val="0000FF"/>
                <w:lang w:val="nl-BE"/>
              </w:rPr>
              <w:t>Prelevering en conservering van een pancreas met het oog op transplantatie</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1231</w:t>
            </w: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318231</w:t>
            </w:r>
          </w:p>
        </w:tc>
        <w:tc>
          <w:tcPr>
            <w:tcW w:w="864" w:type="dxa"/>
          </w:tcPr>
          <w:p w:rsidR="00630729" w:rsidRDefault="00630729">
            <w:pPr>
              <w:spacing w:line="240" w:lineRule="atLeast"/>
            </w:pPr>
            <w:r>
              <w:rPr>
                <w:rFonts w:ascii="Arial" w:hAnsi="Arial"/>
                <w:color w:val="0000FF"/>
              </w:rPr>
              <w:t>318242</w:t>
            </w:r>
          </w:p>
        </w:tc>
        <w:tc>
          <w:tcPr>
            <w:tcW w:w="5472" w:type="dxa"/>
          </w:tcPr>
          <w:p w:rsidR="00630729" w:rsidRPr="000B7C60" w:rsidRDefault="00630729">
            <w:pPr>
              <w:spacing w:line="240" w:lineRule="atLeast"/>
              <w:jc w:val="both"/>
              <w:rPr>
                <w:lang w:val="nl-BE"/>
              </w:rPr>
            </w:pPr>
            <w:r w:rsidRPr="000B7C60">
              <w:rPr>
                <w:rFonts w:ascii="Arial" w:hAnsi="Arial"/>
                <w:color w:val="0000FF"/>
                <w:lang w:val="nl-BE"/>
              </w:rPr>
              <w:t>Prelevering en conservering van een hart en longen in blok met het oog op transplantatie</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1231</w:t>
            </w:r>
          </w:p>
        </w:tc>
        <w:tc>
          <w:tcPr>
            <w:tcW w:w="288" w:type="dxa"/>
            <w:vAlign w:val="bottom"/>
          </w:tcPr>
          <w:p w:rsidR="00630729" w:rsidRDefault="00630729">
            <w:pPr>
              <w:spacing w:line="240" w:lineRule="atLeast"/>
              <w:jc w:val="right"/>
            </w:pPr>
            <w:r>
              <w:rPr>
                <w:rFonts w:ascii="Arial" w:hAnsi="Arial"/>
                <w:color w:val="0000FF"/>
              </w:rPr>
              <w:t>"</w:t>
            </w: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rPr>
                <w:rFonts w:ascii="Arial" w:hAnsi="Arial"/>
                <w:color w:val="0000FF"/>
              </w:rPr>
            </w:pPr>
          </w:p>
        </w:tc>
      </w:tr>
      <w:tr w:rsidR="00A22385" w:rsidRPr="001B6AAE">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p>
        </w:tc>
        <w:tc>
          <w:tcPr>
            <w:tcW w:w="864" w:type="dxa"/>
          </w:tcPr>
          <w:p w:rsidR="00630729" w:rsidRDefault="00630729">
            <w:pPr>
              <w:spacing w:line="240" w:lineRule="atLeast"/>
              <w:jc w:val="both"/>
              <w:rPr>
                <w:rFonts w:ascii="Arial" w:hAnsi="Arial"/>
                <w:i/>
                <w:color w:val="0000FF"/>
                <w:sz w:val="18"/>
              </w:rPr>
            </w:pPr>
          </w:p>
        </w:tc>
        <w:tc>
          <w:tcPr>
            <w:tcW w:w="6720" w:type="dxa"/>
            <w:gridSpan w:val="3"/>
          </w:tcPr>
          <w:p w:rsidR="00630729" w:rsidRPr="000B7C60" w:rsidRDefault="00630729">
            <w:pPr>
              <w:spacing w:line="240" w:lineRule="atLeast"/>
              <w:jc w:val="both"/>
              <w:rPr>
                <w:rFonts w:ascii="Arial" w:hAnsi="Arial"/>
                <w:i/>
                <w:color w:val="0000FF"/>
                <w:sz w:val="18"/>
                <w:lang w:val="nl-BE"/>
              </w:rPr>
            </w:pPr>
            <w:r w:rsidRPr="000B7C60">
              <w:rPr>
                <w:rFonts w:ascii="Arial" w:hAnsi="Arial"/>
                <w:i/>
                <w:color w:val="0000FF"/>
                <w:sz w:val="18"/>
                <w:lang w:val="nl-BE"/>
              </w:rPr>
              <w:t xml:space="preserve">"K.B. 23.10.1989" (in werking 1.1.1990) + "K.B. 3.6.2002" (in werking 1.8.2002) </w:t>
            </w:r>
          </w:p>
        </w:tc>
        <w:tc>
          <w:tcPr>
            <w:tcW w:w="288" w:type="dxa"/>
            <w:vAlign w:val="bottom"/>
          </w:tcPr>
          <w:p w:rsidR="00630729" w:rsidRPr="000B7C60" w:rsidRDefault="00630729">
            <w:pPr>
              <w:spacing w:line="240" w:lineRule="atLeast"/>
              <w:jc w:val="right"/>
              <w:rPr>
                <w:lang w:val="nl-BE"/>
              </w:rPr>
            </w:pPr>
          </w:p>
        </w:tc>
      </w:tr>
      <w:tr w:rsidR="00630729">
        <w:trPr>
          <w:cantSplit/>
        </w:trPr>
        <w:tc>
          <w:tcPr>
            <w:tcW w:w="288" w:type="dxa"/>
          </w:tcPr>
          <w:p w:rsidR="00630729" w:rsidRDefault="00630729">
            <w:pPr>
              <w:spacing w:line="240" w:lineRule="atLeast"/>
            </w:pPr>
            <w:r>
              <w:rPr>
                <w:rFonts w:ascii="Arial" w:hAnsi="Arial"/>
                <w:color w:val="0000FF"/>
              </w:rPr>
              <w:t>"</w:t>
            </w:r>
          </w:p>
        </w:tc>
        <w:tc>
          <w:tcPr>
            <w:tcW w:w="576" w:type="dxa"/>
          </w:tcPr>
          <w:p w:rsidR="00630729" w:rsidRDefault="00630729">
            <w:pPr>
              <w:spacing w:line="240" w:lineRule="atLeast"/>
            </w:pPr>
          </w:p>
        </w:tc>
        <w:tc>
          <w:tcPr>
            <w:tcW w:w="864" w:type="dxa"/>
          </w:tcPr>
          <w:p w:rsidR="00630729" w:rsidRDefault="00630729">
            <w:pPr>
              <w:spacing w:line="240" w:lineRule="atLeast"/>
            </w:pPr>
            <w:r>
              <w:rPr>
                <w:rFonts w:ascii="Arial" w:hAnsi="Arial"/>
                <w:color w:val="0000FF"/>
              </w:rPr>
              <w:t>318253</w:t>
            </w:r>
          </w:p>
        </w:tc>
        <w:tc>
          <w:tcPr>
            <w:tcW w:w="864" w:type="dxa"/>
          </w:tcPr>
          <w:p w:rsidR="00630729" w:rsidRDefault="00630729">
            <w:pPr>
              <w:spacing w:line="240" w:lineRule="atLeast"/>
            </w:pPr>
            <w:r>
              <w:rPr>
                <w:rFonts w:ascii="Arial" w:hAnsi="Arial"/>
                <w:color w:val="0000FF"/>
              </w:rPr>
              <w:t>318264</w:t>
            </w:r>
          </w:p>
        </w:tc>
        <w:tc>
          <w:tcPr>
            <w:tcW w:w="5472" w:type="dxa"/>
          </w:tcPr>
          <w:p w:rsidR="00630729" w:rsidRPr="00A22385" w:rsidRDefault="00630729">
            <w:pPr>
              <w:spacing w:line="240" w:lineRule="atLeast"/>
              <w:jc w:val="both"/>
              <w:rPr>
                <w:lang w:val="nl-BE"/>
              </w:rPr>
            </w:pPr>
            <w:r w:rsidRPr="00A22385">
              <w:rPr>
                <w:rFonts w:ascii="Arial" w:hAnsi="Arial"/>
                <w:color w:val="0000FF"/>
                <w:lang w:val="nl-BE"/>
              </w:rPr>
              <w:t>Forfaitair honorarium voor de medische gesuperviseerde voorbereiding en organisatie van een orgaantransplantatie en coördinatie van de erop betrekking hebbende medische prestaties</w:t>
            </w:r>
          </w:p>
        </w:tc>
        <w:tc>
          <w:tcPr>
            <w:tcW w:w="576" w:type="dxa"/>
            <w:vAlign w:val="bottom"/>
          </w:tcPr>
          <w:p w:rsidR="00630729" w:rsidRDefault="00630729">
            <w:pPr>
              <w:spacing w:line="240" w:lineRule="atLeast"/>
              <w:jc w:val="right"/>
            </w:pPr>
            <w:r>
              <w:rPr>
                <w:rFonts w:ascii="Arial" w:hAnsi="Arial"/>
                <w:color w:val="0000FF"/>
              </w:rPr>
              <w:t>K</w:t>
            </w:r>
          </w:p>
        </w:tc>
        <w:tc>
          <w:tcPr>
            <w:tcW w:w="672" w:type="dxa"/>
            <w:vAlign w:val="bottom"/>
          </w:tcPr>
          <w:p w:rsidR="00630729" w:rsidRDefault="00630729">
            <w:pPr>
              <w:spacing w:line="240" w:lineRule="atLeast"/>
              <w:jc w:val="right"/>
            </w:pPr>
            <w:r>
              <w:rPr>
                <w:rFonts w:ascii="Arial" w:hAnsi="Arial"/>
                <w:color w:val="0000FF"/>
              </w:rPr>
              <w:t>1520</w:t>
            </w:r>
          </w:p>
        </w:tc>
        <w:tc>
          <w:tcPr>
            <w:tcW w:w="288" w:type="dxa"/>
            <w:vAlign w:val="bottom"/>
          </w:tcPr>
          <w:p w:rsidR="00630729" w:rsidRDefault="00630729">
            <w:pPr>
              <w:spacing w:line="240" w:lineRule="atLeast"/>
              <w:jc w:val="right"/>
            </w:pPr>
            <w:r>
              <w:rPr>
                <w:rFonts w:ascii="Arial" w:hAnsi="Arial"/>
                <w:color w:val="0000FF"/>
              </w:rPr>
              <w:t>"</w:t>
            </w:r>
          </w:p>
        </w:tc>
      </w:tr>
      <w:tr w:rsidR="00630729">
        <w:trPr>
          <w:cantSplit/>
        </w:trPr>
        <w:tc>
          <w:tcPr>
            <w:tcW w:w="288" w:type="dxa"/>
          </w:tcPr>
          <w:p w:rsidR="00630729" w:rsidRDefault="00630729">
            <w:pPr>
              <w:spacing w:line="240" w:lineRule="atLeast"/>
              <w:rPr>
                <w:rFonts w:ascii="Arial" w:hAnsi="Arial"/>
                <w:color w:val="0000FF"/>
              </w:rPr>
            </w:pPr>
          </w:p>
        </w:tc>
        <w:tc>
          <w:tcPr>
            <w:tcW w:w="576" w:type="dxa"/>
          </w:tcPr>
          <w:p w:rsidR="00630729" w:rsidRDefault="00630729">
            <w:pPr>
              <w:spacing w:line="240" w:lineRule="atLeast"/>
            </w:pPr>
          </w:p>
        </w:tc>
        <w:tc>
          <w:tcPr>
            <w:tcW w:w="864" w:type="dxa"/>
          </w:tcPr>
          <w:p w:rsidR="00630729" w:rsidRDefault="00630729">
            <w:pPr>
              <w:spacing w:line="240" w:lineRule="atLeast"/>
              <w:rPr>
                <w:rFonts w:ascii="Arial" w:hAnsi="Arial"/>
                <w:color w:val="0000FF"/>
              </w:rPr>
            </w:pPr>
          </w:p>
        </w:tc>
        <w:tc>
          <w:tcPr>
            <w:tcW w:w="864" w:type="dxa"/>
          </w:tcPr>
          <w:p w:rsidR="00630729" w:rsidRDefault="00630729">
            <w:pPr>
              <w:spacing w:line="240" w:lineRule="atLeast"/>
              <w:rPr>
                <w:rFonts w:ascii="Arial" w:hAnsi="Arial"/>
                <w:color w:val="0000FF"/>
              </w:rPr>
            </w:pPr>
          </w:p>
        </w:tc>
        <w:tc>
          <w:tcPr>
            <w:tcW w:w="5472" w:type="dxa"/>
          </w:tcPr>
          <w:p w:rsidR="00630729" w:rsidRDefault="00630729">
            <w:pPr>
              <w:spacing w:line="240" w:lineRule="atLeast"/>
              <w:jc w:val="both"/>
              <w:rPr>
                <w:rFonts w:ascii="Arial" w:hAnsi="Arial"/>
                <w:color w:val="0000FF"/>
              </w:rPr>
            </w:pPr>
          </w:p>
        </w:tc>
        <w:tc>
          <w:tcPr>
            <w:tcW w:w="576" w:type="dxa"/>
            <w:vAlign w:val="bottom"/>
          </w:tcPr>
          <w:p w:rsidR="00630729" w:rsidRDefault="00630729">
            <w:pPr>
              <w:spacing w:line="240" w:lineRule="atLeast"/>
              <w:jc w:val="right"/>
              <w:rPr>
                <w:rFonts w:ascii="Arial" w:hAnsi="Arial"/>
                <w:color w:val="0000FF"/>
              </w:rPr>
            </w:pPr>
          </w:p>
        </w:tc>
        <w:tc>
          <w:tcPr>
            <w:tcW w:w="672" w:type="dxa"/>
            <w:vAlign w:val="bottom"/>
          </w:tcPr>
          <w:p w:rsidR="00630729" w:rsidRDefault="00630729">
            <w:pPr>
              <w:spacing w:line="240" w:lineRule="atLeast"/>
              <w:jc w:val="right"/>
              <w:rPr>
                <w:rFonts w:ascii="Arial" w:hAnsi="Arial"/>
                <w:color w:val="0000FF"/>
              </w:rPr>
            </w:pPr>
          </w:p>
        </w:tc>
        <w:tc>
          <w:tcPr>
            <w:tcW w:w="288" w:type="dxa"/>
            <w:vAlign w:val="bottom"/>
          </w:tcPr>
          <w:p w:rsidR="00630729" w:rsidRDefault="00630729">
            <w:pPr>
              <w:spacing w:line="240" w:lineRule="atLeast"/>
              <w:jc w:val="right"/>
              <w:rPr>
                <w:rFonts w:ascii="Arial" w:hAnsi="Arial"/>
                <w:color w:val="0000FF"/>
              </w:rPr>
            </w:pPr>
          </w:p>
        </w:tc>
      </w:tr>
      <w:tr w:rsidR="00630729">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p>
        </w:tc>
        <w:tc>
          <w:tcPr>
            <w:tcW w:w="864" w:type="dxa"/>
          </w:tcPr>
          <w:p w:rsidR="00630729" w:rsidRDefault="00630729">
            <w:pPr>
              <w:spacing w:line="240" w:lineRule="atLeast"/>
              <w:jc w:val="both"/>
              <w:rPr>
                <w:rFonts w:ascii="Arial" w:hAnsi="Arial"/>
                <w:i/>
                <w:color w:val="0000FF"/>
                <w:sz w:val="18"/>
              </w:rPr>
            </w:pPr>
          </w:p>
        </w:tc>
        <w:tc>
          <w:tcPr>
            <w:tcW w:w="5472" w:type="dxa"/>
          </w:tcPr>
          <w:p w:rsidR="00630729" w:rsidRDefault="00630729">
            <w:pPr>
              <w:spacing w:line="240" w:lineRule="atLeast"/>
              <w:jc w:val="both"/>
              <w:rPr>
                <w:rFonts w:ascii="Arial" w:hAnsi="Arial"/>
                <w:i/>
                <w:color w:val="0000FF"/>
                <w:sz w:val="18"/>
              </w:rPr>
            </w:pPr>
            <w:r>
              <w:rPr>
                <w:rFonts w:ascii="Arial" w:hAnsi="Arial"/>
                <w:i/>
                <w:color w:val="0000FF"/>
                <w:sz w:val="18"/>
              </w:rPr>
              <w:t xml:space="preserve">"K.B. 3.6.2002" (in werking 1.8.2002) </w:t>
            </w:r>
          </w:p>
        </w:tc>
        <w:tc>
          <w:tcPr>
            <w:tcW w:w="576" w:type="dxa"/>
            <w:vAlign w:val="bottom"/>
          </w:tcPr>
          <w:p w:rsidR="00630729" w:rsidRDefault="00630729">
            <w:pPr>
              <w:spacing w:line="240" w:lineRule="atLeast"/>
            </w:pPr>
          </w:p>
        </w:tc>
        <w:tc>
          <w:tcPr>
            <w:tcW w:w="672" w:type="dxa"/>
            <w:vAlign w:val="bottom"/>
          </w:tcPr>
          <w:p w:rsidR="00630729" w:rsidRDefault="00630729">
            <w:pPr>
              <w:spacing w:line="240" w:lineRule="atLeast"/>
            </w:pPr>
          </w:p>
        </w:tc>
        <w:tc>
          <w:tcPr>
            <w:tcW w:w="288" w:type="dxa"/>
            <w:vAlign w:val="bottom"/>
          </w:tcPr>
          <w:p w:rsidR="00630729" w:rsidRDefault="00630729">
            <w:pPr>
              <w:spacing w:line="240" w:lineRule="atLeast"/>
              <w:jc w:val="right"/>
            </w:pPr>
          </w:p>
        </w:tc>
      </w:tr>
      <w:tr w:rsidR="00A22385" w:rsidRPr="001B6AAE">
        <w:trPr>
          <w:cantSplit/>
        </w:trPr>
        <w:tc>
          <w:tcPr>
            <w:tcW w:w="288" w:type="dxa"/>
          </w:tcPr>
          <w:p w:rsidR="00630729" w:rsidRDefault="00630729">
            <w:pPr>
              <w:spacing w:line="240" w:lineRule="atLeast"/>
            </w:pPr>
          </w:p>
        </w:tc>
        <w:tc>
          <w:tcPr>
            <w:tcW w:w="576" w:type="dxa"/>
          </w:tcPr>
          <w:p w:rsidR="00630729" w:rsidRDefault="00630729">
            <w:pPr>
              <w:spacing w:line="240" w:lineRule="atLeast"/>
            </w:pPr>
          </w:p>
        </w:tc>
        <w:tc>
          <w:tcPr>
            <w:tcW w:w="864" w:type="dxa"/>
          </w:tcPr>
          <w:p w:rsidR="00630729" w:rsidRDefault="00630729">
            <w:pPr>
              <w:spacing w:line="240" w:lineRule="atLeast"/>
            </w:pPr>
          </w:p>
        </w:tc>
        <w:tc>
          <w:tcPr>
            <w:tcW w:w="864" w:type="dxa"/>
          </w:tcPr>
          <w:p w:rsidR="00630729" w:rsidRDefault="00630729">
            <w:pPr>
              <w:spacing w:line="240" w:lineRule="atLeast"/>
            </w:pPr>
          </w:p>
        </w:tc>
        <w:tc>
          <w:tcPr>
            <w:tcW w:w="6720" w:type="dxa"/>
            <w:gridSpan w:val="3"/>
          </w:tcPr>
          <w:p w:rsidR="00630729" w:rsidRPr="00A22385" w:rsidRDefault="00630729">
            <w:pPr>
              <w:spacing w:line="240" w:lineRule="atLeast"/>
              <w:jc w:val="both"/>
              <w:rPr>
                <w:lang w:val="nl-BE"/>
              </w:rPr>
            </w:pPr>
            <w:r w:rsidRPr="00A22385">
              <w:rPr>
                <w:rFonts w:ascii="Arial" w:hAnsi="Arial"/>
                <w:color w:val="0000FF"/>
                <w:lang w:val="nl-BE"/>
              </w:rPr>
              <w:t>"Dit honorarium dekt de registratiekosten bij nationale en internationale organisaties verantwoordelijk voor de registratie en selectie van receptoren en donoren van organen."</w:t>
            </w:r>
          </w:p>
        </w:tc>
        <w:tc>
          <w:tcPr>
            <w:tcW w:w="288" w:type="dxa"/>
            <w:vAlign w:val="bottom"/>
          </w:tcPr>
          <w:p w:rsidR="00630729" w:rsidRPr="00A22385" w:rsidRDefault="00630729">
            <w:pPr>
              <w:spacing w:line="240" w:lineRule="atLeast"/>
              <w:jc w:val="right"/>
              <w:rPr>
                <w:lang w:val="nl-BE"/>
              </w:rPr>
            </w:pPr>
          </w:p>
        </w:tc>
      </w:tr>
      <w:tr w:rsidR="00A22385" w:rsidRPr="001B6AAE">
        <w:trPr>
          <w:cantSplit/>
        </w:trPr>
        <w:tc>
          <w:tcPr>
            <w:tcW w:w="288" w:type="dxa"/>
          </w:tcPr>
          <w:p w:rsidR="00630729" w:rsidRPr="00A22385" w:rsidRDefault="00630729">
            <w:pPr>
              <w:spacing w:line="240" w:lineRule="atLeast"/>
              <w:rPr>
                <w:lang w:val="nl-BE"/>
              </w:rPr>
            </w:pPr>
          </w:p>
        </w:tc>
        <w:tc>
          <w:tcPr>
            <w:tcW w:w="576"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6720" w:type="dxa"/>
            <w:gridSpan w:val="3"/>
          </w:tcPr>
          <w:p w:rsidR="00630729" w:rsidRPr="00A22385" w:rsidRDefault="00630729">
            <w:pPr>
              <w:spacing w:line="240" w:lineRule="atLeast"/>
              <w:jc w:val="both"/>
              <w:rPr>
                <w:rFonts w:ascii="Arial" w:hAnsi="Arial"/>
                <w:color w:val="0000FF"/>
                <w:lang w:val="nl-BE"/>
              </w:rPr>
            </w:pPr>
          </w:p>
        </w:tc>
        <w:tc>
          <w:tcPr>
            <w:tcW w:w="288" w:type="dxa"/>
            <w:vAlign w:val="bottom"/>
          </w:tcPr>
          <w:p w:rsidR="00630729" w:rsidRPr="00A22385" w:rsidRDefault="00630729">
            <w:pPr>
              <w:spacing w:line="240" w:lineRule="atLeast"/>
              <w:jc w:val="right"/>
              <w:rPr>
                <w:lang w:val="nl-BE"/>
              </w:rPr>
            </w:pPr>
          </w:p>
        </w:tc>
      </w:tr>
      <w:tr w:rsidR="001B6AAE" w:rsidRPr="001B6AAE" w:rsidTr="005721D8">
        <w:trPr>
          <w:cantSplit/>
        </w:trPr>
        <w:tc>
          <w:tcPr>
            <w:tcW w:w="288" w:type="dxa"/>
          </w:tcPr>
          <w:p w:rsidR="001B6AAE" w:rsidRPr="001B6AAE" w:rsidRDefault="001B6AAE" w:rsidP="005721D8">
            <w:pPr>
              <w:spacing w:line="240" w:lineRule="atLeast"/>
              <w:rPr>
                <w:lang w:val="nl-BE"/>
              </w:rPr>
            </w:pPr>
          </w:p>
        </w:tc>
        <w:tc>
          <w:tcPr>
            <w:tcW w:w="576" w:type="dxa"/>
          </w:tcPr>
          <w:p w:rsidR="001B6AAE" w:rsidRPr="001B6AAE" w:rsidRDefault="001B6AAE" w:rsidP="005721D8">
            <w:pPr>
              <w:spacing w:line="240" w:lineRule="atLeast"/>
              <w:rPr>
                <w:lang w:val="nl-BE"/>
              </w:rPr>
            </w:pPr>
          </w:p>
        </w:tc>
        <w:tc>
          <w:tcPr>
            <w:tcW w:w="864" w:type="dxa"/>
          </w:tcPr>
          <w:p w:rsidR="001B6AAE" w:rsidRPr="001B6AAE" w:rsidRDefault="001B6AAE" w:rsidP="005721D8">
            <w:pPr>
              <w:spacing w:line="240" w:lineRule="atLeast"/>
              <w:rPr>
                <w:lang w:val="nl-BE"/>
              </w:rPr>
            </w:pPr>
          </w:p>
        </w:tc>
        <w:tc>
          <w:tcPr>
            <w:tcW w:w="864" w:type="dxa"/>
          </w:tcPr>
          <w:p w:rsidR="001B6AAE" w:rsidRPr="001B6AAE" w:rsidRDefault="001B6AAE" w:rsidP="005721D8">
            <w:pPr>
              <w:spacing w:line="240" w:lineRule="atLeast"/>
              <w:jc w:val="both"/>
              <w:rPr>
                <w:rFonts w:ascii="Arial" w:hAnsi="Arial"/>
                <w:i/>
                <w:color w:val="0000FF"/>
                <w:sz w:val="18"/>
                <w:lang w:val="nl-BE"/>
              </w:rPr>
            </w:pPr>
          </w:p>
        </w:tc>
        <w:tc>
          <w:tcPr>
            <w:tcW w:w="6720" w:type="dxa"/>
            <w:gridSpan w:val="3"/>
          </w:tcPr>
          <w:p w:rsidR="001B6AAE" w:rsidRPr="000B7C60" w:rsidRDefault="001B6AAE" w:rsidP="001B6AAE">
            <w:pPr>
              <w:spacing w:line="240" w:lineRule="atLeast"/>
              <w:jc w:val="both"/>
              <w:rPr>
                <w:rFonts w:ascii="Arial" w:hAnsi="Arial"/>
                <w:i/>
                <w:color w:val="0000FF"/>
                <w:sz w:val="18"/>
                <w:lang w:val="nl-BE"/>
              </w:rPr>
            </w:pPr>
            <w:r w:rsidRPr="000B7C60">
              <w:rPr>
                <w:rFonts w:ascii="Arial" w:hAnsi="Arial"/>
                <w:i/>
                <w:color w:val="0000FF"/>
                <w:sz w:val="18"/>
                <w:lang w:val="nl-BE"/>
              </w:rPr>
              <w:t xml:space="preserve">"K.B. 23.10.1989" (in werking 1.1.1990) + "K.B. </w:t>
            </w:r>
            <w:r>
              <w:rPr>
                <w:rFonts w:ascii="Arial" w:hAnsi="Arial"/>
                <w:i/>
                <w:color w:val="0000FF"/>
                <w:sz w:val="18"/>
                <w:lang w:val="nl-BE"/>
              </w:rPr>
              <w:t>18.7</w:t>
            </w:r>
            <w:r w:rsidRPr="000B7C60">
              <w:rPr>
                <w:rFonts w:ascii="Arial" w:hAnsi="Arial"/>
                <w:i/>
                <w:color w:val="0000FF"/>
                <w:sz w:val="18"/>
                <w:lang w:val="nl-BE"/>
              </w:rPr>
              <w:t>.</w:t>
            </w:r>
            <w:r>
              <w:rPr>
                <w:rFonts w:ascii="Arial" w:hAnsi="Arial"/>
                <w:i/>
                <w:color w:val="0000FF"/>
                <w:sz w:val="18"/>
                <w:lang w:val="nl-BE"/>
              </w:rPr>
              <w:t>2021</w:t>
            </w:r>
            <w:r w:rsidRPr="000B7C60">
              <w:rPr>
                <w:rFonts w:ascii="Arial" w:hAnsi="Arial"/>
                <w:i/>
                <w:color w:val="0000FF"/>
                <w:sz w:val="18"/>
                <w:lang w:val="nl-BE"/>
              </w:rPr>
              <w:t>" (in werking 1.</w:t>
            </w:r>
            <w:r>
              <w:rPr>
                <w:rFonts w:ascii="Arial" w:hAnsi="Arial"/>
                <w:i/>
                <w:color w:val="0000FF"/>
                <w:sz w:val="18"/>
                <w:lang w:val="nl-BE"/>
              </w:rPr>
              <w:t>10.2021</w:t>
            </w:r>
            <w:r w:rsidRPr="000B7C60">
              <w:rPr>
                <w:rFonts w:ascii="Arial" w:hAnsi="Arial"/>
                <w:i/>
                <w:color w:val="0000FF"/>
                <w:sz w:val="18"/>
                <w:lang w:val="nl-BE"/>
              </w:rPr>
              <w:t xml:space="preserve">) </w:t>
            </w:r>
          </w:p>
        </w:tc>
        <w:tc>
          <w:tcPr>
            <w:tcW w:w="288" w:type="dxa"/>
            <w:vAlign w:val="bottom"/>
          </w:tcPr>
          <w:p w:rsidR="001B6AAE" w:rsidRPr="000B7C60" w:rsidRDefault="001B6AAE" w:rsidP="005721D8">
            <w:pPr>
              <w:spacing w:line="240" w:lineRule="atLeast"/>
              <w:jc w:val="right"/>
              <w:rPr>
                <w:lang w:val="nl-BE"/>
              </w:rPr>
            </w:pPr>
          </w:p>
        </w:tc>
      </w:tr>
      <w:tr w:rsidR="00A22385" w:rsidRPr="001B6AAE">
        <w:trPr>
          <w:cantSplit/>
        </w:trPr>
        <w:tc>
          <w:tcPr>
            <w:tcW w:w="288" w:type="dxa"/>
          </w:tcPr>
          <w:p w:rsidR="00630729" w:rsidRPr="001B6AAE" w:rsidRDefault="00630729">
            <w:pPr>
              <w:spacing w:line="240" w:lineRule="atLeast"/>
              <w:rPr>
                <w:lang w:val="nl-BE"/>
              </w:rPr>
            </w:pPr>
          </w:p>
        </w:tc>
        <w:tc>
          <w:tcPr>
            <w:tcW w:w="576" w:type="dxa"/>
          </w:tcPr>
          <w:p w:rsidR="00630729" w:rsidRPr="001B6AAE" w:rsidRDefault="00630729">
            <w:pPr>
              <w:spacing w:line="240" w:lineRule="atLeast"/>
              <w:rPr>
                <w:lang w:val="nl-BE"/>
              </w:rPr>
            </w:pPr>
          </w:p>
        </w:tc>
        <w:tc>
          <w:tcPr>
            <w:tcW w:w="864" w:type="dxa"/>
          </w:tcPr>
          <w:p w:rsidR="00630729" w:rsidRPr="001B6AAE" w:rsidRDefault="00630729">
            <w:pPr>
              <w:spacing w:line="240" w:lineRule="atLeast"/>
              <w:rPr>
                <w:lang w:val="nl-BE"/>
              </w:rPr>
            </w:pPr>
          </w:p>
        </w:tc>
        <w:tc>
          <w:tcPr>
            <w:tcW w:w="864" w:type="dxa"/>
          </w:tcPr>
          <w:p w:rsidR="00630729" w:rsidRPr="001B6AAE" w:rsidRDefault="00630729">
            <w:pPr>
              <w:spacing w:line="240" w:lineRule="atLeast"/>
              <w:rPr>
                <w:lang w:val="nl-BE"/>
              </w:rPr>
            </w:pPr>
          </w:p>
        </w:tc>
        <w:tc>
          <w:tcPr>
            <w:tcW w:w="6720" w:type="dxa"/>
            <w:gridSpan w:val="3"/>
          </w:tcPr>
          <w:p w:rsidR="00630729" w:rsidRPr="00A22385" w:rsidRDefault="00630729" w:rsidP="001B6AAE">
            <w:pPr>
              <w:spacing w:line="240" w:lineRule="atLeast"/>
              <w:jc w:val="both"/>
              <w:rPr>
                <w:lang w:val="nl-BE"/>
              </w:rPr>
            </w:pPr>
            <w:r w:rsidRPr="00A22385">
              <w:rPr>
                <w:rFonts w:ascii="Arial" w:hAnsi="Arial"/>
                <w:color w:val="0000FF"/>
                <w:lang w:val="nl-BE"/>
              </w:rPr>
              <w:t xml:space="preserve">"De honoraria voor de verstrekkingen nrs. 318135 - 318146 tot 318231 - 318242 zijn aan te rekenen ten laste van de ontvanger, per getransplanteerd orgaan, door de </w:t>
            </w:r>
            <w:r w:rsidR="001B6AAE">
              <w:rPr>
                <w:rFonts w:ascii="Arial" w:hAnsi="Arial"/>
                <w:color w:val="0000FF"/>
                <w:lang w:val="nl-BE"/>
              </w:rPr>
              <w:t>arts</w:t>
            </w:r>
            <w:r w:rsidRPr="00A22385">
              <w:rPr>
                <w:rFonts w:ascii="Arial" w:hAnsi="Arial"/>
                <w:color w:val="0000FF"/>
                <w:lang w:val="nl-BE"/>
              </w:rPr>
              <w:t xml:space="preserve"> verantwoordelijk voor de transplantatie."</w:t>
            </w:r>
          </w:p>
        </w:tc>
        <w:tc>
          <w:tcPr>
            <w:tcW w:w="288" w:type="dxa"/>
            <w:vAlign w:val="bottom"/>
          </w:tcPr>
          <w:p w:rsidR="00630729" w:rsidRPr="00A22385" w:rsidRDefault="00630729">
            <w:pPr>
              <w:spacing w:line="240" w:lineRule="atLeast"/>
              <w:jc w:val="right"/>
              <w:rPr>
                <w:lang w:val="nl-BE"/>
              </w:rPr>
            </w:pPr>
          </w:p>
        </w:tc>
      </w:tr>
      <w:tr w:rsidR="00A22385" w:rsidRPr="001B6AAE">
        <w:trPr>
          <w:cantSplit/>
        </w:trPr>
        <w:tc>
          <w:tcPr>
            <w:tcW w:w="288" w:type="dxa"/>
          </w:tcPr>
          <w:p w:rsidR="00630729" w:rsidRPr="00A22385" w:rsidRDefault="00630729">
            <w:pPr>
              <w:spacing w:line="240" w:lineRule="atLeast"/>
              <w:rPr>
                <w:lang w:val="nl-BE"/>
              </w:rPr>
            </w:pPr>
          </w:p>
        </w:tc>
        <w:tc>
          <w:tcPr>
            <w:tcW w:w="576"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6720" w:type="dxa"/>
            <w:gridSpan w:val="3"/>
          </w:tcPr>
          <w:p w:rsidR="00630729" w:rsidRPr="00A22385" w:rsidRDefault="00630729">
            <w:pPr>
              <w:spacing w:line="240" w:lineRule="atLeast"/>
              <w:jc w:val="both"/>
              <w:rPr>
                <w:rFonts w:ascii="Arial" w:hAnsi="Arial"/>
                <w:color w:val="0000FF"/>
                <w:lang w:val="nl-BE"/>
              </w:rPr>
            </w:pPr>
          </w:p>
        </w:tc>
        <w:tc>
          <w:tcPr>
            <w:tcW w:w="288" w:type="dxa"/>
            <w:vAlign w:val="bottom"/>
          </w:tcPr>
          <w:p w:rsidR="00630729" w:rsidRPr="00A22385" w:rsidRDefault="00630729">
            <w:pPr>
              <w:spacing w:line="240" w:lineRule="atLeast"/>
              <w:jc w:val="right"/>
              <w:rPr>
                <w:lang w:val="nl-BE"/>
              </w:rPr>
            </w:pPr>
          </w:p>
        </w:tc>
      </w:tr>
      <w:tr w:rsidR="00A22385" w:rsidRPr="001B6AAE">
        <w:trPr>
          <w:cantSplit/>
        </w:trPr>
        <w:tc>
          <w:tcPr>
            <w:tcW w:w="288" w:type="dxa"/>
          </w:tcPr>
          <w:p w:rsidR="00630729" w:rsidRPr="00A22385" w:rsidRDefault="00630729">
            <w:pPr>
              <w:spacing w:line="240" w:lineRule="atLeast"/>
              <w:rPr>
                <w:lang w:val="nl-BE"/>
              </w:rPr>
            </w:pPr>
          </w:p>
        </w:tc>
        <w:tc>
          <w:tcPr>
            <w:tcW w:w="576"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jc w:val="both"/>
              <w:rPr>
                <w:rFonts w:ascii="Arial" w:hAnsi="Arial"/>
                <w:i/>
                <w:color w:val="0000FF"/>
                <w:sz w:val="18"/>
                <w:lang w:val="nl-BE"/>
              </w:rPr>
            </w:pPr>
          </w:p>
        </w:tc>
        <w:tc>
          <w:tcPr>
            <w:tcW w:w="6720" w:type="dxa"/>
            <w:gridSpan w:val="3"/>
          </w:tcPr>
          <w:p w:rsidR="00630729" w:rsidRPr="00A22385" w:rsidRDefault="00630729">
            <w:pPr>
              <w:spacing w:line="240" w:lineRule="atLeast"/>
              <w:jc w:val="both"/>
              <w:rPr>
                <w:rFonts w:ascii="Arial" w:hAnsi="Arial"/>
                <w:i/>
                <w:color w:val="0000FF"/>
                <w:sz w:val="18"/>
                <w:lang w:val="nl-BE"/>
              </w:rPr>
            </w:pPr>
            <w:r w:rsidRPr="00A22385">
              <w:rPr>
                <w:rFonts w:ascii="Arial" w:hAnsi="Arial"/>
                <w:i/>
                <w:color w:val="0000FF"/>
                <w:sz w:val="18"/>
                <w:lang w:val="nl-BE"/>
              </w:rPr>
              <w:t>"K.B. 23.10.1989" (in werking 1.1.1990) + "K.B. 9.10.1998" (in werking 1.1.1999)</w:t>
            </w:r>
          </w:p>
        </w:tc>
        <w:tc>
          <w:tcPr>
            <w:tcW w:w="288" w:type="dxa"/>
            <w:vAlign w:val="bottom"/>
          </w:tcPr>
          <w:p w:rsidR="00630729" w:rsidRPr="00A22385" w:rsidRDefault="00630729">
            <w:pPr>
              <w:spacing w:line="240" w:lineRule="atLeast"/>
              <w:jc w:val="right"/>
              <w:rPr>
                <w:lang w:val="nl-BE"/>
              </w:rPr>
            </w:pPr>
          </w:p>
        </w:tc>
      </w:tr>
      <w:tr w:rsidR="00A22385" w:rsidRPr="001B6AAE">
        <w:trPr>
          <w:cantSplit/>
        </w:trPr>
        <w:tc>
          <w:tcPr>
            <w:tcW w:w="288" w:type="dxa"/>
          </w:tcPr>
          <w:p w:rsidR="00630729" w:rsidRPr="00A22385" w:rsidRDefault="00630729">
            <w:pPr>
              <w:spacing w:line="240" w:lineRule="atLeast"/>
              <w:rPr>
                <w:lang w:val="nl-BE"/>
              </w:rPr>
            </w:pPr>
          </w:p>
        </w:tc>
        <w:tc>
          <w:tcPr>
            <w:tcW w:w="576"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6720" w:type="dxa"/>
            <w:gridSpan w:val="3"/>
          </w:tcPr>
          <w:p w:rsidR="00630729" w:rsidRPr="00A22385" w:rsidRDefault="00630729">
            <w:pPr>
              <w:spacing w:line="240" w:lineRule="atLeast"/>
              <w:jc w:val="both"/>
              <w:rPr>
                <w:lang w:val="nl-BE"/>
              </w:rPr>
            </w:pPr>
            <w:r w:rsidRPr="00A22385">
              <w:rPr>
                <w:rFonts w:ascii="Arial" w:hAnsi="Arial"/>
                <w:color w:val="0000FF"/>
                <w:lang w:val="nl-BE"/>
              </w:rPr>
              <w:t>"Het honorarium voor de verstrekking nr. 318135 - 318146 omvat alle kosten die verband houden met het toezicht op en de conditionering van een donor met het oog op prelevering van organen bestemd voor transplantatie, namelijk de geneeskundige, farmaceutische en ziekenhuiskosten. Het omvat eveneens de onderzoekingen die worden verricht en de behandelingen die worden toegepast bij de donor, met uitsluiting van de klinische en technische onderzoeken nodig voor het vaststellen van de dood en de verstrekkingen nrs. 555413 - 555424 en 555435 - 555446 (bepalen van de leucocyten- en trombocytengroepen). In de ziekenhuiskosten zijn de kosten begrepen voor het gebruik van de infrastruktuur van de instelling waar de orgaanprelevering gebeurt."</w:t>
            </w:r>
          </w:p>
        </w:tc>
        <w:tc>
          <w:tcPr>
            <w:tcW w:w="288" w:type="dxa"/>
            <w:vAlign w:val="bottom"/>
          </w:tcPr>
          <w:p w:rsidR="00630729" w:rsidRPr="00A22385" w:rsidRDefault="00630729">
            <w:pPr>
              <w:spacing w:line="240" w:lineRule="atLeast"/>
              <w:jc w:val="right"/>
              <w:rPr>
                <w:lang w:val="nl-BE"/>
              </w:rPr>
            </w:pPr>
          </w:p>
        </w:tc>
      </w:tr>
      <w:tr w:rsidR="00DD2BA4" w:rsidRPr="001B6AAE">
        <w:trPr>
          <w:cantSplit/>
        </w:trPr>
        <w:tc>
          <w:tcPr>
            <w:tcW w:w="288" w:type="dxa"/>
          </w:tcPr>
          <w:p w:rsidR="00DD2BA4" w:rsidRPr="00A22385" w:rsidRDefault="00DD2BA4">
            <w:pPr>
              <w:spacing w:line="240" w:lineRule="atLeast"/>
              <w:rPr>
                <w:lang w:val="nl-BE"/>
              </w:rPr>
            </w:pPr>
          </w:p>
        </w:tc>
        <w:tc>
          <w:tcPr>
            <w:tcW w:w="576" w:type="dxa"/>
          </w:tcPr>
          <w:p w:rsidR="00DD2BA4" w:rsidRPr="00A22385" w:rsidRDefault="00DD2BA4">
            <w:pPr>
              <w:spacing w:line="240" w:lineRule="atLeast"/>
              <w:rPr>
                <w:lang w:val="nl-BE"/>
              </w:rPr>
            </w:pPr>
          </w:p>
        </w:tc>
        <w:tc>
          <w:tcPr>
            <w:tcW w:w="864" w:type="dxa"/>
          </w:tcPr>
          <w:p w:rsidR="00DD2BA4" w:rsidRPr="00A22385" w:rsidRDefault="00DD2BA4">
            <w:pPr>
              <w:spacing w:line="240" w:lineRule="atLeast"/>
              <w:rPr>
                <w:lang w:val="nl-BE"/>
              </w:rPr>
            </w:pPr>
          </w:p>
        </w:tc>
        <w:tc>
          <w:tcPr>
            <w:tcW w:w="864" w:type="dxa"/>
          </w:tcPr>
          <w:p w:rsidR="00DD2BA4" w:rsidRPr="00A22385" w:rsidRDefault="00DD2BA4">
            <w:pPr>
              <w:spacing w:line="240" w:lineRule="atLeast"/>
              <w:rPr>
                <w:lang w:val="nl-BE"/>
              </w:rPr>
            </w:pPr>
          </w:p>
        </w:tc>
        <w:tc>
          <w:tcPr>
            <w:tcW w:w="6720" w:type="dxa"/>
            <w:gridSpan w:val="3"/>
          </w:tcPr>
          <w:p w:rsidR="00DD2BA4" w:rsidRPr="00A22385" w:rsidRDefault="00DD2BA4">
            <w:pPr>
              <w:spacing w:line="240" w:lineRule="atLeast"/>
              <w:jc w:val="both"/>
              <w:rPr>
                <w:rFonts w:ascii="Arial" w:hAnsi="Arial"/>
                <w:color w:val="0000FF"/>
                <w:lang w:val="nl-BE"/>
              </w:rPr>
            </w:pPr>
          </w:p>
        </w:tc>
        <w:tc>
          <w:tcPr>
            <w:tcW w:w="288" w:type="dxa"/>
            <w:vAlign w:val="bottom"/>
          </w:tcPr>
          <w:p w:rsidR="00DD2BA4" w:rsidRPr="00A22385" w:rsidRDefault="00DD2BA4">
            <w:pPr>
              <w:spacing w:line="240" w:lineRule="atLeast"/>
              <w:jc w:val="right"/>
              <w:rPr>
                <w:lang w:val="nl-BE"/>
              </w:rPr>
            </w:pPr>
          </w:p>
        </w:tc>
      </w:tr>
      <w:tr w:rsidR="00A22385" w:rsidRPr="001B6AAE">
        <w:trPr>
          <w:cantSplit/>
        </w:trPr>
        <w:tc>
          <w:tcPr>
            <w:tcW w:w="288" w:type="dxa"/>
          </w:tcPr>
          <w:p w:rsidR="00630729" w:rsidRPr="00A22385" w:rsidRDefault="00630729">
            <w:pPr>
              <w:spacing w:line="240" w:lineRule="atLeast"/>
              <w:rPr>
                <w:lang w:val="nl-BE"/>
              </w:rPr>
            </w:pPr>
          </w:p>
        </w:tc>
        <w:tc>
          <w:tcPr>
            <w:tcW w:w="576"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6720" w:type="dxa"/>
            <w:gridSpan w:val="3"/>
          </w:tcPr>
          <w:p w:rsidR="00630729" w:rsidRPr="00A22385" w:rsidRDefault="00DD2BA4" w:rsidP="003306DF">
            <w:pPr>
              <w:spacing w:line="240" w:lineRule="atLeast"/>
              <w:jc w:val="both"/>
              <w:rPr>
                <w:rFonts w:ascii="Arial" w:hAnsi="Arial"/>
                <w:color w:val="0000FF"/>
                <w:lang w:val="nl-BE"/>
              </w:rPr>
            </w:pPr>
            <w:r w:rsidRPr="003B6ACF">
              <w:rPr>
                <w:rFonts w:ascii="Arial" w:hAnsi="Arial"/>
                <w:i/>
                <w:color w:val="0000FF"/>
                <w:sz w:val="18"/>
                <w:lang w:val="nl-BE"/>
              </w:rPr>
              <w:t>"K.B. 12.8.1994" (in werking 1.1.1995)</w:t>
            </w:r>
            <w:r>
              <w:rPr>
                <w:rFonts w:ascii="Arial" w:hAnsi="Arial"/>
                <w:i/>
                <w:color w:val="0000FF"/>
                <w:sz w:val="18"/>
                <w:lang w:val="nl-BE"/>
              </w:rPr>
              <w:t xml:space="preserve"> + </w:t>
            </w:r>
            <w:r w:rsidRPr="003B6ACF">
              <w:rPr>
                <w:rFonts w:ascii="Arial" w:hAnsi="Arial"/>
                <w:i/>
                <w:color w:val="0000FF"/>
                <w:sz w:val="18"/>
                <w:lang w:val="nl-BE"/>
              </w:rPr>
              <w:t>"K.B. 6.10.2006"</w:t>
            </w:r>
            <w:r>
              <w:rPr>
                <w:rFonts w:ascii="Arial" w:hAnsi="Arial"/>
                <w:i/>
                <w:color w:val="0000FF"/>
                <w:sz w:val="18"/>
                <w:lang w:val="nl-BE"/>
              </w:rPr>
              <w:t xml:space="preserve"> (in werking 1.12.2006)</w:t>
            </w:r>
            <w:r w:rsidR="00035958">
              <w:rPr>
                <w:rFonts w:ascii="Arial" w:hAnsi="Arial"/>
                <w:i/>
                <w:color w:val="0000FF"/>
                <w:sz w:val="18"/>
                <w:lang w:val="nl-BE"/>
              </w:rPr>
              <w:t xml:space="preserve"> + Erratum B.S. 19.12.2006</w:t>
            </w:r>
            <w:r w:rsidR="003306DF">
              <w:rPr>
                <w:rFonts w:ascii="Arial" w:hAnsi="Arial"/>
                <w:i/>
                <w:color w:val="0000FF"/>
                <w:sz w:val="18"/>
                <w:lang w:val="nl-BE"/>
              </w:rPr>
              <w:t xml:space="preserve"> + </w:t>
            </w:r>
            <w:r w:rsidR="003306DF" w:rsidRPr="003B6ACF">
              <w:rPr>
                <w:rFonts w:ascii="Arial" w:hAnsi="Arial"/>
                <w:i/>
                <w:color w:val="0000FF"/>
                <w:sz w:val="18"/>
                <w:lang w:val="nl-BE"/>
              </w:rPr>
              <w:t xml:space="preserve">"K.B. </w:t>
            </w:r>
            <w:r w:rsidR="00A62F5A">
              <w:rPr>
                <w:rFonts w:ascii="Arial" w:hAnsi="Arial"/>
                <w:i/>
                <w:color w:val="0000FF"/>
                <w:sz w:val="18"/>
                <w:lang w:val="nl-BE"/>
              </w:rPr>
              <w:t>25.5.2019</w:t>
            </w:r>
            <w:r w:rsidR="003306DF" w:rsidRPr="003B6ACF">
              <w:rPr>
                <w:rFonts w:ascii="Arial" w:hAnsi="Arial"/>
                <w:i/>
                <w:color w:val="0000FF"/>
                <w:sz w:val="18"/>
                <w:lang w:val="nl-BE"/>
              </w:rPr>
              <w:t>"</w:t>
            </w:r>
            <w:r w:rsidR="003306DF">
              <w:rPr>
                <w:rFonts w:ascii="Arial" w:hAnsi="Arial"/>
                <w:i/>
                <w:color w:val="0000FF"/>
                <w:sz w:val="18"/>
                <w:lang w:val="nl-BE"/>
              </w:rPr>
              <w:t xml:space="preserve"> (in werking 1.8.2019)</w:t>
            </w:r>
          </w:p>
        </w:tc>
        <w:tc>
          <w:tcPr>
            <w:tcW w:w="288" w:type="dxa"/>
            <w:vAlign w:val="bottom"/>
          </w:tcPr>
          <w:p w:rsidR="00630729" w:rsidRPr="00A22385" w:rsidRDefault="00630729">
            <w:pPr>
              <w:spacing w:line="240" w:lineRule="atLeast"/>
              <w:jc w:val="right"/>
              <w:rPr>
                <w:lang w:val="nl-BE"/>
              </w:rPr>
            </w:pPr>
          </w:p>
        </w:tc>
      </w:tr>
      <w:tr w:rsidR="00DD2BA4" w:rsidRPr="001B6AAE">
        <w:trPr>
          <w:cantSplit/>
        </w:trPr>
        <w:tc>
          <w:tcPr>
            <w:tcW w:w="288" w:type="dxa"/>
          </w:tcPr>
          <w:p w:rsidR="00DD2BA4" w:rsidRPr="00A22385" w:rsidRDefault="00DD2BA4">
            <w:pPr>
              <w:spacing w:line="240" w:lineRule="atLeast"/>
              <w:rPr>
                <w:lang w:val="nl-BE"/>
              </w:rPr>
            </w:pPr>
          </w:p>
        </w:tc>
        <w:tc>
          <w:tcPr>
            <w:tcW w:w="576" w:type="dxa"/>
          </w:tcPr>
          <w:p w:rsidR="00DD2BA4" w:rsidRPr="00A22385" w:rsidRDefault="00DD2BA4">
            <w:pPr>
              <w:spacing w:line="240" w:lineRule="atLeast"/>
              <w:rPr>
                <w:lang w:val="nl-BE"/>
              </w:rPr>
            </w:pPr>
          </w:p>
        </w:tc>
        <w:tc>
          <w:tcPr>
            <w:tcW w:w="864" w:type="dxa"/>
          </w:tcPr>
          <w:p w:rsidR="00DD2BA4" w:rsidRPr="00A22385" w:rsidRDefault="00DD2BA4">
            <w:pPr>
              <w:spacing w:line="240" w:lineRule="atLeast"/>
              <w:rPr>
                <w:lang w:val="nl-BE"/>
              </w:rPr>
            </w:pPr>
          </w:p>
        </w:tc>
        <w:tc>
          <w:tcPr>
            <w:tcW w:w="864" w:type="dxa"/>
          </w:tcPr>
          <w:p w:rsidR="00DD2BA4" w:rsidRPr="00A22385" w:rsidRDefault="00DD2BA4">
            <w:pPr>
              <w:spacing w:line="240" w:lineRule="atLeast"/>
              <w:rPr>
                <w:lang w:val="nl-BE"/>
              </w:rPr>
            </w:pPr>
          </w:p>
        </w:tc>
        <w:tc>
          <w:tcPr>
            <w:tcW w:w="6720" w:type="dxa"/>
            <w:gridSpan w:val="3"/>
          </w:tcPr>
          <w:p w:rsidR="00DD2BA4" w:rsidRPr="003306DF" w:rsidRDefault="00DD2BA4">
            <w:pPr>
              <w:spacing w:line="240" w:lineRule="atLeast"/>
              <w:jc w:val="both"/>
              <w:rPr>
                <w:rFonts w:ascii="Arial" w:hAnsi="Arial"/>
                <w:color w:val="0000FF"/>
                <w:lang w:val="nl-BE"/>
              </w:rPr>
            </w:pPr>
            <w:r w:rsidRPr="00DD2BA4">
              <w:rPr>
                <w:rFonts w:ascii="Arial" w:hAnsi="Arial"/>
                <w:color w:val="0000FF"/>
                <w:lang w:val="nl-BE"/>
              </w:rPr>
              <w:t>"</w:t>
            </w:r>
            <w:r w:rsidR="003306DF" w:rsidRPr="003306DF">
              <w:rPr>
                <w:rFonts w:ascii="Arial" w:hAnsi="Arial"/>
                <w:color w:val="0000FF"/>
                <w:lang w:val="nl-BE"/>
              </w:rPr>
              <w:t>Het College van artsen-directeurs kan een bijkomende tegemoetkoming toekennen voor de eventuele bijkomende kosten in verband met vervoer van het in het buitenland afgenomen orgaan naar het transplantatiecentrum en van de medische ploeg die het donororgaan in een buitenlandse verzorgingsinrichting afneemt.</w:t>
            </w:r>
          </w:p>
        </w:tc>
        <w:tc>
          <w:tcPr>
            <w:tcW w:w="288" w:type="dxa"/>
            <w:vAlign w:val="bottom"/>
          </w:tcPr>
          <w:p w:rsidR="00DD2BA4" w:rsidRPr="00A22385" w:rsidRDefault="00DD2BA4">
            <w:pPr>
              <w:spacing w:line="240" w:lineRule="atLeast"/>
              <w:jc w:val="right"/>
              <w:rPr>
                <w:lang w:val="nl-BE"/>
              </w:rPr>
            </w:pPr>
          </w:p>
        </w:tc>
      </w:tr>
      <w:tr w:rsidR="00A22385" w:rsidRPr="001B6AAE">
        <w:trPr>
          <w:cantSplit/>
        </w:trPr>
        <w:tc>
          <w:tcPr>
            <w:tcW w:w="288" w:type="dxa"/>
          </w:tcPr>
          <w:p w:rsidR="00630729" w:rsidRPr="00A22385" w:rsidRDefault="00630729">
            <w:pPr>
              <w:spacing w:line="240" w:lineRule="atLeast"/>
              <w:rPr>
                <w:lang w:val="nl-BE"/>
              </w:rPr>
            </w:pPr>
          </w:p>
        </w:tc>
        <w:tc>
          <w:tcPr>
            <w:tcW w:w="576"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6720" w:type="dxa"/>
            <w:gridSpan w:val="3"/>
          </w:tcPr>
          <w:p w:rsidR="00630729" w:rsidRPr="00A22385" w:rsidRDefault="00630729">
            <w:pPr>
              <w:spacing w:line="240" w:lineRule="atLeast"/>
              <w:jc w:val="both"/>
              <w:rPr>
                <w:rFonts w:ascii="Arial" w:hAnsi="Arial"/>
                <w:color w:val="0000FF"/>
                <w:lang w:val="nl-BE"/>
              </w:rPr>
            </w:pPr>
          </w:p>
        </w:tc>
        <w:tc>
          <w:tcPr>
            <w:tcW w:w="288" w:type="dxa"/>
            <w:vAlign w:val="bottom"/>
          </w:tcPr>
          <w:p w:rsidR="00630729" w:rsidRPr="00A22385" w:rsidRDefault="00630729">
            <w:pPr>
              <w:spacing w:line="240" w:lineRule="atLeast"/>
              <w:jc w:val="right"/>
              <w:rPr>
                <w:lang w:val="nl-BE"/>
              </w:rPr>
            </w:pPr>
          </w:p>
        </w:tc>
      </w:tr>
      <w:tr w:rsidR="00A22385" w:rsidRPr="003306DF">
        <w:trPr>
          <w:cantSplit/>
        </w:trPr>
        <w:tc>
          <w:tcPr>
            <w:tcW w:w="288" w:type="dxa"/>
          </w:tcPr>
          <w:p w:rsidR="00630729" w:rsidRPr="00A22385" w:rsidRDefault="00630729">
            <w:pPr>
              <w:spacing w:line="240" w:lineRule="atLeast"/>
              <w:rPr>
                <w:lang w:val="nl-BE"/>
              </w:rPr>
            </w:pPr>
          </w:p>
        </w:tc>
        <w:tc>
          <w:tcPr>
            <w:tcW w:w="576"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6720" w:type="dxa"/>
            <w:gridSpan w:val="3"/>
          </w:tcPr>
          <w:p w:rsidR="00630729" w:rsidRPr="00A22385" w:rsidRDefault="00630729">
            <w:pPr>
              <w:spacing w:line="240" w:lineRule="atLeast"/>
              <w:jc w:val="both"/>
              <w:rPr>
                <w:lang w:val="nl-BE"/>
              </w:rPr>
            </w:pPr>
            <w:r w:rsidRPr="00A22385">
              <w:rPr>
                <w:rFonts w:ascii="Arial" w:hAnsi="Arial"/>
                <w:color w:val="0000FF"/>
                <w:lang w:val="nl-BE"/>
              </w:rPr>
              <w:t xml:space="preserve">Het bedrag voor de bijkomende tegemoetkoming voor onkosten wordt vastgesteld door het genoemde College op basis van een via de verzekeringsinstelling ingediende individuele aanvraag die is gestaafd met een uitvoerig medisch verslag en </w:t>
            </w:r>
            <w:r w:rsidR="003306DF" w:rsidRPr="00AC7ABE">
              <w:rPr>
                <w:rFonts w:ascii="Arial" w:hAnsi="Arial"/>
                <w:color w:val="0000FF"/>
                <w:lang w:val="nl-BE"/>
              </w:rPr>
              <w:t>een</w:t>
            </w:r>
            <w:r w:rsidR="003306DF" w:rsidRPr="003306DF">
              <w:rPr>
                <w:rFonts w:ascii="Arial" w:hAnsi="Arial" w:cs="Arial"/>
                <w:lang w:val="nl-BE"/>
              </w:rPr>
              <w:t xml:space="preserve"> </w:t>
            </w:r>
            <w:r w:rsidR="003306DF" w:rsidRPr="003306DF">
              <w:rPr>
                <w:rFonts w:ascii="Arial" w:hAnsi="Arial"/>
                <w:color w:val="0000FF"/>
                <w:lang w:val="nl-BE"/>
              </w:rPr>
              <w:t>kopie van de inschrijving bij de organisatie voor de allocatie van donororganen en die</w:t>
            </w:r>
            <w:r w:rsidR="003306DF" w:rsidRPr="00A22385">
              <w:rPr>
                <w:rFonts w:ascii="Arial" w:hAnsi="Arial"/>
                <w:color w:val="0000FF"/>
                <w:lang w:val="nl-BE"/>
              </w:rPr>
              <w:t xml:space="preserve"> </w:t>
            </w:r>
            <w:r w:rsidRPr="00A22385">
              <w:rPr>
                <w:rFonts w:ascii="Arial" w:hAnsi="Arial"/>
                <w:color w:val="0000FF"/>
                <w:lang w:val="nl-BE"/>
              </w:rPr>
              <w:t>de gedetailleerde onkostenstaten omvat. De tegemoetkoming mag de kosten van de inschrijving in een register van kandidaat receptors niet dekken.</w:t>
            </w:r>
            <w:r w:rsidR="003306DF" w:rsidRPr="00A22385">
              <w:rPr>
                <w:rFonts w:ascii="Arial" w:hAnsi="Arial"/>
                <w:color w:val="0000FF"/>
                <w:lang w:val="nl-BE"/>
              </w:rPr>
              <w:t xml:space="preserve"> "</w:t>
            </w:r>
          </w:p>
        </w:tc>
        <w:tc>
          <w:tcPr>
            <w:tcW w:w="288" w:type="dxa"/>
            <w:vAlign w:val="bottom"/>
          </w:tcPr>
          <w:p w:rsidR="00630729" w:rsidRPr="00A22385" w:rsidRDefault="00630729">
            <w:pPr>
              <w:spacing w:line="240" w:lineRule="atLeast"/>
              <w:jc w:val="right"/>
              <w:rPr>
                <w:lang w:val="nl-BE"/>
              </w:rPr>
            </w:pPr>
          </w:p>
        </w:tc>
      </w:tr>
      <w:tr w:rsidR="00A22385" w:rsidRPr="003306DF">
        <w:trPr>
          <w:cantSplit/>
        </w:trPr>
        <w:tc>
          <w:tcPr>
            <w:tcW w:w="288" w:type="dxa"/>
          </w:tcPr>
          <w:p w:rsidR="00630729" w:rsidRPr="00A22385" w:rsidRDefault="00630729">
            <w:pPr>
              <w:spacing w:line="240" w:lineRule="atLeast"/>
              <w:rPr>
                <w:lang w:val="nl-BE"/>
              </w:rPr>
            </w:pPr>
          </w:p>
        </w:tc>
        <w:tc>
          <w:tcPr>
            <w:tcW w:w="576"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6720" w:type="dxa"/>
            <w:gridSpan w:val="3"/>
          </w:tcPr>
          <w:p w:rsidR="00630729" w:rsidRPr="00A22385" w:rsidRDefault="00630729">
            <w:pPr>
              <w:spacing w:line="240" w:lineRule="atLeast"/>
              <w:jc w:val="both"/>
              <w:rPr>
                <w:rFonts w:ascii="Arial" w:hAnsi="Arial"/>
                <w:color w:val="0000FF"/>
                <w:lang w:val="nl-BE"/>
              </w:rPr>
            </w:pPr>
          </w:p>
        </w:tc>
        <w:tc>
          <w:tcPr>
            <w:tcW w:w="288" w:type="dxa"/>
            <w:vAlign w:val="bottom"/>
          </w:tcPr>
          <w:p w:rsidR="00630729" w:rsidRPr="00A22385" w:rsidRDefault="00630729">
            <w:pPr>
              <w:spacing w:line="240" w:lineRule="atLeast"/>
              <w:jc w:val="right"/>
              <w:rPr>
                <w:lang w:val="nl-BE"/>
              </w:rPr>
            </w:pPr>
          </w:p>
        </w:tc>
      </w:tr>
      <w:tr w:rsidR="001B6AAE" w:rsidRPr="003306DF">
        <w:trPr>
          <w:cantSplit/>
        </w:trPr>
        <w:tc>
          <w:tcPr>
            <w:tcW w:w="288" w:type="dxa"/>
          </w:tcPr>
          <w:p w:rsidR="001B6AAE" w:rsidRDefault="001B6AAE">
            <w:pPr>
              <w:spacing w:line="240" w:lineRule="atLeast"/>
              <w:rPr>
                <w:lang w:val="nl-BE"/>
              </w:rPr>
            </w:pPr>
          </w:p>
          <w:p w:rsidR="001B6AAE" w:rsidRDefault="001B6AAE">
            <w:pPr>
              <w:spacing w:line="240" w:lineRule="atLeast"/>
              <w:rPr>
                <w:lang w:val="nl-BE"/>
              </w:rPr>
            </w:pPr>
          </w:p>
          <w:p w:rsidR="001B6AAE" w:rsidRDefault="001B6AAE">
            <w:pPr>
              <w:spacing w:line="240" w:lineRule="atLeast"/>
              <w:rPr>
                <w:lang w:val="nl-BE"/>
              </w:rPr>
            </w:pPr>
          </w:p>
          <w:p w:rsidR="001B6AAE" w:rsidRPr="00A22385" w:rsidRDefault="001B6AAE">
            <w:pPr>
              <w:spacing w:line="240" w:lineRule="atLeast"/>
              <w:rPr>
                <w:lang w:val="nl-BE"/>
              </w:rPr>
            </w:pPr>
          </w:p>
        </w:tc>
        <w:tc>
          <w:tcPr>
            <w:tcW w:w="576" w:type="dxa"/>
          </w:tcPr>
          <w:p w:rsidR="001B6AAE" w:rsidRPr="00A22385" w:rsidRDefault="001B6AAE">
            <w:pPr>
              <w:spacing w:line="240" w:lineRule="atLeast"/>
              <w:rPr>
                <w:lang w:val="nl-BE"/>
              </w:rPr>
            </w:pPr>
          </w:p>
        </w:tc>
        <w:tc>
          <w:tcPr>
            <w:tcW w:w="864" w:type="dxa"/>
          </w:tcPr>
          <w:p w:rsidR="001B6AAE" w:rsidRPr="00A22385" w:rsidRDefault="001B6AAE">
            <w:pPr>
              <w:spacing w:line="240" w:lineRule="atLeast"/>
              <w:rPr>
                <w:lang w:val="nl-BE"/>
              </w:rPr>
            </w:pPr>
          </w:p>
        </w:tc>
        <w:tc>
          <w:tcPr>
            <w:tcW w:w="864" w:type="dxa"/>
          </w:tcPr>
          <w:p w:rsidR="001B6AAE" w:rsidRPr="00A22385" w:rsidRDefault="001B6AAE">
            <w:pPr>
              <w:spacing w:line="240" w:lineRule="atLeast"/>
              <w:rPr>
                <w:lang w:val="nl-BE"/>
              </w:rPr>
            </w:pPr>
          </w:p>
        </w:tc>
        <w:tc>
          <w:tcPr>
            <w:tcW w:w="6720" w:type="dxa"/>
            <w:gridSpan w:val="3"/>
          </w:tcPr>
          <w:p w:rsidR="001B6AAE" w:rsidRPr="00A22385" w:rsidRDefault="001B6AAE">
            <w:pPr>
              <w:spacing w:line="240" w:lineRule="atLeast"/>
              <w:jc w:val="both"/>
              <w:rPr>
                <w:rFonts w:ascii="Arial" w:hAnsi="Arial"/>
                <w:color w:val="0000FF"/>
                <w:lang w:val="nl-BE"/>
              </w:rPr>
            </w:pPr>
          </w:p>
        </w:tc>
        <w:tc>
          <w:tcPr>
            <w:tcW w:w="288" w:type="dxa"/>
            <w:vAlign w:val="bottom"/>
          </w:tcPr>
          <w:p w:rsidR="001B6AAE" w:rsidRPr="00A22385" w:rsidRDefault="001B6AAE">
            <w:pPr>
              <w:spacing w:line="240" w:lineRule="atLeast"/>
              <w:jc w:val="right"/>
              <w:rPr>
                <w:lang w:val="nl-BE"/>
              </w:rPr>
            </w:pPr>
          </w:p>
        </w:tc>
      </w:tr>
      <w:tr w:rsidR="001B6AAE" w:rsidRPr="001B6AAE" w:rsidTr="005721D8">
        <w:trPr>
          <w:cantSplit/>
        </w:trPr>
        <w:tc>
          <w:tcPr>
            <w:tcW w:w="288" w:type="dxa"/>
          </w:tcPr>
          <w:p w:rsidR="001B6AAE" w:rsidRPr="00A22385" w:rsidRDefault="001B6AAE" w:rsidP="005721D8">
            <w:pPr>
              <w:spacing w:line="240" w:lineRule="atLeast"/>
              <w:rPr>
                <w:lang w:val="nl-BE"/>
              </w:rPr>
            </w:pPr>
          </w:p>
        </w:tc>
        <w:tc>
          <w:tcPr>
            <w:tcW w:w="576" w:type="dxa"/>
          </w:tcPr>
          <w:p w:rsidR="001B6AAE" w:rsidRPr="00A22385" w:rsidRDefault="001B6AAE" w:rsidP="005721D8">
            <w:pPr>
              <w:spacing w:line="240" w:lineRule="atLeast"/>
              <w:rPr>
                <w:lang w:val="nl-BE"/>
              </w:rPr>
            </w:pPr>
          </w:p>
        </w:tc>
        <w:tc>
          <w:tcPr>
            <w:tcW w:w="864" w:type="dxa"/>
          </w:tcPr>
          <w:p w:rsidR="001B6AAE" w:rsidRPr="00A22385" w:rsidRDefault="001B6AAE" w:rsidP="005721D8">
            <w:pPr>
              <w:spacing w:line="240" w:lineRule="atLeast"/>
              <w:rPr>
                <w:lang w:val="nl-BE"/>
              </w:rPr>
            </w:pPr>
          </w:p>
        </w:tc>
        <w:tc>
          <w:tcPr>
            <w:tcW w:w="864" w:type="dxa"/>
          </w:tcPr>
          <w:p w:rsidR="001B6AAE" w:rsidRPr="00A22385" w:rsidRDefault="001B6AAE" w:rsidP="005721D8">
            <w:pPr>
              <w:spacing w:line="240" w:lineRule="atLeast"/>
              <w:rPr>
                <w:lang w:val="nl-BE"/>
              </w:rPr>
            </w:pPr>
          </w:p>
        </w:tc>
        <w:tc>
          <w:tcPr>
            <w:tcW w:w="6720" w:type="dxa"/>
            <w:gridSpan w:val="3"/>
          </w:tcPr>
          <w:p w:rsidR="001B6AAE" w:rsidRPr="00A22385" w:rsidRDefault="001B6AAE" w:rsidP="001B6AAE">
            <w:pPr>
              <w:spacing w:line="240" w:lineRule="atLeast"/>
              <w:jc w:val="both"/>
              <w:rPr>
                <w:rFonts w:ascii="Arial" w:hAnsi="Arial"/>
                <w:color w:val="0000FF"/>
                <w:lang w:val="nl-BE"/>
              </w:rPr>
            </w:pPr>
            <w:r w:rsidRPr="003306DF">
              <w:rPr>
                <w:rFonts w:ascii="Arial" w:hAnsi="Arial"/>
                <w:color w:val="0000FF"/>
                <w:lang w:val="nl-BE"/>
              </w:rPr>
              <w:t>"</w:t>
            </w:r>
            <w:r w:rsidRPr="003306DF">
              <w:rPr>
                <w:rFonts w:ascii="Arial" w:hAnsi="Arial"/>
                <w:i/>
                <w:color w:val="0000FF"/>
                <w:sz w:val="18"/>
                <w:lang w:val="nl-BE"/>
              </w:rPr>
              <w:t xml:space="preserve">K.B. 12.8.1994" (in werking 1.1.1995) + "K.B. 6.10.2006" (in werking 1.12.2006) + Erratum B.S. 19.12.2006+ "K.B. </w:t>
            </w:r>
            <w:r>
              <w:rPr>
                <w:rFonts w:ascii="Arial" w:hAnsi="Arial"/>
                <w:i/>
                <w:color w:val="0000FF"/>
                <w:sz w:val="18"/>
                <w:lang w:val="nl-BE"/>
              </w:rPr>
              <w:t>18.7.2021</w:t>
            </w:r>
            <w:r w:rsidRPr="003306DF">
              <w:rPr>
                <w:rFonts w:ascii="Arial" w:hAnsi="Arial"/>
                <w:i/>
                <w:color w:val="0000FF"/>
                <w:sz w:val="18"/>
                <w:lang w:val="nl-BE"/>
              </w:rPr>
              <w:t>" (in werking 1.</w:t>
            </w:r>
            <w:r>
              <w:rPr>
                <w:rFonts w:ascii="Arial" w:hAnsi="Arial"/>
                <w:i/>
                <w:color w:val="0000FF"/>
                <w:sz w:val="18"/>
                <w:lang w:val="nl-BE"/>
              </w:rPr>
              <w:t>10.2021</w:t>
            </w:r>
            <w:r w:rsidRPr="003306DF">
              <w:rPr>
                <w:rFonts w:ascii="Arial" w:hAnsi="Arial"/>
                <w:i/>
                <w:color w:val="0000FF"/>
                <w:sz w:val="18"/>
                <w:lang w:val="nl-BE"/>
              </w:rPr>
              <w:t>)</w:t>
            </w:r>
          </w:p>
        </w:tc>
        <w:tc>
          <w:tcPr>
            <w:tcW w:w="288" w:type="dxa"/>
            <w:vAlign w:val="bottom"/>
          </w:tcPr>
          <w:p w:rsidR="001B6AAE" w:rsidRPr="00A22385" w:rsidRDefault="001B6AAE" w:rsidP="005721D8">
            <w:pPr>
              <w:spacing w:line="240" w:lineRule="atLeast"/>
              <w:jc w:val="right"/>
              <w:rPr>
                <w:lang w:val="nl-BE"/>
              </w:rPr>
            </w:pPr>
          </w:p>
        </w:tc>
      </w:tr>
      <w:tr w:rsidR="00A22385" w:rsidRPr="001B6AAE">
        <w:trPr>
          <w:cantSplit/>
        </w:trPr>
        <w:tc>
          <w:tcPr>
            <w:tcW w:w="288" w:type="dxa"/>
          </w:tcPr>
          <w:p w:rsidR="00630729" w:rsidRPr="00A22385" w:rsidRDefault="00630729">
            <w:pPr>
              <w:spacing w:line="240" w:lineRule="atLeast"/>
              <w:rPr>
                <w:lang w:val="nl-BE"/>
              </w:rPr>
            </w:pPr>
          </w:p>
        </w:tc>
        <w:tc>
          <w:tcPr>
            <w:tcW w:w="576"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864" w:type="dxa"/>
          </w:tcPr>
          <w:p w:rsidR="00630729" w:rsidRPr="00A22385" w:rsidRDefault="00630729">
            <w:pPr>
              <w:spacing w:line="240" w:lineRule="atLeast"/>
              <w:rPr>
                <w:lang w:val="nl-BE"/>
              </w:rPr>
            </w:pPr>
          </w:p>
        </w:tc>
        <w:tc>
          <w:tcPr>
            <w:tcW w:w="6720" w:type="dxa"/>
            <w:gridSpan w:val="3"/>
          </w:tcPr>
          <w:p w:rsidR="00630729" w:rsidRPr="00CD0ADB" w:rsidRDefault="001B6AAE" w:rsidP="001B6AAE">
            <w:pPr>
              <w:spacing w:line="240" w:lineRule="atLeast"/>
              <w:jc w:val="both"/>
              <w:rPr>
                <w:lang w:val="nl-BE"/>
              </w:rPr>
            </w:pPr>
            <w:r w:rsidRPr="001B6AAE">
              <w:rPr>
                <w:rFonts w:ascii="Arial" w:hAnsi="Arial"/>
                <w:color w:val="0000FF"/>
                <w:lang w:val="nl-BE"/>
              </w:rPr>
              <w:t>"</w:t>
            </w:r>
            <w:bookmarkStart w:id="0" w:name="_GoBack"/>
            <w:bookmarkEnd w:id="0"/>
            <w:r w:rsidR="00630729" w:rsidRPr="00A22385">
              <w:rPr>
                <w:rFonts w:ascii="Arial" w:hAnsi="Arial"/>
                <w:color w:val="0000FF"/>
                <w:lang w:val="nl-BE"/>
              </w:rPr>
              <w:t xml:space="preserve">Wanneer het gaat om </w:t>
            </w:r>
            <w:r>
              <w:rPr>
                <w:rFonts w:ascii="Arial" w:hAnsi="Arial"/>
                <w:color w:val="0000FF"/>
                <w:lang w:val="nl-BE"/>
              </w:rPr>
              <w:t>organen</w:t>
            </w:r>
            <w:r w:rsidR="00630729" w:rsidRPr="00A22385">
              <w:rPr>
                <w:rFonts w:ascii="Arial" w:hAnsi="Arial"/>
                <w:color w:val="0000FF"/>
                <w:lang w:val="nl-BE"/>
              </w:rPr>
              <w:t xml:space="preserve"> die zijn afgenomen bij levende donors, worden de verrichte verstrekkingen en de kosten voor ziekenhuis-verpleging aangerekend aan de receptor, met dien verstande dat er wordt gespecifieerd dat ze</w:t>
            </w:r>
            <w:r w:rsidR="00CD0ADB">
              <w:rPr>
                <w:rFonts w:ascii="Arial" w:hAnsi="Arial"/>
                <w:color w:val="0000FF"/>
                <w:lang w:val="nl-BE"/>
              </w:rPr>
              <w:t xml:space="preserve"> betrekking hebben op de donor.</w:t>
            </w:r>
            <w:r w:rsidR="00630729" w:rsidRPr="00CD0ADB">
              <w:rPr>
                <w:rFonts w:ascii="Arial" w:hAnsi="Arial"/>
                <w:color w:val="0000FF"/>
                <w:lang w:val="nl-BE"/>
              </w:rPr>
              <w:t>"</w:t>
            </w:r>
          </w:p>
        </w:tc>
        <w:tc>
          <w:tcPr>
            <w:tcW w:w="288" w:type="dxa"/>
            <w:vAlign w:val="bottom"/>
          </w:tcPr>
          <w:p w:rsidR="00630729" w:rsidRPr="00CD0ADB" w:rsidRDefault="00630729">
            <w:pPr>
              <w:spacing w:line="240" w:lineRule="atLeast"/>
              <w:jc w:val="right"/>
              <w:rPr>
                <w:lang w:val="nl-BE"/>
              </w:rPr>
            </w:pPr>
          </w:p>
        </w:tc>
      </w:tr>
    </w:tbl>
    <w:p w:rsidR="00630729" w:rsidRPr="00CD0ADB" w:rsidRDefault="00630729">
      <w:pPr>
        <w:spacing w:line="240" w:lineRule="atLeast"/>
        <w:rPr>
          <w:lang w:val="nl-BE"/>
        </w:rPr>
      </w:pPr>
    </w:p>
    <w:sectPr w:rsidR="00630729" w:rsidRPr="00CD0ADB">
      <w:headerReference w:type="default" r:id="rId6"/>
      <w:footerReference w:type="default" r:id="rId7"/>
      <w:pgSz w:w="11906" w:h="16838"/>
      <w:pgMar w:top="1134" w:right="1134" w:bottom="1276"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262" w:rsidRDefault="00F70262">
      <w:r>
        <w:separator/>
      </w:r>
    </w:p>
  </w:endnote>
  <w:endnote w:type="continuationSeparator" w:id="0">
    <w:p w:rsidR="00F70262" w:rsidRDefault="00F70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144" w:rsidRDefault="00BC3144">
    <w:pPr>
      <w:pStyle w:val="Voettekst"/>
      <w:rPr>
        <w:b/>
        <w:lang w:val="nl-BE"/>
      </w:rPr>
    </w:pPr>
    <w:r w:rsidRPr="00A22385">
      <w:rPr>
        <w:spacing w:val="-2"/>
        <w:lang w:val="nl-BE"/>
      </w:rPr>
      <w:t>__________________________________________________________________________________________________</w:t>
    </w:r>
    <w:r>
      <w:rPr>
        <w:spacing w:val="-2"/>
      </w:rPr>
      <w:fldChar w:fldCharType="begin"/>
    </w:r>
    <w:r w:rsidRPr="00A22385">
      <w:rPr>
        <w:spacing w:val="-2"/>
        <w:lang w:val="nl-BE"/>
      </w:rPr>
      <w:instrText>ADVANCE \D 5.60</w:instrText>
    </w:r>
    <w:r>
      <w:rPr>
        <w:spacing w:val="-2"/>
      </w:rPr>
      <w:fldChar w:fldCharType="end"/>
    </w:r>
  </w:p>
  <w:p w:rsidR="00BC3144" w:rsidRDefault="00BC3144">
    <w:pPr>
      <w:pStyle w:val="Voettekst"/>
      <w:jc w:val="center"/>
      <w:rPr>
        <w:b/>
        <w:lang w:val="nl-BE"/>
      </w:rPr>
    </w:pPr>
    <w:r>
      <w:rPr>
        <w:b/>
        <w:lang w:val="nl-BE"/>
      </w:rPr>
      <w:t>Versie in werking sinds 01/</w:t>
    </w:r>
    <w:r w:rsidR="00F97612">
      <w:rPr>
        <w:b/>
        <w:lang w:val="nl-BE"/>
      </w:rPr>
      <w:t>10</w:t>
    </w:r>
    <w:r>
      <w:rPr>
        <w:b/>
        <w:lang w:val="nl-BE"/>
      </w:rPr>
      <w:t>/</w:t>
    </w:r>
    <w:r w:rsidR="00F97612">
      <w:rPr>
        <w:b/>
        <w:lang w:val="nl-BE"/>
      </w:rPr>
      <w:t>2021</w:t>
    </w:r>
  </w:p>
  <w:p w:rsidR="00BC3144" w:rsidRDefault="00BC3144">
    <w:pPr>
      <w:pStyle w:val="Voettekst"/>
      <w:jc w:val="center"/>
      <w:rPr>
        <w:b/>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262" w:rsidRDefault="00F70262">
      <w:r>
        <w:separator/>
      </w:r>
    </w:p>
  </w:footnote>
  <w:footnote w:type="continuationSeparator" w:id="0">
    <w:p w:rsidR="00F70262" w:rsidRDefault="00F70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144" w:rsidRDefault="00BC3144">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t>HEELKUNDE (D) TRANSPLANTATIES</w:t>
    </w:r>
    <w:r>
      <w:rPr>
        <w:rFonts w:ascii="Arial" w:hAnsi="Arial"/>
        <w:b/>
        <w:lang w:val="nl-BE"/>
      </w:rPr>
      <w:tab/>
      <w:t xml:space="preserve">Art. 14m pag. </w:t>
    </w:r>
    <w:r>
      <w:rPr>
        <w:rStyle w:val="Paginanummer"/>
        <w:rFonts w:ascii="Arial" w:hAnsi="Arial"/>
        <w:b/>
      </w:rPr>
      <w:fldChar w:fldCharType="begin"/>
    </w:r>
    <w:r w:rsidRPr="00A22385">
      <w:rPr>
        <w:rStyle w:val="Paginanummer"/>
        <w:rFonts w:ascii="Arial" w:hAnsi="Arial"/>
        <w:b/>
        <w:lang w:val="nl-BE"/>
      </w:rPr>
      <w:instrText xml:space="preserve"> PAGE </w:instrText>
    </w:r>
    <w:r>
      <w:rPr>
        <w:rStyle w:val="Paginanummer"/>
        <w:rFonts w:ascii="Arial" w:hAnsi="Arial"/>
        <w:b/>
      </w:rPr>
      <w:fldChar w:fldCharType="separate"/>
    </w:r>
    <w:r w:rsidR="001B6AAE">
      <w:rPr>
        <w:rStyle w:val="Paginanummer"/>
        <w:rFonts w:ascii="Arial" w:hAnsi="Arial"/>
        <w:b/>
        <w:noProof/>
        <w:lang w:val="nl-BE"/>
      </w:rPr>
      <w:t>2</w:t>
    </w:r>
    <w:r>
      <w:rPr>
        <w:rStyle w:val="Paginanummer"/>
        <w:rFonts w:ascii="Arial" w:hAnsi="Arial"/>
        <w:b/>
      </w:rPr>
      <w:fldChar w:fldCharType="end"/>
    </w:r>
  </w:p>
  <w:p w:rsidR="00BC3144" w:rsidRDefault="00BC3144">
    <w:pPr>
      <w:pStyle w:val="Koptekst"/>
      <w:rPr>
        <w:spacing w:val="-2"/>
      </w:rPr>
    </w:pPr>
    <w:r>
      <w:rPr>
        <w:rFonts w:ascii="Arial" w:hAnsi="Arial"/>
        <w:i/>
      </w:rPr>
      <w:t>officieuze coördinatie</w:t>
    </w:r>
  </w:p>
  <w:p w:rsidR="00BC3144" w:rsidRDefault="00BC3144">
    <w:pPr>
      <w:pStyle w:val="Koptekst"/>
      <w:rPr>
        <w:spacing w:val="-2"/>
      </w:rPr>
    </w:pPr>
    <w:r>
      <w:rPr>
        <w:spacing w:val="-2"/>
      </w:rPr>
      <w:t>__________________________________________________________________________________________________</w:t>
    </w:r>
  </w:p>
  <w:p w:rsidR="00BC3144" w:rsidRDefault="00BC3144">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C60"/>
    <w:rsid w:val="000111E3"/>
    <w:rsid w:val="00035958"/>
    <w:rsid w:val="00060E41"/>
    <w:rsid w:val="000A2114"/>
    <w:rsid w:val="000B7C60"/>
    <w:rsid w:val="001B6AAE"/>
    <w:rsid w:val="001D3AA1"/>
    <w:rsid w:val="00242359"/>
    <w:rsid w:val="002C31C8"/>
    <w:rsid w:val="002E6995"/>
    <w:rsid w:val="003306DF"/>
    <w:rsid w:val="003A096F"/>
    <w:rsid w:val="003B6ACF"/>
    <w:rsid w:val="00435AAB"/>
    <w:rsid w:val="0050309F"/>
    <w:rsid w:val="00630729"/>
    <w:rsid w:val="006B2AB9"/>
    <w:rsid w:val="006C07EA"/>
    <w:rsid w:val="0073145A"/>
    <w:rsid w:val="007D3F0B"/>
    <w:rsid w:val="007D54B3"/>
    <w:rsid w:val="00865A62"/>
    <w:rsid w:val="0095405C"/>
    <w:rsid w:val="009E1248"/>
    <w:rsid w:val="00A22385"/>
    <w:rsid w:val="00A62F5A"/>
    <w:rsid w:val="00AC7ABE"/>
    <w:rsid w:val="00BC3144"/>
    <w:rsid w:val="00BD6489"/>
    <w:rsid w:val="00C0707E"/>
    <w:rsid w:val="00C34993"/>
    <w:rsid w:val="00CB2C9E"/>
    <w:rsid w:val="00CD0ADB"/>
    <w:rsid w:val="00CD6EFB"/>
    <w:rsid w:val="00CE3606"/>
    <w:rsid w:val="00DD2BA4"/>
    <w:rsid w:val="00E23F15"/>
    <w:rsid w:val="00F34E95"/>
    <w:rsid w:val="00F70262"/>
    <w:rsid w:val="00F97612"/>
    <w:rsid w:val="00FF4FF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4F1D3B"/>
  <w15:docId w15:val="{2B91AE73-274B-4EB0-9AEB-8300F5660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448808FF.dotm</Template>
  <TotalTime>0</TotalTime>
  <Pages>3</Pages>
  <Words>858</Words>
  <Characters>4719</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"K</vt:lpstr>
    </vt:vector>
  </TitlesOfParts>
  <Company>R.I.Z.I.V. - I.N.A.M.I.</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tirions</dc:creator>
  <cp:lastModifiedBy>Steven Meganck (RIZIV-INAMI)</cp:lastModifiedBy>
  <cp:revision>9</cp:revision>
  <cp:lastPrinted>2006-10-23T09:43:00Z</cp:lastPrinted>
  <dcterms:created xsi:type="dcterms:W3CDTF">2014-11-06T10:39:00Z</dcterms:created>
  <dcterms:modified xsi:type="dcterms:W3CDTF">2021-08-23T12:50:00Z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