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66"/>
        <w:gridCol w:w="536"/>
        <w:gridCol w:w="807"/>
        <w:gridCol w:w="807"/>
        <w:gridCol w:w="5139"/>
        <w:gridCol w:w="536"/>
        <w:gridCol w:w="670"/>
        <w:gridCol w:w="265"/>
      </w:tblGrid>
      <w:tr w:rsidR="00CB5177" w:rsidRPr="00BB1E20" w14:paraId="3A036744" w14:textId="77777777" w:rsidTr="003E420B">
        <w:trPr>
          <w:cantSplit/>
        </w:trPr>
        <w:tc>
          <w:tcPr>
            <w:tcW w:w="266" w:type="dxa"/>
          </w:tcPr>
          <w:p w14:paraId="19D41D0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969FB8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1E3DC3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D83DFD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72F9F1C" w14:textId="77777777" w:rsidR="00CB5177" w:rsidRPr="00CB5177" w:rsidRDefault="00CB5177" w:rsidP="00CB5177">
            <w:pPr>
              <w:spacing w:after="0" w:line="240" w:lineRule="atLeast"/>
              <w:jc w:val="both"/>
              <w:rPr>
                <w:rFonts w:ascii="Times New Roman" w:eastAsia="Times New Roman" w:hAnsi="Times New Roman" w:cs="Times New Roman"/>
                <w:i/>
                <w:color w:val="0000FF"/>
                <w:sz w:val="18"/>
                <w:szCs w:val="20"/>
                <w:lang w:val="nl-NL"/>
              </w:rPr>
            </w:pPr>
            <w:r w:rsidRPr="00CB5177">
              <w:rPr>
                <w:rFonts w:ascii="Arial" w:eastAsia="Times New Roman" w:hAnsi="Arial" w:cs="Times New Roman"/>
                <w:i/>
                <w:color w:val="0000FF"/>
                <w:sz w:val="18"/>
                <w:szCs w:val="20"/>
                <w:lang w:val="nl-NL"/>
              </w:rPr>
              <w:t>"K.B. 20.12.2004" (in werking 1.6.1997) + "K.B. 22.11.2013" (in werking 1.1.2014)</w:t>
            </w:r>
          </w:p>
        </w:tc>
        <w:tc>
          <w:tcPr>
            <w:tcW w:w="265" w:type="dxa"/>
            <w:vAlign w:val="bottom"/>
          </w:tcPr>
          <w:p w14:paraId="58F7EB1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tr w:rsidR="00CB5177" w:rsidRPr="00BB1E20" w14:paraId="7DAE1B91" w14:textId="77777777" w:rsidTr="003E420B">
        <w:trPr>
          <w:cantSplit/>
        </w:trPr>
        <w:tc>
          <w:tcPr>
            <w:tcW w:w="266" w:type="dxa"/>
          </w:tcPr>
          <w:p w14:paraId="2F9D6A3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bookmarkStart w:id="0" w:name="_Hlk164848557"/>
          </w:p>
        </w:tc>
        <w:tc>
          <w:tcPr>
            <w:tcW w:w="536" w:type="dxa"/>
          </w:tcPr>
          <w:p w14:paraId="45011A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566A00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3BA2D0B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702D297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AFDELING 4.</w:t>
            </w:r>
            <w:r w:rsidRPr="00CB5177">
              <w:rPr>
                <w:rFonts w:ascii="Arial" w:eastAsia="Times New Roman" w:hAnsi="Arial" w:cs="Times New Roman"/>
                <w:color w:val="0000FF"/>
                <w:sz w:val="20"/>
                <w:szCs w:val="20"/>
                <w:lang w:val="nl-BE"/>
              </w:rPr>
              <w:t xml:space="preserve"> - Verzorging verleend door gegradueerde verpleegkundigen of met dezen gelijkgestelden, vroedvrouwen, verpleegkundigen met brevet, verpleegassistenten/ziekenhuisassistenten of met dezen gelijkgestelden."</w:t>
            </w:r>
          </w:p>
        </w:tc>
        <w:tc>
          <w:tcPr>
            <w:tcW w:w="265" w:type="dxa"/>
            <w:vAlign w:val="bottom"/>
          </w:tcPr>
          <w:p w14:paraId="0F9C63D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bookmarkEnd w:id="0"/>
      <w:tr w:rsidR="00CB5177" w:rsidRPr="00BB1E20" w14:paraId="0BBE3AFB" w14:textId="77777777" w:rsidTr="003E420B">
        <w:trPr>
          <w:cantSplit/>
        </w:trPr>
        <w:tc>
          <w:tcPr>
            <w:tcW w:w="266" w:type="dxa"/>
          </w:tcPr>
          <w:p w14:paraId="1B64974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7D0CD76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0B0B5B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6379D3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975DA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FF100F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1A2D68DF" w14:textId="77777777" w:rsidTr="003E420B">
        <w:trPr>
          <w:cantSplit/>
        </w:trPr>
        <w:tc>
          <w:tcPr>
            <w:tcW w:w="266" w:type="dxa"/>
          </w:tcPr>
          <w:p w14:paraId="1BE9546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615897A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EBE315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177AA6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6D0018F" w14:textId="2E00660C"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20.12.2004" (in werking 1.6.1997) + "K.B. 12.9.2001" (in werking 1.10.2001) + "K.B. 22.11.2013" (in werking 1.1.2014) + "K.B. 13.1.2014" (in werking 1.4.2014)</w:t>
            </w:r>
            <w:r w:rsidR="00A356B0" w:rsidRPr="00CB5177">
              <w:rPr>
                <w:rFonts w:ascii="Arial" w:eastAsia="Times New Roman" w:hAnsi="Arial" w:cs="Times New Roman"/>
                <w:i/>
                <w:color w:val="0000FF"/>
                <w:sz w:val="18"/>
                <w:szCs w:val="20"/>
                <w:lang w:val="nl-BE"/>
              </w:rPr>
              <w:t xml:space="preserve"> + "K.B. </w:t>
            </w:r>
            <w:r w:rsidR="00A356B0">
              <w:rPr>
                <w:rFonts w:ascii="Arial" w:eastAsia="Times New Roman" w:hAnsi="Arial" w:cs="Times New Roman"/>
                <w:i/>
                <w:color w:val="0000FF"/>
                <w:sz w:val="18"/>
                <w:szCs w:val="20"/>
                <w:lang w:val="nl-BE"/>
              </w:rPr>
              <w:t>11.3.2024</w:t>
            </w:r>
            <w:r w:rsidR="00A356B0" w:rsidRPr="00CB5177">
              <w:rPr>
                <w:rFonts w:ascii="Arial" w:eastAsia="Times New Roman" w:hAnsi="Arial" w:cs="Times New Roman"/>
                <w:i/>
                <w:color w:val="0000FF"/>
                <w:sz w:val="18"/>
                <w:szCs w:val="20"/>
                <w:lang w:val="nl-BE"/>
              </w:rPr>
              <w:t>" (in werking 1.</w:t>
            </w:r>
            <w:r w:rsidR="00A356B0">
              <w:rPr>
                <w:rFonts w:ascii="Arial" w:eastAsia="Times New Roman" w:hAnsi="Arial" w:cs="Times New Roman"/>
                <w:i/>
                <w:color w:val="0000FF"/>
                <w:sz w:val="18"/>
                <w:szCs w:val="20"/>
                <w:lang w:val="nl-BE"/>
              </w:rPr>
              <w:t>7.2024</w:t>
            </w:r>
            <w:r w:rsidR="00A356B0" w:rsidRPr="00CB5177">
              <w:rPr>
                <w:rFonts w:ascii="Arial" w:eastAsia="Times New Roman" w:hAnsi="Arial" w:cs="Times New Roman"/>
                <w:i/>
                <w:color w:val="0000FF"/>
                <w:sz w:val="18"/>
                <w:szCs w:val="20"/>
                <w:lang w:val="nl-BE"/>
              </w:rPr>
              <w:t>)</w:t>
            </w:r>
          </w:p>
        </w:tc>
        <w:tc>
          <w:tcPr>
            <w:tcW w:w="265" w:type="dxa"/>
            <w:vAlign w:val="bottom"/>
          </w:tcPr>
          <w:p w14:paraId="54D8BF3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4D525F89" w14:textId="77777777" w:rsidTr="003E420B">
        <w:trPr>
          <w:cantSplit/>
        </w:trPr>
        <w:tc>
          <w:tcPr>
            <w:tcW w:w="266" w:type="dxa"/>
          </w:tcPr>
          <w:p w14:paraId="5B1CE11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7DF4246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A2505E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95FD5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C8F130E" w14:textId="687DD9BC"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"Art. 8. § 1.</w:t>
            </w:r>
            <w:r w:rsidRPr="00CB5177">
              <w:rPr>
                <w:rFonts w:ascii="Arial" w:eastAsia="Times New Roman" w:hAnsi="Arial" w:cs="Times New Roman"/>
                <w:color w:val="0000FF"/>
                <w:sz w:val="20"/>
                <w:szCs w:val="20"/>
                <w:lang w:val="nl-BE"/>
              </w:rPr>
              <w:t xml:space="preserve"> De volgende verstrekkingen worden beschouwd als verstrekkingen waarvoor de bekwaming van gegradueerde verpleegkundigen of met dezen gelijkgestelden, vroedvrouwen, verpleegkundigen met brevet, verpleegassistenten / ziekenhuisassistenten of met dezen gelijkgestelden, hierna beoefenaars van de verpleegkunde genoemd (W), vereist is. </w:t>
            </w:r>
            <w:r w:rsidR="00A356B0" w:rsidRPr="00A356B0">
              <w:rPr>
                <w:rFonts w:ascii="Arial" w:eastAsia="Times New Roman" w:hAnsi="Arial" w:cs="Arial"/>
                <w:color w:val="0000FF"/>
                <w:sz w:val="20"/>
                <w:szCs w:val="20"/>
                <w:lang w:val="nl-BE"/>
              </w:rPr>
              <w:t>Voor de specifieke technische verpleegkundige verstrekkingen, bedoeld in rubriek III van § 1, 1°, 2°, 3°, 3°bis en 3°ter is evenwel de bekwaming van gegradueerde verpleegkundige of met deze gelijkgestelde, vroedvrouw of verpleegkundige met brevet vereist.</w:t>
            </w:r>
            <w:r w:rsidRPr="00CB5177">
              <w:rPr>
                <w:rFonts w:ascii="Arial" w:eastAsia="Times New Roman" w:hAnsi="Arial" w:cs="Times New Roman"/>
                <w:color w:val="0000FF"/>
                <w:sz w:val="20"/>
                <w:szCs w:val="20"/>
                <w:lang w:val="nl-BE"/>
              </w:rPr>
              <w:t>"</w:t>
            </w:r>
          </w:p>
        </w:tc>
        <w:tc>
          <w:tcPr>
            <w:tcW w:w="265" w:type="dxa"/>
            <w:vAlign w:val="bottom"/>
          </w:tcPr>
          <w:p w14:paraId="67DABB5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08E48CF7" w14:textId="77777777" w:rsidTr="003E420B">
        <w:trPr>
          <w:cantSplit/>
        </w:trPr>
        <w:tc>
          <w:tcPr>
            <w:tcW w:w="266" w:type="dxa"/>
          </w:tcPr>
          <w:p w14:paraId="6C27DD9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506BD28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37755A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41D1F9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C51A160"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32A8983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564978A0" w14:textId="77777777" w:rsidTr="003E420B">
        <w:trPr>
          <w:cantSplit/>
        </w:trPr>
        <w:tc>
          <w:tcPr>
            <w:tcW w:w="266" w:type="dxa"/>
          </w:tcPr>
          <w:p w14:paraId="4300936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824C98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654802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2C574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C095614"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2D37F1F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4E8228E2" w14:textId="77777777" w:rsidTr="003E420B">
        <w:trPr>
          <w:cantSplit/>
        </w:trPr>
        <w:tc>
          <w:tcPr>
            <w:tcW w:w="266" w:type="dxa"/>
          </w:tcPr>
          <w:p w14:paraId="5BA5764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5B8628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A9C1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4798B7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5E8CD2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"1° . Verstrekkingen verleend in de woon- of verblijfplaats van de rechthebbende.</w:t>
            </w:r>
          </w:p>
        </w:tc>
        <w:tc>
          <w:tcPr>
            <w:tcW w:w="265" w:type="dxa"/>
            <w:vAlign w:val="bottom"/>
          </w:tcPr>
          <w:p w14:paraId="3F12C7A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726065B7" w14:textId="77777777" w:rsidTr="003E420B">
        <w:trPr>
          <w:cantSplit/>
        </w:trPr>
        <w:tc>
          <w:tcPr>
            <w:tcW w:w="266" w:type="dxa"/>
          </w:tcPr>
          <w:p w14:paraId="7267506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08535C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16CAE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1636FA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EBF6DEA"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00E87F1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7A430025" w14:textId="77777777" w:rsidTr="003E420B">
        <w:trPr>
          <w:cantSplit/>
        </w:trPr>
        <w:tc>
          <w:tcPr>
            <w:tcW w:w="266" w:type="dxa"/>
          </w:tcPr>
          <w:p w14:paraId="772B03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48267D8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7AAF20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413905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D945FD9"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I. Verpleegkundige verzorgingszitting.</w:t>
            </w:r>
          </w:p>
        </w:tc>
        <w:tc>
          <w:tcPr>
            <w:tcW w:w="265" w:type="dxa"/>
            <w:vAlign w:val="bottom"/>
          </w:tcPr>
          <w:p w14:paraId="002DDB4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46986A0F" w14:textId="77777777" w:rsidTr="003E420B">
        <w:trPr>
          <w:cantSplit/>
        </w:trPr>
        <w:tc>
          <w:tcPr>
            <w:tcW w:w="266" w:type="dxa"/>
          </w:tcPr>
          <w:p w14:paraId="7769903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7CE711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5D6250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356451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FA495BC"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en-GB"/>
              </w:rPr>
            </w:pPr>
          </w:p>
        </w:tc>
        <w:tc>
          <w:tcPr>
            <w:tcW w:w="265" w:type="dxa"/>
            <w:vAlign w:val="bottom"/>
          </w:tcPr>
          <w:p w14:paraId="7811312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2A540BC" w14:textId="77777777" w:rsidTr="003E420B">
        <w:trPr>
          <w:cantSplit/>
        </w:trPr>
        <w:tc>
          <w:tcPr>
            <w:tcW w:w="266" w:type="dxa"/>
          </w:tcPr>
          <w:p w14:paraId="60298BB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4E1527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32512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04BE9E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B57DF5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A. Basisverstrekking.</w:t>
            </w:r>
          </w:p>
        </w:tc>
        <w:tc>
          <w:tcPr>
            <w:tcW w:w="265" w:type="dxa"/>
            <w:vAlign w:val="bottom"/>
          </w:tcPr>
          <w:p w14:paraId="7520B3F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CB4CFD4" w14:textId="77777777" w:rsidTr="003E420B">
        <w:trPr>
          <w:cantSplit/>
        </w:trPr>
        <w:tc>
          <w:tcPr>
            <w:tcW w:w="266" w:type="dxa"/>
          </w:tcPr>
          <w:p w14:paraId="18B127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F4D72E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93D9C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425014</w:t>
            </w:r>
          </w:p>
        </w:tc>
        <w:tc>
          <w:tcPr>
            <w:tcW w:w="807" w:type="dxa"/>
          </w:tcPr>
          <w:p w14:paraId="0BB3384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58212E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Eerste basisverstrekking van de verzorgingsdag</w:t>
            </w:r>
          </w:p>
        </w:tc>
        <w:tc>
          <w:tcPr>
            <w:tcW w:w="536" w:type="dxa"/>
            <w:vAlign w:val="bottom"/>
          </w:tcPr>
          <w:p w14:paraId="1A1BA9A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247D95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0,879</w:t>
            </w:r>
          </w:p>
        </w:tc>
        <w:tc>
          <w:tcPr>
            <w:tcW w:w="265" w:type="dxa"/>
            <w:vAlign w:val="bottom"/>
          </w:tcPr>
          <w:p w14:paraId="096898A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6A6CA6B5" w14:textId="77777777" w:rsidTr="003E420B">
        <w:trPr>
          <w:cantSplit/>
        </w:trPr>
        <w:tc>
          <w:tcPr>
            <w:tcW w:w="266" w:type="dxa"/>
          </w:tcPr>
          <w:p w14:paraId="0F95C25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F4D8AF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CDA617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0D9930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5EB59D9"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60E2CAE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78EB72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914B4E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0B551D1" w14:textId="77777777" w:rsidTr="003E420B">
        <w:trPr>
          <w:cantSplit/>
        </w:trPr>
        <w:tc>
          <w:tcPr>
            <w:tcW w:w="266" w:type="dxa"/>
          </w:tcPr>
          <w:p w14:paraId="65444EB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88C779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FD546D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425036</w:t>
            </w:r>
          </w:p>
        </w:tc>
        <w:tc>
          <w:tcPr>
            <w:tcW w:w="807" w:type="dxa"/>
          </w:tcPr>
          <w:p w14:paraId="040B24D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A90D5D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Tweede basisverstrekking van de verzorgingsdag</w:t>
            </w:r>
          </w:p>
        </w:tc>
        <w:tc>
          <w:tcPr>
            <w:tcW w:w="536" w:type="dxa"/>
            <w:vAlign w:val="bottom"/>
          </w:tcPr>
          <w:p w14:paraId="6168B0D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854D4C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0,879</w:t>
            </w:r>
          </w:p>
        </w:tc>
        <w:tc>
          <w:tcPr>
            <w:tcW w:w="265" w:type="dxa"/>
            <w:vAlign w:val="bottom"/>
          </w:tcPr>
          <w:p w14:paraId="3973209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A2D4A12" w14:textId="77777777" w:rsidTr="003E420B">
        <w:trPr>
          <w:cantSplit/>
        </w:trPr>
        <w:tc>
          <w:tcPr>
            <w:tcW w:w="266" w:type="dxa"/>
          </w:tcPr>
          <w:p w14:paraId="17106B1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BE7F7C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18E17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E8E3BD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199937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6BBC4F9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245651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B44D1B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7D629FE9" w14:textId="77777777" w:rsidTr="003E420B">
        <w:trPr>
          <w:cantSplit/>
        </w:trPr>
        <w:tc>
          <w:tcPr>
            <w:tcW w:w="266" w:type="dxa"/>
          </w:tcPr>
          <w:p w14:paraId="067F550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DEEBC9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AC704F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425051</w:t>
            </w:r>
          </w:p>
        </w:tc>
        <w:tc>
          <w:tcPr>
            <w:tcW w:w="807" w:type="dxa"/>
          </w:tcPr>
          <w:p w14:paraId="301746F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80A182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Derde of latere basisverstrekking van de verzorgingsdag</w:t>
            </w:r>
          </w:p>
        </w:tc>
        <w:tc>
          <w:tcPr>
            <w:tcW w:w="536" w:type="dxa"/>
            <w:vAlign w:val="bottom"/>
          </w:tcPr>
          <w:p w14:paraId="064E0A6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AF2EB8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0,879</w:t>
            </w:r>
          </w:p>
        </w:tc>
        <w:tc>
          <w:tcPr>
            <w:tcW w:w="265" w:type="dxa"/>
            <w:vAlign w:val="bottom"/>
          </w:tcPr>
          <w:p w14:paraId="5441DA5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8BC6B90" w14:textId="77777777" w:rsidTr="003E420B">
        <w:trPr>
          <w:cantSplit/>
        </w:trPr>
        <w:tc>
          <w:tcPr>
            <w:tcW w:w="266" w:type="dxa"/>
          </w:tcPr>
          <w:p w14:paraId="4B9D991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806F3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B76D4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0E8349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736E2C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7FA7605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3278DD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F7A7A8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B165B6D" w14:textId="77777777" w:rsidTr="003E420B">
        <w:trPr>
          <w:cantSplit/>
        </w:trPr>
        <w:tc>
          <w:tcPr>
            <w:tcW w:w="266" w:type="dxa"/>
          </w:tcPr>
          <w:p w14:paraId="3F771BD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577437E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092BF7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8C70FF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7BB6BB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B. Technische verpleegkundige verstrekkingen."</w:t>
            </w:r>
          </w:p>
        </w:tc>
        <w:tc>
          <w:tcPr>
            <w:tcW w:w="265" w:type="dxa"/>
            <w:vAlign w:val="bottom"/>
          </w:tcPr>
          <w:p w14:paraId="7C210DA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20EE186C" w14:textId="77777777" w:rsidTr="003E420B">
        <w:trPr>
          <w:cantSplit/>
        </w:trPr>
        <w:tc>
          <w:tcPr>
            <w:tcW w:w="266" w:type="dxa"/>
          </w:tcPr>
          <w:p w14:paraId="43BE134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DF66AD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16E01C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4477F1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5E2A378"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 xml:space="preserve">"K.B. 20.12.2004" (in werking 1.6.1997) + "K.B. 17.9.2005" (in werking 1.10.2005) </w:t>
            </w:r>
          </w:p>
        </w:tc>
        <w:tc>
          <w:tcPr>
            <w:tcW w:w="265" w:type="dxa"/>
            <w:vAlign w:val="bottom"/>
          </w:tcPr>
          <w:p w14:paraId="32A5E27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BAF0CDD" w14:textId="77777777" w:rsidTr="003E420B">
        <w:trPr>
          <w:cantSplit/>
        </w:trPr>
        <w:tc>
          <w:tcPr>
            <w:tcW w:w="266" w:type="dxa"/>
          </w:tcPr>
          <w:p w14:paraId="692BA04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49AFC03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66DFFA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425110</w:t>
            </w:r>
          </w:p>
        </w:tc>
        <w:tc>
          <w:tcPr>
            <w:tcW w:w="807" w:type="dxa"/>
          </w:tcPr>
          <w:p w14:paraId="74F6A02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46B18B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Hygiënische verzorging (toiletten)</w:t>
            </w:r>
          </w:p>
        </w:tc>
        <w:tc>
          <w:tcPr>
            <w:tcW w:w="536" w:type="dxa"/>
            <w:vAlign w:val="bottom"/>
          </w:tcPr>
          <w:p w14:paraId="0BA0EE6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7E6431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1,167</w:t>
            </w:r>
          </w:p>
        </w:tc>
        <w:tc>
          <w:tcPr>
            <w:tcW w:w="265" w:type="dxa"/>
            <w:vAlign w:val="bottom"/>
          </w:tcPr>
          <w:p w14:paraId="17A90EF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30815F70" w14:textId="77777777" w:rsidTr="003E420B">
        <w:trPr>
          <w:cantSplit/>
        </w:trPr>
        <w:tc>
          <w:tcPr>
            <w:tcW w:w="266" w:type="dxa"/>
          </w:tcPr>
          <w:p w14:paraId="158D67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CD7FF2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5646D2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8BB95D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F6FD61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0075BFD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04CB86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A4BFEF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1F6EDBF2" w14:textId="77777777" w:rsidTr="003E420B">
        <w:trPr>
          <w:cantSplit/>
        </w:trPr>
        <w:tc>
          <w:tcPr>
            <w:tcW w:w="266" w:type="dxa"/>
          </w:tcPr>
          <w:p w14:paraId="6E37226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42EC32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1014F7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A5246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16FED6A"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4DF3DCE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0758251E" w14:textId="77777777" w:rsidTr="003E420B">
        <w:trPr>
          <w:cantSplit/>
        </w:trPr>
        <w:tc>
          <w:tcPr>
            <w:tcW w:w="266" w:type="dxa"/>
          </w:tcPr>
          <w:p w14:paraId="7AF88BB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2C1492D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C5143B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423054</w:t>
            </w:r>
          </w:p>
        </w:tc>
        <w:tc>
          <w:tcPr>
            <w:tcW w:w="807" w:type="dxa"/>
          </w:tcPr>
          <w:p w14:paraId="449F19D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6AE676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0BC2AE2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69F8A5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0,532</w:t>
            </w:r>
          </w:p>
        </w:tc>
        <w:tc>
          <w:tcPr>
            <w:tcW w:w="265" w:type="dxa"/>
            <w:vAlign w:val="bottom"/>
          </w:tcPr>
          <w:p w14:paraId="718B480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209CBB94" w14:textId="77777777" w:rsidTr="003E420B">
        <w:trPr>
          <w:cantSplit/>
        </w:trPr>
        <w:tc>
          <w:tcPr>
            <w:tcW w:w="266" w:type="dxa"/>
          </w:tcPr>
          <w:p w14:paraId="5B94B64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320CAF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C16EFB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6F65FA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4C030E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C21FB3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EAE73B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59B446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C6B0A81" w14:textId="77777777" w:rsidTr="003E420B">
        <w:trPr>
          <w:cantSplit/>
        </w:trPr>
        <w:tc>
          <w:tcPr>
            <w:tcW w:w="266" w:type="dxa"/>
          </w:tcPr>
          <w:p w14:paraId="37D4D62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B28C1F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5A680E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FAC7CD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73DB977"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w:t>
            </w:r>
          </w:p>
        </w:tc>
        <w:tc>
          <w:tcPr>
            <w:tcW w:w="265" w:type="dxa"/>
            <w:vAlign w:val="bottom"/>
          </w:tcPr>
          <w:p w14:paraId="7600EC0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F70C6DF" w14:textId="77777777" w:rsidTr="003E420B">
        <w:trPr>
          <w:cantSplit/>
        </w:trPr>
        <w:tc>
          <w:tcPr>
            <w:tcW w:w="266" w:type="dxa"/>
          </w:tcPr>
          <w:p w14:paraId="517EC16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06CEF57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CAAEC8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423076</w:t>
            </w:r>
          </w:p>
        </w:tc>
        <w:tc>
          <w:tcPr>
            <w:tcW w:w="807" w:type="dxa"/>
          </w:tcPr>
          <w:p w14:paraId="544005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7297E6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of hypodermale toedieningsweg</w:t>
            </w:r>
          </w:p>
        </w:tc>
        <w:tc>
          <w:tcPr>
            <w:tcW w:w="536" w:type="dxa"/>
            <w:vAlign w:val="bottom"/>
          </w:tcPr>
          <w:p w14:paraId="4DE20AB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3C28A5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09410BD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7C739D22" w14:textId="77777777" w:rsidTr="003E420B">
        <w:trPr>
          <w:cantSplit/>
        </w:trPr>
        <w:tc>
          <w:tcPr>
            <w:tcW w:w="266" w:type="dxa"/>
          </w:tcPr>
          <w:p w14:paraId="448A2B9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3B6D3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7D94CA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65E26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4EBEDE1"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A11C6E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708508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50719C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47854423" w14:textId="77777777" w:rsidTr="003E420B">
        <w:trPr>
          <w:cantSplit/>
        </w:trPr>
        <w:tc>
          <w:tcPr>
            <w:tcW w:w="266" w:type="dxa"/>
          </w:tcPr>
          <w:p w14:paraId="7A601F0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4925AB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DAF8B0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27576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F45F52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25.4.2004" (in werking 1.6.2004) + "K.B. 3.8.2007" (in werking 1.10.2007)</w:t>
            </w:r>
          </w:p>
        </w:tc>
        <w:tc>
          <w:tcPr>
            <w:tcW w:w="265" w:type="dxa"/>
            <w:vAlign w:val="bottom"/>
          </w:tcPr>
          <w:p w14:paraId="09DB923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60FC19B1" w14:textId="77777777" w:rsidTr="003E420B">
        <w:trPr>
          <w:cantSplit/>
        </w:trPr>
        <w:tc>
          <w:tcPr>
            <w:tcW w:w="266" w:type="dxa"/>
          </w:tcPr>
          <w:p w14:paraId="5E93CBBA"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66FB96A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CD0719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423091</w:t>
            </w:r>
          </w:p>
        </w:tc>
        <w:tc>
          <w:tcPr>
            <w:tcW w:w="807" w:type="dxa"/>
          </w:tcPr>
          <w:p w14:paraId="43A1B82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E222F92"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7087BC7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257206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0,508</w:t>
            </w:r>
          </w:p>
        </w:tc>
        <w:tc>
          <w:tcPr>
            <w:tcW w:w="265" w:type="dxa"/>
            <w:vAlign w:val="bottom"/>
          </w:tcPr>
          <w:p w14:paraId="0383590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61E8C065" w14:textId="77777777" w:rsidTr="003E420B">
        <w:trPr>
          <w:cantSplit/>
        </w:trPr>
        <w:tc>
          <w:tcPr>
            <w:tcW w:w="266" w:type="dxa"/>
          </w:tcPr>
          <w:p w14:paraId="4272909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4020C86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4B57E1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1B44F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D5B562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4047F1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B8C885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958776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32D8AFD4" w14:textId="77777777" w:rsidTr="003E420B">
        <w:trPr>
          <w:cantSplit/>
        </w:trPr>
        <w:tc>
          <w:tcPr>
            <w:tcW w:w="266" w:type="dxa"/>
          </w:tcPr>
          <w:p w14:paraId="3929BBB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112E08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C3B6E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F18B80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258B0AB"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11.6.2003" (in werking 1.7.2003) + </w:t>
            </w:r>
            <w:r w:rsidRPr="00CB5177">
              <w:rPr>
                <w:rFonts w:ascii="Arial" w:eastAsia="Times New Roman" w:hAnsi="Arial" w:cs="Times New Roman"/>
                <w:i/>
                <w:color w:val="0000FF"/>
                <w:sz w:val="18"/>
                <w:szCs w:val="20"/>
                <w:lang w:val="nl-BE"/>
              </w:rPr>
              <w:t>"K.B. 3.10.2022" (in werking 1.12.2022)</w:t>
            </w:r>
          </w:p>
        </w:tc>
        <w:tc>
          <w:tcPr>
            <w:tcW w:w="265" w:type="dxa"/>
            <w:vAlign w:val="bottom"/>
          </w:tcPr>
          <w:p w14:paraId="7F7E7EF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tr w:rsidR="00CB5177" w:rsidRPr="00CB5177" w14:paraId="7E50B840" w14:textId="77777777" w:rsidTr="003E420B">
        <w:trPr>
          <w:cantSplit/>
        </w:trPr>
        <w:tc>
          <w:tcPr>
            <w:tcW w:w="266" w:type="dxa"/>
          </w:tcPr>
          <w:p w14:paraId="3DDE2E8F"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bookmarkStart w:id="1" w:name="_Hlk119316840"/>
            <w:bookmarkStart w:id="2" w:name="_Hlk119315928"/>
            <w:r w:rsidRPr="00CB5177">
              <w:rPr>
                <w:rFonts w:ascii="Arial" w:eastAsia="Times New Roman" w:hAnsi="Arial" w:cs="Times New Roman"/>
                <w:color w:val="0000FF"/>
                <w:sz w:val="20"/>
                <w:szCs w:val="20"/>
                <w:lang w:val="en-GB"/>
              </w:rPr>
              <w:lastRenderedPageBreak/>
              <w:t>"</w:t>
            </w:r>
          </w:p>
        </w:tc>
        <w:tc>
          <w:tcPr>
            <w:tcW w:w="536" w:type="dxa"/>
          </w:tcPr>
          <w:p w14:paraId="0FACF5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9632D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424255</w:t>
            </w:r>
          </w:p>
        </w:tc>
        <w:tc>
          <w:tcPr>
            <w:tcW w:w="807" w:type="dxa"/>
          </w:tcPr>
          <w:p w14:paraId="6CDA83F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6051B42"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Toezicht op verband zonder verbandwissel</w:t>
            </w:r>
          </w:p>
        </w:tc>
        <w:tc>
          <w:tcPr>
            <w:tcW w:w="536" w:type="dxa"/>
            <w:vAlign w:val="bottom"/>
          </w:tcPr>
          <w:p w14:paraId="5CF370F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240AFB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0,746</w:t>
            </w:r>
          </w:p>
        </w:tc>
        <w:tc>
          <w:tcPr>
            <w:tcW w:w="265" w:type="dxa"/>
            <w:vAlign w:val="bottom"/>
          </w:tcPr>
          <w:p w14:paraId="06A18AA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bookmarkEnd w:id="1"/>
      <w:tr w:rsidR="00CB5177" w:rsidRPr="00CB5177" w14:paraId="4DCD6362" w14:textId="77777777" w:rsidTr="003E420B">
        <w:trPr>
          <w:cantSplit/>
        </w:trPr>
        <w:tc>
          <w:tcPr>
            <w:tcW w:w="266" w:type="dxa"/>
          </w:tcPr>
          <w:p w14:paraId="79B97E0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5C25B1B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D203A4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867E25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46256A7"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BA32FF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E73F4C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181DB7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16C3698" w14:textId="77777777" w:rsidTr="003E420B">
        <w:trPr>
          <w:cantSplit/>
        </w:trPr>
        <w:tc>
          <w:tcPr>
            <w:tcW w:w="266" w:type="dxa"/>
          </w:tcPr>
          <w:p w14:paraId="5B6A89C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135908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EF786E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9002F2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71DCB14"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11.6.2003" (in werking 1.7.2003) </w:t>
            </w:r>
          </w:p>
        </w:tc>
        <w:tc>
          <w:tcPr>
            <w:tcW w:w="265" w:type="dxa"/>
            <w:vAlign w:val="bottom"/>
          </w:tcPr>
          <w:p w14:paraId="0D0484E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tr w:rsidR="00CB5177" w:rsidRPr="00CB5177" w14:paraId="0F64501B" w14:textId="77777777" w:rsidTr="003E420B">
        <w:trPr>
          <w:cantSplit/>
        </w:trPr>
        <w:tc>
          <w:tcPr>
            <w:tcW w:w="266" w:type="dxa"/>
          </w:tcPr>
          <w:p w14:paraId="2F77051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c>
          <w:tcPr>
            <w:tcW w:w="536" w:type="dxa"/>
          </w:tcPr>
          <w:p w14:paraId="040A183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25006C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424270</w:t>
            </w:r>
          </w:p>
        </w:tc>
        <w:tc>
          <w:tcPr>
            <w:tcW w:w="807" w:type="dxa"/>
          </w:tcPr>
          <w:p w14:paraId="2320EE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15B298F"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zalf of van een geneeskrachtig product</w:t>
            </w:r>
          </w:p>
        </w:tc>
        <w:tc>
          <w:tcPr>
            <w:tcW w:w="536" w:type="dxa"/>
            <w:vAlign w:val="bottom"/>
          </w:tcPr>
          <w:p w14:paraId="6156276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1338C4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7198D65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741E7D1D" w14:textId="77777777" w:rsidTr="003E420B">
        <w:trPr>
          <w:cantSplit/>
        </w:trPr>
        <w:tc>
          <w:tcPr>
            <w:tcW w:w="266" w:type="dxa"/>
          </w:tcPr>
          <w:p w14:paraId="1661D6C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279684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6A18F4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F01A44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D09093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EB29A3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4D3A5D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68D41B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4006AEA" w14:textId="77777777" w:rsidTr="003E420B">
        <w:trPr>
          <w:cantSplit/>
        </w:trPr>
        <w:tc>
          <w:tcPr>
            <w:tcW w:w="266" w:type="dxa"/>
          </w:tcPr>
          <w:p w14:paraId="50B2C2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4EA5F8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E60275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424292</w:t>
            </w:r>
          </w:p>
        </w:tc>
        <w:tc>
          <w:tcPr>
            <w:tcW w:w="807" w:type="dxa"/>
          </w:tcPr>
          <w:p w14:paraId="29D3334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66283AF"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oogdruppels en/of oogzalf in de postoperatieve fase</w:t>
            </w:r>
          </w:p>
        </w:tc>
        <w:tc>
          <w:tcPr>
            <w:tcW w:w="536" w:type="dxa"/>
            <w:vAlign w:val="bottom"/>
          </w:tcPr>
          <w:p w14:paraId="2C628B1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B7EEC3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2F39B5C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2C095F67" w14:textId="77777777" w:rsidTr="003E420B">
        <w:trPr>
          <w:cantSplit/>
        </w:trPr>
        <w:tc>
          <w:tcPr>
            <w:tcW w:w="266" w:type="dxa"/>
          </w:tcPr>
          <w:p w14:paraId="2F126D0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0EC52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51C0C09"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006845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50F0977"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CEB059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F42C9F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04A436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79081DD9" w14:textId="77777777" w:rsidTr="003E420B">
        <w:trPr>
          <w:cantSplit/>
        </w:trPr>
        <w:tc>
          <w:tcPr>
            <w:tcW w:w="266" w:type="dxa"/>
          </w:tcPr>
          <w:p w14:paraId="7E9DABB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1D249C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B65222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1DBD0E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8E99784" w14:textId="77777777" w:rsidR="00CB5177" w:rsidRPr="00CB5177" w:rsidRDefault="00CB5177" w:rsidP="004A608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w:t>
            </w:r>
          </w:p>
        </w:tc>
        <w:tc>
          <w:tcPr>
            <w:tcW w:w="265" w:type="dxa"/>
            <w:vAlign w:val="bottom"/>
          </w:tcPr>
          <w:p w14:paraId="546670F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208000F" w14:textId="77777777" w:rsidTr="003E420B">
        <w:trPr>
          <w:cantSplit/>
        </w:trPr>
        <w:tc>
          <w:tcPr>
            <w:tcW w:w="266" w:type="dxa"/>
          </w:tcPr>
          <w:p w14:paraId="476E0C8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63E3C39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3D3D10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424314</w:t>
            </w:r>
          </w:p>
        </w:tc>
        <w:tc>
          <w:tcPr>
            <w:tcW w:w="807" w:type="dxa"/>
          </w:tcPr>
          <w:p w14:paraId="6005AF9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52EDFD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aanbrengen van bandage(s), compressieverband(en)</w:t>
            </w:r>
          </w:p>
        </w:tc>
        <w:tc>
          <w:tcPr>
            <w:tcW w:w="536" w:type="dxa"/>
            <w:vAlign w:val="bottom"/>
          </w:tcPr>
          <w:p w14:paraId="024F2C9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26DF6F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3FA758D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09838818" w14:textId="77777777" w:rsidTr="003E420B">
        <w:trPr>
          <w:cantSplit/>
        </w:trPr>
        <w:tc>
          <w:tcPr>
            <w:tcW w:w="266" w:type="dxa"/>
          </w:tcPr>
          <w:p w14:paraId="57F6EBA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36BB6C5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F37229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135BE9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5DC626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2B78C7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695826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0B8B84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14B6E4F3" w14:textId="77777777" w:rsidTr="003E420B">
        <w:trPr>
          <w:cantSplit/>
        </w:trPr>
        <w:tc>
          <w:tcPr>
            <w:tcW w:w="266" w:type="dxa"/>
          </w:tcPr>
          <w:p w14:paraId="1608A89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653827E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65ED51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F21412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9CD235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13.1.2014" (in werking 1.4.2014)</w:t>
            </w:r>
          </w:p>
        </w:tc>
        <w:tc>
          <w:tcPr>
            <w:tcW w:w="536" w:type="dxa"/>
            <w:vAlign w:val="bottom"/>
          </w:tcPr>
          <w:p w14:paraId="7DD0FCC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57EE93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0C4B09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6CF44798" w14:textId="77777777" w:rsidTr="003E420B">
        <w:trPr>
          <w:cantSplit/>
        </w:trPr>
        <w:tc>
          <w:tcPr>
            <w:tcW w:w="266" w:type="dxa"/>
          </w:tcPr>
          <w:p w14:paraId="477A072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2F72714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471634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424933</w:t>
            </w:r>
          </w:p>
        </w:tc>
        <w:tc>
          <w:tcPr>
            <w:tcW w:w="807" w:type="dxa"/>
          </w:tcPr>
          <w:p w14:paraId="1CF964A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696D1FA"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aandoen en/of uittrekken van kous(en)</w:t>
            </w:r>
          </w:p>
        </w:tc>
        <w:tc>
          <w:tcPr>
            <w:tcW w:w="536" w:type="dxa"/>
            <w:vAlign w:val="bottom"/>
          </w:tcPr>
          <w:p w14:paraId="03023AF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79CD2B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264CD78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3DA6EEB0" w14:textId="77777777" w:rsidTr="003E420B">
        <w:trPr>
          <w:cantSplit/>
        </w:trPr>
        <w:tc>
          <w:tcPr>
            <w:tcW w:w="266" w:type="dxa"/>
          </w:tcPr>
          <w:p w14:paraId="726B77B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FDC492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0EE198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956462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DCD440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6B73A1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E3CB99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AA9582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627A6654" w14:textId="77777777" w:rsidTr="003E420B">
        <w:trPr>
          <w:cantSplit/>
        </w:trPr>
        <w:tc>
          <w:tcPr>
            <w:tcW w:w="266" w:type="dxa"/>
          </w:tcPr>
          <w:p w14:paraId="481FA3B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00D86BC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9ABE2BA"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225B1D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B247A4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3.10.2022" (in werking 1.12.2022)</w:t>
            </w:r>
          </w:p>
        </w:tc>
        <w:tc>
          <w:tcPr>
            <w:tcW w:w="536" w:type="dxa"/>
            <w:vAlign w:val="bottom"/>
          </w:tcPr>
          <w:p w14:paraId="6172FC7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34B880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3AE583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4AFF02D6" w14:textId="77777777" w:rsidTr="003E420B">
        <w:trPr>
          <w:cantSplit/>
        </w:trPr>
        <w:tc>
          <w:tcPr>
            <w:tcW w:w="266" w:type="dxa"/>
          </w:tcPr>
          <w:p w14:paraId="0CB4A18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bookmarkStart w:id="3" w:name="_Hlk119316899"/>
            <w:r w:rsidRPr="00CB5177">
              <w:rPr>
                <w:rFonts w:ascii="Arial" w:eastAsia="Times New Roman" w:hAnsi="Arial" w:cs="Times New Roman"/>
                <w:color w:val="0000FF"/>
                <w:sz w:val="20"/>
                <w:szCs w:val="20"/>
                <w:lang w:val="en-GB"/>
              </w:rPr>
              <w:t>"</w:t>
            </w:r>
          </w:p>
        </w:tc>
        <w:tc>
          <w:tcPr>
            <w:tcW w:w="536" w:type="dxa"/>
          </w:tcPr>
          <w:p w14:paraId="08A45E1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4B9F00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429354</w:t>
            </w:r>
          </w:p>
        </w:tc>
        <w:tc>
          <w:tcPr>
            <w:tcW w:w="807" w:type="dxa"/>
          </w:tcPr>
          <w:p w14:paraId="0C3ABA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410A40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Verzorging van een geheelde stoma, zonder dat wondzorg noodzakelijk is</w:t>
            </w:r>
          </w:p>
        </w:tc>
        <w:tc>
          <w:tcPr>
            <w:tcW w:w="536" w:type="dxa"/>
            <w:vAlign w:val="bottom"/>
          </w:tcPr>
          <w:p w14:paraId="4D72565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668579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1,459</w:t>
            </w:r>
          </w:p>
        </w:tc>
        <w:tc>
          <w:tcPr>
            <w:tcW w:w="265" w:type="dxa"/>
            <w:vAlign w:val="bottom"/>
          </w:tcPr>
          <w:p w14:paraId="5BF46CC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bookmarkEnd w:id="3"/>
      <w:tr w:rsidR="00CB5177" w:rsidRPr="00CB5177" w14:paraId="34A98AF2" w14:textId="77777777" w:rsidTr="003E420B">
        <w:trPr>
          <w:cantSplit/>
        </w:trPr>
        <w:tc>
          <w:tcPr>
            <w:tcW w:w="266" w:type="dxa"/>
          </w:tcPr>
          <w:p w14:paraId="341CAA1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AB58F0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23D614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7CAABA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528EA7C"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DB85A6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4712CF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4D5AF0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0CC96E92" w14:textId="77777777" w:rsidTr="003E420B">
        <w:trPr>
          <w:cantSplit/>
        </w:trPr>
        <w:tc>
          <w:tcPr>
            <w:tcW w:w="266" w:type="dxa"/>
          </w:tcPr>
          <w:p w14:paraId="67443E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00F63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96DFED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BD55D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380802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w:t>
            </w:r>
            <w:r w:rsidRPr="00CB5177">
              <w:rPr>
                <w:rFonts w:ascii="Arial" w:eastAsia="Times New Roman" w:hAnsi="Arial" w:cs="Times New Roman"/>
                <w:i/>
                <w:color w:val="0000FF"/>
                <w:sz w:val="18"/>
                <w:szCs w:val="20"/>
                <w:lang w:val="nl-NL"/>
              </w:rPr>
              <w:t xml:space="preserve"> + </w:t>
            </w:r>
            <w:r w:rsidRPr="00CB5177">
              <w:rPr>
                <w:rFonts w:ascii="Arial" w:eastAsia="Times New Roman" w:hAnsi="Arial" w:cs="Times New Roman"/>
                <w:i/>
                <w:color w:val="0000FF"/>
                <w:sz w:val="18"/>
                <w:szCs w:val="20"/>
                <w:lang w:val="nl-BE"/>
              </w:rPr>
              <w:t>"K.B. 3.10.2022" (in werking 1.12.2022)</w:t>
            </w:r>
          </w:p>
        </w:tc>
        <w:tc>
          <w:tcPr>
            <w:tcW w:w="265" w:type="dxa"/>
            <w:vAlign w:val="bottom"/>
          </w:tcPr>
          <w:p w14:paraId="33C0F6D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7CA0DCBC" w14:textId="77777777" w:rsidTr="003E420B">
        <w:trPr>
          <w:cantSplit/>
        </w:trPr>
        <w:tc>
          <w:tcPr>
            <w:tcW w:w="266" w:type="dxa"/>
          </w:tcPr>
          <w:p w14:paraId="26A384D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bookmarkStart w:id="4" w:name="_Hlk119316934"/>
            <w:r w:rsidRPr="00CB5177">
              <w:rPr>
                <w:rFonts w:ascii="Arial" w:eastAsia="Times New Roman" w:hAnsi="Arial" w:cs="Times New Roman"/>
                <w:color w:val="0000FF"/>
                <w:sz w:val="20"/>
                <w:szCs w:val="20"/>
                <w:lang w:val="en-GB"/>
              </w:rPr>
              <w:t>"</w:t>
            </w:r>
          </w:p>
        </w:tc>
        <w:tc>
          <w:tcPr>
            <w:tcW w:w="536" w:type="dxa"/>
          </w:tcPr>
          <w:p w14:paraId="6A2B457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91452D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424336</w:t>
            </w:r>
          </w:p>
        </w:tc>
        <w:tc>
          <w:tcPr>
            <w:tcW w:w="807" w:type="dxa"/>
          </w:tcPr>
          <w:p w14:paraId="3BBA40C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353906B"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Eenvoudige wondzorg met uitzondering van de verstrekkingen die vallen onder de codenummers 424255, 424270, 424292, 424314, 424933 en 429354.</w:t>
            </w:r>
          </w:p>
        </w:tc>
        <w:tc>
          <w:tcPr>
            <w:tcW w:w="536" w:type="dxa"/>
            <w:vAlign w:val="bottom"/>
          </w:tcPr>
          <w:p w14:paraId="67D8445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EC1C38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1,459</w:t>
            </w:r>
          </w:p>
        </w:tc>
        <w:tc>
          <w:tcPr>
            <w:tcW w:w="265" w:type="dxa"/>
            <w:vAlign w:val="bottom"/>
          </w:tcPr>
          <w:p w14:paraId="1A77AFD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bookmarkEnd w:id="4"/>
      <w:tr w:rsidR="00CB5177" w:rsidRPr="00CB5177" w14:paraId="077B89C3" w14:textId="77777777" w:rsidTr="003E420B">
        <w:trPr>
          <w:cantSplit/>
        </w:trPr>
        <w:tc>
          <w:tcPr>
            <w:tcW w:w="266" w:type="dxa"/>
          </w:tcPr>
          <w:p w14:paraId="4241032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3227D2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D29264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EAE401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DDDAB8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C09B5C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B8F706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8D8FD5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384E5358" w14:textId="77777777" w:rsidTr="003E420B">
        <w:trPr>
          <w:cantSplit/>
        </w:trPr>
        <w:tc>
          <w:tcPr>
            <w:tcW w:w="266" w:type="dxa"/>
          </w:tcPr>
          <w:p w14:paraId="2960B6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E3A19B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5F8755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7BB578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919178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 + "K.B. 29.4.2009" (in werking 1.7.2009)</w:t>
            </w:r>
            <w:r w:rsidRPr="00CB5177">
              <w:rPr>
                <w:rFonts w:ascii="Times New Roman" w:eastAsia="Times New Roman" w:hAnsi="Times New Roman" w:cs="Times New Roman"/>
                <w:sz w:val="20"/>
                <w:szCs w:val="20"/>
                <w:lang w:val="nl-NL"/>
              </w:rPr>
              <w:t xml:space="preserve"> </w:t>
            </w:r>
            <w:r w:rsidRPr="00CB5177">
              <w:rPr>
                <w:rFonts w:ascii="Arial" w:eastAsia="Times New Roman" w:hAnsi="Arial" w:cs="Times New Roman"/>
                <w:i/>
                <w:color w:val="0000FF"/>
                <w:sz w:val="18"/>
                <w:szCs w:val="20"/>
                <w:lang w:val="nl-BE"/>
              </w:rPr>
              <w:t>+ "K.B. 3.10.2022" (in werking 1.12.2022)</w:t>
            </w:r>
          </w:p>
        </w:tc>
        <w:tc>
          <w:tcPr>
            <w:tcW w:w="265" w:type="dxa"/>
            <w:vAlign w:val="bottom"/>
          </w:tcPr>
          <w:p w14:paraId="02A969D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2B08F06A" w14:textId="77777777" w:rsidTr="003E420B">
        <w:trPr>
          <w:cantSplit/>
        </w:trPr>
        <w:tc>
          <w:tcPr>
            <w:tcW w:w="266" w:type="dxa"/>
          </w:tcPr>
          <w:p w14:paraId="2FE0229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bookmarkStart w:id="5" w:name="_Hlk119316948"/>
            <w:r w:rsidRPr="00CB5177">
              <w:rPr>
                <w:rFonts w:ascii="Arial" w:eastAsia="Times New Roman" w:hAnsi="Arial" w:cs="Times New Roman"/>
                <w:color w:val="0000FF"/>
                <w:sz w:val="20"/>
                <w:szCs w:val="20"/>
                <w:lang w:val="en-GB"/>
              </w:rPr>
              <w:t>"</w:t>
            </w:r>
          </w:p>
        </w:tc>
        <w:tc>
          <w:tcPr>
            <w:tcW w:w="536" w:type="dxa"/>
          </w:tcPr>
          <w:p w14:paraId="449B367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18493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424351</w:t>
            </w:r>
          </w:p>
        </w:tc>
        <w:tc>
          <w:tcPr>
            <w:tcW w:w="807" w:type="dxa"/>
          </w:tcPr>
          <w:p w14:paraId="261A5D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C83C6D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Complexe wondzorg</w:t>
            </w:r>
          </w:p>
        </w:tc>
        <w:tc>
          <w:tcPr>
            <w:tcW w:w="536" w:type="dxa"/>
            <w:vAlign w:val="bottom"/>
          </w:tcPr>
          <w:p w14:paraId="466FC6B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9269B6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2,203</w:t>
            </w:r>
          </w:p>
        </w:tc>
        <w:tc>
          <w:tcPr>
            <w:tcW w:w="265" w:type="dxa"/>
            <w:vAlign w:val="bottom"/>
          </w:tcPr>
          <w:p w14:paraId="6924276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bookmarkEnd w:id="5"/>
      <w:tr w:rsidR="00CB5177" w:rsidRPr="00CB5177" w14:paraId="324AC8A9" w14:textId="77777777" w:rsidTr="003E420B">
        <w:trPr>
          <w:cantSplit/>
        </w:trPr>
        <w:tc>
          <w:tcPr>
            <w:tcW w:w="266" w:type="dxa"/>
          </w:tcPr>
          <w:p w14:paraId="10FBE35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2A4DF38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B8430E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953C90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E531E1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5B5C2A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8F85A68"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p>
        </w:tc>
        <w:tc>
          <w:tcPr>
            <w:tcW w:w="265" w:type="dxa"/>
            <w:vAlign w:val="bottom"/>
          </w:tcPr>
          <w:p w14:paraId="3AB0F8E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0A134814" w14:textId="77777777" w:rsidTr="003E420B">
        <w:trPr>
          <w:cantSplit/>
        </w:trPr>
        <w:tc>
          <w:tcPr>
            <w:tcW w:w="266" w:type="dxa"/>
          </w:tcPr>
          <w:p w14:paraId="7A00BB1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0915FD9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BAEE93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035CEE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B4E56CB"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3.10.2022" (in werking 1.12.2022)</w:t>
            </w:r>
          </w:p>
        </w:tc>
        <w:tc>
          <w:tcPr>
            <w:tcW w:w="536" w:type="dxa"/>
            <w:vAlign w:val="bottom"/>
          </w:tcPr>
          <w:p w14:paraId="6764877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6AE5C7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A1D1DF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73D20478" w14:textId="77777777" w:rsidTr="003E420B">
        <w:trPr>
          <w:cantSplit/>
        </w:trPr>
        <w:tc>
          <w:tcPr>
            <w:tcW w:w="266" w:type="dxa"/>
          </w:tcPr>
          <w:p w14:paraId="20C0D559"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bookmarkStart w:id="6" w:name="_Hlk119316965"/>
            <w:r w:rsidRPr="00CB5177">
              <w:rPr>
                <w:rFonts w:ascii="Arial" w:eastAsia="Times New Roman" w:hAnsi="Arial" w:cs="Times New Roman"/>
                <w:color w:val="0000FF"/>
                <w:sz w:val="20"/>
                <w:szCs w:val="20"/>
                <w:lang w:val="en-GB"/>
              </w:rPr>
              <w:t>"</w:t>
            </w:r>
          </w:p>
        </w:tc>
        <w:tc>
          <w:tcPr>
            <w:tcW w:w="536" w:type="dxa"/>
          </w:tcPr>
          <w:p w14:paraId="20C5860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4B2C9E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429295</w:t>
            </w:r>
          </w:p>
        </w:tc>
        <w:tc>
          <w:tcPr>
            <w:tcW w:w="807" w:type="dxa"/>
          </w:tcPr>
          <w:p w14:paraId="69F962B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F4CC34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30-59 minuten duurt</w:t>
            </w:r>
          </w:p>
        </w:tc>
        <w:tc>
          <w:tcPr>
            <w:tcW w:w="536" w:type="dxa"/>
            <w:vAlign w:val="bottom"/>
          </w:tcPr>
          <w:p w14:paraId="5EEB2DA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F42B9A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5,216</w:t>
            </w:r>
          </w:p>
        </w:tc>
        <w:tc>
          <w:tcPr>
            <w:tcW w:w="265" w:type="dxa"/>
            <w:vAlign w:val="bottom"/>
          </w:tcPr>
          <w:p w14:paraId="3DDA1E8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1E1E059F" w14:textId="77777777" w:rsidTr="003E420B">
        <w:trPr>
          <w:cantSplit/>
        </w:trPr>
        <w:tc>
          <w:tcPr>
            <w:tcW w:w="266" w:type="dxa"/>
          </w:tcPr>
          <w:p w14:paraId="5B02713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7BE54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BBB8BB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4EB923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C5544A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E37EAD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2387BF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BF982D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9839B81" w14:textId="77777777" w:rsidTr="003E420B">
        <w:trPr>
          <w:cantSplit/>
        </w:trPr>
        <w:tc>
          <w:tcPr>
            <w:tcW w:w="266" w:type="dxa"/>
          </w:tcPr>
          <w:p w14:paraId="00CA541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6D09D4F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D3B1DC9"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429310</w:t>
            </w:r>
          </w:p>
        </w:tc>
        <w:tc>
          <w:tcPr>
            <w:tcW w:w="807" w:type="dxa"/>
          </w:tcPr>
          <w:p w14:paraId="4FF26D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2534A4A"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60-89 minuten duurt</w:t>
            </w:r>
          </w:p>
        </w:tc>
        <w:tc>
          <w:tcPr>
            <w:tcW w:w="536" w:type="dxa"/>
            <w:vAlign w:val="bottom"/>
          </w:tcPr>
          <w:p w14:paraId="7055C4C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56B2CE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11,477</w:t>
            </w:r>
          </w:p>
        </w:tc>
        <w:tc>
          <w:tcPr>
            <w:tcW w:w="265" w:type="dxa"/>
            <w:vAlign w:val="bottom"/>
          </w:tcPr>
          <w:p w14:paraId="1BA7A57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6C5CD46C" w14:textId="77777777" w:rsidTr="003E420B">
        <w:trPr>
          <w:cantSplit/>
        </w:trPr>
        <w:tc>
          <w:tcPr>
            <w:tcW w:w="266" w:type="dxa"/>
          </w:tcPr>
          <w:p w14:paraId="18F14C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C0149A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8744F9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11DE9F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3A54C3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276AEA7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BB2046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75F416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322FD9C1" w14:textId="77777777" w:rsidTr="003E420B">
        <w:trPr>
          <w:cantSplit/>
        </w:trPr>
        <w:tc>
          <w:tcPr>
            <w:tcW w:w="266" w:type="dxa"/>
          </w:tcPr>
          <w:p w14:paraId="404E226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108B9E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754BAA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429332</w:t>
            </w:r>
          </w:p>
        </w:tc>
        <w:tc>
          <w:tcPr>
            <w:tcW w:w="807" w:type="dxa"/>
          </w:tcPr>
          <w:p w14:paraId="68889EC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C3F645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langer dan 89 minuten duurt</w:t>
            </w:r>
          </w:p>
        </w:tc>
        <w:tc>
          <w:tcPr>
            <w:tcW w:w="536" w:type="dxa"/>
            <w:vAlign w:val="bottom"/>
          </w:tcPr>
          <w:p w14:paraId="06FA7FE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30AAB1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18,779</w:t>
            </w:r>
          </w:p>
        </w:tc>
        <w:tc>
          <w:tcPr>
            <w:tcW w:w="265" w:type="dxa"/>
            <w:vAlign w:val="bottom"/>
          </w:tcPr>
          <w:p w14:paraId="5B53A00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bookmarkEnd w:id="6"/>
      <w:tr w:rsidR="00CB5177" w:rsidRPr="00CB5177" w14:paraId="17D272FA" w14:textId="77777777" w:rsidTr="003E420B">
        <w:trPr>
          <w:cantSplit/>
        </w:trPr>
        <w:tc>
          <w:tcPr>
            <w:tcW w:w="266" w:type="dxa"/>
          </w:tcPr>
          <w:p w14:paraId="70C1A27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F81C76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0CAB7A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BF4F66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F9CF09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2C65BF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EC2284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98F418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1F153579" w14:textId="77777777" w:rsidTr="003E420B">
        <w:trPr>
          <w:cantSplit/>
        </w:trPr>
        <w:tc>
          <w:tcPr>
            <w:tcW w:w="266" w:type="dxa"/>
          </w:tcPr>
          <w:p w14:paraId="7F918F7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bookmarkStart w:id="7" w:name="_Hlk119316986"/>
            <w:bookmarkEnd w:id="2"/>
          </w:p>
        </w:tc>
        <w:tc>
          <w:tcPr>
            <w:tcW w:w="536" w:type="dxa"/>
          </w:tcPr>
          <w:p w14:paraId="0E3B019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8B79F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77633D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CAFF0E9" w14:textId="77777777" w:rsidR="00CB5177" w:rsidRPr="00CB5177" w:rsidRDefault="00CB5177" w:rsidP="00CB5177">
            <w:pPr>
              <w:spacing w:after="0" w:line="240" w:lineRule="auto"/>
              <w:rPr>
                <w:rFonts w:ascii="Times New Roman" w:eastAsia="Times New Roman" w:hAnsi="Times New Roman" w:cs="Times New Roman"/>
                <w:color w:val="0000FF"/>
                <w:sz w:val="20"/>
                <w:szCs w:val="20"/>
                <w:lang w:val="nl-NL"/>
              </w:rPr>
            </w:pPr>
            <w:r w:rsidRPr="00CB5177">
              <w:rPr>
                <w:rFonts w:ascii="Arial" w:eastAsia="Times New Roman" w:hAnsi="Arial" w:cs="Times New Roman"/>
                <w:i/>
                <w:color w:val="0000FF"/>
                <w:sz w:val="18"/>
                <w:szCs w:val="20"/>
                <w:lang w:val="nl-BE"/>
              </w:rPr>
              <w:t>"K.B. 11.6.2003" (in werking 1.7.2003) + "K.B. 22.11.2013" (in werking 1.1.2014)</w:t>
            </w:r>
            <w:r w:rsidRPr="00CB5177">
              <w:rPr>
                <w:rFonts w:ascii="Arial" w:eastAsia="Times New Roman" w:hAnsi="Arial" w:cs="Times New Roman"/>
                <w:i/>
                <w:color w:val="0000FF"/>
                <w:sz w:val="18"/>
                <w:szCs w:val="20"/>
                <w:lang w:val="nl-NL"/>
              </w:rPr>
              <w:t xml:space="preserve"> + </w:t>
            </w:r>
            <w:r w:rsidRPr="00CB5177">
              <w:rPr>
                <w:rFonts w:ascii="Arial" w:eastAsia="Times New Roman" w:hAnsi="Arial" w:cs="Times New Roman"/>
                <w:i/>
                <w:color w:val="0000FF"/>
                <w:sz w:val="18"/>
                <w:szCs w:val="20"/>
                <w:lang w:val="nl-BE"/>
              </w:rPr>
              <w:t>"K.B. 3.10.2022" (in werking 1.12.2022)</w:t>
            </w:r>
          </w:p>
        </w:tc>
        <w:tc>
          <w:tcPr>
            <w:tcW w:w="536" w:type="dxa"/>
            <w:vAlign w:val="bottom"/>
          </w:tcPr>
          <w:p w14:paraId="64B9F5C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c>
          <w:tcPr>
            <w:tcW w:w="670" w:type="dxa"/>
            <w:vAlign w:val="bottom"/>
          </w:tcPr>
          <w:p w14:paraId="4D15E88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c>
          <w:tcPr>
            <w:tcW w:w="265" w:type="dxa"/>
            <w:vAlign w:val="bottom"/>
          </w:tcPr>
          <w:p w14:paraId="5C86166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tr w:rsidR="00CB5177" w:rsidRPr="00CB5177" w14:paraId="765BBEC0" w14:textId="77777777" w:rsidTr="003E420B">
        <w:trPr>
          <w:cantSplit/>
        </w:trPr>
        <w:tc>
          <w:tcPr>
            <w:tcW w:w="266" w:type="dxa"/>
          </w:tcPr>
          <w:p w14:paraId="0BB1193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c>
          <w:tcPr>
            <w:tcW w:w="536" w:type="dxa"/>
          </w:tcPr>
          <w:p w14:paraId="2420CD3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96D6AF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424395</w:t>
            </w:r>
          </w:p>
        </w:tc>
        <w:tc>
          <w:tcPr>
            <w:tcW w:w="807" w:type="dxa"/>
          </w:tcPr>
          <w:p w14:paraId="15ADFB4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E8D68F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r w:rsidRPr="00CB5177">
              <w:rPr>
                <w:rFonts w:ascii="Arial" w:eastAsia="Times New Roman" w:hAnsi="Arial" w:cs="Times New Roman"/>
                <w:color w:val="0000FF"/>
                <w:sz w:val="20"/>
                <w:szCs w:val="20"/>
                <w:lang w:val="nl-NL"/>
              </w:rPr>
              <w:t>Bezoek van een referentieverpleegkundige wondzorg</w:t>
            </w:r>
          </w:p>
        </w:tc>
        <w:tc>
          <w:tcPr>
            <w:tcW w:w="536" w:type="dxa"/>
            <w:vAlign w:val="bottom"/>
          </w:tcPr>
          <w:p w14:paraId="2200E94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8032EC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5,271</w:t>
            </w:r>
          </w:p>
        </w:tc>
        <w:tc>
          <w:tcPr>
            <w:tcW w:w="265" w:type="dxa"/>
            <w:vAlign w:val="bottom"/>
          </w:tcPr>
          <w:p w14:paraId="4D2743A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bookmarkEnd w:id="7"/>
      <w:tr w:rsidR="00CB5177" w:rsidRPr="00CB5177" w14:paraId="2F5480A5" w14:textId="77777777" w:rsidTr="003E420B">
        <w:trPr>
          <w:cantSplit/>
        </w:trPr>
        <w:tc>
          <w:tcPr>
            <w:tcW w:w="266" w:type="dxa"/>
          </w:tcPr>
          <w:p w14:paraId="38B1BE7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36" w:type="dxa"/>
          </w:tcPr>
          <w:p w14:paraId="15E4B8A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028D3F02" w14:textId="77777777" w:rsidR="00CB5177" w:rsidRPr="00CB5177" w:rsidRDefault="00CB5177" w:rsidP="00CB5177">
            <w:pPr>
              <w:spacing w:after="0" w:line="240" w:lineRule="atLeast"/>
              <w:rPr>
                <w:rFonts w:ascii="Arial" w:eastAsia="Times New Roman" w:hAnsi="Arial" w:cs="Times New Roman"/>
                <w:color w:val="0000FF"/>
                <w:sz w:val="20"/>
                <w:szCs w:val="20"/>
                <w:lang w:val="nl-NL"/>
              </w:rPr>
            </w:pPr>
          </w:p>
        </w:tc>
        <w:tc>
          <w:tcPr>
            <w:tcW w:w="807" w:type="dxa"/>
          </w:tcPr>
          <w:p w14:paraId="7FB6DCC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139" w:type="dxa"/>
          </w:tcPr>
          <w:p w14:paraId="253FDEB0" w14:textId="77777777" w:rsidR="00CB5177" w:rsidRPr="00CB5177" w:rsidRDefault="00CB5177" w:rsidP="00CB5177">
            <w:pPr>
              <w:spacing w:after="0" w:line="240" w:lineRule="atLeast"/>
              <w:rPr>
                <w:rFonts w:ascii="Arial" w:eastAsia="Times New Roman" w:hAnsi="Arial" w:cs="Times New Roman"/>
                <w:color w:val="0000FF"/>
                <w:sz w:val="20"/>
                <w:szCs w:val="20"/>
                <w:lang w:val="nl-NL"/>
              </w:rPr>
            </w:pPr>
          </w:p>
        </w:tc>
        <w:tc>
          <w:tcPr>
            <w:tcW w:w="536" w:type="dxa"/>
            <w:vAlign w:val="bottom"/>
          </w:tcPr>
          <w:p w14:paraId="1E4ED92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c>
          <w:tcPr>
            <w:tcW w:w="670" w:type="dxa"/>
            <w:vAlign w:val="bottom"/>
          </w:tcPr>
          <w:p w14:paraId="51EEB25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c>
          <w:tcPr>
            <w:tcW w:w="265" w:type="dxa"/>
            <w:vAlign w:val="bottom"/>
          </w:tcPr>
          <w:p w14:paraId="4D3CC4B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r>
      <w:tr w:rsidR="00CB5177" w:rsidRPr="00CB5177" w14:paraId="00731B22" w14:textId="77777777" w:rsidTr="003E420B">
        <w:trPr>
          <w:cantSplit/>
        </w:trPr>
        <w:tc>
          <w:tcPr>
            <w:tcW w:w="266" w:type="dxa"/>
          </w:tcPr>
          <w:p w14:paraId="57D808B1" w14:textId="77777777" w:rsidR="00CB5177" w:rsidRPr="00CB5177" w:rsidRDefault="00CB5177" w:rsidP="00CB5177">
            <w:pPr>
              <w:spacing w:after="0" w:line="240" w:lineRule="atLeast"/>
              <w:rPr>
                <w:rFonts w:ascii="Arial" w:eastAsia="Times New Roman" w:hAnsi="Arial" w:cs="Times New Roman"/>
                <w:color w:val="0000FF"/>
                <w:sz w:val="20"/>
                <w:szCs w:val="20"/>
                <w:lang w:val="nl-NL"/>
              </w:rPr>
            </w:pPr>
          </w:p>
        </w:tc>
        <w:tc>
          <w:tcPr>
            <w:tcW w:w="536" w:type="dxa"/>
          </w:tcPr>
          <w:p w14:paraId="15D244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E998516" w14:textId="77777777" w:rsidR="00CB5177" w:rsidRPr="00CB5177" w:rsidRDefault="00CB5177" w:rsidP="00CB5177">
            <w:pPr>
              <w:spacing w:after="0" w:line="240" w:lineRule="atLeast"/>
              <w:rPr>
                <w:rFonts w:ascii="Arial" w:eastAsia="Times New Roman" w:hAnsi="Arial" w:cs="Times New Roman"/>
                <w:color w:val="0000FF"/>
                <w:sz w:val="20"/>
                <w:szCs w:val="20"/>
                <w:lang w:val="nl-NL"/>
              </w:rPr>
            </w:pPr>
          </w:p>
        </w:tc>
        <w:tc>
          <w:tcPr>
            <w:tcW w:w="807" w:type="dxa"/>
          </w:tcPr>
          <w:p w14:paraId="2293808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139" w:type="dxa"/>
          </w:tcPr>
          <w:p w14:paraId="0FB56A5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3.10.2022" (in werking 1.12.2022)</w:t>
            </w:r>
          </w:p>
        </w:tc>
        <w:tc>
          <w:tcPr>
            <w:tcW w:w="536" w:type="dxa"/>
            <w:vAlign w:val="bottom"/>
          </w:tcPr>
          <w:p w14:paraId="3DBE770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EE85FE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3B48C3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2DF3AE9D" w14:textId="77777777" w:rsidTr="003E420B">
        <w:trPr>
          <w:cantSplit/>
        </w:trPr>
        <w:tc>
          <w:tcPr>
            <w:tcW w:w="266" w:type="dxa"/>
          </w:tcPr>
          <w:p w14:paraId="5AE486F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bookmarkStart w:id="8" w:name="_Hlk119316997"/>
            <w:r w:rsidRPr="00CB5177">
              <w:rPr>
                <w:rFonts w:ascii="Arial" w:eastAsia="Times New Roman" w:hAnsi="Arial" w:cs="Times New Roman"/>
                <w:color w:val="0000FF"/>
                <w:sz w:val="20"/>
                <w:szCs w:val="20"/>
                <w:lang w:val="en-GB"/>
              </w:rPr>
              <w:t>"</w:t>
            </w:r>
          </w:p>
        </w:tc>
        <w:tc>
          <w:tcPr>
            <w:tcW w:w="536" w:type="dxa"/>
          </w:tcPr>
          <w:p w14:paraId="0C1ACAF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AE90FC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429376</w:t>
            </w:r>
          </w:p>
        </w:tc>
        <w:tc>
          <w:tcPr>
            <w:tcW w:w="807" w:type="dxa"/>
          </w:tcPr>
          <w:p w14:paraId="5A0EA83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F585A4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Aanwezigheid van de vaste verpleegkundige tijdens het bezoek van de referentieverpleegkundige wondzorg</w:t>
            </w:r>
          </w:p>
        </w:tc>
        <w:tc>
          <w:tcPr>
            <w:tcW w:w="536" w:type="dxa"/>
            <w:vAlign w:val="bottom"/>
          </w:tcPr>
          <w:p w14:paraId="7B8BA81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7BC35A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0,746</w:t>
            </w:r>
          </w:p>
        </w:tc>
        <w:tc>
          <w:tcPr>
            <w:tcW w:w="265" w:type="dxa"/>
            <w:vAlign w:val="bottom"/>
          </w:tcPr>
          <w:p w14:paraId="4A6208A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5F875423" w14:textId="77777777" w:rsidTr="003E420B">
        <w:trPr>
          <w:cantSplit/>
        </w:trPr>
        <w:tc>
          <w:tcPr>
            <w:tcW w:w="266" w:type="dxa"/>
          </w:tcPr>
          <w:p w14:paraId="787E87B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292A3B2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42CD4D5" w14:textId="77777777" w:rsidR="00CB5177" w:rsidRPr="00CB5177" w:rsidRDefault="00CB5177" w:rsidP="00CB5177">
            <w:pPr>
              <w:spacing w:after="0" w:line="240" w:lineRule="atLeast"/>
              <w:rPr>
                <w:rFonts w:ascii="Arial" w:eastAsia="Times New Roman" w:hAnsi="Arial" w:cs="Arial"/>
                <w:color w:val="0000FF"/>
                <w:sz w:val="20"/>
                <w:szCs w:val="20"/>
                <w:lang w:val="nl-BE"/>
              </w:rPr>
            </w:pPr>
          </w:p>
        </w:tc>
        <w:tc>
          <w:tcPr>
            <w:tcW w:w="807" w:type="dxa"/>
          </w:tcPr>
          <w:p w14:paraId="56EDE50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F77AB08" w14:textId="77777777" w:rsidR="00CB5177" w:rsidRPr="00CB5177" w:rsidRDefault="00CB5177" w:rsidP="00CB5177">
            <w:pPr>
              <w:spacing w:after="0" w:line="240" w:lineRule="atLeast"/>
              <w:jc w:val="both"/>
              <w:rPr>
                <w:rFonts w:ascii="Arial" w:eastAsia="Times New Roman" w:hAnsi="Arial" w:cs="Arial"/>
                <w:color w:val="0000FF"/>
                <w:sz w:val="20"/>
                <w:szCs w:val="20"/>
                <w:lang w:val="nl-BE"/>
              </w:rPr>
            </w:pPr>
          </w:p>
        </w:tc>
        <w:tc>
          <w:tcPr>
            <w:tcW w:w="536" w:type="dxa"/>
            <w:vAlign w:val="bottom"/>
          </w:tcPr>
          <w:p w14:paraId="2CE95748"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p>
        </w:tc>
        <w:tc>
          <w:tcPr>
            <w:tcW w:w="670" w:type="dxa"/>
            <w:vAlign w:val="bottom"/>
          </w:tcPr>
          <w:p w14:paraId="0EC624EC"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p>
        </w:tc>
        <w:tc>
          <w:tcPr>
            <w:tcW w:w="265" w:type="dxa"/>
            <w:vAlign w:val="bottom"/>
          </w:tcPr>
          <w:p w14:paraId="62833B5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0E025D" w:rsidRPr="00BB1E20" w14:paraId="0FF65EBF" w14:textId="77777777" w:rsidTr="003E420B">
        <w:trPr>
          <w:cantSplit/>
        </w:trPr>
        <w:tc>
          <w:tcPr>
            <w:tcW w:w="266" w:type="dxa"/>
          </w:tcPr>
          <w:p w14:paraId="005A304B" w14:textId="222170CA" w:rsidR="000E025D" w:rsidRPr="00CB5177" w:rsidRDefault="000E025D" w:rsidP="000E025D">
            <w:pPr>
              <w:spacing w:after="0" w:line="240" w:lineRule="atLeast"/>
              <w:rPr>
                <w:rFonts w:ascii="Times New Roman" w:eastAsia="Times New Roman" w:hAnsi="Times New Roman" w:cs="Times New Roman"/>
                <w:color w:val="0000FF"/>
                <w:sz w:val="20"/>
                <w:szCs w:val="20"/>
                <w:lang w:val="en-GB"/>
              </w:rPr>
            </w:pPr>
          </w:p>
        </w:tc>
        <w:tc>
          <w:tcPr>
            <w:tcW w:w="536" w:type="dxa"/>
          </w:tcPr>
          <w:p w14:paraId="1EFB60CD" w14:textId="77777777" w:rsidR="000E025D" w:rsidRPr="00CB5177" w:rsidRDefault="000E025D" w:rsidP="000E025D">
            <w:pPr>
              <w:spacing w:after="0" w:line="240" w:lineRule="atLeast"/>
              <w:rPr>
                <w:rFonts w:ascii="Times New Roman" w:eastAsia="Times New Roman" w:hAnsi="Times New Roman" w:cs="Times New Roman"/>
                <w:color w:val="0000FF"/>
                <w:sz w:val="20"/>
                <w:szCs w:val="20"/>
                <w:lang w:val="en-GB"/>
              </w:rPr>
            </w:pPr>
          </w:p>
        </w:tc>
        <w:tc>
          <w:tcPr>
            <w:tcW w:w="807" w:type="dxa"/>
          </w:tcPr>
          <w:p w14:paraId="2CBD4AC1" w14:textId="77777777" w:rsidR="000E025D" w:rsidRPr="00CB5177" w:rsidRDefault="000E025D" w:rsidP="000E025D">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424373</w:t>
            </w:r>
          </w:p>
        </w:tc>
        <w:tc>
          <w:tcPr>
            <w:tcW w:w="807" w:type="dxa"/>
          </w:tcPr>
          <w:p w14:paraId="74E98B67" w14:textId="77777777" w:rsidR="000E025D" w:rsidRPr="00CB5177" w:rsidRDefault="000E025D" w:rsidP="000E025D">
            <w:pPr>
              <w:spacing w:after="0" w:line="240" w:lineRule="atLeast"/>
              <w:rPr>
                <w:rFonts w:ascii="Times New Roman" w:eastAsia="Times New Roman" w:hAnsi="Times New Roman" w:cs="Times New Roman"/>
                <w:color w:val="0000FF"/>
                <w:sz w:val="20"/>
                <w:szCs w:val="20"/>
                <w:lang w:val="en-GB"/>
              </w:rPr>
            </w:pPr>
          </w:p>
        </w:tc>
        <w:tc>
          <w:tcPr>
            <w:tcW w:w="5139" w:type="dxa"/>
          </w:tcPr>
          <w:p w14:paraId="3E95DE96" w14:textId="68E115F0" w:rsidR="000E025D" w:rsidRPr="000E025D" w:rsidRDefault="000E025D" w:rsidP="000E025D">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Geschrapt door K.B. 3.10.2022 (in werking 1.12.2022)</w:t>
            </w:r>
          </w:p>
        </w:tc>
        <w:tc>
          <w:tcPr>
            <w:tcW w:w="536" w:type="dxa"/>
            <w:vAlign w:val="bottom"/>
          </w:tcPr>
          <w:p w14:paraId="1688F730" w14:textId="7AE79A90" w:rsidR="000E025D" w:rsidRPr="00FE4976" w:rsidRDefault="000E025D" w:rsidP="000E025D">
            <w:pPr>
              <w:spacing w:after="0" w:line="240" w:lineRule="atLeast"/>
              <w:jc w:val="right"/>
              <w:rPr>
                <w:rFonts w:ascii="Times New Roman" w:eastAsia="Times New Roman" w:hAnsi="Times New Roman" w:cs="Times New Roman"/>
                <w:color w:val="0000FF"/>
                <w:sz w:val="20"/>
                <w:szCs w:val="20"/>
                <w:lang w:val="nl-BE"/>
              </w:rPr>
            </w:pPr>
          </w:p>
        </w:tc>
        <w:tc>
          <w:tcPr>
            <w:tcW w:w="670" w:type="dxa"/>
            <w:vAlign w:val="bottom"/>
          </w:tcPr>
          <w:p w14:paraId="1F7FA5FC" w14:textId="698DAB0A" w:rsidR="000E025D" w:rsidRPr="00FE4976" w:rsidRDefault="000E025D" w:rsidP="000E025D">
            <w:pPr>
              <w:spacing w:after="0" w:line="240" w:lineRule="atLeast"/>
              <w:jc w:val="right"/>
              <w:rPr>
                <w:rFonts w:ascii="Times New Roman" w:eastAsia="Times New Roman" w:hAnsi="Times New Roman" w:cs="Times New Roman"/>
                <w:color w:val="0000FF"/>
                <w:sz w:val="20"/>
                <w:szCs w:val="20"/>
                <w:lang w:val="nl-BE"/>
              </w:rPr>
            </w:pPr>
          </w:p>
        </w:tc>
        <w:tc>
          <w:tcPr>
            <w:tcW w:w="265" w:type="dxa"/>
            <w:vAlign w:val="bottom"/>
          </w:tcPr>
          <w:p w14:paraId="7F0F7B33" w14:textId="77777777" w:rsidR="000E025D" w:rsidRPr="00FE4976" w:rsidRDefault="000E025D" w:rsidP="000E025D">
            <w:pPr>
              <w:spacing w:after="0" w:line="240" w:lineRule="atLeast"/>
              <w:jc w:val="right"/>
              <w:rPr>
                <w:rFonts w:ascii="Times New Roman" w:eastAsia="Times New Roman" w:hAnsi="Times New Roman" w:cs="Times New Roman"/>
                <w:color w:val="0000FF"/>
                <w:sz w:val="20"/>
                <w:szCs w:val="20"/>
                <w:lang w:val="nl-BE"/>
              </w:rPr>
            </w:pPr>
          </w:p>
        </w:tc>
      </w:tr>
      <w:bookmarkEnd w:id="8"/>
      <w:tr w:rsidR="00CB5177" w:rsidRPr="00BB1E20" w14:paraId="04CB44FB" w14:textId="77777777" w:rsidTr="003E420B">
        <w:trPr>
          <w:cantSplit/>
        </w:trPr>
        <w:tc>
          <w:tcPr>
            <w:tcW w:w="266" w:type="dxa"/>
          </w:tcPr>
          <w:p w14:paraId="799D8BBE"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C06E75E"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FE6D7FE" w14:textId="77777777" w:rsidR="00CB5177" w:rsidRPr="00FE4976"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75F8F2C1"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6A85BAE4" w14:textId="77777777" w:rsidR="00CB5177" w:rsidRPr="00FE4976"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75FA282" w14:textId="77777777" w:rsidR="00CB5177" w:rsidRPr="00FE4976"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1AEA1B5D" w14:textId="77777777" w:rsidR="00CB5177" w:rsidRPr="00FE4976"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22872DD" w14:textId="77777777" w:rsidR="00CB5177" w:rsidRPr="00FE4976"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DB2CF5" w:rsidRPr="00BB1E20" w14:paraId="14842F75" w14:textId="77777777" w:rsidTr="003E420B">
        <w:trPr>
          <w:cantSplit/>
        </w:trPr>
        <w:tc>
          <w:tcPr>
            <w:tcW w:w="266" w:type="dxa"/>
          </w:tcPr>
          <w:p w14:paraId="35A82224" w14:textId="5C7423CF" w:rsidR="00DB2CF5" w:rsidRDefault="00DB2CF5" w:rsidP="00CB5177">
            <w:pPr>
              <w:spacing w:after="0" w:line="240" w:lineRule="atLeast"/>
              <w:rPr>
                <w:rFonts w:ascii="Times New Roman" w:eastAsia="Times New Roman" w:hAnsi="Times New Roman" w:cs="Times New Roman"/>
                <w:color w:val="0000FF"/>
                <w:sz w:val="20"/>
                <w:szCs w:val="20"/>
                <w:lang w:val="nl-BE"/>
              </w:rPr>
            </w:pPr>
          </w:p>
          <w:p w14:paraId="6E8EB20F" w14:textId="77777777" w:rsidR="004A6087" w:rsidRPr="00FE4976" w:rsidRDefault="004A6087" w:rsidP="00CB5177">
            <w:pPr>
              <w:spacing w:after="0" w:line="240" w:lineRule="atLeast"/>
              <w:rPr>
                <w:rFonts w:ascii="Times New Roman" w:eastAsia="Times New Roman" w:hAnsi="Times New Roman" w:cs="Times New Roman"/>
                <w:color w:val="0000FF"/>
                <w:sz w:val="20"/>
                <w:szCs w:val="20"/>
                <w:lang w:val="nl-BE"/>
              </w:rPr>
            </w:pPr>
          </w:p>
          <w:p w14:paraId="449772C3" w14:textId="77777777" w:rsidR="00DB2CF5" w:rsidRPr="00FE4976" w:rsidRDefault="00DB2CF5" w:rsidP="00CB5177">
            <w:pPr>
              <w:spacing w:after="0" w:line="240" w:lineRule="atLeast"/>
              <w:rPr>
                <w:rFonts w:ascii="Times New Roman" w:eastAsia="Times New Roman" w:hAnsi="Times New Roman" w:cs="Times New Roman"/>
                <w:color w:val="0000FF"/>
                <w:sz w:val="20"/>
                <w:szCs w:val="20"/>
                <w:lang w:val="nl-BE"/>
              </w:rPr>
            </w:pPr>
          </w:p>
          <w:p w14:paraId="6F209923" w14:textId="77777777" w:rsidR="00DB2CF5" w:rsidRPr="00FE4976" w:rsidRDefault="00DB2CF5" w:rsidP="00CB5177">
            <w:pPr>
              <w:spacing w:after="0" w:line="240" w:lineRule="atLeast"/>
              <w:rPr>
                <w:rFonts w:ascii="Times New Roman" w:eastAsia="Times New Roman" w:hAnsi="Times New Roman" w:cs="Times New Roman"/>
                <w:color w:val="0000FF"/>
                <w:sz w:val="20"/>
                <w:szCs w:val="20"/>
                <w:lang w:val="nl-BE"/>
              </w:rPr>
            </w:pPr>
          </w:p>
          <w:p w14:paraId="2112AC9D" w14:textId="1E138D4E" w:rsidR="000E025D" w:rsidRPr="00FE4976" w:rsidRDefault="000E025D"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6474D0E2" w14:textId="77777777" w:rsidR="00DB2CF5" w:rsidRPr="00FE4976" w:rsidRDefault="00DB2CF5"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07E63BD" w14:textId="77777777" w:rsidR="00DB2CF5" w:rsidRPr="00FE4976" w:rsidRDefault="00DB2CF5" w:rsidP="00CB5177">
            <w:pPr>
              <w:spacing w:after="0" w:line="240" w:lineRule="atLeast"/>
              <w:rPr>
                <w:rFonts w:ascii="Arial" w:eastAsia="Times New Roman" w:hAnsi="Arial" w:cs="Times New Roman"/>
                <w:color w:val="0000FF"/>
                <w:sz w:val="20"/>
                <w:szCs w:val="20"/>
                <w:lang w:val="nl-BE"/>
              </w:rPr>
            </w:pPr>
          </w:p>
        </w:tc>
        <w:tc>
          <w:tcPr>
            <w:tcW w:w="807" w:type="dxa"/>
          </w:tcPr>
          <w:p w14:paraId="3BC52A3E" w14:textId="77777777" w:rsidR="00DB2CF5" w:rsidRPr="00FE4976" w:rsidRDefault="00DB2CF5"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15F26B9C" w14:textId="77777777" w:rsidR="00DB2CF5" w:rsidRPr="00FE4976" w:rsidRDefault="00DB2CF5"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0170668" w14:textId="77777777" w:rsidR="00DB2CF5" w:rsidRPr="00FE4976" w:rsidRDefault="00DB2CF5"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E5D893D" w14:textId="77777777" w:rsidR="00DB2CF5" w:rsidRPr="00FE4976" w:rsidRDefault="00DB2CF5"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566D19C" w14:textId="77777777" w:rsidR="00DB2CF5" w:rsidRPr="00FE4976" w:rsidRDefault="00DB2CF5"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3A12895E" w14:textId="77777777" w:rsidTr="003E420B">
        <w:trPr>
          <w:cantSplit/>
        </w:trPr>
        <w:tc>
          <w:tcPr>
            <w:tcW w:w="266" w:type="dxa"/>
          </w:tcPr>
          <w:p w14:paraId="0522099C"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5D75089"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039475A"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0730849" w14:textId="77777777" w:rsidR="00CB5177" w:rsidRPr="00FE4976"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7811A20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i/>
                <w:color w:val="0000FF"/>
                <w:sz w:val="18"/>
                <w:szCs w:val="20"/>
                <w:lang w:val="en-GB"/>
              </w:rPr>
              <w:t>"K.B. 20.12.2004" (in werking 1.6.1997)</w:t>
            </w:r>
          </w:p>
        </w:tc>
        <w:tc>
          <w:tcPr>
            <w:tcW w:w="536" w:type="dxa"/>
            <w:vAlign w:val="bottom"/>
          </w:tcPr>
          <w:p w14:paraId="5781A14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70" w:type="dxa"/>
            <w:vAlign w:val="bottom"/>
          </w:tcPr>
          <w:p w14:paraId="231556F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265" w:type="dxa"/>
            <w:vAlign w:val="bottom"/>
          </w:tcPr>
          <w:p w14:paraId="04B54B3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4EDD4CB3" w14:textId="77777777" w:rsidTr="003E420B">
        <w:trPr>
          <w:cantSplit/>
        </w:trPr>
        <w:tc>
          <w:tcPr>
            <w:tcW w:w="266" w:type="dxa"/>
          </w:tcPr>
          <w:p w14:paraId="742CAA9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lastRenderedPageBreak/>
              <w:t>"</w:t>
            </w:r>
          </w:p>
        </w:tc>
        <w:tc>
          <w:tcPr>
            <w:tcW w:w="536" w:type="dxa"/>
          </w:tcPr>
          <w:p w14:paraId="709891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814F1C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425176</w:t>
            </w:r>
          </w:p>
        </w:tc>
        <w:tc>
          <w:tcPr>
            <w:tcW w:w="807" w:type="dxa"/>
          </w:tcPr>
          <w:p w14:paraId="468CC04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0BA35B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 blaassondage;</w:t>
            </w:r>
            <w:r w:rsidRPr="00CB5177">
              <w:rPr>
                <w:rFonts w:ascii="Arial" w:eastAsia="Times New Roman" w:hAnsi="Arial" w:cs="Times New Roman"/>
                <w:color w:val="0000FF"/>
                <w:sz w:val="20"/>
                <w:szCs w:val="20"/>
                <w:lang w:val="en-GB"/>
              </w:rPr>
              <w:br/>
              <w:t>- blaasinstillatie;</w:t>
            </w:r>
            <w:r w:rsidRPr="00CB5177">
              <w:rPr>
                <w:rFonts w:ascii="Arial" w:eastAsia="Times New Roman" w:hAnsi="Arial" w:cs="Times New Roman"/>
                <w:color w:val="0000FF"/>
                <w:sz w:val="20"/>
                <w:szCs w:val="20"/>
                <w:lang w:val="en-GB"/>
              </w:rPr>
              <w:br/>
              <w:t>- blaasspoeling</w:t>
            </w:r>
          </w:p>
        </w:tc>
        <w:tc>
          <w:tcPr>
            <w:tcW w:w="536" w:type="dxa"/>
            <w:vAlign w:val="bottom"/>
          </w:tcPr>
          <w:p w14:paraId="22ABB55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058170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0,804</w:t>
            </w:r>
          </w:p>
        </w:tc>
        <w:tc>
          <w:tcPr>
            <w:tcW w:w="265" w:type="dxa"/>
            <w:vAlign w:val="bottom"/>
          </w:tcPr>
          <w:p w14:paraId="3E794F2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47961858" w14:textId="77777777" w:rsidTr="003E420B">
        <w:trPr>
          <w:cantSplit/>
        </w:trPr>
        <w:tc>
          <w:tcPr>
            <w:tcW w:w="266" w:type="dxa"/>
          </w:tcPr>
          <w:p w14:paraId="1AD4533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5E88EC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5E4BE1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35D53E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E6936D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056A83B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24AFB1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1904AE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B63ACC0" w14:textId="77777777" w:rsidTr="003E420B">
        <w:trPr>
          <w:cantSplit/>
        </w:trPr>
        <w:tc>
          <w:tcPr>
            <w:tcW w:w="266" w:type="dxa"/>
          </w:tcPr>
          <w:p w14:paraId="6430CA3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EC9E56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271DF2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425191</w:t>
            </w:r>
          </w:p>
        </w:tc>
        <w:tc>
          <w:tcPr>
            <w:tcW w:w="807" w:type="dxa"/>
          </w:tcPr>
          <w:p w14:paraId="458AD35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9DB0B0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aseptische vulvazorgen;</w:t>
            </w:r>
            <w:r w:rsidRPr="00CB5177">
              <w:rPr>
                <w:rFonts w:ascii="Arial" w:eastAsia="Times New Roman" w:hAnsi="Arial" w:cs="Times New Roman"/>
                <w:color w:val="0000FF"/>
                <w:sz w:val="20"/>
                <w:szCs w:val="20"/>
                <w:lang w:val="nl-BE"/>
              </w:rPr>
              <w:br/>
              <w:t>- vagina-irrigatie;</w:t>
            </w:r>
            <w:r w:rsidRPr="00CB5177">
              <w:rPr>
                <w:rFonts w:ascii="Arial" w:eastAsia="Times New Roman" w:hAnsi="Arial" w:cs="Times New Roman"/>
                <w:color w:val="0000FF"/>
                <w:sz w:val="20"/>
                <w:szCs w:val="20"/>
                <w:lang w:val="nl-BE"/>
              </w:rPr>
              <w:br/>
              <w:t>- aspiratie luchtwegen</w:t>
            </w:r>
          </w:p>
        </w:tc>
        <w:tc>
          <w:tcPr>
            <w:tcW w:w="536" w:type="dxa"/>
            <w:vAlign w:val="bottom"/>
          </w:tcPr>
          <w:p w14:paraId="6342AB2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FAD36E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03205B8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7C7817A2" w14:textId="77777777" w:rsidTr="003E420B">
        <w:trPr>
          <w:cantSplit/>
        </w:trPr>
        <w:tc>
          <w:tcPr>
            <w:tcW w:w="266" w:type="dxa"/>
          </w:tcPr>
          <w:p w14:paraId="09E6F46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C3AFC2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DE878E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A7412B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1FE984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0F248C3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823410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B83058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997799F" w14:textId="77777777" w:rsidTr="003E420B">
        <w:trPr>
          <w:cantSplit/>
        </w:trPr>
        <w:tc>
          <w:tcPr>
            <w:tcW w:w="266" w:type="dxa"/>
          </w:tcPr>
          <w:p w14:paraId="262F8AE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8F08CD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F590F6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425213</w:t>
            </w:r>
          </w:p>
        </w:tc>
        <w:tc>
          <w:tcPr>
            <w:tcW w:w="807" w:type="dxa"/>
          </w:tcPr>
          <w:p w14:paraId="66B05AF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69FE98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manueel verwijderen van faecalomen;</w:t>
            </w:r>
            <w:r w:rsidRPr="00CB5177">
              <w:rPr>
                <w:rFonts w:ascii="Arial" w:eastAsia="Times New Roman" w:hAnsi="Arial" w:cs="Times New Roman"/>
                <w:color w:val="0000FF"/>
                <w:sz w:val="20"/>
                <w:szCs w:val="20"/>
                <w:lang w:val="nl-BE"/>
              </w:rPr>
              <w:br/>
              <w:t>- lavement en/of toediening van medicamenteuze oplossingen via rectale sonde;</w:t>
            </w:r>
            <w:r w:rsidRPr="00CB5177">
              <w:rPr>
                <w:rFonts w:ascii="Arial" w:eastAsia="Times New Roman" w:hAnsi="Arial" w:cs="Times New Roman"/>
                <w:color w:val="0000FF"/>
                <w:sz w:val="20"/>
                <w:szCs w:val="20"/>
                <w:lang w:val="nl-BE"/>
              </w:rPr>
              <w:br/>
              <w:t>- gastro-intestinale tubage en drainage;</w:t>
            </w:r>
            <w:r w:rsidRPr="00CB5177">
              <w:rPr>
                <w:rFonts w:ascii="Arial" w:eastAsia="Times New Roman" w:hAnsi="Arial" w:cs="Times New Roman"/>
                <w:color w:val="0000FF"/>
                <w:sz w:val="20"/>
                <w:szCs w:val="20"/>
                <w:lang w:val="nl-BE"/>
              </w:rPr>
              <w:br/>
              <w:t>- darmspoeling;</w:t>
            </w:r>
            <w:r w:rsidRPr="00CB5177">
              <w:rPr>
                <w:rFonts w:ascii="Arial" w:eastAsia="Times New Roman" w:hAnsi="Arial" w:cs="Times New Roman"/>
                <w:color w:val="0000FF"/>
                <w:sz w:val="20"/>
                <w:szCs w:val="20"/>
                <w:lang w:val="nl-BE"/>
              </w:rPr>
              <w:br/>
              <w:t>- enterale voeding via maagsonde, gastro- of enterostomiesonde</w:t>
            </w:r>
          </w:p>
        </w:tc>
        <w:tc>
          <w:tcPr>
            <w:tcW w:w="536" w:type="dxa"/>
            <w:vAlign w:val="bottom"/>
          </w:tcPr>
          <w:p w14:paraId="0FCE309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42BD1B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501891A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6A63AEB0" w14:textId="77777777" w:rsidTr="003E420B">
        <w:trPr>
          <w:cantSplit/>
        </w:trPr>
        <w:tc>
          <w:tcPr>
            <w:tcW w:w="266" w:type="dxa"/>
          </w:tcPr>
          <w:p w14:paraId="2321A21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C53A0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F42048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2B587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91020D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3AC8C13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2A9C83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6724F9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C77EA59" w14:textId="77777777" w:rsidTr="003E420B">
        <w:trPr>
          <w:cantSplit/>
        </w:trPr>
        <w:tc>
          <w:tcPr>
            <w:tcW w:w="266" w:type="dxa"/>
          </w:tcPr>
          <w:p w14:paraId="0D31928C"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536" w:type="dxa"/>
          </w:tcPr>
          <w:p w14:paraId="41CFBAF5"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59442863"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26CE4093"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6345" w:type="dxa"/>
            <w:gridSpan w:val="3"/>
          </w:tcPr>
          <w:p w14:paraId="518FFC6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3.8.2007" (in werking 1.10.2007)</w:t>
            </w:r>
          </w:p>
        </w:tc>
        <w:tc>
          <w:tcPr>
            <w:tcW w:w="265" w:type="dxa"/>
            <w:vAlign w:val="bottom"/>
          </w:tcPr>
          <w:p w14:paraId="1BD1D8D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C10D35F" w14:textId="77777777" w:rsidTr="003E420B">
        <w:trPr>
          <w:cantSplit/>
        </w:trPr>
        <w:tc>
          <w:tcPr>
            <w:tcW w:w="266" w:type="dxa"/>
          </w:tcPr>
          <w:p w14:paraId="7F662E0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0E017AC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9CFAD8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425736</w:t>
            </w:r>
          </w:p>
        </w:tc>
        <w:tc>
          <w:tcPr>
            <w:tcW w:w="807" w:type="dxa"/>
          </w:tcPr>
          <w:p w14:paraId="5F403B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E2B1D37"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Voorbereiding en toediening van medicatie</w:t>
            </w:r>
            <w:r w:rsidRPr="00CB5177">
              <w:rPr>
                <w:rFonts w:ascii="Times New Roman" w:eastAsia="Times New Roman" w:hAnsi="Times New Roman" w:cs="Arial"/>
                <w:color w:val="0000FF"/>
                <w:sz w:val="20"/>
                <w:szCs w:val="20"/>
                <w:lang w:val="nl-BE"/>
              </w:rPr>
              <w:t xml:space="preserve"> </w:t>
            </w:r>
            <w:r w:rsidRPr="00CB5177">
              <w:rPr>
                <w:rFonts w:ascii="Arial" w:eastAsia="Times New Roman" w:hAnsi="Arial" w:cs="Arial"/>
                <w:color w:val="0000FF"/>
                <w:sz w:val="20"/>
                <w:szCs w:val="20"/>
                <w:lang w:val="nl-BE"/>
              </w:rPr>
              <w:t>bij chronische psychiatrische patiënten</w:t>
            </w:r>
          </w:p>
        </w:tc>
        <w:tc>
          <w:tcPr>
            <w:tcW w:w="536" w:type="dxa"/>
            <w:vAlign w:val="bottom"/>
          </w:tcPr>
          <w:p w14:paraId="170CA81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B993D6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0,180</w:t>
            </w:r>
          </w:p>
        </w:tc>
        <w:tc>
          <w:tcPr>
            <w:tcW w:w="265" w:type="dxa"/>
            <w:vAlign w:val="bottom"/>
          </w:tcPr>
          <w:p w14:paraId="20D5FB2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B5177" w:rsidRPr="00CB5177" w14:paraId="38480421" w14:textId="77777777" w:rsidTr="003E420B">
        <w:trPr>
          <w:cantSplit/>
        </w:trPr>
        <w:tc>
          <w:tcPr>
            <w:tcW w:w="266" w:type="dxa"/>
          </w:tcPr>
          <w:p w14:paraId="3C89B2F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9A2695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6B02BBD"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1F8AB2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26E22AE3"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vAlign w:val="bottom"/>
          </w:tcPr>
          <w:p w14:paraId="4D94055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29D509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828977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9296A9F" w14:textId="77777777" w:rsidTr="003E420B">
        <w:trPr>
          <w:cantSplit/>
        </w:trPr>
        <w:tc>
          <w:tcPr>
            <w:tcW w:w="266" w:type="dxa"/>
          </w:tcPr>
          <w:p w14:paraId="3DD3338A"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536" w:type="dxa"/>
          </w:tcPr>
          <w:p w14:paraId="6A6D0EE5"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74E15841"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0403B97E"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6345" w:type="dxa"/>
            <w:gridSpan w:val="3"/>
          </w:tcPr>
          <w:p w14:paraId="1DEFBE43"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1162DF9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3886FBD7" w14:textId="77777777" w:rsidTr="003E420B">
        <w:trPr>
          <w:cantSplit/>
        </w:trPr>
        <w:tc>
          <w:tcPr>
            <w:tcW w:w="266" w:type="dxa"/>
          </w:tcPr>
          <w:p w14:paraId="64EC0E6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4EF191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477613A"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424874</w:t>
            </w:r>
          </w:p>
        </w:tc>
        <w:tc>
          <w:tcPr>
            <w:tcW w:w="807" w:type="dxa"/>
          </w:tcPr>
          <w:p w14:paraId="12D9AFC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443970F6"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xml:space="preserve">Wekelijkse voorbereiding van de geneesmiddelen per os </w:t>
            </w:r>
          </w:p>
        </w:tc>
        <w:tc>
          <w:tcPr>
            <w:tcW w:w="536" w:type="dxa"/>
            <w:vAlign w:val="bottom"/>
          </w:tcPr>
          <w:p w14:paraId="6AAF570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W</w:t>
            </w:r>
          </w:p>
        </w:tc>
        <w:tc>
          <w:tcPr>
            <w:tcW w:w="670" w:type="dxa"/>
            <w:vAlign w:val="bottom"/>
          </w:tcPr>
          <w:p w14:paraId="63AA49D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2,365</w:t>
            </w:r>
          </w:p>
        </w:tc>
        <w:tc>
          <w:tcPr>
            <w:tcW w:w="265" w:type="dxa"/>
            <w:vAlign w:val="bottom"/>
          </w:tcPr>
          <w:p w14:paraId="16E05E1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B5177" w:rsidRPr="00CB5177" w14:paraId="63D84F53" w14:textId="77777777" w:rsidTr="003E420B">
        <w:trPr>
          <w:cantSplit/>
        </w:trPr>
        <w:tc>
          <w:tcPr>
            <w:tcW w:w="266" w:type="dxa"/>
          </w:tcPr>
          <w:p w14:paraId="2D782C4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7646F94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BD60B10"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7D73186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437D604C"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vAlign w:val="bottom"/>
          </w:tcPr>
          <w:p w14:paraId="3BE414C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7FD257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59297D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99FF383" w14:textId="77777777" w:rsidTr="003E420B">
        <w:trPr>
          <w:cantSplit/>
        </w:trPr>
        <w:tc>
          <w:tcPr>
            <w:tcW w:w="266" w:type="dxa"/>
          </w:tcPr>
          <w:p w14:paraId="7C6807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DFF5B5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85F46B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A28798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0DCA04F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i/>
                <w:color w:val="0000FF"/>
                <w:sz w:val="18"/>
                <w:szCs w:val="20"/>
                <w:lang w:val="en-GB"/>
              </w:rPr>
              <w:t>"K.B. 20.12.2004" (in werking 1.6.1997)</w:t>
            </w:r>
          </w:p>
        </w:tc>
        <w:tc>
          <w:tcPr>
            <w:tcW w:w="536" w:type="dxa"/>
            <w:vAlign w:val="bottom"/>
          </w:tcPr>
          <w:p w14:paraId="1A2DF71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70" w:type="dxa"/>
            <w:vAlign w:val="bottom"/>
          </w:tcPr>
          <w:p w14:paraId="706CE20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265" w:type="dxa"/>
            <w:vAlign w:val="bottom"/>
          </w:tcPr>
          <w:p w14:paraId="1C281AF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4289B635" w14:textId="77777777" w:rsidTr="003E420B">
        <w:trPr>
          <w:cantSplit/>
        </w:trPr>
        <w:tc>
          <w:tcPr>
            <w:tcW w:w="266" w:type="dxa"/>
          </w:tcPr>
          <w:p w14:paraId="184DCA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7B67D94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A0755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658BE4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587AE7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"II. Forfaitaire honoraria per verzorgingsdag voor zwaar zorgafhankelijke patiënten."</w:t>
            </w:r>
          </w:p>
        </w:tc>
        <w:tc>
          <w:tcPr>
            <w:tcW w:w="265" w:type="dxa"/>
            <w:vAlign w:val="bottom"/>
          </w:tcPr>
          <w:p w14:paraId="713CBF7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57D9D350" w14:textId="77777777" w:rsidTr="003E420B">
        <w:trPr>
          <w:cantSplit/>
        </w:trPr>
        <w:tc>
          <w:tcPr>
            <w:tcW w:w="266" w:type="dxa"/>
          </w:tcPr>
          <w:p w14:paraId="381FECD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BCDC8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0A1F74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097333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9453BF"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C5D718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7F48FD01" w14:textId="77777777" w:rsidTr="003E420B">
        <w:trPr>
          <w:cantSplit/>
        </w:trPr>
        <w:tc>
          <w:tcPr>
            <w:tcW w:w="266" w:type="dxa"/>
          </w:tcPr>
          <w:p w14:paraId="5A8C7A9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5A485E4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555BF0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58F60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86A050D" w14:textId="77777777" w:rsidR="00CB5177" w:rsidRPr="00CB5177" w:rsidRDefault="00CB5177" w:rsidP="00CB5177">
            <w:pPr>
              <w:spacing w:after="0" w:line="240" w:lineRule="atLeast"/>
              <w:jc w:val="both"/>
              <w:rPr>
                <w:rFonts w:ascii="Times New Roman" w:eastAsia="Times New Roman" w:hAnsi="Times New Roman"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13.10.2004" (in werking 1.1.2005) + "K.B. 17.9.2005" (in werking 1.10.2005)</w:t>
            </w:r>
          </w:p>
        </w:tc>
        <w:tc>
          <w:tcPr>
            <w:tcW w:w="265" w:type="dxa"/>
            <w:vAlign w:val="bottom"/>
          </w:tcPr>
          <w:p w14:paraId="2650A7F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5F279548" w14:textId="77777777" w:rsidTr="003E420B">
        <w:trPr>
          <w:cantSplit/>
          <w:trHeight w:val="997"/>
        </w:trPr>
        <w:tc>
          <w:tcPr>
            <w:tcW w:w="266" w:type="dxa"/>
          </w:tcPr>
          <w:p w14:paraId="2E1F11B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78F85B9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ADED18C"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425272</w:t>
            </w:r>
          </w:p>
        </w:tc>
        <w:tc>
          <w:tcPr>
            <w:tcW w:w="807" w:type="dxa"/>
          </w:tcPr>
          <w:p w14:paraId="0119E77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59D18098"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A genoemd, dat één keer per verzorgingsdag wordt toegekend voor het geheel van de verpleegkundige verzorging, verleend aan de rechthebbende wiens fysieke afhankelijkheidstoestand beantwoordt aan de volgende criteria :</w:t>
            </w:r>
          </w:p>
        </w:tc>
        <w:tc>
          <w:tcPr>
            <w:tcW w:w="536" w:type="dxa"/>
            <w:vAlign w:val="bottom"/>
          </w:tcPr>
          <w:p w14:paraId="553F222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20F37A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CD6953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80D259E" w14:textId="77777777" w:rsidTr="003E420B">
        <w:trPr>
          <w:cantSplit/>
          <w:trHeight w:val="997"/>
        </w:trPr>
        <w:tc>
          <w:tcPr>
            <w:tcW w:w="266" w:type="dxa"/>
          </w:tcPr>
          <w:p w14:paraId="0C96C26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EABA0D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94601EA"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3DC4557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01049F8"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en/of het criterium toiletbezoek (score 3 of 4)</w:t>
            </w:r>
          </w:p>
        </w:tc>
        <w:tc>
          <w:tcPr>
            <w:tcW w:w="536" w:type="dxa"/>
            <w:vAlign w:val="bottom"/>
          </w:tcPr>
          <w:p w14:paraId="7BF2735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w:t>
            </w:r>
          </w:p>
        </w:tc>
        <w:tc>
          <w:tcPr>
            <w:tcW w:w="670" w:type="dxa"/>
            <w:vAlign w:val="bottom"/>
          </w:tcPr>
          <w:p w14:paraId="1F402FB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3,825</w:t>
            </w:r>
          </w:p>
        </w:tc>
        <w:tc>
          <w:tcPr>
            <w:tcW w:w="265" w:type="dxa"/>
            <w:vAlign w:val="bottom"/>
          </w:tcPr>
          <w:p w14:paraId="7C74632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B5177" w:rsidRPr="00CB5177" w14:paraId="1F1F7C01" w14:textId="77777777" w:rsidTr="003E420B">
        <w:trPr>
          <w:cantSplit/>
        </w:trPr>
        <w:tc>
          <w:tcPr>
            <w:tcW w:w="266" w:type="dxa"/>
          </w:tcPr>
          <w:p w14:paraId="4B68CC7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E79595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065ED9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159C66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1C3402"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5103F01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5C165B42" w14:textId="77777777" w:rsidTr="003E420B">
        <w:trPr>
          <w:cantSplit/>
        </w:trPr>
        <w:tc>
          <w:tcPr>
            <w:tcW w:w="266" w:type="dxa"/>
          </w:tcPr>
          <w:p w14:paraId="15E4E25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8CB20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3B84CD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067F74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F85E9F5"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nl-BE"/>
              </w:rPr>
              <w:t>"K.B. 20.12.2004" (in werking 1.6.1997) + "K.B. 13.10.2004" (in werking 1.1.2005)</w:t>
            </w:r>
          </w:p>
        </w:tc>
        <w:tc>
          <w:tcPr>
            <w:tcW w:w="265" w:type="dxa"/>
            <w:vAlign w:val="bottom"/>
          </w:tcPr>
          <w:p w14:paraId="3F6D385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5D423CE9" w14:textId="77777777" w:rsidTr="003E420B">
        <w:trPr>
          <w:cantSplit/>
          <w:trHeight w:val="1165"/>
        </w:trPr>
        <w:tc>
          <w:tcPr>
            <w:tcW w:w="266" w:type="dxa"/>
            <w:vMerge w:val="restart"/>
          </w:tcPr>
          <w:p w14:paraId="60B7D90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vMerge w:val="restart"/>
          </w:tcPr>
          <w:p w14:paraId="080DCA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141F162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425294</w:t>
            </w:r>
          </w:p>
        </w:tc>
        <w:tc>
          <w:tcPr>
            <w:tcW w:w="807" w:type="dxa"/>
            <w:vMerge w:val="restart"/>
          </w:tcPr>
          <w:p w14:paraId="07A194B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CD3BD79"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B genoemd, dat één keer per verzorgingsdag wordt toegekend voor het geheel van de verpleegkundige verzorging, verleend aan de rechthebbende wiens fysieke afhankelijkheidstoestand beantwoordt aan de volgende criteria :</w:t>
            </w:r>
          </w:p>
        </w:tc>
        <w:tc>
          <w:tcPr>
            <w:tcW w:w="536" w:type="dxa"/>
            <w:vMerge w:val="restart"/>
            <w:vAlign w:val="bottom"/>
          </w:tcPr>
          <w:p w14:paraId="4218A83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46FB31D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7,371</w:t>
            </w:r>
          </w:p>
        </w:tc>
        <w:tc>
          <w:tcPr>
            <w:tcW w:w="265" w:type="dxa"/>
            <w:vMerge w:val="restart"/>
            <w:vAlign w:val="bottom"/>
          </w:tcPr>
          <w:p w14:paraId="2DB3940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BB1E20" w14:paraId="67792E6E" w14:textId="77777777" w:rsidTr="003E420B">
        <w:trPr>
          <w:cantSplit/>
          <w:trHeight w:val="1320"/>
        </w:trPr>
        <w:tc>
          <w:tcPr>
            <w:tcW w:w="266" w:type="dxa"/>
            <w:vMerge/>
          </w:tcPr>
          <w:p w14:paraId="5127A03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783A5B8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1D7674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6FA1B8A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A36B35E"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 het criterium toiletbezoek (score 3 of 4), en</w:t>
            </w:r>
            <w:r w:rsidRPr="00CB5177">
              <w:rPr>
                <w:rFonts w:ascii="Arial" w:eastAsia="Times New Roman" w:hAnsi="Arial" w:cs="Times New Roman"/>
                <w:color w:val="0000FF"/>
                <w:sz w:val="20"/>
                <w:szCs w:val="20"/>
                <w:lang w:val="nl-BE"/>
              </w:rPr>
              <w:br/>
              <w:t>- afhankelijkheid wegens het criterium continentie en/of het criterium eten (score 3 of 4)</w:t>
            </w:r>
          </w:p>
        </w:tc>
        <w:tc>
          <w:tcPr>
            <w:tcW w:w="536" w:type="dxa"/>
            <w:vMerge/>
            <w:vAlign w:val="bottom"/>
          </w:tcPr>
          <w:p w14:paraId="0F8BF3F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071C1EC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5CD4B6E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0BCEE48B" w14:textId="77777777" w:rsidTr="003E420B">
        <w:trPr>
          <w:cantSplit/>
          <w:trHeight w:val="182"/>
        </w:trPr>
        <w:tc>
          <w:tcPr>
            <w:tcW w:w="266" w:type="dxa"/>
          </w:tcPr>
          <w:p w14:paraId="2EF7177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584CF4F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B5EB0C7"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1AB07E3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7FE7A99F"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vAlign w:val="bottom"/>
          </w:tcPr>
          <w:p w14:paraId="7563333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9AFD78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9EB880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4C688B4C" w14:textId="77777777" w:rsidTr="003E420B">
        <w:trPr>
          <w:cantSplit/>
        </w:trPr>
        <w:tc>
          <w:tcPr>
            <w:tcW w:w="266" w:type="dxa"/>
          </w:tcPr>
          <w:p w14:paraId="56EE1E5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80E2BE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2B5DC0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5C8015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4E76068" w14:textId="77777777" w:rsidR="00CB5177" w:rsidRPr="00CB5177" w:rsidRDefault="00CB5177" w:rsidP="00CB5177">
            <w:pPr>
              <w:spacing w:after="0" w:line="240" w:lineRule="atLeast"/>
              <w:jc w:val="both"/>
              <w:rPr>
                <w:rFonts w:ascii="Times New Roman" w:eastAsia="Times New Roman" w:hAnsi="Times New Roman"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4.6.1998" (in werking 1.7.1998) + "K.B. 9.6.1999" (in werking 1.7.1999) + "K.B. 13.10.2004" (in werking 1.1.2005)</w:t>
            </w:r>
          </w:p>
        </w:tc>
        <w:tc>
          <w:tcPr>
            <w:tcW w:w="265" w:type="dxa"/>
            <w:vAlign w:val="bottom"/>
          </w:tcPr>
          <w:p w14:paraId="4B6A69C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BD89758" w14:textId="77777777" w:rsidTr="003E420B">
        <w:trPr>
          <w:cantSplit/>
          <w:trHeight w:val="1168"/>
        </w:trPr>
        <w:tc>
          <w:tcPr>
            <w:tcW w:w="266" w:type="dxa"/>
            <w:vMerge w:val="restart"/>
          </w:tcPr>
          <w:p w14:paraId="61B4CF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708B587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2CCDE44A"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425316</w:t>
            </w:r>
          </w:p>
        </w:tc>
        <w:tc>
          <w:tcPr>
            <w:tcW w:w="807" w:type="dxa"/>
            <w:vMerge w:val="restart"/>
          </w:tcPr>
          <w:p w14:paraId="71BBA58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6CAF4A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C genoemd, dat één keer per verzorgingsdag wordt toegekend voor het geheel van de verpleegkundige verzorging, verleend aan de rechthebbende wiens fysieke afhankelijkheidstoestand beantwoordt aan de volgende criteria :</w:t>
            </w:r>
          </w:p>
        </w:tc>
        <w:tc>
          <w:tcPr>
            <w:tcW w:w="536" w:type="dxa"/>
            <w:vMerge w:val="restart"/>
            <w:vAlign w:val="bottom"/>
          </w:tcPr>
          <w:p w14:paraId="731984C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3507069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10,083</w:t>
            </w:r>
          </w:p>
        </w:tc>
        <w:tc>
          <w:tcPr>
            <w:tcW w:w="265" w:type="dxa"/>
            <w:vMerge w:val="restart"/>
            <w:vAlign w:val="bottom"/>
          </w:tcPr>
          <w:p w14:paraId="6995332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BB1E20" w14:paraId="2917F532" w14:textId="77777777" w:rsidTr="003E420B">
        <w:trPr>
          <w:cantSplit/>
          <w:trHeight w:val="1440"/>
        </w:trPr>
        <w:tc>
          <w:tcPr>
            <w:tcW w:w="266" w:type="dxa"/>
            <w:vMerge/>
          </w:tcPr>
          <w:p w14:paraId="5F32D09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Merge/>
          </w:tcPr>
          <w:p w14:paraId="3B788DC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1AE457E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450DD4E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EAD3F11"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(score 4) en het criterium zich kleden (score 4) en</w:t>
            </w:r>
            <w:r w:rsidRPr="00CB5177">
              <w:rPr>
                <w:rFonts w:ascii="Arial" w:eastAsia="Times New Roman" w:hAnsi="Arial" w:cs="Times New Roman"/>
                <w:color w:val="0000FF"/>
                <w:sz w:val="20"/>
                <w:szCs w:val="20"/>
                <w:lang w:val="nl-BE"/>
              </w:rPr>
              <w:br/>
              <w:t>- afhankelijk wegens het criterium transfer en verplaatsingen (score 4) en om het criterium toiletbezoek (score 4) en</w:t>
            </w:r>
            <w:r w:rsidRPr="00CB5177">
              <w:rPr>
                <w:rFonts w:ascii="Arial" w:eastAsia="Times New Roman" w:hAnsi="Arial" w:cs="Times New Roman"/>
                <w:color w:val="0000FF"/>
                <w:sz w:val="20"/>
                <w:szCs w:val="20"/>
                <w:lang w:val="nl-BE"/>
              </w:rPr>
              <w:br/>
              <w:t>- afhankelijkheid wegens het criterium continentie en het criterium eten (waarvoor één van de twee criteria een score 4 heeft en het andere criterium een score van minimum 3)</w:t>
            </w:r>
          </w:p>
        </w:tc>
        <w:tc>
          <w:tcPr>
            <w:tcW w:w="536" w:type="dxa"/>
            <w:vMerge/>
            <w:vAlign w:val="bottom"/>
          </w:tcPr>
          <w:p w14:paraId="17593BE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555BE6C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41B0722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2EFC4AC3" w14:textId="77777777" w:rsidTr="003E420B">
        <w:trPr>
          <w:cantSplit/>
        </w:trPr>
        <w:tc>
          <w:tcPr>
            <w:tcW w:w="266" w:type="dxa"/>
          </w:tcPr>
          <w:p w14:paraId="17264D64"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3373C11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AC30E9A"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2814313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29AFF96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5EFF744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91D9B4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FDB669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1758D0D9" w14:textId="77777777" w:rsidTr="003E420B">
        <w:trPr>
          <w:cantSplit/>
        </w:trPr>
        <w:tc>
          <w:tcPr>
            <w:tcW w:w="266" w:type="dxa"/>
          </w:tcPr>
          <w:p w14:paraId="1FCCD76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06F9B7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4AB64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E3173B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A31217A" w14:textId="77777777" w:rsidR="00CB5177" w:rsidRPr="00CB5177" w:rsidRDefault="00CB5177" w:rsidP="00CB5177">
            <w:pPr>
              <w:spacing w:after="0" w:line="240" w:lineRule="atLeast"/>
              <w:jc w:val="both"/>
              <w:rPr>
                <w:rFonts w:ascii="Times New Roman" w:eastAsia="Times New Roman" w:hAnsi="Times New Roman"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39DE11A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67F66199" w14:textId="77777777" w:rsidTr="003E420B">
        <w:trPr>
          <w:cantSplit/>
        </w:trPr>
        <w:tc>
          <w:tcPr>
            <w:tcW w:w="266" w:type="dxa"/>
          </w:tcPr>
          <w:p w14:paraId="4550D4B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8FE7AE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5BDCF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D7DEC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D8B4773"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III. Specifieke technische verpleegkundige verstrekkingen.</w:t>
            </w:r>
            <w:r w:rsidRPr="00CB5177">
              <w:rPr>
                <w:rFonts w:ascii="Arial" w:eastAsia="Times New Roman" w:hAnsi="Arial" w:cs="Times New Roman"/>
                <w:color w:val="0000FF"/>
                <w:sz w:val="20"/>
                <w:szCs w:val="20"/>
                <w:lang w:val="nl-BE"/>
              </w:rPr>
              <w:t>"</w:t>
            </w:r>
          </w:p>
        </w:tc>
        <w:tc>
          <w:tcPr>
            <w:tcW w:w="265" w:type="dxa"/>
            <w:vAlign w:val="bottom"/>
          </w:tcPr>
          <w:p w14:paraId="0340CC9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5A09E80C" w14:textId="77777777" w:rsidTr="003E420B">
        <w:trPr>
          <w:cantSplit/>
        </w:trPr>
        <w:tc>
          <w:tcPr>
            <w:tcW w:w="266" w:type="dxa"/>
          </w:tcPr>
          <w:p w14:paraId="720B1E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F8F7F8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F1D1A7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A8D23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9F1CA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A1C482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03A4DC2E" w14:textId="77777777" w:rsidTr="003E420B">
        <w:trPr>
          <w:cantSplit/>
        </w:trPr>
        <w:tc>
          <w:tcPr>
            <w:tcW w:w="266" w:type="dxa"/>
          </w:tcPr>
          <w:p w14:paraId="4917FE4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883F06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8AA286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2DD16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6A92BAC"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3.8.2007" (in werking 1.10.2007) + "K.B. 24.4.2012" (in werking 1.7.2012)</w:t>
            </w:r>
          </w:p>
        </w:tc>
        <w:tc>
          <w:tcPr>
            <w:tcW w:w="265" w:type="dxa"/>
            <w:vAlign w:val="bottom"/>
          </w:tcPr>
          <w:p w14:paraId="42FD1F4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2EA0FD02" w14:textId="77777777" w:rsidTr="003E420B">
        <w:trPr>
          <w:cantSplit/>
          <w:trHeight w:val="553"/>
        </w:trPr>
        <w:tc>
          <w:tcPr>
            <w:tcW w:w="266" w:type="dxa"/>
            <w:vMerge w:val="restart"/>
          </w:tcPr>
          <w:p w14:paraId="669F82D6"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vMerge w:val="restart"/>
          </w:tcPr>
          <w:p w14:paraId="106B397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7C875487"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425375</w:t>
            </w:r>
          </w:p>
        </w:tc>
        <w:tc>
          <w:tcPr>
            <w:tcW w:w="807" w:type="dxa"/>
            <w:vMerge w:val="restart"/>
          </w:tcPr>
          <w:p w14:paraId="6EC2ACE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D6F656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Forfaitair honorarium per verzorgingsdag voor patiënten die verzorging met één of meerdere van de volgende specifieke technische verpleegkundige verstrekkingen vereisen :</w:t>
            </w:r>
          </w:p>
        </w:tc>
        <w:tc>
          <w:tcPr>
            <w:tcW w:w="536" w:type="dxa"/>
            <w:vMerge w:val="restart"/>
            <w:vAlign w:val="bottom"/>
          </w:tcPr>
          <w:p w14:paraId="7591A0F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w:t>
            </w:r>
          </w:p>
        </w:tc>
        <w:tc>
          <w:tcPr>
            <w:tcW w:w="670" w:type="dxa"/>
            <w:vMerge w:val="restart"/>
            <w:vAlign w:val="bottom"/>
          </w:tcPr>
          <w:p w14:paraId="6ED821C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8,934</w:t>
            </w:r>
          </w:p>
        </w:tc>
        <w:tc>
          <w:tcPr>
            <w:tcW w:w="265" w:type="dxa"/>
            <w:vMerge w:val="restart"/>
            <w:vAlign w:val="bottom"/>
          </w:tcPr>
          <w:p w14:paraId="7495B72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BB1E20" w14:paraId="159B2C80" w14:textId="77777777" w:rsidTr="003E420B">
        <w:trPr>
          <w:cantSplit/>
          <w:trHeight w:val="553"/>
        </w:trPr>
        <w:tc>
          <w:tcPr>
            <w:tcW w:w="266" w:type="dxa"/>
            <w:vMerge/>
          </w:tcPr>
          <w:p w14:paraId="7117107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Merge/>
          </w:tcPr>
          <w:p w14:paraId="1CDF7DC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vMerge/>
          </w:tcPr>
          <w:p w14:paraId="44E9C98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57E6539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1FC80777" w14:textId="77777777" w:rsidR="004A6087" w:rsidRDefault="00CB5177" w:rsidP="004A6087">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-plaatsen van en/of toezicht op (intraveneuze of subcutane)</w:t>
            </w:r>
            <w:r w:rsidR="004A6087">
              <w:rPr>
                <w:rFonts w:ascii="Arial" w:eastAsia="Times New Roman" w:hAnsi="Arial" w:cs="Arial"/>
                <w:color w:val="0000FF"/>
                <w:sz w:val="20"/>
                <w:szCs w:val="20"/>
                <w:lang w:val="nl-BE"/>
              </w:rPr>
              <w:t xml:space="preserve"> </w:t>
            </w:r>
            <w:r w:rsidRPr="00CB5177">
              <w:rPr>
                <w:rFonts w:ascii="Arial" w:eastAsia="Times New Roman" w:hAnsi="Arial" w:cs="Arial"/>
                <w:color w:val="0000FF"/>
                <w:sz w:val="20"/>
                <w:szCs w:val="20"/>
                <w:lang w:val="nl-BE"/>
              </w:rPr>
              <w:t>perfusie;</w:t>
            </w:r>
            <w:r w:rsidR="004A6087">
              <w:rPr>
                <w:rFonts w:ascii="Arial" w:eastAsia="Times New Roman" w:hAnsi="Arial" w:cs="Arial"/>
                <w:color w:val="0000FF"/>
                <w:sz w:val="20"/>
                <w:szCs w:val="20"/>
                <w:lang w:val="nl-BE"/>
              </w:rPr>
              <w:t xml:space="preserve"> </w:t>
            </w:r>
          </w:p>
          <w:p w14:paraId="3A224749" w14:textId="148725F6" w:rsidR="00CB5177" w:rsidRPr="00CB5177" w:rsidRDefault="00CB5177" w:rsidP="004A6087">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toediening van en/of toezicht op parenterale voeding;</w:t>
            </w:r>
          </w:p>
        </w:tc>
        <w:tc>
          <w:tcPr>
            <w:tcW w:w="536" w:type="dxa"/>
            <w:vMerge/>
            <w:vAlign w:val="bottom"/>
          </w:tcPr>
          <w:p w14:paraId="50159D8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68490DF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55AAD43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576E841C" w14:textId="77777777" w:rsidTr="003E420B">
        <w:trPr>
          <w:cantSplit/>
        </w:trPr>
        <w:tc>
          <w:tcPr>
            <w:tcW w:w="266" w:type="dxa"/>
          </w:tcPr>
          <w:p w14:paraId="7D06F606"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0F1947F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7EB2F24"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747C527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60739523" w14:textId="77777777" w:rsidR="00CB5177" w:rsidRPr="00CB5177" w:rsidRDefault="00CB5177" w:rsidP="00CB5177">
            <w:pPr>
              <w:spacing w:after="0" w:line="240" w:lineRule="atLeast"/>
              <w:jc w:val="both"/>
              <w:rPr>
                <w:rFonts w:ascii="Arial" w:eastAsia="Times New Roman" w:hAnsi="Arial" w:cs="Arial"/>
                <w:color w:val="0000FF"/>
                <w:sz w:val="20"/>
                <w:szCs w:val="20"/>
                <w:lang w:val="nl-BE"/>
              </w:rPr>
            </w:pPr>
          </w:p>
        </w:tc>
        <w:tc>
          <w:tcPr>
            <w:tcW w:w="536" w:type="dxa"/>
            <w:vAlign w:val="bottom"/>
          </w:tcPr>
          <w:p w14:paraId="4D2D42B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C647E7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6550A0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4E9CFAC6" w14:textId="77777777" w:rsidTr="003E420B">
        <w:trPr>
          <w:cantSplit/>
        </w:trPr>
        <w:tc>
          <w:tcPr>
            <w:tcW w:w="266" w:type="dxa"/>
          </w:tcPr>
          <w:p w14:paraId="45CF10A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3BE680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AAA99F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DE120A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0AF4A10"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0FB9311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51879D99" w14:textId="77777777" w:rsidTr="003E420B">
        <w:trPr>
          <w:cantSplit/>
        </w:trPr>
        <w:tc>
          <w:tcPr>
            <w:tcW w:w="266" w:type="dxa"/>
          </w:tcPr>
          <w:p w14:paraId="774D595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p>
        </w:tc>
        <w:tc>
          <w:tcPr>
            <w:tcW w:w="536" w:type="dxa"/>
          </w:tcPr>
          <w:p w14:paraId="6D694F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C1C975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423113</w:t>
            </w:r>
          </w:p>
        </w:tc>
        <w:tc>
          <w:tcPr>
            <w:tcW w:w="807" w:type="dxa"/>
          </w:tcPr>
          <w:p w14:paraId="6FE64EA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71642E1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Plaatsing van een verblijfskatheter of van specifiek materiaal dat de toediening van een geneeskundige oplossing in een inplanteerbare kamer toelaat</w:t>
            </w:r>
          </w:p>
        </w:tc>
        <w:tc>
          <w:tcPr>
            <w:tcW w:w="536" w:type="dxa"/>
            <w:vAlign w:val="bottom"/>
          </w:tcPr>
          <w:p w14:paraId="2B49F97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FF3DF2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8,934</w:t>
            </w:r>
          </w:p>
        </w:tc>
        <w:tc>
          <w:tcPr>
            <w:tcW w:w="265" w:type="dxa"/>
            <w:vAlign w:val="bottom"/>
          </w:tcPr>
          <w:p w14:paraId="59C40F3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6E720423" w14:textId="77777777" w:rsidTr="003E420B">
        <w:trPr>
          <w:cantSplit/>
        </w:trPr>
        <w:tc>
          <w:tcPr>
            <w:tcW w:w="266" w:type="dxa"/>
          </w:tcPr>
          <w:p w14:paraId="5AB5C56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0A6303E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39A1FB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AC09F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AC33FA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F6CCDB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C1DCC1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E2B4E9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01512177" w14:textId="77777777" w:rsidTr="003E420B">
        <w:trPr>
          <w:cantSplit/>
        </w:trPr>
        <w:tc>
          <w:tcPr>
            <w:tcW w:w="266" w:type="dxa"/>
          </w:tcPr>
          <w:p w14:paraId="2715AF6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05F6992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05D158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E0F98A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760633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15.12.2008" (in werking 1.2.2009)</w:t>
            </w:r>
          </w:p>
        </w:tc>
        <w:tc>
          <w:tcPr>
            <w:tcW w:w="536" w:type="dxa"/>
            <w:vAlign w:val="bottom"/>
          </w:tcPr>
          <w:p w14:paraId="77CAE3F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D9829F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18DA07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5F33FA47" w14:textId="77777777" w:rsidTr="003E420B">
        <w:trPr>
          <w:cantSplit/>
        </w:trPr>
        <w:tc>
          <w:tcPr>
            <w:tcW w:w="266" w:type="dxa"/>
          </w:tcPr>
          <w:p w14:paraId="207D82D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0A12075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0B07CA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421072</w:t>
            </w:r>
          </w:p>
        </w:tc>
        <w:tc>
          <w:tcPr>
            <w:tcW w:w="807" w:type="dxa"/>
          </w:tcPr>
          <w:p w14:paraId="3DAA949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412D0B3" w14:textId="77777777" w:rsidR="00CB5177" w:rsidRPr="00CB5177" w:rsidRDefault="00CB5177" w:rsidP="00CB5177">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xml:space="preserve">Verwijdering van een verblijfskatheter of van specifiek materiaal dat de toediening van een geneeskundige oplossing in een implanteerbare kamer toelaat </w:t>
            </w:r>
          </w:p>
        </w:tc>
        <w:tc>
          <w:tcPr>
            <w:tcW w:w="536" w:type="dxa"/>
            <w:vAlign w:val="bottom"/>
          </w:tcPr>
          <w:p w14:paraId="70DD422F"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340F923"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8,333</w:t>
            </w:r>
          </w:p>
        </w:tc>
        <w:tc>
          <w:tcPr>
            <w:tcW w:w="265" w:type="dxa"/>
            <w:vAlign w:val="bottom"/>
          </w:tcPr>
          <w:p w14:paraId="1EA29B7E" w14:textId="77777777" w:rsidR="00CB5177" w:rsidRPr="00CB5177" w:rsidRDefault="00CB5177" w:rsidP="00CB5177">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CB5177" w:rsidRPr="00CB5177" w14:paraId="67279BB2" w14:textId="77777777" w:rsidTr="003E420B">
        <w:trPr>
          <w:cantSplit/>
        </w:trPr>
        <w:tc>
          <w:tcPr>
            <w:tcW w:w="266" w:type="dxa"/>
          </w:tcPr>
          <w:p w14:paraId="681556E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15B39EF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6E6CC77"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7F3EBD6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4F61AC0" w14:textId="77777777" w:rsidR="00CB5177" w:rsidRPr="00CB5177" w:rsidRDefault="00CB5177" w:rsidP="00CB5177">
            <w:pPr>
              <w:spacing w:after="0" w:line="240" w:lineRule="atLeast"/>
              <w:jc w:val="both"/>
              <w:rPr>
                <w:rFonts w:ascii="Times New Roman" w:eastAsia="Times New Roman" w:hAnsi="Times New Roman" w:cs="Arial"/>
                <w:sz w:val="20"/>
                <w:szCs w:val="20"/>
                <w:lang w:val="nl-BE"/>
              </w:rPr>
            </w:pPr>
          </w:p>
        </w:tc>
        <w:tc>
          <w:tcPr>
            <w:tcW w:w="536" w:type="dxa"/>
            <w:vAlign w:val="bottom"/>
          </w:tcPr>
          <w:p w14:paraId="106CFFE9"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40A23E0C"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2B33393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75EFB413" w14:textId="77777777" w:rsidTr="003E420B">
        <w:trPr>
          <w:cantSplit/>
        </w:trPr>
        <w:tc>
          <w:tcPr>
            <w:tcW w:w="266" w:type="dxa"/>
          </w:tcPr>
          <w:p w14:paraId="758CE0E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389C73E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5164BB0"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23628DAF"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p>
        </w:tc>
        <w:tc>
          <w:tcPr>
            <w:tcW w:w="5139" w:type="dxa"/>
          </w:tcPr>
          <w:p w14:paraId="16E237E3"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24.11.2009" (in werking 1.2.2010)</w:t>
            </w:r>
          </w:p>
        </w:tc>
        <w:tc>
          <w:tcPr>
            <w:tcW w:w="536" w:type="dxa"/>
            <w:vAlign w:val="bottom"/>
          </w:tcPr>
          <w:p w14:paraId="7F86B39D"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6DA5780E"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7FFBB22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4BC8CB75" w14:textId="77777777" w:rsidTr="003E420B">
        <w:trPr>
          <w:cantSplit/>
        </w:trPr>
        <w:tc>
          <w:tcPr>
            <w:tcW w:w="266" w:type="dxa"/>
          </w:tcPr>
          <w:p w14:paraId="07DC389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c>
          <w:tcPr>
            <w:tcW w:w="536" w:type="dxa"/>
          </w:tcPr>
          <w:p w14:paraId="26748E51"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807" w:type="dxa"/>
          </w:tcPr>
          <w:p w14:paraId="60848481"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427416</w:t>
            </w:r>
          </w:p>
        </w:tc>
        <w:tc>
          <w:tcPr>
            <w:tcW w:w="807" w:type="dxa"/>
          </w:tcPr>
          <w:p w14:paraId="56DC22DA"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139" w:type="dxa"/>
          </w:tcPr>
          <w:p w14:paraId="5631E4C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Vervangen van een suprapubische sonde met ballon</w:t>
            </w:r>
          </w:p>
        </w:tc>
        <w:tc>
          <w:tcPr>
            <w:tcW w:w="536" w:type="dxa"/>
            <w:vAlign w:val="bottom"/>
          </w:tcPr>
          <w:p w14:paraId="532383F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w:t>
            </w:r>
          </w:p>
        </w:tc>
        <w:tc>
          <w:tcPr>
            <w:tcW w:w="670" w:type="dxa"/>
            <w:vAlign w:val="bottom"/>
          </w:tcPr>
          <w:p w14:paraId="148B298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2,302</w:t>
            </w:r>
          </w:p>
        </w:tc>
        <w:tc>
          <w:tcPr>
            <w:tcW w:w="265" w:type="dxa"/>
            <w:vAlign w:val="bottom"/>
          </w:tcPr>
          <w:p w14:paraId="39C4BE6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54B6BFF7" w14:textId="77777777" w:rsidTr="003E420B">
        <w:trPr>
          <w:cantSplit/>
        </w:trPr>
        <w:tc>
          <w:tcPr>
            <w:tcW w:w="266" w:type="dxa"/>
          </w:tcPr>
          <w:p w14:paraId="71322C21"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tcPr>
          <w:p w14:paraId="2CD3EC0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807" w:type="dxa"/>
          </w:tcPr>
          <w:p w14:paraId="5912435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807" w:type="dxa"/>
          </w:tcPr>
          <w:p w14:paraId="2CAF7F4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139" w:type="dxa"/>
          </w:tcPr>
          <w:p w14:paraId="63B1E87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3B2FB66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0758ED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8F4DC5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542A79AF" w14:textId="77777777" w:rsidTr="003E420B">
        <w:trPr>
          <w:cantSplit/>
        </w:trPr>
        <w:tc>
          <w:tcPr>
            <w:tcW w:w="266" w:type="dxa"/>
          </w:tcPr>
          <w:p w14:paraId="01EF3AF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tcPr>
          <w:p w14:paraId="51B55C6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807" w:type="dxa"/>
          </w:tcPr>
          <w:p w14:paraId="35A703B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427475</w:t>
            </w:r>
          </w:p>
        </w:tc>
        <w:tc>
          <w:tcPr>
            <w:tcW w:w="807" w:type="dxa"/>
          </w:tcPr>
          <w:p w14:paraId="6346263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139" w:type="dxa"/>
          </w:tcPr>
          <w:p w14:paraId="1536238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Vervangen van een gastrostomiesonde met ballon</w:t>
            </w:r>
          </w:p>
        </w:tc>
        <w:tc>
          <w:tcPr>
            <w:tcW w:w="536" w:type="dxa"/>
            <w:vAlign w:val="bottom"/>
          </w:tcPr>
          <w:p w14:paraId="58FD569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w:t>
            </w:r>
          </w:p>
        </w:tc>
        <w:tc>
          <w:tcPr>
            <w:tcW w:w="670" w:type="dxa"/>
            <w:vAlign w:val="bottom"/>
          </w:tcPr>
          <w:p w14:paraId="09F0D92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2,302</w:t>
            </w:r>
          </w:p>
        </w:tc>
        <w:tc>
          <w:tcPr>
            <w:tcW w:w="265" w:type="dxa"/>
            <w:vAlign w:val="bottom"/>
          </w:tcPr>
          <w:p w14:paraId="77C8246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CB5177" w14:paraId="0926B394" w14:textId="77777777" w:rsidTr="003E420B">
        <w:trPr>
          <w:cantSplit/>
        </w:trPr>
        <w:tc>
          <w:tcPr>
            <w:tcW w:w="266" w:type="dxa"/>
          </w:tcPr>
          <w:p w14:paraId="7C8B13CD"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7E8388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71949A2"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402A944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C8866FA"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p>
        </w:tc>
        <w:tc>
          <w:tcPr>
            <w:tcW w:w="536" w:type="dxa"/>
            <w:vAlign w:val="bottom"/>
          </w:tcPr>
          <w:p w14:paraId="57E35B36"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482F1104"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50AC9D9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5E4DF948" w14:textId="77777777" w:rsidTr="003E420B">
        <w:trPr>
          <w:cantSplit/>
        </w:trPr>
        <w:tc>
          <w:tcPr>
            <w:tcW w:w="266" w:type="dxa"/>
          </w:tcPr>
          <w:p w14:paraId="2CC3E2B3"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71DCADC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A030FA5"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227C05E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0AFA79E2"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24.4.2012" (in werking 1.7.2012)</w:t>
            </w:r>
          </w:p>
        </w:tc>
        <w:tc>
          <w:tcPr>
            <w:tcW w:w="536" w:type="dxa"/>
            <w:vAlign w:val="bottom"/>
          </w:tcPr>
          <w:p w14:paraId="46229138"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3729DB13"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5BC6378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38E732CD" w14:textId="77777777" w:rsidTr="003E420B">
        <w:trPr>
          <w:cantSplit/>
        </w:trPr>
        <w:tc>
          <w:tcPr>
            <w:tcW w:w="266" w:type="dxa"/>
          </w:tcPr>
          <w:p w14:paraId="70612FEC"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c>
          <w:tcPr>
            <w:tcW w:w="536" w:type="dxa"/>
          </w:tcPr>
          <w:p w14:paraId="5B7858B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2F102A2" w14:textId="77777777" w:rsidR="00CB5177" w:rsidRPr="00CB5177" w:rsidRDefault="00CB5177" w:rsidP="00CB5177">
            <w:pPr>
              <w:spacing w:after="0" w:line="240" w:lineRule="atLeast"/>
              <w:rPr>
                <w:rFonts w:ascii="Times New Roman" w:eastAsia="Times New Roman" w:hAnsi="Times New Roman" w:cs="Arial"/>
                <w:color w:val="0000FF"/>
                <w:sz w:val="20"/>
                <w:szCs w:val="20"/>
                <w:lang w:val="nl-BE"/>
              </w:rPr>
            </w:pPr>
            <w:r w:rsidRPr="00CB5177">
              <w:rPr>
                <w:rFonts w:ascii="Arial" w:eastAsia="Times New Roman" w:hAnsi="Arial" w:cs="Arial"/>
                <w:color w:val="0000FF"/>
                <w:sz w:val="20"/>
                <w:szCs w:val="20"/>
                <w:lang w:val="nl-BE"/>
              </w:rPr>
              <w:t>427534</w:t>
            </w:r>
          </w:p>
        </w:tc>
        <w:tc>
          <w:tcPr>
            <w:tcW w:w="807" w:type="dxa"/>
          </w:tcPr>
          <w:p w14:paraId="62FECEA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6449BECB" w14:textId="77777777" w:rsidR="00CB5177" w:rsidRPr="00CB5177" w:rsidRDefault="00CB5177" w:rsidP="00CB5177">
            <w:pPr>
              <w:spacing w:after="0" w:line="240" w:lineRule="atLeast"/>
              <w:jc w:val="both"/>
              <w:rPr>
                <w:rFonts w:ascii="Arial" w:eastAsia="Times New Roman" w:hAnsi="Arial" w:cs="Times New Roman"/>
                <w:i/>
                <w:color w:val="0000FF"/>
                <w:sz w:val="20"/>
                <w:szCs w:val="20"/>
                <w:lang w:val="nl-BE"/>
              </w:rPr>
            </w:pPr>
            <w:r w:rsidRPr="00CB5177">
              <w:rPr>
                <w:rFonts w:ascii="Arial" w:eastAsia="Times New Roman" w:hAnsi="Arial" w:cs="Arial"/>
                <w:color w:val="0000FF"/>
                <w:sz w:val="20"/>
                <w:szCs w:val="20"/>
                <w:lang w:val="nl-BE" w:eastAsia="nl-BE"/>
              </w:rPr>
              <w:t>Toezichts- en opvolgingshonorarium bij het gebruik van pompsystemen voor het toedienen van chronische analgesie via epidurale of intrathecale catheter</w:t>
            </w:r>
          </w:p>
        </w:tc>
        <w:tc>
          <w:tcPr>
            <w:tcW w:w="536" w:type="dxa"/>
            <w:vAlign w:val="bottom"/>
          </w:tcPr>
          <w:p w14:paraId="7C295672" w14:textId="77777777" w:rsidR="00CB5177" w:rsidRPr="00CB5177" w:rsidRDefault="00CB5177" w:rsidP="00CB5177">
            <w:pPr>
              <w:spacing w:after="0" w:line="240" w:lineRule="atLeast"/>
              <w:jc w:val="right"/>
              <w:rPr>
                <w:rFonts w:ascii="Times New Roman" w:eastAsia="Times New Roman" w:hAnsi="Times New Roman"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8E65869" w14:textId="77777777" w:rsidR="00CB5177" w:rsidRPr="00CB5177" w:rsidRDefault="00CB5177" w:rsidP="00CB5177">
            <w:pPr>
              <w:spacing w:after="0" w:line="240" w:lineRule="atLeast"/>
              <w:jc w:val="right"/>
              <w:rPr>
                <w:rFonts w:ascii="Times New Roman" w:eastAsia="Times New Roman" w:hAnsi="Times New Roman" w:cs="Arial"/>
                <w:color w:val="0000FF"/>
                <w:sz w:val="20"/>
                <w:szCs w:val="20"/>
                <w:lang w:val="nl-BE"/>
              </w:rPr>
            </w:pPr>
            <w:r w:rsidRPr="00CB5177">
              <w:rPr>
                <w:rFonts w:ascii="Arial" w:eastAsia="Times New Roman" w:hAnsi="Arial" w:cs="Arial"/>
                <w:color w:val="0000FF"/>
                <w:sz w:val="20"/>
                <w:szCs w:val="20"/>
                <w:lang w:val="nl-BE"/>
              </w:rPr>
              <w:t>2,946</w:t>
            </w:r>
          </w:p>
        </w:tc>
        <w:tc>
          <w:tcPr>
            <w:tcW w:w="265" w:type="dxa"/>
            <w:vAlign w:val="bottom"/>
          </w:tcPr>
          <w:p w14:paraId="17DA9DD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CB5177" w14:paraId="02337081" w14:textId="77777777" w:rsidTr="003E420B">
        <w:trPr>
          <w:cantSplit/>
        </w:trPr>
        <w:tc>
          <w:tcPr>
            <w:tcW w:w="266" w:type="dxa"/>
          </w:tcPr>
          <w:p w14:paraId="1894C48E"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1E454C8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394F7A8"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64EDDF7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14A2C69A" w14:textId="77777777" w:rsidR="00CB5177" w:rsidRPr="00CB5177" w:rsidRDefault="00CB5177" w:rsidP="00CB5177">
            <w:pPr>
              <w:spacing w:after="0" w:line="240" w:lineRule="atLeast"/>
              <w:jc w:val="both"/>
              <w:rPr>
                <w:rFonts w:ascii="Arial" w:eastAsia="Times New Roman" w:hAnsi="Arial" w:cs="Times New Roman"/>
                <w:i/>
                <w:color w:val="0000FF"/>
                <w:sz w:val="20"/>
                <w:szCs w:val="20"/>
                <w:lang w:val="nl-BE"/>
              </w:rPr>
            </w:pPr>
          </w:p>
        </w:tc>
        <w:tc>
          <w:tcPr>
            <w:tcW w:w="536" w:type="dxa"/>
            <w:vAlign w:val="bottom"/>
          </w:tcPr>
          <w:p w14:paraId="43A9CAC7"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63D4FD0C"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7CFC9D8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1D509F45" w14:textId="77777777" w:rsidTr="003E420B">
        <w:trPr>
          <w:cantSplit/>
        </w:trPr>
        <w:tc>
          <w:tcPr>
            <w:tcW w:w="266" w:type="dxa"/>
          </w:tcPr>
          <w:p w14:paraId="0A6FA41D"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p w14:paraId="77F7963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p w14:paraId="7049ECB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p w14:paraId="15E57917"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p w14:paraId="1F6325A0"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39A71C6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AFA6F5E" w14:textId="77777777" w:rsidR="00CB5177" w:rsidRPr="00CB5177" w:rsidRDefault="00CB5177" w:rsidP="00CB5177">
            <w:pPr>
              <w:spacing w:after="0" w:line="240" w:lineRule="atLeast"/>
              <w:rPr>
                <w:rFonts w:ascii="Times New Roman" w:eastAsia="Times New Roman" w:hAnsi="Times New Roman" w:cs="Arial"/>
                <w:sz w:val="20"/>
                <w:szCs w:val="20"/>
                <w:lang w:val="nl-BE"/>
              </w:rPr>
            </w:pPr>
          </w:p>
        </w:tc>
        <w:tc>
          <w:tcPr>
            <w:tcW w:w="807" w:type="dxa"/>
          </w:tcPr>
          <w:p w14:paraId="548F46F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17A20EBB" w14:textId="77777777" w:rsidR="00CB5177" w:rsidRPr="00CB5177" w:rsidRDefault="00CB5177" w:rsidP="00CB5177">
            <w:pPr>
              <w:spacing w:after="0" w:line="240" w:lineRule="atLeast"/>
              <w:jc w:val="both"/>
              <w:rPr>
                <w:rFonts w:ascii="Arial" w:eastAsia="Times New Roman" w:hAnsi="Arial" w:cs="Times New Roman"/>
                <w:i/>
                <w:color w:val="0000FF"/>
                <w:sz w:val="20"/>
                <w:szCs w:val="20"/>
                <w:lang w:val="nl-BE"/>
              </w:rPr>
            </w:pPr>
          </w:p>
        </w:tc>
        <w:tc>
          <w:tcPr>
            <w:tcW w:w="536" w:type="dxa"/>
            <w:vAlign w:val="bottom"/>
          </w:tcPr>
          <w:p w14:paraId="3F1BDAB9"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670" w:type="dxa"/>
            <w:vAlign w:val="bottom"/>
          </w:tcPr>
          <w:p w14:paraId="2AA2CD4A" w14:textId="77777777" w:rsidR="00CB5177" w:rsidRPr="00CB5177" w:rsidRDefault="00CB5177" w:rsidP="00CB5177">
            <w:pPr>
              <w:spacing w:after="0" w:line="240" w:lineRule="atLeast"/>
              <w:jc w:val="right"/>
              <w:rPr>
                <w:rFonts w:ascii="Times New Roman" w:eastAsia="Times New Roman" w:hAnsi="Times New Roman" w:cs="Arial"/>
                <w:sz w:val="20"/>
                <w:szCs w:val="20"/>
                <w:lang w:val="nl-BE"/>
              </w:rPr>
            </w:pPr>
          </w:p>
        </w:tc>
        <w:tc>
          <w:tcPr>
            <w:tcW w:w="265" w:type="dxa"/>
            <w:vAlign w:val="bottom"/>
          </w:tcPr>
          <w:p w14:paraId="42AA60C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67D3F1B8" w14:textId="77777777" w:rsidTr="003E420B">
        <w:trPr>
          <w:cantSplit/>
        </w:trPr>
        <w:tc>
          <w:tcPr>
            <w:tcW w:w="266" w:type="dxa"/>
          </w:tcPr>
          <w:p w14:paraId="38FAEB2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D1B8C1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4D9F0D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7F8976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6D55902"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i/>
                <w:color w:val="0000FF"/>
                <w:sz w:val="18"/>
                <w:szCs w:val="20"/>
                <w:lang w:val="en-GB"/>
              </w:rPr>
              <w:t>"K.B. 12.9.2001" (in werking 1.10.2001)</w:t>
            </w:r>
          </w:p>
        </w:tc>
        <w:tc>
          <w:tcPr>
            <w:tcW w:w="265" w:type="dxa"/>
            <w:vAlign w:val="bottom"/>
          </w:tcPr>
          <w:p w14:paraId="01C46E9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3322C3DF" w14:textId="77777777" w:rsidTr="003E420B">
        <w:trPr>
          <w:cantSplit/>
        </w:trPr>
        <w:tc>
          <w:tcPr>
            <w:tcW w:w="266" w:type="dxa"/>
          </w:tcPr>
          <w:p w14:paraId="48ED0FA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97DD15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AD5748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9E49B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23C3CF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"IV. Forfaitaire honoraria per verzorgingsdag voor palliatieve patiënten."</w:t>
            </w:r>
          </w:p>
        </w:tc>
        <w:tc>
          <w:tcPr>
            <w:tcW w:w="265" w:type="dxa"/>
            <w:vAlign w:val="bottom"/>
          </w:tcPr>
          <w:p w14:paraId="5BFA79E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2345DE11" w14:textId="77777777" w:rsidTr="003E420B">
        <w:trPr>
          <w:cantSplit/>
        </w:trPr>
        <w:tc>
          <w:tcPr>
            <w:tcW w:w="266" w:type="dxa"/>
          </w:tcPr>
          <w:p w14:paraId="57C11AA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6284DF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342BEC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29E139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5634BC5"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2D5EA75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498AF5C6" w14:textId="77777777" w:rsidTr="003E420B">
        <w:trPr>
          <w:cantSplit/>
        </w:trPr>
        <w:tc>
          <w:tcPr>
            <w:tcW w:w="266" w:type="dxa"/>
          </w:tcPr>
          <w:p w14:paraId="4A64ED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CF8DBC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21396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4821528"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p>
        </w:tc>
        <w:tc>
          <w:tcPr>
            <w:tcW w:w="6345" w:type="dxa"/>
            <w:gridSpan w:val="3"/>
          </w:tcPr>
          <w:p w14:paraId="5D7252C8"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12.9.2001" (in werking 1.10.2001) + "K.B. 13.10.2004" (in werking 1.1.2005) + "K.B. 17.9.2005" (in werking 1.10.2005)</w:t>
            </w:r>
          </w:p>
        </w:tc>
        <w:tc>
          <w:tcPr>
            <w:tcW w:w="265" w:type="dxa"/>
            <w:vAlign w:val="bottom"/>
          </w:tcPr>
          <w:p w14:paraId="05DEA5C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81174E4" w14:textId="77777777" w:rsidTr="003E420B">
        <w:trPr>
          <w:cantSplit/>
          <w:trHeight w:val="778"/>
        </w:trPr>
        <w:tc>
          <w:tcPr>
            <w:tcW w:w="266" w:type="dxa"/>
            <w:vMerge w:val="restart"/>
          </w:tcPr>
          <w:p w14:paraId="73037A07"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676D5B3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69517D2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427011</w:t>
            </w:r>
          </w:p>
        </w:tc>
        <w:tc>
          <w:tcPr>
            <w:tcW w:w="807" w:type="dxa"/>
            <w:vMerge w:val="restart"/>
          </w:tcPr>
          <w:p w14:paraId="763A82F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DBF93C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PC, dat één keer per verzorgingsdag wordt toegekend voor het geheel van de verpleegkundige verzorging, verleend aan een rechthebbende :</w:t>
            </w:r>
          </w:p>
        </w:tc>
        <w:tc>
          <w:tcPr>
            <w:tcW w:w="536" w:type="dxa"/>
            <w:vMerge w:val="restart"/>
            <w:vAlign w:val="bottom"/>
          </w:tcPr>
          <w:p w14:paraId="7995F75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093F871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14,422</w:t>
            </w:r>
          </w:p>
        </w:tc>
        <w:tc>
          <w:tcPr>
            <w:tcW w:w="265" w:type="dxa"/>
            <w:vMerge w:val="restart"/>
            <w:vAlign w:val="bottom"/>
          </w:tcPr>
          <w:p w14:paraId="652E9B8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53057D42" w14:textId="77777777" w:rsidTr="003E420B">
        <w:trPr>
          <w:cantSplit/>
          <w:trHeight w:val="1680"/>
        </w:trPr>
        <w:tc>
          <w:tcPr>
            <w:tcW w:w="266" w:type="dxa"/>
            <w:vMerge/>
          </w:tcPr>
          <w:p w14:paraId="60BE29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7A47B87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2C7DDD0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7395C10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31B98DD"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wiens fysieke afhankelijkheidstoestand beantwoordt aan de volgende criteria :</w:t>
            </w:r>
            <w:r w:rsidRPr="00CB5177">
              <w:rPr>
                <w:rFonts w:ascii="Arial" w:eastAsia="Times New Roman" w:hAnsi="Arial" w:cs="Times New Roman"/>
                <w:color w:val="0000FF"/>
                <w:sz w:val="20"/>
                <w:szCs w:val="20"/>
                <w:lang w:val="nl-BE"/>
              </w:rPr>
              <w:br/>
              <w:t>- afhankelijkheid wegens het criterium zich wassen (score 4) en het criterium zich kleden (score 4), en</w:t>
            </w:r>
            <w:r w:rsidRPr="00CB5177">
              <w:rPr>
                <w:rFonts w:ascii="Arial" w:eastAsia="Times New Roman" w:hAnsi="Arial" w:cs="Times New Roman"/>
                <w:color w:val="0000FF"/>
                <w:sz w:val="20"/>
                <w:szCs w:val="20"/>
                <w:lang w:val="nl-BE"/>
              </w:rPr>
              <w:br/>
              <w:t>- afhankelijk wegens het criterium transfer en verplaatsingen (score 4) en om het criterium toiletbezoek (score 4), en</w:t>
            </w:r>
            <w:r w:rsidRPr="00CB5177">
              <w:rPr>
                <w:rFonts w:ascii="Arial" w:eastAsia="Times New Roman" w:hAnsi="Arial" w:cs="Times New Roman"/>
                <w:color w:val="0000FF"/>
                <w:sz w:val="20"/>
                <w:szCs w:val="20"/>
                <w:lang w:val="nl-BE"/>
              </w:rPr>
              <w:br/>
              <w:t>- afhankelijkheid wegens het criterium continentie en het criterium eten (waarvoor één van de twee criteria een score 4 heeft en het andere criterium een score van minimum 3)</w:t>
            </w:r>
            <w:r w:rsidRPr="00CB5177">
              <w:rPr>
                <w:rFonts w:ascii="Arial" w:eastAsia="Times New Roman" w:hAnsi="Arial" w:cs="Times New Roman"/>
                <w:color w:val="0000FF"/>
                <w:sz w:val="20"/>
                <w:szCs w:val="20"/>
                <w:lang w:val="nl-BE"/>
              </w:rPr>
              <w:br/>
              <w:t>• en die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64C4366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5668826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0260B4D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1457FD59" w14:textId="77777777" w:rsidTr="003E420B">
        <w:trPr>
          <w:cantSplit/>
        </w:trPr>
        <w:tc>
          <w:tcPr>
            <w:tcW w:w="266" w:type="dxa"/>
          </w:tcPr>
          <w:p w14:paraId="14A323D3"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51A20DC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0F740A4"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3877BA0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64279DD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5EDE328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D44D8C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53C460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0FB0DC95" w14:textId="77777777" w:rsidTr="003E420B">
        <w:trPr>
          <w:cantSplit/>
          <w:trHeight w:val="784"/>
        </w:trPr>
        <w:tc>
          <w:tcPr>
            <w:tcW w:w="266" w:type="dxa"/>
            <w:vMerge w:val="restart"/>
          </w:tcPr>
          <w:p w14:paraId="0E9F01A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050EE74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27CAEAC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427033</w:t>
            </w:r>
          </w:p>
        </w:tc>
        <w:tc>
          <w:tcPr>
            <w:tcW w:w="807" w:type="dxa"/>
            <w:vMerge w:val="restart"/>
          </w:tcPr>
          <w:p w14:paraId="2E9CB9C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D9065C1"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PB, dat één keer per verzorgingsdag wordt toegekend voor het geheel van de verpleegkundige verzorging, verleend aan een rechthebbende :</w:t>
            </w:r>
          </w:p>
        </w:tc>
        <w:tc>
          <w:tcPr>
            <w:tcW w:w="536" w:type="dxa"/>
            <w:vMerge w:val="restart"/>
            <w:vAlign w:val="bottom"/>
          </w:tcPr>
          <w:p w14:paraId="379C821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0A388D0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11,750</w:t>
            </w:r>
          </w:p>
        </w:tc>
        <w:tc>
          <w:tcPr>
            <w:tcW w:w="265" w:type="dxa"/>
            <w:vMerge w:val="restart"/>
            <w:vAlign w:val="bottom"/>
          </w:tcPr>
          <w:p w14:paraId="3687B82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68BAE7C4" w14:textId="77777777" w:rsidTr="003E420B">
        <w:trPr>
          <w:cantSplit/>
          <w:trHeight w:val="1560"/>
        </w:trPr>
        <w:tc>
          <w:tcPr>
            <w:tcW w:w="266" w:type="dxa"/>
            <w:vMerge/>
          </w:tcPr>
          <w:p w14:paraId="0F0AF1E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31EE35F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1A98BD1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709AE0F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0B533C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wiens fysieke afhankelijkheidstoestand beantwoordt aan de volgende criteria :</w:t>
            </w:r>
            <w:r w:rsidRPr="00CB5177">
              <w:rPr>
                <w:rFonts w:ascii="Arial" w:eastAsia="Times New Roman" w:hAnsi="Arial" w:cs="Times New Roman"/>
                <w:color w:val="0000FF"/>
                <w:sz w:val="20"/>
                <w:szCs w:val="20"/>
                <w:lang w:val="nl-BE"/>
              </w:rPr>
              <w:br/>
              <w:t>- afhankelijkheid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 het criterium toiletbezoek (score 3 of 4), en</w:t>
            </w:r>
            <w:r w:rsidRPr="00CB5177">
              <w:rPr>
                <w:rFonts w:ascii="Arial" w:eastAsia="Times New Roman" w:hAnsi="Arial" w:cs="Times New Roman"/>
                <w:color w:val="0000FF"/>
                <w:sz w:val="20"/>
                <w:szCs w:val="20"/>
                <w:lang w:val="nl-BE"/>
              </w:rPr>
              <w:br/>
              <w:t>- afhankelijkheid wegens het criterium continentie en/of het criterium eten (score 3 of 4)</w:t>
            </w:r>
            <w:r w:rsidRPr="00CB5177">
              <w:rPr>
                <w:rFonts w:ascii="Arial" w:eastAsia="Times New Roman" w:hAnsi="Arial" w:cs="Times New Roman"/>
                <w:color w:val="0000FF"/>
                <w:sz w:val="20"/>
                <w:szCs w:val="20"/>
                <w:lang w:val="nl-BE"/>
              </w:rPr>
              <w:br/>
              <w:t>• en die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428F4CA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0E7C7ED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591A805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17D722EB" w14:textId="77777777" w:rsidTr="003E420B">
        <w:trPr>
          <w:cantSplit/>
        </w:trPr>
        <w:tc>
          <w:tcPr>
            <w:tcW w:w="266" w:type="dxa"/>
          </w:tcPr>
          <w:p w14:paraId="655A39B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tcPr>
          <w:p w14:paraId="5164464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EE982EA"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2F5012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2DDF4A5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A32EF2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F0D69F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0A6BE1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56A9E023" w14:textId="77777777" w:rsidTr="003E420B">
        <w:trPr>
          <w:cantSplit/>
          <w:trHeight w:val="2685"/>
        </w:trPr>
        <w:tc>
          <w:tcPr>
            <w:tcW w:w="266" w:type="dxa"/>
          </w:tcPr>
          <w:p w14:paraId="33634B7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3520A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D6E72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427055</w:t>
            </w:r>
          </w:p>
        </w:tc>
        <w:tc>
          <w:tcPr>
            <w:tcW w:w="807" w:type="dxa"/>
          </w:tcPr>
          <w:p w14:paraId="11362BE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Borders>
              <w:bottom w:val="nil"/>
            </w:tcBorders>
          </w:tcPr>
          <w:p w14:paraId="663F099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PA, dat één keer per verzorgingsdag wordt toegekend voor het geheel van de verpleegkundige verzorging, verleend :</w:t>
            </w:r>
            <w:r w:rsidRPr="00CB5177">
              <w:rPr>
                <w:rFonts w:ascii="Arial" w:eastAsia="Times New Roman" w:hAnsi="Arial" w:cs="Times New Roman"/>
                <w:color w:val="0000FF"/>
                <w:sz w:val="20"/>
                <w:szCs w:val="20"/>
                <w:lang w:val="nl-BE"/>
              </w:rPr>
              <w:br/>
              <w:t>• aan een rechthebbende wiens fysieke afhankelijk-heidstoestand beantwoordt aan de volgende criteria :</w:t>
            </w:r>
            <w:r w:rsidRPr="00CB5177">
              <w:rPr>
                <w:rFonts w:ascii="Arial" w:eastAsia="Times New Roman" w:hAnsi="Arial" w:cs="Times New Roman"/>
                <w:color w:val="0000FF"/>
                <w:sz w:val="20"/>
                <w:szCs w:val="20"/>
                <w:lang w:val="nl-BE"/>
              </w:rPr>
              <w:b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en/of het criterium toiletbezoek (score 3 of 4)</w:t>
            </w:r>
            <w:r w:rsidRPr="00CB5177">
              <w:rPr>
                <w:rFonts w:ascii="Arial" w:eastAsia="Times New Roman" w:hAnsi="Arial" w:cs="Times New Roman"/>
                <w:color w:val="0000FF"/>
                <w:sz w:val="20"/>
                <w:szCs w:val="20"/>
                <w:lang w:val="nl-BE"/>
              </w:rPr>
              <w:br/>
              <w:t>• op voorwaarde dat deze rechthebbende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Align w:val="bottom"/>
          </w:tcPr>
          <w:p w14:paraId="1B5EF8E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57FD87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10,887</w:t>
            </w:r>
          </w:p>
        </w:tc>
        <w:tc>
          <w:tcPr>
            <w:tcW w:w="265" w:type="dxa"/>
            <w:vAlign w:val="bottom"/>
          </w:tcPr>
          <w:p w14:paraId="349F19B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0A067E25" w14:textId="77777777" w:rsidTr="003E420B">
        <w:trPr>
          <w:cantSplit/>
        </w:trPr>
        <w:tc>
          <w:tcPr>
            <w:tcW w:w="266" w:type="dxa"/>
          </w:tcPr>
          <w:p w14:paraId="4E087F1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36FFC60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D5C06D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E7FC80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7290DBB"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D00955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A6D7B8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529A75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DB2CF5" w:rsidRPr="00CB5177" w14:paraId="245BE9F1" w14:textId="77777777" w:rsidTr="003E420B">
        <w:trPr>
          <w:cantSplit/>
        </w:trPr>
        <w:tc>
          <w:tcPr>
            <w:tcW w:w="266" w:type="dxa"/>
          </w:tcPr>
          <w:p w14:paraId="7999F53A" w14:textId="77777777" w:rsidR="00DB2CF5" w:rsidRDefault="00DB2CF5" w:rsidP="00CB5177">
            <w:pPr>
              <w:spacing w:after="0" w:line="240" w:lineRule="atLeast"/>
              <w:rPr>
                <w:rFonts w:ascii="Arial" w:eastAsia="Times New Roman" w:hAnsi="Arial" w:cs="Times New Roman"/>
                <w:color w:val="0000FF"/>
                <w:sz w:val="20"/>
                <w:szCs w:val="20"/>
                <w:lang w:val="en-GB"/>
              </w:rPr>
            </w:pPr>
          </w:p>
          <w:p w14:paraId="25A610C1" w14:textId="752A7A12" w:rsidR="00DB2CF5" w:rsidRPr="00CB5177" w:rsidRDefault="00DB2CF5" w:rsidP="00CB5177">
            <w:pPr>
              <w:spacing w:after="0" w:line="240" w:lineRule="atLeast"/>
              <w:rPr>
                <w:rFonts w:ascii="Arial" w:eastAsia="Times New Roman" w:hAnsi="Arial" w:cs="Times New Roman"/>
                <w:color w:val="0000FF"/>
                <w:sz w:val="20"/>
                <w:szCs w:val="20"/>
                <w:lang w:val="en-GB"/>
              </w:rPr>
            </w:pPr>
          </w:p>
        </w:tc>
        <w:tc>
          <w:tcPr>
            <w:tcW w:w="536" w:type="dxa"/>
          </w:tcPr>
          <w:p w14:paraId="6EDD86BD" w14:textId="77777777" w:rsidR="00DB2CF5" w:rsidRPr="00CB5177" w:rsidRDefault="00DB2CF5"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386FD91" w14:textId="77777777" w:rsidR="00DB2CF5" w:rsidRPr="00CB5177" w:rsidRDefault="00DB2CF5" w:rsidP="00CB5177">
            <w:pPr>
              <w:spacing w:after="0" w:line="240" w:lineRule="atLeast"/>
              <w:rPr>
                <w:rFonts w:ascii="Arial" w:eastAsia="Times New Roman" w:hAnsi="Arial" w:cs="Times New Roman"/>
                <w:color w:val="0000FF"/>
                <w:sz w:val="20"/>
                <w:szCs w:val="20"/>
                <w:lang w:val="en-GB"/>
              </w:rPr>
            </w:pPr>
          </w:p>
        </w:tc>
        <w:tc>
          <w:tcPr>
            <w:tcW w:w="807" w:type="dxa"/>
          </w:tcPr>
          <w:p w14:paraId="2CBA75B9" w14:textId="77777777" w:rsidR="00DB2CF5" w:rsidRPr="00CB5177" w:rsidRDefault="00DB2CF5"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8431014" w14:textId="77777777" w:rsidR="00DB2CF5" w:rsidRPr="00CB5177" w:rsidRDefault="00DB2CF5"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FCC88E4"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4AC3A17"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E3D6516"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573BE7C4" w14:textId="77777777" w:rsidTr="003E420B">
        <w:trPr>
          <w:cantSplit/>
          <w:trHeight w:val="219"/>
        </w:trPr>
        <w:tc>
          <w:tcPr>
            <w:tcW w:w="266" w:type="dxa"/>
          </w:tcPr>
          <w:p w14:paraId="3621FF6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14EC69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6264C7A"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650BD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2769E4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12.9.2001" (in werking 1.10.2001) + "K.B. 17.9.2005" (in werking 1.10.2005)</w:t>
            </w:r>
          </w:p>
        </w:tc>
        <w:tc>
          <w:tcPr>
            <w:tcW w:w="265" w:type="dxa"/>
            <w:vAlign w:val="bottom"/>
          </w:tcPr>
          <w:p w14:paraId="0BA1BF7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2087DDA2" w14:textId="77777777" w:rsidTr="003E420B">
        <w:trPr>
          <w:cantSplit/>
          <w:trHeight w:val="699"/>
        </w:trPr>
        <w:tc>
          <w:tcPr>
            <w:tcW w:w="266" w:type="dxa"/>
            <w:vMerge w:val="restart"/>
          </w:tcPr>
          <w:p w14:paraId="30371D6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lastRenderedPageBreak/>
              <w:t>"</w:t>
            </w:r>
          </w:p>
        </w:tc>
        <w:tc>
          <w:tcPr>
            <w:tcW w:w="536" w:type="dxa"/>
            <w:vMerge w:val="restart"/>
          </w:tcPr>
          <w:p w14:paraId="4D6EB7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2B7628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427173</w:t>
            </w:r>
          </w:p>
        </w:tc>
        <w:tc>
          <w:tcPr>
            <w:tcW w:w="807" w:type="dxa"/>
            <w:vMerge w:val="restart"/>
          </w:tcPr>
          <w:p w14:paraId="6EF2A5C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DCE48D6"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PP, dat één keer per verzorgingsdag wordt toegekend voor het geheel van de verpleegkundige verzorging, verleend:</w:t>
            </w:r>
          </w:p>
        </w:tc>
        <w:tc>
          <w:tcPr>
            <w:tcW w:w="536" w:type="dxa"/>
            <w:vMerge w:val="restart"/>
            <w:vAlign w:val="bottom"/>
          </w:tcPr>
          <w:p w14:paraId="1DCD24A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62046F6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10,887</w:t>
            </w:r>
          </w:p>
        </w:tc>
        <w:tc>
          <w:tcPr>
            <w:tcW w:w="265" w:type="dxa"/>
            <w:vMerge w:val="restart"/>
            <w:vAlign w:val="bottom"/>
          </w:tcPr>
          <w:p w14:paraId="5F321CC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6FB9A088" w14:textId="77777777" w:rsidTr="003E420B">
        <w:trPr>
          <w:cantSplit/>
          <w:trHeight w:val="840"/>
        </w:trPr>
        <w:tc>
          <w:tcPr>
            <w:tcW w:w="266" w:type="dxa"/>
            <w:vMerge/>
          </w:tcPr>
          <w:p w14:paraId="174E5EA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3492EFF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040D67E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1158864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C2323F6"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aan een rechthebbende in wiens hoofde de bepalingen in § 4, 6° van toepassing zijn;</w:t>
            </w:r>
            <w:r w:rsidRPr="00CB5177">
              <w:rPr>
                <w:rFonts w:ascii="Arial" w:eastAsia="Times New Roman" w:hAnsi="Arial" w:cs="Times New Roman"/>
                <w:color w:val="0000FF"/>
                <w:sz w:val="20"/>
                <w:szCs w:val="20"/>
                <w:lang w:val="nl-BE"/>
              </w:rPr>
              <w:br/>
              <w:t>• op voorwaarde dat deze rechthebbende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3B275E9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7065D3D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0D7C2C3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4D0F0C95" w14:textId="77777777" w:rsidTr="003E420B">
        <w:trPr>
          <w:cantSplit/>
        </w:trPr>
        <w:tc>
          <w:tcPr>
            <w:tcW w:w="266" w:type="dxa"/>
          </w:tcPr>
          <w:p w14:paraId="3F507E1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E01F56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C310B7E"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0092EA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1F2C58CB"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35719B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F819E9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AAEC02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57A0A9EE" w14:textId="77777777" w:rsidTr="003E420B">
        <w:trPr>
          <w:cantSplit/>
        </w:trPr>
        <w:tc>
          <w:tcPr>
            <w:tcW w:w="266" w:type="dxa"/>
          </w:tcPr>
          <w:p w14:paraId="55629D9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4344DEE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42757F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465C29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EE624D8"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V. Supplementair honorarium per verzorgingsdag voor palliatieve patiënten.</w:t>
            </w:r>
          </w:p>
        </w:tc>
        <w:tc>
          <w:tcPr>
            <w:tcW w:w="265" w:type="dxa"/>
            <w:vAlign w:val="bottom"/>
          </w:tcPr>
          <w:p w14:paraId="1E20491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2199D0CE" w14:textId="77777777" w:rsidTr="003E420B">
        <w:trPr>
          <w:cantSplit/>
        </w:trPr>
        <w:tc>
          <w:tcPr>
            <w:tcW w:w="266" w:type="dxa"/>
          </w:tcPr>
          <w:p w14:paraId="49A4009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3B7F86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3C2375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CD1612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7896552"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7D00C53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3715B49B" w14:textId="77777777" w:rsidTr="003E420B">
        <w:trPr>
          <w:cantSplit/>
          <w:trHeight w:val="868"/>
        </w:trPr>
        <w:tc>
          <w:tcPr>
            <w:tcW w:w="266" w:type="dxa"/>
            <w:vMerge w:val="restart"/>
          </w:tcPr>
          <w:p w14:paraId="24EC26C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1299A0F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2AC15F2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427070</w:t>
            </w:r>
          </w:p>
        </w:tc>
        <w:tc>
          <w:tcPr>
            <w:tcW w:w="807" w:type="dxa"/>
            <w:vMerge w:val="restart"/>
          </w:tcPr>
          <w:p w14:paraId="576B335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69CFC26"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Supplementair honorarium, forfait PN genoemd, dat één keer per verzorgingsdag wordt toegekend voor het geheel van de verpleegkundige verzorging, verleend aan een rechthebbende :</w:t>
            </w:r>
          </w:p>
        </w:tc>
        <w:tc>
          <w:tcPr>
            <w:tcW w:w="536" w:type="dxa"/>
            <w:vMerge w:val="restart"/>
            <w:vAlign w:val="bottom"/>
          </w:tcPr>
          <w:p w14:paraId="0F82277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0F306B5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7,062</w:t>
            </w:r>
          </w:p>
        </w:tc>
        <w:tc>
          <w:tcPr>
            <w:tcW w:w="265" w:type="dxa"/>
            <w:vMerge w:val="restart"/>
            <w:vAlign w:val="bottom"/>
          </w:tcPr>
          <w:p w14:paraId="4F92355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BB1E20" w14:paraId="69679308" w14:textId="77777777" w:rsidTr="003E420B">
        <w:trPr>
          <w:cantSplit/>
          <w:trHeight w:val="1080"/>
        </w:trPr>
        <w:tc>
          <w:tcPr>
            <w:tcW w:w="266" w:type="dxa"/>
            <w:vMerge/>
          </w:tcPr>
          <w:p w14:paraId="56BE824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65982A0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1990C7F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vMerge/>
          </w:tcPr>
          <w:p w14:paraId="62538FB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ABD4289"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in wiens hoofde één of meer verstrekkingen bedoeld sub I of sub III van deze rubriek worden aangerekend, zonder dat het dagplafond bedoeld in § 4, 6° wordt bereikt,</w:t>
            </w:r>
            <w:r w:rsidRPr="00CB5177">
              <w:rPr>
                <w:rFonts w:ascii="Arial" w:eastAsia="Times New Roman" w:hAnsi="Arial" w:cs="Times New Roman"/>
                <w:color w:val="0000FF"/>
                <w:sz w:val="20"/>
                <w:szCs w:val="20"/>
                <w:lang w:val="nl-BE"/>
              </w:rPr>
              <w:br/>
              <w:t>• en die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09AE608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01BAF8D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7CE7F32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723C6400" w14:textId="77777777" w:rsidTr="003E420B">
        <w:trPr>
          <w:cantSplit/>
        </w:trPr>
        <w:tc>
          <w:tcPr>
            <w:tcW w:w="266" w:type="dxa"/>
          </w:tcPr>
          <w:p w14:paraId="45807A7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6CE7EC6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865AB0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F5DE8A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0B33DB7"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1753504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031D999B" w14:textId="77777777" w:rsidTr="003E420B">
        <w:trPr>
          <w:cantSplit/>
        </w:trPr>
        <w:tc>
          <w:tcPr>
            <w:tcW w:w="266" w:type="dxa"/>
          </w:tcPr>
          <w:p w14:paraId="11D53F8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CF2C45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862C3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FFC728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2C31782"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11.6.2003" (in werking 1.7.2003)</w:t>
            </w:r>
          </w:p>
        </w:tc>
        <w:tc>
          <w:tcPr>
            <w:tcW w:w="265" w:type="dxa"/>
            <w:vAlign w:val="bottom"/>
          </w:tcPr>
          <w:p w14:paraId="7169CE5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0EA04408" w14:textId="77777777" w:rsidTr="003E420B">
        <w:trPr>
          <w:cantSplit/>
        </w:trPr>
        <w:tc>
          <w:tcPr>
            <w:tcW w:w="266" w:type="dxa"/>
          </w:tcPr>
          <w:p w14:paraId="219A733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D42459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274AF7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17B1FA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B79F37B"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"VI. Forfaitaire honoraria voor verstrekkingen aan diabetespatiënten.</w:t>
            </w:r>
          </w:p>
        </w:tc>
        <w:tc>
          <w:tcPr>
            <w:tcW w:w="265" w:type="dxa"/>
            <w:vAlign w:val="bottom"/>
          </w:tcPr>
          <w:p w14:paraId="007E76C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27E2FC98" w14:textId="77777777" w:rsidTr="003E420B">
        <w:trPr>
          <w:cantSplit/>
        </w:trPr>
        <w:tc>
          <w:tcPr>
            <w:tcW w:w="266" w:type="dxa"/>
          </w:tcPr>
          <w:p w14:paraId="355EAB2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BD961C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D8A01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2677B2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6EC507B"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2D887E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9421A6B" w14:textId="77777777" w:rsidTr="003E420B">
        <w:trPr>
          <w:cantSplit/>
        </w:trPr>
        <w:tc>
          <w:tcPr>
            <w:tcW w:w="266" w:type="dxa"/>
          </w:tcPr>
          <w:p w14:paraId="4A010BD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53103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45CC31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423135</w:t>
            </w:r>
          </w:p>
        </w:tc>
        <w:tc>
          <w:tcPr>
            <w:tcW w:w="807" w:type="dxa"/>
          </w:tcPr>
          <w:p w14:paraId="55B50B1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D76707B"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voor de opmaak van een specifiek verpleegdossier van de diabetische patiënt en overleg met de behandelende arts</w:t>
            </w:r>
          </w:p>
        </w:tc>
        <w:tc>
          <w:tcPr>
            <w:tcW w:w="536" w:type="dxa"/>
            <w:vAlign w:val="bottom"/>
          </w:tcPr>
          <w:p w14:paraId="63C5E85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A6F1A4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7,001</w:t>
            </w:r>
          </w:p>
        </w:tc>
        <w:tc>
          <w:tcPr>
            <w:tcW w:w="265" w:type="dxa"/>
            <w:vAlign w:val="bottom"/>
          </w:tcPr>
          <w:p w14:paraId="535043B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685B628" w14:textId="77777777" w:rsidTr="003E420B">
        <w:trPr>
          <w:cantSplit/>
        </w:trPr>
        <w:tc>
          <w:tcPr>
            <w:tcW w:w="266" w:type="dxa"/>
          </w:tcPr>
          <w:p w14:paraId="07FC666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8F0FD4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0310BF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4A5031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9741C3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66C215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D46A2A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9DB8B8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F0B03C5" w14:textId="77777777" w:rsidTr="003E420B">
        <w:trPr>
          <w:cantSplit/>
          <w:trHeight w:val="360"/>
        </w:trPr>
        <w:tc>
          <w:tcPr>
            <w:tcW w:w="266" w:type="dxa"/>
          </w:tcPr>
          <w:p w14:paraId="22A9E1C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A46EFB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E68608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423150</w:t>
            </w:r>
          </w:p>
        </w:tc>
        <w:tc>
          <w:tcPr>
            <w:tcW w:w="807" w:type="dxa"/>
          </w:tcPr>
          <w:p w14:paraId="454C1B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3CF50C9"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voor individuele educatie tot zelfzorg van een diabetespatiënt door een referentieverpleegkundige inzake diabetes</w:t>
            </w:r>
          </w:p>
        </w:tc>
        <w:tc>
          <w:tcPr>
            <w:tcW w:w="536" w:type="dxa"/>
            <w:vAlign w:val="bottom"/>
          </w:tcPr>
          <w:p w14:paraId="135AEFB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2A9DD0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21,002</w:t>
            </w:r>
          </w:p>
        </w:tc>
        <w:tc>
          <w:tcPr>
            <w:tcW w:w="265" w:type="dxa"/>
            <w:vAlign w:val="bottom"/>
          </w:tcPr>
          <w:p w14:paraId="6991F25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61A6ACEB" w14:textId="77777777" w:rsidTr="003E420B">
        <w:trPr>
          <w:cantSplit/>
        </w:trPr>
        <w:tc>
          <w:tcPr>
            <w:tcW w:w="266" w:type="dxa"/>
          </w:tcPr>
          <w:p w14:paraId="049C6254"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E74E81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5F971D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D90D55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8563A9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F12524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CEA3F3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187CBE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12F0EB26" w14:textId="77777777" w:rsidTr="003E420B">
        <w:trPr>
          <w:cantSplit/>
        </w:trPr>
        <w:tc>
          <w:tcPr>
            <w:tcW w:w="266" w:type="dxa"/>
          </w:tcPr>
          <w:p w14:paraId="5244963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C4312C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433ED2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423172</w:t>
            </w:r>
          </w:p>
        </w:tc>
        <w:tc>
          <w:tcPr>
            <w:tcW w:w="807" w:type="dxa"/>
          </w:tcPr>
          <w:p w14:paraId="771DC5F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C41461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voor de aanwezigheid van een vaste verpleegkundige bij individuele educatie tot zelfzorg</w:t>
            </w:r>
          </w:p>
        </w:tc>
        <w:tc>
          <w:tcPr>
            <w:tcW w:w="536" w:type="dxa"/>
            <w:vAlign w:val="bottom"/>
          </w:tcPr>
          <w:p w14:paraId="7F29B4D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E0BA4E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8,401</w:t>
            </w:r>
          </w:p>
        </w:tc>
        <w:tc>
          <w:tcPr>
            <w:tcW w:w="265" w:type="dxa"/>
            <w:vAlign w:val="bottom"/>
          </w:tcPr>
          <w:p w14:paraId="1FC2E5A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36A34551" w14:textId="77777777" w:rsidTr="003E420B">
        <w:trPr>
          <w:cantSplit/>
        </w:trPr>
        <w:tc>
          <w:tcPr>
            <w:tcW w:w="266" w:type="dxa"/>
          </w:tcPr>
          <w:p w14:paraId="3F79BC1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3C327D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815BB5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4C02AE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B3AD25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AA3EEC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E0D2C3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A6598C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38A8DDE3" w14:textId="77777777" w:rsidTr="003E420B">
        <w:trPr>
          <w:cantSplit/>
        </w:trPr>
        <w:tc>
          <w:tcPr>
            <w:tcW w:w="266" w:type="dxa"/>
          </w:tcPr>
          <w:p w14:paraId="30A6F64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04341C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F3E974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423194</w:t>
            </w:r>
          </w:p>
        </w:tc>
        <w:tc>
          <w:tcPr>
            <w:tcW w:w="807" w:type="dxa"/>
          </w:tcPr>
          <w:p w14:paraId="1F3D620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0E71A2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voor individuele educatie tot inzicht, waarbij een vaste verpleegkundige of een referentieverpleegkundige inzake diabetes een diabetespatiënt inzicht verschaft in de pathologie</w:t>
            </w:r>
          </w:p>
        </w:tc>
        <w:tc>
          <w:tcPr>
            <w:tcW w:w="536" w:type="dxa"/>
            <w:vAlign w:val="bottom"/>
          </w:tcPr>
          <w:p w14:paraId="0CE277E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71E7B7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7,001</w:t>
            </w:r>
          </w:p>
        </w:tc>
        <w:tc>
          <w:tcPr>
            <w:tcW w:w="265" w:type="dxa"/>
            <w:vAlign w:val="bottom"/>
          </w:tcPr>
          <w:p w14:paraId="17732D9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29CADA9E" w14:textId="77777777" w:rsidTr="003E420B">
        <w:trPr>
          <w:cantSplit/>
        </w:trPr>
        <w:tc>
          <w:tcPr>
            <w:tcW w:w="266" w:type="dxa"/>
          </w:tcPr>
          <w:p w14:paraId="415513B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7E36EC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B1D09A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4082B3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86E342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6D3498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2B7C07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E5E7C1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2B5A8FE0" w14:textId="77777777" w:rsidTr="003E420B">
        <w:trPr>
          <w:cantSplit/>
        </w:trPr>
        <w:tc>
          <w:tcPr>
            <w:tcW w:w="266" w:type="dxa"/>
          </w:tcPr>
          <w:p w14:paraId="6631A09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8EA756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5A5F0B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423216</w:t>
            </w:r>
          </w:p>
        </w:tc>
        <w:tc>
          <w:tcPr>
            <w:tcW w:w="807" w:type="dxa"/>
          </w:tcPr>
          <w:p w14:paraId="7A116F1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9DF4C2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 voor de opvolging van een diabetespatiënt na de educatie tot zelfzorg</w:t>
            </w:r>
          </w:p>
        </w:tc>
        <w:tc>
          <w:tcPr>
            <w:tcW w:w="536" w:type="dxa"/>
            <w:vAlign w:val="bottom"/>
          </w:tcPr>
          <w:p w14:paraId="567A223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67F062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2,800</w:t>
            </w:r>
          </w:p>
        </w:tc>
        <w:tc>
          <w:tcPr>
            <w:tcW w:w="265" w:type="dxa"/>
            <w:vAlign w:val="bottom"/>
          </w:tcPr>
          <w:p w14:paraId="721BB0C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EED4AB1" w14:textId="77777777" w:rsidTr="003E420B">
        <w:trPr>
          <w:cantSplit/>
        </w:trPr>
        <w:tc>
          <w:tcPr>
            <w:tcW w:w="266" w:type="dxa"/>
          </w:tcPr>
          <w:p w14:paraId="4C4E515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392CBE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1A4FBD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15F27E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A89870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90D07E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3F5214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E09898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089F5B4E" w14:textId="77777777" w:rsidTr="003E420B">
        <w:trPr>
          <w:cantSplit/>
        </w:trPr>
        <w:tc>
          <w:tcPr>
            <w:tcW w:w="266" w:type="dxa"/>
          </w:tcPr>
          <w:p w14:paraId="50575BE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26E044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1A6598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423231</w:t>
            </w:r>
          </w:p>
        </w:tc>
        <w:tc>
          <w:tcPr>
            <w:tcW w:w="807" w:type="dxa"/>
          </w:tcPr>
          <w:p w14:paraId="35C56C0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1CF310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Opvolgingshonorarium voor begeleiding van een diabetespatiënt die niet overschakelt op zelfzorg door een vaste verpleegkundige</w:t>
            </w:r>
          </w:p>
        </w:tc>
        <w:tc>
          <w:tcPr>
            <w:tcW w:w="536" w:type="dxa"/>
            <w:vAlign w:val="bottom"/>
          </w:tcPr>
          <w:p w14:paraId="3498882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AABF30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0,070</w:t>
            </w:r>
          </w:p>
        </w:tc>
        <w:tc>
          <w:tcPr>
            <w:tcW w:w="265" w:type="dxa"/>
            <w:vAlign w:val="bottom"/>
          </w:tcPr>
          <w:p w14:paraId="1197D3A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5E032E66" w14:textId="77777777" w:rsidTr="003E420B">
        <w:trPr>
          <w:cantSplit/>
        </w:trPr>
        <w:tc>
          <w:tcPr>
            <w:tcW w:w="266" w:type="dxa"/>
          </w:tcPr>
          <w:p w14:paraId="647E643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FD6E07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16D998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4A6E2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13DAD8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63808C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EB6E07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8CD109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DB2CF5" w:rsidRPr="00CB5177" w14:paraId="1AA6B9DA" w14:textId="77777777" w:rsidTr="003E420B">
        <w:trPr>
          <w:cantSplit/>
        </w:trPr>
        <w:tc>
          <w:tcPr>
            <w:tcW w:w="266" w:type="dxa"/>
          </w:tcPr>
          <w:p w14:paraId="4200946C" w14:textId="77777777" w:rsidR="00DB2CF5" w:rsidRDefault="00DB2CF5" w:rsidP="00CB5177">
            <w:pPr>
              <w:spacing w:after="0" w:line="240" w:lineRule="atLeast"/>
              <w:rPr>
                <w:rFonts w:ascii="Times New Roman" w:eastAsia="Times New Roman" w:hAnsi="Times New Roman" w:cs="Times New Roman"/>
                <w:color w:val="0000FF"/>
                <w:sz w:val="20"/>
                <w:szCs w:val="20"/>
                <w:lang w:val="en-GB"/>
              </w:rPr>
            </w:pPr>
          </w:p>
          <w:p w14:paraId="70147EC9" w14:textId="77777777" w:rsidR="00DB2CF5" w:rsidRDefault="00DB2CF5" w:rsidP="00CB5177">
            <w:pPr>
              <w:spacing w:after="0" w:line="240" w:lineRule="atLeast"/>
              <w:rPr>
                <w:rFonts w:ascii="Times New Roman" w:eastAsia="Times New Roman" w:hAnsi="Times New Roman" w:cs="Times New Roman"/>
                <w:color w:val="0000FF"/>
                <w:sz w:val="20"/>
                <w:szCs w:val="20"/>
                <w:lang w:val="en-GB"/>
              </w:rPr>
            </w:pPr>
          </w:p>
          <w:p w14:paraId="038AACA1" w14:textId="77777777" w:rsidR="00DB2CF5" w:rsidRDefault="00DB2CF5" w:rsidP="00CB5177">
            <w:pPr>
              <w:spacing w:after="0" w:line="240" w:lineRule="atLeast"/>
              <w:rPr>
                <w:rFonts w:ascii="Times New Roman" w:eastAsia="Times New Roman" w:hAnsi="Times New Roman" w:cs="Times New Roman"/>
                <w:color w:val="0000FF"/>
                <w:sz w:val="20"/>
                <w:szCs w:val="20"/>
                <w:lang w:val="en-GB"/>
              </w:rPr>
            </w:pPr>
          </w:p>
          <w:p w14:paraId="5D586A54" w14:textId="5D50E5BF" w:rsidR="00DB2CF5" w:rsidRPr="00CB5177" w:rsidRDefault="00DB2CF5"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3F407A3" w14:textId="77777777" w:rsidR="00DB2CF5" w:rsidRPr="00CB5177" w:rsidRDefault="00DB2CF5"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3D5BA00" w14:textId="77777777" w:rsidR="00DB2CF5" w:rsidRPr="00CB5177" w:rsidRDefault="00DB2CF5" w:rsidP="00CB5177">
            <w:pPr>
              <w:spacing w:after="0" w:line="240" w:lineRule="atLeast"/>
              <w:rPr>
                <w:rFonts w:ascii="Arial" w:eastAsia="Times New Roman" w:hAnsi="Arial" w:cs="Times New Roman"/>
                <w:color w:val="0000FF"/>
                <w:sz w:val="20"/>
                <w:szCs w:val="20"/>
                <w:lang w:val="en-GB"/>
              </w:rPr>
            </w:pPr>
          </w:p>
        </w:tc>
        <w:tc>
          <w:tcPr>
            <w:tcW w:w="807" w:type="dxa"/>
          </w:tcPr>
          <w:p w14:paraId="194D7E46" w14:textId="77777777" w:rsidR="00DB2CF5" w:rsidRPr="00CB5177" w:rsidRDefault="00DB2CF5"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CF208F6" w14:textId="77777777" w:rsidR="00DB2CF5" w:rsidRPr="00CB5177" w:rsidRDefault="00DB2CF5"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C4EB4C8"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27A60AD"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BDBCF26" w14:textId="77777777" w:rsidR="00DB2CF5" w:rsidRPr="00CB5177" w:rsidRDefault="00DB2CF5"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7EBA6250" w14:textId="77777777" w:rsidTr="003E420B">
        <w:trPr>
          <w:cantSplit/>
        </w:trPr>
        <w:tc>
          <w:tcPr>
            <w:tcW w:w="266" w:type="dxa"/>
          </w:tcPr>
          <w:p w14:paraId="3B17F75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177A65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635D94A"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ADD926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146147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15.12.2008" (in werking 1.2.2009)</w:t>
            </w:r>
          </w:p>
        </w:tc>
        <w:tc>
          <w:tcPr>
            <w:tcW w:w="536" w:type="dxa"/>
            <w:vAlign w:val="bottom"/>
          </w:tcPr>
          <w:p w14:paraId="788C090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F43055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92FED9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0196DC1D" w14:textId="77777777" w:rsidTr="003E420B">
        <w:trPr>
          <w:cantSplit/>
        </w:trPr>
        <w:tc>
          <w:tcPr>
            <w:tcW w:w="266" w:type="dxa"/>
          </w:tcPr>
          <w:p w14:paraId="4F5A9A9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1E857C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97B985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58F82B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D977DA6"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b/>
                <w:color w:val="0000FF"/>
                <w:sz w:val="20"/>
                <w:szCs w:val="20"/>
                <w:lang w:val="nl-BE"/>
              </w:rPr>
              <w:t>"VII : Verpleegkundig consult</w:t>
            </w:r>
          </w:p>
        </w:tc>
        <w:tc>
          <w:tcPr>
            <w:tcW w:w="536" w:type="dxa"/>
            <w:vAlign w:val="bottom"/>
          </w:tcPr>
          <w:p w14:paraId="67BC463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CDE57A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8D5EAA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52D20B85" w14:textId="77777777" w:rsidTr="003E420B">
        <w:trPr>
          <w:cantSplit/>
        </w:trPr>
        <w:tc>
          <w:tcPr>
            <w:tcW w:w="266" w:type="dxa"/>
          </w:tcPr>
          <w:p w14:paraId="1386EBC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A10D1D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24F1D8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02D96B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FFBEB49" w14:textId="77777777" w:rsidR="00CB5177" w:rsidRPr="00CB5177" w:rsidRDefault="00CB5177" w:rsidP="00CB5177">
            <w:pPr>
              <w:spacing w:after="0" w:line="240" w:lineRule="atLeast"/>
              <w:rPr>
                <w:rFonts w:ascii="Arial" w:eastAsia="Times New Roman" w:hAnsi="Arial" w:cs="Times New Roman"/>
                <w:b/>
                <w:color w:val="0000FF"/>
                <w:sz w:val="20"/>
                <w:szCs w:val="20"/>
                <w:lang w:val="nl-BE"/>
              </w:rPr>
            </w:pPr>
          </w:p>
        </w:tc>
        <w:tc>
          <w:tcPr>
            <w:tcW w:w="536" w:type="dxa"/>
            <w:vAlign w:val="bottom"/>
          </w:tcPr>
          <w:p w14:paraId="4E7E0C3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4A7526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2110AA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1C0ADB34" w14:textId="77777777" w:rsidTr="003E420B">
        <w:trPr>
          <w:cantSplit/>
        </w:trPr>
        <w:tc>
          <w:tcPr>
            <w:tcW w:w="266" w:type="dxa"/>
          </w:tcPr>
          <w:p w14:paraId="5F10D44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tcPr>
          <w:p w14:paraId="23AC249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807" w:type="dxa"/>
          </w:tcPr>
          <w:p w14:paraId="1E03D62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429015</w:t>
            </w:r>
          </w:p>
        </w:tc>
        <w:tc>
          <w:tcPr>
            <w:tcW w:w="807" w:type="dxa"/>
          </w:tcPr>
          <w:p w14:paraId="143B32D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139" w:type="dxa"/>
          </w:tcPr>
          <w:p w14:paraId="3E1B37E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Verpleegkundig consult in de thuisverpleging</w:t>
            </w:r>
          </w:p>
        </w:tc>
        <w:tc>
          <w:tcPr>
            <w:tcW w:w="536" w:type="dxa"/>
            <w:vAlign w:val="bottom"/>
          </w:tcPr>
          <w:p w14:paraId="353D71A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w:t>
            </w:r>
          </w:p>
        </w:tc>
        <w:tc>
          <w:tcPr>
            <w:tcW w:w="670" w:type="dxa"/>
            <w:vAlign w:val="bottom"/>
          </w:tcPr>
          <w:p w14:paraId="113E562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5,555</w:t>
            </w:r>
          </w:p>
        </w:tc>
        <w:tc>
          <w:tcPr>
            <w:tcW w:w="265" w:type="dxa"/>
            <w:vAlign w:val="bottom"/>
          </w:tcPr>
          <w:p w14:paraId="1F7D113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CB5177" w14:paraId="351AF045" w14:textId="77777777" w:rsidTr="003E420B">
        <w:trPr>
          <w:cantSplit/>
        </w:trPr>
        <w:tc>
          <w:tcPr>
            <w:tcW w:w="266" w:type="dxa"/>
          </w:tcPr>
          <w:p w14:paraId="67881A6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6B69CA5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4836AA7"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509F71C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0FDD4C8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37CD40A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835A18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C81A81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30A08A55" w14:textId="77777777" w:rsidTr="003E420B">
        <w:trPr>
          <w:cantSplit/>
        </w:trPr>
        <w:tc>
          <w:tcPr>
            <w:tcW w:w="266" w:type="dxa"/>
          </w:tcPr>
          <w:p w14:paraId="65806673"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536" w:type="dxa"/>
          </w:tcPr>
          <w:p w14:paraId="09E72C63"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049E86F1"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807" w:type="dxa"/>
          </w:tcPr>
          <w:p w14:paraId="50AB8F23" w14:textId="77777777" w:rsidR="00CB5177" w:rsidRPr="00CB5177" w:rsidRDefault="00CB5177" w:rsidP="00CB5177">
            <w:pPr>
              <w:spacing w:after="0" w:line="240" w:lineRule="atLeast"/>
              <w:rPr>
                <w:rFonts w:ascii="Arial" w:eastAsia="Times New Roman" w:hAnsi="Arial" w:cs="Arial"/>
                <w:color w:val="0000FF"/>
                <w:sz w:val="20"/>
                <w:szCs w:val="20"/>
                <w:lang w:val="en-GB"/>
              </w:rPr>
            </w:pPr>
          </w:p>
        </w:tc>
        <w:tc>
          <w:tcPr>
            <w:tcW w:w="6345" w:type="dxa"/>
            <w:gridSpan w:val="3"/>
          </w:tcPr>
          <w:p w14:paraId="609F0568"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4F9F62D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315D9CDC" w14:textId="77777777" w:rsidTr="003E420B">
        <w:trPr>
          <w:cantSplit/>
        </w:trPr>
        <w:tc>
          <w:tcPr>
            <w:tcW w:w="266" w:type="dxa"/>
          </w:tcPr>
          <w:p w14:paraId="19E7B4C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p>
        </w:tc>
        <w:tc>
          <w:tcPr>
            <w:tcW w:w="536" w:type="dxa"/>
          </w:tcPr>
          <w:p w14:paraId="690DE35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4D88123"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424896</w:t>
            </w:r>
          </w:p>
        </w:tc>
        <w:tc>
          <w:tcPr>
            <w:tcW w:w="807" w:type="dxa"/>
          </w:tcPr>
          <w:p w14:paraId="10DEFC7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55878E5C"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Arial"/>
                <w:color w:val="0000FF"/>
                <w:sz w:val="20"/>
                <w:szCs w:val="20"/>
                <w:lang w:val="nl-BE" w:eastAsia="nl-BE"/>
              </w:rPr>
              <w:t xml:space="preserve">Verpleegkundig advies en overleg in functie van de wekelijkse voorbereiding van de geneesmiddelen per os met akkoord van de behandelend arts </w:t>
            </w:r>
          </w:p>
        </w:tc>
        <w:tc>
          <w:tcPr>
            <w:tcW w:w="536" w:type="dxa"/>
            <w:vAlign w:val="bottom"/>
          </w:tcPr>
          <w:p w14:paraId="4C6D3D4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W</w:t>
            </w:r>
          </w:p>
        </w:tc>
        <w:tc>
          <w:tcPr>
            <w:tcW w:w="670" w:type="dxa"/>
            <w:vAlign w:val="bottom"/>
          </w:tcPr>
          <w:p w14:paraId="15D5CA0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5,203</w:t>
            </w:r>
          </w:p>
        </w:tc>
        <w:tc>
          <w:tcPr>
            <w:tcW w:w="265" w:type="dxa"/>
            <w:vAlign w:val="bottom"/>
          </w:tcPr>
          <w:p w14:paraId="45B44F9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CB5177" w14:paraId="5CFD105C" w14:textId="77777777" w:rsidTr="003E420B">
        <w:trPr>
          <w:cantSplit/>
        </w:trPr>
        <w:tc>
          <w:tcPr>
            <w:tcW w:w="266" w:type="dxa"/>
          </w:tcPr>
          <w:p w14:paraId="6F57715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8A348F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B339820"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056006C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4FEFC8CB"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p>
        </w:tc>
        <w:tc>
          <w:tcPr>
            <w:tcW w:w="536" w:type="dxa"/>
            <w:vAlign w:val="bottom"/>
          </w:tcPr>
          <w:p w14:paraId="3CF6F3C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8F3FA6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2DB2A9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64F87840" w14:textId="77777777" w:rsidTr="003E420B">
        <w:trPr>
          <w:cantSplit/>
        </w:trPr>
        <w:tc>
          <w:tcPr>
            <w:tcW w:w="266" w:type="dxa"/>
          </w:tcPr>
          <w:p w14:paraId="736973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F8EA1F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DE8D2C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37EA154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2A3EEC22"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19.1.2011" (in werking 1.1.2010)</w:t>
            </w:r>
          </w:p>
        </w:tc>
        <w:tc>
          <w:tcPr>
            <w:tcW w:w="536" w:type="dxa"/>
            <w:vAlign w:val="bottom"/>
          </w:tcPr>
          <w:p w14:paraId="4AF595B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A7C69C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1F23C1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349CA5F0" w14:textId="77777777" w:rsidTr="003E420B">
        <w:trPr>
          <w:cantSplit/>
        </w:trPr>
        <w:tc>
          <w:tcPr>
            <w:tcW w:w="266" w:type="dxa"/>
          </w:tcPr>
          <w:p w14:paraId="2B2A220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A68BDF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F4C6885"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6152B49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CE6216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b/>
                <w:color w:val="0000FF"/>
                <w:sz w:val="20"/>
                <w:szCs w:val="20"/>
                <w:lang w:val="nl-BE"/>
              </w:rPr>
              <w:t>"VIII</w:t>
            </w:r>
          </w:p>
        </w:tc>
        <w:tc>
          <w:tcPr>
            <w:tcW w:w="536" w:type="dxa"/>
            <w:vAlign w:val="bottom"/>
          </w:tcPr>
          <w:p w14:paraId="639D2B0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1F87F8D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E6144E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6552199F" w14:textId="77777777" w:rsidTr="003E420B">
        <w:trPr>
          <w:cantSplit/>
        </w:trPr>
        <w:tc>
          <w:tcPr>
            <w:tcW w:w="266" w:type="dxa"/>
          </w:tcPr>
          <w:p w14:paraId="7896AA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4709617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DED1C53"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1C646C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53B39298"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B0BAA8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99A110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68C096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1CB79F2B" w14:textId="77777777" w:rsidTr="003E420B">
        <w:trPr>
          <w:cantSplit/>
        </w:trPr>
        <w:tc>
          <w:tcPr>
            <w:tcW w:w="266" w:type="dxa"/>
          </w:tcPr>
          <w:p w14:paraId="19ADDB1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3DBB555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6C54C09"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428035</w:t>
            </w:r>
          </w:p>
        </w:tc>
        <w:tc>
          <w:tcPr>
            <w:tcW w:w="807" w:type="dxa"/>
          </w:tcPr>
          <w:p w14:paraId="6A02CAE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082F3E17"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vergoeding voor de herhaaldelijke noodzakelijke verstrekkingen bij zeer afhankelijke patiënten</w:t>
            </w:r>
          </w:p>
        </w:tc>
        <w:tc>
          <w:tcPr>
            <w:tcW w:w="536" w:type="dxa"/>
            <w:vAlign w:val="bottom"/>
          </w:tcPr>
          <w:p w14:paraId="176DABF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w:t>
            </w:r>
          </w:p>
        </w:tc>
        <w:tc>
          <w:tcPr>
            <w:tcW w:w="670" w:type="dxa"/>
            <w:vAlign w:val="bottom"/>
          </w:tcPr>
          <w:p w14:paraId="656B9BC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0,134</w:t>
            </w:r>
          </w:p>
        </w:tc>
        <w:tc>
          <w:tcPr>
            <w:tcW w:w="265" w:type="dxa"/>
            <w:vAlign w:val="bottom"/>
          </w:tcPr>
          <w:p w14:paraId="6C448BE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p>
        </w:tc>
      </w:tr>
      <w:tr w:rsidR="00CB5177" w:rsidRPr="00CB5177" w14:paraId="1AE0E907" w14:textId="77777777" w:rsidTr="003E420B">
        <w:trPr>
          <w:cantSplit/>
        </w:trPr>
        <w:tc>
          <w:tcPr>
            <w:tcW w:w="266" w:type="dxa"/>
          </w:tcPr>
          <w:p w14:paraId="4B61F97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08ACBAC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65853422"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422DFB2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790807B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441CD27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0C226A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352645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3D0C711F" w14:textId="77777777" w:rsidTr="003E420B">
        <w:trPr>
          <w:cantSplit/>
        </w:trPr>
        <w:tc>
          <w:tcPr>
            <w:tcW w:w="266" w:type="dxa"/>
          </w:tcPr>
          <w:p w14:paraId="648CFED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018807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704A48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828A65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A81FC2C"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27B3F00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10499387" w14:textId="77777777" w:rsidTr="003E420B">
        <w:trPr>
          <w:cantSplit/>
        </w:trPr>
        <w:tc>
          <w:tcPr>
            <w:tcW w:w="266" w:type="dxa"/>
          </w:tcPr>
          <w:p w14:paraId="215C82A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750D636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DABA111"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5C4ECEA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65A054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2° Verstrekkingen verleend in de woon- of verblijfplaats van de rechthebbende tijdens het weekeind of op een feestdag.</w:t>
            </w:r>
          </w:p>
        </w:tc>
        <w:tc>
          <w:tcPr>
            <w:tcW w:w="265" w:type="dxa"/>
            <w:vAlign w:val="bottom"/>
          </w:tcPr>
          <w:p w14:paraId="568A3CC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BB1E20" w14:paraId="6CA8ECB8" w14:textId="77777777" w:rsidTr="003E420B">
        <w:trPr>
          <w:cantSplit/>
        </w:trPr>
        <w:tc>
          <w:tcPr>
            <w:tcW w:w="266" w:type="dxa"/>
          </w:tcPr>
          <w:p w14:paraId="71AD6C9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252BF92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30249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29D50D6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610" w:type="dxa"/>
            <w:gridSpan w:val="4"/>
          </w:tcPr>
          <w:p w14:paraId="6D6F94B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p>
        </w:tc>
      </w:tr>
      <w:tr w:rsidR="00CB5177" w:rsidRPr="00CB5177" w14:paraId="3033C66A" w14:textId="77777777" w:rsidTr="003E420B">
        <w:trPr>
          <w:cantSplit/>
        </w:trPr>
        <w:tc>
          <w:tcPr>
            <w:tcW w:w="266" w:type="dxa"/>
          </w:tcPr>
          <w:p w14:paraId="278E508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9B4CE8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8639EF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30D6D4C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ADCF14"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I. Verpleegkundige verzorgingszitting.</w:t>
            </w:r>
          </w:p>
        </w:tc>
        <w:tc>
          <w:tcPr>
            <w:tcW w:w="265" w:type="dxa"/>
            <w:vAlign w:val="bottom"/>
          </w:tcPr>
          <w:p w14:paraId="72EE049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3AAAE25D" w14:textId="77777777" w:rsidTr="003E420B">
        <w:trPr>
          <w:cantSplit/>
        </w:trPr>
        <w:tc>
          <w:tcPr>
            <w:tcW w:w="266" w:type="dxa"/>
          </w:tcPr>
          <w:p w14:paraId="4D4FA02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2BFFB9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A23C0A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8A17BC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615DD2E"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en-GB"/>
              </w:rPr>
            </w:pPr>
          </w:p>
        </w:tc>
        <w:tc>
          <w:tcPr>
            <w:tcW w:w="265" w:type="dxa"/>
            <w:vAlign w:val="bottom"/>
          </w:tcPr>
          <w:p w14:paraId="5FD2F26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CD1591D" w14:textId="77777777" w:rsidTr="003E420B">
        <w:trPr>
          <w:cantSplit/>
        </w:trPr>
        <w:tc>
          <w:tcPr>
            <w:tcW w:w="266" w:type="dxa"/>
          </w:tcPr>
          <w:p w14:paraId="48BAEE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65930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699F5C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B75CA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0F6A976"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A. Basisverstrekking.</w:t>
            </w:r>
            <w:r w:rsidRPr="00CB5177">
              <w:rPr>
                <w:rFonts w:ascii="Arial" w:eastAsia="Times New Roman" w:hAnsi="Arial" w:cs="Times New Roman"/>
                <w:color w:val="0000FF"/>
                <w:sz w:val="20"/>
                <w:szCs w:val="20"/>
                <w:lang w:val="en-GB"/>
              </w:rPr>
              <w:t>"</w:t>
            </w:r>
          </w:p>
        </w:tc>
        <w:tc>
          <w:tcPr>
            <w:tcW w:w="265" w:type="dxa"/>
            <w:vAlign w:val="bottom"/>
          </w:tcPr>
          <w:p w14:paraId="01CFD2A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8EF2A85" w14:textId="77777777" w:rsidTr="003E420B">
        <w:trPr>
          <w:cantSplit/>
        </w:trPr>
        <w:tc>
          <w:tcPr>
            <w:tcW w:w="266" w:type="dxa"/>
          </w:tcPr>
          <w:p w14:paraId="26547E7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28445F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77BF6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9AE94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98E8569"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 xml:space="preserve">"K.B. 20.12.2004" (in werking 1.6.1997) </w:t>
            </w:r>
          </w:p>
        </w:tc>
        <w:tc>
          <w:tcPr>
            <w:tcW w:w="265" w:type="dxa"/>
            <w:vAlign w:val="bottom"/>
          </w:tcPr>
          <w:p w14:paraId="1BA0F54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75D2A45E" w14:textId="77777777" w:rsidTr="003E420B">
        <w:trPr>
          <w:cantSplit/>
        </w:trPr>
        <w:tc>
          <w:tcPr>
            <w:tcW w:w="266" w:type="dxa"/>
          </w:tcPr>
          <w:p w14:paraId="5A3EF5D9"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3C6A754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B20F5E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425412</w:t>
            </w:r>
          </w:p>
        </w:tc>
        <w:tc>
          <w:tcPr>
            <w:tcW w:w="807" w:type="dxa"/>
          </w:tcPr>
          <w:p w14:paraId="1A86C76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F9DB45B"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Eerste basisverstrekking van de verzorgingsdag</w:t>
            </w:r>
          </w:p>
        </w:tc>
        <w:tc>
          <w:tcPr>
            <w:tcW w:w="536" w:type="dxa"/>
            <w:vAlign w:val="bottom"/>
          </w:tcPr>
          <w:p w14:paraId="201CE86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00C1C4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1,206</w:t>
            </w:r>
          </w:p>
        </w:tc>
        <w:tc>
          <w:tcPr>
            <w:tcW w:w="265" w:type="dxa"/>
            <w:vAlign w:val="bottom"/>
          </w:tcPr>
          <w:p w14:paraId="3BA64C8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4D55434" w14:textId="77777777" w:rsidTr="003E420B">
        <w:trPr>
          <w:cantSplit/>
        </w:trPr>
        <w:tc>
          <w:tcPr>
            <w:tcW w:w="266" w:type="dxa"/>
          </w:tcPr>
          <w:p w14:paraId="2CF8955F"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578734A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8FBCE0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F1B90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F82592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6A24BD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B442C7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16A449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70CCC196" w14:textId="77777777" w:rsidTr="003E420B">
        <w:trPr>
          <w:cantSplit/>
        </w:trPr>
        <w:tc>
          <w:tcPr>
            <w:tcW w:w="266" w:type="dxa"/>
          </w:tcPr>
          <w:p w14:paraId="170C2D7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938777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64BA5D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425434</w:t>
            </w:r>
          </w:p>
        </w:tc>
        <w:tc>
          <w:tcPr>
            <w:tcW w:w="807" w:type="dxa"/>
          </w:tcPr>
          <w:p w14:paraId="6F24DC0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419CC9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Tweede basisverstrekking van de verzorgingsdag</w:t>
            </w:r>
          </w:p>
        </w:tc>
        <w:tc>
          <w:tcPr>
            <w:tcW w:w="536" w:type="dxa"/>
            <w:vAlign w:val="bottom"/>
          </w:tcPr>
          <w:p w14:paraId="1CCB756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462FC0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1,206</w:t>
            </w:r>
          </w:p>
        </w:tc>
        <w:tc>
          <w:tcPr>
            <w:tcW w:w="265" w:type="dxa"/>
            <w:vAlign w:val="bottom"/>
          </w:tcPr>
          <w:p w14:paraId="246C7B8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65AC9911" w14:textId="77777777" w:rsidTr="003E420B">
        <w:trPr>
          <w:cantSplit/>
        </w:trPr>
        <w:tc>
          <w:tcPr>
            <w:tcW w:w="266" w:type="dxa"/>
          </w:tcPr>
          <w:p w14:paraId="7A2B90D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7461C5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5D36DA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B229F9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A508033"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D530E8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66211F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B57E30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246C6FF4" w14:textId="77777777" w:rsidTr="003E420B">
        <w:trPr>
          <w:cantSplit/>
        </w:trPr>
        <w:tc>
          <w:tcPr>
            <w:tcW w:w="266" w:type="dxa"/>
          </w:tcPr>
          <w:p w14:paraId="29791D1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65E7F4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245CB4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425456</w:t>
            </w:r>
          </w:p>
        </w:tc>
        <w:tc>
          <w:tcPr>
            <w:tcW w:w="807" w:type="dxa"/>
          </w:tcPr>
          <w:p w14:paraId="1A93CEF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376A1D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Derde of latere basisverstrekking van de verzorgingsdag</w:t>
            </w:r>
          </w:p>
        </w:tc>
        <w:tc>
          <w:tcPr>
            <w:tcW w:w="536" w:type="dxa"/>
            <w:vAlign w:val="bottom"/>
          </w:tcPr>
          <w:p w14:paraId="692C322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F8C51E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1,206</w:t>
            </w:r>
          </w:p>
        </w:tc>
        <w:tc>
          <w:tcPr>
            <w:tcW w:w="265" w:type="dxa"/>
            <w:vAlign w:val="bottom"/>
          </w:tcPr>
          <w:p w14:paraId="252F58B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2BB179EA" w14:textId="77777777" w:rsidTr="003E420B">
        <w:trPr>
          <w:cantSplit/>
        </w:trPr>
        <w:tc>
          <w:tcPr>
            <w:tcW w:w="266" w:type="dxa"/>
          </w:tcPr>
          <w:p w14:paraId="6F0FB1F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82A3D4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77D6E4A"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1FCC7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988EE4B"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52A744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8BBE17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AC5A75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EAEF5E7" w14:textId="77777777" w:rsidTr="003E420B">
        <w:trPr>
          <w:cantSplit/>
        </w:trPr>
        <w:tc>
          <w:tcPr>
            <w:tcW w:w="266" w:type="dxa"/>
          </w:tcPr>
          <w:p w14:paraId="529EE0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418385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0363C4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BB2F4A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B60F02D"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50EAE70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A80637B" w14:textId="77777777" w:rsidTr="003E420B">
        <w:trPr>
          <w:cantSplit/>
        </w:trPr>
        <w:tc>
          <w:tcPr>
            <w:tcW w:w="266" w:type="dxa"/>
          </w:tcPr>
          <w:p w14:paraId="791C7562"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p>
        </w:tc>
        <w:tc>
          <w:tcPr>
            <w:tcW w:w="536" w:type="dxa"/>
          </w:tcPr>
          <w:p w14:paraId="53D021F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2B3FA3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D91EE2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269815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r w:rsidRPr="00CB5177">
              <w:rPr>
                <w:rFonts w:ascii="Arial" w:eastAsia="Times New Roman" w:hAnsi="Arial" w:cs="Times New Roman"/>
                <w:b/>
                <w:color w:val="0000FF"/>
                <w:sz w:val="20"/>
                <w:szCs w:val="20"/>
                <w:lang w:val="en-GB"/>
              </w:rPr>
              <w:t>B. Technische verpleegkundige verstrekkingen.</w:t>
            </w:r>
            <w:r w:rsidRPr="00CB5177">
              <w:rPr>
                <w:rFonts w:ascii="Arial" w:eastAsia="Times New Roman" w:hAnsi="Arial" w:cs="Times New Roman"/>
                <w:color w:val="0000FF"/>
                <w:sz w:val="20"/>
                <w:szCs w:val="20"/>
                <w:lang w:val="en-GB"/>
              </w:rPr>
              <w:t>"</w:t>
            </w:r>
          </w:p>
        </w:tc>
        <w:tc>
          <w:tcPr>
            <w:tcW w:w="265" w:type="dxa"/>
            <w:vAlign w:val="bottom"/>
          </w:tcPr>
          <w:p w14:paraId="0494C61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022A7203" w14:textId="77777777" w:rsidTr="003E420B">
        <w:trPr>
          <w:cantSplit/>
        </w:trPr>
        <w:tc>
          <w:tcPr>
            <w:tcW w:w="266" w:type="dxa"/>
          </w:tcPr>
          <w:p w14:paraId="0A753A9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4E5511E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09C0E4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DDD7BD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4E48EBE"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17.9.2005" (in werking 1.10.2005)</w:t>
            </w:r>
          </w:p>
        </w:tc>
        <w:tc>
          <w:tcPr>
            <w:tcW w:w="265" w:type="dxa"/>
            <w:vAlign w:val="bottom"/>
          </w:tcPr>
          <w:p w14:paraId="2F44EC4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0C45022F" w14:textId="77777777" w:rsidTr="003E420B">
        <w:trPr>
          <w:cantSplit/>
        </w:trPr>
        <w:tc>
          <w:tcPr>
            <w:tcW w:w="266" w:type="dxa"/>
          </w:tcPr>
          <w:p w14:paraId="3164925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A4FD93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44E201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425515</w:t>
            </w:r>
          </w:p>
        </w:tc>
        <w:tc>
          <w:tcPr>
            <w:tcW w:w="807" w:type="dxa"/>
          </w:tcPr>
          <w:p w14:paraId="2432539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9BDD95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Hygiënische verzorging (toiletten)</w:t>
            </w:r>
          </w:p>
        </w:tc>
        <w:tc>
          <w:tcPr>
            <w:tcW w:w="536" w:type="dxa"/>
            <w:vAlign w:val="bottom"/>
          </w:tcPr>
          <w:p w14:paraId="4348BB3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844406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1,754</w:t>
            </w:r>
          </w:p>
        </w:tc>
        <w:tc>
          <w:tcPr>
            <w:tcW w:w="265" w:type="dxa"/>
            <w:vAlign w:val="bottom"/>
          </w:tcPr>
          <w:p w14:paraId="4D673AB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5EC62173" w14:textId="77777777" w:rsidTr="003E420B">
        <w:trPr>
          <w:cantSplit/>
        </w:trPr>
        <w:tc>
          <w:tcPr>
            <w:tcW w:w="266" w:type="dxa"/>
          </w:tcPr>
          <w:p w14:paraId="4E718E47"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56C256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0E340DF"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93C993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4CF4DB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FE4504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4E95B0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7554F0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7B4E842B" w14:textId="77777777" w:rsidTr="003E420B">
        <w:trPr>
          <w:cantSplit/>
        </w:trPr>
        <w:tc>
          <w:tcPr>
            <w:tcW w:w="266" w:type="dxa"/>
          </w:tcPr>
          <w:p w14:paraId="71FE2B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ED47E4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8FCBAC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2979BA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D3BF4B7"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60280B8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44F94231" w14:textId="77777777" w:rsidTr="003E420B">
        <w:trPr>
          <w:cantSplit/>
        </w:trPr>
        <w:tc>
          <w:tcPr>
            <w:tcW w:w="266" w:type="dxa"/>
          </w:tcPr>
          <w:p w14:paraId="0E314ED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14A9A90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BC64A1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423253</w:t>
            </w:r>
          </w:p>
        </w:tc>
        <w:tc>
          <w:tcPr>
            <w:tcW w:w="807" w:type="dxa"/>
          </w:tcPr>
          <w:p w14:paraId="1115E2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F9E0EA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3DA5F111"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21DFA6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0,803</w:t>
            </w:r>
          </w:p>
        </w:tc>
        <w:tc>
          <w:tcPr>
            <w:tcW w:w="265" w:type="dxa"/>
            <w:vAlign w:val="bottom"/>
          </w:tcPr>
          <w:p w14:paraId="731D455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421F3157" w14:textId="77777777" w:rsidTr="003E420B">
        <w:trPr>
          <w:cantSplit/>
        </w:trPr>
        <w:tc>
          <w:tcPr>
            <w:tcW w:w="266" w:type="dxa"/>
          </w:tcPr>
          <w:p w14:paraId="296D1EC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5A419A7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1D0BF7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04D52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173382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C3CD7E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53470B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7D42F1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6B6D1707" w14:textId="77777777" w:rsidTr="003E420B">
        <w:trPr>
          <w:cantSplit/>
        </w:trPr>
        <w:tc>
          <w:tcPr>
            <w:tcW w:w="266" w:type="dxa"/>
          </w:tcPr>
          <w:p w14:paraId="41B4A1F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49B7100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EEF6B7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1FB46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FD3DB8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11.6.2003" (in werking 1.7.2003)</w:t>
            </w:r>
          </w:p>
        </w:tc>
        <w:tc>
          <w:tcPr>
            <w:tcW w:w="536" w:type="dxa"/>
            <w:vAlign w:val="bottom"/>
          </w:tcPr>
          <w:p w14:paraId="2D9A959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E6A05A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467567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BE921C7" w14:textId="77777777" w:rsidTr="003E420B">
        <w:trPr>
          <w:cantSplit/>
        </w:trPr>
        <w:tc>
          <w:tcPr>
            <w:tcW w:w="266" w:type="dxa"/>
          </w:tcPr>
          <w:p w14:paraId="531954C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0DD69CE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D4F1E3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423275</w:t>
            </w:r>
          </w:p>
        </w:tc>
        <w:tc>
          <w:tcPr>
            <w:tcW w:w="807" w:type="dxa"/>
          </w:tcPr>
          <w:p w14:paraId="5F480AC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9D3A2C1"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of hypodermale toedieningsweg</w:t>
            </w:r>
          </w:p>
        </w:tc>
        <w:tc>
          <w:tcPr>
            <w:tcW w:w="536" w:type="dxa"/>
            <w:vAlign w:val="bottom"/>
          </w:tcPr>
          <w:p w14:paraId="7717B41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365628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43818C1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7CF6188D" w14:textId="77777777" w:rsidTr="003E420B">
        <w:trPr>
          <w:cantSplit/>
        </w:trPr>
        <w:tc>
          <w:tcPr>
            <w:tcW w:w="266" w:type="dxa"/>
          </w:tcPr>
          <w:p w14:paraId="19C1C90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A4AD7E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44AA7F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F1B8FA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F6274A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F21D79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059EE5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51A4C8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0EB22FED" w14:textId="77777777" w:rsidTr="003E420B">
        <w:trPr>
          <w:cantSplit/>
        </w:trPr>
        <w:tc>
          <w:tcPr>
            <w:tcW w:w="266" w:type="dxa"/>
          </w:tcPr>
          <w:p w14:paraId="0818C6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98B5CA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26F33A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F1DB9E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272A9A3"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25.4.2004" (in werking 1.6.2004) + "K.B. 3.8.2007" (in werking 1.10.2007)</w:t>
            </w:r>
          </w:p>
        </w:tc>
        <w:tc>
          <w:tcPr>
            <w:tcW w:w="265" w:type="dxa"/>
            <w:vAlign w:val="bottom"/>
          </w:tcPr>
          <w:p w14:paraId="63E2CBD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5489130" w14:textId="77777777" w:rsidTr="003E420B">
        <w:trPr>
          <w:cantSplit/>
        </w:trPr>
        <w:tc>
          <w:tcPr>
            <w:tcW w:w="266" w:type="dxa"/>
          </w:tcPr>
          <w:p w14:paraId="64E55B81"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4DF45DD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2C11C9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423290</w:t>
            </w:r>
          </w:p>
        </w:tc>
        <w:tc>
          <w:tcPr>
            <w:tcW w:w="807" w:type="dxa"/>
          </w:tcPr>
          <w:p w14:paraId="3572564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E657719"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159703F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D7F638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0,766</w:t>
            </w:r>
          </w:p>
        </w:tc>
        <w:tc>
          <w:tcPr>
            <w:tcW w:w="265" w:type="dxa"/>
            <w:vAlign w:val="bottom"/>
          </w:tcPr>
          <w:p w14:paraId="7B19511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091FB1E5" w14:textId="77777777" w:rsidTr="003E420B">
        <w:trPr>
          <w:cantSplit/>
        </w:trPr>
        <w:tc>
          <w:tcPr>
            <w:tcW w:w="266" w:type="dxa"/>
          </w:tcPr>
          <w:p w14:paraId="1BF689F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bookmarkStart w:id="9" w:name="_Hlk119317757"/>
          </w:p>
        </w:tc>
        <w:tc>
          <w:tcPr>
            <w:tcW w:w="536" w:type="dxa"/>
          </w:tcPr>
          <w:p w14:paraId="5C17DD6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A95073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6241AFA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CFD67A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07D2E8D"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D6FD7B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6B3C1D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BB1E20" w14:paraId="65DE5499" w14:textId="77777777" w:rsidTr="003E420B">
        <w:trPr>
          <w:cantSplit/>
        </w:trPr>
        <w:tc>
          <w:tcPr>
            <w:tcW w:w="266" w:type="dxa"/>
          </w:tcPr>
          <w:p w14:paraId="1FF8436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23FB75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16A53E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721E56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A6AF032"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"K.B. 11.6.2003" (in werking 1.7.2003)</w:t>
            </w:r>
            <w:r w:rsidRPr="00CB5177">
              <w:rPr>
                <w:rFonts w:ascii="Arial" w:eastAsia="Times New Roman" w:hAnsi="Arial" w:cs="Times New Roman"/>
                <w:i/>
                <w:color w:val="0000FF"/>
                <w:sz w:val="18"/>
                <w:szCs w:val="20"/>
                <w:lang w:val="nl-BE"/>
              </w:rPr>
              <w:t xml:space="preserve"> + "K.B. 3.10.2022" (in werking 1.12.2022)</w:t>
            </w:r>
          </w:p>
        </w:tc>
        <w:tc>
          <w:tcPr>
            <w:tcW w:w="265" w:type="dxa"/>
            <w:vAlign w:val="bottom"/>
          </w:tcPr>
          <w:p w14:paraId="038D7C1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tr w:rsidR="00CB5177" w:rsidRPr="00CB5177" w14:paraId="4F1D95A3" w14:textId="77777777" w:rsidTr="003E420B">
        <w:trPr>
          <w:cantSplit/>
        </w:trPr>
        <w:tc>
          <w:tcPr>
            <w:tcW w:w="266" w:type="dxa"/>
          </w:tcPr>
          <w:p w14:paraId="1D604E0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bookmarkStart w:id="10" w:name="_Hlk119318717"/>
            <w:bookmarkEnd w:id="9"/>
            <w:r w:rsidRPr="00CB5177">
              <w:rPr>
                <w:rFonts w:ascii="Arial" w:eastAsia="Times New Roman" w:hAnsi="Arial" w:cs="Times New Roman"/>
                <w:color w:val="0000FF"/>
                <w:sz w:val="20"/>
                <w:szCs w:val="20"/>
                <w:lang w:val="en-GB"/>
              </w:rPr>
              <w:t>"</w:t>
            </w:r>
          </w:p>
        </w:tc>
        <w:tc>
          <w:tcPr>
            <w:tcW w:w="536" w:type="dxa"/>
          </w:tcPr>
          <w:p w14:paraId="129EDB6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352FAD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424410</w:t>
            </w:r>
          </w:p>
        </w:tc>
        <w:tc>
          <w:tcPr>
            <w:tcW w:w="807" w:type="dxa"/>
          </w:tcPr>
          <w:p w14:paraId="516E0BC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5C7C7DD"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Toezicht op verband zonder verbandwissel</w:t>
            </w:r>
          </w:p>
        </w:tc>
        <w:tc>
          <w:tcPr>
            <w:tcW w:w="536" w:type="dxa"/>
            <w:vAlign w:val="bottom"/>
          </w:tcPr>
          <w:p w14:paraId="5C4B1D9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8BAD51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0,978</w:t>
            </w:r>
          </w:p>
        </w:tc>
        <w:tc>
          <w:tcPr>
            <w:tcW w:w="265" w:type="dxa"/>
            <w:vAlign w:val="bottom"/>
          </w:tcPr>
          <w:p w14:paraId="428DA5C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CB5177" w:rsidRPr="00CB5177" w14:paraId="19057771" w14:textId="77777777" w:rsidTr="003E420B">
        <w:trPr>
          <w:cantSplit/>
        </w:trPr>
        <w:tc>
          <w:tcPr>
            <w:tcW w:w="266" w:type="dxa"/>
          </w:tcPr>
          <w:p w14:paraId="3D027FF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23F3A98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5BA88FD"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02624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25542D7"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BF1F14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BC1C2A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3546DC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4A6087" w:rsidRPr="00CB5177" w14:paraId="1C83495A" w14:textId="77777777" w:rsidTr="003E420B">
        <w:trPr>
          <w:cantSplit/>
        </w:trPr>
        <w:tc>
          <w:tcPr>
            <w:tcW w:w="266" w:type="dxa"/>
          </w:tcPr>
          <w:p w14:paraId="038F42AD" w14:textId="77777777" w:rsidR="004A6087" w:rsidRPr="00CB5177" w:rsidRDefault="004A608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29FD91C9" w14:textId="77777777" w:rsidR="004A6087" w:rsidRPr="00CB5177" w:rsidRDefault="004A608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FCE8290" w14:textId="77777777" w:rsidR="004A6087" w:rsidRPr="00CB5177" w:rsidRDefault="004A6087" w:rsidP="00CB5177">
            <w:pPr>
              <w:spacing w:after="0" w:line="240" w:lineRule="atLeast"/>
              <w:rPr>
                <w:rFonts w:ascii="Arial" w:eastAsia="Times New Roman" w:hAnsi="Arial" w:cs="Times New Roman"/>
                <w:color w:val="0000FF"/>
                <w:sz w:val="20"/>
                <w:szCs w:val="20"/>
                <w:lang w:val="en-GB"/>
              </w:rPr>
            </w:pPr>
          </w:p>
        </w:tc>
        <w:tc>
          <w:tcPr>
            <w:tcW w:w="807" w:type="dxa"/>
          </w:tcPr>
          <w:p w14:paraId="3073D782" w14:textId="77777777" w:rsidR="004A6087" w:rsidRPr="00CB5177" w:rsidRDefault="004A608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71F602E" w14:textId="77777777" w:rsidR="004A6087" w:rsidRPr="00CB5177" w:rsidRDefault="004A608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9B9A944" w14:textId="77777777" w:rsidR="004A6087" w:rsidRPr="00CB5177" w:rsidRDefault="004A608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29F6667" w14:textId="77777777" w:rsidR="004A6087" w:rsidRPr="00CB5177" w:rsidRDefault="004A608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82848F2" w14:textId="77777777" w:rsidR="004A6087" w:rsidRPr="00CB5177" w:rsidRDefault="004A6087" w:rsidP="00CB5177">
            <w:pPr>
              <w:spacing w:after="0" w:line="240" w:lineRule="atLeast"/>
              <w:jc w:val="right"/>
              <w:rPr>
                <w:rFonts w:ascii="Times New Roman" w:eastAsia="Times New Roman" w:hAnsi="Times New Roman" w:cs="Times New Roman"/>
                <w:color w:val="0000FF"/>
                <w:sz w:val="20"/>
                <w:szCs w:val="20"/>
                <w:lang w:val="en-GB"/>
              </w:rPr>
            </w:pPr>
          </w:p>
        </w:tc>
      </w:tr>
      <w:bookmarkEnd w:id="10"/>
      <w:tr w:rsidR="00CB5177" w:rsidRPr="00CB5177" w14:paraId="5274FA2B" w14:textId="77777777" w:rsidTr="003E420B">
        <w:trPr>
          <w:cantSplit/>
        </w:trPr>
        <w:tc>
          <w:tcPr>
            <w:tcW w:w="266" w:type="dxa"/>
          </w:tcPr>
          <w:p w14:paraId="01C3EA5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401DF9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6EBE22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250B0E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C9FCF4E"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11.6.2003" (in werking 1.7.2003)</w:t>
            </w:r>
          </w:p>
        </w:tc>
        <w:tc>
          <w:tcPr>
            <w:tcW w:w="265" w:type="dxa"/>
            <w:vAlign w:val="bottom"/>
          </w:tcPr>
          <w:p w14:paraId="49E0DC6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3DAB9A58" w14:textId="77777777" w:rsidTr="003E420B">
        <w:trPr>
          <w:cantSplit/>
        </w:trPr>
        <w:tc>
          <w:tcPr>
            <w:tcW w:w="266" w:type="dxa"/>
          </w:tcPr>
          <w:p w14:paraId="6CAE22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bookmarkStart w:id="11" w:name="_Hlk119318657"/>
            <w:r w:rsidRPr="00CB5177">
              <w:rPr>
                <w:rFonts w:ascii="Times New Roman" w:eastAsia="Times New Roman" w:hAnsi="Times New Roman" w:cs="Times New Roman"/>
                <w:color w:val="0000FF"/>
                <w:sz w:val="20"/>
                <w:szCs w:val="20"/>
                <w:lang w:val="en-GB"/>
              </w:rPr>
              <w:t>"</w:t>
            </w:r>
          </w:p>
        </w:tc>
        <w:tc>
          <w:tcPr>
            <w:tcW w:w="536" w:type="dxa"/>
          </w:tcPr>
          <w:p w14:paraId="6F79205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4DB2AD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424432</w:t>
            </w:r>
          </w:p>
        </w:tc>
        <w:tc>
          <w:tcPr>
            <w:tcW w:w="807" w:type="dxa"/>
          </w:tcPr>
          <w:p w14:paraId="37071D3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6F9DAFF"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zalf of van een geneeskrachtig product</w:t>
            </w:r>
          </w:p>
        </w:tc>
        <w:tc>
          <w:tcPr>
            <w:tcW w:w="536" w:type="dxa"/>
            <w:vAlign w:val="bottom"/>
          </w:tcPr>
          <w:p w14:paraId="5A532BB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3C03B4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40B011E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A6871A2" w14:textId="77777777" w:rsidTr="003E420B">
        <w:trPr>
          <w:cantSplit/>
        </w:trPr>
        <w:tc>
          <w:tcPr>
            <w:tcW w:w="266" w:type="dxa"/>
          </w:tcPr>
          <w:p w14:paraId="7B4CEA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0BEA46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CB5775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8B0AE8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D24746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A920A2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F9B59C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5CED25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74FE556" w14:textId="77777777" w:rsidTr="003E420B">
        <w:trPr>
          <w:cantSplit/>
        </w:trPr>
        <w:tc>
          <w:tcPr>
            <w:tcW w:w="266" w:type="dxa"/>
          </w:tcPr>
          <w:p w14:paraId="63DC0A6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B87CDE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3F2475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424454</w:t>
            </w:r>
          </w:p>
        </w:tc>
        <w:tc>
          <w:tcPr>
            <w:tcW w:w="807" w:type="dxa"/>
          </w:tcPr>
          <w:p w14:paraId="30A7D8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22B947B"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oogdruppels en/of oogzalf in de postoperatieve fase</w:t>
            </w:r>
          </w:p>
        </w:tc>
        <w:tc>
          <w:tcPr>
            <w:tcW w:w="536" w:type="dxa"/>
            <w:vAlign w:val="bottom"/>
          </w:tcPr>
          <w:p w14:paraId="4CEC04C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5812FA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180EB55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1F95041F" w14:textId="77777777" w:rsidTr="003E420B">
        <w:trPr>
          <w:cantSplit/>
        </w:trPr>
        <w:tc>
          <w:tcPr>
            <w:tcW w:w="266" w:type="dxa"/>
          </w:tcPr>
          <w:p w14:paraId="1F1DCB1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50509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51D16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6DBFB5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0453F8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BA2BD2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D3ED02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DC4BD0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7DC594A3" w14:textId="77777777" w:rsidTr="003E420B">
        <w:trPr>
          <w:cantSplit/>
        </w:trPr>
        <w:tc>
          <w:tcPr>
            <w:tcW w:w="266" w:type="dxa"/>
          </w:tcPr>
          <w:p w14:paraId="32CBEAC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3FAEC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C4EB46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26C849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827DAF8"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w:t>
            </w:r>
          </w:p>
        </w:tc>
        <w:tc>
          <w:tcPr>
            <w:tcW w:w="265" w:type="dxa"/>
            <w:vAlign w:val="bottom"/>
          </w:tcPr>
          <w:p w14:paraId="1C08197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20F2D575" w14:textId="77777777" w:rsidTr="003E420B">
        <w:trPr>
          <w:cantSplit/>
        </w:trPr>
        <w:tc>
          <w:tcPr>
            <w:tcW w:w="266" w:type="dxa"/>
          </w:tcPr>
          <w:p w14:paraId="1FE42A1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0F2EF44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75EAF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424476</w:t>
            </w:r>
          </w:p>
        </w:tc>
        <w:tc>
          <w:tcPr>
            <w:tcW w:w="807" w:type="dxa"/>
          </w:tcPr>
          <w:p w14:paraId="267E80B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E1C9218"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aanbrengen van bandage(s), compressieverband(en)</w:t>
            </w:r>
          </w:p>
        </w:tc>
        <w:tc>
          <w:tcPr>
            <w:tcW w:w="536" w:type="dxa"/>
            <w:vAlign w:val="bottom"/>
          </w:tcPr>
          <w:p w14:paraId="091D839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C4E7F7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7A7CCDD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44EB83E6" w14:textId="77777777" w:rsidTr="003E420B">
        <w:trPr>
          <w:cantSplit/>
        </w:trPr>
        <w:tc>
          <w:tcPr>
            <w:tcW w:w="266" w:type="dxa"/>
          </w:tcPr>
          <w:p w14:paraId="1EF39D4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02E59A5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D5EC48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77A5A55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8C3E919"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ED2217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E5A098C"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F2D38D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46D435D4" w14:textId="77777777" w:rsidTr="003E420B">
        <w:trPr>
          <w:cantSplit/>
        </w:trPr>
        <w:tc>
          <w:tcPr>
            <w:tcW w:w="266" w:type="dxa"/>
          </w:tcPr>
          <w:p w14:paraId="1A2FF3E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CADE87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6BB4855"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09D2ECC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BD33B2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13.1.2014" (in werking 1.4.2014)</w:t>
            </w:r>
          </w:p>
        </w:tc>
        <w:tc>
          <w:tcPr>
            <w:tcW w:w="265" w:type="dxa"/>
            <w:vAlign w:val="bottom"/>
          </w:tcPr>
          <w:p w14:paraId="719045D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35134271" w14:textId="77777777" w:rsidTr="003E420B">
        <w:trPr>
          <w:cantSplit/>
        </w:trPr>
        <w:tc>
          <w:tcPr>
            <w:tcW w:w="266" w:type="dxa"/>
          </w:tcPr>
          <w:p w14:paraId="5621CF1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6A11C3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67A575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424955</w:t>
            </w:r>
          </w:p>
        </w:tc>
        <w:tc>
          <w:tcPr>
            <w:tcW w:w="807" w:type="dxa"/>
          </w:tcPr>
          <w:p w14:paraId="5E74857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730BAD6"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aandoen en/of uittrekken van kous(en)</w:t>
            </w:r>
          </w:p>
        </w:tc>
        <w:tc>
          <w:tcPr>
            <w:tcW w:w="536" w:type="dxa"/>
            <w:vAlign w:val="bottom"/>
          </w:tcPr>
          <w:p w14:paraId="637C7BB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9A2B20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0,730</w:t>
            </w:r>
          </w:p>
        </w:tc>
        <w:tc>
          <w:tcPr>
            <w:tcW w:w="265" w:type="dxa"/>
            <w:vAlign w:val="bottom"/>
          </w:tcPr>
          <w:p w14:paraId="3194D09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2D99A573" w14:textId="77777777" w:rsidTr="003E420B">
        <w:trPr>
          <w:cantSplit/>
        </w:trPr>
        <w:tc>
          <w:tcPr>
            <w:tcW w:w="266" w:type="dxa"/>
          </w:tcPr>
          <w:p w14:paraId="3EE8C01E"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tcPr>
          <w:p w14:paraId="021F1B4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E6697E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0DF928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C061D30"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19A9ED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3CC873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86CB647"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bookmarkEnd w:id="11"/>
      <w:tr w:rsidR="00CB5177" w:rsidRPr="00CB5177" w14:paraId="2A9683A0" w14:textId="77777777" w:rsidTr="003E420B">
        <w:trPr>
          <w:cantSplit/>
        </w:trPr>
        <w:tc>
          <w:tcPr>
            <w:tcW w:w="266" w:type="dxa"/>
          </w:tcPr>
          <w:p w14:paraId="7A6CF69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13C88B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A56E05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1E8C14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94C3EB9"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5D0F2F4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4AE36D88" w14:textId="77777777" w:rsidTr="003E420B">
        <w:trPr>
          <w:cantSplit/>
        </w:trPr>
        <w:tc>
          <w:tcPr>
            <w:tcW w:w="266" w:type="dxa"/>
          </w:tcPr>
          <w:p w14:paraId="6B44651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bookmarkStart w:id="12" w:name="_Hlk119318464"/>
            <w:r w:rsidRPr="00CB5177">
              <w:rPr>
                <w:rFonts w:ascii="Arial" w:eastAsia="Times New Roman" w:hAnsi="Arial" w:cs="Times New Roman"/>
                <w:color w:val="0000FF"/>
                <w:sz w:val="20"/>
                <w:szCs w:val="20"/>
                <w:lang w:val="en-GB"/>
              </w:rPr>
              <w:t>"</w:t>
            </w:r>
          </w:p>
        </w:tc>
        <w:tc>
          <w:tcPr>
            <w:tcW w:w="536" w:type="dxa"/>
          </w:tcPr>
          <w:p w14:paraId="39E8217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959A05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429472</w:t>
            </w:r>
          </w:p>
        </w:tc>
        <w:tc>
          <w:tcPr>
            <w:tcW w:w="807" w:type="dxa"/>
          </w:tcPr>
          <w:p w14:paraId="1E68DA9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7976492"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Verzorging van een geheelde stoma, zonder dat wondzorg noodzakelijk is</w:t>
            </w:r>
          </w:p>
        </w:tc>
        <w:tc>
          <w:tcPr>
            <w:tcW w:w="536" w:type="dxa"/>
            <w:vAlign w:val="bottom"/>
          </w:tcPr>
          <w:p w14:paraId="45F9FCF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26A9E5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2,189</w:t>
            </w:r>
          </w:p>
        </w:tc>
        <w:tc>
          <w:tcPr>
            <w:tcW w:w="265" w:type="dxa"/>
            <w:vAlign w:val="bottom"/>
          </w:tcPr>
          <w:p w14:paraId="6F487CA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CB5177" w:rsidRPr="00CB5177" w14:paraId="0DAF9397" w14:textId="77777777" w:rsidTr="003E420B">
        <w:trPr>
          <w:cantSplit/>
        </w:trPr>
        <w:tc>
          <w:tcPr>
            <w:tcW w:w="266" w:type="dxa"/>
          </w:tcPr>
          <w:p w14:paraId="11EDEA4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6F41608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A21513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2B34B48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FFE257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3F0F7B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E5BF002"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813765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bookmarkEnd w:id="12"/>
      <w:tr w:rsidR="00CB5177" w:rsidRPr="00BB1E20" w14:paraId="3F93D4E5" w14:textId="77777777" w:rsidTr="003E420B">
        <w:trPr>
          <w:cantSplit/>
        </w:trPr>
        <w:tc>
          <w:tcPr>
            <w:tcW w:w="266" w:type="dxa"/>
          </w:tcPr>
          <w:p w14:paraId="23BDD33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445D744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04356BC"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2633CF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425D0C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 + "K.B. 3.10.2022" (in werking 1.12.2022)</w:t>
            </w:r>
          </w:p>
        </w:tc>
        <w:tc>
          <w:tcPr>
            <w:tcW w:w="265" w:type="dxa"/>
            <w:vAlign w:val="bottom"/>
          </w:tcPr>
          <w:p w14:paraId="69C82DD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0DEA44F1" w14:textId="77777777" w:rsidTr="003E420B">
        <w:trPr>
          <w:cantSplit/>
        </w:trPr>
        <w:tc>
          <w:tcPr>
            <w:tcW w:w="266" w:type="dxa"/>
          </w:tcPr>
          <w:p w14:paraId="255B20B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bookmarkStart w:id="13" w:name="_Hlk119318400"/>
            <w:r w:rsidRPr="00CB5177">
              <w:rPr>
                <w:rFonts w:ascii="Arial" w:eastAsia="Times New Roman" w:hAnsi="Arial" w:cs="Times New Roman"/>
                <w:color w:val="0000FF"/>
                <w:sz w:val="20"/>
                <w:szCs w:val="20"/>
                <w:lang w:val="en-GB"/>
              </w:rPr>
              <w:t>"</w:t>
            </w:r>
          </w:p>
        </w:tc>
        <w:tc>
          <w:tcPr>
            <w:tcW w:w="536" w:type="dxa"/>
          </w:tcPr>
          <w:p w14:paraId="3403104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494610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424491</w:t>
            </w:r>
          </w:p>
        </w:tc>
        <w:tc>
          <w:tcPr>
            <w:tcW w:w="807" w:type="dxa"/>
          </w:tcPr>
          <w:p w14:paraId="7B5B900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02B13CD4"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Eenvoudige wondzorg met uitzondering van de verstrekkingen die vallen onder de codenummers 424410, 424432, 424454, 424476, 424955 en 429472.</w:t>
            </w:r>
          </w:p>
        </w:tc>
        <w:tc>
          <w:tcPr>
            <w:tcW w:w="536" w:type="dxa"/>
            <w:vAlign w:val="bottom"/>
          </w:tcPr>
          <w:p w14:paraId="6477543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0E70C4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2,189</w:t>
            </w:r>
          </w:p>
        </w:tc>
        <w:tc>
          <w:tcPr>
            <w:tcW w:w="265" w:type="dxa"/>
            <w:vAlign w:val="bottom"/>
          </w:tcPr>
          <w:p w14:paraId="4ACF4DD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656C54F6" w14:textId="77777777" w:rsidTr="003E420B">
        <w:trPr>
          <w:cantSplit/>
        </w:trPr>
        <w:tc>
          <w:tcPr>
            <w:tcW w:w="266" w:type="dxa"/>
          </w:tcPr>
          <w:p w14:paraId="6F63937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A1DF64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A7CFF58"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85CA3B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5502828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C5601A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A896B1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4DEE10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bookmarkEnd w:id="13"/>
      <w:tr w:rsidR="00CB5177" w:rsidRPr="00BB1E20" w14:paraId="2D4EB647" w14:textId="77777777" w:rsidTr="003E420B">
        <w:trPr>
          <w:cantSplit/>
        </w:trPr>
        <w:tc>
          <w:tcPr>
            <w:tcW w:w="266" w:type="dxa"/>
          </w:tcPr>
          <w:p w14:paraId="080445C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6F57FB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33307D1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63AF83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F5196FE"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 + "K.B. 29.4.2009" (in werking 1.7.2009)</w:t>
            </w:r>
          </w:p>
        </w:tc>
        <w:tc>
          <w:tcPr>
            <w:tcW w:w="265" w:type="dxa"/>
            <w:vAlign w:val="bottom"/>
          </w:tcPr>
          <w:p w14:paraId="781A8AE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625A5EA2" w14:textId="77777777" w:rsidTr="003E420B">
        <w:trPr>
          <w:cantSplit/>
        </w:trPr>
        <w:tc>
          <w:tcPr>
            <w:tcW w:w="266" w:type="dxa"/>
          </w:tcPr>
          <w:p w14:paraId="3FB381D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bookmarkStart w:id="14" w:name="_Hlk119318341"/>
            <w:r w:rsidRPr="00CB5177">
              <w:rPr>
                <w:rFonts w:ascii="Arial" w:eastAsia="Times New Roman" w:hAnsi="Arial" w:cs="Times New Roman"/>
                <w:color w:val="0000FF"/>
                <w:sz w:val="20"/>
                <w:szCs w:val="20"/>
                <w:lang w:val="en-GB"/>
              </w:rPr>
              <w:t>"</w:t>
            </w:r>
          </w:p>
        </w:tc>
        <w:tc>
          <w:tcPr>
            <w:tcW w:w="536" w:type="dxa"/>
          </w:tcPr>
          <w:p w14:paraId="6489940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D000EA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424513</w:t>
            </w:r>
          </w:p>
        </w:tc>
        <w:tc>
          <w:tcPr>
            <w:tcW w:w="807" w:type="dxa"/>
          </w:tcPr>
          <w:p w14:paraId="5640100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2B32505"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Complexe wondzorg</w:t>
            </w:r>
          </w:p>
        </w:tc>
        <w:tc>
          <w:tcPr>
            <w:tcW w:w="536" w:type="dxa"/>
            <w:vAlign w:val="bottom"/>
          </w:tcPr>
          <w:p w14:paraId="5DA01A2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218A61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2,562</w:t>
            </w:r>
          </w:p>
        </w:tc>
        <w:tc>
          <w:tcPr>
            <w:tcW w:w="265" w:type="dxa"/>
            <w:vAlign w:val="bottom"/>
          </w:tcPr>
          <w:p w14:paraId="66A851E3"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094F3C2A" w14:textId="77777777" w:rsidTr="003E420B">
        <w:trPr>
          <w:cantSplit/>
        </w:trPr>
        <w:tc>
          <w:tcPr>
            <w:tcW w:w="266" w:type="dxa"/>
          </w:tcPr>
          <w:p w14:paraId="3FED5FA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07AFAE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8F87870"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4F31389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E546214"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6436AB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361B2F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61B8878"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bookmarkEnd w:id="14"/>
      <w:tr w:rsidR="00CB5177" w:rsidRPr="00CB5177" w14:paraId="13DDDCB1" w14:textId="77777777" w:rsidTr="003E420B">
        <w:trPr>
          <w:cantSplit/>
        </w:trPr>
        <w:tc>
          <w:tcPr>
            <w:tcW w:w="266" w:type="dxa"/>
          </w:tcPr>
          <w:p w14:paraId="3FC3BF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38AB3E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0B23D35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86ED20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E7CE75B"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28C4758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97234F1" w14:textId="77777777" w:rsidTr="003E420B">
        <w:trPr>
          <w:cantSplit/>
        </w:trPr>
        <w:tc>
          <w:tcPr>
            <w:tcW w:w="266" w:type="dxa"/>
          </w:tcPr>
          <w:p w14:paraId="4168369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bookmarkStart w:id="15" w:name="_Hlk119318130"/>
            <w:r w:rsidRPr="00CB5177">
              <w:rPr>
                <w:rFonts w:ascii="Arial" w:eastAsia="Times New Roman" w:hAnsi="Arial" w:cs="Times New Roman"/>
                <w:color w:val="0000FF"/>
                <w:sz w:val="20"/>
                <w:szCs w:val="20"/>
                <w:lang w:val="en-GB"/>
              </w:rPr>
              <w:t>"</w:t>
            </w:r>
          </w:p>
        </w:tc>
        <w:tc>
          <w:tcPr>
            <w:tcW w:w="536" w:type="dxa"/>
          </w:tcPr>
          <w:p w14:paraId="5601F7F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493C8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429413</w:t>
            </w:r>
          </w:p>
        </w:tc>
        <w:tc>
          <w:tcPr>
            <w:tcW w:w="807" w:type="dxa"/>
          </w:tcPr>
          <w:p w14:paraId="54849D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EAAA9D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30-59 minuten duurt</w:t>
            </w:r>
          </w:p>
        </w:tc>
        <w:tc>
          <w:tcPr>
            <w:tcW w:w="536" w:type="dxa"/>
            <w:vAlign w:val="bottom"/>
          </w:tcPr>
          <w:p w14:paraId="74419D4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43B8B6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5,216</w:t>
            </w:r>
          </w:p>
        </w:tc>
        <w:tc>
          <w:tcPr>
            <w:tcW w:w="265" w:type="dxa"/>
            <w:vAlign w:val="bottom"/>
          </w:tcPr>
          <w:p w14:paraId="4B60BE52"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25E4DC14" w14:textId="77777777" w:rsidTr="003E420B">
        <w:trPr>
          <w:cantSplit/>
        </w:trPr>
        <w:tc>
          <w:tcPr>
            <w:tcW w:w="266" w:type="dxa"/>
          </w:tcPr>
          <w:p w14:paraId="0D65E3A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8DA8E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3A4225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1AC71A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635E31ED"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2FAE404B"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AE5460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8BB562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6CFD0A9" w14:textId="77777777" w:rsidTr="003E420B">
        <w:trPr>
          <w:cantSplit/>
        </w:trPr>
        <w:tc>
          <w:tcPr>
            <w:tcW w:w="266" w:type="dxa"/>
          </w:tcPr>
          <w:p w14:paraId="57DBB0CC"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p>
        </w:tc>
        <w:tc>
          <w:tcPr>
            <w:tcW w:w="536" w:type="dxa"/>
          </w:tcPr>
          <w:p w14:paraId="221A718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B8225B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429435</w:t>
            </w:r>
          </w:p>
        </w:tc>
        <w:tc>
          <w:tcPr>
            <w:tcW w:w="807" w:type="dxa"/>
          </w:tcPr>
          <w:p w14:paraId="7AED462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7BAA19D1"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60-89 minuten duurt</w:t>
            </w:r>
          </w:p>
        </w:tc>
        <w:tc>
          <w:tcPr>
            <w:tcW w:w="536" w:type="dxa"/>
            <w:vAlign w:val="bottom"/>
          </w:tcPr>
          <w:p w14:paraId="47AD4F4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EC817D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11,477</w:t>
            </w:r>
          </w:p>
        </w:tc>
        <w:tc>
          <w:tcPr>
            <w:tcW w:w="265" w:type="dxa"/>
            <w:vAlign w:val="bottom"/>
          </w:tcPr>
          <w:p w14:paraId="3D48396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5B6881DB" w14:textId="77777777" w:rsidTr="003E420B">
        <w:trPr>
          <w:cantSplit/>
        </w:trPr>
        <w:tc>
          <w:tcPr>
            <w:tcW w:w="266" w:type="dxa"/>
          </w:tcPr>
          <w:p w14:paraId="3D84908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21A865A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4517C4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518C4B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23FB165"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0852E6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05226E5"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AAAF43D"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E1469C8" w14:textId="77777777" w:rsidTr="003E420B">
        <w:trPr>
          <w:cantSplit/>
        </w:trPr>
        <w:tc>
          <w:tcPr>
            <w:tcW w:w="266" w:type="dxa"/>
          </w:tcPr>
          <w:p w14:paraId="534A8327"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en-GB"/>
              </w:rPr>
            </w:pPr>
          </w:p>
        </w:tc>
        <w:tc>
          <w:tcPr>
            <w:tcW w:w="536" w:type="dxa"/>
          </w:tcPr>
          <w:p w14:paraId="6C964BC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CE5FE9D"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429450</w:t>
            </w:r>
          </w:p>
        </w:tc>
        <w:tc>
          <w:tcPr>
            <w:tcW w:w="807" w:type="dxa"/>
          </w:tcPr>
          <w:p w14:paraId="7E65A77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CD6B004"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langer dan 89 minuten duurt</w:t>
            </w:r>
          </w:p>
        </w:tc>
        <w:tc>
          <w:tcPr>
            <w:tcW w:w="536" w:type="dxa"/>
            <w:vAlign w:val="bottom"/>
          </w:tcPr>
          <w:p w14:paraId="732B420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D90BF5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18,779</w:t>
            </w:r>
          </w:p>
        </w:tc>
        <w:tc>
          <w:tcPr>
            <w:tcW w:w="265" w:type="dxa"/>
            <w:vAlign w:val="bottom"/>
          </w:tcPr>
          <w:p w14:paraId="15093A75"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CB5177" w:rsidRPr="00CB5177" w14:paraId="1CE7D01E" w14:textId="77777777" w:rsidTr="003E420B">
        <w:trPr>
          <w:cantSplit/>
        </w:trPr>
        <w:tc>
          <w:tcPr>
            <w:tcW w:w="266" w:type="dxa"/>
          </w:tcPr>
          <w:p w14:paraId="102AD7E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56A88B6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1AF814BB"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A40138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473970AA"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1A40F11"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DE2A27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A7F9E4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5CFB8BD5" w14:textId="77777777" w:rsidTr="003E420B">
        <w:trPr>
          <w:cantSplit/>
        </w:trPr>
        <w:tc>
          <w:tcPr>
            <w:tcW w:w="266" w:type="dxa"/>
          </w:tcPr>
          <w:p w14:paraId="0427C14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bookmarkStart w:id="16" w:name="_Hlk119318101"/>
            <w:bookmarkEnd w:id="15"/>
          </w:p>
        </w:tc>
        <w:tc>
          <w:tcPr>
            <w:tcW w:w="536" w:type="dxa"/>
          </w:tcPr>
          <w:p w14:paraId="042D907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30CD5E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424535</w:t>
            </w:r>
          </w:p>
        </w:tc>
        <w:tc>
          <w:tcPr>
            <w:tcW w:w="807" w:type="dxa"/>
          </w:tcPr>
          <w:p w14:paraId="7E76546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1C92008A"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Geschrapt door K.B. 3.10.2022 (in werking 1.12.2022) </w:t>
            </w:r>
          </w:p>
        </w:tc>
        <w:tc>
          <w:tcPr>
            <w:tcW w:w="536" w:type="dxa"/>
            <w:vAlign w:val="bottom"/>
          </w:tcPr>
          <w:p w14:paraId="282B7C49"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c>
          <w:tcPr>
            <w:tcW w:w="670" w:type="dxa"/>
            <w:vAlign w:val="bottom"/>
          </w:tcPr>
          <w:p w14:paraId="274BC14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c>
          <w:tcPr>
            <w:tcW w:w="265" w:type="dxa"/>
            <w:vAlign w:val="bottom"/>
          </w:tcPr>
          <w:p w14:paraId="20439D7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NL"/>
              </w:rPr>
            </w:pPr>
          </w:p>
        </w:tc>
      </w:tr>
      <w:bookmarkEnd w:id="16"/>
      <w:tr w:rsidR="00CB5177" w:rsidRPr="00BB1E20" w14:paraId="57DE8FB2" w14:textId="77777777" w:rsidTr="003E420B">
        <w:trPr>
          <w:cantSplit/>
        </w:trPr>
        <w:tc>
          <w:tcPr>
            <w:tcW w:w="266" w:type="dxa"/>
          </w:tcPr>
          <w:p w14:paraId="3930426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36" w:type="dxa"/>
          </w:tcPr>
          <w:p w14:paraId="0B70ED1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06458778" w14:textId="77777777" w:rsidR="00CB5177" w:rsidRPr="00CB5177" w:rsidRDefault="00CB5177" w:rsidP="00CB5177">
            <w:pPr>
              <w:spacing w:after="0" w:line="240" w:lineRule="atLeast"/>
              <w:rPr>
                <w:rFonts w:ascii="Arial" w:eastAsia="Times New Roman" w:hAnsi="Arial" w:cs="Times New Roman"/>
                <w:color w:val="0000FF"/>
                <w:sz w:val="20"/>
                <w:szCs w:val="20"/>
                <w:lang w:val="nl-NL"/>
              </w:rPr>
            </w:pPr>
          </w:p>
        </w:tc>
        <w:tc>
          <w:tcPr>
            <w:tcW w:w="807" w:type="dxa"/>
          </w:tcPr>
          <w:p w14:paraId="346ACBD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139" w:type="dxa"/>
          </w:tcPr>
          <w:p w14:paraId="001A5791" w14:textId="77777777" w:rsidR="00CB5177" w:rsidRPr="00CB5177" w:rsidRDefault="00CB5177" w:rsidP="00CB5177">
            <w:pPr>
              <w:spacing w:after="0" w:line="240" w:lineRule="atLeast"/>
              <w:jc w:val="both"/>
              <w:rPr>
                <w:rFonts w:ascii="Arial" w:eastAsia="Times New Roman" w:hAnsi="Arial" w:cs="Times New Roman"/>
                <w:color w:val="0000FF"/>
                <w:sz w:val="20"/>
                <w:szCs w:val="20"/>
                <w:lang w:val="nl-NL"/>
              </w:rPr>
            </w:pPr>
          </w:p>
        </w:tc>
        <w:tc>
          <w:tcPr>
            <w:tcW w:w="536" w:type="dxa"/>
            <w:vAlign w:val="bottom"/>
          </w:tcPr>
          <w:p w14:paraId="0D9DF71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c>
          <w:tcPr>
            <w:tcW w:w="670" w:type="dxa"/>
            <w:vAlign w:val="bottom"/>
          </w:tcPr>
          <w:p w14:paraId="001D2E0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c>
          <w:tcPr>
            <w:tcW w:w="265" w:type="dxa"/>
            <w:vAlign w:val="bottom"/>
          </w:tcPr>
          <w:p w14:paraId="7A7AE636"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NL"/>
              </w:rPr>
            </w:pPr>
          </w:p>
        </w:tc>
      </w:tr>
      <w:tr w:rsidR="00CB5177" w:rsidRPr="00CB5177" w14:paraId="46F853CE" w14:textId="77777777" w:rsidTr="003E420B">
        <w:trPr>
          <w:cantSplit/>
        </w:trPr>
        <w:tc>
          <w:tcPr>
            <w:tcW w:w="266" w:type="dxa"/>
          </w:tcPr>
          <w:p w14:paraId="103B97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536" w:type="dxa"/>
          </w:tcPr>
          <w:p w14:paraId="5934A78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540C783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807" w:type="dxa"/>
          </w:tcPr>
          <w:p w14:paraId="7D6C54A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3FF79A5A"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18E93DE6"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E6EFA11" w14:textId="77777777" w:rsidTr="003E420B">
        <w:trPr>
          <w:cantSplit/>
        </w:trPr>
        <w:tc>
          <w:tcPr>
            <w:tcW w:w="266" w:type="dxa"/>
          </w:tcPr>
          <w:p w14:paraId="3FB3E8F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3FD317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3602F2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425574</w:t>
            </w:r>
          </w:p>
        </w:tc>
        <w:tc>
          <w:tcPr>
            <w:tcW w:w="807" w:type="dxa"/>
          </w:tcPr>
          <w:p w14:paraId="2BFD9B3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B37B79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 blaassondage;</w:t>
            </w:r>
            <w:r w:rsidRPr="00CB5177">
              <w:rPr>
                <w:rFonts w:ascii="Arial" w:eastAsia="Times New Roman" w:hAnsi="Arial" w:cs="Times New Roman"/>
                <w:color w:val="0000FF"/>
                <w:sz w:val="20"/>
                <w:szCs w:val="20"/>
                <w:lang w:val="en-GB"/>
              </w:rPr>
              <w:br/>
              <w:t>- blaasinstillatie;</w:t>
            </w:r>
            <w:r w:rsidRPr="00CB5177">
              <w:rPr>
                <w:rFonts w:ascii="Arial" w:eastAsia="Times New Roman" w:hAnsi="Arial" w:cs="Times New Roman"/>
                <w:color w:val="0000FF"/>
                <w:sz w:val="20"/>
                <w:szCs w:val="20"/>
                <w:lang w:val="en-GB"/>
              </w:rPr>
              <w:br/>
              <w:t>- blaasspoeling</w:t>
            </w:r>
          </w:p>
        </w:tc>
        <w:tc>
          <w:tcPr>
            <w:tcW w:w="536" w:type="dxa"/>
            <w:vAlign w:val="bottom"/>
          </w:tcPr>
          <w:p w14:paraId="6389E67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C5AD37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1,206</w:t>
            </w:r>
          </w:p>
        </w:tc>
        <w:tc>
          <w:tcPr>
            <w:tcW w:w="265" w:type="dxa"/>
            <w:vAlign w:val="bottom"/>
          </w:tcPr>
          <w:p w14:paraId="0370836F"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5CF4FD5" w14:textId="77777777" w:rsidTr="003E420B">
        <w:trPr>
          <w:cantSplit/>
        </w:trPr>
        <w:tc>
          <w:tcPr>
            <w:tcW w:w="266" w:type="dxa"/>
          </w:tcPr>
          <w:p w14:paraId="527C0F41"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tcPr>
          <w:p w14:paraId="7C62097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812777E"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577F057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F00DD1A"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1F2EFD7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8BFBCD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EBB62F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10D6AE65" w14:textId="77777777" w:rsidTr="003E420B">
        <w:trPr>
          <w:cantSplit/>
        </w:trPr>
        <w:tc>
          <w:tcPr>
            <w:tcW w:w="266" w:type="dxa"/>
          </w:tcPr>
          <w:p w14:paraId="4D364C2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7149A0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C67112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425596</w:t>
            </w:r>
          </w:p>
        </w:tc>
        <w:tc>
          <w:tcPr>
            <w:tcW w:w="807" w:type="dxa"/>
          </w:tcPr>
          <w:p w14:paraId="09091D7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DBC4F7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aseptische vulvazorgen;</w:t>
            </w:r>
            <w:r w:rsidRPr="00CB5177">
              <w:rPr>
                <w:rFonts w:ascii="Arial" w:eastAsia="Times New Roman" w:hAnsi="Arial" w:cs="Times New Roman"/>
                <w:color w:val="0000FF"/>
                <w:sz w:val="20"/>
                <w:szCs w:val="20"/>
                <w:lang w:val="nl-BE"/>
              </w:rPr>
              <w:br/>
              <w:t>- vagina-irrigatie;</w:t>
            </w:r>
            <w:r w:rsidRPr="00CB5177">
              <w:rPr>
                <w:rFonts w:ascii="Arial" w:eastAsia="Times New Roman" w:hAnsi="Arial" w:cs="Times New Roman"/>
                <w:color w:val="0000FF"/>
                <w:sz w:val="20"/>
                <w:szCs w:val="20"/>
                <w:lang w:val="nl-BE"/>
              </w:rPr>
              <w:br/>
              <w:t>- aspiratie luchtwegen</w:t>
            </w:r>
          </w:p>
        </w:tc>
        <w:tc>
          <w:tcPr>
            <w:tcW w:w="536" w:type="dxa"/>
            <w:vAlign w:val="bottom"/>
          </w:tcPr>
          <w:p w14:paraId="7C40B3D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940EAE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1,094</w:t>
            </w:r>
          </w:p>
        </w:tc>
        <w:tc>
          <w:tcPr>
            <w:tcW w:w="265" w:type="dxa"/>
            <w:vAlign w:val="bottom"/>
          </w:tcPr>
          <w:p w14:paraId="2A80234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2A12853" w14:textId="77777777" w:rsidTr="003E420B">
        <w:trPr>
          <w:cantSplit/>
        </w:trPr>
        <w:tc>
          <w:tcPr>
            <w:tcW w:w="266" w:type="dxa"/>
          </w:tcPr>
          <w:p w14:paraId="16ED0A5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EB3A26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6C69EC42"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6998B9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B8C59F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536" w:type="dxa"/>
            <w:vAlign w:val="bottom"/>
          </w:tcPr>
          <w:p w14:paraId="12638710"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F4124B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12B3BC7"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CB5177" w14:paraId="031B761C" w14:textId="77777777" w:rsidTr="003E420B">
        <w:trPr>
          <w:cantSplit/>
        </w:trPr>
        <w:tc>
          <w:tcPr>
            <w:tcW w:w="266" w:type="dxa"/>
          </w:tcPr>
          <w:p w14:paraId="7B94A24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021C15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7A028DF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425611</w:t>
            </w:r>
          </w:p>
        </w:tc>
        <w:tc>
          <w:tcPr>
            <w:tcW w:w="807" w:type="dxa"/>
          </w:tcPr>
          <w:p w14:paraId="4F0CACB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344A079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manueel verwijderen van faecalomen;</w:t>
            </w:r>
            <w:r w:rsidRPr="00CB5177">
              <w:rPr>
                <w:rFonts w:ascii="Arial" w:eastAsia="Times New Roman" w:hAnsi="Arial" w:cs="Times New Roman"/>
                <w:color w:val="0000FF"/>
                <w:sz w:val="20"/>
                <w:szCs w:val="20"/>
                <w:lang w:val="nl-BE"/>
              </w:rPr>
              <w:br/>
              <w:t>- lavement en/of toediening van medicamenteuze oplossingen via rectale sonde;</w:t>
            </w:r>
            <w:r w:rsidRPr="00CB5177">
              <w:rPr>
                <w:rFonts w:ascii="Arial" w:eastAsia="Times New Roman" w:hAnsi="Arial" w:cs="Times New Roman"/>
                <w:color w:val="0000FF"/>
                <w:sz w:val="20"/>
                <w:szCs w:val="20"/>
                <w:lang w:val="nl-BE"/>
              </w:rPr>
              <w:br/>
              <w:t>- gastro-intestinale tubage en drainage;</w:t>
            </w:r>
            <w:r w:rsidRPr="00CB5177">
              <w:rPr>
                <w:rFonts w:ascii="Arial" w:eastAsia="Times New Roman" w:hAnsi="Arial" w:cs="Times New Roman"/>
                <w:color w:val="0000FF"/>
                <w:sz w:val="20"/>
                <w:szCs w:val="20"/>
                <w:lang w:val="nl-BE"/>
              </w:rPr>
              <w:br/>
              <w:t>- darmspoeling;</w:t>
            </w:r>
            <w:r w:rsidRPr="00CB5177">
              <w:rPr>
                <w:rFonts w:ascii="Arial" w:eastAsia="Times New Roman" w:hAnsi="Arial" w:cs="Times New Roman"/>
                <w:color w:val="0000FF"/>
                <w:sz w:val="20"/>
                <w:szCs w:val="20"/>
                <w:lang w:val="nl-BE"/>
              </w:rPr>
              <w:br/>
              <w:t>- enterale voeding via maagsonde, gastro- of enterostomiesonde</w:t>
            </w:r>
          </w:p>
        </w:tc>
        <w:tc>
          <w:tcPr>
            <w:tcW w:w="536" w:type="dxa"/>
            <w:vAlign w:val="bottom"/>
          </w:tcPr>
          <w:p w14:paraId="171257B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5BCE1BA"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1,094</w:t>
            </w:r>
          </w:p>
        </w:tc>
        <w:tc>
          <w:tcPr>
            <w:tcW w:w="265" w:type="dxa"/>
            <w:vAlign w:val="bottom"/>
          </w:tcPr>
          <w:p w14:paraId="2A2C5DE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B5177" w:rsidRPr="00CB5177" w14:paraId="41E94550" w14:textId="77777777" w:rsidTr="003E420B">
        <w:trPr>
          <w:cantSplit/>
        </w:trPr>
        <w:tc>
          <w:tcPr>
            <w:tcW w:w="266" w:type="dxa"/>
          </w:tcPr>
          <w:p w14:paraId="4F8EC81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39E215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547236C3" w14:textId="77777777" w:rsidR="00CB5177" w:rsidRPr="00CB5177" w:rsidRDefault="00CB5177" w:rsidP="00CB5177">
            <w:pPr>
              <w:spacing w:after="0" w:line="240" w:lineRule="atLeast"/>
              <w:rPr>
                <w:rFonts w:ascii="Arial" w:eastAsia="Times New Roman" w:hAnsi="Arial" w:cs="Times New Roman"/>
                <w:color w:val="0000FF"/>
                <w:sz w:val="20"/>
                <w:szCs w:val="20"/>
                <w:lang w:val="en-GB"/>
              </w:rPr>
            </w:pPr>
          </w:p>
        </w:tc>
        <w:tc>
          <w:tcPr>
            <w:tcW w:w="807" w:type="dxa"/>
          </w:tcPr>
          <w:p w14:paraId="3CABB21A"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139" w:type="dxa"/>
          </w:tcPr>
          <w:p w14:paraId="21DC726E"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vAlign w:val="bottom"/>
          </w:tcPr>
          <w:p w14:paraId="211E976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DA392DA"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7458AC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en-GB"/>
              </w:rPr>
            </w:pPr>
          </w:p>
        </w:tc>
      </w:tr>
      <w:tr w:rsidR="00CB5177" w:rsidRPr="00CB5177" w14:paraId="00FFE6C4" w14:textId="77777777" w:rsidTr="003E420B">
        <w:trPr>
          <w:cantSplit/>
        </w:trPr>
        <w:tc>
          <w:tcPr>
            <w:tcW w:w="266" w:type="dxa"/>
          </w:tcPr>
          <w:p w14:paraId="2D14EC4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16B81317"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EC129E8"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37166DF"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0845EB0" w14:textId="77777777" w:rsidR="00CB5177" w:rsidRPr="00CB5177" w:rsidRDefault="00CB5177" w:rsidP="00CB5177">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3.8.2007" (in werking 1.10.2007)</w:t>
            </w:r>
          </w:p>
        </w:tc>
        <w:tc>
          <w:tcPr>
            <w:tcW w:w="265" w:type="dxa"/>
            <w:vAlign w:val="bottom"/>
          </w:tcPr>
          <w:p w14:paraId="21317270"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CB5177" w14:paraId="1D7762EE" w14:textId="77777777" w:rsidTr="003E420B">
        <w:trPr>
          <w:cantSplit/>
        </w:trPr>
        <w:tc>
          <w:tcPr>
            <w:tcW w:w="266" w:type="dxa"/>
          </w:tcPr>
          <w:p w14:paraId="7444A9E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093694F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DFE17A9"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fr-FR"/>
              </w:rPr>
              <w:t>425751</w:t>
            </w:r>
          </w:p>
        </w:tc>
        <w:tc>
          <w:tcPr>
            <w:tcW w:w="807" w:type="dxa"/>
          </w:tcPr>
          <w:p w14:paraId="67DE63E4"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59AB1631"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Voorbereiding en toediening van medicatie</w:t>
            </w:r>
            <w:r w:rsidRPr="00CB5177">
              <w:rPr>
                <w:rFonts w:ascii="Times New Roman" w:eastAsia="Times New Roman" w:hAnsi="Times New Roman" w:cs="Arial"/>
                <w:color w:val="0000FF"/>
                <w:sz w:val="20"/>
                <w:szCs w:val="20"/>
                <w:lang w:val="nl-BE"/>
              </w:rPr>
              <w:t xml:space="preserve"> </w:t>
            </w:r>
            <w:r w:rsidRPr="00CB5177">
              <w:rPr>
                <w:rFonts w:ascii="Arial" w:eastAsia="Times New Roman" w:hAnsi="Arial" w:cs="Arial"/>
                <w:color w:val="0000FF"/>
                <w:sz w:val="20"/>
                <w:szCs w:val="20"/>
                <w:lang w:val="nl-BE"/>
              </w:rPr>
              <w:t>bij chronische psychiatrische patiënten</w:t>
            </w:r>
            <w:r w:rsidRPr="00CB5177">
              <w:rPr>
                <w:rFonts w:ascii="Arial" w:eastAsia="Times New Roman" w:hAnsi="Arial" w:cs="Times New Roman"/>
                <w:color w:val="0000FF"/>
                <w:sz w:val="20"/>
                <w:szCs w:val="20"/>
                <w:lang w:val="nl-BE"/>
              </w:rPr>
              <w:t>;</w:t>
            </w:r>
          </w:p>
        </w:tc>
        <w:tc>
          <w:tcPr>
            <w:tcW w:w="536" w:type="dxa"/>
            <w:vAlign w:val="bottom"/>
          </w:tcPr>
          <w:p w14:paraId="137F3304"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1D4D26F"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0,269</w:t>
            </w:r>
          </w:p>
        </w:tc>
        <w:tc>
          <w:tcPr>
            <w:tcW w:w="265" w:type="dxa"/>
            <w:vAlign w:val="bottom"/>
          </w:tcPr>
          <w:p w14:paraId="2C99A5B9"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B5177" w:rsidRPr="00CB5177" w14:paraId="09D30C0E" w14:textId="77777777" w:rsidTr="003E420B">
        <w:trPr>
          <w:cantSplit/>
        </w:trPr>
        <w:tc>
          <w:tcPr>
            <w:tcW w:w="266" w:type="dxa"/>
          </w:tcPr>
          <w:p w14:paraId="081B0B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08942A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7CCDB635"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7AD41765"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139" w:type="dxa"/>
          </w:tcPr>
          <w:p w14:paraId="35927F8B"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536" w:type="dxa"/>
            <w:vAlign w:val="bottom"/>
          </w:tcPr>
          <w:p w14:paraId="5033C918"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DB67023"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AF8E76E" w14:textId="77777777" w:rsidR="00CB5177" w:rsidRPr="00CB5177" w:rsidRDefault="00CB5177" w:rsidP="00CB5177">
            <w:pPr>
              <w:spacing w:after="0" w:line="240" w:lineRule="atLeast"/>
              <w:jc w:val="right"/>
              <w:rPr>
                <w:rFonts w:ascii="Arial" w:eastAsia="Times New Roman" w:hAnsi="Arial" w:cs="Times New Roman"/>
                <w:color w:val="0000FF"/>
                <w:sz w:val="20"/>
                <w:szCs w:val="20"/>
                <w:lang w:val="nl-BE"/>
              </w:rPr>
            </w:pPr>
          </w:p>
        </w:tc>
      </w:tr>
      <w:tr w:rsidR="00CB5177" w:rsidRPr="00CB5177" w14:paraId="63EA4E7B" w14:textId="77777777" w:rsidTr="003E420B">
        <w:trPr>
          <w:cantSplit/>
        </w:trPr>
        <w:tc>
          <w:tcPr>
            <w:tcW w:w="266" w:type="dxa"/>
          </w:tcPr>
          <w:p w14:paraId="00822532"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1BD993C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050818DD" w14:textId="77777777" w:rsidR="00CB5177" w:rsidRPr="00CB5177" w:rsidRDefault="00CB5177" w:rsidP="00CB5177">
            <w:pPr>
              <w:spacing w:after="0" w:line="240" w:lineRule="atLeast"/>
              <w:rPr>
                <w:rFonts w:ascii="Arial" w:eastAsia="Times New Roman" w:hAnsi="Arial" w:cs="Times New Roman"/>
                <w:color w:val="0000FF"/>
                <w:sz w:val="20"/>
                <w:szCs w:val="20"/>
                <w:lang w:val="nl-BE"/>
              </w:rPr>
            </w:pPr>
          </w:p>
        </w:tc>
        <w:tc>
          <w:tcPr>
            <w:tcW w:w="807" w:type="dxa"/>
          </w:tcPr>
          <w:p w14:paraId="22AE78CB"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A5CBCCE"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72C3FDBE"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en-GB"/>
              </w:rPr>
            </w:pPr>
          </w:p>
        </w:tc>
      </w:tr>
      <w:tr w:rsidR="00CB5177" w:rsidRPr="00BB1E20" w14:paraId="02620502" w14:textId="77777777" w:rsidTr="003E420B">
        <w:trPr>
          <w:cantSplit/>
        </w:trPr>
        <w:tc>
          <w:tcPr>
            <w:tcW w:w="266" w:type="dxa"/>
          </w:tcPr>
          <w:p w14:paraId="2ED1AED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536" w:type="dxa"/>
          </w:tcPr>
          <w:p w14:paraId="3D2DF02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26631E4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807" w:type="dxa"/>
          </w:tcPr>
          <w:p w14:paraId="438C506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8F60A89"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II. Forfaitaire honoraria per verzorgingsdag voor zwaar zorgafhankelijke patiënten.</w:t>
            </w:r>
            <w:r w:rsidRPr="00CB5177">
              <w:rPr>
                <w:rFonts w:ascii="Arial" w:eastAsia="Times New Roman" w:hAnsi="Arial" w:cs="Times New Roman"/>
                <w:color w:val="0000FF"/>
                <w:sz w:val="20"/>
                <w:szCs w:val="20"/>
                <w:lang w:val="nl-BE"/>
              </w:rPr>
              <w:t>"</w:t>
            </w:r>
          </w:p>
        </w:tc>
        <w:tc>
          <w:tcPr>
            <w:tcW w:w="265" w:type="dxa"/>
            <w:vAlign w:val="bottom"/>
          </w:tcPr>
          <w:p w14:paraId="11FF18AB"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6E7D7401" w14:textId="77777777" w:rsidTr="003E420B">
        <w:trPr>
          <w:cantSplit/>
        </w:trPr>
        <w:tc>
          <w:tcPr>
            <w:tcW w:w="266" w:type="dxa"/>
          </w:tcPr>
          <w:p w14:paraId="0566C9A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535236A0"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40682BE"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58D2696C"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B232921" w14:textId="77777777" w:rsidR="00CB5177" w:rsidRPr="00CB5177" w:rsidRDefault="00CB5177" w:rsidP="00CB5177">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2EEDA91C"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CB5177" w:rsidRPr="00BB1E20" w14:paraId="67D9EA63" w14:textId="77777777" w:rsidTr="003E420B">
        <w:trPr>
          <w:cantSplit/>
        </w:trPr>
        <w:tc>
          <w:tcPr>
            <w:tcW w:w="266" w:type="dxa"/>
          </w:tcPr>
          <w:p w14:paraId="5DD84C96"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536" w:type="dxa"/>
          </w:tcPr>
          <w:p w14:paraId="4DFF0B0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4C561083"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807" w:type="dxa"/>
          </w:tcPr>
          <w:p w14:paraId="1CC441B1" w14:textId="77777777" w:rsidR="00CB5177" w:rsidRPr="00CB5177" w:rsidRDefault="00CB5177" w:rsidP="00CB5177">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018DD72" w14:textId="77777777" w:rsidR="00CB5177" w:rsidRPr="00CB5177" w:rsidRDefault="00CB5177" w:rsidP="00CB5177">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13.10.2004" (in werking 1.1.2005)</w:t>
            </w:r>
          </w:p>
        </w:tc>
        <w:tc>
          <w:tcPr>
            <w:tcW w:w="265" w:type="dxa"/>
            <w:vAlign w:val="bottom"/>
          </w:tcPr>
          <w:p w14:paraId="44F43674" w14:textId="77777777" w:rsidR="00CB5177" w:rsidRPr="00CB5177" w:rsidRDefault="00CB5177" w:rsidP="00CB5177">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E476CFF" w14:textId="77777777" w:rsidTr="003E420B">
        <w:trPr>
          <w:cantSplit/>
        </w:trPr>
        <w:tc>
          <w:tcPr>
            <w:tcW w:w="266" w:type="dxa"/>
          </w:tcPr>
          <w:p w14:paraId="1A50CD2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28DABA8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A331F84" w14:textId="29F888E5"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425670</w:t>
            </w:r>
          </w:p>
        </w:tc>
        <w:tc>
          <w:tcPr>
            <w:tcW w:w="807" w:type="dxa"/>
          </w:tcPr>
          <w:p w14:paraId="464CED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042624A" w14:textId="4779F670"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A genoemd, dat één keer per verzorgingsdag wordt toegekend voor het geheel van de verpleegkundige verzorging, verleend aan de rechthebbende wiens fysieke afhankelijkheidstoestand beantwoordt aan de volgende criteria :</w:t>
            </w:r>
            <w:r>
              <w:rPr>
                <w:rFonts w:ascii="Arial" w:eastAsia="Times New Roman" w:hAnsi="Arial" w:cs="Times New Roman"/>
                <w:color w:val="0000FF"/>
                <w:sz w:val="20"/>
                <w:szCs w:val="20"/>
                <w:lang w:val="nl-BE"/>
              </w:rPr>
              <w:br/>
            </w:r>
            <w:r w:rsidRPr="00CB5177">
              <w:rPr>
                <w:rFonts w:ascii="Arial" w:eastAsia="Times New Roman" w:hAnsi="Arial" w:cs="Times New Roman"/>
                <w:color w:val="0000FF"/>
                <w:sz w:val="20"/>
                <w:szCs w:val="20"/>
                <w:lang w:val="nl-BE"/>
              </w:rP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en/of het criterium toiletbezoek (score 3 of 4).</w:t>
            </w:r>
          </w:p>
        </w:tc>
        <w:tc>
          <w:tcPr>
            <w:tcW w:w="536" w:type="dxa"/>
            <w:vAlign w:val="bottom"/>
          </w:tcPr>
          <w:p w14:paraId="5DC1747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619DF349" w14:textId="701A4246"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5,710</w:t>
            </w:r>
          </w:p>
        </w:tc>
        <w:tc>
          <w:tcPr>
            <w:tcW w:w="265" w:type="dxa"/>
            <w:vAlign w:val="bottom"/>
          </w:tcPr>
          <w:p w14:paraId="038B339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755F36" w:rsidRPr="00CB5177" w14:paraId="0A55D81F" w14:textId="77777777" w:rsidTr="003E420B">
        <w:trPr>
          <w:cantSplit/>
        </w:trPr>
        <w:tc>
          <w:tcPr>
            <w:tcW w:w="266" w:type="dxa"/>
          </w:tcPr>
          <w:p w14:paraId="1799036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6423677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D46430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4B8595B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ECC8BB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818618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A61D8B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6C40DE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4981A41E" w14:textId="77777777" w:rsidTr="003E420B">
        <w:trPr>
          <w:cantSplit/>
          <w:trHeight w:val="2640"/>
        </w:trPr>
        <w:tc>
          <w:tcPr>
            <w:tcW w:w="266" w:type="dxa"/>
          </w:tcPr>
          <w:p w14:paraId="36AB6C2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962132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2849A7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425692</w:t>
            </w:r>
          </w:p>
        </w:tc>
        <w:tc>
          <w:tcPr>
            <w:tcW w:w="807" w:type="dxa"/>
          </w:tcPr>
          <w:p w14:paraId="64270AB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Borders>
              <w:bottom w:val="nil"/>
            </w:tcBorders>
          </w:tcPr>
          <w:p w14:paraId="48D30AF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B genoemd, dat één keer per verzorgingsdag wordt toegekend voor het geheel van de verpleegkundige verzorging, verleend aan de rechthebbende wiens fysieke afhankelijkheidstoestand beantwoordt aan de volgende criteria :</w:t>
            </w:r>
            <w:r w:rsidRPr="00CB5177">
              <w:rPr>
                <w:rFonts w:ascii="Arial" w:eastAsia="Times New Roman" w:hAnsi="Arial" w:cs="Times New Roman"/>
                <w:color w:val="0000FF"/>
                <w:sz w:val="20"/>
                <w:szCs w:val="20"/>
                <w:lang w:val="nl-BE"/>
              </w:rPr>
              <w:b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 het criterium toiletbezoek (score 3 of 4), en</w:t>
            </w:r>
            <w:r w:rsidRPr="00CB5177">
              <w:rPr>
                <w:rFonts w:ascii="Arial" w:eastAsia="Times New Roman" w:hAnsi="Arial" w:cs="Times New Roman"/>
                <w:color w:val="0000FF"/>
                <w:sz w:val="20"/>
                <w:szCs w:val="20"/>
                <w:lang w:val="nl-BE"/>
              </w:rPr>
              <w:br/>
              <w:t>- afhankelijkheid wegens het criterium continentie en/of het criterium eten (score 3 of 4)</w:t>
            </w:r>
          </w:p>
        </w:tc>
        <w:tc>
          <w:tcPr>
            <w:tcW w:w="536" w:type="dxa"/>
            <w:vAlign w:val="bottom"/>
          </w:tcPr>
          <w:p w14:paraId="635767B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B3298B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10,944</w:t>
            </w:r>
          </w:p>
        </w:tc>
        <w:tc>
          <w:tcPr>
            <w:tcW w:w="265" w:type="dxa"/>
            <w:vAlign w:val="bottom"/>
          </w:tcPr>
          <w:p w14:paraId="4F1A92E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51043A23" w14:textId="77777777" w:rsidTr="003E420B">
        <w:trPr>
          <w:cantSplit/>
        </w:trPr>
        <w:tc>
          <w:tcPr>
            <w:tcW w:w="266" w:type="dxa"/>
          </w:tcPr>
          <w:p w14:paraId="0D81FFB3"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4F3B1F9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A389C9C"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58DCC69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8BB785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B050B4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B8F9DC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FA4D17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BB1E20" w14:paraId="1D72AE64" w14:textId="77777777" w:rsidTr="003E420B">
        <w:trPr>
          <w:cantSplit/>
        </w:trPr>
        <w:tc>
          <w:tcPr>
            <w:tcW w:w="266" w:type="dxa"/>
          </w:tcPr>
          <w:p w14:paraId="2A37393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39BC1E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96ADEF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3F7681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56212F3"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4.6.1998" (in werking 1.7.1998) + "K.B. 9.6.1999" (in werking 1.7.1999) + "K.B. 13.10.2004" (in werking 1.1.2005)</w:t>
            </w:r>
          </w:p>
        </w:tc>
        <w:tc>
          <w:tcPr>
            <w:tcW w:w="265" w:type="dxa"/>
            <w:vAlign w:val="bottom"/>
          </w:tcPr>
          <w:p w14:paraId="5E7DDC2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2A7CB97" w14:textId="77777777" w:rsidTr="003E420B">
        <w:trPr>
          <w:cantSplit/>
          <w:trHeight w:val="1234"/>
        </w:trPr>
        <w:tc>
          <w:tcPr>
            <w:tcW w:w="266" w:type="dxa"/>
            <w:vMerge w:val="restart"/>
          </w:tcPr>
          <w:p w14:paraId="5398E1F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2B22481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5D34F9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425714</w:t>
            </w:r>
          </w:p>
        </w:tc>
        <w:tc>
          <w:tcPr>
            <w:tcW w:w="807" w:type="dxa"/>
            <w:vMerge w:val="restart"/>
          </w:tcPr>
          <w:p w14:paraId="5448AE4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352E610"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C genoemd, dat één keer per verzorgingsdag wordt toegekend voor het geheel van de verpleegkundige verzorging, verleend aan de rechthebbende wiens fysieke afhankelijkheidstoestand beantwoordt aan de volgende criteria :</w:t>
            </w:r>
          </w:p>
        </w:tc>
        <w:tc>
          <w:tcPr>
            <w:tcW w:w="536" w:type="dxa"/>
            <w:vMerge w:val="restart"/>
            <w:vAlign w:val="bottom"/>
          </w:tcPr>
          <w:p w14:paraId="1E50A87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175C917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15,017</w:t>
            </w:r>
          </w:p>
        </w:tc>
        <w:tc>
          <w:tcPr>
            <w:tcW w:w="265" w:type="dxa"/>
            <w:vMerge w:val="restart"/>
            <w:vAlign w:val="bottom"/>
          </w:tcPr>
          <w:p w14:paraId="55463D3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BB1E20" w14:paraId="74C95B17" w14:textId="77777777" w:rsidTr="003E420B">
        <w:trPr>
          <w:cantSplit/>
          <w:trHeight w:val="1440"/>
        </w:trPr>
        <w:tc>
          <w:tcPr>
            <w:tcW w:w="266" w:type="dxa"/>
            <w:vMerge/>
          </w:tcPr>
          <w:p w14:paraId="7A3A1A72"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Merge/>
          </w:tcPr>
          <w:p w14:paraId="2215894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2F3FDE3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403D3FD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8C6329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(score 4) en het criterium zich kleden (score 4) en</w:t>
            </w:r>
            <w:r w:rsidRPr="00CB5177">
              <w:rPr>
                <w:rFonts w:ascii="Arial" w:eastAsia="Times New Roman" w:hAnsi="Arial" w:cs="Times New Roman"/>
                <w:color w:val="0000FF"/>
                <w:sz w:val="20"/>
                <w:szCs w:val="20"/>
                <w:lang w:val="nl-BE"/>
              </w:rPr>
              <w:br/>
              <w:t>- afhankelijk wegens het criterium transfer en verplaatsingen (score 4) en om het criterium toiletbezoek (score 4) en</w:t>
            </w:r>
            <w:r w:rsidRPr="00CB5177">
              <w:rPr>
                <w:rFonts w:ascii="Arial" w:eastAsia="Times New Roman" w:hAnsi="Arial" w:cs="Times New Roman"/>
                <w:color w:val="0000FF"/>
                <w:sz w:val="20"/>
                <w:szCs w:val="20"/>
                <w:lang w:val="nl-BE"/>
              </w:rPr>
              <w:br/>
              <w:t>- afhankelijkheid wegens het criterium continentie en het criterium eten (waarvoor één van de twee criteria een score 4 heeft en het andere criterium een score van minimum 3)</w:t>
            </w:r>
          </w:p>
        </w:tc>
        <w:tc>
          <w:tcPr>
            <w:tcW w:w="536" w:type="dxa"/>
            <w:vMerge/>
            <w:vAlign w:val="bottom"/>
          </w:tcPr>
          <w:p w14:paraId="368F490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31F2908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419E665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56AEDFD2" w14:textId="77777777" w:rsidTr="003E420B">
        <w:trPr>
          <w:cantSplit/>
        </w:trPr>
        <w:tc>
          <w:tcPr>
            <w:tcW w:w="266" w:type="dxa"/>
          </w:tcPr>
          <w:p w14:paraId="6BB87DBC"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1FBC83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E02C0CE"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6AAB60E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BB21F8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B6FE65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EE56EB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2D4BEF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DB2CF5" w:rsidRPr="00BB1E20" w14:paraId="0409EE16" w14:textId="77777777" w:rsidTr="003E420B">
        <w:trPr>
          <w:cantSplit/>
        </w:trPr>
        <w:tc>
          <w:tcPr>
            <w:tcW w:w="266" w:type="dxa"/>
          </w:tcPr>
          <w:p w14:paraId="5FDA8A54" w14:textId="77777777" w:rsidR="00DB2CF5" w:rsidRDefault="00DB2CF5" w:rsidP="00755F36">
            <w:pPr>
              <w:spacing w:after="0" w:line="240" w:lineRule="atLeast"/>
              <w:rPr>
                <w:rFonts w:ascii="Arial" w:eastAsia="Times New Roman" w:hAnsi="Arial" w:cs="Times New Roman"/>
                <w:color w:val="0000FF"/>
                <w:sz w:val="20"/>
                <w:szCs w:val="20"/>
                <w:lang w:val="nl-BE"/>
              </w:rPr>
            </w:pPr>
          </w:p>
          <w:p w14:paraId="4C284AF1" w14:textId="77777777" w:rsidR="00DB2CF5" w:rsidRDefault="00DB2CF5" w:rsidP="00755F36">
            <w:pPr>
              <w:spacing w:after="0" w:line="240" w:lineRule="atLeast"/>
              <w:rPr>
                <w:rFonts w:ascii="Arial" w:eastAsia="Times New Roman" w:hAnsi="Arial" w:cs="Times New Roman"/>
                <w:color w:val="0000FF"/>
                <w:sz w:val="20"/>
                <w:szCs w:val="20"/>
                <w:lang w:val="nl-BE"/>
              </w:rPr>
            </w:pPr>
          </w:p>
          <w:p w14:paraId="29646CAD" w14:textId="5DF99DD1" w:rsidR="00DB2CF5" w:rsidRPr="00CB5177" w:rsidRDefault="00DB2CF5" w:rsidP="00755F36">
            <w:pPr>
              <w:spacing w:after="0" w:line="240" w:lineRule="atLeast"/>
              <w:rPr>
                <w:rFonts w:ascii="Arial" w:eastAsia="Times New Roman" w:hAnsi="Arial" w:cs="Times New Roman"/>
                <w:color w:val="0000FF"/>
                <w:sz w:val="20"/>
                <w:szCs w:val="20"/>
                <w:lang w:val="nl-BE"/>
              </w:rPr>
            </w:pPr>
          </w:p>
        </w:tc>
        <w:tc>
          <w:tcPr>
            <w:tcW w:w="536" w:type="dxa"/>
          </w:tcPr>
          <w:p w14:paraId="0CA9FD85"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06F9488" w14:textId="77777777" w:rsidR="00DB2CF5" w:rsidRPr="00CB5177" w:rsidRDefault="00DB2CF5" w:rsidP="00755F36">
            <w:pPr>
              <w:spacing w:after="0" w:line="240" w:lineRule="atLeast"/>
              <w:rPr>
                <w:rFonts w:ascii="Arial" w:eastAsia="Times New Roman" w:hAnsi="Arial" w:cs="Times New Roman"/>
                <w:color w:val="0000FF"/>
                <w:sz w:val="20"/>
                <w:szCs w:val="20"/>
                <w:lang w:val="nl-BE"/>
              </w:rPr>
            </w:pPr>
          </w:p>
        </w:tc>
        <w:tc>
          <w:tcPr>
            <w:tcW w:w="807" w:type="dxa"/>
          </w:tcPr>
          <w:p w14:paraId="03A20E9C"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B172B0B" w14:textId="77777777" w:rsidR="00DB2CF5" w:rsidRPr="00CB5177" w:rsidRDefault="00DB2CF5"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42DB43ED"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0C9A98C"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37A4085"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5EB98A1E" w14:textId="77777777" w:rsidTr="003E420B">
        <w:trPr>
          <w:cantSplit/>
        </w:trPr>
        <w:tc>
          <w:tcPr>
            <w:tcW w:w="266" w:type="dxa"/>
          </w:tcPr>
          <w:p w14:paraId="0DCD702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D5555F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DD0135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281C67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7A6C9EC"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449D39A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65FDE2D5" w14:textId="77777777" w:rsidTr="003E420B">
        <w:trPr>
          <w:cantSplit/>
        </w:trPr>
        <w:tc>
          <w:tcPr>
            <w:tcW w:w="266" w:type="dxa"/>
          </w:tcPr>
          <w:p w14:paraId="0EF481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551B0A9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971185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2BECBB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C9B1C93"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III. Specifieke technische verpleegkundige verstrekkingen.</w:t>
            </w:r>
            <w:r w:rsidRPr="00CB5177">
              <w:rPr>
                <w:rFonts w:ascii="Arial" w:eastAsia="Times New Roman" w:hAnsi="Arial" w:cs="Times New Roman"/>
                <w:color w:val="0000FF"/>
                <w:sz w:val="20"/>
                <w:szCs w:val="20"/>
                <w:lang w:val="nl-BE"/>
              </w:rPr>
              <w:t>"</w:t>
            </w:r>
          </w:p>
        </w:tc>
        <w:tc>
          <w:tcPr>
            <w:tcW w:w="265" w:type="dxa"/>
            <w:vAlign w:val="bottom"/>
          </w:tcPr>
          <w:p w14:paraId="65A42A7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4A87361B" w14:textId="77777777" w:rsidTr="003E420B">
        <w:trPr>
          <w:cantSplit/>
        </w:trPr>
        <w:tc>
          <w:tcPr>
            <w:tcW w:w="266" w:type="dxa"/>
          </w:tcPr>
          <w:p w14:paraId="57F3E9C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435C86C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FAB7A6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08484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6D3B271"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27195A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08769B18" w14:textId="77777777" w:rsidTr="003E420B">
        <w:trPr>
          <w:cantSplit/>
        </w:trPr>
        <w:tc>
          <w:tcPr>
            <w:tcW w:w="266" w:type="dxa"/>
          </w:tcPr>
          <w:p w14:paraId="40338F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50615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567C17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8766CD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23B4AAE"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3.8.2007" (in werking 1.10.2007) + "K.B. 24.4.2012" (in werking 1.7.2012)</w:t>
            </w:r>
          </w:p>
        </w:tc>
        <w:tc>
          <w:tcPr>
            <w:tcW w:w="265" w:type="dxa"/>
            <w:vAlign w:val="bottom"/>
          </w:tcPr>
          <w:p w14:paraId="07ACBA6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26C7859" w14:textId="77777777" w:rsidTr="003E420B">
        <w:trPr>
          <w:cantSplit/>
          <w:trHeight w:val="92"/>
        </w:trPr>
        <w:tc>
          <w:tcPr>
            <w:tcW w:w="266" w:type="dxa"/>
            <w:vMerge w:val="restart"/>
          </w:tcPr>
          <w:p w14:paraId="49288D42"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33BFF6E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666F6177"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425773</w:t>
            </w:r>
          </w:p>
        </w:tc>
        <w:tc>
          <w:tcPr>
            <w:tcW w:w="807" w:type="dxa"/>
            <w:vMerge w:val="restart"/>
          </w:tcPr>
          <w:p w14:paraId="59FB0DD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F4FA5E3"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Forfaitair honorarium per verzorgingsdag voor patiënten die verzorging met één of meerdere van de volgende specifieke technische verpleegkundige verstrekkingen vereisen :</w:t>
            </w:r>
          </w:p>
        </w:tc>
        <w:tc>
          <w:tcPr>
            <w:tcW w:w="536" w:type="dxa"/>
            <w:vMerge w:val="restart"/>
            <w:vAlign w:val="bottom"/>
          </w:tcPr>
          <w:p w14:paraId="7D9BBDB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5AC9336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13,401</w:t>
            </w:r>
          </w:p>
        </w:tc>
        <w:tc>
          <w:tcPr>
            <w:tcW w:w="265" w:type="dxa"/>
            <w:vMerge w:val="restart"/>
            <w:vAlign w:val="bottom"/>
          </w:tcPr>
          <w:p w14:paraId="73C5B2E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BB1E20" w14:paraId="36A04C84" w14:textId="77777777" w:rsidTr="003E420B">
        <w:trPr>
          <w:cantSplit/>
          <w:trHeight w:val="92"/>
        </w:trPr>
        <w:tc>
          <w:tcPr>
            <w:tcW w:w="266" w:type="dxa"/>
            <w:vMerge/>
          </w:tcPr>
          <w:p w14:paraId="1651A5B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Merge/>
          </w:tcPr>
          <w:p w14:paraId="554ECD2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4B2104B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4CBEDF7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1906D51"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-plaatsen van en/of toezicht op (intraveneuze of subcutane) perfusie;</w:t>
            </w:r>
            <w:r w:rsidRPr="00CB5177">
              <w:rPr>
                <w:rFonts w:ascii="Arial" w:eastAsia="Times New Roman" w:hAnsi="Arial" w:cs="Arial"/>
                <w:color w:val="0000FF"/>
                <w:sz w:val="20"/>
                <w:szCs w:val="20"/>
                <w:lang w:val="nl-BE"/>
              </w:rPr>
              <w:br/>
              <w:t>- toediening van en/of toezicht op parenterale voeding;</w:t>
            </w:r>
          </w:p>
        </w:tc>
        <w:tc>
          <w:tcPr>
            <w:tcW w:w="536" w:type="dxa"/>
            <w:vMerge/>
            <w:vAlign w:val="bottom"/>
          </w:tcPr>
          <w:p w14:paraId="2CBE8B0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24E853C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7FE2B0A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09BB068E" w14:textId="77777777" w:rsidTr="003E420B">
        <w:trPr>
          <w:cantSplit/>
        </w:trPr>
        <w:tc>
          <w:tcPr>
            <w:tcW w:w="266" w:type="dxa"/>
          </w:tcPr>
          <w:p w14:paraId="3EA4270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3A798DB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43F317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675ACAE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127AE41"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A54CA6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1E4D21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25D8B6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352C2A51" w14:textId="77777777" w:rsidTr="003E420B">
        <w:trPr>
          <w:cantSplit/>
        </w:trPr>
        <w:tc>
          <w:tcPr>
            <w:tcW w:w="266" w:type="dxa"/>
          </w:tcPr>
          <w:p w14:paraId="66F7385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53982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A40FC2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A1572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3CDE40A"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5CB209B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221B4B0" w14:textId="77777777" w:rsidTr="003E420B">
        <w:trPr>
          <w:cantSplit/>
        </w:trPr>
        <w:tc>
          <w:tcPr>
            <w:tcW w:w="266" w:type="dxa"/>
          </w:tcPr>
          <w:p w14:paraId="7A6048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5AB8363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805D28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423312</w:t>
            </w:r>
          </w:p>
        </w:tc>
        <w:tc>
          <w:tcPr>
            <w:tcW w:w="807" w:type="dxa"/>
          </w:tcPr>
          <w:p w14:paraId="426B1F8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2A5294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Plaatsing van een verblijfskatheter of van specifiek materiaal dat de toediening van een geneeskundige oplossing in een inplanteerbare kamer toelaat</w:t>
            </w:r>
          </w:p>
        </w:tc>
        <w:tc>
          <w:tcPr>
            <w:tcW w:w="536" w:type="dxa"/>
            <w:vAlign w:val="bottom"/>
          </w:tcPr>
          <w:p w14:paraId="352D5B3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8111F5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8,934</w:t>
            </w:r>
          </w:p>
        </w:tc>
        <w:tc>
          <w:tcPr>
            <w:tcW w:w="265" w:type="dxa"/>
            <w:vAlign w:val="bottom"/>
          </w:tcPr>
          <w:p w14:paraId="33EBA4E5"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6ACE608C" w14:textId="77777777" w:rsidTr="003E420B">
        <w:trPr>
          <w:cantSplit/>
        </w:trPr>
        <w:tc>
          <w:tcPr>
            <w:tcW w:w="266" w:type="dxa"/>
          </w:tcPr>
          <w:p w14:paraId="121DB96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195F5D3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A88FAC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7409634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7339E66"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02507AA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47E636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FB9827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4C758844" w14:textId="77777777" w:rsidTr="003E420B">
        <w:trPr>
          <w:cantSplit/>
        </w:trPr>
        <w:tc>
          <w:tcPr>
            <w:tcW w:w="266" w:type="dxa"/>
          </w:tcPr>
          <w:p w14:paraId="0A5AD4D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59A431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B010784"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18A021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67EC322"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i/>
                <w:color w:val="0000FF"/>
                <w:sz w:val="18"/>
                <w:szCs w:val="20"/>
                <w:lang w:val="en-GB"/>
              </w:rPr>
              <w:t>"K.B. 15.12.2008" (in werking 1.2.2009)</w:t>
            </w:r>
          </w:p>
        </w:tc>
        <w:tc>
          <w:tcPr>
            <w:tcW w:w="536" w:type="dxa"/>
            <w:vAlign w:val="bottom"/>
          </w:tcPr>
          <w:p w14:paraId="2810D1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8451FF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EE9051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7F35A973" w14:textId="77777777" w:rsidTr="003E420B">
        <w:trPr>
          <w:cantSplit/>
        </w:trPr>
        <w:tc>
          <w:tcPr>
            <w:tcW w:w="266" w:type="dxa"/>
          </w:tcPr>
          <w:p w14:paraId="53F98007"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25B178E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24778F55"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421094</w:t>
            </w:r>
          </w:p>
        </w:tc>
        <w:tc>
          <w:tcPr>
            <w:tcW w:w="807" w:type="dxa"/>
          </w:tcPr>
          <w:p w14:paraId="19C274D1"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54082D99"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xml:space="preserve">Verwijdering van een verblijfskatheter of van specifiek materiaal dat de toediening van een geneeskundige oplossing in een implanteerbare kamer toelaat </w:t>
            </w:r>
          </w:p>
        </w:tc>
        <w:tc>
          <w:tcPr>
            <w:tcW w:w="536" w:type="dxa"/>
            <w:vAlign w:val="bottom"/>
          </w:tcPr>
          <w:p w14:paraId="58CA1ED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D0E439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8,333</w:t>
            </w:r>
          </w:p>
        </w:tc>
        <w:tc>
          <w:tcPr>
            <w:tcW w:w="265" w:type="dxa"/>
            <w:vAlign w:val="bottom"/>
          </w:tcPr>
          <w:p w14:paraId="07450DF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Times New Roman"/>
                <w:color w:val="0000FF"/>
                <w:sz w:val="20"/>
                <w:szCs w:val="20"/>
                <w:lang w:val="en-GB"/>
              </w:rPr>
              <w:t>"</w:t>
            </w:r>
          </w:p>
        </w:tc>
      </w:tr>
      <w:tr w:rsidR="00755F36" w:rsidRPr="00CB5177" w14:paraId="66F22BB0" w14:textId="77777777" w:rsidTr="003E420B">
        <w:trPr>
          <w:cantSplit/>
        </w:trPr>
        <w:tc>
          <w:tcPr>
            <w:tcW w:w="266" w:type="dxa"/>
          </w:tcPr>
          <w:p w14:paraId="48B2901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054FCC1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155EF4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38C9CEA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10A0F0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9EE322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20753D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E275B9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75709409" w14:textId="77777777" w:rsidTr="003E420B">
        <w:trPr>
          <w:cantSplit/>
        </w:trPr>
        <w:tc>
          <w:tcPr>
            <w:tcW w:w="266" w:type="dxa"/>
          </w:tcPr>
          <w:p w14:paraId="7382EBB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009A5B4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CAB5288" w14:textId="77777777" w:rsidR="00755F36" w:rsidRPr="00CB5177" w:rsidRDefault="00755F36" w:rsidP="00755F36">
            <w:pPr>
              <w:spacing w:after="0" w:line="240" w:lineRule="atLeast"/>
              <w:rPr>
                <w:rFonts w:ascii="Times New Roman" w:eastAsia="Times New Roman" w:hAnsi="Times New Roman" w:cs="Arial"/>
                <w:sz w:val="20"/>
                <w:szCs w:val="20"/>
                <w:lang w:val="nl-BE"/>
              </w:rPr>
            </w:pPr>
          </w:p>
        </w:tc>
        <w:tc>
          <w:tcPr>
            <w:tcW w:w="807" w:type="dxa"/>
          </w:tcPr>
          <w:p w14:paraId="138A12A9" w14:textId="77777777" w:rsidR="00755F36" w:rsidRPr="00CB5177" w:rsidRDefault="00755F36" w:rsidP="00755F36">
            <w:pPr>
              <w:spacing w:after="0" w:line="240" w:lineRule="atLeast"/>
              <w:rPr>
                <w:rFonts w:ascii="Times New Roman" w:eastAsia="Times New Roman" w:hAnsi="Times New Roman" w:cs="Times New Roman"/>
                <w:sz w:val="20"/>
                <w:szCs w:val="20"/>
                <w:lang w:val="en-GB"/>
              </w:rPr>
            </w:pPr>
          </w:p>
        </w:tc>
        <w:tc>
          <w:tcPr>
            <w:tcW w:w="5139" w:type="dxa"/>
          </w:tcPr>
          <w:p w14:paraId="32FAA7E0" w14:textId="77777777" w:rsidR="00755F36" w:rsidRPr="00CB5177" w:rsidRDefault="00755F36" w:rsidP="00755F36">
            <w:pPr>
              <w:spacing w:after="0" w:line="240" w:lineRule="atLeast"/>
              <w:jc w:val="both"/>
              <w:rPr>
                <w:rFonts w:ascii="Times New Roman" w:eastAsia="Times New Roman" w:hAnsi="Times New Roman" w:cs="Arial"/>
                <w:sz w:val="20"/>
                <w:szCs w:val="20"/>
                <w:lang w:val="nl-BE"/>
              </w:rPr>
            </w:pPr>
            <w:r w:rsidRPr="00CB5177">
              <w:rPr>
                <w:rFonts w:ascii="Arial" w:eastAsia="Times New Roman" w:hAnsi="Arial" w:cs="Times New Roman"/>
                <w:i/>
                <w:color w:val="0000FF"/>
                <w:sz w:val="18"/>
                <w:szCs w:val="20"/>
                <w:lang w:val="en-GB"/>
              </w:rPr>
              <w:t>"K.B. 24.11.2009" (in werking 1.2.2010)</w:t>
            </w:r>
          </w:p>
        </w:tc>
        <w:tc>
          <w:tcPr>
            <w:tcW w:w="536" w:type="dxa"/>
            <w:vAlign w:val="bottom"/>
          </w:tcPr>
          <w:p w14:paraId="550704FB"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670" w:type="dxa"/>
            <w:vAlign w:val="bottom"/>
          </w:tcPr>
          <w:p w14:paraId="0956EB67"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265" w:type="dxa"/>
            <w:vAlign w:val="bottom"/>
          </w:tcPr>
          <w:p w14:paraId="6691763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45BC7116" w14:textId="77777777" w:rsidTr="003E420B">
        <w:trPr>
          <w:cantSplit/>
        </w:trPr>
        <w:tc>
          <w:tcPr>
            <w:tcW w:w="266" w:type="dxa"/>
          </w:tcPr>
          <w:p w14:paraId="7AEC13BA"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c>
          <w:tcPr>
            <w:tcW w:w="536" w:type="dxa"/>
          </w:tcPr>
          <w:p w14:paraId="4DBDCD8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0582200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427431</w:t>
            </w:r>
          </w:p>
        </w:tc>
        <w:tc>
          <w:tcPr>
            <w:tcW w:w="807" w:type="dxa"/>
          </w:tcPr>
          <w:p w14:paraId="6C13E65D"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5279699B" w14:textId="77777777" w:rsidR="00755F36" w:rsidRPr="00CB5177" w:rsidRDefault="00755F36" w:rsidP="00755F36">
            <w:pPr>
              <w:tabs>
                <w:tab w:val="left" w:pos="0"/>
              </w:tabs>
              <w:spacing w:after="0" w:line="240" w:lineRule="auto"/>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suprapubische sonde met ballon</w:t>
            </w:r>
          </w:p>
        </w:tc>
        <w:tc>
          <w:tcPr>
            <w:tcW w:w="536" w:type="dxa"/>
            <w:vAlign w:val="bottom"/>
          </w:tcPr>
          <w:p w14:paraId="16D547D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F319F22"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3,453</w:t>
            </w:r>
          </w:p>
        </w:tc>
        <w:tc>
          <w:tcPr>
            <w:tcW w:w="265" w:type="dxa"/>
            <w:vAlign w:val="bottom"/>
          </w:tcPr>
          <w:p w14:paraId="7DB28C4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0638FF1" w14:textId="77777777" w:rsidTr="003E420B">
        <w:trPr>
          <w:cantSplit/>
        </w:trPr>
        <w:tc>
          <w:tcPr>
            <w:tcW w:w="266" w:type="dxa"/>
          </w:tcPr>
          <w:p w14:paraId="694B250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tcPr>
          <w:p w14:paraId="02D8FEDA"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59B59B3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2710FC75"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51B1CCB3"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2D06D1B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79A7EF0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3A8AF84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BF4D78C" w14:textId="77777777" w:rsidTr="003E420B">
        <w:trPr>
          <w:cantSplit/>
        </w:trPr>
        <w:tc>
          <w:tcPr>
            <w:tcW w:w="266" w:type="dxa"/>
          </w:tcPr>
          <w:p w14:paraId="0695C35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tcPr>
          <w:p w14:paraId="3A743362"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16E3F6B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427490</w:t>
            </w:r>
          </w:p>
        </w:tc>
        <w:tc>
          <w:tcPr>
            <w:tcW w:w="807" w:type="dxa"/>
          </w:tcPr>
          <w:p w14:paraId="427D1323"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53541030"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gastrostomiesonde met ballon</w:t>
            </w:r>
          </w:p>
        </w:tc>
        <w:tc>
          <w:tcPr>
            <w:tcW w:w="536" w:type="dxa"/>
            <w:vAlign w:val="bottom"/>
          </w:tcPr>
          <w:p w14:paraId="5AFDDF8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875DD1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3,453</w:t>
            </w:r>
          </w:p>
        </w:tc>
        <w:tc>
          <w:tcPr>
            <w:tcW w:w="265" w:type="dxa"/>
            <w:vAlign w:val="bottom"/>
          </w:tcPr>
          <w:p w14:paraId="3CAFB663"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14D10F12" w14:textId="77777777" w:rsidTr="003E420B">
        <w:trPr>
          <w:cantSplit/>
        </w:trPr>
        <w:tc>
          <w:tcPr>
            <w:tcW w:w="266" w:type="dxa"/>
          </w:tcPr>
          <w:p w14:paraId="3AFDD8B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376EFF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848EAFC"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606B93D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A13BE8E"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282157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37D714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E70B4B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0A083D4C" w14:textId="77777777" w:rsidTr="003E420B">
        <w:trPr>
          <w:cantSplit/>
        </w:trPr>
        <w:tc>
          <w:tcPr>
            <w:tcW w:w="266" w:type="dxa"/>
          </w:tcPr>
          <w:p w14:paraId="6FA7467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7F47C3B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2BEDA9" w14:textId="77777777" w:rsidR="00755F36" w:rsidRPr="00CB5177" w:rsidRDefault="00755F36" w:rsidP="00755F36">
            <w:pPr>
              <w:spacing w:after="0" w:line="240" w:lineRule="atLeast"/>
              <w:rPr>
                <w:rFonts w:ascii="Times New Roman" w:eastAsia="Times New Roman" w:hAnsi="Times New Roman" w:cs="Arial"/>
                <w:sz w:val="20"/>
                <w:szCs w:val="20"/>
                <w:lang w:val="nl-BE"/>
              </w:rPr>
            </w:pPr>
          </w:p>
        </w:tc>
        <w:tc>
          <w:tcPr>
            <w:tcW w:w="807" w:type="dxa"/>
          </w:tcPr>
          <w:p w14:paraId="534976C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45EE9BE"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24.4.2012" (in werking 1.7.2012)</w:t>
            </w:r>
          </w:p>
        </w:tc>
        <w:tc>
          <w:tcPr>
            <w:tcW w:w="536" w:type="dxa"/>
            <w:vAlign w:val="bottom"/>
          </w:tcPr>
          <w:p w14:paraId="0839E702"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670" w:type="dxa"/>
            <w:vAlign w:val="bottom"/>
          </w:tcPr>
          <w:p w14:paraId="305FE80E"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265" w:type="dxa"/>
            <w:vAlign w:val="bottom"/>
          </w:tcPr>
          <w:p w14:paraId="6A5640F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732AB152" w14:textId="77777777" w:rsidTr="003E420B">
        <w:trPr>
          <w:cantSplit/>
        </w:trPr>
        <w:tc>
          <w:tcPr>
            <w:tcW w:w="266" w:type="dxa"/>
          </w:tcPr>
          <w:p w14:paraId="79244B19"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t>
            </w:r>
          </w:p>
        </w:tc>
        <w:tc>
          <w:tcPr>
            <w:tcW w:w="536" w:type="dxa"/>
          </w:tcPr>
          <w:p w14:paraId="0061EAA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773EA26" w14:textId="77777777" w:rsidR="00755F36" w:rsidRPr="00CB5177" w:rsidRDefault="00755F36" w:rsidP="00755F36">
            <w:pPr>
              <w:spacing w:after="0" w:line="240" w:lineRule="atLeast"/>
              <w:rPr>
                <w:rFonts w:ascii="Times New Roman" w:eastAsia="Times New Roman" w:hAnsi="Times New Roman" w:cs="Arial"/>
                <w:color w:val="0000FF"/>
                <w:sz w:val="20"/>
                <w:szCs w:val="20"/>
                <w:lang w:val="nl-BE"/>
              </w:rPr>
            </w:pPr>
            <w:r w:rsidRPr="00CB5177">
              <w:rPr>
                <w:rFonts w:ascii="Arial" w:eastAsia="Times New Roman" w:hAnsi="Arial" w:cs="Times New Roman"/>
                <w:color w:val="0000FF"/>
                <w:sz w:val="20"/>
                <w:szCs w:val="20"/>
                <w:lang w:val="nl-BE"/>
              </w:rPr>
              <w:t>427556</w:t>
            </w:r>
          </w:p>
        </w:tc>
        <w:tc>
          <w:tcPr>
            <w:tcW w:w="807" w:type="dxa"/>
          </w:tcPr>
          <w:p w14:paraId="44EA99B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7179E2D" w14:textId="77777777" w:rsidR="00755F36" w:rsidRPr="00CB5177" w:rsidRDefault="00755F36" w:rsidP="00755F36">
            <w:pPr>
              <w:spacing w:after="0" w:line="240" w:lineRule="atLeast"/>
              <w:jc w:val="both"/>
              <w:rPr>
                <w:rFonts w:ascii="Arial" w:eastAsia="Times New Roman" w:hAnsi="Arial" w:cs="Times New Roman"/>
                <w:i/>
                <w:color w:val="0000FF"/>
                <w:sz w:val="20"/>
                <w:szCs w:val="20"/>
                <w:lang w:val="nl-BE"/>
              </w:rPr>
            </w:pPr>
            <w:r w:rsidRPr="00CB5177">
              <w:rPr>
                <w:rFonts w:ascii="Arial" w:eastAsia="Times New Roman" w:hAnsi="Arial" w:cs="Arial"/>
                <w:color w:val="0000FF"/>
                <w:sz w:val="20"/>
                <w:szCs w:val="20"/>
                <w:lang w:val="nl-BE" w:eastAsia="nl-BE"/>
              </w:rPr>
              <w:t>Toezichts- en opvolgingshonorarium bij het gebruik van pompsystemen voor het toedienen van chronische analgesie via epidurale of intrathecale catheter</w:t>
            </w:r>
          </w:p>
        </w:tc>
        <w:tc>
          <w:tcPr>
            <w:tcW w:w="536" w:type="dxa"/>
            <w:vAlign w:val="bottom"/>
          </w:tcPr>
          <w:p w14:paraId="601C13FD" w14:textId="77777777" w:rsidR="00755F36" w:rsidRPr="00CB5177" w:rsidRDefault="00755F36" w:rsidP="00755F36">
            <w:pPr>
              <w:spacing w:after="0" w:line="240" w:lineRule="atLeast"/>
              <w:jc w:val="right"/>
              <w:rPr>
                <w:rFonts w:ascii="Times New Roman" w:eastAsia="Times New Roman" w:hAnsi="Times New Roman" w:cs="Arial"/>
                <w:color w:val="0000FF"/>
                <w:sz w:val="20"/>
                <w:szCs w:val="20"/>
                <w:lang w:val="nl-BE"/>
              </w:rPr>
            </w:pPr>
            <w:r w:rsidRPr="00CB5177">
              <w:rPr>
                <w:rFonts w:ascii="Arial" w:eastAsia="Times New Roman" w:hAnsi="Arial" w:cs="Times New Roman"/>
                <w:color w:val="0000FF"/>
                <w:sz w:val="20"/>
                <w:szCs w:val="20"/>
                <w:lang w:val="nl-BE"/>
              </w:rPr>
              <w:t>W</w:t>
            </w:r>
          </w:p>
        </w:tc>
        <w:tc>
          <w:tcPr>
            <w:tcW w:w="670" w:type="dxa"/>
            <w:vAlign w:val="bottom"/>
          </w:tcPr>
          <w:p w14:paraId="3037C3A0" w14:textId="77777777" w:rsidR="00755F36" w:rsidRPr="00CB5177" w:rsidRDefault="00755F36" w:rsidP="00755F36">
            <w:pPr>
              <w:spacing w:after="0" w:line="240" w:lineRule="atLeast"/>
              <w:jc w:val="right"/>
              <w:rPr>
                <w:rFonts w:ascii="Times New Roman" w:eastAsia="Times New Roman" w:hAnsi="Times New Roman" w:cs="Arial"/>
                <w:color w:val="0000FF"/>
                <w:sz w:val="20"/>
                <w:szCs w:val="20"/>
                <w:lang w:val="nl-BE"/>
              </w:rPr>
            </w:pPr>
            <w:r w:rsidRPr="00CB5177">
              <w:rPr>
                <w:rFonts w:ascii="Arial" w:eastAsia="Times New Roman" w:hAnsi="Arial" w:cs="Times New Roman"/>
                <w:color w:val="0000FF"/>
                <w:sz w:val="20"/>
                <w:szCs w:val="20"/>
                <w:lang w:val="nl-BE"/>
              </w:rPr>
              <w:t>4,504</w:t>
            </w:r>
          </w:p>
        </w:tc>
        <w:tc>
          <w:tcPr>
            <w:tcW w:w="265" w:type="dxa"/>
            <w:vAlign w:val="bottom"/>
          </w:tcPr>
          <w:p w14:paraId="6658AE7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35A88045" w14:textId="77777777" w:rsidTr="003E420B">
        <w:trPr>
          <w:cantSplit/>
        </w:trPr>
        <w:tc>
          <w:tcPr>
            <w:tcW w:w="266" w:type="dxa"/>
          </w:tcPr>
          <w:p w14:paraId="47E194A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341143F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568CDB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70A7E8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486B1A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E592C0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DFBE25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326E19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0C7D299C" w14:textId="77777777" w:rsidTr="003E420B">
        <w:trPr>
          <w:cantSplit/>
        </w:trPr>
        <w:tc>
          <w:tcPr>
            <w:tcW w:w="266" w:type="dxa"/>
          </w:tcPr>
          <w:p w14:paraId="1C4DB60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C4BFD2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A3BDB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5643DF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1AB2912"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 xml:space="preserve">"K.B. 12.9.2001" (in werking 1.10.2001) </w:t>
            </w:r>
          </w:p>
        </w:tc>
        <w:tc>
          <w:tcPr>
            <w:tcW w:w="265" w:type="dxa"/>
            <w:vAlign w:val="bottom"/>
          </w:tcPr>
          <w:p w14:paraId="6E534B5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7FB96970" w14:textId="77777777" w:rsidTr="003E420B">
        <w:trPr>
          <w:cantSplit/>
        </w:trPr>
        <w:tc>
          <w:tcPr>
            <w:tcW w:w="266" w:type="dxa"/>
          </w:tcPr>
          <w:p w14:paraId="38B20E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1EBD33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F135A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47903B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1914AFE"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"IV. Forfaitaire honoraria per verzorgingsdag voor palliatieve patiënten."</w:t>
            </w:r>
          </w:p>
        </w:tc>
        <w:tc>
          <w:tcPr>
            <w:tcW w:w="265" w:type="dxa"/>
            <w:vAlign w:val="bottom"/>
          </w:tcPr>
          <w:p w14:paraId="7DF6CA3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3DF72CC7" w14:textId="77777777" w:rsidTr="003E420B">
        <w:trPr>
          <w:cantSplit/>
        </w:trPr>
        <w:tc>
          <w:tcPr>
            <w:tcW w:w="266" w:type="dxa"/>
          </w:tcPr>
          <w:p w14:paraId="070EE17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0EBEB0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5A4DEE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108694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ABBEACA"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062B15F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60951B99" w14:textId="77777777" w:rsidTr="003E420B">
        <w:trPr>
          <w:cantSplit/>
        </w:trPr>
        <w:tc>
          <w:tcPr>
            <w:tcW w:w="266" w:type="dxa"/>
          </w:tcPr>
          <w:p w14:paraId="4E7DAC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463D6B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D4A2BE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1825E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17BFFA4"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12.9.2001" (in werking 1.10.2001) + "K.B. 13.10.2004" (in werking 1.1.2005) + "K.B. 17.9.2005" (in werking 1.10.2005)</w:t>
            </w:r>
          </w:p>
        </w:tc>
        <w:tc>
          <w:tcPr>
            <w:tcW w:w="265" w:type="dxa"/>
            <w:vAlign w:val="bottom"/>
          </w:tcPr>
          <w:p w14:paraId="6D0B2B9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4C302F5" w14:textId="77777777" w:rsidTr="003E420B">
        <w:trPr>
          <w:cantSplit/>
          <w:trHeight w:val="771"/>
        </w:trPr>
        <w:tc>
          <w:tcPr>
            <w:tcW w:w="266" w:type="dxa"/>
            <w:vMerge w:val="restart"/>
          </w:tcPr>
          <w:p w14:paraId="53509645"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55A1BF2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392F8FE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427092</w:t>
            </w:r>
          </w:p>
        </w:tc>
        <w:tc>
          <w:tcPr>
            <w:tcW w:w="807" w:type="dxa"/>
            <w:vMerge w:val="restart"/>
          </w:tcPr>
          <w:p w14:paraId="70AFEB4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7E2E222"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PC, dat één keer per verzorgingsdag wordt toegekend voor het geheel van de verpleegkundige verzorging, verleend aan een rechthebbende :</w:t>
            </w:r>
          </w:p>
        </w:tc>
        <w:tc>
          <w:tcPr>
            <w:tcW w:w="536" w:type="dxa"/>
            <w:vMerge w:val="restart"/>
            <w:vAlign w:val="bottom"/>
          </w:tcPr>
          <w:p w14:paraId="460A014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08DED85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21,512</w:t>
            </w:r>
          </w:p>
        </w:tc>
        <w:tc>
          <w:tcPr>
            <w:tcW w:w="265" w:type="dxa"/>
            <w:vMerge w:val="restart"/>
            <w:vAlign w:val="bottom"/>
          </w:tcPr>
          <w:p w14:paraId="681EE84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0CAC8604" w14:textId="77777777" w:rsidTr="003E420B">
        <w:trPr>
          <w:cantSplit/>
          <w:trHeight w:val="1680"/>
        </w:trPr>
        <w:tc>
          <w:tcPr>
            <w:tcW w:w="266" w:type="dxa"/>
            <w:vMerge/>
          </w:tcPr>
          <w:p w14:paraId="485525D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0599120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5C55727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5515ADA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BB3B8C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wiens fysieke afhankelijkheidstoestand beantwoordt aan de volgende criteria :</w:t>
            </w:r>
            <w:r w:rsidRPr="00CB5177">
              <w:rPr>
                <w:rFonts w:ascii="Arial" w:eastAsia="Times New Roman" w:hAnsi="Arial" w:cs="Times New Roman"/>
                <w:color w:val="0000FF"/>
                <w:sz w:val="20"/>
                <w:szCs w:val="20"/>
                <w:lang w:val="nl-BE"/>
              </w:rPr>
              <w:br/>
              <w:t>- afhankelijkheid wegens het criterium zich wassen (score 4) en het criterium zich kleden (score 4), en</w:t>
            </w:r>
            <w:r w:rsidRPr="00CB5177">
              <w:rPr>
                <w:rFonts w:ascii="Arial" w:eastAsia="Times New Roman" w:hAnsi="Arial" w:cs="Times New Roman"/>
                <w:color w:val="0000FF"/>
                <w:sz w:val="20"/>
                <w:szCs w:val="20"/>
                <w:lang w:val="nl-BE"/>
              </w:rPr>
              <w:br/>
              <w:t>- afhankelijk wegens het criterium transfer en verplaatsingen (score 4) en om het criterium toiletbezoek (score 4), en</w:t>
            </w:r>
            <w:r w:rsidRPr="00CB5177">
              <w:rPr>
                <w:rFonts w:ascii="Arial" w:eastAsia="Times New Roman" w:hAnsi="Arial" w:cs="Times New Roman"/>
                <w:color w:val="0000FF"/>
                <w:sz w:val="20"/>
                <w:szCs w:val="20"/>
                <w:lang w:val="nl-BE"/>
              </w:rPr>
              <w:br/>
              <w:t>- afhankelijkheid wegens het criterium continentie en het criterium eten (waarvoor één van de twee criteria een score 4 heeft en het andere criterium een score van minimum 3)</w:t>
            </w:r>
            <w:r w:rsidRPr="00CB5177">
              <w:rPr>
                <w:rFonts w:ascii="Arial" w:eastAsia="Times New Roman" w:hAnsi="Arial" w:cs="Times New Roman"/>
                <w:color w:val="0000FF"/>
                <w:sz w:val="20"/>
                <w:szCs w:val="20"/>
                <w:lang w:val="nl-BE"/>
              </w:rPr>
              <w:br/>
              <w:t>• en die beantwoordt aan de definitie van palliatieve patiënt, zoals bedoeld in § 5bis, 1</w:t>
            </w:r>
            <w:r w:rsidRPr="00CB5177">
              <w:rPr>
                <w:rFonts w:ascii="Arial" w:eastAsia="Times New Roman" w:hAnsi="Arial" w:cs="Times New Roman"/>
                <w:b/>
                <w:color w:val="0000FF"/>
                <w:sz w:val="20"/>
                <w:szCs w:val="20"/>
                <w:lang w:val="nl-BE"/>
              </w:rPr>
              <w:t>°</w:t>
            </w:r>
          </w:p>
        </w:tc>
        <w:tc>
          <w:tcPr>
            <w:tcW w:w="536" w:type="dxa"/>
            <w:vMerge/>
            <w:vAlign w:val="bottom"/>
          </w:tcPr>
          <w:p w14:paraId="78C3C33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09240B0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46C8493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5AB7825C" w14:textId="77777777" w:rsidTr="003E420B">
        <w:trPr>
          <w:cantSplit/>
        </w:trPr>
        <w:tc>
          <w:tcPr>
            <w:tcW w:w="266" w:type="dxa"/>
          </w:tcPr>
          <w:p w14:paraId="519DF72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3420949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0F1993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2F8F68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B99DC8E"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48AEFA0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BBA61C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8456EC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40F805B4" w14:textId="77777777" w:rsidTr="003E420B">
        <w:trPr>
          <w:cantSplit/>
          <w:trHeight w:val="681"/>
        </w:trPr>
        <w:tc>
          <w:tcPr>
            <w:tcW w:w="266" w:type="dxa"/>
            <w:vMerge w:val="restart"/>
          </w:tcPr>
          <w:p w14:paraId="4D10FAD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1F7491E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560F20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427114</w:t>
            </w:r>
          </w:p>
        </w:tc>
        <w:tc>
          <w:tcPr>
            <w:tcW w:w="807" w:type="dxa"/>
            <w:vMerge w:val="restart"/>
          </w:tcPr>
          <w:p w14:paraId="1D56A60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02B362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PB, dat één keer per verzorgingsdag wordt toegekend voor het geheel van de verpleegkundige verzorging, verleend aan een rechthebbende :</w:t>
            </w:r>
          </w:p>
        </w:tc>
        <w:tc>
          <w:tcPr>
            <w:tcW w:w="536" w:type="dxa"/>
            <w:vMerge w:val="restart"/>
            <w:vAlign w:val="bottom"/>
          </w:tcPr>
          <w:p w14:paraId="34C93C1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271290C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17,493</w:t>
            </w:r>
          </w:p>
        </w:tc>
        <w:tc>
          <w:tcPr>
            <w:tcW w:w="265" w:type="dxa"/>
            <w:vMerge w:val="restart"/>
            <w:vAlign w:val="bottom"/>
          </w:tcPr>
          <w:p w14:paraId="0E49D18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1D552C47" w14:textId="77777777" w:rsidTr="003E420B">
        <w:trPr>
          <w:cantSplit/>
          <w:trHeight w:val="1560"/>
        </w:trPr>
        <w:tc>
          <w:tcPr>
            <w:tcW w:w="266" w:type="dxa"/>
            <w:vMerge/>
          </w:tcPr>
          <w:p w14:paraId="05FFA62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3B96F9B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29F7CF5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22DAAE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A52FF7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wiens fysieke afhankelijkheidstoestand beantwoordt aan de volgende criteria :</w:t>
            </w:r>
            <w:r w:rsidRPr="00CB5177">
              <w:rPr>
                <w:rFonts w:ascii="Arial" w:eastAsia="Times New Roman" w:hAnsi="Arial" w:cs="Times New Roman"/>
                <w:color w:val="0000FF"/>
                <w:sz w:val="20"/>
                <w:szCs w:val="20"/>
                <w:lang w:val="nl-BE"/>
              </w:rPr>
              <w:br/>
              <w:t>- afhankelijkheid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 het criterium toiletbezoek (score 3 of 4), en</w:t>
            </w:r>
            <w:r w:rsidRPr="00CB5177">
              <w:rPr>
                <w:rFonts w:ascii="Arial" w:eastAsia="Times New Roman" w:hAnsi="Arial" w:cs="Times New Roman"/>
                <w:color w:val="0000FF"/>
                <w:sz w:val="20"/>
                <w:szCs w:val="20"/>
                <w:lang w:val="nl-BE"/>
              </w:rPr>
              <w:br/>
              <w:t>- afhankelijkheid wegens het criterium continentie en/of het criterium eten (score 3 of 4)</w:t>
            </w:r>
            <w:r w:rsidRPr="00CB5177">
              <w:rPr>
                <w:rFonts w:ascii="Arial" w:eastAsia="Times New Roman" w:hAnsi="Arial" w:cs="Times New Roman"/>
                <w:color w:val="0000FF"/>
                <w:sz w:val="20"/>
                <w:szCs w:val="20"/>
                <w:lang w:val="nl-BE"/>
              </w:rPr>
              <w:br/>
              <w:t>• en die beantwoordt aan de definitie van palliatieve patiënt, zoals bedoeld in § 5bis, 1</w:t>
            </w:r>
            <w:r w:rsidRPr="00CB5177">
              <w:rPr>
                <w:rFonts w:ascii="Arial" w:eastAsia="Times New Roman" w:hAnsi="Arial" w:cs="Times New Roman"/>
                <w:b/>
                <w:color w:val="0000FF"/>
                <w:sz w:val="20"/>
                <w:szCs w:val="20"/>
                <w:lang w:val="nl-BE"/>
              </w:rPr>
              <w:t>°</w:t>
            </w:r>
          </w:p>
        </w:tc>
        <w:tc>
          <w:tcPr>
            <w:tcW w:w="536" w:type="dxa"/>
            <w:vMerge/>
            <w:vAlign w:val="bottom"/>
          </w:tcPr>
          <w:p w14:paraId="1D1F1F3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4DFC860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6BAE6B3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7AC7E132" w14:textId="77777777" w:rsidTr="003E420B">
        <w:trPr>
          <w:cantSplit/>
        </w:trPr>
        <w:tc>
          <w:tcPr>
            <w:tcW w:w="266" w:type="dxa"/>
          </w:tcPr>
          <w:p w14:paraId="679051E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26A3921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C276D0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3F8E20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A79E88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41DAC34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0838AF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177C4D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593DA755" w14:textId="77777777" w:rsidTr="003E420B">
        <w:trPr>
          <w:cantSplit/>
          <w:trHeight w:val="683"/>
        </w:trPr>
        <w:tc>
          <w:tcPr>
            <w:tcW w:w="266" w:type="dxa"/>
            <w:vMerge w:val="restart"/>
          </w:tcPr>
          <w:p w14:paraId="6117261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501CFBA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02EDF69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427136</w:t>
            </w:r>
          </w:p>
        </w:tc>
        <w:tc>
          <w:tcPr>
            <w:tcW w:w="807" w:type="dxa"/>
            <w:vMerge w:val="restart"/>
          </w:tcPr>
          <w:p w14:paraId="7E1A44B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0CBFBDA"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PA, dat één keer per verzorgingsdag wordt toegekend voor het geheel van de verpleegkundige verzorging, verleend</w:t>
            </w:r>
          </w:p>
        </w:tc>
        <w:tc>
          <w:tcPr>
            <w:tcW w:w="536" w:type="dxa"/>
            <w:vMerge w:val="restart"/>
            <w:vAlign w:val="bottom"/>
          </w:tcPr>
          <w:p w14:paraId="3C89A80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0800A3A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16,253</w:t>
            </w:r>
          </w:p>
        </w:tc>
        <w:tc>
          <w:tcPr>
            <w:tcW w:w="265" w:type="dxa"/>
            <w:vMerge w:val="restart"/>
            <w:vAlign w:val="bottom"/>
          </w:tcPr>
          <w:p w14:paraId="1B925E7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BB1E20" w14:paraId="3D71D2E5" w14:textId="77777777" w:rsidTr="003E420B">
        <w:trPr>
          <w:cantSplit/>
          <w:trHeight w:val="1440"/>
        </w:trPr>
        <w:tc>
          <w:tcPr>
            <w:tcW w:w="266" w:type="dxa"/>
            <w:vMerge/>
          </w:tcPr>
          <w:p w14:paraId="2D494E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70426C4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3F41D46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5B7EA58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4A0D64E"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aan een rechthebbende wiens fysieke afhankelijkheidstoestand beantwoordt aan de volgende criteria :</w:t>
            </w:r>
            <w:r w:rsidRPr="00CB5177">
              <w:rPr>
                <w:rFonts w:ascii="Arial" w:eastAsia="Times New Roman" w:hAnsi="Arial" w:cs="Times New Roman"/>
                <w:color w:val="0000FF"/>
                <w:sz w:val="20"/>
                <w:szCs w:val="20"/>
                <w:lang w:val="nl-BE"/>
              </w:rPr>
              <w:b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en/of het criterium toiletbezoek (score 3 of 4)</w:t>
            </w:r>
            <w:r w:rsidRPr="00CB5177">
              <w:rPr>
                <w:rFonts w:ascii="Arial" w:eastAsia="Times New Roman" w:hAnsi="Arial" w:cs="Times New Roman"/>
                <w:color w:val="0000FF"/>
                <w:sz w:val="20"/>
                <w:szCs w:val="20"/>
                <w:lang w:val="nl-BE"/>
              </w:rPr>
              <w:br/>
              <w:t>• op voorwaarde dat deze rechthebbende beantwoordt aan de definitie van palliatieve patiënt, zoals bedoeld in § 5bis, 1</w:t>
            </w:r>
            <w:r w:rsidRPr="00CB5177">
              <w:rPr>
                <w:rFonts w:ascii="Arial" w:eastAsia="Times New Roman" w:hAnsi="Arial" w:cs="Times New Roman"/>
                <w:b/>
                <w:color w:val="0000FF"/>
                <w:sz w:val="20"/>
                <w:szCs w:val="20"/>
                <w:lang w:val="nl-BE"/>
              </w:rPr>
              <w:t>°</w:t>
            </w:r>
          </w:p>
        </w:tc>
        <w:tc>
          <w:tcPr>
            <w:tcW w:w="536" w:type="dxa"/>
            <w:vMerge/>
            <w:vAlign w:val="bottom"/>
          </w:tcPr>
          <w:p w14:paraId="494A32E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3E8F5CC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1CE5F84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33F0A755" w14:textId="77777777" w:rsidTr="003E420B">
        <w:trPr>
          <w:cantSplit/>
        </w:trPr>
        <w:tc>
          <w:tcPr>
            <w:tcW w:w="266" w:type="dxa"/>
          </w:tcPr>
          <w:p w14:paraId="52B469A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6E45993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1478C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4F6A260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641121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795FBD6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8F198A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779BA6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0A5BC0F1" w14:textId="77777777" w:rsidTr="003E420B">
        <w:trPr>
          <w:cantSplit/>
          <w:trHeight w:val="166"/>
        </w:trPr>
        <w:tc>
          <w:tcPr>
            <w:tcW w:w="266" w:type="dxa"/>
          </w:tcPr>
          <w:p w14:paraId="0E91FE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1E71CB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A46445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24B8BAF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DE944C9"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12.9.2001" (in werking 1.10.2001) + "K.B. 17.9.2005" (in werking 1.10.2005)</w:t>
            </w:r>
          </w:p>
        </w:tc>
        <w:tc>
          <w:tcPr>
            <w:tcW w:w="265" w:type="dxa"/>
            <w:vAlign w:val="bottom"/>
          </w:tcPr>
          <w:p w14:paraId="5900AF8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BD7894A" w14:textId="77777777" w:rsidTr="003E420B">
        <w:trPr>
          <w:cantSplit/>
          <w:trHeight w:val="781"/>
        </w:trPr>
        <w:tc>
          <w:tcPr>
            <w:tcW w:w="266" w:type="dxa"/>
            <w:vMerge w:val="restart"/>
          </w:tcPr>
          <w:p w14:paraId="7D0595A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5A4BC33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278C3B9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427195</w:t>
            </w:r>
          </w:p>
        </w:tc>
        <w:tc>
          <w:tcPr>
            <w:tcW w:w="807" w:type="dxa"/>
            <w:vMerge w:val="restart"/>
          </w:tcPr>
          <w:p w14:paraId="49D6F54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68DAF4A"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PP, dat één keer per verzorgingsdag wordt toegekend voor het geheel van de verpleegkundige verzorging, verleend :</w:t>
            </w:r>
          </w:p>
        </w:tc>
        <w:tc>
          <w:tcPr>
            <w:tcW w:w="536" w:type="dxa"/>
            <w:vMerge w:val="restart"/>
            <w:vAlign w:val="bottom"/>
          </w:tcPr>
          <w:p w14:paraId="148A90B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22DD6B8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16,253</w:t>
            </w:r>
          </w:p>
        </w:tc>
        <w:tc>
          <w:tcPr>
            <w:tcW w:w="265" w:type="dxa"/>
            <w:vMerge w:val="restart"/>
            <w:vAlign w:val="bottom"/>
          </w:tcPr>
          <w:p w14:paraId="23721D3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2AD1BDF0" w14:textId="77777777" w:rsidTr="003E420B">
        <w:trPr>
          <w:cantSplit/>
          <w:trHeight w:val="840"/>
        </w:trPr>
        <w:tc>
          <w:tcPr>
            <w:tcW w:w="266" w:type="dxa"/>
            <w:vMerge/>
          </w:tcPr>
          <w:p w14:paraId="46BAD29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082CFA1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4083100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7F0AEE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163FEC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aan een rechthebbende in wiens hoofde de bepalingen in § 4, 6° van toepassing zijn;</w:t>
            </w:r>
            <w:r w:rsidRPr="00CB5177">
              <w:rPr>
                <w:rFonts w:ascii="Arial" w:eastAsia="Times New Roman" w:hAnsi="Arial" w:cs="Times New Roman"/>
                <w:color w:val="0000FF"/>
                <w:sz w:val="20"/>
                <w:szCs w:val="20"/>
                <w:lang w:val="nl-BE"/>
              </w:rPr>
              <w:br/>
              <w:t>• op voorwaarde dat deze rechthebbende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5432AC4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370712C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25683BF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4209DFB2" w14:textId="77777777" w:rsidTr="003E420B">
        <w:trPr>
          <w:cantSplit/>
        </w:trPr>
        <w:tc>
          <w:tcPr>
            <w:tcW w:w="266" w:type="dxa"/>
          </w:tcPr>
          <w:p w14:paraId="4B706B0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32C74A1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271CD3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2DB6D3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6F87D9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75F7CC3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E619B0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185B8A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30B594CD" w14:textId="77777777" w:rsidTr="003E420B">
        <w:trPr>
          <w:cantSplit/>
        </w:trPr>
        <w:tc>
          <w:tcPr>
            <w:tcW w:w="266" w:type="dxa"/>
          </w:tcPr>
          <w:p w14:paraId="0FD7814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5986B9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091403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583CD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721ED6C"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V. Supplementair honorarium per verzorgingsdag voor palliatieve patiënten.</w:t>
            </w:r>
          </w:p>
        </w:tc>
        <w:tc>
          <w:tcPr>
            <w:tcW w:w="265" w:type="dxa"/>
            <w:vAlign w:val="bottom"/>
          </w:tcPr>
          <w:p w14:paraId="6B9E3DC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2B41C8A6" w14:textId="77777777" w:rsidTr="003E420B">
        <w:trPr>
          <w:cantSplit/>
        </w:trPr>
        <w:tc>
          <w:tcPr>
            <w:tcW w:w="266" w:type="dxa"/>
          </w:tcPr>
          <w:p w14:paraId="411A404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2720F2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60DC5D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96B4F8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4D79F87"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4F0FC69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25C81690" w14:textId="77777777" w:rsidTr="003E420B">
        <w:trPr>
          <w:cantSplit/>
          <w:trHeight w:val="1014"/>
        </w:trPr>
        <w:tc>
          <w:tcPr>
            <w:tcW w:w="266" w:type="dxa"/>
            <w:vMerge w:val="restart"/>
          </w:tcPr>
          <w:p w14:paraId="15BB5A9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4F8EA42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2E3D25F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427151</w:t>
            </w:r>
          </w:p>
        </w:tc>
        <w:tc>
          <w:tcPr>
            <w:tcW w:w="807" w:type="dxa"/>
            <w:vMerge w:val="restart"/>
          </w:tcPr>
          <w:p w14:paraId="7AE669D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47759A2"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Supplementair honorarium, forfait PN genoemd, dat één keer per verzorgingsdag wordt toegekend voor het geheel van de verpleegkundige verzorging, verleend aan een rechthebbende</w:t>
            </w:r>
          </w:p>
        </w:tc>
        <w:tc>
          <w:tcPr>
            <w:tcW w:w="536" w:type="dxa"/>
            <w:vMerge w:val="restart"/>
            <w:vAlign w:val="bottom"/>
          </w:tcPr>
          <w:p w14:paraId="21B697D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74EC9E1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10,624</w:t>
            </w:r>
          </w:p>
        </w:tc>
        <w:tc>
          <w:tcPr>
            <w:tcW w:w="265" w:type="dxa"/>
            <w:vMerge w:val="restart"/>
            <w:vAlign w:val="bottom"/>
          </w:tcPr>
          <w:p w14:paraId="34791FD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BB1E20" w14:paraId="320142AC" w14:textId="77777777" w:rsidTr="003E420B">
        <w:trPr>
          <w:cantSplit/>
          <w:trHeight w:val="1080"/>
        </w:trPr>
        <w:tc>
          <w:tcPr>
            <w:tcW w:w="266" w:type="dxa"/>
            <w:vMerge/>
          </w:tcPr>
          <w:p w14:paraId="08164B6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5A57BE5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32E8046"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59FBE7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FF6A75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in wiens hoofde één of meer verstrekkingen bedoeld sub I of sub III van deze rubriek worden aangerekend, zonder dat het dagplafond bedoeld in § 4, 6° wordt bereikt,</w:t>
            </w:r>
            <w:r w:rsidRPr="00CB5177">
              <w:rPr>
                <w:rFonts w:ascii="Arial" w:eastAsia="Times New Roman" w:hAnsi="Arial" w:cs="Times New Roman"/>
                <w:color w:val="0000FF"/>
                <w:sz w:val="20"/>
                <w:szCs w:val="20"/>
                <w:lang w:val="nl-BE"/>
              </w:rPr>
              <w:br/>
              <w:t>• en die beantwoordt aan de definitie van palliatieve patiënt, zoals bedoeld in § 5</w:t>
            </w:r>
            <w:r w:rsidRPr="00CB5177">
              <w:rPr>
                <w:rFonts w:ascii="Arial" w:eastAsia="Times New Roman" w:hAnsi="Arial" w:cs="Times New Roman"/>
                <w:i/>
                <w:color w:val="0000FF"/>
                <w:sz w:val="20"/>
                <w:szCs w:val="20"/>
                <w:lang w:val="nl-BE"/>
              </w:rPr>
              <w:t>bis</w:t>
            </w:r>
            <w:r w:rsidRPr="00CB5177">
              <w:rPr>
                <w:rFonts w:ascii="Arial" w:eastAsia="Times New Roman" w:hAnsi="Arial" w:cs="Times New Roman"/>
                <w:color w:val="0000FF"/>
                <w:sz w:val="20"/>
                <w:szCs w:val="20"/>
                <w:lang w:val="nl-BE"/>
              </w:rPr>
              <w:t>, 1°</w:t>
            </w:r>
          </w:p>
        </w:tc>
        <w:tc>
          <w:tcPr>
            <w:tcW w:w="536" w:type="dxa"/>
            <w:vMerge/>
            <w:vAlign w:val="bottom"/>
          </w:tcPr>
          <w:p w14:paraId="247F62D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4600AE7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2331366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13C3A410" w14:textId="77777777" w:rsidTr="003E420B">
        <w:trPr>
          <w:cantSplit/>
        </w:trPr>
        <w:tc>
          <w:tcPr>
            <w:tcW w:w="266" w:type="dxa"/>
          </w:tcPr>
          <w:p w14:paraId="756782D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F147C4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FF1875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FE1E7A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87FC8D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9494A5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BB5716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ACB493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3B8C504A" w14:textId="77777777" w:rsidTr="003E420B">
        <w:trPr>
          <w:cantSplit/>
        </w:trPr>
        <w:tc>
          <w:tcPr>
            <w:tcW w:w="266" w:type="dxa"/>
          </w:tcPr>
          <w:p w14:paraId="5379A36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7C7E52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534A46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F94135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EB76147"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11.6.2003" (in werking 1.7.2003)</w:t>
            </w:r>
          </w:p>
        </w:tc>
        <w:tc>
          <w:tcPr>
            <w:tcW w:w="265" w:type="dxa"/>
            <w:vAlign w:val="bottom"/>
          </w:tcPr>
          <w:p w14:paraId="2C1BA4C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47529736" w14:textId="77777777" w:rsidTr="003E420B">
        <w:trPr>
          <w:cantSplit/>
        </w:trPr>
        <w:tc>
          <w:tcPr>
            <w:tcW w:w="266" w:type="dxa"/>
          </w:tcPr>
          <w:p w14:paraId="10F0E80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0500F5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0D9333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78E64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CAAB4F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VI. Forfaitaire honoraria voor verstrekkingen aan diabetespatiënten.</w:t>
            </w:r>
          </w:p>
        </w:tc>
        <w:tc>
          <w:tcPr>
            <w:tcW w:w="265" w:type="dxa"/>
            <w:vAlign w:val="bottom"/>
          </w:tcPr>
          <w:p w14:paraId="2BED3D3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324A2F5C" w14:textId="77777777" w:rsidTr="003E420B">
        <w:trPr>
          <w:cantSplit/>
        </w:trPr>
        <w:tc>
          <w:tcPr>
            <w:tcW w:w="266" w:type="dxa"/>
          </w:tcPr>
          <w:p w14:paraId="467FD4D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11567B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D37C97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039B8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16B868C"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55156ED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D8007E9" w14:textId="77777777" w:rsidTr="003E420B">
        <w:trPr>
          <w:cantSplit/>
        </w:trPr>
        <w:tc>
          <w:tcPr>
            <w:tcW w:w="266" w:type="dxa"/>
          </w:tcPr>
          <w:p w14:paraId="63079C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60E065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3173DF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423334</w:t>
            </w:r>
          </w:p>
        </w:tc>
        <w:tc>
          <w:tcPr>
            <w:tcW w:w="807" w:type="dxa"/>
          </w:tcPr>
          <w:p w14:paraId="3DB1AD5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45480D4"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Opvolgingshonorarium voor begeleiding van een diabetespatiënt die niet overschakelt op zelfzorg door een vaste verpleegkundige</w:t>
            </w:r>
          </w:p>
        </w:tc>
        <w:tc>
          <w:tcPr>
            <w:tcW w:w="536" w:type="dxa"/>
            <w:vAlign w:val="bottom"/>
          </w:tcPr>
          <w:p w14:paraId="18DF402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7ABCFC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0,070</w:t>
            </w:r>
          </w:p>
        </w:tc>
        <w:tc>
          <w:tcPr>
            <w:tcW w:w="265" w:type="dxa"/>
            <w:vAlign w:val="bottom"/>
          </w:tcPr>
          <w:p w14:paraId="25501D4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02ECA611" w14:textId="77777777" w:rsidTr="003E420B">
        <w:trPr>
          <w:cantSplit/>
        </w:trPr>
        <w:tc>
          <w:tcPr>
            <w:tcW w:w="266" w:type="dxa"/>
          </w:tcPr>
          <w:p w14:paraId="03BC245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3CA643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6734036"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E73343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4A7826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94210C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68A124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9EB4CC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6A275BC0" w14:textId="77777777" w:rsidTr="003E420B">
        <w:trPr>
          <w:cantSplit/>
        </w:trPr>
        <w:tc>
          <w:tcPr>
            <w:tcW w:w="266" w:type="dxa"/>
          </w:tcPr>
          <w:p w14:paraId="4BAB89C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0ED0981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366A4A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3C8A59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386625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19.1.2011" (in werking 1.1.2010)</w:t>
            </w:r>
          </w:p>
        </w:tc>
        <w:tc>
          <w:tcPr>
            <w:tcW w:w="536" w:type="dxa"/>
            <w:vAlign w:val="bottom"/>
          </w:tcPr>
          <w:p w14:paraId="5578339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F6035B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8F8C1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65E9E2B7" w14:textId="77777777" w:rsidTr="003E420B">
        <w:trPr>
          <w:cantSplit/>
        </w:trPr>
        <w:tc>
          <w:tcPr>
            <w:tcW w:w="266" w:type="dxa"/>
          </w:tcPr>
          <w:p w14:paraId="02F7C0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5AC291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8B19FD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14ED4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84A5FCF"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b/>
                <w:color w:val="0000FF"/>
                <w:sz w:val="20"/>
                <w:szCs w:val="20"/>
                <w:lang w:val="nl-BE"/>
              </w:rPr>
              <w:t>"VII</w:t>
            </w:r>
          </w:p>
        </w:tc>
        <w:tc>
          <w:tcPr>
            <w:tcW w:w="536" w:type="dxa"/>
            <w:vAlign w:val="bottom"/>
          </w:tcPr>
          <w:p w14:paraId="684A636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8D3B47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CBE26F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55C7A8DE" w14:textId="77777777" w:rsidTr="003E420B">
        <w:trPr>
          <w:cantSplit/>
        </w:trPr>
        <w:tc>
          <w:tcPr>
            <w:tcW w:w="266" w:type="dxa"/>
          </w:tcPr>
          <w:p w14:paraId="58AB728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4557C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E843AB1"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51CC4E7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5EB5E50"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p>
        </w:tc>
        <w:tc>
          <w:tcPr>
            <w:tcW w:w="536" w:type="dxa"/>
            <w:vAlign w:val="bottom"/>
          </w:tcPr>
          <w:p w14:paraId="518DDB2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A1E75C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D99867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3FFAC616" w14:textId="77777777" w:rsidTr="003E420B">
        <w:trPr>
          <w:cantSplit/>
        </w:trPr>
        <w:tc>
          <w:tcPr>
            <w:tcW w:w="266" w:type="dxa"/>
          </w:tcPr>
          <w:p w14:paraId="67A6243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BC91EF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DB5A54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428050</w:t>
            </w:r>
          </w:p>
        </w:tc>
        <w:tc>
          <w:tcPr>
            <w:tcW w:w="807" w:type="dxa"/>
          </w:tcPr>
          <w:p w14:paraId="5C933E0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7BFA88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vergoeding voor de herhaaldelijke noodzakelijke verstrekkingen bij zeer afhankelijke patiënten</w:t>
            </w:r>
          </w:p>
        </w:tc>
        <w:tc>
          <w:tcPr>
            <w:tcW w:w="536" w:type="dxa"/>
            <w:vAlign w:val="bottom"/>
          </w:tcPr>
          <w:p w14:paraId="2EB1F56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w:t>
            </w:r>
          </w:p>
        </w:tc>
        <w:tc>
          <w:tcPr>
            <w:tcW w:w="670" w:type="dxa"/>
            <w:vAlign w:val="bottom"/>
          </w:tcPr>
          <w:p w14:paraId="7C21260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0,134</w:t>
            </w:r>
          </w:p>
        </w:tc>
        <w:tc>
          <w:tcPr>
            <w:tcW w:w="265" w:type="dxa"/>
            <w:vAlign w:val="bottom"/>
          </w:tcPr>
          <w:p w14:paraId="1EBC7C5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755F36" w:rsidRPr="00CB5177" w14:paraId="478C72CE" w14:textId="77777777" w:rsidTr="003E420B">
        <w:trPr>
          <w:cantSplit/>
        </w:trPr>
        <w:tc>
          <w:tcPr>
            <w:tcW w:w="266" w:type="dxa"/>
          </w:tcPr>
          <w:p w14:paraId="128E01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CDB63B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78E08E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EF8451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57F152F"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75CB51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A9D224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938EA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407D0387" w14:textId="77777777" w:rsidTr="003E420B">
        <w:trPr>
          <w:cantSplit/>
        </w:trPr>
        <w:tc>
          <w:tcPr>
            <w:tcW w:w="266" w:type="dxa"/>
          </w:tcPr>
          <w:p w14:paraId="721D1B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1B1451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8B3606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4858D2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2860809"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Erratum B.S. 9.3.2005 + "K.B. 22.11.2013" (in werking 1.1.2014) + "K.B. 13.1.2014" (in werking 1.4.2014)</w:t>
            </w:r>
          </w:p>
        </w:tc>
        <w:tc>
          <w:tcPr>
            <w:tcW w:w="265" w:type="dxa"/>
            <w:vAlign w:val="bottom"/>
          </w:tcPr>
          <w:p w14:paraId="7AEF117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024B6546" w14:textId="77777777" w:rsidTr="003E420B">
        <w:trPr>
          <w:cantSplit/>
        </w:trPr>
        <w:tc>
          <w:tcPr>
            <w:tcW w:w="266" w:type="dxa"/>
          </w:tcPr>
          <w:p w14:paraId="16FD260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bookmarkStart w:id="17" w:name="_Hlk164845264"/>
          </w:p>
        </w:tc>
        <w:tc>
          <w:tcPr>
            <w:tcW w:w="536" w:type="dxa"/>
          </w:tcPr>
          <w:p w14:paraId="08A918D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A2B97D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56D373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9EB716C" w14:textId="77777777" w:rsidR="00755F36" w:rsidRPr="00CB5177" w:rsidRDefault="00755F36" w:rsidP="00755F36">
            <w:pPr>
              <w:spacing w:after="0" w:line="240" w:lineRule="atLeast"/>
              <w:jc w:val="both"/>
              <w:rPr>
                <w:rFonts w:ascii="Times New Roman" w:eastAsia="Times New Roman" w:hAnsi="Times New Roman" w:cs="Times New Roman"/>
                <w:b/>
                <w:color w:val="0000FF"/>
                <w:sz w:val="20"/>
                <w:szCs w:val="20"/>
                <w:lang w:val="nl-BE"/>
              </w:rPr>
            </w:pPr>
            <w:r w:rsidRPr="00CB5177">
              <w:rPr>
                <w:rFonts w:ascii="Arial" w:eastAsia="Times New Roman" w:hAnsi="Arial" w:cs="Times New Roman"/>
                <w:b/>
                <w:color w:val="0000FF"/>
                <w:sz w:val="20"/>
                <w:szCs w:val="20"/>
                <w:lang w:val="nl-BE"/>
              </w:rPr>
              <w:t xml:space="preserve">"3° </w:t>
            </w:r>
            <w:r w:rsidRPr="00CB5177">
              <w:rPr>
                <w:rFonts w:ascii="Arial" w:eastAsia="Times New Roman" w:hAnsi="Arial" w:cs="Arial"/>
                <w:b/>
                <w:color w:val="0000FF"/>
                <w:sz w:val="20"/>
                <w:szCs w:val="20"/>
                <w:lang w:val="nl-BE"/>
              </w:rPr>
              <w:t>Verstrekkingen verleend hetzij in de praktijkkamer van de beoefenaar van de verpleegkunde, hetzij in een hersteloord.</w:t>
            </w:r>
            <w:r w:rsidRPr="00CB5177">
              <w:rPr>
                <w:rFonts w:ascii="Arial" w:eastAsia="Times New Roman" w:hAnsi="Arial" w:cs="Times New Roman"/>
                <w:b/>
                <w:color w:val="0000FF"/>
                <w:sz w:val="20"/>
                <w:szCs w:val="20"/>
                <w:lang w:val="nl-BE"/>
              </w:rPr>
              <w:t>"</w:t>
            </w:r>
          </w:p>
        </w:tc>
        <w:tc>
          <w:tcPr>
            <w:tcW w:w="265" w:type="dxa"/>
            <w:vAlign w:val="bottom"/>
          </w:tcPr>
          <w:p w14:paraId="386B2A8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7"/>
      <w:tr w:rsidR="00755F36" w:rsidRPr="00BB1E20" w14:paraId="081ED73F" w14:textId="77777777" w:rsidTr="003E420B">
        <w:trPr>
          <w:cantSplit/>
        </w:trPr>
        <w:tc>
          <w:tcPr>
            <w:tcW w:w="266" w:type="dxa"/>
          </w:tcPr>
          <w:p w14:paraId="2178D4F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38E095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B08BBF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91F2A5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BA886DA"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1B4A2FF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0F4DF123" w14:textId="77777777" w:rsidTr="003E420B">
        <w:trPr>
          <w:cantSplit/>
        </w:trPr>
        <w:tc>
          <w:tcPr>
            <w:tcW w:w="266" w:type="dxa"/>
          </w:tcPr>
          <w:p w14:paraId="22344E6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4BB16A7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04E19E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4519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E38DDF"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nl-BE"/>
              </w:rPr>
              <w:t xml:space="preserve">"K.B. 20.12.2004" (in werking 1.6.1997) + Erratum B.S. 9.3.2005 </w:t>
            </w:r>
          </w:p>
        </w:tc>
        <w:tc>
          <w:tcPr>
            <w:tcW w:w="265" w:type="dxa"/>
            <w:vAlign w:val="bottom"/>
          </w:tcPr>
          <w:p w14:paraId="6CC6523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7F3BC65" w14:textId="77777777" w:rsidTr="003E420B">
        <w:trPr>
          <w:cantSplit/>
        </w:trPr>
        <w:tc>
          <w:tcPr>
            <w:tcW w:w="266" w:type="dxa"/>
          </w:tcPr>
          <w:p w14:paraId="3C2892A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7B8FAAD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19A22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13A745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A8E7883"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"I. Verpleegkundige verzorgingszitting.</w:t>
            </w:r>
          </w:p>
        </w:tc>
        <w:tc>
          <w:tcPr>
            <w:tcW w:w="265" w:type="dxa"/>
            <w:vAlign w:val="bottom"/>
          </w:tcPr>
          <w:p w14:paraId="26B20EE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1E5F0BC" w14:textId="77777777" w:rsidTr="003E420B">
        <w:trPr>
          <w:cantSplit/>
        </w:trPr>
        <w:tc>
          <w:tcPr>
            <w:tcW w:w="266" w:type="dxa"/>
          </w:tcPr>
          <w:p w14:paraId="7C8F32C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C9CC09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494F35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1490B7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A4944B9"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en-GB"/>
              </w:rPr>
            </w:pPr>
          </w:p>
        </w:tc>
        <w:tc>
          <w:tcPr>
            <w:tcW w:w="265" w:type="dxa"/>
            <w:vAlign w:val="bottom"/>
          </w:tcPr>
          <w:p w14:paraId="37DE300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C8BFF0B" w14:textId="77777777" w:rsidTr="003E420B">
        <w:trPr>
          <w:cantSplit/>
        </w:trPr>
        <w:tc>
          <w:tcPr>
            <w:tcW w:w="266" w:type="dxa"/>
          </w:tcPr>
          <w:p w14:paraId="4D5134D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3F65D09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FFFDD3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5D64ED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99B4900"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A. Basisverstrekking.</w:t>
            </w:r>
            <w:r w:rsidRPr="00CB5177">
              <w:rPr>
                <w:rFonts w:ascii="Arial" w:eastAsia="Times New Roman" w:hAnsi="Arial" w:cs="Times New Roman"/>
                <w:color w:val="0000FF"/>
                <w:sz w:val="20"/>
                <w:szCs w:val="20"/>
                <w:lang w:val="en-GB"/>
              </w:rPr>
              <w:t>"</w:t>
            </w:r>
          </w:p>
        </w:tc>
        <w:tc>
          <w:tcPr>
            <w:tcW w:w="265" w:type="dxa"/>
            <w:vAlign w:val="bottom"/>
          </w:tcPr>
          <w:p w14:paraId="754C55F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3D36804" w14:textId="77777777" w:rsidTr="003E420B">
        <w:trPr>
          <w:cantSplit/>
        </w:trPr>
        <w:tc>
          <w:tcPr>
            <w:tcW w:w="266" w:type="dxa"/>
          </w:tcPr>
          <w:p w14:paraId="71C3EF9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04CB15E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E12F7D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8BA8ED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8063CF2"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525CF94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45D31693" w14:textId="77777777" w:rsidTr="003E420B">
        <w:trPr>
          <w:cantSplit/>
        </w:trPr>
        <w:tc>
          <w:tcPr>
            <w:tcW w:w="266" w:type="dxa"/>
          </w:tcPr>
          <w:p w14:paraId="704A31C6"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69646E5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CE9F1B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425810</w:t>
            </w:r>
          </w:p>
        </w:tc>
        <w:tc>
          <w:tcPr>
            <w:tcW w:w="807" w:type="dxa"/>
          </w:tcPr>
          <w:p w14:paraId="45EB122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62575F4"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Eerste basisverstrekking van de verzorgingsdag</w:t>
            </w:r>
          </w:p>
        </w:tc>
        <w:tc>
          <w:tcPr>
            <w:tcW w:w="536" w:type="dxa"/>
            <w:vAlign w:val="bottom"/>
          </w:tcPr>
          <w:p w14:paraId="462B0C8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C8C465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2C72A93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A5AF6C1" w14:textId="77777777" w:rsidTr="003E420B">
        <w:trPr>
          <w:cantSplit/>
        </w:trPr>
        <w:tc>
          <w:tcPr>
            <w:tcW w:w="266" w:type="dxa"/>
          </w:tcPr>
          <w:p w14:paraId="4E15CC9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tcPr>
          <w:p w14:paraId="35565F6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D969BC7"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5E3055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150077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63A15B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D5F4ED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C606DA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4BC70F90" w14:textId="77777777" w:rsidTr="003E420B">
        <w:trPr>
          <w:cantSplit/>
        </w:trPr>
        <w:tc>
          <w:tcPr>
            <w:tcW w:w="266" w:type="dxa"/>
          </w:tcPr>
          <w:p w14:paraId="3EB9439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46222B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3DB795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425832</w:t>
            </w:r>
          </w:p>
        </w:tc>
        <w:tc>
          <w:tcPr>
            <w:tcW w:w="807" w:type="dxa"/>
          </w:tcPr>
          <w:p w14:paraId="35C9C4E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894DA9F"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Tweede basisverstrekking van de verzorgingsdag</w:t>
            </w:r>
          </w:p>
        </w:tc>
        <w:tc>
          <w:tcPr>
            <w:tcW w:w="536" w:type="dxa"/>
            <w:vAlign w:val="bottom"/>
          </w:tcPr>
          <w:p w14:paraId="2193B86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B168C4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6B0F79F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3E124923" w14:textId="77777777" w:rsidTr="003E420B">
        <w:trPr>
          <w:cantSplit/>
        </w:trPr>
        <w:tc>
          <w:tcPr>
            <w:tcW w:w="266" w:type="dxa"/>
          </w:tcPr>
          <w:p w14:paraId="2EACD38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373B3E6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6D4D764"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5E58147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415B38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F9538E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AB3ECE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3931ED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568A4DB" w14:textId="77777777" w:rsidTr="003E420B">
        <w:trPr>
          <w:cantSplit/>
        </w:trPr>
        <w:tc>
          <w:tcPr>
            <w:tcW w:w="266" w:type="dxa"/>
          </w:tcPr>
          <w:p w14:paraId="5E8C9E4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53A1E0F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4403A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425854</w:t>
            </w:r>
          </w:p>
        </w:tc>
        <w:tc>
          <w:tcPr>
            <w:tcW w:w="807" w:type="dxa"/>
          </w:tcPr>
          <w:p w14:paraId="2F0861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F8D7B51"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Derde of latere basisverstrekking van de verzorgingsdag</w:t>
            </w:r>
          </w:p>
        </w:tc>
        <w:tc>
          <w:tcPr>
            <w:tcW w:w="536" w:type="dxa"/>
            <w:vAlign w:val="bottom"/>
          </w:tcPr>
          <w:p w14:paraId="21C0B68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9274CA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73B4AD4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4807AEB8" w14:textId="77777777" w:rsidTr="003E420B">
        <w:trPr>
          <w:cantSplit/>
        </w:trPr>
        <w:tc>
          <w:tcPr>
            <w:tcW w:w="266" w:type="dxa"/>
          </w:tcPr>
          <w:p w14:paraId="4A894F9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0BEE1D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5EBDA3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41F3E4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DA522E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337D99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0A37D8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B14623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A974B45" w14:textId="77777777" w:rsidTr="003E420B">
        <w:trPr>
          <w:cantSplit/>
        </w:trPr>
        <w:tc>
          <w:tcPr>
            <w:tcW w:w="266" w:type="dxa"/>
          </w:tcPr>
          <w:p w14:paraId="11DF132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35EDF07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42FF642"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3F06E55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699309F"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3DEAFA7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E3B5319" w14:textId="77777777" w:rsidTr="003E420B">
        <w:trPr>
          <w:cantSplit/>
        </w:trPr>
        <w:tc>
          <w:tcPr>
            <w:tcW w:w="266" w:type="dxa"/>
          </w:tcPr>
          <w:p w14:paraId="192F7E1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E04308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1C5DF5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F16E17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BD403D8"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r w:rsidRPr="00CB5177">
              <w:rPr>
                <w:rFonts w:ascii="Arial" w:eastAsia="Times New Roman" w:hAnsi="Arial" w:cs="Times New Roman"/>
                <w:b/>
                <w:color w:val="0000FF"/>
                <w:sz w:val="20"/>
                <w:szCs w:val="20"/>
                <w:lang w:val="en-GB"/>
              </w:rPr>
              <w:t>B. Technische verpleegkundige verstrekkingen.</w:t>
            </w:r>
            <w:r w:rsidRPr="00CB5177">
              <w:rPr>
                <w:rFonts w:ascii="Arial" w:eastAsia="Times New Roman" w:hAnsi="Arial" w:cs="Times New Roman"/>
                <w:color w:val="0000FF"/>
                <w:sz w:val="20"/>
                <w:szCs w:val="20"/>
                <w:lang w:val="en-GB"/>
              </w:rPr>
              <w:t>"</w:t>
            </w:r>
          </w:p>
        </w:tc>
        <w:tc>
          <w:tcPr>
            <w:tcW w:w="265" w:type="dxa"/>
            <w:vAlign w:val="bottom"/>
          </w:tcPr>
          <w:p w14:paraId="6FA4541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8282058" w14:textId="77777777" w:rsidTr="003E420B">
        <w:trPr>
          <w:cantSplit/>
        </w:trPr>
        <w:tc>
          <w:tcPr>
            <w:tcW w:w="266" w:type="dxa"/>
          </w:tcPr>
          <w:p w14:paraId="14EF9E0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78F4CD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F84829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992BF8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DCBAF9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265" w:type="dxa"/>
            <w:vAlign w:val="bottom"/>
          </w:tcPr>
          <w:p w14:paraId="5A1BD0D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17DCF071" w14:textId="77777777" w:rsidTr="003E420B">
        <w:trPr>
          <w:cantSplit/>
        </w:trPr>
        <w:tc>
          <w:tcPr>
            <w:tcW w:w="266" w:type="dxa"/>
          </w:tcPr>
          <w:p w14:paraId="366DD86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F142B8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3D5DB4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E498CA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6A5D169"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 xml:space="preserve">"K.B. 20.12.2004" (in werking 1.6.1997) + "K.B. 17.9.2005" (in werking 1.10.2005) </w:t>
            </w:r>
          </w:p>
        </w:tc>
        <w:tc>
          <w:tcPr>
            <w:tcW w:w="265" w:type="dxa"/>
            <w:vAlign w:val="bottom"/>
          </w:tcPr>
          <w:p w14:paraId="325F94D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C14B1BF" w14:textId="77777777" w:rsidTr="003E420B">
        <w:trPr>
          <w:cantSplit/>
        </w:trPr>
        <w:tc>
          <w:tcPr>
            <w:tcW w:w="266" w:type="dxa"/>
          </w:tcPr>
          <w:p w14:paraId="1200E2B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47063AC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509DC4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425913</w:t>
            </w:r>
          </w:p>
        </w:tc>
        <w:tc>
          <w:tcPr>
            <w:tcW w:w="807" w:type="dxa"/>
          </w:tcPr>
          <w:p w14:paraId="76537C0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BCA379D"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Hygiënische verzorging (toiletten)</w:t>
            </w:r>
          </w:p>
        </w:tc>
        <w:tc>
          <w:tcPr>
            <w:tcW w:w="536" w:type="dxa"/>
            <w:vAlign w:val="bottom"/>
          </w:tcPr>
          <w:p w14:paraId="17C473D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69D48B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1,167</w:t>
            </w:r>
          </w:p>
        </w:tc>
        <w:tc>
          <w:tcPr>
            <w:tcW w:w="265" w:type="dxa"/>
            <w:vAlign w:val="bottom"/>
          </w:tcPr>
          <w:p w14:paraId="3AFC4CA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2A47F1B1" w14:textId="77777777" w:rsidTr="003E420B">
        <w:trPr>
          <w:cantSplit/>
        </w:trPr>
        <w:tc>
          <w:tcPr>
            <w:tcW w:w="266" w:type="dxa"/>
          </w:tcPr>
          <w:p w14:paraId="40F3F6D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tcPr>
          <w:p w14:paraId="6A51FCC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65C7574"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412BE5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E1C788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548AEF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06DA82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9D8B94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BB1E20" w14:paraId="04A6C5E9" w14:textId="77777777" w:rsidTr="003E420B">
        <w:trPr>
          <w:cantSplit/>
        </w:trPr>
        <w:tc>
          <w:tcPr>
            <w:tcW w:w="266" w:type="dxa"/>
          </w:tcPr>
          <w:p w14:paraId="250FEF8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F654B9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C128EA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EF703D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55C30C5"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2CC7B63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ED2426D" w14:textId="77777777" w:rsidTr="003E420B">
        <w:trPr>
          <w:cantSplit/>
        </w:trPr>
        <w:tc>
          <w:tcPr>
            <w:tcW w:w="266" w:type="dxa"/>
          </w:tcPr>
          <w:p w14:paraId="0D03324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4EAC448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1CCCE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423356</w:t>
            </w:r>
          </w:p>
        </w:tc>
        <w:tc>
          <w:tcPr>
            <w:tcW w:w="807" w:type="dxa"/>
          </w:tcPr>
          <w:p w14:paraId="691F87B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9A69580"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06C252C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7EE58C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0,532</w:t>
            </w:r>
          </w:p>
        </w:tc>
        <w:tc>
          <w:tcPr>
            <w:tcW w:w="265" w:type="dxa"/>
            <w:vAlign w:val="bottom"/>
          </w:tcPr>
          <w:p w14:paraId="3DCFFAB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4CB1C7E5" w14:textId="77777777" w:rsidTr="003E420B">
        <w:trPr>
          <w:cantSplit/>
        </w:trPr>
        <w:tc>
          <w:tcPr>
            <w:tcW w:w="266" w:type="dxa"/>
          </w:tcPr>
          <w:p w14:paraId="134B4AC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4A80A5C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465D72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1FBF50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9F3925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041DF0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A1718E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323BA6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28A739F" w14:textId="77777777" w:rsidTr="003E420B">
        <w:trPr>
          <w:cantSplit/>
        </w:trPr>
        <w:tc>
          <w:tcPr>
            <w:tcW w:w="266" w:type="dxa"/>
          </w:tcPr>
          <w:p w14:paraId="5B4E7F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D8E518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7D9BA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6DD24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D1CFCF"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11.6.2003" (in werking 1.7.2003)</w:t>
            </w:r>
          </w:p>
        </w:tc>
        <w:tc>
          <w:tcPr>
            <w:tcW w:w="265" w:type="dxa"/>
            <w:vAlign w:val="bottom"/>
          </w:tcPr>
          <w:p w14:paraId="081E03F5"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8354146" w14:textId="77777777" w:rsidTr="003E420B">
        <w:trPr>
          <w:cantSplit/>
        </w:trPr>
        <w:tc>
          <w:tcPr>
            <w:tcW w:w="266" w:type="dxa"/>
          </w:tcPr>
          <w:p w14:paraId="1482554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670E7FA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244FC7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423371</w:t>
            </w:r>
          </w:p>
        </w:tc>
        <w:tc>
          <w:tcPr>
            <w:tcW w:w="807" w:type="dxa"/>
          </w:tcPr>
          <w:p w14:paraId="1B97562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7D0CA9F"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of hypodermale toedieningsweg</w:t>
            </w:r>
          </w:p>
        </w:tc>
        <w:tc>
          <w:tcPr>
            <w:tcW w:w="536" w:type="dxa"/>
            <w:vAlign w:val="bottom"/>
          </w:tcPr>
          <w:p w14:paraId="3FF9EEE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250110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04A9267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3AA372D4" w14:textId="77777777" w:rsidTr="003E420B">
        <w:trPr>
          <w:cantSplit/>
        </w:trPr>
        <w:tc>
          <w:tcPr>
            <w:tcW w:w="266" w:type="dxa"/>
          </w:tcPr>
          <w:p w14:paraId="5E16146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019F54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EE2BB2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B324FE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431675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655E3B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80EF53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0E34A3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BB1E20" w14:paraId="074A6073" w14:textId="77777777" w:rsidTr="003E420B">
        <w:trPr>
          <w:cantSplit/>
        </w:trPr>
        <w:tc>
          <w:tcPr>
            <w:tcW w:w="266" w:type="dxa"/>
          </w:tcPr>
          <w:p w14:paraId="2B790E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5E1EC22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D0C24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5D46E1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18F8A52"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25.4.2004" (in werking 1.6.2004) + "K.B. 3.8.2007" (in werking 1.10.2007)</w:t>
            </w:r>
          </w:p>
        </w:tc>
        <w:tc>
          <w:tcPr>
            <w:tcW w:w="265" w:type="dxa"/>
            <w:vAlign w:val="bottom"/>
          </w:tcPr>
          <w:p w14:paraId="6ABA473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C627273" w14:textId="77777777" w:rsidTr="003E420B">
        <w:trPr>
          <w:cantSplit/>
        </w:trPr>
        <w:tc>
          <w:tcPr>
            <w:tcW w:w="266" w:type="dxa"/>
          </w:tcPr>
          <w:p w14:paraId="4B62C4FD"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272BF40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C3C98E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423393</w:t>
            </w:r>
          </w:p>
        </w:tc>
        <w:tc>
          <w:tcPr>
            <w:tcW w:w="807" w:type="dxa"/>
          </w:tcPr>
          <w:p w14:paraId="1BC2241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1EF683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587DC1F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B88406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0,508</w:t>
            </w:r>
          </w:p>
        </w:tc>
        <w:tc>
          <w:tcPr>
            <w:tcW w:w="265" w:type="dxa"/>
            <w:vAlign w:val="bottom"/>
          </w:tcPr>
          <w:p w14:paraId="651CC94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6EC9C717" w14:textId="77777777" w:rsidTr="003E420B">
        <w:trPr>
          <w:cantSplit/>
        </w:trPr>
        <w:tc>
          <w:tcPr>
            <w:tcW w:w="266" w:type="dxa"/>
          </w:tcPr>
          <w:p w14:paraId="07CD6E7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tcPr>
          <w:p w14:paraId="6F135FA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54AACF7"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CDA6B4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251693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83D48B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21AFB4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027B7F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BB1E20" w14:paraId="52FD4461" w14:textId="77777777" w:rsidTr="003E420B">
        <w:trPr>
          <w:cantSplit/>
        </w:trPr>
        <w:tc>
          <w:tcPr>
            <w:tcW w:w="266" w:type="dxa"/>
          </w:tcPr>
          <w:p w14:paraId="4DE7A2F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A63768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4C71DF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5D56F6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81FF174"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"K.B. 11.6.2003" (in werking 1.7.2003) + "K.B. 3.10.2022" (in werking 1.12.2022)</w:t>
            </w:r>
          </w:p>
        </w:tc>
        <w:tc>
          <w:tcPr>
            <w:tcW w:w="265" w:type="dxa"/>
            <w:vAlign w:val="bottom"/>
          </w:tcPr>
          <w:p w14:paraId="6C7EAE9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CB5177" w14:paraId="41944417" w14:textId="77777777" w:rsidTr="003E420B">
        <w:trPr>
          <w:cantSplit/>
        </w:trPr>
        <w:tc>
          <w:tcPr>
            <w:tcW w:w="266" w:type="dxa"/>
          </w:tcPr>
          <w:p w14:paraId="59350F95"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bookmarkStart w:id="18" w:name="_Hlk119322649"/>
            <w:r w:rsidRPr="00CB5177">
              <w:rPr>
                <w:rFonts w:ascii="Arial" w:eastAsia="Times New Roman" w:hAnsi="Arial" w:cs="Times New Roman"/>
                <w:color w:val="0000FF"/>
                <w:sz w:val="20"/>
                <w:szCs w:val="20"/>
                <w:lang w:val="en-GB"/>
              </w:rPr>
              <w:t>"</w:t>
            </w:r>
          </w:p>
        </w:tc>
        <w:tc>
          <w:tcPr>
            <w:tcW w:w="536" w:type="dxa"/>
          </w:tcPr>
          <w:p w14:paraId="63A3B8D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AF8128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424550</w:t>
            </w:r>
          </w:p>
        </w:tc>
        <w:tc>
          <w:tcPr>
            <w:tcW w:w="807" w:type="dxa"/>
          </w:tcPr>
          <w:p w14:paraId="39EAFAB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6A11121"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Toezicht op verband zonder verbandwissel</w:t>
            </w:r>
          </w:p>
        </w:tc>
        <w:tc>
          <w:tcPr>
            <w:tcW w:w="536" w:type="dxa"/>
            <w:vAlign w:val="bottom"/>
          </w:tcPr>
          <w:p w14:paraId="6C1ADFE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E0B79C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0,746</w:t>
            </w:r>
          </w:p>
        </w:tc>
        <w:tc>
          <w:tcPr>
            <w:tcW w:w="265" w:type="dxa"/>
            <w:vAlign w:val="bottom"/>
          </w:tcPr>
          <w:p w14:paraId="794AB1C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755F36" w:rsidRPr="00CB5177" w14:paraId="4209E696" w14:textId="77777777" w:rsidTr="003E420B">
        <w:trPr>
          <w:cantSplit/>
        </w:trPr>
        <w:tc>
          <w:tcPr>
            <w:tcW w:w="266" w:type="dxa"/>
          </w:tcPr>
          <w:p w14:paraId="700503C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tcPr>
          <w:p w14:paraId="0B6F49A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768790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DF8160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172CB0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2BE3073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F98634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4259D2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2C3B75C7" w14:textId="77777777" w:rsidTr="003E420B">
        <w:trPr>
          <w:cantSplit/>
        </w:trPr>
        <w:tc>
          <w:tcPr>
            <w:tcW w:w="266" w:type="dxa"/>
          </w:tcPr>
          <w:p w14:paraId="10DFDC0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709336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70643C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663BE4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B887DF8"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11.6.2003" (in werking 1.7.2003) </w:t>
            </w:r>
          </w:p>
        </w:tc>
        <w:tc>
          <w:tcPr>
            <w:tcW w:w="265" w:type="dxa"/>
            <w:vAlign w:val="bottom"/>
          </w:tcPr>
          <w:p w14:paraId="7E555F7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CB5177" w14:paraId="14DA0E2D" w14:textId="77777777" w:rsidTr="003E420B">
        <w:trPr>
          <w:cantSplit/>
        </w:trPr>
        <w:tc>
          <w:tcPr>
            <w:tcW w:w="266" w:type="dxa"/>
          </w:tcPr>
          <w:p w14:paraId="0022135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r w:rsidRPr="00CB5177">
              <w:rPr>
                <w:rFonts w:ascii="Times New Roman" w:eastAsia="Times New Roman" w:hAnsi="Times New Roman" w:cs="Times New Roman"/>
                <w:color w:val="0000FF"/>
                <w:sz w:val="20"/>
                <w:szCs w:val="20"/>
                <w:lang w:val="nl-NL"/>
              </w:rPr>
              <w:t>"</w:t>
            </w:r>
          </w:p>
        </w:tc>
        <w:tc>
          <w:tcPr>
            <w:tcW w:w="536" w:type="dxa"/>
          </w:tcPr>
          <w:p w14:paraId="364D6F8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53BBCC2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424572</w:t>
            </w:r>
          </w:p>
        </w:tc>
        <w:tc>
          <w:tcPr>
            <w:tcW w:w="807" w:type="dxa"/>
          </w:tcPr>
          <w:p w14:paraId="6694F5E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BAA55B0"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zalf of van een geneeskrachtig product</w:t>
            </w:r>
          </w:p>
        </w:tc>
        <w:tc>
          <w:tcPr>
            <w:tcW w:w="536" w:type="dxa"/>
            <w:vAlign w:val="bottom"/>
          </w:tcPr>
          <w:p w14:paraId="50A638A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3D9028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0742483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A2AE37E" w14:textId="77777777" w:rsidTr="003E420B">
        <w:trPr>
          <w:cantSplit/>
        </w:trPr>
        <w:tc>
          <w:tcPr>
            <w:tcW w:w="266" w:type="dxa"/>
          </w:tcPr>
          <w:p w14:paraId="0C5E88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1B2D9A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554591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FEBCD5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43206C2"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E3A0D2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4167DD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DE736B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C44647B" w14:textId="77777777" w:rsidTr="003E420B">
        <w:trPr>
          <w:cantSplit/>
        </w:trPr>
        <w:tc>
          <w:tcPr>
            <w:tcW w:w="266" w:type="dxa"/>
          </w:tcPr>
          <w:p w14:paraId="5A6650E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239CE8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EB52ED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424594</w:t>
            </w:r>
          </w:p>
        </w:tc>
        <w:tc>
          <w:tcPr>
            <w:tcW w:w="807" w:type="dxa"/>
          </w:tcPr>
          <w:p w14:paraId="27D2DC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F60FD26"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oogdruppels en/of oogzalf in de postoperatieve fase</w:t>
            </w:r>
          </w:p>
        </w:tc>
        <w:tc>
          <w:tcPr>
            <w:tcW w:w="536" w:type="dxa"/>
            <w:vAlign w:val="bottom"/>
          </w:tcPr>
          <w:p w14:paraId="26DC89E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5A40AE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31426C6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098545AD" w14:textId="77777777" w:rsidTr="003E420B">
        <w:trPr>
          <w:cantSplit/>
        </w:trPr>
        <w:tc>
          <w:tcPr>
            <w:tcW w:w="266" w:type="dxa"/>
          </w:tcPr>
          <w:p w14:paraId="46CFB91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9FBC11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A2AF86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D89577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8ED89AF"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BC7D86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CC62C2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999BA1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28F7AC51" w14:textId="77777777" w:rsidTr="003E420B">
        <w:trPr>
          <w:cantSplit/>
        </w:trPr>
        <w:tc>
          <w:tcPr>
            <w:tcW w:w="266" w:type="dxa"/>
          </w:tcPr>
          <w:p w14:paraId="58CEA33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0A59272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93F4A9A"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C1DA4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82D4F1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w:t>
            </w:r>
          </w:p>
        </w:tc>
        <w:tc>
          <w:tcPr>
            <w:tcW w:w="265" w:type="dxa"/>
            <w:vAlign w:val="bottom"/>
          </w:tcPr>
          <w:p w14:paraId="4D3FF06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35EDDD6" w14:textId="77777777" w:rsidTr="003E420B">
        <w:trPr>
          <w:cantSplit/>
        </w:trPr>
        <w:tc>
          <w:tcPr>
            <w:tcW w:w="266" w:type="dxa"/>
          </w:tcPr>
          <w:p w14:paraId="409A58A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7C488FA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6BB08D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424616</w:t>
            </w:r>
          </w:p>
        </w:tc>
        <w:tc>
          <w:tcPr>
            <w:tcW w:w="807" w:type="dxa"/>
          </w:tcPr>
          <w:p w14:paraId="504E71E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C737570"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aanbrengen van bandage(s), compressieverband(en)</w:t>
            </w:r>
          </w:p>
        </w:tc>
        <w:tc>
          <w:tcPr>
            <w:tcW w:w="536" w:type="dxa"/>
            <w:vAlign w:val="bottom"/>
          </w:tcPr>
          <w:p w14:paraId="246D4C7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01A3D2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59A9D50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64E3DA8E" w14:textId="77777777" w:rsidTr="003E420B">
        <w:trPr>
          <w:cantSplit/>
        </w:trPr>
        <w:tc>
          <w:tcPr>
            <w:tcW w:w="266" w:type="dxa"/>
          </w:tcPr>
          <w:p w14:paraId="4971489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9FA87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B2447A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79DE50A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0C8CED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2B4D71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EAD63C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CD9A6E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19F7DC17" w14:textId="77777777" w:rsidTr="003E420B">
        <w:trPr>
          <w:cantSplit/>
        </w:trPr>
        <w:tc>
          <w:tcPr>
            <w:tcW w:w="266" w:type="dxa"/>
          </w:tcPr>
          <w:p w14:paraId="14446B1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FCDA56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F4F3BE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DBA04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4571E4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13.1.2014" (in werking 1.4.2014)</w:t>
            </w:r>
          </w:p>
        </w:tc>
        <w:tc>
          <w:tcPr>
            <w:tcW w:w="536" w:type="dxa"/>
            <w:vAlign w:val="bottom"/>
          </w:tcPr>
          <w:p w14:paraId="0D31D35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B85EEB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C231C0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20119422" w14:textId="77777777" w:rsidTr="003E420B">
        <w:trPr>
          <w:cantSplit/>
        </w:trPr>
        <w:tc>
          <w:tcPr>
            <w:tcW w:w="266" w:type="dxa"/>
          </w:tcPr>
          <w:p w14:paraId="54C32F3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5EF6B75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9E4F341"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424970</w:t>
            </w:r>
          </w:p>
        </w:tc>
        <w:tc>
          <w:tcPr>
            <w:tcW w:w="807" w:type="dxa"/>
          </w:tcPr>
          <w:p w14:paraId="1F54CC3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32C593E"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aandoen en/of uittrekken van kous(en)</w:t>
            </w:r>
          </w:p>
        </w:tc>
        <w:tc>
          <w:tcPr>
            <w:tcW w:w="536" w:type="dxa"/>
            <w:vAlign w:val="bottom"/>
          </w:tcPr>
          <w:p w14:paraId="2768568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68CC129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77F228B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10E34F9A" w14:textId="77777777" w:rsidTr="003E420B">
        <w:trPr>
          <w:cantSplit/>
        </w:trPr>
        <w:tc>
          <w:tcPr>
            <w:tcW w:w="266" w:type="dxa"/>
          </w:tcPr>
          <w:p w14:paraId="5D6C9C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AADF47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E88D46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2490BF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75DFF4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C17A8E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2B86D4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8452D2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49224A6" w14:textId="77777777" w:rsidTr="003E420B">
        <w:trPr>
          <w:cantSplit/>
        </w:trPr>
        <w:tc>
          <w:tcPr>
            <w:tcW w:w="266" w:type="dxa"/>
          </w:tcPr>
          <w:p w14:paraId="7B71842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CE8021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BA52D7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ACDBA1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16812FE"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3.10.2022" (in werking 1.12.2022) </w:t>
            </w:r>
          </w:p>
        </w:tc>
        <w:tc>
          <w:tcPr>
            <w:tcW w:w="265" w:type="dxa"/>
            <w:vAlign w:val="bottom"/>
          </w:tcPr>
          <w:p w14:paraId="60AD549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CB5177" w14:paraId="5DC61225" w14:textId="77777777" w:rsidTr="003E420B">
        <w:trPr>
          <w:cantSplit/>
        </w:trPr>
        <w:tc>
          <w:tcPr>
            <w:tcW w:w="266" w:type="dxa"/>
          </w:tcPr>
          <w:p w14:paraId="2594FCA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r w:rsidRPr="00CB5177">
              <w:rPr>
                <w:rFonts w:ascii="Times New Roman" w:eastAsia="Times New Roman" w:hAnsi="Times New Roman" w:cs="Times New Roman"/>
                <w:color w:val="0000FF"/>
                <w:sz w:val="20"/>
                <w:szCs w:val="20"/>
                <w:lang w:val="nl-NL"/>
              </w:rPr>
              <w:t>"</w:t>
            </w:r>
          </w:p>
        </w:tc>
        <w:tc>
          <w:tcPr>
            <w:tcW w:w="536" w:type="dxa"/>
          </w:tcPr>
          <w:p w14:paraId="5FAE42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3B4597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429575</w:t>
            </w:r>
          </w:p>
        </w:tc>
        <w:tc>
          <w:tcPr>
            <w:tcW w:w="807" w:type="dxa"/>
          </w:tcPr>
          <w:p w14:paraId="77BFB83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10BEE0E"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Verzorging van een geheelde stoma, zonder dat wondzorg noodzakelijk is</w:t>
            </w:r>
          </w:p>
        </w:tc>
        <w:tc>
          <w:tcPr>
            <w:tcW w:w="536" w:type="dxa"/>
            <w:vAlign w:val="bottom"/>
          </w:tcPr>
          <w:p w14:paraId="11B8462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56859C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1,459</w:t>
            </w:r>
          </w:p>
        </w:tc>
        <w:tc>
          <w:tcPr>
            <w:tcW w:w="265" w:type="dxa"/>
            <w:vAlign w:val="bottom"/>
          </w:tcPr>
          <w:p w14:paraId="6F48FAB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755F36" w:rsidRPr="00CB5177" w14:paraId="64FE6428" w14:textId="77777777" w:rsidTr="003E420B">
        <w:trPr>
          <w:cantSplit/>
        </w:trPr>
        <w:tc>
          <w:tcPr>
            <w:tcW w:w="266" w:type="dxa"/>
          </w:tcPr>
          <w:p w14:paraId="12B2F7F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6DFDFD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59A8FBA"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5887F9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094172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C4915B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AD2486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03038C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5BB32B92" w14:textId="77777777" w:rsidTr="003E420B">
        <w:trPr>
          <w:cantSplit/>
        </w:trPr>
        <w:tc>
          <w:tcPr>
            <w:tcW w:w="266" w:type="dxa"/>
          </w:tcPr>
          <w:p w14:paraId="0E55522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A3CC90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8F7FF5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D0C37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8C2A31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13.1.2014" (in werking 1.4.2014)+ "K.B. 3.10.2022" (in werking 1.12.2022)</w:t>
            </w:r>
          </w:p>
        </w:tc>
        <w:tc>
          <w:tcPr>
            <w:tcW w:w="265" w:type="dxa"/>
            <w:vAlign w:val="bottom"/>
          </w:tcPr>
          <w:p w14:paraId="6DF7EFB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FF5CF7B" w14:textId="77777777" w:rsidTr="003E420B">
        <w:trPr>
          <w:cantSplit/>
        </w:trPr>
        <w:tc>
          <w:tcPr>
            <w:tcW w:w="266" w:type="dxa"/>
          </w:tcPr>
          <w:p w14:paraId="039B6AF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C6340E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6BE8A9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424631</w:t>
            </w:r>
          </w:p>
        </w:tc>
        <w:tc>
          <w:tcPr>
            <w:tcW w:w="807" w:type="dxa"/>
          </w:tcPr>
          <w:p w14:paraId="56D8334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F34E664"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Eenvoudige wondzorg met uitzondering van de verstrekkingen die vallen onder de codenummers 424550, 424572, 424594, 424616, 424970 en 429575</w:t>
            </w:r>
          </w:p>
        </w:tc>
        <w:tc>
          <w:tcPr>
            <w:tcW w:w="536" w:type="dxa"/>
            <w:vAlign w:val="bottom"/>
          </w:tcPr>
          <w:p w14:paraId="6B7766D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EB212A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1,459</w:t>
            </w:r>
          </w:p>
        </w:tc>
        <w:tc>
          <w:tcPr>
            <w:tcW w:w="265" w:type="dxa"/>
            <w:vAlign w:val="bottom"/>
          </w:tcPr>
          <w:p w14:paraId="7081D5D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5B325F91" w14:textId="77777777" w:rsidTr="003E420B">
        <w:trPr>
          <w:cantSplit/>
        </w:trPr>
        <w:tc>
          <w:tcPr>
            <w:tcW w:w="266" w:type="dxa"/>
          </w:tcPr>
          <w:p w14:paraId="5425800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3DAD0D9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2EF4887"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0BE216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9138B3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DD1667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554019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2CE30C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31D6E8FD" w14:textId="77777777" w:rsidTr="003E420B">
        <w:trPr>
          <w:cantSplit/>
        </w:trPr>
        <w:tc>
          <w:tcPr>
            <w:tcW w:w="266" w:type="dxa"/>
          </w:tcPr>
          <w:p w14:paraId="368921A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5DC032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4724E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0441C8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0083047"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 xml:space="preserve">"K.B. 11.6.2003" (in werking 1.7.2003) + "K.B. 3.8.2007" (in werking 1.10.2007) + "K.B. 29.4.2009" (in werking 1.7.2009) + </w:t>
            </w:r>
            <w:r w:rsidRPr="00CB5177">
              <w:rPr>
                <w:rFonts w:ascii="Arial" w:eastAsia="Times New Roman" w:hAnsi="Arial" w:cs="Times New Roman"/>
                <w:i/>
                <w:color w:val="0000FF"/>
                <w:sz w:val="18"/>
                <w:szCs w:val="20"/>
                <w:lang w:val="nl-NL"/>
              </w:rPr>
              <w:t>"K.B. 3.10.2022" (in werking 1.12.2022)</w:t>
            </w:r>
          </w:p>
        </w:tc>
        <w:tc>
          <w:tcPr>
            <w:tcW w:w="265" w:type="dxa"/>
            <w:vAlign w:val="bottom"/>
          </w:tcPr>
          <w:p w14:paraId="3530F29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20B55A8F" w14:textId="77777777" w:rsidTr="003E420B">
        <w:trPr>
          <w:cantSplit/>
        </w:trPr>
        <w:tc>
          <w:tcPr>
            <w:tcW w:w="266" w:type="dxa"/>
          </w:tcPr>
          <w:p w14:paraId="1CB507D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67FB1D2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79A045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424653</w:t>
            </w:r>
          </w:p>
        </w:tc>
        <w:tc>
          <w:tcPr>
            <w:tcW w:w="807" w:type="dxa"/>
          </w:tcPr>
          <w:p w14:paraId="5AA42B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7316742"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Complexe wondzorg</w:t>
            </w:r>
          </w:p>
        </w:tc>
        <w:tc>
          <w:tcPr>
            <w:tcW w:w="536" w:type="dxa"/>
            <w:vAlign w:val="bottom"/>
          </w:tcPr>
          <w:p w14:paraId="6D533E9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D9625F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2,203</w:t>
            </w:r>
          </w:p>
        </w:tc>
        <w:tc>
          <w:tcPr>
            <w:tcW w:w="265" w:type="dxa"/>
            <w:vAlign w:val="bottom"/>
          </w:tcPr>
          <w:p w14:paraId="743B443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3AD97026" w14:textId="77777777" w:rsidTr="003E420B">
        <w:trPr>
          <w:cantSplit/>
        </w:trPr>
        <w:tc>
          <w:tcPr>
            <w:tcW w:w="266" w:type="dxa"/>
          </w:tcPr>
          <w:p w14:paraId="685FF29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3EA987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9E818F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7812D91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61EBF31"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499761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E535E0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F4A924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3CF120AB" w14:textId="77777777" w:rsidTr="003E420B">
        <w:trPr>
          <w:cantSplit/>
        </w:trPr>
        <w:tc>
          <w:tcPr>
            <w:tcW w:w="266" w:type="dxa"/>
          </w:tcPr>
          <w:p w14:paraId="42B045E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F76C8E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B05DD7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B0D39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56D64B3"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3.10.2022" (in werking 1.12.2022) </w:t>
            </w:r>
          </w:p>
        </w:tc>
        <w:tc>
          <w:tcPr>
            <w:tcW w:w="265" w:type="dxa"/>
            <w:vAlign w:val="bottom"/>
          </w:tcPr>
          <w:p w14:paraId="10BCFAE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CB5177" w14:paraId="1B0BDFAE" w14:textId="77777777" w:rsidTr="003E420B">
        <w:trPr>
          <w:cantSplit/>
        </w:trPr>
        <w:tc>
          <w:tcPr>
            <w:tcW w:w="266" w:type="dxa"/>
          </w:tcPr>
          <w:p w14:paraId="097F09E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r w:rsidRPr="00CB5177">
              <w:rPr>
                <w:rFonts w:ascii="Times New Roman" w:eastAsia="Times New Roman" w:hAnsi="Times New Roman" w:cs="Times New Roman"/>
                <w:color w:val="0000FF"/>
                <w:sz w:val="20"/>
                <w:szCs w:val="20"/>
                <w:lang w:val="nl-NL"/>
              </w:rPr>
              <w:t>"</w:t>
            </w:r>
          </w:p>
        </w:tc>
        <w:tc>
          <w:tcPr>
            <w:tcW w:w="536" w:type="dxa"/>
          </w:tcPr>
          <w:p w14:paraId="69AC9FB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1E78086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429516</w:t>
            </w:r>
          </w:p>
        </w:tc>
        <w:tc>
          <w:tcPr>
            <w:tcW w:w="807" w:type="dxa"/>
          </w:tcPr>
          <w:p w14:paraId="7DE7E2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3D67192"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30-59 minuten duurt</w:t>
            </w:r>
          </w:p>
        </w:tc>
        <w:tc>
          <w:tcPr>
            <w:tcW w:w="536" w:type="dxa"/>
            <w:vAlign w:val="bottom"/>
          </w:tcPr>
          <w:p w14:paraId="14CFB7D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FCCB015"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5,216</w:t>
            </w:r>
          </w:p>
        </w:tc>
        <w:tc>
          <w:tcPr>
            <w:tcW w:w="265" w:type="dxa"/>
            <w:vAlign w:val="bottom"/>
          </w:tcPr>
          <w:p w14:paraId="6A8C14E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49C18E7" w14:textId="77777777" w:rsidTr="003E420B">
        <w:trPr>
          <w:cantSplit/>
        </w:trPr>
        <w:tc>
          <w:tcPr>
            <w:tcW w:w="266" w:type="dxa"/>
          </w:tcPr>
          <w:p w14:paraId="3190DB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D39B8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A5D0C5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EB04BA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C547B19"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003581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B57DE8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501796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4F6AE95" w14:textId="77777777" w:rsidTr="003E420B">
        <w:trPr>
          <w:cantSplit/>
        </w:trPr>
        <w:tc>
          <w:tcPr>
            <w:tcW w:w="266" w:type="dxa"/>
          </w:tcPr>
          <w:p w14:paraId="737402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bookmarkStart w:id="19" w:name="_Hlk119322484"/>
          </w:p>
        </w:tc>
        <w:tc>
          <w:tcPr>
            <w:tcW w:w="536" w:type="dxa"/>
          </w:tcPr>
          <w:p w14:paraId="448825A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361932A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429531</w:t>
            </w:r>
          </w:p>
        </w:tc>
        <w:tc>
          <w:tcPr>
            <w:tcW w:w="807" w:type="dxa"/>
          </w:tcPr>
          <w:p w14:paraId="7FB86F2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18E1AFD"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60-89 minuten duurt</w:t>
            </w:r>
          </w:p>
        </w:tc>
        <w:tc>
          <w:tcPr>
            <w:tcW w:w="536" w:type="dxa"/>
            <w:vAlign w:val="bottom"/>
          </w:tcPr>
          <w:p w14:paraId="23AE4FA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1336BA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11,477</w:t>
            </w:r>
          </w:p>
        </w:tc>
        <w:tc>
          <w:tcPr>
            <w:tcW w:w="265" w:type="dxa"/>
            <w:vAlign w:val="bottom"/>
          </w:tcPr>
          <w:p w14:paraId="5CB69EC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913C385" w14:textId="77777777" w:rsidTr="003E420B">
        <w:trPr>
          <w:cantSplit/>
        </w:trPr>
        <w:tc>
          <w:tcPr>
            <w:tcW w:w="266" w:type="dxa"/>
          </w:tcPr>
          <w:p w14:paraId="669465F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6198F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D9A4DA3"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3A164E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1A96B3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B828FF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AD8F98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0E9815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011B844" w14:textId="77777777" w:rsidTr="003E420B">
        <w:trPr>
          <w:cantSplit/>
        </w:trPr>
        <w:tc>
          <w:tcPr>
            <w:tcW w:w="266" w:type="dxa"/>
          </w:tcPr>
          <w:p w14:paraId="564081C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03BFC5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6F17E62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429553</w:t>
            </w:r>
          </w:p>
        </w:tc>
        <w:tc>
          <w:tcPr>
            <w:tcW w:w="807" w:type="dxa"/>
          </w:tcPr>
          <w:p w14:paraId="02E4C7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DD58DB6"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Bijkomende verstrekking indien de complexe wondzorg langer dan 89 minuten duurt</w:t>
            </w:r>
          </w:p>
        </w:tc>
        <w:tc>
          <w:tcPr>
            <w:tcW w:w="536" w:type="dxa"/>
            <w:vAlign w:val="bottom"/>
          </w:tcPr>
          <w:p w14:paraId="24AA39B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174ED9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18,779</w:t>
            </w:r>
          </w:p>
        </w:tc>
        <w:tc>
          <w:tcPr>
            <w:tcW w:w="265" w:type="dxa"/>
            <w:vAlign w:val="bottom"/>
          </w:tcPr>
          <w:p w14:paraId="6DCC422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CE884F4" w14:textId="77777777" w:rsidTr="003E420B">
        <w:trPr>
          <w:cantSplit/>
        </w:trPr>
        <w:tc>
          <w:tcPr>
            <w:tcW w:w="266" w:type="dxa"/>
          </w:tcPr>
          <w:p w14:paraId="52D6DF3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83F45D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E67D7D2"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0CF776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2242AF2"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09043C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9861C8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9012B5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bookmarkEnd w:id="19"/>
      <w:tr w:rsidR="00755F36" w:rsidRPr="00BB1E20" w14:paraId="2DE7CE9A" w14:textId="77777777" w:rsidTr="003E420B">
        <w:trPr>
          <w:cantSplit/>
        </w:trPr>
        <w:tc>
          <w:tcPr>
            <w:tcW w:w="266" w:type="dxa"/>
          </w:tcPr>
          <w:p w14:paraId="5F416C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BF5FDA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711E6A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424675</w:t>
            </w:r>
          </w:p>
        </w:tc>
        <w:tc>
          <w:tcPr>
            <w:tcW w:w="807" w:type="dxa"/>
          </w:tcPr>
          <w:p w14:paraId="64CBA5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3A2E9AD" w14:textId="77777777" w:rsidR="00755F36" w:rsidRPr="00CB5177" w:rsidRDefault="00755F36" w:rsidP="00755F36">
            <w:pPr>
              <w:spacing w:after="0" w:line="240" w:lineRule="auto"/>
              <w:jc w:val="both"/>
              <w:rPr>
                <w:rFonts w:ascii="Times New Roman" w:eastAsia="Times New Roman" w:hAnsi="Times New Roman" w:cs="Times New Roman"/>
                <w:color w:val="0000FF"/>
                <w:sz w:val="20"/>
                <w:szCs w:val="20"/>
                <w:lang w:val="nl-NL"/>
              </w:rPr>
            </w:pPr>
            <w:r w:rsidRPr="00CB5177">
              <w:rPr>
                <w:rFonts w:ascii="Arial" w:eastAsia="Times New Roman" w:hAnsi="Arial" w:cs="Arial"/>
                <w:i/>
                <w:iCs/>
                <w:color w:val="0000FF"/>
                <w:sz w:val="18"/>
                <w:szCs w:val="18"/>
                <w:lang w:val="nl-NL"/>
              </w:rPr>
              <w:t>Geschrapt door K.B. 3.10.2022 (in werking 1.12.2022)</w:t>
            </w:r>
          </w:p>
        </w:tc>
        <w:tc>
          <w:tcPr>
            <w:tcW w:w="536" w:type="dxa"/>
            <w:vAlign w:val="bottom"/>
          </w:tcPr>
          <w:p w14:paraId="4BEB88C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c>
          <w:tcPr>
            <w:tcW w:w="670" w:type="dxa"/>
            <w:vAlign w:val="bottom"/>
          </w:tcPr>
          <w:p w14:paraId="25EA5E8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c>
          <w:tcPr>
            <w:tcW w:w="265" w:type="dxa"/>
            <w:vAlign w:val="bottom"/>
          </w:tcPr>
          <w:p w14:paraId="2B38678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BB1E20" w14:paraId="5D72727A" w14:textId="77777777" w:rsidTr="003E420B">
        <w:trPr>
          <w:cantSplit/>
        </w:trPr>
        <w:tc>
          <w:tcPr>
            <w:tcW w:w="266" w:type="dxa"/>
          </w:tcPr>
          <w:p w14:paraId="30EDC4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2CA2260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63990B44" w14:textId="77777777" w:rsidR="00755F36" w:rsidRPr="00CB5177" w:rsidRDefault="00755F36" w:rsidP="00755F36">
            <w:pPr>
              <w:spacing w:after="0" w:line="240" w:lineRule="atLeast"/>
              <w:rPr>
                <w:rFonts w:ascii="Arial" w:eastAsia="Times New Roman" w:hAnsi="Arial" w:cs="Times New Roman"/>
                <w:color w:val="0000FF"/>
                <w:sz w:val="20"/>
                <w:szCs w:val="20"/>
                <w:lang w:val="nl-NL"/>
              </w:rPr>
            </w:pPr>
          </w:p>
        </w:tc>
        <w:tc>
          <w:tcPr>
            <w:tcW w:w="807" w:type="dxa"/>
          </w:tcPr>
          <w:p w14:paraId="015229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139" w:type="dxa"/>
          </w:tcPr>
          <w:p w14:paraId="4801F49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E1137E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NL"/>
              </w:rPr>
            </w:pPr>
          </w:p>
        </w:tc>
        <w:tc>
          <w:tcPr>
            <w:tcW w:w="670" w:type="dxa"/>
            <w:vAlign w:val="bottom"/>
          </w:tcPr>
          <w:p w14:paraId="4599445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NL"/>
              </w:rPr>
            </w:pPr>
          </w:p>
        </w:tc>
        <w:tc>
          <w:tcPr>
            <w:tcW w:w="265" w:type="dxa"/>
            <w:vAlign w:val="bottom"/>
          </w:tcPr>
          <w:p w14:paraId="23DFD81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bookmarkEnd w:id="18"/>
      <w:tr w:rsidR="00755F36" w:rsidRPr="00BB1E20" w14:paraId="5A74ECED" w14:textId="77777777" w:rsidTr="003E420B">
        <w:trPr>
          <w:cantSplit/>
        </w:trPr>
        <w:tc>
          <w:tcPr>
            <w:tcW w:w="266" w:type="dxa"/>
          </w:tcPr>
          <w:p w14:paraId="0A9E97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01149FD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0F43D837" w14:textId="77777777" w:rsidR="00755F36" w:rsidRPr="00CB5177" w:rsidRDefault="00755F36" w:rsidP="00755F36">
            <w:pPr>
              <w:spacing w:after="0" w:line="240" w:lineRule="atLeast"/>
              <w:rPr>
                <w:rFonts w:ascii="Arial" w:eastAsia="Times New Roman" w:hAnsi="Arial" w:cs="Times New Roman"/>
                <w:color w:val="0000FF"/>
                <w:sz w:val="20"/>
                <w:szCs w:val="20"/>
                <w:lang w:val="nl-NL"/>
              </w:rPr>
            </w:pPr>
          </w:p>
        </w:tc>
        <w:tc>
          <w:tcPr>
            <w:tcW w:w="807" w:type="dxa"/>
          </w:tcPr>
          <w:p w14:paraId="38CA6D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48E3432D" w14:textId="77777777" w:rsidR="00755F36" w:rsidRPr="00CB5177" w:rsidRDefault="00755F36" w:rsidP="0016000D">
            <w:pPr>
              <w:spacing w:after="0" w:line="240" w:lineRule="atLeast"/>
              <w:jc w:val="both"/>
              <w:rPr>
                <w:rFonts w:ascii="Arial" w:eastAsia="Times New Roman" w:hAnsi="Arial" w:cs="Times New Roman"/>
                <w:color w:val="0000FF"/>
                <w:sz w:val="20"/>
                <w:szCs w:val="20"/>
                <w:lang w:val="nl-NL"/>
              </w:rPr>
            </w:pPr>
            <w:r w:rsidRPr="00CB5177">
              <w:rPr>
                <w:rFonts w:ascii="Arial" w:eastAsia="Times New Roman" w:hAnsi="Arial" w:cs="Times New Roman"/>
                <w:i/>
                <w:color w:val="0000FF"/>
                <w:sz w:val="18"/>
                <w:szCs w:val="20"/>
                <w:lang w:val="nl-BE"/>
              </w:rPr>
              <w:t>"K.B. 11.6.2003" (in werking 1.7.2003) + "K.B. 22.11.2013" (in werking 1.1.2014)+ "K.B. 3.10.2022" (in werking 1.12.2022)</w:t>
            </w:r>
          </w:p>
        </w:tc>
        <w:tc>
          <w:tcPr>
            <w:tcW w:w="265" w:type="dxa"/>
            <w:vAlign w:val="bottom"/>
          </w:tcPr>
          <w:p w14:paraId="5194F48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NL"/>
              </w:rPr>
            </w:pPr>
          </w:p>
        </w:tc>
      </w:tr>
      <w:tr w:rsidR="00755F36" w:rsidRPr="00CB5177" w14:paraId="6C227C54" w14:textId="77777777" w:rsidTr="003E420B">
        <w:trPr>
          <w:cantSplit/>
        </w:trPr>
        <w:tc>
          <w:tcPr>
            <w:tcW w:w="266" w:type="dxa"/>
          </w:tcPr>
          <w:p w14:paraId="52B227C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17ADA5F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7BC3A01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424690</w:t>
            </w:r>
          </w:p>
        </w:tc>
        <w:tc>
          <w:tcPr>
            <w:tcW w:w="807" w:type="dxa"/>
          </w:tcPr>
          <w:p w14:paraId="1AE132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C66AEF9"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Bezoek van een referentieverpleegkundige wondzorg</w:t>
            </w:r>
          </w:p>
        </w:tc>
        <w:tc>
          <w:tcPr>
            <w:tcW w:w="536" w:type="dxa"/>
            <w:vAlign w:val="bottom"/>
          </w:tcPr>
          <w:p w14:paraId="1A5371C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E3FD72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5,271</w:t>
            </w:r>
          </w:p>
        </w:tc>
        <w:tc>
          <w:tcPr>
            <w:tcW w:w="265" w:type="dxa"/>
            <w:vAlign w:val="bottom"/>
          </w:tcPr>
          <w:p w14:paraId="422DA51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6EF32A9" w14:textId="77777777" w:rsidTr="003E420B">
        <w:trPr>
          <w:cantSplit/>
        </w:trPr>
        <w:tc>
          <w:tcPr>
            <w:tcW w:w="266" w:type="dxa"/>
          </w:tcPr>
          <w:p w14:paraId="020885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BFED09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99413A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0C301B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426136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3C390F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09E1EB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D0C2B8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ACB9417" w14:textId="77777777" w:rsidTr="003E420B">
        <w:trPr>
          <w:cantSplit/>
        </w:trPr>
        <w:tc>
          <w:tcPr>
            <w:tcW w:w="266" w:type="dxa"/>
          </w:tcPr>
          <w:p w14:paraId="31775C0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4B1262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1B4DCFF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330DCC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491824C"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NL"/>
              </w:rPr>
              <w:t xml:space="preserve">"K.B. 3.10.2022" (in werking 1.12.2022) </w:t>
            </w:r>
          </w:p>
        </w:tc>
        <w:tc>
          <w:tcPr>
            <w:tcW w:w="536" w:type="dxa"/>
            <w:vAlign w:val="bottom"/>
          </w:tcPr>
          <w:p w14:paraId="6D40819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EB756F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A91147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4C760DB" w14:textId="77777777" w:rsidTr="003E420B">
        <w:trPr>
          <w:cantSplit/>
        </w:trPr>
        <w:tc>
          <w:tcPr>
            <w:tcW w:w="266" w:type="dxa"/>
          </w:tcPr>
          <w:p w14:paraId="1EFD154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6E2697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59802E9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429590</w:t>
            </w:r>
          </w:p>
        </w:tc>
        <w:tc>
          <w:tcPr>
            <w:tcW w:w="807" w:type="dxa"/>
          </w:tcPr>
          <w:p w14:paraId="2587546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3BDEA8E"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Aanwezigheid van de vaste verpleegkundige tijdens het bezoek van de referentieverpleegkundige wondzorg</w:t>
            </w:r>
          </w:p>
        </w:tc>
        <w:tc>
          <w:tcPr>
            <w:tcW w:w="536" w:type="dxa"/>
            <w:vAlign w:val="bottom"/>
          </w:tcPr>
          <w:p w14:paraId="37DC1C15"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22E2AF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0,746</w:t>
            </w:r>
          </w:p>
        </w:tc>
        <w:tc>
          <w:tcPr>
            <w:tcW w:w="265" w:type="dxa"/>
            <w:vAlign w:val="bottom"/>
          </w:tcPr>
          <w:p w14:paraId="10324D2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755F36" w:rsidRPr="00CB5177" w14:paraId="76D2039B" w14:textId="77777777" w:rsidTr="003E420B">
        <w:trPr>
          <w:cantSplit/>
        </w:trPr>
        <w:tc>
          <w:tcPr>
            <w:tcW w:w="266" w:type="dxa"/>
          </w:tcPr>
          <w:p w14:paraId="1FDBA38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81D302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2CD5EA0"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3BB3EFC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1025BFF"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28FE9A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60479D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4C363A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265223A9" w14:textId="77777777" w:rsidTr="003E420B">
        <w:trPr>
          <w:cantSplit/>
        </w:trPr>
        <w:tc>
          <w:tcPr>
            <w:tcW w:w="266" w:type="dxa"/>
          </w:tcPr>
          <w:p w14:paraId="71E155A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536" w:type="dxa"/>
          </w:tcPr>
          <w:p w14:paraId="6C9EF9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29CEC38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807" w:type="dxa"/>
          </w:tcPr>
          <w:p w14:paraId="7C301A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5C63BF1B"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79A7681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28C4AC61" w14:textId="77777777" w:rsidTr="003E420B">
        <w:trPr>
          <w:cantSplit/>
        </w:trPr>
        <w:tc>
          <w:tcPr>
            <w:tcW w:w="266" w:type="dxa"/>
          </w:tcPr>
          <w:p w14:paraId="382EDF7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93EABB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44F92F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425972</w:t>
            </w:r>
          </w:p>
        </w:tc>
        <w:tc>
          <w:tcPr>
            <w:tcW w:w="807" w:type="dxa"/>
          </w:tcPr>
          <w:p w14:paraId="2BC683D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9BDD0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 blaassondage;</w:t>
            </w:r>
            <w:r w:rsidRPr="00CB5177">
              <w:rPr>
                <w:rFonts w:ascii="Arial" w:eastAsia="Times New Roman" w:hAnsi="Arial" w:cs="Times New Roman"/>
                <w:color w:val="0000FF"/>
                <w:sz w:val="20"/>
                <w:szCs w:val="20"/>
                <w:lang w:val="en-GB"/>
              </w:rPr>
              <w:br/>
              <w:t>- blaasinstillatie;</w:t>
            </w:r>
            <w:r w:rsidRPr="00CB5177">
              <w:rPr>
                <w:rFonts w:ascii="Arial" w:eastAsia="Times New Roman" w:hAnsi="Arial" w:cs="Times New Roman"/>
                <w:color w:val="0000FF"/>
                <w:sz w:val="20"/>
                <w:szCs w:val="20"/>
                <w:lang w:val="en-GB"/>
              </w:rPr>
              <w:br/>
              <w:t>- blaasspoeling</w:t>
            </w:r>
          </w:p>
        </w:tc>
        <w:tc>
          <w:tcPr>
            <w:tcW w:w="536" w:type="dxa"/>
            <w:vAlign w:val="bottom"/>
          </w:tcPr>
          <w:p w14:paraId="01E1E04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166C25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0,804</w:t>
            </w:r>
          </w:p>
        </w:tc>
        <w:tc>
          <w:tcPr>
            <w:tcW w:w="265" w:type="dxa"/>
            <w:vAlign w:val="bottom"/>
          </w:tcPr>
          <w:p w14:paraId="6E3956D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2F1A261D" w14:textId="77777777" w:rsidTr="003E420B">
        <w:trPr>
          <w:cantSplit/>
        </w:trPr>
        <w:tc>
          <w:tcPr>
            <w:tcW w:w="266" w:type="dxa"/>
          </w:tcPr>
          <w:p w14:paraId="1C15C2E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09E3049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532F0B0"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E486A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6B34274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Align w:val="bottom"/>
          </w:tcPr>
          <w:p w14:paraId="4AD3E5C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E22B71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4D5F4B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6913D22A" w14:textId="77777777" w:rsidTr="003E420B">
        <w:trPr>
          <w:cantSplit/>
        </w:trPr>
        <w:tc>
          <w:tcPr>
            <w:tcW w:w="266" w:type="dxa"/>
          </w:tcPr>
          <w:p w14:paraId="1934F64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FD826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236E1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425994</w:t>
            </w:r>
          </w:p>
        </w:tc>
        <w:tc>
          <w:tcPr>
            <w:tcW w:w="807" w:type="dxa"/>
          </w:tcPr>
          <w:p w14:paraId="4E62F2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4EEAA4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aseptische vulvazorgen;</w:t>
            </w:r>
            <w:r w:rsidRPr="00CB5177">
              <w:rPr>
                <w:rFonts w:ascii="Arial" w:eastAsia="Times New Roman" w:hAnsi="Arial" w:cs="Times New Roman"/>
                <w:color w:val="0000FF"/>
                <w:sz w:val="20"/>
                <w:szCs w:val="20"/>
                <w:lang w:val="nl-BE"/>
              </w:rPr>
              <w:br/>
              <w:t>- vagina-irrigatie;</w:t>
            </w:r>
            <w:r w:rsidRPr="00CB5177">
              <w:rPr>
                <w:rFonts w:ascii="Arial" w:eastAsia="Times New Roman" w:hAnsi="Arial" w:cs="Times New Roman"/>
                <w:color w:val="0000FF"/>
                <w:sz w:val="20"/>
                <w:szCs w:val="20"/>
                <w:lang w:val="nl-BE"/>
              </w:rPr>
              <w:br/>
              <w:t>- aspiratie luchtwegen</w:t>
            </w:r>
          </w:p>
        </w:tc>
        <w:tc>
          <w:tcPr>
            <w:tcW w:w="536" w:type="dxa"/>
            <w:vAlign w:val="bottom"/>
          </w:tcPr>
          <w:p w14:paraId="1306858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C3CBCC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4122A4A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61DD26A" w14:textId="77777777" w:rsidTr="003E420B">
        <w:trPr>
          <w:cantSplit/>
        </w:trPr>
        <w:tc>
          <w:tcPr>
            <w:tcW w:w="266" w:type="dxa"/>
          </w:tcPr>
          <w:p w14:paraId="38728F3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DEE0C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059AF9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BB2561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39CFA6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Align w:val="bottom"/>
          </w:tcPr>
          <w:p w14:paraId="583F4A0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F0733F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260C97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4AB1BAF4" w14:textId="77777777" w:rsidTr="003E420B">
        <w:trPr>
          <w:cantSplit/>
        </w:trPr>
        <w:tc>
          <w:tcPr>
            <w:tcW w:w="266" w:type="dxa"/>
          </w:tcPr>
          <w:p w14:paraId="711E13D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29EBBE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403920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426016</w:t>
            </w:r>
          </w:p>
        </w:tc>
        <w:tc>
          <w:tcPr>
            <w:tcW w:w="807" w:type="dxa"/>
          </w:tcPr>
          <w:p w14:paraId="280591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8AF74D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manueel verwijderen van faecalomen;</w:t>
            </w:r>
            <w:r w:rsidRPr="00CB5177">
              <w:rPr>
                <w:rFonts w:ascii="Arial" w:eastAsia="Times New Roman" w:hAnsi="Arial" w:cs="Times New Roman"/>
                <w:color w:val="0000FF"/>
                <w:sz w:val="20"/>
                <w:szCs w:val="20"/>
                <w:lang w:val="nl-BE"/>
              </w:rPr>
              <w:br/>
              <w:t>- lavement en/of toediening van medicamenteuze oplossingen via rectale sonde;</w:t>
            </w:r>
            <w:r w:rsidRPr="00CB5177">
              <w:rPr>
                <w:rFonts w:ascii="Arial" w:eastAsia="Times New Roman" w:hAnsi="Arial" w:cs="Times New Roman"/>
                <w:color w:val="0000FF"/>
                <w:sz w:val="20"/>
                <w:szCs w:val="20"/>
                <w:lang w:val="nl-BE"/>
              </w:rPr>
              <w:br/>
              <w:t>- gastro-intestinale tubage en drainage;</w:t>
            </w:r>
            <w:r w:rsidRPr="00CB5177">
              <w:rPr>
                <w:rFonts w:ascii="Arial" w:eastAsia="Times New Roman" w:hAnsi="Arial" w:cs="Times New Roman"/>
                <w:color w:val="0000FF"/>
                <w:sz w:val="20"/>
                <w:szCs w:val="20"/>
                <w:lang w:val="nl-BE"/>
              </w:rPr>
              <w:br/>
              <w:t>- darmspoeling;</w:t>
            </w:r>
            <w:r w:rsidRPr="00CB5177">
              <w:rPr>
                <w:rFonts w:ascii="Arial" w:eastAsia="Times New Roman" w:hAnsi="Arial" w:cs="Times New Roman"/>
                <w:color w:val="0000FF"/>
                <w:sz w:val="20"/>
                <w:szCs w:val="20"/>
                <w:lang w:val="nl-BE"/>
              </w:rPr>
              <w:br/>
              <w:t>- enterale voeding via maagsonde, gastro- of ente-rostomiesonde</w:t>
            </w:r>
          </w:p>
        </w:tc>
        <w:tc>
          <w:tcPr>
            <w:tcW w:w="536" w:type="dxa"/>
            <w:vAlign w:val="bottom"/>
          </w:tcPr>
          <w:p w14:paraId="7E23642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EC52D04"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5D5CC30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60F3D6A2" w14:textId="77777777" w:rsidTr="003E420B">
        <w:trPr>
          <w:cantSplit/>
        </w:trPr>
        <w:tc>
          <w:tcPr>
            <w:tcW w:w="266" w:type="dxa"/>
          </w:tcPr>
          <w:p w14:paraId="1F5E085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7571F7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040F32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6BDC2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8CCB849"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Align w:val="bottom"/>
          </w:tcPr>
          <w:p w14:paraId="60C6BBF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32688F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860499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6B82A12" w14:textId="77777777" w:rsidTr="003E420B">
        <w:trPr>
          <w:cantSplit/>
        </w:trPr>
        <w:tc>
          <w:tcPr>
            <w:tcW w:w="266" w:type="dxa"/>
          </w:tcPr>
          <w:p w14:paraId="057DE83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A420D8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30E9AF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25BA6C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11B2C10"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en-GB"/>
              </w:rPr>
              <w:t>"K.B. 25.3.2018" (in werking 1.6.2018)</w:t>
            </w:r>
          </w:p>
        </w:tc>
        <w:tc>
          <w:tcPr>
            <w:tcW w:w="536" w:type="dxa"/>
            <w:vAlign w:val="bottom"/>
          </w:tcPr>
          <w:p w14:paraId="1A764BF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74DEB2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342DA2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5FF3FA5D" w14:textId="77777777" w:rsidTr="003E420B">
        <w:trPr>
          <w:cantSplit/>
        </w:trPr>
        <w:tc>
          <w:tcPr>
            <w:tcW w:w="266" w:type="dxa"/>
          </w:tcPr>
          <w:p w14:paraId="623299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4A36CC3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3452D3A"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425073</w:t>
            </w:r>
          </w:p>
        </w:tc>
        <w:tc>
          <w:tcPr>
            <w:tcW w:w="807" w:type="dxa"/>
          </w:tcPr>
          <w:p w14:paraId="7FE4DC5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9E5E062"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color w:val="0000FF"/>
                <w:sz w:val="20"/>
                <w:szCs w:val="20"/>
                <w:lang w:val="nl-BE"/>
              </w:rPr>
              <w:t>Voorbereiding en toediening van medicatie bij chronische psychiatrische patiënten</w:t>
            </w:r>
          </w:p>
        </w:tc>
        <w:tc>
          <w:tcPr>
            <w:tcW w:w="536" w:type="dxa"/>
            <w:vAlign w:val="bottom"/>
          </w:tcPr>
          <w:p w14:paraId="52DDBCE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FA5F28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0,180</w:t>
            </w:r>
          </w:p>
        </w:tc>
        <w:tc>
          <w:tcPr>
            <w:tcW w:w="265" w:type="dxa"/>
            <w:vAlign w:val="bottom"/>
          </w:tcPr>
          <w:p w14:paraId="3C56908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4EF81F6B" w14:textId="77777777" w:rsidTr="003E420B">
        <w:trPr>
          <w:cantSplit/>
        </w:trPr>
        <w:tc>
          <w:tcPr>
            <w:tcW w:w="266" w:type="dxa"/>
          </w:tcPr>
          <w:p w14:paraId="2DD8A1C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6AC2D0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EB9C88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84EF65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84DB89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Align w:val="bottom"/>
          </w:tcPr>
          <w:p w14:paraId="78AEF67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B31C78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FC0B54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7E538028" w14:textId="77777777" w:rsidTr="003E420B">
        <w:trPr>
          <w:cantSplit/>
        </w:trPr>
        <w:tc>
          <w:tcPr>
            <w:tcW w:w="266" w:type="dxa"/>
          </w:tcPr>
          <w:p w14:paraId="1FDA1A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0D3C1BE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6084EF4"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7C9CA2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35CCFAC"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0A97D85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054641F9" w14:textId="77777777" w:rsidTr="003E420B">
        <w:trPr>
          <w:cantSplit/>
        </w:trPr>
        <w:tc>
          <w:tcPr>
            <w:tcW w:w="266" w:type="dxa"/>
          </w:tcPr>
          <w:p w14:paraId="646876B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69F31C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446982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3490F9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4E765C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II. Forfaitaire honoraria per verzorgingsdag voor zwaar zorgafhankelijke patiënten .</w:t>
            </w:r>
            <w:r w:rsidRPr="00CB5177">
              <w:rPr>
                <w:rFonts w:ascii="Arial" w:eastAsia="Times New Roman" w:hAnsi="Arial" w:cs="Times New Roman"/>
                <w:color w:val="0000FF"/>
                <w:sz w:val="20"/>
                <w:szCs w:val="20"/>
                <w:lang w:val="nl-BE"/>
              </w:rPr>
              <w:t>"</w:t>
            </w:r>
          </w:p>
        </w:tc>
        <w:tc>
          <w:tcPr>
            <w:tcW w:w="265" w:type="dxa"/>
            <w:vAlign w:val="bottom"/>
          </w:tcPr>
          <w:p w14:paraId="2C3841E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45CDE56F" w14:textId="77777777" w:rsidTr="003E420B">
        <w:trPr>
          <w:cantSplit/>
        </w:trPr>
        <w:tc>
          <w:tcPr>
            <w:tcW w:w="266" w:type="dxa"/>
          </w:tcPr>
          <w:p w14:paraId="735DA04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9D9E3A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6FFA29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80D265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B83B264"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765F6C6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4D04E953" w14:textId="77777777" w:rsidTr="003E420B">
        <w:trPr>
          <w:cantSplit/>
        </w:trPr>
        <w:tc>
          <w:tcPr>
            <w:tcW w:w="266" w:type="dxa"/>
          </w:tcPr>
          <w:p w14:paraId="06E7BAA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02F05EA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A6BF9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B42D1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D7C1969"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13.10.2004" (in werking 1.1.2005) + "K.B. 17.9.2005" (in werking 1.10.2005)</w:t>
            </w:r>
          </w:p>
        </w:tc>
        <w:tc>
          <w:tcPr>
            <w:tcW w:w="265" w:type="dxa"/>
            <w:vAlign w:val="bottom"/>
          </w:tcPr>
          <w:p w14:paraId="2CE7A07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880F355" w14:textId="77777777" w:rsidTr="003E420B">
        <w:trPr>
          <w:cantSplit/>
          <w:trHeight w:val="1080"/>
        </w:trPr>
        <w:tc>
          <w:tcPr>
            <w:tcW w:w="266" w:type="dxa"/>
            <w:vMerge w:val="restart"/>
          </w:tcPr>
          <w:p w14:paraId="5077F00A"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vMerge w:val="restart"/>
          </w:tcPr>
          <w:p w14:paraId="2440962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val="restart"/>
          </w:tcPr>
          <w:p w14:paraId="5CCC82C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426075</w:t>
            </w:r>
          </w:p>
        </w:tc>
        <w:tc>
          <w:tcPr>
            <w:tcW w:w="807" w:type="dxa"/>
            <w:vMerge w:val="restart"/>
          </w:tcPr>
          <w:p w14:paraId="2CC1B9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1EF2653C"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A genoemd, dat één keer per verzorgingsdag wordt toegekend voor het geheel van de verpleegkundige verzorging, verleend aan de rechthebbende wiens fysieke afhankelijkheidstoestand beantwoordt aan de volgende criteria :</w:t>
            </w:r>
          </w:p>
        </w:tc>
        <w:tc>
          <w:tcPr>
            <w:tcW w:w="536" w:type="dxa"/>
            <w:vMerge w:val="restart"/>
            <w:vAlign w:val="bottom"/>
          </w:tcPr>
          <w:p w14:paraId="542266D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46D0413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3,605</w:t>
            </w:r>
          </w:p>
        </w:tc>
        <w:tc>
          <w:tcPr>
            <w:tcW w:w="265" w:type="dxa"/>
            <w:vMerge w:val="restart"/>
            <w:vAlign w:val="bottom"/>
          </w:tcPr>
          <w:p w14:paraId="3E629F2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651C2790" w14:textId="77777777" w:rsidTr="003E420B">
        <w:trPr>
          <w:cantSplit/>
          <w:trHeight w:val="879"/>
        </w:trPr>
        <w:tc>
          <w:tcPr>
            <w:tcW w:w="266" w:type="dxa"/>
            <w:vMerge/>
          </w:tcPr>
          <w:p w14:paraId="3604055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534E49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D574A80"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18D20B7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D0E643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en/of het criterium toiletbezoek (score 3 of 4)</w:t>
            </w:r>
          </w:p>
        </w:tc>
        <w:tc>
          <w:tcPr>
            <w:tcW w:w="536" w:type="dxa"/>
            <w:vMerge/>
            <w:vAlign w:val="bottom"/>
          </w:tcPr>
          <w:p w14:paraId="3C2679B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2B18AAD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6C5DCA0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37BC4C7C" w14:textId="77777777" w:rsidTr="003E420B">
        <w:trPr>
          <w:cantSplit/>
        </w:trPr>
        <w:tc>
          <w:tcPr>
            <w:tcW w:w="266" w:type="dxa"/>
          </w:tcPr>
          <w:p w14:paraId="0426A1F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59216F9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2C2669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26E6A9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9F94E3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C3AF8C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D68133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CB5DBC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0B8C4E81" w14:textId="77777777" w:rsidTr="003E420B">
        <w:trPr>
          <w:cantSplit/>
          <w:trHeight w:val="1165"/>
        </w:trPr>
        <w:tc>
          <w:tcPr>
            <w:tcW w:w="266" w:type="dxa"/>
            <w:vMerge w:val="restart"/>
          </w:tcPr>
          <w:p w14:paraId="39B7889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vMerge w:val="restart"/>
          </w:tcPr>
          <w:p w14:paraId="51003CD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112A9CC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426090</w:t>
            </w:r>
          </w:p>
        </w:tc>
        <w:tc>
          <w:tcPr>
            <w:tcW w:w="807" w:type="dxa"/>
            <w:vMerge w:val="restart"/>
          </w:tcPr>
          <w:p w14:paraId="2ACC8F1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49A9D02"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B genoemd, dat één keer per verzorgingsdag wordt toegekend voor het geheel van de verpleegkundige verzorging, verleend aan de rechthebbende wiens fysieke afhankelijkheidstoestand beantwoordt aan de volgende criteria :</w:t>
            </w:r>
          </w:p>
        </w:tc>
        <w:tc>
          <w:tcPr>
            <w:tcW w:w="536" w:type="dxa"/>
            <w:vMerge w:val="restart"/>
            <w:vAlign w:val="bottom"/>
          </w:tcPr>
          <w:p w14:paraId="3A8610E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Merge w:val="restart"/>
            <w:vAlign w:val="bottom"/>
          </w:tcPr>
          <w:p w14:paraId="4443F43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6,432</w:t>
            </w:r>
          </w:p>
        </w:tc>
        <w:tc>
          <w:tcPr>
            <w:tcW w:w="265" w:type="dxa"/>
            <w:vMerge w:val="restart"/>
            <w:vAlign w:val="bottom"/>
          </w:tcPr>
          <w:p w14:paraId="7DFDC57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BB1E20" w14:paraId="00AFF67D" w14:textId="77777777" w:rsidTr="003E420B">
        <w:trPr>
          <w:cantSplit/>
          <w:trHeight w:val="1320"/>
        </w:trPr>
        <w:tc>
          <w:tcPr>
            <w:tcW w:w="266" w:type="dxa"/>
            <w:vMerge/>
          </w:tcPr>
          <w:p w14:paraId="20AC653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vMerge/>
          </w:tcPr>
          <w:p w14:paraId="10B4756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vMerge/>
          </w:tcPr>
          <w:p w14:paraId="7607E81F"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2860DDF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72FBAA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en het criterium zich kleden (score 3 of 4), en</w:t>
            </w:r>
            <w:r w:rsidRPr="00CB5177">
              <w:rPr>
                <w:rFonts w:ascii="Arial" w:eastAsia="Times New Roman" w:hAnsi="Arial" w:cs="Times New Roman"/>
                <w:color w:val="0000FF"/>
                <w:sz w:val="20"/>
                <w:szCs w:val="20"/>
                <w:lang w:val="nl-BE"/>
              </w:rPr>
              <w:br/>
              <w:t>- afhankelijk wegens het criterium transfer en verplaatsingen en het criterium toiletbezoek (score 3 of 4), en</w:t>
            </w:r>
            <w:r w:rsidRPr="00CB5177">
              <w:rPr>
                <w:rFonts w:ascii="Arial" w:eastAsia="Times New Roman" w:hAnsi="Arial" w:cs="Times New Roman"/>
                <w:color w:val="0000FF"/>
                <w:sz w:val="20"/>
                <w:szCs w:val="20"/>
                <w:lang w:val="nl-BE"/>
              </w:rPr>
              <w:br/>
              <w:t>- afhankelijkheid wegens het criterium continentie en/of het criterium eten (score 3 of 4)</w:t>
            </w:r>
          </w:p>
        </w:tc>
        <w:tc>
          <w:tcPr>
            <w:tcW w:w="536" w:type="dxa"/>
            <w:vMerge/>
            <w:vAlign w:val="bottom"/>
          </w:tcPr>
          <w:p w14:paraId="6D193AF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7BF6FCF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4D52E88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47C69D8F" w14:textId="77777777" w:rsidTr="003E420B">
        <w:trPr>
          <w:cantSplit/>
          <w:trHeight w:val="182"/>
        </w:trPr>
        <w:tc>
          <w:tcPr>
            <w:tcW w:w="266" w:type="dxa"/>
          </w:tcPr>
          <w:p w14:paraId="798FD2A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D91482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98AE74C"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0D83F9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30CCD7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vAlign w:val="bottom"/>
          </w:tcPr>
          <w:p w14:paraId="2D34066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FE5AC8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9178E9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DB2CF5" w:rsidRPr="00BB1E20" w14:paraId="4149C860" w14:textId="77777777" w:rsidTr="003E420B">
        <w:trPr>
          <w:cantSplit/>
          <w:trHeight w:val="182"/>
        </w:trPr>
        <w:tc>
          <w:tcPr>
            <w:tcW w:w="266" w:type="dxa"/>
          </w:tcPr>
          <w:p w14:paraId="7023EDD3"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7EE29FDB"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550A927C"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21A28707"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19492B30"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5CD1D2E1"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5FBC9C00"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53B5E826" w14:textId="7893F8CC"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0497D00D"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F1538D2" w14:textId="77777777" w:rsidR="00DB2CF5" w:rsidRPr="00CB5177" w:rsidRDefault="00DB2CF5" w:rsidP="00755F36">
            <w:pPr>
              <w:spacing w:after="0" w:line="240" w:lineRule="atLeast"/>
              <w:rPr>
                <w:rFonts w:ascii="Arial" w:eastAsia="Times New Roman" w:hAnsi="Arial" w:cs="Times New Roman"/>
                <w:color w:val="0000FF"/>
                <w:sz w:val="20"/>
                <w:szCs w:val="20"/>
                <w:lang w:val="nl-BE"/>
              </w:rPr>
            </w:pPr>
          </w:p>
        </w:tc>
        <w:tc>
          <w:tcPr>
            <w:tcW w:w="807" w:type="dxa"/>
          </w:tcPr>
          <w:p w14:paraId="7C31AFAB"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92D3C18" w14:textId="77777777" w:rsidR="00DB2CF5" w:rsidRPr="00CB5177" w:rsidRDefault="00DB2CF5" w:rsidP="00755F36">
            <w:pPr>
              <w:spacing w:after="0" w:line="240" w:lineRule="atLeast"/>
              <w:rPr>
                <w:rFonts w:ascii="Arial" w:eastAsia="Times New Roman" w:hAnsi="Arial" w:cs="Times New Roman"/>
                <w:color w:val="0000FF"/>
                <w:sz w:val="20"/>
                <w:szCs w:val="20"/>
                <w:lang w:val="nl-BE"/>
              </w:rPr>
            </w:pPr>
          </w:p>
        </w:tc>
        <w:tc>
          <w:tcPr>
            <w:tcW w:w="536" w:type="dxa"/>
            <w:vAlign w:val="bottom"/>
          </w:tcPr>
          <w:p w14:paraId="776719B1"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9518540"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771BC18"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r>
      <w:tr w:rsidR="00755F36" w:rsidRPr="00BB1E20" w14:paraId="72746184" w14:textId="77777777" w:rsidTr="003E420B">
        <w:trPr>
          <w:cantSplit/>
        </w:trPr>
        <w:tc>
          <w:tcPr>
            <w:tcW w:w="266" w:type="dxa"/>
          </w:tcPr>
          <w:p w14:paraId="29975B3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2E92B51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D399C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62D2BB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DF379E6"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4.6.1998" (in werking 1.7.1998) + "K.B. 9.6.1999" (in werking 1.7.1999) + "K.B. 13.10.2004" (in werking 1.1.2005) + "K.B. 17.9.2005" (in werking 1.10.2005)</w:t>
            </w:r>
          </w:p>
        </w:tc>
        <w:tc>
          <w:tcPr>
            <w:tcW w:w="265" w:type="dxa"/>
            <w:vAlign w:val="bottom"/>
          </w:tcPr>
          <w:p w14:paraId="00986C0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257680B" w14:textId="77777777" w:rsidTr="003E420B">
        <w:trPr>
          <w:cantSplit/>
          <w:trHeight w:val="2880"/>
        </w:trPr>
        <w:tc>
          <w:tcPr>
            <w:tcW w:w="266" w:type="dxa"/>
          </w:tcPr>
          <w:p w14:paraId="75CDE82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lastRenderedPageBreak/>
              <w:t>"</w:t>
            </w:r>
          </w:p>
        </w:tc>
        <w:tc>
          <w:tcPr>
            <w:tcW w:w="536" w:type="dxa"/>
          </w:tcPr>
          <w:p w14:paraId="77503EC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C85B9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426112</w:t>
            </w:r>
          </w:p>
        </w:tc>
        <w:tc>
          <w:tcPr>
            <w:tcW w:w="807" w:type="dxa"/>
          </w:tcPr>
          <w:p w14:paraId="1133EA0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Borders>
              <w:bottom w:val="nil"/>
            </w:tcBorders>
          </w:tcPr>
          <w:p w14:paraId="164CB8EB" w14:textId="77777777" w:rsidR="004A6087" w:rsidRDefault="00755F36" w:rsidP="004A6087">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Forfaitair honorarium, forfait C genoemd, dat één keer per verzorgingsdag wordt toegekend voor het geheel van de verpleegkundige verzorging, verleend aan de rechthebbende wiens fysieke afhankelijkheidstoestand beantwoordt aan de volgende criteria :</w:t>
            </w:r>
          </w:p>
          <w:p w14:paraId="0FA5918B" w14:textId="185ED402"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afhankelijk wegens het criterium zich wassen (score 4) en het criterium zich kleden (score 4) en</w:t>
            </w:r>
            <w:r w:rsidRPr="00CB5177">
              <w:rPr>
                <w:rFonts w:ascii="Arial" w:eastAsia="Times New Roman" w:hAnsi="Arial" w:cs="Times New Roman"/>
                <w:color w:val="0000FF"/>
                <w:sz w:val="20"/>
                <w:szCs w:val="20"/>
                <w:lang w:val="nl-BE"/>
              </w:rPr>
              <w:br/>
              <w:t>- afhankelijk wegens het criterium transfer en verplaatsingen (score 4) en om het criterium toiletbezoek (score 4) en</w:t>
            </w:r>
            <w:r w:rsidRPr="00CB5177">
              <w:rPr>
                <w:rFonts w:ascii="Arial" w:eastAsia="Times New Roman" w:hAnsi="Arial" w:cs="Times New Roman"/>
                <w:color w:val="0000FF"/>
                <w:sz w:val="20"/>
                <w:szCs w:val="20"/>
                <w:lang w:val="nl-BE"/>
              </w:rPr>
              <w:br/>
              <w:t>- afhankelijkheid wegens het criterium continentie en het criterium eten (waarvoor één van de twee criteria een score 4 heeft en het andere criterium een score van minimum 3)</w:t>
            </w:r>
          </w:p>
        </w:tc>
        <w:tc>
          <w:tcPr>
            <w:tcW w:w="536" w:type="dxa"/>
            <w:vAlign w:val="bottom"/>
          </w:tcPr>
          <w:p w14:paraId="5DCD3F2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5FCF48B"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8,874</w:t>
            </w:r>
          </w:p>
        </w:tc>
        <w:tc>
          <w:tcPr>
            <w:tcW w:w="265" w:type="dxa"/>
            <w:vAlign w:val="bottom"/>
          </w:tcPr>
          <w:p w14:paraId="743E3A8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6535A8CC" w14:textId="77777777" w:rsidTr="003E420B">
        <w:trPr>
          <w:cantSplit/>
        </w:trPr>
        <w:tc>
          <w:tcPr>
            <w:tcW w:w="266" w:type="dxa"/>
          </w:tcPr>
          <w:p w14:paraId="3E3F27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17CE66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644A999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CF23A6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13B64188"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p>
        </w:tc>
        <w:tc>
          <w:tcPr>
            <w:tcW w:w="265" w:type="dxa"/>
            <w:vAlign w:val="bottom"/>
          </w:tcPr>
          <w:p w14:paraId="51FCAAE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CB5177" w14:paraId="0FDFD85D" w14:textId="77777777" w:rsidTr="003E420B">
        <w:trPr>
          <w:cantSplit/>
        </w:trPr>
        <w:tc>
          <w:tcPr>
            <w:tcW w:w="266" w:type="dxa"/>
          </w:tcPr>
          <w:p w14:paraId="5699997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5DA2222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00538E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3644CE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9E838F3"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 xml:space="preserve">"K.B. 20.12.2004" (in werking 1.6.1997) + Erratum B.S. 9.3.2005 </w:t>
            </w:r>
          </w:p>
        </w:tc>
        <w:tc>
          <w:tcPr>
            <w:tcW w:w="265" w:type="dxa"/>
            <w:vAlign w:val="bottom"/>
          </w:tcPr>
          <w:p w14:paraId="6CDDB11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BB1E20" w14:paraId="65561AFE" w14:textId="77777777" w:rsidTr="003E420B">
        <w:trPr>
          <w:cantSplit/>
        </w:trPr>
        <w:tc>
          <w:tcPr>
            <w:tcW w:w="266" w:type="dxa"/>
          </w:tcPr>
          <w:p w14:paraId="197C17F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6" w:type="dxa"/>
          </w:tcPr>
          <w:p w14:paraId="48B030B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A49384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60152F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BD9812A"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III. Specifieke technische verpleegkundige verstrekkingen.</w:t>
            </w:r>
            <w:r w:rsidRPr="00CB5177">
              <w:rPr>
                <w:rFonts w:ascii="Arial" w:eastAsia="Times New Roman" w:hAnsi="Arial" w:cs="Times New Roman"/>
                <w:color w:val="0000FF"/>
                <w:sz w:val="20"/>
                <w:szCs w:val="20"/>
                <w:lang w:val="nl-BE"/>
              </w:rPr>
              <w:t>"</w:t>
            </w:r>
          </w:p>
        </w:tc>
        <w:tc>
          <w:tcPr>
            <w:tcW w:w="265" w:type="dxa"/>
            <w:vAlign w:val="bottom"/>
          </w:tcPr>
          <w:p w14:paraId="323CE62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BB1E20" w14:paraId="42845B8F" w14:textId="77777777" w:rsidTr="003E420B">
        <w:trPr>
          <w:cantSplit/>
        </w:trPr>
        <w:tc>
          <w:tcPr>
            <w:tcW w:w="266" w:type="dxa"/>
          </w:tcPr>
          <w:p w14:paraId="33565E4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36BF27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F41477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65FC60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3D9313"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C401C2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452D1" w14:paraId="1EE77EC2" w14:textId="77777777" w:rsidTr="003E420B">
        <w:trPr>
          <w:cantSplit/>
        </w:trPr>
        <w:tc>
          <w:tcPr>
            <w:tcW w:w="266" w:type="dxa"/>
          </w:tcPr>
          <w:p w14:paraId="6AB945B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0B3F28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26C84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8204F5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A8F9F7C"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3.8.2007" (in werking 1.10.2007) + "K.B. 24.4.2012" (in werking 1.7.2012)</w:t>
            </w:r>
          </w:p>
        </w:tc>
        <w:tc>
          <w:tcPr>
            <w:tcW w:w="265" w:type="dxa"/>
            <w:vAlign w:val="bottom"/>
          </w:tcPr>
          <w:p w14:paraId="12E60F5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AB8F21C" w14:textId="77777777" w:rsidTr="003E420B">
        <w:trPr>
          <w:cantSplit/>
          <w:trHeight w:val="553"/>
        </w:trPr>
        <w:tc>
          <w:tcPr>
            <w:tcW w:w="266" w:type="dxa"/>
            <w:vMerge w:val="restart"/>
          </w:tcPr>
          <w:p w14:paraId="31F69F8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vMerge w:val="restart"/>
          </w:tcPr>
          <w:p w14:paraId="5D521F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val="restart"/>
          </w:tcPr>
          <w:p w14:paraId="329188E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426171</w:t>
            </w:r>
          </w:p>
        </w:tc>
        <w:tc>
          <w:tcPr>
            <w:tcW w:w="807" w:type="dxa"/>
            <w:vMerge w:val="restart"/>
          </w:tcPr>
          <w:p w14:paraId="143E5C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767503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Forfaitair honorarium per verzorgingsdag voor patiënten die verzorging met één of meerdere van de volgende specifieke technische verpleegkundige verstrekkingen vereisen :</w:t>
            </w:r>
          </w:p>
        </w:tc>
        <w:tc>
          <w:tcPr>
            <w:tcW w:w="536" w:type="dxa"/>
            <w:vMerge w:val="restart"/>
            <w:vAlign w:val="bottom"/>
          </w:tcPr>
          <w:p w14:paraId="117CEC7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w:t>
            </w:r>
          </w:p>
        </w:tc>
        <w:tc>
          <w:tcPr>
            <w:tcW w:w="670" w:type="dxa"/>
            <w:vMerge w:val="restart"/>
            <w:vAlign w:val="bottom"/>
          </w:tcPr>
          <w:p w14:paraId="0088DB6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8,934</w:t>
            </w:r>
          </w:p>
        </w:tc>
        <w:tc>
          <w:tcPr>
            <w:tcW w:w="265" w:type="dxa"/>
            <w:vMerge w:val="restart"/>
            <w:vAlign w:val="bottom"/>
          </w:tcPr>
          <w:p w14:paraId="1D55415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755F36" w:rsidRPr="00A452D1" w14:paraId="119509F8" w14:textId="77777777" w:rsidTr="003E420B">
        <w:trPr>
          <w:cantSplit/>
          <w:trHeight w:val="553"/>
        </w:trPr>
        <w:tc>
          <w:tcPr>
            <w:tcW w:w="266" w:type="dxa"/>
            <w:vMerge/>
          </w:tcPr>
          <w:p w14:paraId="542D0E66"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vMerge/>
          </w:tcPr>
          <w:p w14:paraId="5F8E48B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vMerge/>
          </w:tcPr>
          <w:p w14:paraId="7087FF93"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vMerge/>
          </w:tcPr>
          <w:p w14:paraId="2C64909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90C5ADC"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-plaatsen van en/of toezicht op (intraveneuze of subcutane) perfusie;</w:t>
            </w:r>
            <w:r w:rsidRPr="00CB5177">
              <w:rPr>
                <w:rFonts w:ascii="Arial" w:eastAsia="Times New Roman" w:hAnsi="Arial" w:cs="Arial"/>
                <w:color w:val="0000FF"/>
                <w:sz w:val="20"/>
                <w:szCs w:val="20"/>
                <w:lang w:val="nl-BE"/>
              </w:rPr>
              <w:br/>
              <w:t>- toediening van en/of toezicht op parenterale voeding;</w:t>
            </w:r>
          </w:p>
        </w:tc>
        <w:tc>
          <w:tcPr>
            <w:tcW w:w="536" w:type="dxa"/>
            <w:vMerge/>
            <w:vAlign w:val="bottom"/>
          </w:tcPr>
          <w:p w14:paraId="5A06678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Merge/>
            <w:vAlign w:val="bottom"/>
          </w:tcPr>
          <w:p w14:paraId="42BDF24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Merge/>
            <w:vAlign w:val="bottom"/>
          </w:tcPr>
          <w:p w14:paraId="0C04073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A452D1" w14:paraId="3BDC1B61" w14:textId="77777777" w:rsidTr="003E420B">
        <w:trPr>
          <w:cantSplit/>
        </w:trPr>
        <w:tc>
          <w:tcPr>
            <w:tcW w:w="266" w:type="dxa"/>
          </w:tcPr>
          <w:p w14:paraId="1DAC2BC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536" w:type="dxa"/>
          </w:tcPr>
          <w:p w14:paraId="71189CC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8445C0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18C816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64CC048"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197953A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E8B5B8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34226E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A452D1" w14:paraId="50069016" w14:textId="77777777" w:rsidTr="003E420B">
        <w:trPr>
          <w:cantSplit/>
        </w:trPr>
        <w:tc>
          <w:tcPr>
            <w:tcW w:w="266" w:type="dxa"/>
          </w:tcPr>
          <w:p w14:paraId="0613247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2769D2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1BC5A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1E7D11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54D1FDE"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3.8.2007" (in werking 1.10.2007)</w:t>
            </w:r>
          </w:p>
        </w:tc>
        <w:tc>
          <w:tcPr>
            <w:tcW w:w="265" w:type="dxa"/>
            <w:vAlign w:val="bottom"/>
          </w:tcPr>
          <w:p w14:paraId="3ACC708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F89D057" w14:textId="77777777" w:rsidTr="003E420B">
        <w:trPr>
          <w:cantSplit/>
        </w:trPr>
        <w:tc>
          <w:tcPr>
            <w:tcW w:w="266" w:type="dxa"/>
          </w:tcPr>
          <w:p w14:paraId="26D2850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546C3C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6D249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423415</w:t>
            </w:r>
          </w:p>
        </w:tc>
        <w:tc>
          <w:tcPr>
            <w:tcW w:w="807" w:type="dxa"/>
          </w:tcPr>
          <w:p w14:paraId="3C6A89E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E39FC7F" w14:textId="77777777" w:rsidR="00755F36" w:rsidRPr="00CB5177"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Plaatsing van een verblijfskatheter of van specifiek materiaal dat de toediening van een geneeskundige oplossing in een inplanteerbare kamer toelaat</w:t>
            </w:r>
          </w:p>
        </w:tc>
        <w:tc>
          <w:tcPr>
            <w:tcW w:w="536" w:type="dxa"/>
            <w:vAlign w:val="bottom"/>
          </w:tcPr>
          <w:p w14:paraId="7198853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33AF968"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8,934</w:t>
            </w:r>
          </w:p>
        </w:tc>
        <w:tc>
          <w:tcPr>
            <w:tcW w:w="265" w:type="dxa"/>
            <w:vAlign w:val="bottom"/>
          </w:tcPr>
          <w:p w14:paraId="087EB24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755F36" w:rsidRPr="00CB5177" w14:paraId="113E699E" w14:textId="77777777" w:rsidTr="003E420B">
        <w:trPr>
          <w:cantSplit/>
        </w:trPr>
        <w:tc>
          <w:tcPr>
            <w:tcW w:w="266" w:type="dxa"/>
          </w:tcPr>
          <w:p w14:paraId="650A912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61707EE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33C0708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78A9CF5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58551A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69AE52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F56402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AE794A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179E0A7C" w14:textId="77777777" w:rsidTr="003E420B">
        <w:trPr>
          <w:cantSplit/>
        </w:trPr>
        <w:tc>
          <w:tcPr>
            <w:tcW w:w="266" w:type="dxa"/>
          </w:tcPr>
          <w:p w14:paraId="2266868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524492E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BC3C2C4"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013AA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D8C4CE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en-GB"/>
              </w:rPr>
              <w:t>"K.B. 15.12.2008" (in werking 1.2.2009)</w:t>
            </w:r>
          </w:p>
        </w:tc>
        <w:tc>
          <w:tcPr>
            <w:tcW w:w="536" w:type="dxa"/>
            <w:vAlign w:val="bottom"/>
          </w:tcPr>
          <w:p w14:paraId="6A6EBF8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5B6DC8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3365D1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584FF9E3" w14:textId="77777777" w:rsidTr="003E420B">
        <w:trPr>
          <w:cantSplit/>
        </w:trPr>
        <w:tc>
          <w:tcPr>
            <w:tcW w:w="266" w:type="dxa"/>
          </w:tcPr>
          <w:p w14:paraId="2504E355"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c>
          <w:tcPr>
            <w:tcW w:w="536" w:type="dxa"/>
          </w:tcPr>
          <w:p w14:paraId="4791F4C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4567E895"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421116</w:t>
            </w:r>
          </w:p>
        </w:tc>
        <w:tc>
          <w:tcPr>
            <w:tcW w:w="807" w:type="dxa"/>
          </w:tcPr>
          <w:p w14:paraId="3E526CC1"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7B22ECA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xml:space="preserve">Verwijdering van een verblijfskatheter of van specifiek materiaal dat de toediening van een geneeskundige oplossing in een implanteerbare kamer toelaat </w:t>
            </w:r>
          </w:p>
        </w:tc>
        <w:tc>
          <w:tcPr>
            <w:tcW w:w="536" w:type="dxa"/>
            <w:vAlign w:val="bottom"/>
          </w:tcPr>
          <w:p w14:paraId="05DE640B"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FB0C0A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8,333</w:t>
            </w:r>
          </w:p>
        </w:tc>
        <w:tc>
          <w:tcPr>
            <w:tcW w:w="265" w:type="dxa"/>
            <w:vAlign w:val="bottom"/>
          </w:tcPr>
          <w:p w14:paraId="7ADBAB8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101C87DC" w14:textId="77777777" w:rsidTr="003E420B">
        <w:trPr>
          <w:cantSplit/>
        </w:trPr>
        <w:tc>
          <w:tcPr>
            <w:tcW w:w="266" w:type="dxa"/>
          </w:tcPr>
          <w:p w14:paraId="0F325AF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19D7DBD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918BBF8"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14EFC0CF"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p>
        </w:tc>
        <w:tc>
          <w:tcPr>
            <w:tcW w:w="5139" w:type="dxa"/>
          </w:tcPr>
          <w:p w14:paraId="4CC48304"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p>
        </w:tc>
        <w:tc>
          <w:tcPr>
            <w:tcW w:w="536" w:type="dxa"/>
            <w:vAlign w:val="bottom"/>
          </w:tcPr>
          <w:p w14:paraId="29E304A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5371A9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E04FAF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12176B00" w14:textId="77777777" w:rsidTr="003E420B">
        <w:trPr>
          <w:cantSplit/>
        </w:trPr>
        <w:tc>
          <w:tcPr>
            <w:tcW w:w="266" w:type="dxa"/>
          </w:tcPr>
          <w:p w14:paraId="3194CA41"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536" w:type="dxa"/>
          </w:tcPr>
          <w:p w14:paraId="341FF67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93EADFC" w14:textId="77777777" w:rsidR="00755F36" w:rsidRPr="00CB5177" w:rsidRDefault="00755F36" w:rsidP="00755F36">
            <w:pPr>
              <w:spacing w:after="0" w:line="240" w:lineRule="atLeast"/>
              <w:rPr>
                <w:rFonts w:ascii="Times New Roman" w:eastAsia="Times New Roman" w:hAnsi="Times New Roman" w:cs="Arial"/>
                <w:sz w:val="20"/>
                <w:szCs w:val="20"/>
                <w:lang w:val="nl-BE"/>
              </w:rPr>
            </w:pPr>
          </w:p>
        </w:tc>
        <w:tc>
          <w:tcPr>
            <w:tcW w:w="807" w:type="dxa"/>
          </w:tcPr>
          <w:p w14:paraId="04A58154"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p>
        </w:tc>
        <w:tc>
          <w:tcPr>
            <w:tcW w:w="5139" w:type="dxa"/>
          </w:tcPr>
          <w:p w14:paraId="5C5F32C1" w14:textId="77777777" w:rsidR="00755F36" w:rsidRPr="00CB5177" w:rsidRDefault="00755F36" w:rsidP="00755F3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24.11.2009" (in werking 1.2.2010)</w:t>
            </w:r>
          </w:p>
        </w:tc>
        <w:tc>
          <w:tcPr>
            <w:tcW w:w="536" w:type="dxa"/>
            <w:vAlign w:val="bottom"/>
          </w:tcPr>
          <w:p w14:paraId="4B2AFBA4"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670" w:type="dxa"/>
            <w:vAlign w:val="bottom"/>
          </w:tcPr>
          <w:p w14:paraId="4B04A123" w14:textId="77777777" w:rsidR="00755F36" w:rsidRPr="00CB5177" w:rsidRDefault="00755F36" w:rsidP="00755F36">
            <w:pPr>
              <w:spacing w:after="0" w:line="240" w:lineRule="atLeast"/>
              <w:jc w:val="right"/>
              <w:rPr>
                <w:rFonts w:ascii="Times New Roman" w:eastAsia="Times New Roman" w:hAnsi="Times New Roman" w:cs="Arial"/>
                <w:sz w:val="20"/>
                <w:szCs w:val="20"/>
                <w:lang w:val="nl-BE"/>
              </w:rPr>
            </w:pPr>
          </w:p>
        </w:tc>
        <w:tc>
          <w:tcPr>
            <w:tcW w:w="265" w:type="dxa"/>
            <w:vAlign w:val="bottom"/>
          </w:tcPr>
          <w:p w14:paraId="0BA69E6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17E22029" w14:textId="77777777" w:rsidTr="003E420B">
        <w:trPr>
          <w:cantSplit/>
        </w:trPr>
        <w:tc>
          <w:tcPr>
            <w:tcW w:w="266" w:type="dxa"/>
          </w:tcPr>
          <w:p w14:paraId="27709E77"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c>
          <w:tcPr>
            <w:tcW w:w="536" w:type="dxa"/>
          </w:tcPr>
          <w:p w14:paraId="267C0F4D"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0063CF2C"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427453</w:t>
            </w:r>
          </w:p>
        </w:tc>
        <w:tc>
          <w:tcPr>
            <w:tcW w:w="807" w:type="dxa"/>
          </w:tcPr>
          <w:p w14:paraId="100F886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3EF19557"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suprapubische sonde met ballon</w:t>
            </w:r>
          </w:p>
        </w:tc>
        <w:tc>
          <w:tcPr>
            <w:tcW w:w="536" w:type="dxa"/>
            <w:vAlign w:val="bottom"/>
          </w:tcPr>
          <w:p w14:paraId="54FB075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D55BE1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2,302</w:t>
            </w:r>
          </w:p>
        </w:tc>
        <w:tc>
          <w:tcPr>
            <w:tcW w:w="265" w:type="dxa"/>
            <w:vAlign w:val="bottom"/>
          </w:tcPr>
          <w:p w14:paraId="1D6A739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306C67F5" w14:textId="77777777" w:rsidTr="003E420B">
        <w:trPr>
          <w:cantSplit/>
        </w:trPr>
        <w:tc>
          <w:tcPr>
            <w:tcW w:w="266" w:type="dxa"/>
          </w:tcPr>
          <w:p w14:paraId="58F87B5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tcPr>
          <w:p w14:paraId="4FA1A103"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06AABE18"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5F4B5591"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681E740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73559D3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367CFFB4"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746A633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259D7A7A" w14:textId="77777777" w:rsidTr="003E420B">
        <w:trPr>
          <w:cantSplit/>
        </w:trPr>
        <w:tc>
          <w:tcPr>
            <w:tcW w:w="266" w:type="dxa"/>
          </w:tcPr>
          <w:p w14:paraId="49DCDFF8"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tcPr>
          <w:p w14:paraId="39890F40"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807" w:type="dxa"/>
          </w:tcPr>
          <w:p w14:paraId="5A1AE22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427512</w:t>
            </w:r>
          </w:p>
        </w:tc>
        <w:tc>
          <w:tcPr>
            <w:tcW w:w="807" w:type="dxa"/>
          </w:tcPr>
          <w:p w14:paraId="54625B6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139" w:type="dxa"/>
          </w:tcPr>
          <w:p w14:paraId="5C58DCC6"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gastrostomiesonde met ballon</w:t>
            </w:r>
          </w:p>
        </w:tc>
        <w:tc>
          <w:tcPr>
            <w:tcW w:w="536" w:type="dxa"/>
            <w:vAlign w:val="bottom"/>
          </w:tcPr>
          <w:p w14:paraId="581A82C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C17E6E3"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2,302</w:t>
            </w:r>
          </w:p>
        </w:tc>
        <w:tc>
          <w:tcPr>
            <w:tcW w:w="265" w:type="dxa"/>
            <w:vAlign w:val="bottom"/>
          </w:tcPr>
          <w:p w14:paraId="0C0136B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w:t>
            </w:r>
          </w:p>
        </w:tc>
      </w:tr>
      <w:tr w:rsidR="00755F36" w:rsidRPr="00CB5177" w14:paraId="3D8E00CF" w14:textId="77777777" w:rsidTr="003E420B">
        <w:trPr>
          <w:cantSplit/>
        </w:trPr>
        <w:tc>
          <w:tcPr>
            <w:tcW w:w="266" w:type="dxa"/>
          </w:tcPr>
          <w:p w14:paraId="25706C4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64F7482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D97978B"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3B9DA31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29874D81"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6B509A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A4049E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F60BF0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220A877F" w14:textId="77777777" w:rsidTr="003E420B">
        <w:trPr>
          <w:cantSplit/>
        </w:trPr>
        <w:tc>
          <w:tcPr>
            <w:tcW w:w="266" w:type="dxa"/>
          </w:tcPr>
          <w:p w14:paraId="5023D66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09E4CF1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29E861A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52F6BFB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F24F7D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24.4.2012" (in werking 1.7.2012)</w:t>
            </w:r>
          </w:p>
        </w:tc>
        <w:tc>
          <w:tcPr>
            <w:tcW w:w="536" w:type="dxa"/>
            <w:vAlign w:val="bottom"/>
          </w:tcPr>
          <w:p w14:paraId="2843D2D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CFC214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F9569D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16564781" w14:textId="77777777" w:rsidTr="003E420B">
        <w:trPr>
          <w:cantSplit/>
        </w:trPr>
        <w:tc>
          <w:tcPr>
            <w:tcW w:w="266" w:type="dxa"/>
          </w:tcPr>
          <w:p w14:paraId="08FCC8B7"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w:t>
            </w:r>
          </w:p>
        </w:tc>
        <w:tc>
          <w:tcPr>
            <w:tcW w:w="536" w:type="dxa"/>
          </w:tcPr>
          <w:p w14:paraId="64ACC31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2C4FC15"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427571</w:t>
            </w:r>
          </w:p>
        </w:tc>
        <w:tc>
          <w:tcPr>
            <w:tcW w:w="807" w:type="dxa"/>
          </w:tcPr>
          <w:p w14:paraId="6A078A5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E532E3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Toezichts- en opvolgingshonorarium bij het gebruik van pompsystemen voor het toedienen van chronische analgesie via epidurale of intrathecale catheter</w:t>
            </w:r>
          </w:p>
        </w:tc>
        <w:tc>
          <w:tcPr>
            <w:tcW w:w="536" w:type="dxa"/>
            <w:vAlign w:val="bottom"/>
          </w:tcPr>
          <w:p w14:paraId="182071B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FB801E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2,946</w:t>
            </w:r>
          </w:p>
        </w:tc>
        <w:tc>
          <w:tcPr>
            <w:tcW w:w="265" w:type="dxa"/>
            <w:vAlign w:val="bottom"/>
          </w:tcPr>
          <w:p w14:paraId="412DD52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w:t>
            </w:r>
          </w:p>
        </w:tc>
      </w:tr>
      <w:tr w:rsidR="00755F36" w:rsidRPr="00CB5177" w14:paraId="5E947170" w14:textId="77777777" w:rsidTr="003E420B">
        <w:trPr>
          <w:cantSplit/>
        </w:trPr>
        <w:tc>
          <w:tcPr>
            <w:tcW w:w="266" w:type="dxa"/>
          </w:tcPr>
          <w:p w14:paraId="0701E4A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EAD84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1BD43EE"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24E3B32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E5C2FF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1A8DFF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6A3BF6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2F365C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DB2CF5" w:rsidRPr="00CB5177" w14:paraId="5FA82D04" w14:textId="77777777" w:rsidTr="003E420B">
        <w:trPr>
          <w:cantSplit/>
        </w:trPr>
        <w:tc>
          <w:tcPr>
            <w:tcW w:w="266" w:type="dxa"/>
          </w:tcPr>
          <w:p w14:paraId="460642C5" w14:textId="77777777" w:rsidR="00DB2CF5" w:rsidRDefault="00DB2CF5" w:rsidP="00755F36">
            <w:pPr>
              <w:spacing w:after="0" w:line="240" w:lineRule="atLeast"/>
              <w:rPr>
                <w:rFonts w:ascii="Arial" w:eastAsia="Times New Roman" w:hAnsi="Arial" w:cs="Arial"/>
                <w:color w:val="0000FF"/>
                <w:sz w:val="20"/>
                <w:szCs w:val="20"/>
                <w:lang w:val="nl-BE"/>
              </w:rPr>
            </w:pPr>
          </w:p>
          <w:p w14:paraId="1C838DD7" w14:textId="77777777" w:rsidR="00DB2CF5" w:rsidRDefault="00DB2CF5" w:rsidP="00755F36">
            <w:pPr>
              <w:spacing w:after="0" w:line="240" w:lineRule="atLeast"/>
              <w:rPr>
                <w:rFonts w:ascii="Arial" w:eastAsia="Times New Roman" w:hAnsi="Arial" w:cs="Arial"/>
                <w:color w:val="0000FF"/>
                <w:sz w:val="20"/>
                <w:szCs w:val="20"/>
                <w:lang w:val="nl-BE"/>
              </w:rPr>
            </w:pPr>
          </w:p>
          <w:p w14:paraId="5F9E816A" w14:textId="77777777" w:rsidR="00DB2CF5" w:rsidRDefault="00DB2CF5" w:rsidP="00755F36">
            <w:pPr>
              <w:spacing w:after="0" w:line="240" w:lineRule="atLeast"/>
              <w:rPr>
                <w:rFonts w:ascii="Arial" w:eastAsia="Times New Roman" w:hAnsi="Arial" w:cs="Arial"/>
                <w:color w:val="0000FF"/>
                <w:sz w:val="20"/>
                <w:szCs w:val="20"/>
                <w:lang w:val="nl-BE"/>
              </w:rPr>
            </w:pPr>
          </w:p>
          <w:p w14:paraId="1108B2A9" w14:textId="77777777" w:rsidR="00DB2CF5" w:rsidRDefault="00DB2CF5" w:rsidP="00755F36">
            <w:pPr>
              <w:spacing w:after="0" w:line="240" w:lineRule="atLeast"/>
              <w:rPr>
                <w:rFonts w:ascii="Arial" w:eastAsia="Times New Roman" w:hAnsi="Arial" w:cs="Arial"/>
                <w:color w:val="0000FF"/>
                <w:sz w:val="20"/>
                <w:szCs w:val="20"/>
                <w:lang w:val="nl-BE"/>
              </w:rPr>
            </w:pPr>
          </w:p>
          <w:p w14:paraId="4A29AE39" w14:textId="5ED79F57" w:rsidR="00DB2CF5" w:rsidRPr="00CB5177" w:rsidRDefault="00DB2CF5" w:rsidP="00755F36">
            <w:pPr>
              <w:spacing w:after="0" w:line="240" w:lineRule="atLeast"/>
              <w:rPr>
                <w:rFonts w:ascii="Arial" w:eastAsia="Times New Roman" w:hAnsi="Arial" w:cs="Arial"/>
                <w:color w:val="0000FF"/>
                <w:sz w:val="20"/>
                <w:szCs w:val="20"/>
                <w:lang w:val="nl-BE"/>
              </w:rPr>
            </w:pPr>
          </w:p>
        </w:tc>
        <w:tc>
          <w:tcPr>
            <w:tcW w:w="536" w:type="dxa"/>
          </w:tcPr>
          <w:p w14:paraId="3C0DA3EA"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2560E5D" w14:textId="77777777" w:rsidR="00DB2CF5" w:rsidRPr="00CB5177" w:rsidRDefault="00DB2CF5" w:rsidP="00755F36">
            <w:pPr>
              <w:spacing w:after="0" w:line="240" w:lineRule="atLeast"/>
              <w:rPr>
                <w:rFonts w:ascii="Arial" w:eastAsia="Times New Roman" w:hAnsi="Arial" w:cs="Times New Roman"/>
                <w:color w:val="0000FF"/>
                <w:sz w:val="20"/>
                <w:szCs w:val="20"/>
                <w:lang w:val="en-GB"/>
              </w:rPr>
            </w:pPr>
          </w:p>
        </w:tc>
        <w:tc>
          <w:tcPr>
            <w:tcW w:w="807" w:type="dxa"/>
          </w:tcPr>
          <w:p w14:paraId="6A71F520"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30D5C9D5" w14:textId="77777777" w:rsidR="00DB2CF5" w:rsidRPr="00CB5177" w:rsidRDefault="00DB2CF5"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4ACB7DD"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411657B3"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12F53A2" w14:textId="77777777" w:rsidR="00DB2CF5" w:rsidRPr="00CB5177" w:rsidRDefault="00DB2CF5" w:rsidP="00755F36">
            <w:pPr>
              <w:spacing w:after="0" w:line="240" w:lineRule="atLeast"/>
              <w:jc w:val="right"/>
              <w:rPr>
                <w:rFonts w:ascii="Arial" w:eastAsia="Times New Roman" w:hAnsi="Arial" w:cs="Arial"/>
                <w:color w:val="0000FF"/>
                <w:sz w:val="20"/>
                <w:szCs w:val="20"/>
                <w:lang w:val="nl-BE"/>
              </w:rPr>
            </w:pPr>
          </w:p>
        </w:tc>
      </w:tr>
      <w:tr w:rsidR="00755F36" w:rsidRPr="00CB5177" w14:paraId="5453DBF2" w14:textId="77777777" w:rsidTr="003E420B">
        <w:trPr>
          <w:cantSplit/>
        </w:trPr>
        <w:tc>
          <w:tcPr>
            <w:tcW w:w="266" w:type="dxa"/>
          </w:tcPr>
          <w:p w14:paraId="7FD0AFF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03FBDEF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70A48436"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7271027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7477F94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i/>
                <w:color w:val="0000FF"/>
                <w:sz w:val="18"/>
                <w:szCs w:val="20"/>
                <w:lang w:val="nl-BE"/>
              </w:rPr>
              <w:t>"K.B. 19.1.2011" (in werking 1.1.2010)</w:t>
            </w:r>
          </w:p>
        </w:tc>
        <w:tc>
          <w:tcPr>
            <w:tcW w:w="536" w:type="dxa"/>
            <w:vAlign w:val="bottom"/>
          </w:tcPr>
          <w:p w14:paraId="39A2EA3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A01111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5F9342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19FAFF6F" w14:textId="77777777" w:rsidTr="003E420B">
        <w:trPr>
          <w:cantSplit/>
        </w:trPr>
        <w:tc>
          <w:tcPr>
            <w:tcW w:w="266" w:type="dxa"/>
          </w:tcPr>
          <w:p w14:paraId="3029A9D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49651ED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75C8BAC"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44672B7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4FB2FE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r w:rsidRPr="00CB5177">
              <w:rPr>
                <w:rFonts w:ascii="Arial" w:eastAsia="Times New Roman" w:hAnsi="Arial" w:cs="Times New Roman"/>
                <w:b/>
                <w:color w:val="0000FF"/>
                <w:sz w:val="20"/>
                <w:szCs w:val="20"/>
                <w:lang w:val="nl-BE"/>
              </w:rPr>
              <w:t>"IV</w:t>
            </w:r>
          </w:p>
        </w:tc>
        <w:tc>
          <w:tcPr>
            <w:tcW w:w="536" w:type="dxa"/>
            <w:vAlign w:val="bottom"/>
          </w:tcPr>
          <w:p w14:paraId="73686E5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85D711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3C7906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6A565A18" w14:textId="77777777" w:rsidTr="003E420B">
        <w:trPr>
          <w:cantSplit/>
        </w:trPr>
        <w:tc>
          <w:tcPr>
            <w:tcW w:w="266" w:type="dxa"/>
          </w:tcPr>
          <w:p w14:paraId="4D25F42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44146A2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5E39999C"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62C6D30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009AC03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BCBA29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E295AB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389037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r>
      <w:tr w:rsidR="00755F36" w:rsidRPr="00CB5177" w14:paraId="0ADD8DFF" w14:textId="77777777" w:rsidTr="003E420B">
        <w:trPr>
          <w:cantSplit/>
        </w:trPr>
        <w:tc>
          <w:tcPr>
            <w:tcW w:w="266" w:type="dxa"/>
          </w:tcPr>
          <w:p w14:paraId="0DCB4CB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536" w:type="dxa"/>
          </w:tcPr>
          <w:p w14:paraId="4B4B0E4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1970898D"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428072</w:t>
            </w:r>
          </w:p>
        </w:tc>
        <w:tc>
          <w:tcPr>
            <w:tcW w:w="807" w:type="dxa"/>
          </w:tcPr>
          <w:p w14:paraId="0D59971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41059E3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vergoeding voor de herhaaldelijke noodzakelijke verstrekkingen bij zeer afhankelijke patiënten</w:t>
            </w:r>
          </w:p>
        </w:tc>
        <w:tc>
          <w:tcPr>
            <w:tcW w:w="536" w:type="dxa"/>
            <w:vAlign w:val="bottom"/>
          </w:tcPr>
          <w:p w14:paraId="0F93E73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81B1D0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0,134</w:t>
            </w:r>
          </w:p>
        </w:tc>
        <w:tc>
          <w:tcPr>
            <w:tcW w:w="265" w:type="dxa"/>
            <w:vAlign w:val="bottom"/>
          </w:tcPr>
          <w:p w14:paraId="03345CE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4479E4C4" w14:textId="77777777" w:rsidTr="003E420B">
        <w:trPr>
          <w:cantSplit/>
        </w:trPr>
        <w:tc>
          <w:tcPr>
            <w:tcW w:w="266" w:type="dxa"/>
          </w:tcPr>
          <w:p w14:paraId="709D355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536" w:type="dxa"/>
          </w:tcPr>
          <w:p w14:paraId="5A1378C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80D278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6BB18F6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5D8235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FD072E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1AD41D5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677941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CB5177" w14:paraId="439554BD" w14:textId="77777777" w:rsidTr="003E420B">
        <w:trPr>
          <w:cantSplit/>
        </w:trPr>
        <w:tc>
          <w:tcPr>
            <w:tcW w:w="266" w:type="dxa"/>
          </w:tcPr>
          <w:p w14:paraId="134A10F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B78A9F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1C6BD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0615F5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29420DE"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13.1.2014" (in werking 1.4.2014)</w:t>
            </w:r>
          </w:p>
        </w:tc>
        <w:tc>
          <w:tcPr>
            <w:tcW w:w="265" w:type="dxa"/>
            <w:vAlign w:val="bottom"/>
          </w:tcPr>
          <w:p w14:paraId="77BDB352"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452D1" w14:paraId="4A52BA8D" w14:textId="77777777" w:rsidTr="003E420B">
        <w:trPr>
          <w:cantSplit/>
        </w:trPr>
        <w:tc>
          <w:tcPr>
            <w:tcW w:w="266" w:type="dxa"/>
          </w:tcPr>
          <w:p w14:paraId="52E0AB8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bookmarkStart w:id="20" w:name="_Hlk119323057"/>
          </w:p>
        </w:tc>
        <w:tc>
          <w:tcPr>
            <w:tcW w:w="536" w:type="dxa"/>
          </w:tcPr>
          <w:p w14:paraId="102238B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BE6549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E4800B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B5060D8"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color w:val="0000FF"/>
                <w:sz w:val="20"/>
                <w:szCs w:val="20"/>
                <w:lang w:val="nl-BE"/>
              </w:rPr>
              <w:t>"</w:t>
            </w:r>
            <w:r w:rsidRPr="00CB5177">
              <w:rPr>
                <w:rFonts w:ascii="Arial" w:eastAsia="Times New Roman" w:hAnsi="Arial" w:cs="Arial"/>
                <w:b/>
                <w:color w:val="0000FF"/>
                <w:sz w:val="20"/>
                <w:szCs w:val="20"/>
                <w:lang w:val="nl-BE"/>
              </w:rPr>
              <w:t>3°</w:t>
            </w:r>
            <w:r w:rsidRPr="00CB5177">
              <w:rPr>
                <w:rFonts w:ascii="Arial" w:eastAsia="Times New Roman" w:hAnsi="Arial" w:cs="Arial"/>
                <w:b/>
                <w:i/>
                <w:color w:val="0000FF"/>
                <w:sz w:val="20"/>
                <w:szCs w:val="20"/>
                <w:lang w:val="nl-BE"/>
              </w:rPr>
              <w:t>bis</w:t>
            </w:r>
            <w:r w:rsidRPr="00CB5177">
              <w:rPr>
                <w:rFonts w:ascii="Arial" w:eastAsia="Times New Roman" w:hAnsi="Arial" w:cs="Arial"/>
                <w:b/>
                <w:color w:val="0000FF"/>
                <w:sz w:val="20"/>
                <w:szCs w:val="20"/>
                <w:lang w:val="nl-BE"/>
              </w:rPr>
              <w:t xml:space="preserve"> Verstrekkingen verleend in een tijdelijke of definitieve gemeenschappelijke woon- of verblijfplaats van mindervaliden.</w:t>
            </w:r>
          </w:p>
        </w:tc>
        <w:tc>
          <w:tcPr>
            <w:tcW w:w="265" w:type="dxa"/>
            <w:vAlign w:val="bottom"/>
          </w:tcPr>
          <w:p w14:paraId="65A01BA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20"/>
      <w:tr w:rsidR="00755F36" w:rsidRPr="00A452D1" w14:paraId="39081B03" w14:textId="77777777" w:rsidTr="003E420B">
        <w:trPr>
          <w:cantSplit/>
        </w:trPr>
        <w:tc>
          <w:tcPr>
            <w:tcW w:w="266" w:type="dxa"/>
          </w:tcPr>
          <w:p w14:paraId="62CB92F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6D2864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575CBC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3183CE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E65EE9"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17D3F26E"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57BD02FA" w14:textId="77777777" w:rsidTr="003E420B">
        <w:trPr>
          <w:cantSplit/>
        </w:trPr>
        <w:tc>
          <w:tcPr>
            <w:tcW w:w="266" w:type="dxa"/>
          </w:tcPr>
          <w:p w14:paraId="07010CA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bookmarkStart w:id="21" w:name="_Hlk119323074"/>
          </w:p>
        </w:tc>
        <w:tc>
          <w:tcPr>
            <w:tcW w:w="536" w:type="dxa"/>
          </w:tcPr>
          <w:p w14:paraId="4E4EE58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3C7CF0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35ECDE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70D3EBA"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en-GB"/>
              </w:rPr>
              <w:t>I. Verpleegkundige verzorgingszitting.</w:t>
            </w:r>
          </w:p>
        </w:tc>
        <w:tc>
          <w:tcPr>
            <w:tcW w:w="265" w:type="dxa"/>
            <w:vAlign w:val="bottom"/>
          </w:tcPr>
          <w:p w14:paraId="622C476D"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21"/>
      <w:tr w:rsidR="00755F36" w:rsidRPr="00CB5177" w14:paraId="72B449D3" w14:textId="77777777" w:rsidTr="003E420B">
        <w:trPr>
          <w:cantSplit/>
        </w:trPr>
        <w:tc>
          <w:tcPr>
            <w:tcW w:w="266" w:type="dxa"/>
          </w:tcPr>
          <w:p w14:paraId="09281D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305065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2D156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3FFBC3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4E3DA07" w14:textId="77777777" w:rsidR="00755F36" w:rsidRPr="00CB5177" w:rsidRDefault="00755F36" w:rsidP="00755F36">
            <w:pPr>
              <w:spacing w:after="0" w:line="240" w:lineRule="atLeast"/>
              <w:jc w:val="both"/>
              <w:rPr>
                <w:rFonts w:ascii="Arial" w:eastAsia="Times New Roman" w:hAnsi="Arial" w:cs="Arial"/>
                <w:b/>
                <w:color w:val="0000FF"/>
                <w:sz w:val="20"/>
                <w:szCs w:val="20"/>
                <w:lang w:val="nl-BE"/>
              </w:rPr>
            </w:pPr>
          </w:p>
        </w:tc>
        <w:tc>
          <w:tcPr>
            <w:tcW w:w="265" w:type="dxa"/>
            <w:vAlign w:val="bottom"/>
          </w:tcPr>
          <w:p w14:paraId="74300EC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D0BA726" w14:textId="77777777" w:rsidTr="003E420B">
        <w:trPr>
          <w:cantSplit/>
        </w:trPr>
        <w:tc>
          <w:tcPr>
            <w:tcW w:w="266" w:type="dxa"/>
          </w:tcPr>
          <w:p w14:paraId="098119F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8CDEB6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ECBA92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624160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16CF4FC" w14:textId="77777777" w:rsidR="00755F36" w:rsidRPr="00CB5177" w:rsidRDefault="00755F36" w:rsidP="00755F36">
            <w:pPr>
              <w:spacing w:after="0" w:line="240" w:lineRule="atLeast"/>
              <w:jc w:val="both"/>
              <w:rPr>
                <w:rFonts w:ascii="Arial" w:eastAsia="Times New Roman" w:hAnsi="Arial" w:cs="Arial"/>
                <w:b/>
                <w:color w:val="0000FF"/>
                <w:sz w:val="20"/>
                <w:szCs w:val="20"/>
                <w:lang w:val="nl-BE"/>
              </w:rPr>
            </w:pPr>
            <w:r w:rsidRPr="00CB5177">
              <w:rPr>
                <w:rFonts w:ascii="Arial" w:eastAsia="Times New Roman" w:hAnsi="Arial" w:cs="Arial"/>
                <w:b/>
                <w:color w:val="0000FF"/>
                <w:sz w:val="20"/>
                <w:szCs w:val="20"/>
                <w:lang w:val="en-GB"/>
              </w:rPr>
              <w:t>A. Basisverstrekking</w:t>
            </w:r>
            <w:r w:rsidRPr="00CB5177">
              <w:rPr>
                <w:rFonts w:ascii="Arial" w:eastAsia="Times New Roman" w:hAnsi="Arial" w:cs="Arial"/>
                <w:b/>
                <w:color w:val="0000FF"/>
                <w:sz w:val="20"/>
                <w:szCs w:val="20"/>
                <w:lang w:val="nl-BE"/>
              </w:rPr>
              <w:t>.</w:t>
            </w:r>
          </w:p>
        </w:tc>
        <w:tc>
          <w:tcPr>
            <w:tcW w:w="265" w:type="dxa"/>
            <w:vAlign w:val="bottom"/>
          </w:tcPr>
          <w:p w14:paraId="2BFF527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FF907C3" w14:textId="77777777" w:rsidTr="003E420B">
        <w:trPr>
          <w:cantSplit/>
        </w:trPr>
        <w:tc>
          <w:tcPr>
            <w:tcW w:w="266" w:type="dxa"/>
          </w:tcPr>
          <w:p w14:paraId="431849AD"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5CF48D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4C2A3586"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p>
        </w:tc>
        <w:tc>
          <w:tcPr>
            <w:tcW w:w="807" w:type="dxa"/>
          </w:tcPr>
          <w:p w14:paraId="0A5432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B174E5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2824F15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C4C588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7EBE69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B4A94C9" w14:textId="77777777" w:rsidTr="003E420B">
        <w:trPr>
          <w:cantSplit/>
        </w:trPr>
        <w:tc>
          <w:tcPr>
            <w:tcW w:w="266" w:type="dxa"/>
          </w:tcPr>
          <w:p w14:paraId="0FABC1C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B366F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807" w:type="dxa"/>
          </w:tcPr>
          <w:p w14:paraId="02650FAA" w14:textId="77777777" w:rsidR="00755F36" w:rsidRPr="00CB5177" w:rsidRDefault="00755F36" w:rsidP="00755F36">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427696</w:t>
            </w:r>
          </w:p>
        </w:tc>
        <w:tc>
          <w:tcPr>
            <w:tcW w:w="807" w:type="dxa"/>
          </w:tcPr>
          <w:p w14:paraId="7A16AB9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39" w:type="dxa"/>
          </w:tcPr>
          <w:p w14:paraId="52C2DBD0"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Eerste basisverstrekking van de verzorgingsdag</w:t>
            </w:r>
          </w:p>
        </w:tc>
        <w:tc>
          <w:tcPr>
            <w:tcW w:w="536" w:type="dxa"/>
            <w:vAlign w:val="bottom"/>
          </w:tcPr>
          <w:p w14:paraId="18779E7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400633C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0,655</w:t>
            </w:r>
          </w:p>
        </w:tc>
        <w:tc>
          <w:tcPr>
            <w:tcW w:w="265" w:type="dxa"/>
            <w:vAlign w:val="bottom"/>
          </w:tcPr>
          <w:p w14:paraId="48FC8A1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59B642EE" w14:textId="77777777" w:rsidTr="003E420B">
        <w:trPr>
          <w:cantSplit/>
        </w:trPr>
        <w:tc>
          <w:tcPr>
            <w:tcW w:w="266" w:type="dxa"/>
          </w:tcPr>
          <w:p w14:paraId="173AA33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F9501D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273CB0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3F3FA68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7E54A1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258FAA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A9584E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5188BC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2508FBC8" w14:textId="77777777" w:rsidTr="003E420B">
        <w:trPr>
          <w:cantSplit/>
        </w:trPr>
        <w:tc>
          <w:tcPr>
            <w:tcW w:w="266" w:type="dxa"/>
          </w:tcPr>
          <w:p w14:paraId="403279CE"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B77A96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8AABEE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427711</w:t>
            </w:r>
          </w:p>
        </w:tc>
        <w:tc>
          <w:tcPr>
            <w:tcW w:w="807" w:type="dxa"/>
          </w:tcPr>
          <w:p w14:paraId="796A0F0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4CECC4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Tweede basisverstrekking van de verzorgingsdag</w:t>
            </w:r>
          </w:p>
        </w:tc>
        <w:tc>
          <w:tcPr>
            <w:tcW w:w="536" w:type="dxa"/>
            <w:vAlign w:val="bottom"/>
          </w:tcPr>
          <w:p w14:paraId="3C8029C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BD034C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0,655</w:t>
            </w:r>
          </w:p>
        </w:tc>
        <w:tc>
          <w:tcPr>
            <w:tcW w:w="265" w:type="dxa"/>
            <w:vAlign w:val="bottom"/>
          </w:tcPr>
          <w:p w14:paraId="1D857C94"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1B5A76C" w14:textId="77777777" w:rsidTr="003E420B">
        <w:trPr>
          <w:cantSplit/>
        </w:trPr>
        <w:tc>
          <w:tcPr>
            <w:tcW w:w="266" w:type="dxa"/>
          </w:tcPr>
          <w:p w14:paraId="64AFDC1B"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99BD75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AA1152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0B525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07BD35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7967112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2093A7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714BD7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4F46491" w14:textId="77777777" w:rsidTr="003E420B">
        <w:trPr>
          <w:cantSplit/>
        </w:trPr>
        <w:tc>
          <w:tcPr>
            <w:tcW w:w="266" w:type="dxa"/>
          </w:tcPr>
          <w:p w14:paraId="20E4AA43"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F647F8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D7CC71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427733</w:t>
            </w:r>
          </w:p>
        </w:tc>
        <w:tc>
          <w:tcPr>
            <w:tcW w:w="807" w:type="dxa"/>
          </w:tcPr>
          <w:p w14:paraId="46EF8D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F16819C"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Derde of latere basisverstrekking van de verzorgingsdag</w:t>
            </w:r>
          </w:p>
        </w:tc>
        <w:tc>
          <w:tcPr>
            <w:tcW w:w="536" w:type="dxa"/>
            <w:vAlign w:val="bottom"/>
          </w:tcPr>
          <w:p w14:paraId="4D7735A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1515A5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0,655</w:t>
            </w:r>
          </w:p>
        </w:tc>
        <w:tc>
          <w:tcPr>
            <w:tcW w:w="265" w:type="dxa"/>
            <w:vAlign w:val="bottom"/>
          </w:tcPr>
          <w:p w14:paraId="5903E1A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AA363EA" w14:textId="77777777" w:rsidTr="003E420B">
        <w:trPr>
          <w:cantSplit/>
        </w:trPr>
        <w:tc>
          <w:tcPr>
            <w:tcW w:w="266" w:type="dxa"/>
          </w:tcPr>
          <w:p w14:paraId="2EC2B830"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F20D5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999C50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B28D36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8429D76"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E9F948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B12D98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D2F4CD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68BC03B" w14:textId="77777777" w:rsidTr="003E420B">
        <w:trPr>
          <w:cantSplit/>
        </w:trPr>
        <w:tc>
          <w:tcPr>
            <w:tcW w:w="266" w:type="dxa"/>
          </w:tcPr>
          <w:p w14:paraId="293CEE5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bookmarkStart w:id="22" w:name="_Hlk119323080"/>
          </w:p>
        </w:tc>
        <w:tc>
          <w:tcPr>
            <w:tcW w:w="536" w:type="dxa"/>
          </w:tcPr>
          <w:p w14:paraId="21911DE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73528F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D727EB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C737E7C" w14:textId="77777777" w:rsidR="00755F36" w:rsidRPr="00CB5177" w:rsidRDefault="00755F36" w:rsidP="00755F36">
            <w:pPr>
              <w:spacing w:after="0" w:line="240" w:lineRule="atLeast"/>
              <w:jc w:val="both"/>
              <w:rPr>
                <w:rFonts w:ascii="Arial" w:eastAsia="Times New Roman" w:hAnsi="Arial" w:cs="Arial"/>
                <w:b/>
                <w:color w:val="0000FF"/>
                <w:sz w:val="20"/>
                <w:szCs w:val="20"/>
                <w:lang w:val="nl-BE"/>
              </w:rPr>
            </w:pPr>
            <w:r w:rsidRPr="00CB5177">
              <w:rPr>
                <w:rFonts w:ascii="Arial" w:eastAsia="Times New Roman" w:hAnsi="Arial" w:cs="Arial"/>
                <w:b/>
                <w:color w:val="0000FF"/>
                <w:sz w:val="20"/>
                <w:szCs w:val="20"/>
                <w:lang w:val="en-GB"/>
              </w:rPr>
              <w:t>B. Technische verpleegkundige verstrekkingen</w:t>
            </w:r>
            <w:r w:rsidRPr="00CB5177">
              <w:rPr>
                <w:rFonts w:ascii="Arial" w:eastAsia="Times New Roman" w:hAnsi="Arial" w:cs="Arial"/>
                <w:b/>
                <w:color w:val="0000FF"/>
                <w:sz w:val="20"/>
                <w:szCs w:val="20"/>
                <w:lang w:val="nl-BE"/>
              </w:rPr>
              <w:t>.</w:t>
            </w:r>
          </w:p>
        </w:tc>
        <w:tc>
          <w:tcPr>
            <w:tcW w:w="265" w:type="dxa"/>
            <w:vAlign w:val="bottom"/>
          </w:tcPr>
          <w:p w14:paraId="15C80C4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22"/>
      <w:tr w:rsidR="00755F36" w:rsidRPr="00CB5177" w14:paraId="5C1C58F7" w14:textId="77777777" w:rsidTr="003E420B">
        <w:trPr>
          <w:cantSplit/>
        </w:trPr>
        <w:tc>
          <w:tcPr>
            <w:tcW w:w="266" w:type="dxa"/>
          </w:tcPr>
          <w:p w14:paraId="2A5A795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BEECE2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366D70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B53F7F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F5BAE92" w14:textId="77777777" w:rsidR="00755F36" w:rsidRPr="00CB5177" w:rsidRDefault="00755F36" w:rsidP="00755F36">
            <w:pPr>
              <w:spacing w:after="0" w:line="240" w:lineRule="atLeast"/>
              <w:jc w:val="both"/>
              <w:rPr>
                <w:rFonts w:ascii="Arial" w:eastAsia="Times New Roman" w:hAnsi="Arial" w:cs="Arial"/>
                <w:b/>
                <w:color w:val="0000FF"/>
                <w:sz w:val="20"/>
                <w:szCs w:val="20"/>
                <w:lang w:val="nl-BE"/>
              </w:rPr>
            </w:pPr>
          </w:p>
        </w:tc>
        <w:tc>
          <w:tcPr>
            <w:tcW w:w="265" w:type="dxa"/>
            <w:vAlign w:val="bottom"/>
          </w:tcPr>
          <w:p w14:paraId="3B44DE9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C39B47F" w14:textId="77777777" w:rsidTr="003E420B">
        <w:trPr>
          <w:cantSplit/>
        </w:trPr>
        <w:tc>
          <w:tcPr>
            <w:tcW w:w="266" w:type="dxa"/>
          </w:tcPr>
          <w:p w14:paraId="468DDD3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B6C468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3DA375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427755</w:t>
            </w:r>
          </w:p>
        </w:tc>
        <w:tc>
          <w:tcPr>
            <w:tcW w:w="807" w:type="dxa"/>
          </w:tcPr>
          <w:p w14:paraId="358A6C2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A633889"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en-GB"/>
              </w:rPr>
              <w:t>Hygiënische verzorging (toiletten)</w:t>
            </w:r>
          </w:p>
        </w:tc>
        <w:tc>
          <w:tcPr>
            <w:tcW w:w="536" w:type="dxa"/>
            <w:vAlign w:val="bottom"/>
          </w:tcPr>
          <w:p w14:paraId="6B7C8DA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W</w:t>
            </w:r>
          </w:p>
        </w:tc>
        <w:tc>
          <w:tcPr>
            <w:tcW w:w="670" w:type="dxa"/>
            <w:vAlign w:val="bottom"/>
          </w:tcPr>
          <w:p w14:paraId="2452134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1,167</w:t>
            </w:r>
          </w:p>
        </w:tc>
        <w:tc>
          <w:tcPr>
            <w:tcW w:w="265" w:type="dxa"/>
            <w:vAlign w:val="bottom"/>
          </w:tcPr>
          <w:p w14:paraId="7BB9A69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48A57E0F" w14:textId="77777777" w:rsidTr="003E420B">
        <w:trPr>
          <w:cantSplit/>
        </w:trPr>
        <w:tc>
          <w:tcPr>
            <w:tcW w:w="266" w:type="dxa"/>
          </w:tcPr>
          <w:p w14:paraId="6CCE2F7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3D0100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A74F91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485AC6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73376E2" w14:textId="77777777" w:rsidR="00755F36" w:rsidRPr="00CB5177" w:rsidRDefault="00755F36" w:rsidP="00755F36">
            <w:pPr>
              <w:spacing w:after="0" w:line="240" w:lineRule="atLeast"/>
              <w:jc w:val="both"/>
              <w:rPr>
                <w:rFonts w:ascii="Arial" w:eastAsia="Times New Roman" w:hAnsi="Arial" w:cs="Arial"/>
                <w:b/>
                <w:color w:val="0000FF"/>
                <w:sz w:val="20"/>
                <w:szCs w:val="20"/>
                <w:lang w:val="nl-BE"/>
              </w:rPr>
            </w:pPr>
          </w:p>
        </w:tc>
        <w:tc>
          <w:tcPr>
            <w:tcW w:w="265" w:type="dxa"/>
            <w:vAlign w:val="bottom"/>
          </w:tcPr>
          <w:p w14:paraId="4C648DE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1168109" w14:textId="77777777" w:rsidTr="003E420B">
        <w:trPr>
          <w:cantSplit/>
        </w:trPr>
        <w:tc>
          <w:tcPr>
            <w:tcW w:w="266" w:type="dxa"/>
          </w:tcPr>
          <w:p w14:paraId="0FE1F1C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A05EB9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02CAAF9"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427770</w:t>
            </w:r>
          </w:p>
        </w:tc>
        <w:tc>
          <w:tcPr>
            <w:tcW w:w="807" w:type="dxa"/>
          </w:tcPr>
          <w:p w14:paraId="4CA7CA2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C022C41"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5A68A0C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AED43C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0,532</w:t>
            </w:r>
          </w:p>
        </w:tc>
        <w:tc>
          <w:tcPr>
            <w:tcW w:w="265" w:type="dxa"/>
            <w:vAlign w:val="bottom"/>
          </w:tcPr>
          <w:p w14:paraId="7B4E977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428F438" w14:textId="77777777" w:rsidTr="003E420B">
        <w:trPr>
          <w:cantSplit/>
        </w:trPr>
        <w:tc>
          <w:tcPr>
            <w:tcW w:w="266" w:type="dxa"/>
          </w:tcPr>
          <w:p w14:paraId="2760FC0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EB1768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91C042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2D875C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52C42A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5E06640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63731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E761C4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95A1CC6" w14:textId="77777777" w:rsidTr="003E420B">
        <w:trPr>
          <w:cantSplit/>
        </w:trPr>
        <w:tc>
          <w:tcPr>
            <w:tcW w:w="266" w:type="dxa"/>
          </w:tcPr>
          <w:p w14:paraId="022DC304"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09F2C8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57CC44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427792</w:t>
            </w:r>
          </w:p>
        </w:tc>
        <w:tc>
          <w:tcPr>
            <w:tcW w:w="807" w:type="dxa"/>
          </w:tcPr>
          <w:p w14:paraId="7E8221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13F5ED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Toedienen van geneesmiddelen langs intramusculaire, subcutane of hypodermale toedieningsweg</w:t>
            </w:r>
          </w:p>
        </w:tc>
        <w:tc>
          <w:tcPr>
            <w:tcW w:w="536" w:type="dxa"/>
            <w:vAlign w:val="bottom"/>
          </w:tcPr>
          <w:p w14:paraId="5727220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350FC9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24F6565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62117D8A" w14:textId="77777777" w:rsidTr="003E420B">
        <w:trPr>
          <w:cantSplit/>
        </w:trPr>
        <w:tc>
          <w:tcPr>
            <w:tcW w:w="266" w:type="dxa"/>
          </w:tcPr>
          <w:p w14:paraId="310E8603"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537EFC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DF60168"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1A0A6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B0E640A"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4220930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6B525C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E774EA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211ADFDD" w14:textId="77777777" w:rsidTr="003E420B">
        <w:trPr>
          <w:cantSplit/>
        </w:trPr>
        <w:tc>
          <w:tcPr>
            <w:tcW w:w="266" w:type="dxa"/>
          </w:tcPr>
          <w:p w14:paraId="5409F04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C5473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ED7DC5C"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427814</w:t>
            </w:r>
          </w:p>
        </w:tc>
        <w:tc>
          <w:tcPr>
            <w:tcW w:w="807" w:type="dxa"/>
          </w:tcPr>
          <w:p w14:paraId="6A2DA6A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45EA6BC"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6E2F6D3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C7E893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0,508</w:t>
            </w:r>
          </w:p>
        </w:tc>
        <w:tc>
          <w:tcPr>
            <w:tcW w:w="265" w:type="dxa"/>
            <w:vAlign w:val="bottom"/>
          </w:tcPr>
          <w:p w14:paraId="0D62C48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4260D343" w14:textId="77777777" w:rsidTr="003E420B">
        <w:trPr>
          <w:cantSplit/>
        </w:trPr>
        <w:tc>
          <w:tcPr>
            <w:tcW w:w="266" w:type="dxa"/>
          </w:tcPr>
          <w:p w14:paraId="1F0AF32F"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2201A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492809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235BEDB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8BC1DB7"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03CCB5D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F68FA6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95C3B6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7AEFD340" w14:textId="77777777" w:rsidTr="003E420B">
        <w:trPr>
          <w:cantSplit/>
        </w:trPr>
        <w:tc>
          <w:tcPr>
            <w:tcW w:w="266" w:type="dxa"/>
          </w:tcPr>
          <w:p w14:paraId="1795853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5E233F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950B2B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7E5D3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6E723BC"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NL"/>
              </w:rPr>
            </w:pPr>
            <w:r w:rsidRPr="00CB5177">
              <w:rPr>
                <w:rFonts w:ascii="Arial" w:eastAsia="Times New Roman" w:hAnsi="Arial" w:cs="Times New Roman"/>
                <w:i/>
                <w:color w:val="0000FF"/>
                <w:sz w:val="18"/>
                <w:szCs w:val="20"/>
                <w:lang w:val="nl-NL"/>
              </w:rPr>
              <w:t>"K.B. 13.1.2014" (in werking 1.4.2014) + "K.B. 3.10.2022" (in werking 1.12.2022)</w:t>
            </w:r>
          </w:p>
        </w:tc>
        <w:tc>
          <w:tcPr>
            <w:tcW w:w="265" w:type="dxa"/>
            <w:vAlign w:val="bottom"/>
          </w:tcPr>
          <w:p w14:paraId="2C52AE27"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76DDB4C" w14:textId="77777777" w:rsidTr="003E420B">
        <w:trPr>
          <w:cantSplit/>
        </w:trPr>
        <w:tc>
          <w:tcPr>
            <w:tcW w:w="266" w:type="dxa"/>
          </w:tcPr>
          <w:p w14:paraId="5D882A38"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3" w:name="_Hlk119323968"/>
            <w:r w:rsidRPr="00CB5177">
              <w:rPr>
                <w:rFonts w:ascii="Arial" w:eastAsia="Times New Roman" w:hAnsi="Arial" w:cs="Arial"/>
                <w:color w:val="0000FF"/>
                <w:sz w:val="20"/>
                <w:szCs w:val="20"/>
                <w:lang w:val="nl-BE"/>
              </w:rPr>
              <w:t>"</w:t>
            </w:r>
          </w:p>
        </w:tc>
        <w:tc>
          <w:tcPr>
            <w:tcW w:w="536" w:type="dxa"/>
          </w:tcPr>
          <w:p w14:paraId="4BC89C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A346B5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427836</w:t>
            </w:r>
          </w:p>
        </w:tc>
        <w:tc>
          <w:tcPr>
            <w:tcW w:w="807" w:type="dxa"/>
          </w:tcPr>
          <w:p w14:paraId="7806E7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BD921FA"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Toezicht op verband zonder verbandwissel</w:t>
            </w:r>
          </w:p>
        </w:tc>
        <w:tc>
          <w:tcPr>
            <w:tcW w:w="536" w:type="dxa"/>
            <w:vAlign w:val="bottom"/>
          </w:tcPr>
          <w:p w14:paraId="13F93D2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BACBA8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0,746</w:t>
            </w:r>
          </w:p>
        </w:tc>
        <w:tc>
          <w:tcPr>
            <w:tcW w:w="265" w:type="dxa"/>
            <w:vAlign w:val="bottom"/>
          </w:tcPr>
          <w:p w14:paraId="0C7C4B9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7379F918" w14:textId="77777777" w:rsidTr="003E420B">
        <w:trPr>
          <w:cantSplit/>
        </w:trPr>
        <w:tc>
          <w:tcPr>
            <w:tcW w:w="266" w:type="dxa"/>
          </w:tcPr>
          <w:p w14:paraId="6C829F7D"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A2D770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D3CCBE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067D7E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AD38C1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60B33FC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7A1955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CEA4C32"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52627252" w14:textId="77777777" w:rsidTr="003E420B">
        <w:trPr>
          <w:cantSplit/>
        </w:trPr>
        <w:tc>
          <w:tcPr>
            <w:tcW w:w="266" w:type="dxa"/>
          </w:tcPr>
          <w:p w14:paraId="2956135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62FDF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5915F2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4FCD9B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3388324"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13.1.2014" (in werking 1.4.2014)</w:t>
            </w:r>
          </w:p>
        </w:tc>
        <w:tc>
          <w:tcPr>
            <w:tcW w:w="265" w:type="dxa"/>
            <w:vAlign w:val="bottom"/>
          </w:tcPr>
          <w:p w14:paraId="1A0BD12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B40B8B3" w14:textId="77777777" w:rsidTr="003E420B">
        <w:trPr>
          <w:cantSplit/>
        </w:trPr>
        <w:tc>
          <w:tcPr>
            <w:tcW w:w="266" w:type="dxa"/>
          </w:tcPr>
          <w:p w14:paraId="25C88863" w14:textId="77777777" w:rsidR="00755F36" w:rsidRPr="00CB5177" w:rsidRDefault="00755F36" w:rsidP="00755F36">
            <w:pPr>
              <w:spacing w:after="0" w:line="240" w:lineRule="atLeas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c>
          <w:tcPr>
            <w:tcW w:w="536" w:type="dxa"/>
          </w:tcPr>
          <w:p w14:paraId="1924F43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9B9A8F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427851</w:t>
            </w:r>
          </w:p>
        </w:tc>
        <w:tc>
          <w:tcPr>
            <w:tcW w:w="807" w:type="dxa"/>
          </w:tcPr>
          <w:p w14:paraId="2292D98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6B0D24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Aanbrengen van zalf of van een geneeskrachtig product</w:t>
            </w:r>
          </w:p>
        </w:tc>
        <w:tc>
          <w:tcPr>
            <w:tcW w:w="536" w:type="dxa"/>
            <w:vAlign w:val="bottom"/>
          </w:tcPr>
          <w:p w14:paraId="7881039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874222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6A4F321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EAE29DB" w14:textId="77777777" w:rsidTr="003E420B">
        <w:trPr>
          <w:cantSplit/>
        </w:trPr>
        <w:tc>
          <w:tcPr>
            <w:tcW w:w="266" w:type="dxa"/>
          </w:tcPr>
          <w:p w14:paraId="7CFA94E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42F2EB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12029BB"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9ED991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B16DD00"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4729141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DF41D4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913263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ECA1260" w14:textId="77777777" w:rsidTr="003E420B">
        <w:trPr>
          <w:cantSplit/>
        </w:trPr>
        <w:tc>
          <w:tcPr>
            <w:tcW w:w="266" w:type="dxa"/>
          </w:tcPr>
          <w:p w14:paraId="1A88858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2779D7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1E140D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427873</w:t>
            </w:r>
          </w:p>
        </w:tc>
        <w:tc>
          <w:tcPr>
            <w:tcW w:w="807" w:type="dxa"/>
          </w:tcPr>
          <w:p w14:paraId="798050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A91567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Aanbrengen van oogdruppels en/of oogzalf in de postoperatieve fase</w:t>
            </w:r>
          </w:p>
        </w:tc>
        <w:tc>
          <w:tcPr>
            <w:tcW w:w="536" w:type="dxa"/>
            <w:vAlign w:val="bottom"/>
          </w:tcPr>
          <w:p w14:paraId="44AF1E5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D2D081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139D261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4667952" w14:textId="77777777" w:rsidTr="003E420B">
        <w:trPr>
          <w:cantSplit/>
        </w:trPr>
        <w:tc>
          <w:tcPr>
            <w:tcW w:w="266" w:type="dxa"/>
          </w:tcPr>
          <w:p w14:paraId="792FA930"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47A9F1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F36B4A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0BCA54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01DB3B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3E84574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615634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D8DCFB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23641B8" w14:textId="77777777" w:rsidTr="003E420B">
        <w:trPr>
          <w:cantSplit/>
        </w:trPr>
        <w:tc>
          <w:tcPr>
            <w:tcW w:w="266" w:type="dxa"/>
          </w:tcPr>
          <w:p w14:paraId="5A49107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009584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18BAA3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427895</w:t>
            </w:r>
          </w:p>
        </w:tc>
        <w:tc>
          <w:tcPr>
            <w:tcW w:w="807" w:type="dxa"/>
          </w:tcPr>
          <w:p w14:paraId="260D58A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90E7DE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aanbrengen van bandage(s), compressieverband(en)</w:t>
            </w:r>
          </w:p>
        </w:tc>
        <w:tc>
          <w:tcPr>
            <w:tcW w:w="536" w:type="dxa"/>
            <w:vAlign w:val="bottom"/>
          </w:tcPr>
          <w:p w14:paraId="6C01814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0C86F2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745C40F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24307E9F" w14:textId="77777777" w:rsidTr="003E420B">
        <w:trPr>
          <w:cantSplit/>
        </w:trPr>
        <w:tc>
          <w:tcPr>
            <w:tcW w:w="266" w:type="dxa"/>
          </w:tcPr>
          <w:p w14:paraId="4683E39E"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CC011F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7D39D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21FFD0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03A401F"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75BAAB8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1553F2E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0994D1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5AB536EF" w14:textId="77777777" w:rsidTr="003E420B">
        <w:trPr>
          <w:cantSplit/>
        </w:trPr>
        <w:tc>
          <w:tcPr>
            <w:tcW w:w="266" w:type="dxa"/>
          </w:tcPr>
          <w:p w14:paraId="737663DD"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FE207C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D5125C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427910</w:t>
            </w:r>
          </w:p>
        </w:tc>
        <w:tc>
          <w:tcPr>
            <w:tcW w:w="807" w:type="dxa"/>
          </w:tcPr>
          <w:p w14:paraId="6D22030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CDAF9EF"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aandoen en/of uittrekken van kous(en)</w:t>
            </w:r>
          </w:p>
        </w:tc>
        <w:tc>
          <w:tcPr>
            <w:tcW w:w="536" w:type="dxa"/>
            <w:vAlign w:val="bottom"/>
          </w:tcPr>
          <w:p w14:paraId="07B3304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050B1B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32BEBF14"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5C23F23D" w14:textId="77777777" w:rsidTr="003E420B">
        <w:trPr>
          <w:cantSplit/>
        </w:trPr>
        <w:tc>
          <w:tcPr>
            <w:tcW w:w="266" w:type="dxa"/>
          </w:tcPr>
          <w:p w14:paraId="750960C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3D309C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522B4D2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623B583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139" w:type="dxa"/>
          </w:tcPr>
          <w:p w14:paraId="19B3EC4E"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vAlign w:val="bottom"/>
          </w:tcPr>
          <w:p w14:paraId="267D3A43"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670" w:type="dxa"/>
            <w:vAlign w:val="bottom"/>
          </w:tcPr>
          <w:p w14:paraId="2D30F29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265" w:type="dxa"/>
            <w:vAlign w:val="bottom"/>
          </w:tcPr>
          <w:p w14:paraId="49D71A9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r>
      <w:bookmarkEnd w:id="23"/>
      <w:tr w:rsidR="00755F36" w:rsidRPr="00CB5177" w14:paraId="1569819D" w14:textId="77777777" w:rsidTr="003E420B">
        <w:trPr>
          <w:cantSplit/>
        </w:trPr>
        <w:tc>
          <w:tcPr>
            <w:tcW w:w="266" w:type="dxa"/>
          </w:tcPr>
          <w:p w14:paraId="5D94104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44220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7E7C57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18F7D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C63A8E"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07C115A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17C8D21C" w14:textId="77777777" w:rsidTr="003E420B">
        <w:trPr>
          <w:cantSplit/>
        </w:trPr>
        <w:tc>
          <w:tcPr>
            <w:tcW w:w="266" w:type="dxa"/>
          </w:tcPr>
          <w:p w14:paraId="0B9E2FDE"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4" w:name="_Hlk119323942"/>
            <w:r w:rsidRPr="00CB5177">
              <w:rPr>
                <w:rFonts w:ascii="Arial" w:eastAsia="Times New Roman" w:hAnsi="Arial" w:cs="Arial"/>
                <w:color w:val="0000FF"/>
                <w:sz w:val="20"/>
                <w:szCs w:val="20"/>
                <w:lang w:val="nl-BE"/>
              </w:rPr>
              <w:t>"</w:t>
            </w:r>
          </w:p>
        </w:tc>
        <w:tc>
          <w:tcPr>
            <w:tcW w:w="536" w:type="dxa"/>
          </w:tcPr>
          <w:p w14:paraId="4E9F043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572283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429671</w:t>
            </w:r>
          </w:p>
        </w:tc>
        <w:tc>
          <w:tcPr>
            <w:tcW w:w="807" w:type="dxa"/>
          </w:tcPr>
          <w:p w14:paraId="477CDB0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BECA093"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Verzorging van een geheelde stoma, zonder dat wondzorg noodzakelijk is</w:t>
            </w:r>
          </w:p>
        </w:tc>
        <w:tc>
          <w:tcPr>
            <w:tcW w:w="536" w:type="dxa"/>
            <w:vAlign w:val="bottom"/>
          </w:tcPr>
          <w:p w14:paraId="5FD8DDE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DC4B63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1,459</w:t>
            </w:r>
          </w:p>
        </w:tc>
        <w:tc>
          <w:tcPr>
            <w:tcW w:w="265" w:type="dxa"/>
            <w:vAlign w:val="bottom"/>
          </w:tcPr>
          <w:p w14:paraId="1E90102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1EA1E368" w14:textId="77777777" w:rsidTr="003E420B">
        <w:trPr>
          <w:cantSplit/>
        </w:trPr>
        <w:tc>
          <w:tcPr>
            <w:tcW w:w="266" w:type="dxa"/>
          </w:tcPr>
          <w:p w14:paraId="0E312E2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FC4479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7FA3E6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63895C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3D72BD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0B9BF8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0F68C5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D73CD9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DB2CF5" w:rsidRPr="00CB5177" w14:paraId="53742A23" w14:textId="77777777" w:rsidTr="003E420B">
        <w:trPr>
          <w:cantSplit/>
        </w:trPr>
        <w:tc>
          <w:tcPr>
            <w:tcW w:w="266" w:type="dxa"/>
          </w:tcPr>
          <w:p w14:paraId="34E4DCDA" w14:textId="77777777" w:rsidR="00DB2CF5" w:rsidRPr="00CB5177" w:rsidRDefault="00DB2CF5" w:rsidP="00755F36">
            <w:pPr>
              <w:spacing w:after="0" w:line="240" w:lineRule="atLeast"/>
              <w:rPr>
                <w:rFonts w:ascii="Arial" w:eastAsia="Times New Roman" w:hAnsi="Arial" w:cs="Arial"/>
                <w:color w:val="0000FF"/>
                <w:sz w:val="20"/>
                <w:szCs w:val="20"/>
                <w:lang w:val="nl-BE"/>
              </w:rPr>
            </w:pPr>
          </w:p>
        </w:tc>
        <w:tc>
          <w:tcPr>
            <w:tcW w:w="536" w:type="dxa"/>
          </w:tcPr>
          <w:p w14:paraId="4AF95F80"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BD19634" w14:textId="77777777" w:rsidR="00DB2CF5" w:rsidRPr="00CB5177" w:rsidRDefault="00DB2CF5" w:rsidP="00755F36">
            <w:pPr>
              <w:spacing w:after="0" w:line="240" w:lineRule="atLeast"/>
              <w:rPr>
                <w:rFonts w:ascii="Arial" w:eastAsia="Times New Roman" w:hAnsi="Arial" w:cs="Times New Roman"/>
                <w:color w:val="0000FF"/>
                <w:sz w:val="20"/>
                <w:szCs w:val="20"/>
                <w:lang w:val="nl-BE"/>
              </w:rPr>
            </w:pPr>
          </w:p>
        </w:tc>
        <w:tc>
          <w:tcPr>
            <w:tcW w:w="807" w:type="dxa"/>
          </w:tcPr>
          <w:p w14:paraId="127C2787"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0052954" w14:textId="77777777" w:rsidR="00DB2CF5" w:rsidRPr="00CB5177" w:rsidRDefault="00DB2CF5"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10F59B4"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4F10E3A" w14:textId="77777777" w:rsidR="00DB2CF5" w:rsidRPr="00CB5177" w:rsidRDefault="00DB2CF5"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EBBBDFC" w14:textId="77777777" w:rsidR="00DB2CF5" w:rsidRPr="00CB5177" w:rsidRDefault="00DB2CF5" w:rsidP="00755F36">
            <w:pPr>
              <w:spacing w:after="0" w:line="240" w:lineRule="atLeast"/>
              <w:jc w:val="right"/>
              <w:rPr>
                <w:rFonts w:ascii="Arial" w:eastAsia="Times New Roman" w:hAnsi="Arial" w:cs="Arial"/>
                <w:color w:val="0000FF"/>
                <w:sz w:val="20"/>
                <w:szCs w:val="20"/>
                <w:lang w:val="nl-BE"/>
              </w:rPr>
            </w:pPr>
          </w:p>
        </w:tc>
      </w:tr>
      <w:bookmarkEnd w:id="24"/>
      <w:tr w:rsidR="00755F36" w:rsidRPr="00A452D1" w14:paraId="7CFD6685" w14:textId="77777777" w:rsidTr="003E420B">
        <w:trPr>
          <w:cantSplit/>
        </w:trPr>
        <w:tc>
          <w:tcPr>
            <w:tcW w:w="266" w:type="dxa"/>
          </w:tcPr>
          <w:p w14:paraId="439DDB4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9F326F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02A8D3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B78A61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E8886C9"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NL"/>
              </w:rPr>
            </w:pPr>
            <w:r w:rsidRPr="00CB5177">
              <w:rPr>
                <w:rFonts w:ascii="Arial" w:eastAsia="Times New Roman" w:hAnsi="Arial" w:cs="Times New Roman"/>
                <w:i/>
                <w:color w:val="0000FF"/>
                <w:sz w:val="18"/>
                <w:szCs w:val="20"/>
                <w:lang w:val="nl-NL"/>
              </w:rPr>
              <w:t>"K.B. 13.1.2014" (in werking 1.4.2014) +"K.B. 3.10.2022" (in werking 1.12.2022)</w:t>
            </w:r>
          </w:p>
        </w:tc>
        <w:tc>
          <w:tcPr>
            <w:tcW w:w="265" w:type="dxa"/>
            <w:vAlign w:val="bottom"/>
          </w:tcPr>
          <w:p w14:paraId="56A7C355"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4B9CD3BA" w14:textId="77777777" w:rsidTr="003E420B">
        <w:trPr>
          <w:cantSplit/>
        </w:trPr>
        <w:tc>
          <w:tcPr>
            <w:tcW w:w="266" w:type="dxa"/>
          </w:tcPr>
          <w:p w14:paraId="205309EF"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5" w:name="_Hlk119323917"/>
            <w:r w:rsidRPr="00CB5177">
              <w:rPr>
                <w:rFonts w:ascii="Arial" w:eastAsia="Times New Roman" w:hAnsi="Arial" w:cs="Arial"/>
                <w:color w:val="0000FF"/>
                <w:sz w:val="20"/>
                <w:szCs w:val="20"/>
                <w:lang w:val="nl-BE"/>
              </w:rPr>
              <w:t>"</w:t>
            </w:r>
          </w:p>
        </w:tc>
        <w:tc>
          <w:tcPr>
            <w:tcW w:w="536" w:type="dxa"/>
          </w:tcPr>
          <w:p w14:paraId="2CB0D4F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6E7CC79"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427932</w:t>
            </w:r>
          </w:p>
        </w:tc>
        <w:tc>
          <w:tcPr>
            <w:tcW w:w="807" w:type="dxa"/>
          </w:tcPr>
          <w:p w14:paraId="559BFA4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BDD31BC"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Eenvoudige wondzorg met uitzondering van de verstrekkingen die vallen onder de codenummers 427836, 427851, 427873, 427895, 427910 en 429671</w:t>
            </w:r>
          </w:p>
        </w:tc>
        <w:tc>
          <w:tcPr>
            <w:tcW w:w="536" w:type="dxa"/>
            <w:vAlign w:val="bottom"/>
          </w:tcPr>
          <w:p w14:paraId="4FC9DF2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E81A2B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1,459</w:t>
            </w:r>
          </w:p>
        </w:tc>
        <w:tc>
          <w:tcPr>
            <w:tcW w:w="265" w:type="dxa"/>
            <w:vAlign w:val="bottom"/>
          </w:tcPr>
          <w:p w14:paraId="1E4B58D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B4ADC1F" w14:textId="77777777" w:rsidTr="003E420B">
        <w:trPr>
          <w:cantSplit/>
        </w:trPr>
        <w:tc>
          <w:tcPr>
            <w:tcW w:w="266" w:type="dxa"/>
          </w:tcPr>
          <w:p w14:paraId="5A735E4F"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6F5F17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43C2F6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43F25FF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458B517"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A2800D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BB4BE2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FF0932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267FA0B3" w14:textId="77777777" w:rsidTr="003E420B">
        <w:trPr>
          <w:cantSplit/>
        </w:trPr>
        <w:tc>
          <w:tcPr>
            <w:tcW w:w="266" w:type="dxa"/>
          </w:tcPr>
          <w:p w14:paraId="41EB62A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E33C4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30F18A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427954</w:t>
            </w:r>
          </w:p>
        </w:tc>
        <w:tc>
          <w:tcPr>
            <w:tcW w:w="807" w:type="dxa"/>
          </w:tcPr>
          <w:p w14:paraId="15313C3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CDF243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en-GB"/>
              </w:rPr>
              <w:t>Complexe wondzorg</w:t>
            </w:r>
          </w:p>
        </w:tc>
        <w:tc>
          <w:tcPr>
            <w:tcW w:w="536" w:type="dxa"/>
            <w:vAlign w:val="bottom"/>
          </w:tcPr>
          <w:p w14:paraId="377DABA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W</w:t>
            </w:r>
          </w:p>
        </w:tc>
        <w:tc>
          <w:tcPr>
            <w:tcW w:w="670" w:type="dxa"/>
            <w:vAlign w:val="bottom"/>
          </w:tcPr>
          <w:p w14:paraId="6B2ECC5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2,203</w:t>
            </w:r>
          </w:p>
        </w:tc>
        <w:tc>
          <w:tcPr>
            <w:tcW w:w="265" w:type="dxa"/>
            <w:vAlign w:val="bottom"/>
          </w:tcPr>
          <w:p w14:paraId="7D61A83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77BE45B7" w14:textId="77777777" w:rsidTr="003E420B">
        <w:trPr>
          <w:cantSplit/>
        </w:trPr>
        <w:tc>
          <w:tcPr>
            <w:tcW w:w="266" w:type="dxa"/>
          </w:tcPr>
          <w:p w14:paraId="0944AE9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2AEAE69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109C315B"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531E1A0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139" w:type="dxa"/>
          </w:tcPr>
          <w:p w14:paraId="44D900DE"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vAlign w:val="bottom"/>
          </w:tcPr>
          <w:p w14:paraId="54031053"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670" w:type="dxa"/>
            <w:vAlign w:val="bottom"/>
          </w:tcPr>
          <w:p w14:paraId="14962B8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265" w:type="dxa"/>
            <w:vAlign w:val="bottom"/>
          </w:tcPr>
          <w:p w14:paraId="601098AE"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r>
      <w:bookmarkEnd w:id="25"/>
      <w:tr w:rsidR="00755F36" w:rsidRPr="00CB5177" w14:paraId="51D64D0E" w14:textId="77777777" w:rsidTr="003E420B">
        <w:trPr>
          <w:cantSplit/>
        </w:trPr>
        <w:tc>
          <w:tcPr>
            <w:tcW w:w="266" w:type="dxa"/>
          </w:tcPr>
          <w:p w14:paraId="59857D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7119958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D8B750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A146A1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382179"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0068DC41"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3F20BED" w14:textId="77777777" w:rsidTr="003E420B">
        <w:trPr>
          <w:cantSplit/>
        </w:trPr>
        <w:tc>
          <w:tcPr>
            <w:tcW w:w="266" w:type="dxa"/>
          </w:tcPr>
          <w:p w14:paraId="2556E8B5"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6" w:name="_Hlk119323886"/>
            <w:r w:rsidRPr="00CB5177">
              <w:rPr>
                <w:rFonts w:ascii="Arial" w:eastAsia="Times New Roman" w:hAnsi="Arial" w:cs="Arial"/>
                <w:color w:val="0000FF"/>
                <w:sz w:val="20"/>
                <w:szCs w:val="20"/>
                <w:lang w:val="nl-BE"/>
              </w:rPr>
              <w:t>"</w:t>
            </w:r>
          </w:p>
        </w:tc>
        <w:tc>
          <w:tcPr>
            <w:tcW w:w="536" w:type="dxa"/>
          </w:tcPr>
          <w:p w14:paraId="122A28B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668E0D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429612</w:t>
            </w:r>
          </w:p>
        </w:tc>
        <w:tc>
          <w:tcPr>
            <w:tcW w:w="807" w:type="dxa"/>
          </w:tcPr>
          <w:p w14:paraId="3085F18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D8F4054"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Bijkomende verstrekking indien de complexe wondzorg 30-59 minuten duurt</w:t>
            </w:r>
          </w:p>
        </w:tc>
        <w:tc>
          <w:tcPr>
            <w:tcW w:w="536" w:type="dxa"/>
            <w:vAlign w:val="bottom"/>
          </w:tcPr>
          <w:p w14:paraId="1BA3952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6D9DF3A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5,216</w:t>
            </w:r>
          </w:p>
        </w:tc>
        <w:tc>
          <w:tcPr>
            <w:tcW w:w="265" w:type="dxa"/>
            <w:vAlign w:val="bottom"/>
          </w:tcPr>
          <w:p w14:paraId="5F9A0D03"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6A27767" w14:textId="77777777" w:rsidTr="003E420B">
        <w:trPr>
          <w:cantSplit/>
        </w:trPr>
        <w:tc>
          <w:tcPr>
            <w:tcW w:w="266" w:type="dxa"/>
          </w:tcPr>
          <w:p w14:paraId="67C042C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5CF01F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18C5979"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051358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67F22D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669145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83E4DC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93BCFD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F537F46" w14:textId="77777777" w:rsidTr="003E420B">
        <w:trPr>
          <w:cantSplit/>
        </w:trPr>
        <w:tc>
          <w:tcPr>
            <w:tcW w:w="266" w:type="dxa"/>
          </w:tcPr>
          <w:p w14:paraId="11CB78A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5E01DB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1E001A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429634</w:t>
            </w:r>
          </w:p>
        </w:tc>
        <w:tc>
          <w:tcPr>
            <w:tcW w:w="807" w:type="dxa"/>
          </w:tcPr>
          <w:p w14:paraId="49ABD17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F8F7062"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Bijkomende verstrekking indien de complexe wondzorg 60-89 minuten duurt</w:t>
            </w:r>
          </w:p>
        </w:tc>
        <w:tc>
          <w:tcPr>
            <w:tcW w:w="536" w:type="dxa"/>
            <w:vAlign w:val="bottom"/>
          </w:tcPr>
          <w:p w14:paraId="1CD75B9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CE23AC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11,477</w:t>
            </w:r>
          </w:p>
        </w:tc>
        <w:tc>
          <w:tcPr>
            <w:tcW w:w="265" w:type="dxa"/>
            <w:vAlign w:val="bottom"/>
          </w:tcPr>
          <w:p w14:paraId="5DF4B1B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5BA128C8" w14:textId="77777777" w:rsidTr="003E420B">
        <w:trPr>
          <w:cantSplit/>
        </w:trPr>
        <w:tc>
          <w:tcPr>
            <w:tcW w:w="266" w:type="dxa"/>
          </w:tcPr>
          <w:p w14:paraId="11464B3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0C04BF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C2EBAB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27BDC79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69F904D"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26FB1A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1FEA7F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17F4C5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8F761C5" w14:textId="77777777" w:rsidTr="003E420B">
        <w:trPr>
          <w:cantSplit/>
        </w:trPr>
        <w:tc>
          <w:tcPr>
            <w:tcW w:w="266" w:type="dxa"/>
          </w:tcPr>
          <w:p w14:paraId="50A665CF"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A9C984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48AD31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429656</w:t>
            </w:r>
          </w:p>
        </w:tc>
        <w:tc>
          <w:tcPr>
            <w:tcW w:w="807" w:type="dxa"/>
          </w:tcPr>
          <w:p w14:paraId="5CD086B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6CC521A"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Bijkomende verstrekking indien de complexe wondzorg langer dan 89 minuten duurt</w:t>
            </w:r>
          </w:p>
        </w:tc>
        <w:tc>
          <w:tcPr>
            <w:tcW w:w="536" w:type="dxa"/>
            <w:vAlign w:val="bottom"/>
          </w:tcPr>
          <w:p w14:paraId="2776777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6D165F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18,779</w:t>
            </w:r>
          </w:p>
        </w:tc>
        <w:tc>
          <w:tcPr>
            <w:tcW w:w="265" w:type="dxa"/>
            <w:vAlign w:val="bottom"/>
          </w:tcPr>
          <w:p w14:paraId="2A41CA3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1C9A5E84" w14:textId="77777777" w:rsidTr="003E420B">
        <w:trPr>
          <w:cantSplit/>
        </w:trPr>
        <w:tc>
          <w:tcPr>
            <w:tcW w:w="266" w:type="dxa"/>
          </w:tcPr>
          <w:p w14:paraId="056E887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C7675D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7941B9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37F433C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E72EF53"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A54061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479758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29E43C3"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004F3BCE" w14:textId="77777777" w:rsidTr="003E420B">
        <w:trPr>
          <w:cantSplit/>
        </w:trPr>
        <w:tc>
          <w:tcPr>
            <w:tcW w:w="266" w:type="dxa"/>
          </w:tcPr>
          <w:p w14:paraId="6928BD26"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7" w:name="_Hlk119323869"/>
            <w:bookmarkEnd w:id="26"/>
          </w:p>
        </w:tc>
        <w:tc>
          <w:tcPr>
            <w:tcW w:w="536" w:type="dxa"/>
          </w:tcPr>
          <w:p w14:paraId="5AED5AC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EC08DC9" w14:textId="77777777" w:rsidR="00755F36" w:rsidRPr="00CB5177" w:rsidRDefault="00755F36" w:rsidP="00755F36">
            <w:pPr>
              <w:spacing w:after="0" w:line="240" w:lineRule="atLeast"/>
              <w:rPr>
                <w:rFonts w:ascii="Arial" w:eastAsia="Times New Roman" w:hAnsi="Arial" w:cs="Times New Roman"/>
                <w:strike/>
                <w:color w:val="0000FF"/>
                <w:sz w:val="20"/>
                <w:szCs w:val="20"/>
                <w:lang w:val="nl-BE"/>
              </w:rPr>
            </w:pPr>
            <w:r w:rsidRPr="00CB5177">
              <w:rPr>
                <w:rFonts w:ascii="Arial" w:eastAsia="Times New Roman" w:hAnsi="Arial" w:cs="Arial"/>
                <w:strike/>
                <w:color w:val="0000FF"/>
                <w:sz w:val="20"/>
                <w:szCs w:val="20"/>
              </w:rPr>
              <w:t>427976</w:t>
            </w:r>
          </w:p>
        </w:tc>
        <w:tc>
          <w:tcPr>
            <w:tcW w:w="807" w:type="dxa"/>
          </w:tcPr>
          <w:p w14:paraId="1C0C3DC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CAAA209" w14:textId="77777777" w:rsidR="00755F36" w:rsidRPr="00CB5177" w:rsidRDefault="00755F36" w:rsidP="00755F36">
            <w:pPr>
              <w:spacing w:after="0" w:line="240" w:lineRule="auto"/>
              <w:jc w:val="both"/>
              <w:rPr>
                <w:rFonts w:ascii="Arial" w:eastAsia="Times New Roman" w:hAnsi="Arial" w:cs="Times New Roman"/>
                <w:color w:val="0000FF"/>
                <w:sz w:val="20"/>
                <w:szCs w:val="20"/>
                <w:lang w:val="nl-NL"/>
              </w:rPr>
            </w:pPr>
            <w:r w:rsidRPr="00CB5177">
              <w:rPr>
                <w:rFonts w:ascii="Arial" w:eastAsia="Times New Roman" w:hAnsi="Arial" w:cs="Arial"/>
                <w:i/>
                <w:iCs/>
                <w:color w:val="0000FF"/>
                <w:sz w:val="18"/>
                <w:szCs w:val="18"/>
                <w:lang w:val="nl-NL"/>
              </w:rPr>
              <w:t xml:space="preserve">Geschrapt door K.B. 3.10.2022 (in werking 1.12.2022) </w:t>
            </w:r>
          </w:p>
        </w:tc>
        <w:tc>
          <w:tcPr>
            <w:tcW w:w="536" w:type="dxa"/>
            <w:vAlign w:val="bottom"/>
          </w:tcPr>
          <w:p w14:paraId="5916E33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E17E52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5BE4AF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19D3B7F3" w14:textId="77777777" w:rsidTr="003E420B">
        <w:trPr>
          <w:cantSplit/>
        </w:trPr>
        <w:tc>
          <w:tcPr>
            <w:tcW w:w="266" w:type="dxa"/>
          </w:tcPr>
          <w:p w14:paraId="7AB5FF4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30F8F3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6F68819"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6AD013B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B91AF18"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2EF7148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57DBF6C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C96374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bookmarkEnd w:id="27"/>
      <w:tr w:rsidR="00755F36" w:rsidRPr="00A452D1" w14:paraId="4040D8B8" w14:textId="77777777" w:rsidTr="003E420B">
        <w:trPr>
          <w:cantSplit/>
        </w:trPr>
        <w:tc>
          <w:tcPr>
            <w:tcW w:w="266" w:type="dxa"/>
          </w:tcPr>
          <w:p w14:paraId="6A44A33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63763A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5F7E21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1A9DBC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6072ED"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NL"/>
              </w:rPr>
            </w:pPr>
            <w:r w:rsidRPr="00CB5177">
              <w:rPr>
                <w:rFonts w:ascii="Arial" w:eastAsia="Times New Roman" w:hAnsi="Arial" w:cs="Times New Roman"/>
                <w:i/>
                <w:color w:val="0000FF"/>
                <w:sz w:val="18"/>
                <w:szCs w:val="20"/>
                <w:lang w:val="nl-NL"/>
              </w:rPr>
              <w:t>"K.B. 13.1.2014" (in werking 1.4.2014) +"K.B. 3.10.2022" (in werking 1.12.2022)</w:t>
            </w:r>
          </w:p>
        </w:tc>
        <w:tc>
          <w:tcPr>
            <w:tcW w:w="265" w:type="dxa"/>
            <w:vAlign w:val="bottom"/>
          </w:tcPr>
          <w:p w14:paraId="0B25B29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7391B995" w14:textId="77777777" w:rsidTr="003E420B">
        <w:trPr>
          <w:cantSplit/>
        </w:trPr>
        <w:tc>
          <w:tcPr>
            <w:tcW w:w="266" w:type="dxa"/>
          </w:tcPr>
          <w:p w14:paraId="12C6D57A"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8" w:name="_Hlk119323841"/>
          </w:p>
        </w:tc>
        <w:tc>
          <w:tcPr>
            <w:tcW w:w="536" w:type="dxa"/>
          </w:tcPr>
          <w:p w14:paraId="70F8597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Times New Roman" w:eastAsia="Times New Roman" w:hAnsi="Times New Roman" w:cs="Times New Roman"/>
                <w:color w:val="0000FF"/>
                <w:sz w:val="20"/>
                <w:szCs w:val="20"/>
                <w:lang w:val="nl-BE"/>
              </w:rPr>
              <w:t>"</w:t>
            </w:r>
          </w:p>
        </w:tc>
        <w:tc>
          <w:tcPr>
            <w:tcW w:w="807" w:type="dxa"/>
          </w:tcPr>
          <w:p w14:paraId="028E557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427991</w:t>
            </w:r>
          </w:p>
        </w:tc>
        <w:tc>
          <w:tcPr>
            <w:tcW w:w="807" w:type="dxa"/>
          </w:tcPr>
          <w:p w14:paraId="2971D20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E926269"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Bezoek van een referentieverpleegkundige wondzorg</w:t>
            </w:r>
          </w:p>
        </w:tc>
        <w:tc>
          <w:tcPr>
            <w:tcW w:w="536" w:type="dxa"/>
            <w:vAlign w:val="bottom"/>
          </w:tcPr>
          <w:p w14:paraId="20D60BC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4E8F46A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5,271</w:t>
            </w:r>
          </w:p>
        </w:tc>
        <w:tc>
          <w:tcPr>
            <w:tcW w:w="265" w:type="dxa"/>
            <w:vAlign w:val="bottom"/>
          </w:tcPr>
          <w:p w14:paraId="69977C8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tr w:rsidR="00755F36" w:rsidRPr="00CB5177" w14:paraId="2B263B49" w14:textId="77777777" w:rsidTr="003E420B">
        <w:trPr>
          <w:cantSplit/>
        </w:trPr>
        <w:tc>
          <w:tcPr>
            <w:tcW w:w="266" w:type="dxa"/>
          </w:tcPr>
          <w:p w14:paraId="3889883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F3B357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D7FED4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FBD9F3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89201A3"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45578F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E0EA91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37ADAB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bookmarkEnd w:id="28"/>
      <w:tr w:rsidR="00755F36" w:rsidRPr="00CB5177" w14:paraId="0FA59F33" w14:textId="77777777" w:rsidTr="003E420B">
        <w:trPr>
          <w:cantSplit/>
        </w:trPr>
        <w:tc>
          <w:tcPr>
            <w:tcW w:w="266" w:type="dxa"/>
          </w:tcPr>
          <w:p w14:paraId="74BD22F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6F2D6C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D25D4D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F646DA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ACF0585"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33138A19"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46A59A8" w14:textId="77777777" w:rsidTr="003E420B">
        <w:trPr>
          <w:cantSplit/>
        </w:trPr>
        <w:tc>
          <w:tcPr>
            <w:tcW w:w="266" w:type="dxa"/>
          </w:tcPr>
          <w:p w14:paraId="5FD93141" w14:textId="77777777" w:rsidR="00755F36" w:rsidRPr="00CB5177" w:rsidRDefault="00755F36" w:rsidP="00755F36">
            <w:pPr>
              <w:spacing w:after="0" w:line="240" w:lineRule="atLeast"/>
              <w:rPr>
                <w:rFonts w:ascii="Arial" w:eastAsia="Times New Roman" w:hAnsi="Arial" w:cs="Arial"/>
                <w:color w:val="0000FF"/>
                <w:sz w:val="20"/>
                <w:szCs w:val="20"/>
                <w:lang w:val="nl-BE"/>
              </w:rPr>
            </w:pPr>
            <w:bookmarkStart w:id="29" w:name="_Hlk119323821"/>
          </w:p>
        </w:tc>
        <w:tc>
          <w:tcPr>
            <w:tcW w:w="536" w:type="dxa"/>
          </w:tcPr>
          <w:p w14:paraId="2A4380A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Times New Roman" w:eastAsia="Times New Roman" w:hAnsi="Times New Roman" w:cs="Times New Roman"/>
                <w:color w:val="0000FF"/>
                <w:sz w:val="20"/>
                <w:szCs w:val="20"/>
                <w:lang w:val="nl-BE"/>
              </w:rPr>
              <w:t>"</w:t>
            </w:r>
          </w:p>
        </w:tc>
        <w:tc>
          <w:tcPr>
            <w:tcW w:w="807" w:type="dxa"/>
          </w:tcPr>
          <w:p w14:paraId="7AAA572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429693</w:t>
            </w:r>
          </w:p>
        </w:tc>
        <w:tc>
          <w:tcPr>
            <w:tcW w:w="807" w:type="dxa"/>
          </w:tcPr>
          <w:p w14:paraId="73DF96D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3AA9E2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Aanwezigheid van de vaste verpleegkundige tijdens het bezoek van de referentieverpleegkundige wondzorg</w:t>
            </w:r>
          </w:p>
        </w:tc>
        <w:tc>
          <w:tcPr>
            <w:tcW w:w="536" w:type="dxa"/>
            <w:vAlign w:val="bottom"/>
          </w:tcPr>
          <w:p w14:paraId="2383301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AD8B2F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0,746</w:t>
            </w:r>
          </w:p>
        </w:tc>
        <w:tc>
          <w:tcPr>
            <w:tcW w:w="265" w:type="dxa"/>
            <w:vAlign w:val="bottom"/>
          </w:tcPr>
          <w:p w14:paraId="66570BB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t>
            </w:r>
          </w:p>
        </w:tc>
      </w:tr>
      <w:bookmarkEnd w:id="29"/>
      <w:tr w:rsidR="00755F36" w:rsidRPr="00CB5177" w14:paraId="12425730" w14:textId="77777777" w:rsidTr="003E420B">
        <w:trPr>
          <w:cantSplit/>
        </w:trPr>
        <w:tc>
          <w:tcPr>
            <w:tcW w:w="266" w:type="dxa"/>
          </w:tcPr>
          <w:p w14:paraId="6EFE4F81"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2D3D010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85D121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458B6D5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0EFA2C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5443F71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E6B2EE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0F3564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1A98A44" w14:textId="77777777" w:rsidTr="003E420B">
        <w:trPr>
          <w:cantSplit/>
        </w:trPr>
        <w:tc>
          <w:tcPr>
            <w:tcW w:w="266" w:type="dxa"/>
          </w:tcPr>
          <w:p w14:paraId="16177B0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DD8399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B2616D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F47AC3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BA64AE1"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NL"/>
              </w:rPr>
            </w:pPr>
            <w:r w:rsidRPr="00CB5177">
              <w:rPr>
                <w:rFonts w:ascii="Arial" w:eastAsia="Times New Roman" w:hAnsi="Arial" w:cs="Times New Roman"/>
                <w:i/>
                <w:color w:val="0000FF"/>
                <w:sz w:val="18"/>
                <w:szCs w:val="20"/>
                <w:lang w:val="nl-NL"/>
              </w:rPr>
              <w:t xml:space="preserve">"K.B. 13.1.2014" (in werking 1.4.2014) </w:t>
            </w:r>
          </w:p>
        </w:tc>
        <w:tc>
          <w:tcPr>
            <w:tcW w:w="265" w:type="dxa"/>
            <w:vAlign w:val="bottom"/>
          </w:tcPr>
          <w:p w14:paraId="05935ED3"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ACC6636" w14:textId="77777777" w:rsidTr="003E420B">
        <w:trPr>
          <w:cantSplit/>
        </w:trPr>
        <w:tc>
          <w:tcPr>
            <w:tcW w:w="266" w:type="dxa"/>
          </w:tcPr>
          <w:p w14:paraId="6029FC5D" w14:textId="77777777" w:rsidR="00755F36" w:rsidRPr="00CB5177" w:rsidRDefault="00755F36" w:rsidP="00755F36">
            <w:pPr>
              <w:spacing w:after="0" w:line="240" w:lineRule="atLeast"/>
              <w:rPr>
                <w:rFonts w:ascii="Arial" w:eastAsia="Times New Roman" w:hAnsi="Arial" w:cs="Arial"/>
                <w:color w:val="0000FF"/>
                <w:sz w:val="20"/>
                <w:szCs w:val="20"/>
                <w:lang w:val="nl-NL"/>
              </w:rPr>
            </w:pPr>
          </w:p>
        </w:tc>
        <w:tc>
          <w:tcPr>
            <w:tcW w:w="536" w:type="dxa"/>
          </w:tcPr>
          <w:p w14:paraId="45C3555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r w:rsidRPr="00CB5177">
              <w:rPr>
                <w:rFonts w:ascii="Times New Roman" w:eastAsia="Times New Roman" w:hAnsi="Times New Roman" w:cs="Times New Roman"/>
                <w:color w:val="0000FF"/>
                <w:sz w:val="20"/>
                <w:szCs w:val="20"/>
                <w:lang w:val="nl-BE"/>
              </w:rPr>
              <w:t>"</w:t>
            </w:r>
          </w:p>
        </w:tc>
        <w:tc>
          <w:tcPr>
            <w:tcW w:w="807" w:type="dxa"/>
          </w:tcPr>
          <w:p w14:paraId="71AD38C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rPr>
              <w:t>429030</w:t>
            </w:r>
          </w:p>
        </w:tc>
        <w:tc>
          <w:tcPr>
            <w:tcW w:w="807" w:type="dxa"/>
          </w:tcPr>
          <w:p w14:paraId="1D680C2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BA6F056" w14:textId="77777777" w:rsidR="00755F36" w:rsidRPr="00CB5177" w:rsidRDefault="00755F36" w:rsidP="00755F36">
            <w:pPr>
              <w:spacing w:after="0" w:line="240" w:lineRule="auto"/>
              <w:rPr>
                <w:rFonts w:ascii="Arial" w:eastAsia="Times New Roman" w:hAnsi="Arial" w:cs="Times New Roman"/>
                <w:color w:val="0000FF"/>
                <w:sz w:val="20"/>
                <w:szCs w:val="20"/>
                <w:lang w:val="nl-BE"/>
              </w:rPr>
            </w:pPr>
            <w:r w:rsidRPr="00CB5177">
              <w:rPr>
                <w:rFonts w:ascii="Arial" w:eastAsia="Calibri" w:hAnsi="Arial" w:cs="Arial"/>
                <w:color w:val="0000FF"/>
                <w:sz w:val="20"/>
                <w:szCs w:val="20"/>
                <w:lang w:val="nl-BE"/>
              </w:rPr>
              <w:t>- blaassondage;</w:t>
            </w:r>
            <w:r w:rsidRPr="00CB5177">
              <w:rPr>
                <w:rFonts w:ascii="Arial" w:eastAsia="Calibri" w:hAnsi="Arial" w:cs="Arial"/>
                <w:color w:val="0000FF"/>
                <w:sz w:val="20"/>
                <w:szCs w:val="20"/>
                <w:lang w:val="nl-BE"/>
              </w:rPr>
              <w:br/>
              <w:t>- blaasinstillatie;</w:t>
            </w:r>
            <w:r w:rsidRPr="00CB5177">
              <w:rPr>
                <w:rFonts w:ascii="Arial" w:eastAsia="Calibri" w:hAnsi="Arial" w:cs="Arial"/>
                <w:color w:val="0000FF"/>
                <w:sz w:val="20"/>
                <w:szCs w:val="20"/>
                <w:lang w:val="nl-BE"/>
              </w:rPr>
              <w:br/>
              <w:t>- blaasspoeling</w:t>
            </w:r>
          </w:p>
        </w:tc>
        <w:tc>
          <w:tcPr>
            <w:tcW w:w="536" w:type="dxa"/>
            <w:vAlign w:val="bottom"/>
          </w:tcPr>
          <w:p w14:paraId="0E5EE79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69E839B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0,804</w:t>
            </w:r>
          </w:p>
        </w:tc>
        <w:tc>
          <w:tcPr>
            <w:tcW w:w="265" w:type="dxa"/>
            <w:vAlign w:val="bottom"/>
          </w:tcPr>
          <w:p w14:paraId="0CFC0159"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3C25146" w14:textId="77777777" w:rsidTr="003E420B">
        <w:trPr>
          <w:cantSplit/>
        </w:trPr>
        <w:tc>
          <w:tcPr>
            <w:tcW w:w="266" w:type="dxa"/>
          </w:tcPr>
          <w:p w14:paraId="4E79E5E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575C9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2B7740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52EACBB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4970F65"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236583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9E38E4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9D6E2A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7E6D86A3" w14:textId="77777777" w:rsidTr="003E420B">
        <w:trPr>
          <w:cantSplit/>
        </w:trPr>
        <w:tc>
          <w:tcPr>
            <w:tcW w:w="266" w:type="dxa"/>
          </w:tcPr>
          <w:p w14:paraId="40B4C924"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295345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1057AF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429052</w:t>
            </w:r>
          </w:p>
        </w:tc>
        <w:tc>
          <w:tcPr>
            <w:tcW w:w="807" w:type="dxa"/>
          </w:tcPr>
          <w:p w14:paraId="2A4A564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0DCBCC3" w14:textId="77777777" w:rsidR="00755F36" w:rsidRPr="00CB5177" w:rsidRDefault="00755F36" w:rsidP="00755F36">
            <w:pPr>
              <w:spacing w:after="0" w:line="240" w:lineRule="auto"/>
              <w:rPr>
                <w:rFonts w:ascii="Arial" w:eastAsia="Times New Roman" w:hAnsi="Arial" w:cs="Times New Roman"/>
                <w:color w:val="0000FF"/>
                <w:sz w:val="20"/>
                <w:szCs w:val="20"/>
                <w:lang w:val="nl-BE"/>
              </w:rPr>
            </w:pPr>
            <w:r w:rsidRPr="00CB5177">
              <w:rPr>
                <w:rFonts w:ascii="Arial" w:eastAsia="Calibri" w:hAnsi="Arial" w:cs="Arial"/>
                <w:color w:val="0000FF"/>
                <w:sz w:val="20"/>
                <w:szCs w:val="20"/>
                <w:lang w:val="nl-BE"/>
              </w:rPr>
              <w:t>- aseptische vulvazorgen;</w:t>
            </w:r>
            <w:r w:rsidRPr="00CB5177">
              <w:rPr>
                <w:rFonts w:ascii="Arial" w:eastAsia="Calibri" w:hAnsi="Arial" w:cs="Arial"/>
                <w:color w:val="0000FF"/>
                <w:sz w:val="20"/>
                <w:szCs w:val="20"/>
                <w:lang w:val="nl-BE"/>
              </w:rPr>
              <w:br/>
              <w:t>- vagina-irrigatie;</w:t>
            </w:r>
            <w:r w:rsidRPr="00CB5177">
              <w:rPr>
                <w:rFonts w:ascii="Arial" w:eastAsia="Calibri" w:hAnsi="Arial" w:cs="Arial"/>
                <w:color w:val="0000FF"/>
                <w:sz w:val="20"/>
                <w:szCs w:val="20"/>
                <w:lang w:val="nl-BE"/>
              </w:rPr>
              <w:br/>
              <w:t>- aspiratie luchtwegen</w:t>
            </w:r>
          </w:p>
        </w:tc>
        <w:tc>
          <w:tcPr>
            <w:tcW w:w="536" w:type="dxa"/>
            <w:vAlign w:val="bottom"/>
          </w:tcPr>
          <w:p w14:paraId="2F4225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7A8AD6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0,730</w:t>
            </w:r>
          </w:p>
        </w:tc>
        <w:tc>
          <w:tcPr>
            <w:tcW w:w="265" w:type="dxa"/>
            <w:vAlign w:val="bottom"/>
          </w:tcPr>
          <w:p w14:paraId="3D12344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7EC44682" w14:textId="77777777" w:rsidTr="003E420B">
        <w:trPr>
          <w:cantSplit/>
        </w:trPr>
        <w:tc>
          <w:tcPr>
            <w:tcW w:w="266" w:type="dxa"/>
          </w:tcPr>
          <w:p w14:paraId="4AD30BC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D76E4B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5315F7A"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228B61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EDE8A69"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A70DA3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0670CC33"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0566DE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15B2E91" w14:textId="77777777" w:rsidTr="003E420B">
        <w:trPr>
          <w:cantSplit/>
        </w:trPr>
        <w:tc>
          <w:tcPr>
            <w:tcW w:w="266" w:type="dxa"/>
          </w:tcPr>
          <w:p w14:paraId="4AD1DD84"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702BE73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F5145A0"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429074</w:t>
            </w:r>
          </w:p>
        </w:tc>
        <w:tc>
          <w:tcPr>
            <w:tcW w:w="807" w:type="dxa"/>
          </w:tcPr>
          <w:p w14:paraId="4BE8EAA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17F1F93" w14:textId="77777777" w:rsidR="00755F36" w:rsidRPr="00CB5177" w:rsidRDefault="00755F36" w:rsidP="00755F36">
            <w:pPr>
              <w:spacing w:after="0" w:line="240" w:lineRule="auto"/>
              <w:rPr>
                <w:rFonts w:ascii="Arial" w:eastAsia="Times New Roman" w:hAnsi="Arial" w:cs="Times New Roman"/>
                <w:color w:val="0000FF"/>
                <w:sz w:val="20"/>
                <w:szCs w:val="20"/>
                <w:lang w:val="nl-BE"/>
              </w:rPr>
            </w:pPr>
            <w:r w:rsidRPr="00CB5177">
              <w:rPr>
                <w:rFonts w:ascii="Arial" w:eastAsia="Calibri" w:hAnsi="Arial" w:cs="Arial"/>
                <w:color w:val="0000FF"/>
                <w:sz w:val="20"/>
                <w:szCs w:val="20"/>
                <w:lang w:val="nl-BE"/>
              </w:rPr>
              <w:t>- manueel verwijderen van faecalomen;</w:t>
            </w:r>
            <w:r w:rsidRPr="00CB5177">
              <w:rPr>
                <w:rFonts w:ascii="Arial" w:eastAsia="Calibri" w:hAnsi="Arial" w:cs="Arial"/>
                <w:color w:val="0000FF"/>
                <w:sz w:val="20"/>
                <w:szCs w:val="20"/>
                <w:lang w:val="nl-BE"/>
              </w:rPr>
              <w:br/>
              <w:t>- lavement en/of toediening van medicamenteuze oplossingen via rectale sonde;</w:t>
            </w:r>
            <w:r w:rsidRPr="00CB5177">
              <w:rPr>
                <w:rFonts w:ascii="Arial" w:eastAsia="Calibri" w:hAnsi="Arial" w:cs="Arial"/>
                <w:color w:val="0000FF"/>
                <w:sz w:val="20"/>
                <w:szCs w:val="20"/>
                <w:lang w:val="nl-BE"/>
              </w:rPr>
              <w:br/>
              <w:t>- gastro-intestinale tubage en drainage;</w:t>
            </w:r>
            <w:r w:rsidRPr="00CB5177">
              <w:rPr>
                <w:rFonts w:ascii="Arial" w:eastAsia="Calibri" w:hAnsi="Arial" w:cs="Arial"/>
                <w:color w:val="0000FF"/>
                <w:sz w:val="20"/>
                <w:szCs w:val="20"/>
                <w:lang w:val="nl-BE"/>
              </w:rPr>
              <w:br/>
              <w:t>- darmspoeling;</w:t>
            </w:r>
            <w:r w:rsidRPr="00CB5177">
              <w:rPr>
                <w:rFonts w:ascii="Arial" w:eastAsia="Calibri" w:hAnsi="Arial" w:cs="Arial"/>
                <w:color w:val="0000FF"/>
                <w:sz w:val="20"/>
                <w:szCs w:val="20"/>
                <w:lang w:val="nl-BE"/>
              </w:rPr>
              <w:br/>
              <w:t>- enterale voeding via maagsonde, gastro- of enterostomiesonde</w:t>
            </w:r>
          </w:p>
        </w:tc>
        <w:tc>
          <w:tcPr>
            <w:tcW w:w="536" w:type="dxa"/>
            <w:vAlign w:val="bottom"/>
          </w:tcPr>
          <w:p w14:paraId="44EB1D7F"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AD77BD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0,730</w:t>
            </w:r>
          </w:p>
        </w:tc>
        <w:tc>
          <w:tcPr>
            <w:tcW w:w="265" w:type="dxa"/>
            <w:vAlign w:val="bottom"/>
          </w:tcPr>
          <w:p w14:paraId="07B68D6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1D4F7C5" w14:textId="77777777" w:rsidTr="003E420B">
        <w:trPr>
          <w:cantSplit/>
        </w:trPr>
        <w:tc>
          <w:tcPr>
            <w:tcW w:w="266" w:type="dxa"/>
          </w:tcPr>
          <w:p w14:paraId="2216201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5DA84D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B266FE6"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3C9FB9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6A003EA"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53C2FFF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AE2D6B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6B54DDF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6DAD99B8" w14:textId="77777777" w:rsidTr="003E420B">
        <w:trPr>
          <w:cantSplit/>
        </w:trPr>
        <w:tc>
          <w:tcPr>
            <w:tcW w:w="266" w:type="dxa"/>
          </w:tcPr>
          <w:p w14:paraId="0861625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B055C2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7ACE36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E9D298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E4F1FF1"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II. Forfaitaire honoraria per verzorgingsdag voor zwaar zorgafhankelijke patiënten.</w:t>
            </w:r>
          </w:p>
        </w:tc>
        <w:tc>
          <w:tcPr>
            <w:tcW w:w="265" w:type="dxa"/>
            <w:vAlign w:val="bottom"/>
          </w:tcPr>
          <w:p w14:paraId="6C89632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452D1" w14:paraId="3CEC7FB9" w14:textId="77777777" w:rsidTr="003E420B">
        <w:trPr>
          <w:cantSplit/>
        </w:trPr>
        <w:tc>
          <w:tcPr>
            <w:tcW w:w="266" w:type="dxa"/>
          </w:tcPr>
          <w:p w14:paraId="37EF1DD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6B5937B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8BA79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4C2324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9107A42"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782EF7FC"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452D1" w14:paraId="6D439A9B" w14:textId="77777777" w:rsidTr="003E420B">
        <w:trPr>
          <w:cantSplit/>
        </w:trPr>
        <w:tc>
          <w:tcPr>
            <w:tcW w:w="266" w:type="dxa"/>
          </w:tcPr>
          <w:p w14:paraId="57ECBBBD"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2FEB323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CF1C7FC"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429096</w:t>
            </w:r>
          </w:p>
        </w:tc>
        <w:tc>
          <w:tcPr>
            <w:tcW w:w="807" w:type="dxa"/>
          </w:tcPr>
          <w:p w14:paraId="1291F93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513B28B" w14:textId="77777777" w:rsidR="00755F36" w:rsidRPr="00CB5177" w:rsidRDefault="00755F36" w:rsidP="00755F36">
            <w:pPr>
              <w:tabs>
                <w:tab w:val="left" w:pos="4254"/>
              </w:tabs>
              <w:spacing w:after="0" w:line="240" w:lineRule="auto"/>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Forfaitair honorarium, forfait A genoemd, dat één keer per verzorgingsdag wordt toegekend voor het geheel van de verpleegkundige verzorging, verleend aan de rechthebbende wiens fysieke afhankelijkheidstoestand beantwoordt aan de volgende criteria :</w:t>
            </w:r>
          </w:p>
        </w:tc>
        <w:tc>
          <w:tcPr>
            <w:tcW w:w="536" w:type="dxa"/>
            <w:vAlign w:val="bottom"/>
          </w:tcPr>
          <w:p w14:paraId="5FB52B0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43F9B2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5730268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5E1AA65" w14:textId="77777777" w:rsidTr="003E420B">
        <w:trPr>
          <w:cantSplit/>
        </w:trPr>
        <w:tc>
          <w:tcPr>
            <w:tcW w:w="266" w:type="dxa"/>
          </w:tcPr>
          <w:p w14:paraId="558F0CA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BE5C65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8F82AF0"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13941FE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4992EF9" w14:textId="77777777" w:rsidR="00755F36" w:rsidRPr="00CB5177" w:rsidRDefault="00755F36" w:rsidP="00755F36">
            <w:pPr>
              <w:tabs>
                <w:tab w:val="left" w:pos="4254"/>
              </w:tabs>
              <w:spacing w:after="0" w:line="240" w:lineRule="auto"/>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afhankelijk wegens het criterium zich wassen en het criterium zich kleden (score 3 of 4), en</w:t>
            </w:r>
            <w:r w:rsidRPr="00CB5177">
              <w:rPr>
                <w:rFonts w:ascii="Arial" w:eastAsia="Times New Roman" w:hAnsi="Arial" w:cs="Arial"/>
                <w:color w:val="0000FF"/>
                <w:sz w:val="20"/>
                <w:szCs w:val="20"/>
                <w:lang w:val="nl-BE"/>
              </w:rPr>
              <w:br/>
              <w:t>- afhankelijk wegens het criterium transfer en verplaatsingen en/of het criterium toiletbezoek (score 3 of 4)</w:t>
            </w:r>
          </w:p>
        </w:tc>
        <w:tc>
          <w:tcPr>
            <w:tcW w:w="536" w:type="dxa"/>
            <w:vAlign w:val="bottom"/>
          </w:tcPr>
          <w:p w14:paraId="73ABCD9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0F9F59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3,605</w:t>
            </w:r>
          </w:p>
        </w:tc>
        <w:tc>
          <w:tcPr>
            <w:tcW w:w="265" w:type="dxa"/>
            <w:vAlign w:val="bottom"/>
          </w:tcPr>
          <w:p w14:paraId="30505BE2"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6C012D35" w14:textId="77777777" w:rsidTr="003E420B">
        <w:trPr>
          <w:cantSplit/>
        </w:trPr>
        <w:tc>
          <w:tcPr>
            <w:tcW w:w="266" w:type="dxa"/>
          </w:tcPr>
          <w:p w14:paraId="0D52AE80"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7FD14C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312090F"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65F228D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6168AC5"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p>
        </w:tc>
        <w:tc>
          <w:tcPr>
            <w:tcW w:w="536" w:type="dxa"/>
            <w:vAlign w:val="bottom"/>
          </w:tcPr>
          <w:p w14:paraId="79D661E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3077FAC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05DC359B"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52E46BC2" w14:textId="77777777" w:rsidTr="003E420B">
        <w:trPr>
          <w:cantSplit/>
        </w:trPr>
        <w:tc>
          <w:tcPr>
            <w:tcW w:w="266" w:type="dxa"/>
          </w:tcPr>
          <w:p w14:paraId="0430496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B7CFE1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52B7924"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429111</w:t>
            </w:r>
          </w:p>
        </w:tc>
        <w:tc>
          <w:tcPr>
            <w:tcW w:w="807" w:type="dxa"/>
          </w:tcPr>
          <w:p w14:paraId="3FD31EF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156B442" w14:textId="77777777" w:rsidR="00755F36" w:rsidRPr="00CB5177" w:rsidRDefault="00755F36" w:rsidP="00755F36">
            <w:pPr>
              <w:spacing w:after="0" w:line="240" w:lineRule="auto"/>
              <w:jc w:val="both"/>
              <w:rPr>
                <w:rFonts w:ascii="Arial" w:eastAsia="Times New Roman" w:hAnsi="Arial" w:cs="Arial"/>
                <w:color w:val="0000FF"/>
                <w:sz w:val="20"/>
                <w:szCs w:val="20"/>
                <w:lang w:val="nl-BE"/>
              </w:rPr>
            </w:pPr>
            <w:r w:rsidRPr="00CB5177">
              <w:rPr>
                <w:rFonts w:ascii="Arial" w:eastAsia="Calibri" w:hAnsi="Arial" w:cs="Arial"/>
                <w:color w:val="0000FF"/>
                <w:sz w:val="20"/>
                <w:szCs w:val="20"/>
                <w:lang w:val="nl-BE"/>
              </w:rPr>
              <w:t>Forfaitair honorarium, forfait B genoemd, dat één keer per verzorgingsdag wordt toegekend voor het geheel van de verpleegkundige verzorging, verleend aan de rechthebbende wiens fysieke afhankelijkheidstoestand beantwoordt aan de volgende criteria :</w:t>
            </w:r>
          </w:p>
        </w:tc>
        <w:tc>
          <w:tcPr>
            <w:tcW w:w="536" w:type="dxa"/>
            <w:vAlign w:val="bottom"/>
          </w:tcPr>
          <w:p w14:paraId="164DFE0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9161E6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099AF3B"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6F456D5D" w14:textId="77777777" w:rsidTr="003E420B">
        <w:trPr>
          <w:cantSplit/>
        </w:trPr>
        <w:tc>
          <w:tcPr>
            <w:tcW w:w="266" w:type="dxa"/>
          </w:tcPr>
          <w:p w14:paraId="2006DF19"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2A991F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E512F9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0B9C31B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022BFC3F" w14:textId="77777777" w:rsidR="00755F36" w:rsidRPr="00CB5177" w:rsidRDefault="00755F36" w:rsidP="00755F36">
            <w:pPr>
              <w:spacing w:after="0" w:line="240" w:lineRule="auto"/>
              <w:rPr>
                <w:rFonts w:ascii="Arial" w:eastAsia="Calibri" w:hAnsi="Arial" w:cs="Arial"/>
                <w:color w:val="0000FF"/>
                <w:sz w:val="20"/>
                <w:szCs w:val="20"/>
                <w:lang w:val="nl-BE"/>
              </w:rPr>
            </w:pPr>
            <w:r w:rsidRPr="00CB5177">
              <w:rPr>
                <w:rFonts w:ascii="Arial" w:eastAsia="Calibri" w:hAnsi="Arial" w:cs="Arial"/>
                <w:color w:val="0000FF"/>
                <w:sz w:val="20"/>
                <w:szCs w:val="20"/>
                <w:lang w:val="nl-BE"/>
              </w:rPr>
              <w:t>- afhankelijk wegens het criterium zich wassen en het criterium zich kleden (score 3 of 4), en</w:t>
            </w:r>
            <w:r w:rsidRPr="00CB5177">
              <w:rPr>
                <w:rFonts w:ascii="Arial" w:eastAsia="Calibri" w:hAnsi="Arial" w:cs="Arial"/>
                <w:color w:val="0000FF"/>
                <w:sz w:val="20"/>
                <w:szCs w:val="20"/>
                <w:lang w:val="nl-BE"/>
              </w:rPr>
              <w:br/>
              <w:t>- afhankelijk wegens het criterium transfer en verplaatsingen en het criterium toiletbezoek (score 3 of 4), en</w:t>
            </w:r>
            <w:r w:rsidRPr="00CB5177">
              <w:rPr>
                <w:rFonts w:ascii="Arial" w:eastAsia="Calibri" w:hAnsi="Arial" w:cs="Arial"/>
                <w:color w:val="0000FF"/>
                <w:sz w:val="20"/>
                <w:szCs w:val="20"/>
                <w:lang w:val="nl-BE"/>
              </w:rPr>
              <w:br/>
              <w:t>- afhankelijkheid wegens het criterium continentie en/of het criterium eten (score 3 of 4)</w:t>
            </w:r>
          </w:p>
        </w:tc>
        <w:tc>
          <w:tcPr>
            <w:tcW w:w="536" w:type="dxa"/>
            <w:vAlign w:val="bottom"/>
          </w:tcPr>
          <w:p w14:paraId="6C78AA4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6C29DBE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6,432</w:t>
            </w:r>
          </w:p>
        </w:tc>
        <w:tc>
          <w:tcPr>
            <w:tcW w:w="265" w:type="dxa"/>
            <w:vAlign w:val="bottom"/>
          </w:tcPr>
          <w:p w14:paraId="1CE744C1"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59D0EACB" w14:textId="77777777" w:rsidTr="003E420B">
        <w:trPr>
          <w:cantSplit/>
        </w:trPr>
        <w:tc>
          <w:tcPr>
            <w:tcW w:w="266" w:type="dxa"/>
          </w:tcPr>
          <w:p w14:paraId="55816D0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140F3F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3DC5B0C"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079D88B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191C405"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p>
        </w:tc>
        <w:tc>
          <w:tcPr>
            <w:tcW w:w="536" w:type="dxa"/>
            <w:vAlign w:val="bottom"/>
          </w:tcPr>
          <w:p w14:paraId="1019C5D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47C8852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72A9092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1772EF2A" w14:textId="77777777" w:rsidTr="003E420B">
        <w:trPr>
          <w:cantSplit/>
        </w:trPr>
        <w:tc>
          <w:tcPr>
            <w:tcW w:w="266" w:type="dxa"/>
          </w:tcPr>
          <w:p w14:paraId="3ECC4E7B"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EEB8B4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D4A8D96" w14:textId="77777777" w:rsidR="00755F36" w:rsidRPr="00CB5177" w:rsidRDefault="00755F36" w:rsidP="00755F36">
            <w:pPr>
              <w:spacing w:after="0" w:line="240" w:lineRule="atLeas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429133</w:t>
            </w:r>
          </w:p>
        </w:tc>
        <w:tc>
          <w:tcPr>
            <w:tcW w:w="807" w:type="dxa"/>
          </w:tcPr>
          <w:p w14:paraId="6026A42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575801B"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Forfaitair honorarium, forfait C genoemd, dat één keer per verzorgingsdag wordt toegekend voor het geheel van de verpleegkundige verzorging, verleend aan de rechthebbende wiens fysieke afhankelijkheidstoestand beantwoordt aan de volgende criteria :</w:t>
            </w:r>
          </w:p>
        </w:tc>
        <w:tc>
          <w:tcPr>
            <w:tcW w:w="536" w:type="dxa"/>
            <w:vAlign w:val="bottom"/>
          </w:tcPr>
          <w:p w14:paraId="47C06E44"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3C52F41B"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556B7BA3"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B754DC6" w14:textId="77777777" w:rsidTr="003E420B">
        <w:trPr>
          <w:cantSplit/>
        </w:trPr>
        <w:tc>
          <w:tcPr>
            <w:tcW w:w="266" w:type="dxa"/>
          </w:tcPr>
          <w:p w14:paraId="2F4DD4A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7E405E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1C4273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3D216C2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63FFC93" w14:textId="77777777" w:rsidR="00755F36" w:rsidRPr="00CB5177" w:rsidRDefault="00755F36" w:rsidP="00755F36">
            <w:pPr>
              <w:tabs>
                <w:tab w:val="left" w:pos="4254"/>
              </w:tabs>
              <w:spacing w:after="0" w:line="240" w:lineRule="auto"/>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 afhankelijk wegens het criterium zich wassen (score 4) en het criterium zich kleden (score 4) en</w:t>
            </w:r>
            <w:r w:rsidRPr="00CB5177">
              <w:rPr>
                <w:rFonts w:ascii="Arial" w:eastAsia="Times New Roman" w:hAnsi="Arial" w:cs="Arial"/>
                <w:color w:val="0000FF"/>
                <w:sz w:val="20"/>
                <w:szCs w:val="20"/>
                <w:lang w:val="nl-BE"/>
              </w:rPr>
              <w:br/>
              <w:t>- afhankelijk wegens het criterium transfer en verplaatsingen (score 4) en om het criterium toiletbezoek (score 4) en</w:t>
            </w:r>
            <w:r w:rsidRPr="00CB5177">
              <w:rPr>
                <w:rFonts w:ascii="Arial" w:eastAsia="Times New Roman" w:hAnsi="Arial" w:cs="Arial"/>
                <w:color w:val="0000FF"/>
                <w:sz w:val="20"/>
                <w:szCs w:val="20"/>
                <w:lang w:val="nl-BE"/>
              </w:rPr>
              <w:br/>
              <w:t>- afhankelijkheid wegens het criterium continentie en het criterium eten (waarvoor één van de twee criteria een score 4 heeft en het andere criterium een score van minimum 3)</w:t>
            </w:r>
          </w:p>
        </w:tc>
        <w:tc>
          <w:tcPr>
            <w:tcW w:w="536" w:type="dxa"/>
            <w:vAlign w:val="bottom"/>
          </w:tcPr>
          <w:p w14:paraId="1FC96168"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BAA89A2"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8,874</w:t>
            </w:r>
          </w:p>
        </w:tc>
        <w:tc>
          <w:tcPr>
            <w:tcW w:w="265" w:type="dxa"/>
            <w:vAlign w:val="bottom"/>
          </w:tcPr>
          <w:p w14:paraId="286EBDD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27898C2B" w14:textId="77777777" w:rsidTr="003E420B">
        <w:trPr>
          <w:cantSplit/>
        </w:trPr>
        <w:tc>
          <w:tcPr>
            <w:tcW w:w="266" w:type="dxa"/>
          </w:tcPr>
          <w:p w14:paraId="1E358404"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0616543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1A87AE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577F8BA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31CF45C"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p>
        </w:tc>
        <w:tc>
          <w:tcPr>
            <w:tcW w:w="536" w:type="dxa"/>
            <w:vAlign w:val="bottom"/>
          </w:tcPr>
          <w:p w14:paraId="18D748D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670" w:type="dxa"/>
            <w:vAlign w:val="bottom"/>
          </w:tcPr>
          <w:p w14:paraId="1612044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c>
          <w:tcPr>
            <w:tcW w:w="265" w:type="dxa"/>
            <w:vAlign w:val="bottom"/>
          </w:tcPr>
          <w:p w14:paraId="4C3BA72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51926B72" w14:textId="77777777" w:rsidTr="003E420B">
        <w:trPr>
          <w:cantSplit/>
        </w:trPr>
        <w:tc>
          <w:tcPr>
            <w:tcW w:w="266" w:type="dxa"/>
          </w:tcPr>
          <w:p w14:paraId="62D31C2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57EB9F1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542310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75FE24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478F752"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III. Specifieke technische verpleegkundige verstrekkingen.</w:t>
            </w:r>
          </w:p>
        </w:tc>
        <w:tc>
          <w:tcPr>
            <w:tcW w:w="265" w:type="dxa"/>
            <w:vAlign w:val="bottom"/>
          </w:tcPr>
          <w:p w14:paraId="7FB4AE5F"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452D1" w14:paraId="7BE5E541" w14:textId="77777777" w:rsidTr="003E420B">
        <w:trPr>
          <w:cantSplit/>
        </w:trPr>
        <w:tc>
          <w:tcPr>
            <w:tcW w:w="266" w:type="dxa"/>
          </w:tcPr>
          <w:p w14:paraId="7930D4D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16259E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51FE17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3185C7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89FB504"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01F0435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954CFEC"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45B9971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A452D1" w14:paraId="5E015F51" w14:textId="77777777" w:rsidTr="003E420B">
        <w:trPr>
          <w:cantSplit/>
        </w:trPr>
        <w:tc>
          <w:tcPr>
            <w:tcW w:w="266" w:type="dxa"/>
          </w:tcPr>
          <w:p w14:paraId="3D98ECA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2EBB3D8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60331CE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429155</w:t>
            </w:r>
          </w:p>
        </w:tc>
        <w:tc>
          <w:tcPr>
            <w:tcW w:w="807" w:type="dxa"/>
          </w:tcPr>
          <w:p w14:paraId="23E7EB9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3459909" w14:textId="77777777" w:rsidR="00755F36" w:rsidRPr="00CB5177" w:rsidRDefault="00755F36" w:rsidP="00755F36">
            <w:pPr>
              <w:spacing w:after="0" w:line="240" w:lineRule="auto"/>
              <w:jc w:val="both"/>
              <w:rPr>
                <w:rFonts w:ascii="Arial" w:eastAsia="Times New Roman" w:hAnsi="Arial" w:cs="Times New Roman"/>
                <w:color w:val="0000FF"/>
                <w:sz w:val="20"/>
                <w:szCs w:val="20"/>
                <w:lang w:val="nl-BE"/>
              </w:rPr>
            </w:pPr>
            <w:r w:rsidRPr="00CB5177">
              <w:rPr>
                <w:rFonts w:ascii="Arial" w:eastAsia="Calibri" w:hAnsi="Arial" w:cs="Arial"/>
                <w:color w:val="0000FF"/>
                <w:sz w:val="20"/>
                <w:szCs w:val="20"/>
                <w:lang w:val="nl-BE"/>
              </w:rPr>
              <w:t>Forfaitair honorarium per verzorgingsdag voor patiënten die verzorging met één of meerdere van de volgende specifieke technische verpleegkundige verstrekkingen vereisen :</w:t>
            </w:r>
          </w:p>
        </w:tc>
        <w:tc>
          <w:tcPr>
            <w:tcW w:w="536" w:type="dxa"/>
            <w:vAlign w:val="bottom"/>
          </w:tcPr>
          <w:p w14:paraId="700CA2F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FD3EBFE"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0112D3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09EC45B" w14:textId="77777777" w:rsidTr="003E420B">
        <w:trPr>
          <w:cantSplit/>
        </w:trPr>
        <w:tc>
          <w:tcPr>
            <w:tcW w:w="266" w:type="dxa"/>
          </w:tcPr>
          <w:p w14:paraId="75B27E7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BAA857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7CF890A"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807" w:type="dxa"/>
          </w:tcPr>
          <w:p w14:paraId="2FC917C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0A30523" w14:textId="77777777" w:rsidR="00755F36" w:rsidRPr="00CB5177" w:rsidRDefault="00755F36" w:rsidP="00755F36">
            <w:pPr>
              <w:spacing w:after="0" w:line="240" w:lineRule="auto"/>
              <w:rPr>
                <w:rFonts w:ascii="Arial" w:eastAsia="Calibri" w:hAnsi="Arial" w:cs="Arial"/>
                <w:color w:val="0000FF"/>
                <w:sz w:val="20"/>
                <w:szCs w:val="20"/>
                <w:lang w:val="nl-BE"/>
              </w:rPr>
            </w:pPr>
            <w:r w:rsidRPr="00CB5177">
              <w:rPr>
                <w:rFonts w:ascii="Arial" w:eastAsia="Calibri" w:hAnsi="Arial" w:cs="Arial"/>
                <w:color w:val="0000FF"/>
                <w:sz w:val="20"/>
                <w:szCs w:val="20"/>
                <w:lang w:val="nl-BE"/>
              </w:rPr>
              <w:t>- plaatsen van en/of toezicht op (intraveneuze of subcutane) perfusie;</w:t>
            </w:r>
            <w:r w:rsidRPr="00CB5177">
              <w:rPr>
                <w:rFonts w:ascii="Arial" w:eastAsia="Calibri" w:hAnsi="Arial" w:cs="Arial"/>
                <w:color w:val="0000FF"/>
                <w:sz w:val="20"/>
                <w:szCs w:val="20"/>
                <w:lang w:val="nl-BE"/>
              </w:rPr>
              <w:br/>
              <w:t>- toediening van en/of toezicht op parenterale voeding;</w:t>
            </w:r>
          </w:p>
        </w:tc>
        <w:tc>
          <w:tcPr>
            <w:tcW w:w="536" w:type="dxa"/>
            <w:vAlign w:val="bottom"/>
          </w:tcPr>
          <w:p w14:paraId="1908FE9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91C79EC"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8,934</w:t>
            </w:r>
          </w:p>
        </w:tc>
        <w:tc>
          <w:tcPr>
            <w:tcW w:w="265" w:type="dxa"/>
            <w:vAlign w:val="bottom"/>
          </w:tcPr>
          <w:p w14:paraId="247DFEA5"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4DA7D2BC" w14:textId="77777777" w:rsidTr="003E420B">
        <w:trPr>
          <w:cantSplit/>
        </w:trPr>
        <w:tc>
          <w:tcPr>
            <w:tcW w:w="266" w:type="dxa"/>
          </w:tcPr>
          <w:p w14:paraId="35DF8451"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AE3E62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402228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0F2F77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40BB3FE"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005007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AEFFCB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3BE113B"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10F94304" w14:textId="77777777" w:rsidTr="003E420B">
        <w:trPr>
          <w:cantSplit/>
        </w:trPr>
        <w:tc>
          <w:tcPr>
            <w:tcW w:w="266" w:type="dxa"/>
          </w:tcPr>
          <w:p w14:paraId="3A4C490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1B9A0CA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FE503BD"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429170</w:t>
            </w:r>
          </w:p>
        </w:tc>
        <w:tc>
          <w:tcPr>
            <w:tcW w:w="807" w:type="dxa"/>
          </w:tcPr>
          <w:p w14:paraId="0FCD610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50FE44B" w14:textId="77777777" w:rsidR="00755F36" w:rsidRPr="00CB5177" w:rsidRDefault="00755F36" w:rsidP="00755F36">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Plaatsing van een verblijfskatheter of van specifiek materiaal dat de toediening van een geneeskundige oplossing in een inplanteerbare kamer toelaat</w:t>
            </w:r>
          </w:p>
        </w:tc>
        <w:tc>
          <w:tcPr>
            <w:tcW w:w="536" w:type="dxa"/>
            <w:vAlign w:val="bottom"/>
          </w:tcPr>
          <w:p w14:paraId="5DB5E52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62566E2"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8,934</w:t>
            </w:r>
          </w:p>
        </w:tc>
        <w:tc>
          <w:tcPr>
            <w:tcW w:w="265" w:type="dxa"/>
            <w:vAlign w:val="bottom"/>
          </w:tcPr>
          <w:p w14:paraId="03E8B1CA"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0823B709" w14:textId="77777777" w:rsidTr="003E420B">
        <w:trPr>
          <w:cantSplit/>
        </w:trPr>
        <w:tc>
          <w:tcPr>
            <w:tcW w:w="266" w:type="dxa"/>
          </w:tcPr>
          <w:p w14:paraId="458C9F8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3ED01AC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09F913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491E34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3BC9433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332514DD"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309E216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3D733777"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6E523DB5" w14:textId="77777777" w:rsidTr="003E420B">
        <w:trPr>
          <w:cantSplit/>
        </w:trPr>
        <w:tc>
          <w:tcPr>
            <w:tcW w:w="266" w:type="dxa"/>
          </w:tcPr>
          <w:p w14:paraId="5D318FD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167EE1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B25D108"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429192</w:t>
            </w:r>
          </w:p>
        </w:tc>
        <w:tc>
          <w:tcPr>
            <w:tcW w:w="807" w:type="dxa"/>
          </w:tcPr>
          <w:p w14:paraId="14D0F03B"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E9CD67C"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Verwijdering van een verblijfskatheter of van specifiek materiaal dat de toediening van een geneeskundige oplossing in een implanteerbare kamer toelaat</w:t>
            </w:r>
          </w:p>
        </w:tc>
        <w:tc>
          <w:tcPr>
            <w:tcW w:w="536" w:type="dxa"/>
            <w:vAlign w:val="bottom"/>
          </w:tcPr>
          <w:p w14:paraId="51DD1EB9"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2AF08A9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8,333</w:t>
            </w:r>
          </w:p>
        </w:tc>
        <w:tc>
          <w:tcPr>
            <w:tcW w:w="265" w:type="dxa"/>
            <w:vAlign w:val="bottom"/>
          </w:tcPr>
          <w:p w14:paraId="690134C4"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70A5A43F" w14:textId="77777777" w:rsidTr="003E420B">
        <w:trPr>
          <w:cantSplit/>
        </w:trPr>
        <w:tc>
          <w:tcPr>
            <w:tcW w:w="266" w:type="dxa"/>
          </w:tcPr>
          <w:p w14:paraId="64164848"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45DFD1F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687BCF7"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1069125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29F17FC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30C0C06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DA1FC9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7A64308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2E96078" w14:textId="77777777" w:rsidTr="003E420B">
        <w:trPr>
          <w:cantSplit/>
        </w:trPr>
        <w:tc>
          <w:tcPr>
            <w:tcW w:w="266" w:type="dxa"/>
          </w:tcPr>
          <w:p w14:paraId="1D9AE79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AB2880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E1A6DE3"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429214</w:t>
            </w:r>
          </w:p>
        </w:tc>
        <w:tc>
          <w:tcPr>
            <w:tcW w:w="807" w:type="dxa"/>
          </w:tcPr>
          <w:p w14:paraId="26F6470D"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5110904B"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suprapubische sonde met ballon</w:t>
            </w:r>
          </w:p>
        </w:tc>
        <w:tc>
          <w:tcPr>
            <w:tcW w:w="536" w:type="dxa"/>
            <w:vAlign w:val="bottom"/>
          </w:tcPr>
          <w:p w14:paraId="037C6D88"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782BD8A"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2,302</w:t>
            </w:r>
          </w:p>
        </w:tc>
        <w:tc>
          <w:tcPr>
            <w:tcW w:w="265" w:type="dxa"/>
            <w:vAlign w:val="bottom"/>
          </w:tcPr>
          <w:p w14:paraId="4DAE4DBE"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9D5814E" w14:textId="77777777" w:rsidTr="003E420B">
        <w:trPr>
          <w:cantSplit/>
        </w:trPr>
        <w:tc>
          <w:tcPr>
            <w:tcW w:w="266" w:type="dxa"/>
          </w:tcPr>
          <w:p w14:paraId="3E26AB65"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C8A065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62186AE"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4F3883A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6203BB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5DA0D53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7E1FAB96"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2006A43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45232E12" w14:textId="77777777" w:rsidTr="003E420B">
        <w:trPr>
          <w:cantSplit/>
        </w:trPr>
        <w:tc>
          <w:tcPr>
            <w:tcW w:w="266" w:type="dxa"/>
          </w:tcPr>
          <w:p w14:paraId="4ECE6C32"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019925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0107EE1"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429236</w:t>
            </w:r>
          </w:p>
        </w:tc>
        <w:tc>
          <w:tcPr>
            <w:tcW w:w="807" w:type="dxa"/>
          </w:tcPr>
          <w:p w14:paraId="23E0651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72920328"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Vervangen van een gastrostomiesonde met ballon</w:t>
            </w:r>
          </w:p>
        </w:tc>
        <w:tc>
          <w:tcPr>
            <w:tcW w:w="536" w:type="dxa"/>
            <w:vAlign w:val="bottom"/>
          </w:tcPr>
          <w:p w14:paraId="66900865"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E9EF61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2,302</w:t>
            </w:r>
          </w:p>
        </w:tc>
        <w:tc>
          <w:tcPr>
            <w:tcW w:w="265" w:type="dxa"/>
            <w:vAlign w:val="bottom"/>
          </w:tcPr>
          <w:p w14:paraId="7352A8D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3C6F5887" w14:textId="77777777" w:rsidTr="003E420B">
        <w:trPr>
          <w:cantSplit/>
        </w:trPr>
        <w:tc>
          <w:tcPr>
            <w:tcW w:w="266" w:type="dxa"/>
          </w:tcPr>
          <w:p w14:paraId="71AB41C7"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520755F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7E78F90E"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1F78D9E"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11009FDF"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6001EDB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4508EC01"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252C57F"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44C35452" w14:textId="77777777" w:rsidTr="003E420B">
        <w:trPr>
          <w:cantSplit/>
        </w:trPr>
        <w:tc>
          <w:tcPr>
            <w:tcW w:w="266" w:type="dxa"/>
          </w:tcPr>
          <w:p w14:paraId="16A40026"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2CA678C3"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973AB35"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429251</w:t>
            </w:r>
          </w:p>
        </w:tc>
        <w:tc>
          <w:tcPr>
            <w:tcW w:w="807" w:type="dxa"/>
          </w:tcPr>
          <w:p w14:paraId="357BC5FA"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866EAB9"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Toezichts- en opvolgingshonorarium bij het gebruik van pompsystemen voor het toedienen van chronische analgesie via epidurale of intrathecale catheter</w:t>
            </w:r>
          </w:p>
        </w:tc>
        <w:tc>
          <w:tcPr>
            <w:tcW w:w="536" w:type="dxa"/>
            <w:vAlign w:val="bottom"/>
          </w:tcPr>
          <w:p w14:paraId="4F47B26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0C948C57"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2,946</w:t>
            </w:r>
          </w:p>
        </w:tc>
        <w:tc>
          <w:tcPr>
            <w:tcW w:w="265" w:type="dxa"/>
            <w:vAlign w:val="bottom"/>
          </w:tcPr>
          <w:p w14:paraId="39D89470"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755F36" w:rsidRPr="00CB5177" w14:paraId="6D3A1B2A" w14:textId="77777777" w:rsidTr="003E420B">
        <w:trPr>
          <w:cantSplit/>
        </w:trPr>
        <w:tc>
          <w:tcPr>
            <w:tcW w:w="266" w:type="dxa"/>
          </w:tcPr>
          <w:p w14:paraId="14869A2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0AD43471"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9EC92F8"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3CEE53F"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33D81B8"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29A655E6"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DB2CF5" w:rsidRPr="00CB5177" w14:paraId="177BE979" w14:textId="77777777" w:rsidTr="003E420B">
        <w:trPr>
          <w:cantSplit/>
        </w:trPr>
        <w:tc>
          <w:tcPr>
            <w:tcW w:w="266" w:type="dxa"/>
          </w:tcPr>
          <w:p w14:paraId="4FB5D286"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5A900878"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727CD687" w14:textId="77777777" w:rsidR="00DB2CF5" w:rsidRDefault="00DB2CF5" w:rsidP="00755F36">
            <w:pPr>
              <w:spacing w:after="0" w:line="240" w:lineRule="atLeast"/>
              <w:rPr>
                <w:rFonts w:ascii="Times New Roman" w:eastAsia="Times New Roman" w:hAnsi="Times New Roman" w:cs="Times New Roman"/>
                <w:color w:val="0000FF"/>
                <w:sz w:val="20"/>
                <w:szCs w:val="20"/>
                <w:lang w:val="nl-BE"/>
              </w:rPr>
            </w:pPr>
          </w:p>
          <w:p w14:paraId="169CD885" w14:textId="62A1C12D"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A2B26FB"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04833BA9"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9947905" w14:textId="77777777" w:rsidR="00DB2CF5" w:rsidRPr="00CB5177" w:rsidRDefault="00DB2CF5"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FF37841" w14:textId="77777777" w:rsidR="00DB2CF5" w:rsidRPr="00CB5177" w:rsidRDefault="00DB2CF5"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0A591B60" w14:textId="77777777" w:rsidR="00DB2CF5" w:rsidRPr="00CB5177" w:rsidRDefault="00DB2CF5"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FC8149B" w14:textId="77777777" w:rsidTr="003E420B">
        <w:trPr>
          <w:cantSplit/>
        </w:trPr>
        <w:tc>
          <w:tcPr>
            <w:tcW w:w="266" w:type="dxa"/>
          </w:tcPr>
          <w:p w14:paraId="6931067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18D1751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68500B7"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277949C5"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30FC382"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IV</w:t>
            </w:r>
            <w:r w:rsidRPr="00CB5177">
              <w:rPr>
                <w:rFonts w:ascii="Arial" w:eastAsia="Times New Roman" w:hAnsi="Arial" w:cs="Arial"/>
                <w:b/>
                <w:color w:val="0000FF"/>
                <w:sz w:val="20"/>
                <w:szCs w:val="20"/>
              </w:rPr>
              <w:t>.</w:t>
            </w:r>
          </w:p>
        </w:tc>
        <w:tc>
          <w:tcPr>
            <w:tcW w:w="265" w:type="dxa"/>
            <w:vAlign w:val="bottom"/>
          </w:tcPr>
          <w:p w14:paraId="3ECC543A"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66BB7B0B" w14:textId="77777777" w:rsidTr="003E420B">
        <w:trPr>
          <w:cantSplit/>
        </w:trPr>
        <w:tc>
          <w:tcPr>
            <w:tcW w:w="266" w:type="dxa"/>
          </w:tcPr>
          <w:p w14:paraId="79CB487C"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6" w:type="dxa"/>
          </w:tcPr>
          <w:p w14:paraId="06A8B682"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116E5DA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520B09D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C85257F" w14:textId="77777777" w:rsidR="00755F36" w:rsidRPr="00CB5177" w:rsidRDefault="00755F36" w:rsidP="00755F3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AFC28F0" w14:textId="77777777" w:rsidR="00755F36" w:rsidRPr="00CB5177"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CB5177" w14:paraId="3B2A5E0A" w14:textId="77777777" w:rsidTr="003E420B">
        <w:trPr>
          <w:cantSplit/>
        </w:trPr>
        <w:tc>
          <w:tcPr>
            <w:tcW w:w="266" w:type="dxa"/>
          </w:tcPr>
          <w:p w14:paraId="416C3893"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FC34899"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31C516AF"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429273</w:t>
            </w:r>
          </w:p>
        </w:tc>
        <w:tc>
          <w:tcPr>
            <w:tcW w:w="807" w:type="dxa"/>
          </w:tcPr>
          <w:p w14:paraId="71041036"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43EEE340" w14:textId="77777777" w:rsidR="00755F36" w:rsidRPr="00CB5177" w:rsidRDefault="00755F36" w:rsidP="00755F36">
            <w:pPr>
              <w:tabs>
                <w:tab w:val="left" w:pos="4254"/>
              </w:tabs>
              <w:spacing w:after="0" w:line="240" w:lineRule="auto"/>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Vergoeding voor de herhaaldelijke noodzakelijke verstrekkingen bij zeer afhankelijke patiënten</w:t>
            </w:r>
          </w:p>
        </w:tc>
        <w:tc>
          <w:tcPr>
            <w:tcW w:w="536" w:type="dxa"/>
            <w:vAlign w:val="bottom"/>
          </w:tcPr>
          <w:p w14:paraId="3E90DD0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67B1F2B"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0,134</w:t>
            </w:r>
          </w:p>
        </w:tc>
        <w:tc>
          <w:tcPr>
            <w:tcW w:w="265" w:type="dxa"/>
            <w:vAlign w:val="bottom"/>
          </w:tcPr>
          <w:p w14:paraId="4C678A1D"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r w:rsidRPr="00CB5177">
              <w:rPr>
                <w:rFonts w:ascii="Arial" w:eastAsia="Times New Roman" w:hAnsi="Arial" w:cs="Times New Roman"/>
                <w:color w:val="0000FF"/>
                <w:sz w:val="20"/>
                <w:szCs w:val="20"/>
                <w:lang w:val="en-GB"/>
              </w:rPr>
              <w:t>"</w:t>
            </w:r>
          </w:p>
        </w:tc>
      </w:tr>
      <w:tr w:rsidR="00755F36" w:rsidRPr="00CB5177" w14:paraId="44713DAD" w14:textId="77777777" w:rsidTr="003E420B">
        <w:trPr>
          <w:cantSplit/>
        </w:trPr>
        <w:tc>
          <w:tcPr>
            <w:tcW w:w="266" w:type="dxa"/>
          </w:tcPr>
          <w:p w14:paraId="636687DD" w14:textId="77777777" w:rsidR="00755F36" w:rsidRPr="00CB5177" w:rsidRDefault="00755F36" w:rsidP="00755F36">
            <w:pPr>
              <w:spacing w:after="0" w:line="240" w:lineRule="atLeast"/>
              <w:rPr>
                <w:rFonts w:ascii="Arial" w:eastAsia="Times New Roman" w:hAnsi="Arial" w:cs="Arial"/>
                <w:color w:val="0000FF"/>
                <w:sz w:val="20"/>
                <w:szCs w:val="20"/>
                <w:lang w:val="nl-BE"/>
              </w:rPr>
            </w:pPr>
          </w:p>
        </w:tc>
        <w:tc>
          <w:tcPr>
            <w:tcW w:w="536" w:type="dxa"/>
          </w:tcPr>
          <w:p w14:paraId="6F770824"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807" w:type="dxa"/>
          </w:tcPr>
          <w:p w14:paraId="44804BA2" w14:textId="77777777" w:rsidR="00755F36" w:rsidRPr="00CB5177" w:rsidRDefault="00755F36" w:rsidP="00755F36">
            <w:pPr>
              <w:spacing w:after="0" w:line="240" w:lineRule="atLeast"/>
              <w:rPr>
                <w:rFonts w:ascii="Arial" w:eastAsia="Times New Roman" w:hAnsi="Arial" w:cs="Times New Roman"/>
                <w:color w:val="0000FF"/>
                <w:sz w:val="20"/>
                <w:szCs w:val="20"/>
                <w:lang w:val="nl-BE"/>
              </w:rPr>
            </w:pPr>
          </w:p>
        </w:tc>
        <w:tc>
          <w:tcPr>
            <w:tcW w:w="807" w:type="dxa"/>
          </w:tcPr>
          <w:p w14:paraId="08E257C0" w14:textId="77777777" w:rsidR="00755F36" w:rsidRPr="00CB5177" w:rsidRDefault="00755F36" w:rsidP="00755F36">
            <w:pPr>
              <w:spacing w:after="0" w:line="240" w:lineRule="atLeast"/>
              <w:rPr>
                <w:rFonts w:ascii="Times New Roman" w:eastAsia="Times New Roman" w:hAnsi="Times New Roman" w:cs="Times New Roman"/>
                <w:color w:val="0000FF"/>
                <w:sz w:val="20"/>
                <w:szCs w:val="20"/>
                <w:lang w:val="nl-BE"/>
              </w:rPr>
            </w:pPr>
          </w:p>
        </w:tc>
        <w:tc>
          <w:tcPr>
            <w:tcW w:w="5139" w:type="dxa"/>
          </w:tcPr>
          <w:p w14:paraId="6E4D28AE" w14:textId="77777777" w:rsidR="00755F36" w:rsidRPr="00CB5177" w:rsidRDefault="00755F36" w:rsidP="00755F36">
            <w:pPr>
              <w:spacing w:after="0" w:line="240" w:lineRule="atLeast"/>
              <w:jc w:val="both"/>
              <w:rPr>
                <w:rFonts w:ascii="Arial" w:eastAsia="Times New Roman" w:hAnsi="Arial" w:cs="Arial"/>
                <w:color w:val="0000FF"/>
                <w:sz w:val="20"/>
                <w:szCs w:val="20"/>
                <w:lang w:val="nl-BE"/>
              </w:rPr>
            </w:pPr>
          </w:p>
        </w:tc>
        <w:tc>
          <w:tcPr>
            <w:tcW w:w="536" w:type="dxa"/>
            <w:vAlign w:val="bottom"/>
          </w:tcPr>
          <w:p w14:paraId="211E8370"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2AA52CA4" w14:textId="77777777" w:rsidR="00755F36" w:rsidRPr="00CB5177" w:rsidRDefault="00755F36" w:rsidP="00755F36">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DAE57F6" w14:textId="77777777" w:rsidR="00755F36" w:rsidRPr="00CB5177" w:rsidRDefault="00755F36" w:rsidP="00755F36">
            <w:pPr>
              <w:spacing w:after="0" w:line="240" w:lineRule="atLeast"/>
              <w:jc w:val="right"/>
              <w:rPr>
                <w:rFonts w:ascii="Arial" w:eastAsia="Times New Roman" w:hAnsi="Arial" w:cs="Arial"/>
                <w:color w:val="0000FF"/>
                <w:sz w:val="20"/>
                <w:szCs w:val="20"/>
                <w:lang w:val="nl-BE"/>
              </w:rPr>
            </w:pPr>
          </w:p>
        </w:tc>
      </w:tr>
      <w:tr w:rsidR="00A356B0" w:rsidRPr="00CB5177" w14:paraId="1C6119EE" w14:textId="77777777" w:rsidTr="002C2996">
        <w:trPr>
          <w:cantSplit/>
        </w:trPr>
        <w:tc>
          <w:tcPr>
            <w:tcW w:w="266" w:type="dxa"/>
          </w:tcPr>
          <w:p w14:paraId="33357883"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255D10F5"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7E6058E6"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513F5DD9"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7003610" w14:textId="2F930A1A" w:rsidR="00A356B0" w:rsidRPr="00CB5177" w:rsidRDefault="00A356B0" w:rsidP="002C2996">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 xml:space="preserve">"K.B. </w:t>
            </w:r>
            <w:r>
              <w:rPr>
                <w:rFonts w:ascii="Arial" w:eastAsia="Times New Roman" w:hAnsi="Arial" w:cs="Times New Roman"/>
                <w:i/>
                <w:color w:val="0000FF"/>
                <w:sz w:val="18"/>
                <w:szCs w:val="20"/>
                <w:lang w:val="en-GB"/>
              </w:rPr>
              <w:t>11.3.2024</w:t>
            </w:r>
            <w:r w:rsidRPr="00CB5177">
              <w:rPr>
                <w:rFonts w:ascii="Arial" w:eastAsia="Times New Roman" w:hAnsi="Arial" w:cs="Times New Roman"/>
                <w:i/>
                <w:color w:val="0000FF"/>
                <w:sz w:val="18"/>
                <w:szCs w:val="20"/>
                <w:lang w:val="en-GB"/>
              </w:rPr>
              <w:t>" (in werking 1.</w:t>
            </w:r>
            <w:r>
              <w:rPr>
                <w:rFonts w:ascii="Arial" w:eastAsia="Times New Roman" w:hAnsi="Arial" w:cs="Times New Roman"/>
                <w:i/>
                <w:color w:val="0000FF"/>
                <w:sz w:val="18"/>
                <w:szCs w:val="20"/>
                <w:lang w:val="en-GB"/>
              </w:rPr>
              <w:t>7.2024</w:t>
            </w:r>
            <w:r w:rsidRPr="00CB5177">
              <w:rPr>
                <w:rFonts w:ascii="Arial" w:eastAsia="Times New Roman" w:hAnsi="Arial" w:cs="Times New Roman"/>
                <w:i/>
                <w:color w:val="0000FF"/>
                <w:sz w:val="18"/>
                <w:szCs w:val="20"/>
                <w:lang w:val="en-GB"/>
              </w:rPr>
              <w:t xml:space="preserve">) </w:t>
            </w:r>
          </w:p>
        </w:tc>
        <w:tc>
          <w:tcPr>
            <w:tcW w:w="265" w:type="dxa"/>
            <w:vAlign w:val="bottom"/>
          </w:tcPr>
          <w:p w14:paraId="2E26AA54"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en-GB"/>
              </w:rPr>
            </w:pPr>
          </w:p>
        </w:tc>
      </w:tr>
      <w:tr w:rsidR="00A356B0" w:rsidRPr="00A452D1" w14:paraId="33C085E5" w14:textId="77777777" w:rsidTr="002C2996">
        <w:trPr>
          <w:cantSplit/>
        </w:trPr>
        <w:tc>
          <w:tcPr>
            <w:tcW w:w="266" w:type="dxa"/>
          </w:tcPr>
          <w:p w14:paraId="49FE9590"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bookmarkStart w:id="30" w:name="_Hlk164848692"/>
          </w:p>
        </w:tc>
        <w:tc>
          <w:tcPr>
            <w:tcW w:w="536" w:type="dxa"/>
          </w:tcPr>
          <w:p w14:paraId="46BC9020"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4AF1FB29"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403D1E13"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B79200" w14:textId="386F7807" w:rsidR="00A356B0" w:rsidRPr="00CB5177" w:rsidRDefault="00A356B0" w:rsidP="002C2996">
            <w:pPr>
              <w:spacing w:after="0" w:line="240" w:lineRule="atLeast"/>
              <w:jc w:val="both"/>
              <w:rPr>
                <w:rFonts w:ascii="Arial" w:eastAsia="Times New Roman" w:hAnsi="Arial" w:cs="Times New Roman"/>
                <w:b/>
                <w:color w:val="0000FF"/>
                <w:sz w:val="20"/>
                <w:szCs w:val="20"/>
                <w:lang w:val="nl-BE"/>
              </w:rPr>
            </w:pPr>
            <w:r w:rsidRPr="00A356B0">
              <w:rPr>
                <w:rFonts w:ascii="Arial" w:eastAsia="Times New Roman" w:hAnsi="Arial" w:cs="Times New Roman"/>
                <w:b/>
                <w:color w:val="0000FF"/>
                <w:sz w:val="20"/>
                <w:szCs w:val="20"/>
                <w:lang w:val="nl-BE"/>
              </w:rPr>
              <w:t>"3°ter Verstrekkingen verleend in een tijdelijke of definitieve gemeenschappelijke woon- of verblijfplaats van mindervaliden, tijdens het weekeind of op een feestdag.</w:t>
            </w:r>
          </w:p>
        </w:tc>
        <w:tc>
          <w:tcPr>
            <w:tcW w:w="265" w:type="dxa"/>
            <w:vAlign w:val="bottom"/>
          </w:tcPr>
          <w:p w14:paraId="3468CE56"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nl-BE"/>
              </w:rPr>
            </w:pPr>
          </w:p>
        </w:tc>
      </w:tr>
      <w:tr w:rsidR="00A356B0" w:rsidRPr="00A452D1" w14:paraId="48236E79" w14:textId="77777777" w:rsidTr="002C2996">
        <w:trPr>
          <w:cantSplit/>
        </w:trPr>
        <w:tc>
          <w:tcPr>
            <w:tcW w:w="266" w:type="dxa"/>
          </w:tcPr>
          <w:p w14:paraId="47C83268"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bookmarkStart w:id="31" w:name="_Hlk164845714"/>
          </w:p>
        </w:tc>
        <w:tc>
          <w:tcPr>
            <w:tcW w:w="536" w:type="dxa"/>
          </w:tcPr>
          <w:p w14:paraId="66429499"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234BA31A"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27BCD70B"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2927620" w14:textId="77777777" w:rsidR="00A356B0" w:rsidRPr="00CB5177" w:rsidRDefault="00A356B0" w:rsidP="002C299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17CA54C9"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nl-BE"/>
              </w:rPr>
            </w:pPr>
          </w:p>
        </w:tc>
      </w:tr>
      <w:tr w:rsidR="00A356B0" w:rsidRPr="00CB5177" w14:paraId="16A55DF6" w14:textId="77777777" w:rsidTr="002C2996">
        <w:trPr>
          <w:cantSplit/>
        </w:trPr>
        <w:tc>
          <w:tcPr>
            <w:tcW w:w="266" w:type="dxa"/>
          </w:tcPr>
          <w:p w14:paraId="1251EE6D"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6C349699"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388264F7"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7D683B75"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2BDEEA4" w14:textId="77777777" w:rsidR="00A356B0" w:rsidRPr="00CB5177" w:rsidRDefault="00A356B0" w:rsidP="002C299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I. Verpleegkundige verzorgingszitting.</w:t>
            </w:r>
          </w:p>
        </w:tc>
        <w:tc>
          <w:tcPr>
            <w:tcW w:w="265" w:type="dxa"/>
            <w:vAlign w:val="bottom"/>
          </w:tcPr>
          <w:p w14:paraId="6B78DC39"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en-GB"/>
              </w:rPr>
            </w:pPr>
          </w:p>
        </w:tc>
      </w:tr>
      <w:tr w:rsidR="00A356B0" w:rsidRPr="00CB5177" w14:paraId="5D7A666F" w14:textId="77777777" w:rsidTr="002C2996">
        <w:trPr>
          <w:cantSplit/>
        </w:trPr>
        <w:tc>
          <w:tcPr>
            <w:tcW w:w="266" w:type="dxa"/>
          </w:tcPr>
          <w:p w14:paraId="61126588"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19CDF0F8"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0CA2166A"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41429C73"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378CD9B" w14:textId="77777777" w:rsidR="00A356B0" w:rsidRPr="00CB5177" w:rsidRDefault="00A356B0" w:rsidP="002C2996">
            <w:pPr>
              <w:spacing w:after="0" w:line="240" w:lineRule="atLeast"/>
              <w:jc w:val="both"/>
              <w:rPr>
                <w:rFonts w:ascii="Arial" w:eastAsia="Times New Roman" w:hAnsi="Arial" w:cs="Times New Roman"/>
                <w:b/>
                <w:color w:val="0000FF"/>
                <w:sz w:val="20"/>
                <w:szCs w:val="20"/>
                <w:lang w:val="en-GB"/>
              </w:rPr>
            </w:pPr>
          </w:p>
        </w:tc>
        <w:tc>
          <w:tcPr>
            <w:tcW w:w="265" w:type="dxa"/>
            <w:vAlign w:val="bottom"/>
          </w:tcPr>
          <w:p w14:paraId="3C748761"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en-GB"/>
              </w:rPr>
            </w:pPr>
          </w:p>
        </w:tc>
      </w:tr>
      <w:tr w:rsidR="00A356B0" w:rsidRPr="00CB5177" w14:paraId="1B0B5E4B" w14:textId="77777777" w:rsidTr="00A356B0">
        <w:trPr>
          <w:cantSplit/>
        </w:trPr>
        <w:tc>
          <w:tcPr>
            <w:tcW w:w="266" w:type="dxa"/>
          </w:tcPr>
          <w:p w14:paraId="5BCA996D"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066CDF31"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19BB0031"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360323C7"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1806A2D" w14:textId="77777777" w:rsidR="00A356B0" w:rsidRPr="00A356B0" w:rsidRDefault="00A356B0" w:rsidP="002C2996">
            <w:pPr>
              <w:spacing w:after="0" w:line="240" w:lineRule="atLeast"/>
              <w:jc w:val="both"/>
              <w:rPr>
                <w:rFonts w:ascii="Arial" w:eastAsia="Times New Roman" w:hAnsi="Arial" w:cs="Times New Roman"/>
                <w:b/>
                <w:color w:val="0000FF"/>
                <w:sz w:val="20"/>
                <w:szCs w:val="20"/>
                <w:lang w:val="en-GB"/>
              </w:rPr>
            </w:pPr>
            <w:r w:rsidRPr="00CB5177">
              <w:rPr>
                <w:rFonts w:ascii="Arial" w:eastAsia="Times New Roman" w:hAnsi="Arial" w:cs="Times New Roman"/>
                <w:b/>
                <w:color w:val="0000FF"/>
                <w:sz w:val="20"/>
                <w:szCs w:val="20"/>
                <w:lang w:val="en-GB"/>
              </w:rPr>
              <w:t>A. Basisverstrekking.</w:t>
            </w:r>
            <w:r w:rsidRPr="00A356B0">
              <w:rPr>
                <w:rFonts w:ascii="Arial" w:eastAsia="Times New Roman" w:hAnsi="Arial" w:cs="Times New Roman"/>
                <w:b/>
                <w:color w:val="0000FF"/>
                <w:sz w:val="20"/>
                <w:szCs w:val="20"/>
                <w:lang w:val="en-GB"/>
              </w:rPr>
              <w:t>"</w:t>
            </w:r>
          </w:p>
        </w:tc>
        <w:tc>
          <w:tcPr>
            <w:tcW w:w="265" w:type="dxa"/>
            <w:vAlign w:val="bottom"/>
          </w:tcPr>
          <w:p w14:paraId="267614DE"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en-GB"/>
              </w:rPr>
            </w:pPr>
          </w:p>
        </w:tc>
      </w:tr>
      <w:tr w:rsidR="00A356B0" w:rsidRPr="00A356B0" w14:paraId="5F79E3E2" w14:textId="77777777" w:rsidTr="002C2996">
        <w:trPr>
          <w:cantSplit/>
        </w:trPr>
        <w:tc>
          <w:tcPr>
            <w:tcW w:w="266" w:type="dxa"/>
          </w:tcPr>
          <w:p w14:paraId="1A2B5F50"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0CF4345E"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0F89A563"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2E9A7306" w14:textId="77777777" w:rsidR="00A356B0" w:rsidRPr="00CB5177" w:rsidRDefault="00A356B0"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63B7F86" w14:textId="77777777" w:rsidR="00A356B0" w:rsidRPr="00A356B0" w:rsidRDefault="00A356B0" w:rsidP="002C2996">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398296B" w14:textId="77777777" w:rsidR="00A356B0" w:rsidRPr="00CB5177" w:rsidRDefault="00A356B0" w:rsidP="002C2996">
            <w:pPr>
              <w:spacing w:after="0" w:line="240" w:lineRule="atLeast"/>
              <w:jc w:val="right"/>
              <w:rPr>
                <w:rFonts w:ascii="Times New Roman" w:eastAsia="Times New Roman" w:hAnsi="Times New Roman" w:cs="Times New Roman"/>
                <w:color w:val="0000FF"/>
                <w:sz w:val="20"/>
                <w:szCs w:val="20"/>
                <w:lang w:val="nl-BE"/>
              </w:rPr>
            </w:pPr>
          </w:p>
        </w:tc>
      </w:tr>
      <w:bookmarkEnd w:id="31"/>
      <w:tr w:rsidR="0055176F" w:rsidRPr="00CB5177" w14:paraId="528B80E3" w14:textId="77777777" w:rsidTr="002C2996">
        <w:trPr>
          <w:cantSplit/>
        </w:trPr>
        <w:tc>
          <w:tcPr>
            <w:tcW w:w="266" w:type="dxa"/>
          </w:tcPr>
          <w:p w14:paraId="21D93C4B" w14:textId="1AC040B7" w:rsidR="0055176F" w:rsidRPr="00CB5177" w:rsidRDefault="0055176F" w:rsidP="002C2996">
            <w:pPr>
              <w:spacing w:after="0" w:line="240" w:lineRule="atLeast"/>
              <w:rPr>
                <w:rFonts w:ascii="Arial" w:eastAsia="Times New Roman" w:hAnsi="Arial" w:cs="Times New Roman"/>
                <w:color w:val="0000FF"/>
                <w:sz w:val="20"/>
                <w:szCs w:val="20"/>
                <w:lang w:val="en-GB"/>
              </w:rPr>
            </w:pPr>
          </w:p>
        </w:tc>
        <w:tc>
          <w:tcPr>
            <w:tcW w:w="536" w:type="dxa"/>
          </w:tcPr>
          <w:p w14:paraId="25EABD79"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39739596" w14:textId="22F8997F"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429914</w:t>
            </w:r>
          </w:p>
        </w:tc>
        <w:tc>
          <w:tcPr>
            <w:tcW w:w="807" w:type="dxa"/>
          </w:tcPr>
          <w:p w14:paraId="223E7209"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50A9953E" w14:textId="77777777" w:rsidR="0055176F" w:rsidRPr="00CB5177" w:rsidRDefault="0055176F" w:rsidP="002C299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Eerste basisverstrekking van de verzorgingsdag</w:t>
            </w:r>
          </w:p>
        </w:tc>
        <w:tc>
          <w:tcPr>
            <w:tcW w:w="536" w:type="dxa"/>
            <w:vAlign w:val="bottom"/>
          </w:tcPr>
          <w:p w14:paraId="14CF3A6D"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D012556" w14:textId="6376ADAC"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w:t>
            </w:r>
            <w:r>
              <w:rPr>
                <w:rFonts w:ascii="Arial" w:eastAsia="Times New Roman" w:hAnsi="Arial" w:cs="Times New Roman"/>
                <w:color w:val="0000FF"/>
                <w:sz w:val="20"/>
                <w:szCs w:val="20"/>
                <w:lang w:val="en-GB"/>
              </w:rPr>
              <w:t>883</w:t>
            </w:r>
          </w:p>
        </w:tc>
        <w:tc>
          <w:tcPr>
            <w:tcW w:w="265" w:type="dxa"/>
            <w:vAlign w:val="bottom"/>
          </w:tcPr>
          <w:p w14:paraId="600247DB"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7F998709" w14:textId="77777777" w:rsidTr="002C2996">
        <w:trPr>
          <w:cantSplit/>
        </w:trPr>
        <w:tc>
          <w:tcPr>
            <w:tcW w:w="266" w:type="dxa"/>
          </w:tcPr>
          <w:p w14:paraId="4CDC669F" w14:textId="77777777" w:rsidR="0055176F" w:rsidRPr="00CB5177" w:rsidRDefault="0055176F" w:rsidP="002C2996">
            <w:pPr>
              <w:spacing w:after="0" w:line="240" w:lineRule="atLeast"/>
              <w:rPr>
                <w:rFonts w:ascii="Arial" w:eastAsia="Times New Roman" w:hAnsi="Arial" w:cs="Times New Roman"/>
                <w:color w:val="0000FF"/>
                <w:sz w:val="20"/>
                <w:szCs w:val="20"/>
                <w:lang w:val="en-GB"/>
              </w:rPr>
            </w:pPr>
          </w:p>
        </w:tc>
        <w:tc>
          <w:tcPr>
            <w:tcW w:w="536" w:type="dxa"/>
          </w:tcPr>
          <w:p w14:paraId="3E59B9A7"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133417FC" w14:textId="77777777" w:rsidR="0055176F" w:rsidRPr="00CB5177" w:rsidRDefault="0055176F" w:rsidP="002C2996">
            <w:pPr>
              <w:spacing w:after="0" w:line="240" w:lineRule="atLeast"/>
              <w:rPr>
                <w:rFonts w:ascii="Arial" w:eastAsia="Times New Roman" w:hAnsi="Arial" w:cs="Times New Roman"/>
                <w:color w:val="0000FF"/>
                <w:sz w:val="20"/>
                <w:szCs w:val="20"/>
                <w:lang w:val="en-GB"/>
              </w:rPr>
            </w:pPr>
          </w:p>
        </w:tc>
        <w:tc>
          <w:tcPr>
            <w:tcW w:w="807" w:type="dxa"/>
          </w:tcPr>
          <w:p w14:paraId="5088C9A1"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2AAC1056" w14:textId="77777777" w:rsidR="0055176F" w:rsidRPr="00CB5177" w:rsidRDefault="0055176F" w:rsidP="002C299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25FB8DD5"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E7CEF02"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9E9F644"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220EB6AC" w14:textId="77777777" w:rsidTr="002C2996">
        <w:trPr>
          <w:cantSplit/>
        </w:trPr>
        <w:tc>
          <w:tcPr>
            <w:tcW w:w="266" w:type="dxa"/>
          </w:tcPr>
          <w:p w14:paraId="1AA426D3"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2672312D"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05D5563E" w14:textId="3D5C93FF"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429936</w:t>
            </w:r>
          </w:p>
        </w:tc>
        <w:tc>
          <w:tcPr>
            <w:tcW w:w="807" w:type="dxa"/>
          </w:tcPr>
          <w:p w14:paraId="645A3DE8"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7505EA5F" w14:textId="77777777" w:rsidR="0055176F" w:rsidRPr="00CB5177" w:rsidRDefault="0055176F" w:rsidP="002C299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Tweede basisverstrekking van de verzorgingsdag</w:t>
            </w:r>
          </w:p>
        </w:tc>
        <w:tc>
          <w:tcPr>
            <w:tcW w:w="536" w:type="dxa"/>
            <w:vAlign w:val="bottom"/>
          </w:tcPr>
          <w:p w14:paraId="7EFD350B"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2E8F4FC" w14:textId="21C8BAEA"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w:t>
            </w:r>
            <w:r>
              <w:rPr>
                <w:rFonts w:ascii="Arial" w:eastAsia="Times New Roman" w:hAnsi="Arial" w:cs="Times New Roman"/>
                <w:color w:val="0000FF"/>
                <w:sz w:val="20"/>
                <w:szCs w:val="20"/>
                <w:lang w:val="en-GB"/>
              </w:rPr>
              <w:t>883</w:t>
            </w:r>
          </w:p>
        </w:tc>
        <w:tc>
          <w:tcPr>
            <w:tcW w:w="265" w:type="dxa"/>
            <w:vAlign w:val="bottom"/>
          </w:tcPr>
          <w:p w14:paraId="4E0B497A"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17D8EB62" w14:textId="77777777" w:rsidTr="002C2996">
        <w:trPr>
          <w:cantSplit/>
        </w:trPr>
        <w:tc>
          <w:tcPr>
            <w:tcW w:w="266" w:type="dxa"/>
          </w:tcPr>
          <w:p w14:paraId="2982A6CC"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1445B06F"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508E615F" w14:textId="77777777" w:rsidR="0055176F" w:rsidRPr="00CB5177" w:rsidRDefault="0055176F" w:rsidP="002C2996">
            <w:pPr>
              <w:spacing w:after="0" w:line="240" w:lineRule="atLeast"/>
              <w:rPr>
                <w:rFonts w:ascii="Arial" w:eastAsia="Times New Roman" w:hAnsi="Arial" w:cs="Times New Roman"/>
                <w:color w:val="0000FF"/>
                <w:sz w:val="20"/>
                <w:szCs w:val="20"/>
                <w:lang w:val="en-GB"/>
              </w:rPr>
            </w:pPr>
          </w:p>
        </w:tc>
        <w:tc>
          <w:tcPr>
            <w:tcW w:w="807" w:type="dxa"/>
          </w:tcPr>
          <w:p w14:paraId="013A6B8F"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393CEB98" w14:textId="77777777" w:rsidR="0055176F" w:rsidRPr="00CB5177" w:rsidRDefault="0055176F" w:rsidP="002C299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1270B38"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1E66952"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F631992"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53BBBB36" w14:textId="77777777" w:rsidTr="002C2996">
        <w:trPr>
          <w:cantSplit/>
        </w:trPr>
        <w:tc>
          <w:tcPr>
            <w:tcW w:w="266" w:type="dxa"/>
          </w:tcPr>
          <w:p w14:paraId="06040447"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6324B995"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12F08643" w14:textId="3E8696CC"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429951</w:t>
            </w:r>
          </w:p>
        </w:tc>
        <w:tc>
          <w:tcPr>
            <w:tcW w:w="807" w:type="dxa"/>
          </w:tcPr>
          <w:p w14:paraId="305B78DB"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40382C18" w14:textId="77777777" w:rsidR="0055176F" w:rsidRPr="00CB5177" w:rsidRDefault="0055176F" w:rsidP="002C2996">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Derde of latere basisverstrekking van de verzorgingsdag</w:t>
            </w:r>
          </w:p>
        </w:tc>
        <w:tc>
          <w:tcPr>
            <w:tcW w:w="536" w:type="dxa"/>
            <w:vAlign w:val="bottom"/>
          </w:tcPr>
          <w:p w14:paraId="460079F2"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B5321F7" w14:textId="55812BC4"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w:t>
            </w:r>
            <w:r>
              <w:rPr>
                <w:rFonts w:ascii="Arial" w:eastAsia="Times New Roman" w:hAnsi="Arial" w:cs="Times New Roman"/>
                <w:color w:val="0000FF"/>
                <w:sz w:val="20"/>
                <w:szCs w:val="20"/>
                <w:lang w:val="en-GB"/>
              </w:rPr>
              <w:t>883</w:t>
            </w:r>
          </w:p>
        </w:tc>
        <w:tc>
          <w:tcPr>
            <w:tcW w:w="265" w:type="dxa"/>
            <w:vAlign w:val="bottom"/>
          </w:tcPr>
          <w:p w14:paraId="5F4ACD88" w14:textId="27DC1B6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r>
      <w:tr w:rsidR="0055176F" w:rsidRPr="00CB5177" w14:paraId="47FF4A8F" w14:textId="77777777" w:rsidTr="002C2996">
        <w:trPr>
          <w:cantSplit/>
        </w:trPr>
        <w:tc>
          <w:tcPr>
            <w:tcW w:w="266" w:type="dxa"/>
          </w:tcPr>
          <w:p w14:paraId="6409FA88"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6DDD0D2B"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544F1BB0" w14:textId="77777777" w:rsidR="0055176F" w:rsidRPr="00CB5177" w:rsidRDefault="0055176F" w:rsidP="002C2996">
            <w:pPr>
              <w:spacing w:after="0" w:line="240" w:lineRule="atLeast"/>
              <w:rPr>
                <w:rFonts w:ascii="Arial" w:eastAsia="Times New Roman" w:hAnsi="Arial" w:cs="Times New Roman"/>
                <w:color w:val="0000FF"/>
                <w:sz w:val="20"/>
                <w:szCs w:val="20"/>
                <w:lang w:val="en-GB"/>
              </w:rPr>
            </w:pPr>
          </w:p>
        </w:tc>
        <w:tc>
          <w:tcPr>
            <w:tcW w:w="807" w:type="dxa"/>
          </w:tcPr>
          <w:p w14:paraId="79E60C85"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139" w:type="dxa"/>
          </w:tcPr>
          <w:p w14:paraId="097B4581" w14:textId="77777777" w:rsidR="0055176F" w:rsidRPr="00CB5177" w:rsidRDefault="0055176F" w:rsidP="002C2996">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9260AA7"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37389A1" w14:textId="77777777" w:rsidR="0055176F" w:rsidRPr="00CB5177" w:rsidRDefault="0055176F" w:rsidP="002C2996">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2739A9D"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31F20533" w14:textId="77777777" w:rsidTr="002C2996">
        <w:trPr>
          <w:cantSplit/>
        </w:trPr>
        <w:tc>
          <w:tcPr>
            <w:tcW w:w="266" w:type="dxa"/>
          </w:tcPr>
          <w:p w14:paraId="7CC065C8"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bookmarkStart w:id="32" w:name="_Hlk164846073"/>
          </w:p>
        </w:tc>
        <w:tc>
          <w:tcPr>
            <w:tcW w:w="536" w:type="dxa"/>
          </w:tcPr>
          <w:p w14:paraId="7C0D96AC"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305A4FC7"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13B3528C"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17282C0" w14:textId="2CBE5178" w:rsidR="0055176F" w:rsidRPr="00CB5177" w:rsidRDefault="0055176F" w:rsidP="002C2996">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r w:rsidRPr="00CB5177">
              <w:rPr>
                <w:rFonts w:ascii="Arial" w:eastAsia="Times New Roman" w:hAnsi="Arial" w:cs="Times New Roman"/>
                <w:b/>
                <w:color w:val="0000FF"/>
                <w:sz w:val="20"/>
                <w:szCs w:val="20"/>
                <w:lang w:val="en-GB"/>
              </w:rPr>
              <w:t>B. Technische verpleegkundige verstrekkingen.</w:t>
            </w:r>
          </w:p>
        </w:tc>
        <w:tc>
          <w:tcPr>
            <w:tcW w:w="265" w:type="dxa"/>
            <w:vAlign w:val="bottom"/>
          </w:tcPr>
          <w:p w14:paraId="010EDAF1"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tr w:rsidR="0055176F" w:rsidRPr="00CB5177" w14:paraId="7DAF4F2E" w14:textId="77777777" w:rsidTr="002C2996">
        <w:trPr>
          <w:cantSplit/>
        </w:trPr>
        <w:tc>
          <w:tcPr>
            <w:tcW w:w="266" w:type="dxa"/>
          </w:tcPr>
          <w:p w14:paraId="7FB2D3B5"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536" w:type="dxa"/>
          </w:tcPr>
          <w:p w14:paraId="0A70C084"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229641E0"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807" w:type="dxa"/>
          </w:tcPr>
          <w:p w14:paraId="7969F182" w14:textId="77777777" w:rsidR="0055176F" w:rsidRPr="00CB5177" w:rsidRDefault="0055176F" w:rsidP="002C2996">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062FED6" w14:textId="77777777" w:rsidR="0055176F" w:rsidRPr="00CB5177" w:rsidRDefault="0055176F" w:rsidP="002C2996">
            <w:pPr>
              <w:spacing w:after="0" w:line="240" w:lineRule="atLeast"/>
              <w:jc w:val="both"/>
              <w:rPr>
                <w:rFonts w:ascii="Arial" w:eastAsia="Times New Roman" w:hAnsi="Arial" w:cs="Times New Roman"/>
                <w:color w:val="0000FF"/>
                <w:sz w:val="20"/>
                <w:szCs w:val="20"/>
                <w:lang w:val="en-GB"/>
              </w:rPr>
            </w:pPr>
          </w:p>
        </w:tc>
        <w:tc>
          <w:tcPr>
            <w:tcW w:w="265" w:type="dxa"/>
            <w:vAlign w:val="bottom"/>
          </w:tcPr>
          <w:p w14:paraId="20D74643" w14:textId="77777777" w:rsidR="0055176F" w:rsidRPr="00CB5177" w:rsidRDefault="0055176F" w:rsidP="002C2996">
            <w:pPr>
              <w:spacing w:after="0" w:line="240" w:lineRule="atLeast"/>
              <w:jc w:val="right"/>
              <w:rPr>
                <w:rFonts w:ascii="Times New Roman" w:eastAsia="Times New Roman" w:hAnsi="Times New Roman" w:cs="Times New Roman"/>
                <w:color w:val="0000FF"/>
                <w:sz w:val="20"/>
                <w:szCs w:val="20"/>
                <w:lang w:val="en-GB"/>
              </w:rPr>
            </w:pPr>
          </w:p>
        </w:tc>
      </w:tr>
      <w:bookmarkEnd w:id="32"/>
      <w:tr w:rsidR="00C4713A" w:rsidRPr="00CB5177" w14:paraId="1DEED06D" w14:textId="77777777" w:rsidTr="002C2996">
        <w:trPr>
          <w:cantSplit/>
        </w:trPr>
        <w:tc>
          <w:tcPr>
            <w:tcW w:w="266" w:type="dxa"/>
          </w:tcPr>
          <w:p w14:paraId="08BB0D5E" w14:textId="24E2749E"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AFC7C1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331F10D" w14:textId="326E9CC2"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29973</w:t>
            </w:r>
          </w:p>
        </w:tc>
        <w:tc>
          <w:tcPr>
            <w:tcW w:w="807" w:type="dxa"/>
          </w:tcPr>
          <w:p w14:paraId="7DF940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E198715" w14:textId="384C85D6" w:rsidR="00C4713A" w:rsidRPr="00882B20" w:rsidRDefault="00882B20"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Hygiënische verzorging (toiletten)</w:t>
            </w:r>
          </w:p>
        </w:tc>
        <w:tc>
          <w:tcPr>
            <w:tcW w:w="536" w:type="dxa"/>
            <w:vAlign w:val="bottom"/>
          </w:tcPr>
          <w:p w14:paraId="1460224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7108624" w14:textId="4D0C5760"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w:t>
            </w:r>
            <w:r w:rsidR="00882B20">
              <w:rPr>
                <w:rFonts w:ascii="Arial" w:eastAsia="Times New Roman" w:hAnsi="Arial" w:cs="Times New Roman"/>
                <w:color w:val="0000FF"/>
                <w:sz w:val="20"/>
                <w:szCs w:val="20"/>
                <w:lang w:val="en-GB"/>
              </w:rPr>
              <w:t>574</w:t>
            </w:r>
          </w:p>
        </w:tc>
        <w:tc>
          <w:tcPr>
            <w:tcW w:w="265" w:type="dxa"/>
            <w:vAlign w:val="bottom"/>
          </w:tcPr>
          <w:p w14:paraId="5FF6E65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0BF03FF4" w14:textId="77777777" w:rsidTr="002C2996">
        <w:trPr>
          <w:cantSplit/>
        </w:trPr>
        <w:tc>
          <w:tcPr>
            <w:tcW w:w="266" w:type="dxa"/>
          </w:tcPr>
          <w:p w14:paraId="49954C4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7F9B617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6F6AB6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01A8FD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560C395D" w14:textId="1AD22D6A"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2E0188F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768AB9A3" w14:textId="77777777" w:rsidTr="002C2996">
        <w:trPr>
          <w:cantSplit/>
        </w:trPr>
        <w:tc>
          <w:tcPr>
            <w:tcW w:w="266" w:type="dxa"/>
          </w:tcPr>
          <w:p w14:paraId="754BF93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EA421E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9B53E81" w14:textId="19AF276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29995</w:t>
            </w:r>
          </w:p>
        </w:tc>
        <w:tc>
          <w:tcPr>
            <w:tcW w:w="807" w:type="dxa"/>
          </w:tcPr>
          <w:p w14:paraId="392BE5D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41DDA4C" w14:textId="5A189597"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684C8A5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B645205" w14:textId="705C33CD"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0,718</w:t>
            </w:r>
          </w:p>
        </w:tc>
        <w:tc>
          <w:tcPr>
            <w:tcW w:w="265" w:type="dxa"/>
            <w:vAlign w:val="bottom"/>
          </w:tcPr>
          <w:p w14:paraId="32AB73E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5420771F" w14:textId="77777777" w:rsidTr="002C2996">
        <w:trPr>
          <w:cantSplit/>
        </w:trPr>
        <w:tc>
          <w:tcPr>
            <w:tcW w:w="266" w:type="dxa"/>
          </w:tcPr>
          <w:p w14:paraId="77C52C1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238B4A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47796A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ADA732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5980A91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37E4807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60DE9DA4" w14:textId="77777777" w:rsidTr="002C2996">
        <w:trPr>
          <w:cantSplit/>
        </w:trPr>
        <w:tc>
          <w:tcPr>
            <w:tcW w:w="266" w:type="dxa"/>
          </w:tcPr>
          <w:p w14:paraId="7C86B4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6CF526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A9A154F" w14:textId="508CA069"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30010</w:t>
            </w:r>
          </w:p>
        </w:tc>
        <w:tc>
          <w:tcPr>
            <w:tcW w:w="807" w:type="dxa"/>
          </w:tcPr>
          <w:p w14:paraId="34305F4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EC2F523" w14:textId="2081C4EF"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Toedienen van geneesmiddelen langs intramusculaire, subcutane of hypodermale toedieningsweg</w:t>
            </w:r>
          </w:p>
        </w:tc>
        <w:tc>
          <w:tcPr>
            <w:tcW w:w="536" w:type="dxa"/>
            <w:vAlign w:val="bottom"/>
          </w:tcPr>
          <w:p w14:paraId="5843263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31DF867" w14:textId="55D86A7B"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0,653</w:t>
            </w:r>
          </w:p>
        </w:tc>
        <w:tc>
          <w:tcPr>
            <w:tcW w:w="265" w:type="dxa"/>
            <w:vAlign w:val="bottom"/>
          </w:tcPr>
          <w:p w14:paraId="4FCF5AE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0A401A86" w14:textId="77777777" w:rsidTr="002C2996">
        <w:trPr>
          <w:cantSplit/>
        </w:trPr>
        <w:tc>
          <w:tcPr>
            <w:tcW w:w="266" w:type="dxa"/>
          </w:tcPr>
          <w:p w14:paraId="5550AAD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2B6634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A0A7F1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FBA845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31733E7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2D2F4A3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21E063D8" w14:textId="77777777" w:rsidTr="002C2996">
        <w:trPr>
          <w:cantSplit/>
        </w:trPr>
        <w:tc>
          <w:tcPr>
            <w:tcW w:w="266" w:type="dxa"/>
          </w:tcPr>
          <w:p w14:paraId="58462CA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72C79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03D49F7" w14:textId="0C015ADD"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30032</w:t>
            </w:r>
          </w:p>
        </w:tc>
        <w:tc>
          <w:tcPr>
            <w:tcW w:w="807" w:type="dxa"/>
          </w:tcPr>
          <w:p w14:paraId="6A4B39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2F872EF" w14:textId="29B4783D"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705E20E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6201A59" w14:textId="25B50CB4"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0,685</w:t>
            </w:r>
          </w:p>
        </w:tc>
        <w:tc>
          <w:tcPr>
            <w:tcW w:w="265" w:type="dxa"/>
            <w:vAlign w:val="bottom"/>
          </w:tcPr>
          <w:p w14:paraId="789FB49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5287F7B4" w14:textId="77777777" w:rsidTr="002C2996">
        <w:trPr>
          <w:cantSplit/>
        </w:trPr>
        <w:tc>
          <w:tcPr>
            <w:tcW w:w="266" w:type="dxa"/>
          </w:tcPr>
          <w:p w14:paraId="54F56BC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633CDD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C6D6FB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D630CC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1BED232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736A5D3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0A04927E" w14:textId="77777777" w:rsidTr="002C2996">
        <w:trPr>
          <w:cantSplit/>
        </w:trPr>
        <w:tc>
          <w:tcPr>
            <w:tcW w:w="266" w:type="dxa"/>
          </w:tcPr>
          <w:p w14:paraId="453688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82688A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9562C4A" w14:textId="187DDB44"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30054</w:t>
            </w:r>
          </w:p>
        </w:tc>
        <w:tc>
          <w:tcPr>
            <w:tcW w:w="807" w:type="dxa"/>
          </w:tcPr>
          <w:p w14:paraId="59EDEB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1779E890" w14:textId="5BA9F32E"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Toezicht op verband zonder verbandwissel</w:t>
            </w:r>
          </w:p>
        </w:tc>
        <w:tc>
          <w:tcPr>
            <w:tcW w:w="536" w:type="dxa"/>
            <w:vAlign w:val="bottom"/>
          </w:tcPr>
          <w:p w14:paraId="3ADB9E8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65E5095" w14:textId="4025D749"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1,006</w:t>
            </w:r>
          </w:p>
        </w:tc>
        <w:tc>
          <w:tcPr>
            <w:tcW w:w="265" w:type="dxa"/>
            <w:vAlign w:val="bottom"/>
          </w:tcPr>
          <w:p w14:paraId="3B4610F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418DACA9" w14:textId="77777777" w:rsidTr="002C2996">
        <w:trPr>
          <w:cantSplit/>
        </w:trPr>
        <w:tc>
          <w:tcPr>
            <w:tcW w:w="266" w:type="dxa"/>
          </w:tcPr>
          <w:p w14:paraId="17520CD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41C2378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2D8A66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C73D8D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6353794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145FFD8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7C668D6" w14:textId="77777777" w:rsidTr="002C2996">
        <w:trPr>
          <w:cantSplit/>
        </w:trPr>
        <w:tc>
          <w:tcPr>
            <w:tcW w:w="266" w:type="dxa"/>
          </w:tcPr>
          <w:p w14:paraId="7325A4F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6365B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E6E254A" w14:textId="7FF3E276"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30076</w:t>
            </w:r>
          </w:p>
        </w:tc>
        <w:tc>
          <w:tcPr>
            <w:tcW w:w="807" w:type="dxa"/>
          </w:tcPr>
          <w:p w14:paraId="12996E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321128B" w14:textId="26B60816"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Aanbrengen van zalf of van een geneeskrachtig product</w:t>
            </w:r>
          </w:p>
        </w:tc>
        <w:tc>
          <w:tcPr>
            <w:tcW w:w="536" w:type="dxa"/>
            <w:vAlign w:val="bottom"/>
          </w:tcPr>
          <w:p w14:paraId="46D11C1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F2F5DAB" w14:textId="6D6EB720"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0,653</w:t>
            </w:r>
          </w:p>
        </w:tc>
        <w:tc>
          <w:tcPr>
            <w:tcW w:w="265" w:type="dxa"/>
            <w:vAlign w:val="bottom"/>
          </w:tcPr>
          <w:p w14:paraId="3729559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1FD8D195" w14:textId="77777777" w:rsidTr="002C2996">
        <w:trPr>
          <w:cantSplit/>
        </w:trPr>
        <w:tc>
          <w:tcPr>
            <w:tcW w:w="266" w:type="dxa"/>
          </w:tcPr>
          <w:p w14:paraId="5AC8BAE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1B725B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A2E58E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F15B96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F76D80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7D4A20C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110E1BEF" w14:textId="77777777" w:rsidTr="002C2996">
        <w:trPr>
          <w:cantSplit/>
        </w:trPr>
        <w:tc>
          <w:tcPr>
            <w:tcW w:w="266" w:type="dxa"/>
          </w:tcPr>
          <w:p w14:paraId="5BECFFB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E1A1C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AD14164" w14:textId="08E17208"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30091</w:t>
            </w:r>
          </w:p>
        </w:tc>
        <w:tc>
          <w:tcPr>
            <w:tcW w:w="807" w:type="dxa"/>
          </w:tcPr>
          <w:p w14:paraId="08C678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410EE0DA" w14:textId="20F5A9DD"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Aanbrengen van oogdruppels en/of oogzalf in de postoperatieve fase</w:t>
            </w:r>
          </w:p>
        </w:tc>
        <w:tc>
          <w:tcPr>
            <w:tcW w:w="536" w:type="dxa"/>
            <w:vAlign w:val="bottom"/>
          </w:tcPr>
          <w:p w14:paraId="72D4EAA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D3AF23D" w14:textId="3CC92D7D"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0,653</w:t>
            </w:r>
          </w:p>
        </w:tc>
        <w:tc>
          <w:tcPr>
            <w:tcW w:w="265" w:type="dxa"/>
            <w:vAlign w:val="bottom"/>
          </w:tcPr>
          <w:p w14:paraId="096C0BD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318A72A8" w14:textId="77777777" w:rsidTr="002C2996">
        <w:trPr>
          <w:cantSplit/>
        </w:trPr>
        <w:tc>
          <w:tcPr>
            <w:tcW w:w="266" w:type="dxa"/>
          </w:tcPr>
          <w:p w14:paraId="7CB40A0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21F0E8D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2221CC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1B61A5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21D499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589D9C8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A3CD2B3" w14:textId="77777777" w:rsidTr="002C2996">
        <w:trPr>
          <w:cantSplit/>
        </w:trPr>
        <w:tc>
          <w:tcPr>
            <w:tcW w:w="266" w:type="dxa"/>
          </w:tcPr>
          <w:p w14:paraId="275D76C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7A302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3A27C53" w14:textId="266E75E8"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30113</w:t>
            </w:r>
          </w:p>
        </w:tc>
        <w:tc>
          <w:tcPr>
            <w:tcW w:w="807" w:type="dxa"/>
          </w:tcPr>
          <w:p w14:paraId="1B8867F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B09A3E8" w14:textId="1BDAEE2F"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In het kader van compressietherapie: aanbrengen van bandage(s), compressieverband(en)</w:t>
            </w:r>
          </w:p>
        </w:tc>
        <w:tc>
          <w:tcPr>
            <w:tcW w:w="536" w:type="dxa"/>
            <w:vAlign w:val="bottom"/>
          </w:tcPr>
          <w:p w14:paraId="1BE1DD1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2EA8A3A" w14:textId="2D053B85"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0,653</w:t>
            </w:r>
          </w:p>
        </w:tc>
        <w:tc>
          <w:tcPr>
            <w:tcW w:w="265" w:type="dxa"/>
            <w:vAlign w:val="bottom"/>
          </w:tcPr>
          <w:p w14:paraId="3AC59DA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09504520" w14:textId="77777777" w:rsidTr="002C2996">
        <w:trPr>
          <w:cantSplit/>
        </w:trPr>
        <w:tc>
          <w:tcPr>
            <w:tcW w:w="266" w:type="dxa"/>
          </w:tcPr>
          <w:p w14:paraId="6872E6E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B0FFDD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F8ABCA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873794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1007E4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2AF80E7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3FA9725" w14:textId="77777777" w:rsidTr="002C2996">
        <w:trPr>
          <w:cantSplit/>
        </w:trPr>
        <w:tc>
          <w:tcPr>
            <w:tcW w:w="266" w:type="dxa"/>
          </w:tcPr>
          <w:p w14:paraId="6778983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87379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0FB8F7B" w14:textId="01E0CDB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30135</w:t>
            </w:r>
          </w:p>
        </w:tc>
        <w:tc>
          <w:tcPr>
            <w:tcW w:w="807" w:type="dxa"/>
          </w:tcPr>
          <w:p w14:paraId="6DBC32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7D745C6" w14:textId="091F079F"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In het kader van compressietherapie: aandoen en/of uittrekken van kous(en)</w:t>
            </w:r>
          </w:p>
        </w:tc>
        <w:tc>
          <w:tcPr>
            <w:tcW w:w="536" w:type="dxa"/>
            <w:vAlign w:val="bottom"/>
          </w:tcPr>
          <w:p w14:paraId="489CAF0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DF42B56" w14:textId="38DCE16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0,653</w:t>
            </w:r>
          </w:p>
        </w:tc>
        <w:tc>
          <w:tcPr>
            <w:tcW w:w="265" w:type="dxa"/>
            <w:vAlign w:val="bottom"/>
          </w:tcPr>
          <w:p w14:paraId="5B2F632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4E38C7F9" w14:textId="77777777" w:rsidTr="002C2996">
        <w:trPr>
          <w:cantSplit/>
        </w:trPr>
        <w:tc>
          <w:tcPr>
            <w:tcW w:w="266" w:type="dxa"/>
          </w:tcPr>
          <w:p w14:paraId="3DC280F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9D9A3D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D6E9C4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76F678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07E478C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2FAE53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758C864B" w14:textId="77777777" w:rsidTr="002C2996">
        <w:trPr>
          <w:cantSplit/>
        </w:trPr>
        <w:tc>
          <w:tcPr>
            <w:tcW w:w="266" w:type="dxa"/>
          </w:tcPr>
          <w:p w14:paraId="735C76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3D3AB43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0205FF3" w14:textId="1A03ACF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30253</w:t>
            </w:r>
          </w:p>
        </w:tc>
        <w:tc>
          <w:tcPr>
            <w:tcW w:w="807" w:type="dxa"/>
          </w:tcPr>
          <w:p w14:paraId="450DA91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81BEF6E" w14:textId="2FF13521"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Verzorging van een geheelde stoma, zonder dat wondzorg noodzakelijk is</w:t>
            </w:r>
          </w:p>
        </w:tc>
        <w:tc>
          <w:tcPr>
            <w:tcW w:w="536" w:type="dxa"/>
            <w:vAlign w:val="bottom"/>
          </w:tcPr>
          <w:p w14:paraId="22BD2B4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E31EDE0" w14:textId="38978D1E"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1,968</w:t>
            </w:r>
          </w:p>
        </w:tc>
        <w:tc>
          <w:tcPr>
            <w:tcW w:w="265" w:type="dxa"/>
            <w:vAlign w:val="bottom"/>
          </w:tcPr>
          <w:p w14:paraId="6C7F953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7B75366A" w14:textId="77777777" w:rsidTr="002C2996">
        <w:trPr>
          <w:cantSplit/>
        </w:trPr>
        <w:tc>
          <w:tcPr>
            <w:tcW w:w="266" w:type="dxa"/>
          </w:tcPr>
          <w:p w14:paraId="26A5D05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42361D0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105633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6BB6F7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4FAF530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14116C5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5B73E220" w14:textId="77777777" w:rsidTr="002C2996">
        <w:trPr>
          <w:cantSplit/>
        </w:trPr>
        <w:tc>
          <w:tcPr>
            <w:tcW w:w="266" w:type="dxa"/>
          </w:tcPr>
          <w:p w14:paraId="5AB57C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F6DFF6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9EC9239" w14:textId="1159F614"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30150</w:t>
            </w:r>
          </w:p>
        </w:tc>
        <w:tc>
          <w:tcPr>
            <w:tcW w:w="807" w:type="dxa"/>
          </w:tcPr>
          <w:p w14:paraId="43B273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FFFBA41" w14:textId="7D11944C"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Eenvoudige wondzorg met uitzondering van de verstrekkingen die vallen onder de codenummers 430054, 430076, 430091, 430113, 430135 en 430253</w:t>
            </w:r>
          </w:p>
        </w:tc>
        <w:tc>
          <w:tcPr>
            <w:tcW w:w="536" w:type="dxa"/>
            <w:vAlign w:val="bottom"/>
          </w:tcPr>
          <w:p w14:paraId="00992DC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F7ED151" w14:textId="60F3E55B"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1,968</w:t>
            </w:r>
          </w:p>
        </w:tc>
        <w:tc>
          <w:tcPr>
            <w:tcW w:w="265" w:type="dxa"/>
            <w:vAlign w:val="bottom"/>
          </w:tcPr>
          <w:p w14:paraId="0F30BA9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7830C37D" w14:textId="77777777" w:rsidTr="002C2996">
        <w:trPr>
          <w:cantSplit/>
        </w:trPr>
        <w:tc>
          <w:tcPr>
            <w:tcW w:w="266" w:type="dxa"/>
          </w:tcPr>
          <w:p w14:paraId="1696C6B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315315B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B747A7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E8A626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3DECB32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3CA0999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1A3E39B2" w14:textId="77777777" w:rsidTr="002C2996">
        <w:trPr>
          <w:cantSplit/>
        </w:trPr>
        <w:tc>
          <w:tcPr>
            <w:tcW w:w="266" w:type="dxa"/>
          </w:tcPr>
          <w:p w14:paraId="01C894D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7039E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0F3DBBD" w14:textId="471826EE"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30172</w:t>
            </w:r>
          </w:p>
        </w:tc>
        <w:tc>
          <w:tcPr>
            <w:tcW w:w="807" w:type="dxa"/>
          </w:tcPr>
          <w:p w14:paraId="1641A7A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FC8D577" w14:textId="3C56E111"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Complexe wondzorg</w:t>
            </w:r>
          </w:p>
        </w:tc>
        <w:tc>
          <w:tcPr>
            <w:tcW w:w="536" w:type="dxa"/>
            <w:vAlign w:val="bottom"/>
          </w:tcPr>
          <w:p w14:paraId="06B2361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DD222B0" w14:textId="7FA45776"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2.971</w:t>
            </w:r>
          </w:p>
        </w:tc>
        <w:tc>
          <w:tcPr>
            <w:tcW w:w="265" w:type="dxa"/>
            <w:vAlign w:val="bottom"/>
          </w:tcPr>
          <w:p w14:paraId="0189B05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5050BC0A" w14:textId="77777777" w:rsidTr="002C2996">
        <w:trPr>
          <w:cantSplit/>
        </w:trPr>
        <w:tc>
          <w:tcPr>
            <w:tcW w:w="266" w:type="dxa"/>
          </w:tcPr>
          <w:p w14:paraId="16736A9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4CC377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9795EB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033AE6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9B6A56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5EF3F6D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09A932AA" w14:textId="77777777" w:rsidTr="002C2996">
        <w:trPr>
          <w:cantSplit/>
        </w:trPr>
        <w:tc>
          <w:tcPr>
            <w:tcW w:w="266" w:type="dxa"/>
          </w:tcPr>
          <w:p w14:paraId="444ABF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bookmarkStart w:id="33" w:name="_Hlk164846175"/>
          </w:p>
        </w:tc>
        <w:tc>
          <w:tcPr>
            <w:tcW w:w="536" w:type="dxa"/>
          </w:tcPr>
          <w:p w14:paraId="0291F8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4F3447C" w14:textId="30228B81"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30275</w:t>
            </w:r>
          </w:p>
        </w:tc>
        <w:tc>
          <w:tcPr>
            <w:tcW w:w="807" w:type="dxa"/>
          </w:tcPr>
          <w:p w14:paraId="7397244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858E4B0" w14:textId="176B280A"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Bijkomende verstrekking indien de complexe wondzorg 30-59 minuten duurt</w:t>
            </w:r>
          </w:p>
        </w:tc>
        <w:tc>
          <w:tcPr>
            <w:tcW w:w="536" w:type="dxa"/>
            <w:vAlign w:val="bottom"/>
          </w:tcPr>
          <w:p w14:paraId="5549DC5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D963253" w14:textId="63D4F869"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5.216</w:t>
            </w:r>
          </w:p>
        </w:tc>
        <w:tc>
          <w:tcPr>
            <w:tcW w:w="265" w:type="dxa"/>
            <w:vAlign w:val="bottom"/>
          </w:tcPr>
          <w:p w14:paraId="5615494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4480D2E0" w14:textId="77777777" w:rsidTr="002C2996">
        <w:trPr>
          <w:cantSplit/>
        </w:trPr>
        <w:tc>
          <w:tcPr>
            <w:tcW w:w="266" w:type="dxa"/>
          </w:tcPr>
          <w:p w14:paraId="44BDDEB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43152F5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EC65DA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B02730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6802C9D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4E058309"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17EFD42B" w14:textId="77777777" w:rsidTr="002C2996">
        <w:trPr>
          <w:cantSplit/>
        </w:trPr>
        <w:tc>
          <w:tcPr>
            <w:tcW w:w="266" w:type="dxa"/>
          </w:tcPr>
          <w:p w14:paraId="0C7386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6E9AD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DAE5A15" w14:textId="65AE5E23"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430290</w:t>
            </w:r>
          </w:p>
        </w:tc>
        <w:tc>
          <w:tcPr>
            <w:tcW w:w="807" w:type="dxa"/>
          </w:tcPr>
          <w:p w14:paraId="74C28F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700553C" w14:textId="54823E06"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Bijkomende verstrekking indien de complexe wondzorg 60-89 minuten duurt</w:t>
            </w:r>
          </w:p>
        </w:tc>
        <w:tc>
          <w:tcPr>
            <w:tcW w:w="536" w:type="dxa"/>
            <w:vAlign w:val="bottom"/>
          </w:tcPr>
          <w:p w14:paraId="12D2DE1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E9F5639" w14:textId="3EEFA978"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11,477</w:t>
            </w:r>
          </w:p>
        </w:tc>
        <w:tc>
          <w:tcPr>
            <w:tcW w:w="265" w:type="dxa"/>
            <w:vAlign w:val="bottom"/>
          </w:tcPr>
          <w:p w14:paraId="01BBAD3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316E725C" w14:textId="77777777" w:rsidTr="002C2996">
        <w:trPr>
          <w:cantSplit/>
        </w:trPr>
        <w:tc>
          <w:tcPr>
            <w:tcW w:w="266" w:type="dxa"/>
          </w:tcPr>
          <w:p w14:paraId="428D677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45C79D0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5DF244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2C7E92E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0ED57D3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2F3222D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758D73F5" w14:textId="77777777" w:rsidTr="002C2996">
        <w:trPr>
          <w:cantSplit/>
        </w:trPr>
        <w:tc>
          <w:tcPr>
            <w:tcW w:w="266" w:type="dxa"/>
          </w:tcPr>
          <w:p w14:paraId="6D5E4CF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5BA866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FC3EB85" w14:textId="6B9C458E"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430312</w:t>
            </w:r>
          </w:p>
        </w:tc>
        <w:tc>
          <w:tcPr>
            <w:tcW w:w="807" w:type="dxa"/>
          </w:tcPr>
          <w:p w14:paraId="4A2F4B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135EDD69" w14:textId="535D8AD0" w:rsidR="00C4713A" w:rsidRPr="00882B20" w:rsidRDefault="00FE7BE3" w:rsidP="00C4713A">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Bijkomende verstrekking indien de complexe wondzorg langer dan 89 minuten duurt</w:t>
            </w:r>
          </w:p>
        </w:tc>
        <w:tc>
          <w:tcPr>
            <w:tcW w:w="536" w:type="dxa"/>
            <w:vAlign w:val="bottom"/>
          </w:tcPr>
          <w:p w14:paraId="3960B4A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DFF244A" w14:textId="0E293C86"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18,779</w:t>
            </w:r>
          </w:p>
        </w:tc>
        <w:tc>
          <w:tcPr>
            <w:tcW w:w="265" w:type="dxa"/>
            <w:vAlign w:val="bottom"/>
          </w:tcPr>
          <w:p w14:paraId="501FF88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39AF2A40" w14:textId="77777777" w:rsidTr="002C2996">
        <w:trPr>
          <w:cantSplit/>
        </w:trPr>
        <w:tc>
          <w:tcPr>
            <w:tcW w:w="266" w:type="dxa"/>
          </w:tcPr>
          <w:p w14:paraId="0518DC1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25BF4A6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6950251"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D86B52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03E1010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9F0105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5E17A334" w14:textId="77777777" w:rsidTr="002C2996">
        <w:trPr>
          <w:cantSplit/>
        </w:trPr>
        <w:tc>
          <w:tcPr>
            <w:tcW w:w="266" w:type="dxa"/>
          </w:tcPr>
          <w:p w14:paraId="6525374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FC728D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6778059" w14:textId="25FE0CC8"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430194</w:t>
            </w:r>
          </w:p>
        </w:tc>
        <w:tc>
          <w:tcPr>
            <w:tcW w:w="807" w:type="dxa"/>
          </w:tcPr>
          <w:p w14:paraId="6183BC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1CC9E7C4" w14:textId="77777777" w:rsidR="009A5E04" w:rsidRDefault="00FE7BE3" w:rsidP="00882B20">
            <w:pPr>
              <w:spacing w:after="0" w:line="240" w:lineRule="atLeast"/>
              <w:rPr>
                <w:rFonts w:ascii="Times New Roman" w:eastAsia="Times New Roman" w:hAnsi="Times New Roman" w:cs="Times New Roman"/>
                <w:color w:val="0000FF"/>
                <w:sz w:val="20"/>
                <w:szCs w:val="20"/>
                <w:lang w:val="nl-BE"/>
              </w:rPr>
            </w:pPr>
            <w:r w:rsidRPr="00FE7BE3">
              <w:rPr>
                <w:rFonts w:ascii="Times New Roman" w:eastAsia="Times New Roman" w:hAnsi="Times New Roman" w:cs="Times New Roman"/>
                <w:color w:val="0000FF"/>
                <w:sz w:val="20"/>
                <w:szCs w:val="20"/>
                <w:lang w:val="nl-BE"/>
              </w:rPr>
              <w:t xml:space="preserve">- </w:t>
            </w:r>
            <w:r w:rsidRPr="00882B20">
              <w:rPr>
                <w:rFonts w:ascii="Arial" w:eastAsia="Times New Roman" w:hAnsi="Arial" w:cs="Times New Roman"/>
                <w:color w:val="0000FF"/>
                <w:sz w:val="20"/>
                <w:szCs w:val="20"/>
                <w:lang w:val="nl-BE"/>
              </w:rPr>
              <w:t>blaassondage</w:t>
            </w:r>
            <w:r w:rsidRPr="00FE7BE3">
              <w:rPr>
                <w:rFonts w:ascii="Times New Roman" w:eastAsia="Times New Roman" w:hAnsi="Times New Roman" w:cs="Times New Roman"/>
                <w:color w:val="0000FF"/>
                <w:sz w:val="20"/>
                <w:szCs w:val="20"/>
                <w:lang w:val="nl-BE"/>
              </w:rPr>
              <w:t>;</w:t>
            </w:r>
          </w:p>
          <w:p w14:paraId="0F651930" w14:textId="77777777" w:rsidR="009A5E04" w:rsidRDefault="00FE7BE3" w:rsidP="00882B20">
            <w:pPr>
              <w:spacing w:after="0" w:line="240" w:lineRule="atLeast"/>
              <w:rPr>
                <w:rFonts w:ascii="Times New Roman" w:eastAsia="Times New Roman" w:hAnsi="Times New Roman" w:cs="Times New Roman"/>
                <w:color w:val="0000FF"/>
                <w:sz w:val="20"/>
                <w:szCs w:val="20"/>
                <w:lang w:val="nl-BE"/>
              </w:rPr>
            </w:pPr>
            <w:r w:rsidRPr="00FE7BE3">
              <w:rPr>
                <w:rFonts w:ascii="Times New Roman" w:eastAsia="Times New Roman" w:hAnsi="Times New Roman" w:cs="Times New Roman"/>
                <w:color w:val="0000FF"/>
                <w:sz w:val="20"/>
                <w:szCs w:val="20"/>
                <w:lang w:val="nl-BE"/>
              </w:rPr>
              <w:t xml:space="preserve">- </w:t>
            </w:r>
            <w:r w:rsidRPr="00882B20">
              <w:rPr>
                <w:rFonts w:ascii="Arial" w:eastAsia="Times New Roman" w:hAnsi="Arial" w:cs="Times New Roman"/>
                <w:color w:val="0000FF"/>
                <w:sz w:val="20"/>
                <w:szCs w:val="20"/>
                <w:lang w:val="nl-BE"/>
              </w:rPr>
              <w:t>blaasinstillatie</w:t>
            </w:r>
            <w:r w:rsidRPr="00FE7BE3">
              <w:rPr>
                <w:rFonts w:ascii="Times New Roman" w:eastAsia="Times New Roman" w:hAnsi="Times New Roman" w:cs="Times New Roman"/>
                <w:color w:val="0000FF"/>
                <w:sz w:val="20"/>
                <w:szCs w:val="20"/>
                <w:lang w:val="nl-BE"/>
              </w:rPr>
              <w:t>;</w:t>
            </w:r>
          </w:p>
          <w:p w14:paraId="15F303C0" w14:textId="3CBF3BC7" w:rsidR="00C4713A" w:rsidRPr="00CB5177" w:rsidRDefault="00FE7BE3" w:rsidP="00882B20">
            <w:pPr>
              <w:spacing w:after="0" w:line="240" w:lineRule="atLeast"/>
              <w:rPr>
                <w:rFonts w:ascii="Times New Roman" w:eastAsia="Times New Roman" w:hAnsi="Times New Roman" w:cs="Times New Roman"/>
                <w:color w:val="0000FF"/>
                <w:sz w:val="20"/>
                <w:szCs w:val="20"/>
                <w:lang w:val="nl-BE"/>
              </w:rPr>
            </w:pPr>
            <w:r w:rsidRPr="00FE7BE3">
              <w:rPr>
                <w:rFonts w:ascii="Times New Roman" w:eastAsia="Times New Roman" w:hAnsi="Times New Roman" w:cs="Times New Roman"/>
                <w:color w:val="0000FF"/>
                <w:sz w:val="20"/>
                <w:szCs w:val="20"/>
                <w:lang w:val="nl-BE"/>
              </w:rPr>
              <w:t xml:space="preserve">- </w:t>
            </w:r>
            <w:r w:rsidRPr="00882B20">
              <w:rPr>
                <w:rFonts w:ascii="Arial" w:eastAsia="Times New Roman" w:hAnsi="Arial" w:cs="Times New Roman"/>
                <w:color w:val="0000FF"/>
                <w:sz w:val="20"/>
                <w:szCs w:val="20"/>
                <w:lang w:val="nl-BE"/>
              </w:rPr>
              <w:t>blaasspoeling</w:t>
            </w:r>
          </w:p>
        </w:tc>
        <w:tc>
          <w:tcPr>
            <w:tcW w:w="536" w:type="dxa"/>
            <w:vAlign w:val="bottom"/>
          </w:tcPr>
          <w:p w14:paraId="26E38CB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299B8D3" w14:textId="580BADFA"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1,084</w:t>
            </w:r>
          </w:p>
        </w:tc>
        <w:tc>
          <w:tcPr>
            <w:tcW w:w="265" w:type="dxa"/>
            <w:vAlign w:val="bottom"/>
          </w:tcPr>
          <w:p w14:paraId="5E542B8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35F5F8C3" w14:textId="77777777" w:rsidTr="002C2996">
        <w:trPr>
          <w:cantSplit/>
        </w:trPr>
        <w:tc>
          <w:tcPr>
            <w:tcW w:w="266" w:type="dxa"/>
          </w:tcPr>
          <w:p w14:paraId="6F320C4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E0CF24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1B67CF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0E498A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6CC0E36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3EE0179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122D197C" w14:textId="77777777" w:rsidTr="002C2996">
        <w:trPr>
          <w:cantSplit/>
        </w:trPr>
        <w:tc>
          <w:tcPr>
            <w:tcW w:w="266" w:type="dxa"/>
          </w:tcPr>
          <w:p w14:paraId="1E3D2C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BEE52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0E5B7FE" w14:textId="166270D4"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430216</w:t>
            </w:r>
          </w:p>
        </w:tc>
        <w:tc>
          <w:tcPr>
            <w:tcW w:w="807" w:type="dxa"/>
          </w:tcPr>
          <w:p w14:paraId="37D0779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F9F2DFE" w14:textId="77777777" w:rsidR="009A5E04" w:rsidRDefault="00FE7BE3" w:rsidP="00882B20">
            <w:pPr>
              <w:spacing w:after="0" w:line="240" w:lineRule="atLeast"/>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 aseptische vulvazorgen;</w:t>
            </w:r>
          </w:p>
          <w:p w14:paraId="034CCA8E" w14:textId="77777777" w:rsidR="009A5E04" w:rsidRDefault="00FE7BE3" w:rsidP="00882B20">
            <w:pPr>
              <w:spacing w:after="0" w:line="240" w:lineRule="atLeast"/>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 vagina-irrigatie;</w:t>
            </w:r>
          </w:p>
          <w:p w14:paraId="5389DB6A" w14:textId="169C3FEB" w:rsidR="00C4713A" w:rsidRPr="00882B20" w:rsidRDefault="00FE7BE3" w:rsidP="00882B20">
            <w:pPr>
              <w:spacing w:after="0" w:line="240" w:lineRule="atLeast"/>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 aspiratie luchtwegen</w:t>
            </w:r>
          </w:p>
        </w:tc>
        <w:tc>
          <w:tcPr>
            <w:tcW w:w="536" w:type="dxa"/>
            <w:vAlign w:val="bottom"/>
          </w:tcPr>
          <w:p w14:paraId="6AB3446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A531307" w14:textId="43E9A86E"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4713A">
              <w:rPr>
                <w:rFonts w:ascii="Arial" w:eastAsia="Times New Roman" w:hAnsi="Arial" w:cs="Times New Roman"/>
                <w:color w:val="0000FF"/>
                <w:sz w:val="20"/>
                <w:szCs w:val="20"/>
                <w:lang w:val="en-GB"/>
              </w:rPr>
              <w:t>0,985</w:t>
            </w:r>
          </w:p>
        </w:tc>
        <w:tc>
          <w:tcPr>
            <w:tcW w:w="265" w:type="dxa"/>
            <w:vAlign w:val="bottom"/>
          </w:tcPr>
          <w:p w14:paraId="600DF2E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4EB2A1BC" w14:textId="77777777" w:rsidTr="002C2996">
        <w:trPr>
          <w:cantSplit/>
        </w:trPr>
        <w:tc>
          <w:tcPr>
            <w:tcW w:w="266" w:type="dxa"/>
          </w:tcPr>
          <w:p w14:paraId="25EF5CA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AC2EFB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372A63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05FF71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C97A03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4FE992D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73410EB0" w14:textId="77777777" w:rsidTr="002C2996">
        <w:trPr>
          <w:cantSplit/>
        </w:trPr>
        <w:tc>
          <w:tcPr>
            <w:tcW w:w="266" w:type="dxa"/>
          </w:tcPr>
          <w:p w14:paraId="598F37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641C2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3C5067D" w14:textId="0A46D686"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Pr>
                <w:rFonts w:ascii="Arial" w:eastAsia="Times New Roman" w:hAnsi="Arial" w:cs="Times New Roman"/>
                <w:color w:val="0000FF"/>
                <w:sz w:val="20"/>
                <w:szCs w:val="20"/>
                <w:lang w:val="en-GB"/>
              </w:rPr>
              <w:t>430231</w:t>
            </w:r>
          </w:p>
        </w:tc>
        <w:tc>
          <w:tcPr>
            <w:tcW w:w="807" w:type="dxa"/>
          </w:tcPr>
          <w:p w14:paraId="38968D9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C3C16EC" w14:textId="77777777" w:rsidR="009A5E04" w:rsidRDefault="00FE7BE3" w:rsidP="009A5E04">
            <w:pPr>
              <w:spacing w:after="0" w:line="240" w:lineRule="atLeast"/>
              <w:jc w:val="both"/>
              <w:rPr>
                <w:rFonts w:ascii="Arial" w:eastAsia="Times New Roman" w:hAnsi="Arial" w:cs="Times New Roman"/>
                <w:color w:val="0000FF"/>
                <w:sz w:val="20"/>
                <w:szCs w:val="20"/>
                <w:lang w:val="nl-BE"/>
              </w:rPr>
            </w:pPr>
            <w:r w:rsidRPr="00FE7BE3">
              <w:rPr>
                <w:rFonts w:ascii="Times New Roman" w:eastAsia="Times New Roman" w:hAnsi="Times New Roman" w:cs="Times New Roman"/>
                <w:color w:val="0000FF"/>
                <w:sz w:val="20"/>
                <w:szCs w:val="20"/>
                <w:lang w:val="nl-BE"/>
              </w:rPr>
              <w:t>-</w:t>
            </w:r>
            <w:r w:rsidRPr="00882B20">
              <w:rPr>
                <w:rFonts w:ascii="Arial" w:eastAsia="Times New Roman" w:hAnsi="Arial" w:cs="Times New Roman"/>
                <w:color w:val="0000FF"/>
                <w:sz w:val="20"/>
                <w:szCs w:val="20"/>
                <w:lang w:val="nl-BE"/>
              </w:rPr>
              <w:t>lavement en/of toediening van medicamenteuze oplossingen via rectale sonde;</w:t>
            </w:r>
          </w:p>
          <w:p w14:paraId="7E8A03C7" w14:textId="77777777" w:rsidR="009A5E04" w:rsidRDefault="00FE7BE3" w:rsidP="009A5E04">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 gastro-intestinale tubage en drainage;</w:t>
            </w:r>
          </w:p>
          <w:p w14:paraId="296C3D0B" w14:textId="77777777" w:rsidR="009A5E04" w:rsidRDefault="00FE7BE3" w:rsidP="009A5E04">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 darmspoeling;</w:t>
            </w:r>
          </w:p>
          <w:p w14:paraId="02C31C86" w14:textId="4FC3E670" w:rsidR="00C4713A" w:rsidRPr="00CB5177" w:rsidRDefault="00FE7BE3" w:rsidP="009A5E04">
            <w:pPr>
              <w:spacing w:after="0" w:line="240" w:lineRule="atLeast"/>
              <w:jc w:val="both"/>
              <w:rPr>
                <w:rFonts w:ascii="Times New Roman" w:eastAsia="Times New Roman" w:hAnsi="Times New Roman" w:cs="Times New Roman"/>
                <w:color w:val="0000FF"/>
                <w:sz w:val="20"/>
                <w:szCs w:val="20"/>
                <w:lang w:val="nl-BE"/>
              </w:rPr>
            </w:pPr>
            <w:r w:rsidRPr="00882B20">
              <w:rPr>
                <w:rFonts w:ascii="Arial" w:eastAsia="Times New Roman" w:hAnsi="Arial" w:cs="Times New Roman"/>
                <w:color w:val="0000FF"/>
                <w:sz w:val="20"/>
                <w:szCs w:val="20"/>
                <w:lang w:val="nl-BE"/>
              </w:rPr>
              <w:t>- enterale voeding via maagsonde, gastro- of enterostomiesonde</w:t>
            </w:r>
          </w:p>
        </w:tc>
        <w:tc>
          <w:tcPr>
            <w:tcW w:w="536" w:type="dxa"/>
            <w:vAlign w:val="bottom"/>
          </w:tcPr>
          <w:p w14:paraId="1229F06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DF8BAAB" w14:textId="23D93F6F"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0,985</w:t>
            </w:r>
          </w:p>
        </w:tc>
        <w:tc>
          <w:tcPr>
            <w:tcW w:w="265" w:type="dxa"/>
            <w:vAlign w:val="bottom"/>
          </w:tcPr>
          <w:p w14:paraId="7A1E30B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6FF154FA" w14:textId="77777777" w:rsidTr="002C2996">
        <w:trPr>
          <w:cantSplit/>
        </w:trPr>
        <w:tc>
          <w:tcPr>
            <w:tcW w:w="266" w:type="dxa"/>
          </w:tcPr>
          <w:p w14:paraId="7FE3DB2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35C063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C67671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5EAA18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1544103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F2EC2B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A452D1" w14:paraId="2C9457FB" w14:textId="77777777" w:rsidTr="002C2996">
        <w:trPr>
          <w:cantSplit/>
        </w:trPr>
        <w:tc>
          <w:tcPr>
            <w:tcW w:w="266" w:type="dxa"/>
          </w:tcPr>
          <w:p w14:paraId="623EAB4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34" w:name="_Hlk164846081"/>
            <w:bookmarkEnd w:id="33"/>
          </w:p>
        </w:tc>
        <w:tc>
          <w:tcPr>
            <w:tcW w:w="536" w:type="dxa"/>
          </w:tcPr>
          <w:p w14:paraId="193CF0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E12DB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6A399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D3DE8CF"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II. Forfaitaire honoraria per verzorgingsdag voor zwaar zorgafhankelijke patiënten.</w:t>
            </w:r>
          </w:p>
        </w:tc>
        <w:tc>
          <w:tcPr>
            <w:tcW w:w="265" w:type="dxa"/>
            <w:vAlign w:val="bottom"/>
          </w:tcPr>
          <w:p w14:paraId="1B19170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34"/>
      <w:tr w:rsidR="00C4713A" w:rsidRPr="00A452D1" w14:paraId="1CA188DA" w14:textId="77777777" w:rsidTr="002C2996">
        <w:trPr>
          <w:cantSplit/>
        </w:trPr>
        <w:tc>
          <w:tcPr>
            <w:tcW w:w="266" w:type="dxa"/>
          </w:tcPr>
          <w:p w14:paraId="5200111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79DC3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A5E2AE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A0834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DD9572C"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35F1E9C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A30C86A" w14:textId="77777777" w:rsidTr="002C2996">
        <w:trPr>
          <w:cantSplit/>
        </w:trPr>
        <w:tc>
          <w:tcPr>
            <w:tcW w:w="266" w:type="dxa"/>
          </w:tcPr>
          <w:p w14:paraId="7A78047B" w14:textId="77777777" w:rsidR="00C4713A" w:rsidRPr="003D639F"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950E1AF" w14:textId="77777777" w:rsidR="00C4713A" w:rsidRPr="003D639F"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EEF247" w14:textId="0A189301"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30334</w:t>
            </w:r>
          </w:p>
        </w:tc>
        <w:tc>
          <w:tcPr>
            <w:tcW w:w="807" w:type="dxa"/>
          </w:tcPr>
          <w:p w14:paraId="0FD189B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79FC25E" w14:textId="77777777" w:rsidR="009A5E04" w:rsidRPr="009A5E04" w:rsidRDefault="009A5E04" w:rsidP="009A5E04">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Forfaitair honorarium, forfait A genoemd, dat één keer per verzorgingsdag wordt toegekend voor het geheel van de verpleegkundige verzorging, verleend aan de rechthebbende wiens fysieke afhankelijkheidstoestand beantwoordt aan de volgende criteria :</w:t>
            </w:r>
          </w:p>
          <w:p w14:paraId="36F04785" w14:textId="77777777" w:rsidR="009A5E04" w:rsidRPr="009A5E04" w:rsidRDefault="009A5E04" w:rsidP="009A5E04">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zich wassen en het criterium zich kleden (score 3 of 4), en</w:t>
            </w:r>
          </w:p>
          <w:p w14:paraId="749D68AD" w14:textId="3AF49C13" w:rsidR="00C4713A" w:rsidRPr="00882B20" w:rsidRDefault="009A5E04" w:rsidP="009A5E04">
            <w:pPr>
              <w:spacing w:after="0" w:line="240" w:lineRule="atLeast"/>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transfer en verplaatsingen en/of het criterium toiletbezoek (score 3 of 4)</w:t>
            </w:r>
          </w:p>
        </w:tc>
        <w:tc>
          <w:tcPr>
            <w:tcW w:w="536" w:type="dxa"/>
            <w:vAlign w:val="bottom"/>
          </w:tcPr>
          <w:p w14:paraId="55C5B95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D635E06" w14:textId="5201F542"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4,862</w:t>
            </w:r>
          </w:p>
        </w:tc>
        <w:tc>
          <w:tcPr>
            <w:tcW w:w="265" w:type="dxa"/>
            <w:vAlign w:val="bottom"/>
          </w:tcPr>
          <w:p w14:paraId="081AE0DA" w14:textId="77777777" w:rsidR="00C4713A" w:rsidRPr="00C4713A" w:rsidRDefault="00C4713A" w:rsidP="00C4713A">
            <w:pPr>
              <w:spacing w:after="0" w:line="240" w:lineRule="atLeast"/>
              <w:rPr>
                <w:rFonts w:ascii="Arial" w:eastAsia="Times New Roman" w:hAnsi="Arial" w:cs="Times New Roman"/>
                <w:color w:val="0000FF"/>
                <w:sz w:val="20"/>
                <w:szCs w:val="20"/>
                <w:lang w:val="en-GB"/>
              </w:rPr>
            </w:pPr>
          </w:p>
        </w:tc>
      </w:tr>
      <w:tr w:rsidR="00C4713A" w:rsidRPr="0055176F" w14:paraId="5CF0491B" w14:textId="77777777" w:rsidTr="002C2996">
        <w:trPr>
          <w:cantSplit/>
        </w:trPr>
        <w:tc>
          <w:tcPr>
            <w:tcW w:w="266" w:type="dxa"/>
          </w:tcPr>
          <w:p w14:paraId="4ADDBCC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379FC79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7B855D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5C1706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902A0E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4E2695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0AB5527E" w14:textId="77777777" w:rsidTr="002C2996">
        <w:trPr>
          <w:cantSplit/>
        </w:trPr>
        <w:tc>
          <w:tcPr>
            <w:tcW w:w="266" w:type="dxa"/>
          </w:tcPr>
          <w:p w14:paraId="09317F7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AF4500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9AED4D1" w14:textId="44F89C01"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30356</w:t>
            </w:r>
          </w:p>
        </w:tc>
        <w:tc>
          <w:tcPr>
            <w:tcW w:w="807" w:type="dxa"/>
          </w:tcPr>
          <w:p w14:paraId="6327193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8BB525B" w14:textId="77777777" w:rsidR="009A5E04" w:rsidRPr="009A5E04" w:rsidRDefault="009A5E04" w:rsidP="009A5E04">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xml:space="preserve">Forfaitair honorarium, forfait B genoemd, dat één keer per verzorgingsdag wordt toegekend voor het geheel van de verpleegkundige verzorging, verleend aan de rechthebbende wiens fysieke afhankelijkheidstoestand beantwoordt aan de volgende criteria : </w:t>
            </w:r>
          </w:p>
          <w:p w14:paraId="45535CED" w14:textId="772F0080" w:rsidR="009A5E04" w:rsidRPr="009A5E04" w:rsidRDefault="009A5E04" w:rsidP="009A5E04">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zich wassen en het criterium zich kleden (score 3 of 4), en</w:t>
            </w:r>
          </w:p>
          <w:p w14:paraId="2A20D148" w14:textId="77777777" w:rsidR="009A5E04" w:rsidRPr="009A5E04" w:rsidRDefault="009A5E04" w:rsidP="009A5E04">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transfer en verplaatsingen en het criterium toiletbezoek (score 3 of 4), en</w:t>
            </w:r>
          </w:p>
          <w:p w14:paraId="6DFF0ACD" w14:textId="4809812F" w:rsidR="00C4713A" w:rsidRPr="009A5E04" w:rsidRDefault="009A5E04" w:rsidP="009A5E04">
            <w:pPr>
              <w:spacing w:after="0" w:line="240" w:lineRule="atLeast"/>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afhankelijkheid wegens het criterium continentie en/of het criterium eten (score 3 of 4)</w:t>
            </w:r>
          </w:p>
        </w:tc>
        <w:tc>
          <w:tcPr>
            <w:tcW w:w="536" w:type="dxa"/>
            <w:vAlign w:val="bottom"/>
          </w:tcPr>
          <w:p w14:paraId="6C4E40A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113FD66" w14:textId="2DC824F2"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8,675</w:t>
            </w:r>
          </w:p>
        </w:tc>
        <w:tc>
          <w:tcPr>
            <w:tcW w:w="265" w:type="dxa"/>
            <w:vAlign w:val="bottom"/>
          </w:tcPr>
          <w:p w14:paraId="46ECEFB8" w14:textId="77777777" w:rsidR="00C4713A" w:rsidRPr="00C4713A" w:rsidRDefault="00C4713A" w:rsidP="00C4713A">
            <w:pPr>
              <w:spacing w:after="0" w:line="240" w:lineRule="atLeast"/>
              <w:rPr>
                <w:rFonts w:ascii="Arial" w:eastAsia="Times New Roman" w:hAnsi="Arial" w:cs="Times New Roman"/>
                <w:color w:val="0000FF"/>
                <w:sz w:val="20"/>
                <w:szCs w:val="20"/>
                <w:lang w:val="en-GB"/>
              </w:rPr>
            </w:pPr>
          </w:p>
        </w:tc>
      </w:tr>
      <w:tr w:rsidR="00C4713A" w:rsidRPr="0055176F" w14:paraId="0FAEF780" w14:textId="77777777" w:rsidTr="002C2996">
        <w:trPr>
          <w:cantSplit/>
        </w:trPr>
        <w:tc>
          <w:tcPr>
            <w:tcW w:w="266" w:type="dxa"/>
          </w:tcPr>
          <w:p w14:paraId="2B4EA28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02BDD23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735374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F978A3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539D8F5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5E91852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7536D7CB" w14:textId="77777777" w:rsidTr="002C2996">
        <w:trPr>
          <w:cantSplit/>
        </w:trPr>
        <w:tc>
          <w:tcPr>
            <w:tcW w:w="266" w:type="dxa"/>
          </w:tcPr>
          <w:p w14:paraId="1E5B48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F05288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3F0C27E" w14:textId="4B85BD0D"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30371</w:t>
            </w:r>
          </w:p>
        </w:tc>
        <w:tc>
          <w:tcPr>
            <w:tcW w:w="807" w:type="dxa"/>
          </w:tcPr>
          <w:p w14:paraId="76625A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C154C1C" w14:textId="77777777"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Forfaitair honorarium, forfait C genoemd, dat één keer per verzorgingsdag wordt toegekend voor het geheel van de verpleegkundige verzorging, verleend aan de rechthebbende wiens fysieke afhankelijkheidstoestand beantwoordt aan de volgende criteria :</w:t>
            </w:r>
          </w:p>
          <w:p w14:paraId="28158E3D" w14:textId="77777777"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zich wassen (score 4) en het criterium zich kleden (score 4) en</w:t>
            </w:r>
          </w:p>
          <w:p w14:paraId="5DFE7940" w14:textId="77777777"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 wegens het criterium transfer en verplaatsingen (score 4) en om het criterium toiletbezoek (score 4) en</w:t>
            </w:r>
          </w:p>
          <w:p w14:paraId="3644396F" w14:textId="067E63D8" w:rsidR="00C4713A"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afhankelijkheid wegens het criterium continentie en het criterium eten (waarvoor één van de twee criteria een score 4 heeft en het andere criterium een score van minimum 3)</w:t>
            </w:r>
          </w:p>
        </w:tc>
        <w:tc>
          <w:tcPr>
            <w:tcW w:w="536" w:type="dxa"/>
            <w:vAlign w:val="bottom"/>
          </w:tcPr>
          <w:p w14:paraId="725C21E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538C8450" w14:textId="16D87D14"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11,968</w:t>
            </w:r>
          </w:p>
        </w:tc>
        <w:tc>
          <w:tcPr>
            <w:tcW w:w="265" w:type="dxa"/>
            <w:vAlign w:val="bottom"/>
          </w:tcPr>
          <w:p w14:paraId="50BCC74E" w14:textId="77777777" w:rsidR="00C4713A" w:rsidRPr="00C4713A" w:rsidRDefault="00C4713A" w:rsidP="00C4713A">
            <w:pPr>
              <w:spacing w:after="0" w:line="240" w:lineRule="atLeast"/>
              <w:rPr>
                <w:rFonts w:ascii="Arial" w:eastAsia="Times New Roman" w:hAnsi="Arial" w:cs="Times New Roman"/>
                <w:color w:val="0000FF"/>
                <w:sz w:val="20"/>
                <w:szCs w:val="20"/>
                <w:lang w:val="en-GB"/>
              </w:rPr>
            </w:pPr>
          </w:p>
        </w:tc>
      </w:tr>
      <w:tr w:rsidR="00C4713A" w:rsidRPr="0055176F" w14:paraId="6EF2555C" w14:textId="77777777" w:rsidTr="002C2996">
        <w:trPr>
          <w:cantSplit/>
        </w:trPr>
        <w:tc>
          <w:tcPr>
            <w:tcW w:w="266" w:type="dxa"/>
          </w:tcPr>
          <w:p w14:paraId="2E94824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257D47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E7D87F5"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0D58F7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5BEE347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5C60218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A452D1" w14:paraId="71F8819E" w14:textId="77777777" w:rsidTr="002C2996">
        <w:trPr>
          <w:cantSplit/>
        </w:trPr>
        <w:tc>
          <w:tcPr>
            <w:tcW w:w="266" w:type="dxa"/>
          </w:tcPr>
          <w:p w14:paraId="0FC10E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35" w:name="_Hlk164846087"/>
          </w:p>
        </w:tc>
        <w:tc>
          <w:tcPr>
            <w:tcW w:w="536" w:type="dxa"/>
          </w:tcPr>
          <w:p w14:paraId="7C64485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E3845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DB21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4A0ABF3"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III. Specifieke technische verpleegkundige verstrekkingen.</w:t>
            </w:r>
          </w:p>
        </w:tc>
        <w:tc>
          <w:tcPr>
            <w:tcW w:w="265" w:type="dxa"/>
            <w:vAlign w:val="bottom"/>
          </w:tcPr>
          <w:p w14:paraId="32F1669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4D4175A" w14:textId="77777777" w:rsidTr="002C2996">
        <w:trPr>
          <w:cantSplit/>
        </w:trPr>
        <w:tc>
          <w:tcPr>
            <w:tcW w:w="266" w:type="dxa"/>
          </w:tcPr>
          <w:p w14:paraId="65918C66" w14:textId="77777777" w:rsidR="00C4713A" w:rsidRPr="00CB5177" w:rsidRDefault="00C4713A" w:rsidP="00C4713A">
            <w:pPr>
              <w:spacing w:after="0" w:line="240" w:lineRule="atLeast"/>
              <w:rPr>
                <w:rFonts w:ascii="Arial" w:eastAsia="Times New Roman" w:hAnsi="Arial" w:cs="Arial"/>
                <w:color w:val="0000FF"/>
                <w:sz w:val="20"/>
                <w:szCs w:val="20"/>
                <w:lang w:val="nl-BE"/>
              </w:rPr>
            </w:pPr>
            <w:bookmarkStart w:id="36" w:name="_Hlk164848128"/>
            <w:bookmarkEnd w:id="35"/>
          </w:p>
        </w:tc>
        <w:tc>
          <w:tcPr>
            <w:tcW w:w="536" w:type="dxa"/>
          </w:tcPr>
          <w:p w14:paraId="1BC4049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9F0DF09"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807" w:type="dxa"/>
          </w:tcPr>
          <w:p w14:paraId="38A92F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139" w:type="dxa"/>
          </w:tcPr>
          <w:p w14:paraId="4D8AED7C"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65C57AB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6400F7E5"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1433085A" w14:textId="77777777" w:rsidR="00C4713A" w:rsidRPr="00CB5177" w:rsidRDefault="00C4713A" w:rsidP="00C4713A">
            <w:pPr>
              <w:spacing w:after="0" w:line="240" w:lineRule="atLeast"/>
              <w:jc w:val="right"/>
              <w:rPr>
                <w:rFonts w:ascii="Arial" w:eastAsia="Times New Roman" w:hAnsi="Arial" w:cs="Arial"/>
                <w:color w:val="0000FF"/>
                <w:sz w:val="20"/>
                <w:szCs w:val="20"/>
                <w:lang w:val="nl-BE"/>
              </w:rPr>
            </w:pPr>
          </w:p>
        </w:tc>
      </w:tr>
      <w:tr w:rsidR="009A5E04" w:rsidRPr="00CB5177" w14:paraId="39E8203D" w14:textId="77777777" w:rsidTr="002C2996">
        <w:trPr>
          <w:cantSplit/>
        </w:trPr>
        <w:tc>
          <w:tcPr>
            <w:tcW w:w="266" w:type="dxa"/>
          </w:tcPr>
          <w:p w14:paraId="6A73D5D2" w14:textId="77777777" w:rsidR="009A5E04" w:rsidRPr="003D639F" w:rsidRDefault="009A5E04" w:rsidP="009A5E04">
            <w:pPr>
              <w:spacing w:after="0" w:line="240" w:lineRule="atLeast"/>
              <w:rPr>
                <w:rFonts w:ascii="Times New Roman" w:eastAsia="Times New Roman" w:hAnsi="Times New Roman" w:cs="Times New Roman"/>
                <w:color w:val="0000FF"/>
                <w:sz w:val="20"/>
                <w:szCs w:val="20"/>
                <w:lang w:val="nl-BE"/>
              </w:rPr>
            </w:pPr>
            <w:bookmarkStart w:id="37" w:name="_Hlk164848177"/>
          </w:p>
        </w:tc>
        <w:tc>
          <w:tcPr>
            <w:tcW w:w="536" w:type="dxa"/>
          </w:tcPr>
          <w:p w14:paraId="78DEBA9E" w14:textId="77777777" w:rsidR="009A5E04" w:rsidRPr="003D639F" w:rsidRDefault="009A5E04" w:rsidP="009A5E04">
            <w:pPr>
              <w:spacing w:after="0" w:line="240" w:lineRule="atLeast"/>
              <w:rPr>
                <w:rFonts w:ascii="Times New Roman" w:eastAsia="Times New Roman" w:hAnsi="Times New Roman" w:cs="Times New Roman"/>
                <w:color w:val="0000FF"/>
                <w:sz w:val="20"/>
                <w:szCs w:val="20"/>
                <w:lang w:val="nl-BE"/>
              </w:rPr>
            </w:pPr>
          </w:p>
        </w:tc>
        <w:tc>
          <w:tcPr>
            <w:tcW w:w="807" w:type="dxa"/>
          </w:tcPr>
          <w:p w14:paraId="13AA3DBB" w14:textId="30DC3732" w:rsidR="009A5E04" w:rsidRPr="00CB5177" w:rsidRDefault="009A5E04" w:rsidP="009A5E04">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30393</w:t>
            </w:r>
          </w:p>
        </w:tc>
        <w:tc>
          <w:tcPr>
            <w:tcW w:w="807" w:type="dxa"/>
          </w:tcPr>
          <w:p w14:paraId="050EEC01" w14:textId="77777777" w:rsidR="009A5E04" w:rsidRPr="00CB5177" w:rsidRDefault="009A5E04" w:rsidP="009A5E04">
            <w:pPr>
              <w:spacing w:after="0" w:line="240" w:lineRule="atLeast"/>
              <w:rPr>
                <w:rFonts w:ascii="Times New Roman" w:eastAsia="Times New Roman" w:hAnsi="Times New Roman" w:cs="Times New Roman"/>
                <w:color w:val="0000FF"/>
                <w:sz w:val="20"/>
                <w:szCs w:val="20"/>
                <w:lang w:val="en-GB"/>
              </w:rPr>
            </w:pPr>
          </w:p>
        </w:tc>
        <w:tc>
          <w:tcPr>
            <w:tcW w:w="5139" w:type="dxa"/>
          </w:tcPr>
          <w:p w14:paraId="3B5EBAED" w14:textId="77777777"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Forfaitair honorarium per verzorgingsdag voor patiënten die verzorging met één of meerdere van de volgende specifieke technische verpleegkundige verstrekkingen vereisen :</w:t>
            </w:r>
          </w:p>
          <w:p w14:paraId="3C35F33C" w14:textId="77777777"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plaatsen van en/of toezicht op (intraveneuze of subcutane) perfusie;</w:t>
            </w:r>
          </w:p>
          <w:p w14:paraId="28809744" w14:textId="7CC1162A" w:rsidR="009A5E04" w:rsidRPr="009A5E04" w:rsidRDefault="009A5E04" w:rsidP="0016000D">
            <w:pPr>
              <w:spacing w:after="0" w:line="240" w:lineRule="atLeast"/>
              <w:jc w:val="both"/>
              <w:rPr>
                <w:rFonts w:ascii="Arial" w:eastAsia="Times New Roman" w:hAnsi="Arial" w:cs="Times New Roman"/>
                <w:color w:val="0000FF"/>
                <w:sz w:val="20"/>
                <w:szCs w:val="20"/>
                <w:lang w:val="nl-BE"/>
              </w:rPr>
            </w:pPr>
            <w:r w:rsidRPr="009A5E04">
              <w:rPr>
                <w:rFonts w:ascii="Arial" w:eastAsia="Times New Roman" w:hAnsi="Arial" w:cs="Times New Roman"/>
                <w:color w:val="0000FF"/>
                <w:sz w:val="20"/>
                <w:szCs w:val="20"/>
                <w:lang w:val="nl-BE"/>
              </w:rPr>
              <w:t>- toediening van en/of toezicht op parenterale voeding;</w:t>
            </w:r>
          </w:p>
        </w:tc>
        <w:tc>
          <w:tcPr>
            <w:tcW w:w="536" w:type="dxa"/>
            <w:vAlign w:val="bottom"/>
          </w:tcPr>
          <w:p w14:paraId="6837C851" w14:textId="77777777" w:rsidR="009A5E04" w:rsidRPr="00C4713A" w:rsidRDefault="009A5E04" w:rsidP="009A5E04">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F0CC99B" w14:textId="328295B2" w:rsidR="009A5E04" w:rsidRPr="00C4713A" w:rsidRDefault="009A5E04" w:rsidP="009A5E04">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12</w:t>
            </w:r>
            <w:r>
              <w:rPr>
                <w:rFonts w:ascii="Arial" w:eastAsia="Times New Roman" w:hAnsi="Arial" w:cs="Times New Roman"/>
                <w:color w:val="0000FF"/>
                <w:sz w:val="20"/>
                <w:szCs w:val="20"/>
                <w:lang w:val="en-GB"/>
              </w:rPr>
              <w:t>,</w:t>
            </w:r>
            <w:r w:rsidRPr="00C4713A">
              <w:rPr>
                <w:rFonts w:ascii="Arial" w:eastAsia="Times New Roman" w:hAnsi="Arial" w:cs="Times New Roman"/>
                <w:color w:val="0000FF"/>
                <w:sz w:val="20"/>
                <w:szCs w:val="20"/>
                <w:lang w:val="en-GB"/>
              </w:rPr>
              <w:t>049</w:t>
            </w:r>
          </w:p>
        </w:tc>
        <w:tc>
          <w:tcPr>
            <w:tcW w:w="265" w:type="dxa"/>
            <w:vAlign w:val="bottom"/>
          </w:tcPr>
          <w:p w14:paraId="689F14A6" w14:textId="77777777" w:rsidR="009A5E04" w:rsidRPr="00CB5177" w:rsidRDefault="009A5E04" w:rsidP="009A5E04">
            <w:pPr>
              <w:spacing w:after="0" w:line="240" w:lineRule="atLeast"/>
              <w:jc w:val="right"/>
              <w:rPr>
                <w:rFonts w:ascii="Times New Roman" w:eastAsia="Times New Roman" w:hAnsi="Times New Roman" w:cs="Times New Roman"/>
                <w:color w:val="0000FF"/>
                <w:sz w:val="20"/>
                <w:szCs w:val="20"/>
                <w:lang w:val="en-GB"/>
              </w:rPr>
            </w:pPr>
          </w:p>
        </w:tc>
      </w:tr>
      <w:bookmarkEnd w:id="37"/>
      <w:tr w:rsidR="00C4713A" w:rsidRPr="0055176F" w14:paraId="25B927B8" w14:textId="77777777" w:rsidTr="002C2996">
        <w:trPr>
          <w:cantSplit/>
        </w:trPr>
        <w:tc>
          <w:tcPr>
            <w:tcW w:w="266" w:type="dxa"/>
          </w:tcPr>
          <w:p w14:paraId="5842D8C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784450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85A0B5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171FFF7"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4D758E2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31DA7B4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0A80B21" w14:textId="77777777" w:rsidTr="002C2996">
        <w:trPr>
          <w:cantSplit/>
        </w:trPr>
        <w:tc>
          <w:tcPr>
            <w:tcW w:w="266" w:type="dxa"/>
          </w:tcPr>
          <w:p w14:paraId="4B3583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EF549A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318823D" w14:textId="4BEF0FA6"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30415</w:t>
            </w:r>
          </w:p>
        </w:tc>
        <w:tc>
          <w:tcPr>
            <w:tcW w:w="807" w:type="dxa"/>
          </w:tcPr>
          <w:p w14:paraId="5E49127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4560A78" w14:textId="2BFF96EC" w:rsidR="00C4713A" w:rsidRPr="00CB5177" w:rsidRDefault="00FE7BE3" w:rsidP="009A5E04">
            <w:pPr>
              <w:spacing w:after="0" w:line="240" w:lineRule="atLeast"/>
              <w:jc w:val="both"/>
              <w:rPr>
                <w:rFonts w:ascii="Times New Roman" w:eastAsia="Times New Roman" w:hAnsi="Times New Roman" w:cs="Times New Roman"/>
                <w:color w:val="0000FF"/>
                <w:sz w:val="20"/>
                <w:szCs w:val="20"/>
                <w:lang w:val="nl-BE"/>
              </w:rPr>
            </w:pPr>
            <w:r w:rsidRPr="00882B20">
              <w:rPr>
                <w:rFonts w:ascii="Arial" w:eastAsia="Times New Roman" w:hAnsi="Arial" w:cs="Times New Roman"/>
                <w:color w:val="0000FF"/>
                <w:sz w:val="20"/>
                <w:szCs w:val="20"/>
                <w:lang w:val="nl-BE"/>
              </w:rPr>
              <w:t>Plaatsing van een verblijfskatheter of van specifiek materiaal dat de toediening van een geneeskundige oplossing in een inplanteerbare kamer toelaat</w:t>
            </w:r>
          </w:p>
        </w:tc>
        <w:tc>
          <w:tcPr>
            <w:tcW w:w="536" w:type="dxa"/>
            <w:vAlign w:val="bottom"/>
          </w:tcPr>
          <w:p w14:paraId="63DC60A7"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874D650" w14:textId="5136ABBA"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8,934</w:t>
            </w:r>
          </w:p>
        </w:tc>
        <w:tc>
          <w:tcPr>
            <w:tcW w:w="265" w:type="dxa"/>
            <w:vAlign w:val="bottom"/>
          </w:tcPr>
          <w:p w14:paraId="554E874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16B1D0DC" w14:textId="77777777" w:rsidTr="002C2996">
        <w:trPr>
          <w:cantSplit/>
        </w:trPr>
        <w:tc>
          <w:tcPr>
            <w:tcW w:w="266" w:type="dxa"/>
          </w:tcPr>
          <w:p w14:paraId="534E955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08C4ED4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5CE694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AA95EA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2EA1C7D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0F7BAD3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97B3A95" w14:textId="77777777" w:rsidTr="002C2996">
        <w:trPr>
          <w:cantSplit/>
        </w:trPr>
        <w:tc>
          <w:tcPr>
            <w:tcW w:w="266" w:type="dxa"/>
          </w:tcPr>
          <w:p w14:paraId="3EA637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9A370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E2CBDF9" w14:textId="48BCDFCD"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30430</w:t>
            </w:r>
          </w:p>
        </w:tc>
        <w:tc>
          <w:tcPr>
            <w:tcW w:w="807" w:type="dxa"/>
          </w:tcPr>
          <w:p w14:paraId="7580D9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B2291AD" w14:textId="52771A6E" w:rsidR="00C4713A" w:rsidRPr="00882B20" w:rsidRDefault="00FE7BE3" w:rsidP="009A5E04">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Verwijdering van een verblijfskatheter of van specifiek materiaal dat de toediening van een geneeskundige oplossing in een implanteerbare kamer toelaat</w:t>
            </w:r>
          </w:p>
        </w:tc>
        <w:tc>
          <w:tcPr>
            <w:tcW w:w="536" w:type="dxa"/>
            <w:vAlign w:val="bottom"/>
          </w:tcPr>
          <w:p w14:paraId="283B7A95"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CDA6CCA" w14:textId="71243AA3"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8,333</w:t>
            </w:r>
          </w:p>
        </w:tc>
        <w:tc>
          <w:tcPr>
            <w:tcW w:w="265" w:type="dxa"/>
            <w:vAlign w:val="bottom"/>
          </w:tcPr>
          <w:p w14:paraId="328C3FE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2963D3C5" w14:textId="77777777" w:rsidTr="002C2996">
        <w:trPr>
          <w:cantSplit/>
        </w:trPr>
        <w:tc>
          <w:tcPr>
            <w:tcW w:w="266" w:type="dxa"/>
          </w:tcPr>
          <w:p w14:paraId="31DBCCF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5853E48B"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2573922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DBA73A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54F2A75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7C0A120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49CC134E" w14:textId="77777777" w:rsidTr="002C2996">
        <w:trPr>
          <w:cantSplit/>
        </w:trPr>
        <w:tc>
          <w:tcPr>
            <w:tcW w:w="266" w:type="dxa"/>
          </w:tcPr>
          <w:p w14:paraId="75BFEC0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ECEC2F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D1AC32B" w14:textId="3EE7C538"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30452</w:t>
            </w:r>
          </w:p>
        </w:tc>
        <w:tc>
          <w:tcPr>
            <w:tcW w:w="807" w:type="dxa"/>
          </w:tcPr>
          <w:p w14:paraId="46BE140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5121381" w14:textId="303CB356" w:rsidR="00C4713A" w:rsidRPr="00882B20" w:rsidRDefault="00FE7BE3" w:rsidP="00FE7BE3">
            <w:pPr>
              <w:spacing w:after="0" w:line="240" w:lineRule="atLeast"/>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Vervangen van een suprapubische sonde met ballon</w:t>
            </w:r>
          </w:p>
        </w:tc>
        <w:tc>
          <w:tcPr>
            <w:tcW w:w="536" w:type="dxa"/>
            <w:vAlign w:val="bottom"/>
          </w:tcPr>
          <w:p w14:paraId="2182E4A0"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589A0C6" w14:textId="51DC6A85"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3,105</w:t>
            </w:r>
          </w:p>
        </w:tc>
        <w:tc>
          <w:tcPr>
            <w:tcW w:w="265" w:type="dxa"/>
            <w:vAlign w:val="bottom"/>
          </w:tcPr>
          <w:p w14:paraId="7BE98CD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68E5F301" w14:textId="77777777" w:rsidTr="002C2996">
        <w:trPr>
          <w:cantSplit/>
        </w:trPr>
        <w:tc>
          <w:tcPr>
            <w:tcW w:w="266" w:type="dxa"/>
          </w:tcPr>
          <w:p w14:paraId="3DD0DDA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0D4028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072752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20506C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05E2B1B4"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4C807F3"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3EEE1C84" w14:textId="77777777" w:rsidTr="002C2996">
        <w:trPr>
          <w:cantSplit/>
        </w:trPr>
        <w:tc>
          <w:tcPr>
            <w:tcW w:w="266" w:type="dxa"/>
          </w:tcPr>
          <w:p w14:paraId="0DD02F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6BAD0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7D74BBB" w14:textId="1AA1EE68"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30474</w:t>
            </w:r>
          </w:p>
        </w:tc>
        <w:tc>
          <w:tcPr>
            <w:tcW w:w="807" w:type="dxa"/>
          </w:tcPr>
          <w:p w14:paraId="298132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C802154" w14:textId="3FCBC524" w:rsidR="00C4713A" w:rsidRPr="00882B20" w:rsidRDefault="00FE7BE3" w:rsidP="00FE7BE3">
            <w:pPr>
              <w:spacing w:after="0" w:line="240" w:lineRule="atLeast"/>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Vervangen van een gastrostomiesonde met ballon</w:t>
            </w:r>
          </w:p>
        </w:tc>
        <w:tc>
          <w:tcPr>
            <w:tcW w:w="536" w:type="dxa"/>
            <w:vAlign w:val="bottom"/>
          </w:tcPr>
          <w:p w14:paraId="3A8B815C"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14EE8B34" w14:textId="7C6F7DF9"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3,105</w:t>
            </w:r>
          </w:p>
        </w:tc>
        <w:tc>
          <w:tcPr>
            <w:tcW w:w="265" w:type="dxa"/>
            <w:vAlign w:val="bottom"/>
          </w:tcPr>
          <w:p w14:paraId="1E5F092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2788F845" w14:textId="77777777" w:rsidTr="002C2996">
        <w:trPr>
          <w:cantSplit/>
        </w:trPr>
        <w:tc>
          <w:tcPr>
            <w:tcW w:w="266" w:type="dxa"/>
          </w:tcPr>
          <w:p w14:paraId="136BAAC0"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24824B7D"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596B5A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1C4A1AF"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1F7BAFBC"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67118E3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6DB6904B" w14:textId="77777777" w:rsidTr="002C2996">
        <w:trPr>
          <w:cantSplit/>
        </w:trPr>
        <w:tc>
          <w:tcPr>
            <w:tcW w:w="266" w:type="dxa"/>
          </w:tcPr>
          <w:p w14:paraId="4CA93C5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37BD3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0749567" w14:textId="061A4F1B"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30496</w:t>
            </w:r>
          </w:p>
        </w:tc>
        <w:tc>
          <w:tcPr>
            <w:tcW w:w="807" w:type="dxa"/>
          </w:tcPr>
          <w:p w14:paraId="639446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4A50D61D" w14:textId="6E32316C" w:rsidR="00C4713A" w:rsidRPr="00882B20" w:rsidRDefault="00FE7BE3" w:rsidP="009A5E04">
            <w:pPr>
              <w:spacing w:after="0" w:line="240" w:lineRule="atLeast"/>
              <w:jc w:val="both"/>
              <w:rPr>
                <w:rFonts w:ascii="Arial" w:eastAsia="Times New Roman" w:hAnsi="Arial" w:cs="Times New Roman"/>
                <w:color w:val="0000FF"/>
                <w:sz w:val="20"/>
                <w:szCs w:val="20"/>
                <w:lang w:val="nl-BE"/>
              </w:rPr>
            </w:pPr>
            <w:r w:rsidRPr="00882B20">
              <w:rPr>
                <w:rFonts w:ascii="Arial" w:eastAsia="Times New Roman" w:hAnsi="Arial" w:cs="Times New Roman"/>
                <w:color w:val="0000FF"/>
                <w:sz w:val="20"/>
                <w:szCs w:val="20"/>
                <w:lang w:val="nl-BE"/>
              </w:rPr>
              <w:t>Toezichts- en opvolgingshonorarium bij het gebruik van pompsystemen voor het toedienen van chronische analgesie via epidurale of intrathecale catheter</w:t>
            </w:r>
          </w:p>
        </w:tc>
        <w:tc>
          <w:tcPr>
            <w:tcW w:w="536" w:type="dxa"/>
            <w:vAlign w:val="bottom"/>
          </w:tcPr>
          <w:p w14:paraId="1A32EB82"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E818CF4" w14:textId="25C7CDF0"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3,973</w:t>
            </w:r>
          </w:p>
        </w:tc>
        <w:tc>
          <w:tcPr>
            <w:tcW w:w="265" w:type="dxa"/>
            <w:vAlign w:val="bottom"/>
          </w:tcPr>
          <w:p w14:paraId="3B09455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55176F" w14:paraId="183B2DD5" w14:textId="77777777" w:rsidTr="002C2996">
        <w:trPr>
          <w:cantSplit/>
        </w:trPr>
        <w:tc>
          <w:tcPr>
            <w:tcW w:w="266" w:type="dxa"/>
          </w:tcPr>
          <w:p w14:paraId="6A3BCBE8"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30A75DA"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357D54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2B9D0D22"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6345" w:type="dxa"/>
            <w:gridSpan w:val="3"/>
          </w:tcPr>
          <w:p w14:paraId="430DA81E"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c>
          <w:tcPr>
            <w:tcW w:w="265" w:type="dxa"/>
            <w:vAlign w:val="bottom"/>
          </w:tcPr>
          <w:p w14:paraId="7DF76DC6" w14:textId="77777777" w:rsidR="00C4713A" w:rsidRPr="0055176F" w:rsidRDefault="00C4713A" w:rsidP="00C4713A">
            <w:pPr>
              <w:spacing w:after="0" w:line="240" w:lineRule="atLeast"/>
              <w:rPr>
                <w:rFonts w:ascii="Arial" w:eastAsia="Times New Roman" w:hAnsi="Arial" w:cs="Times New Roman"/>
                <w:color w:val="0000FF"/>
                <w:sz w:val="20"/>
                <w:szCs w:val="20"/>
                <w:lang w:val="en-GB"/>
              </w:rPr>
            </w:pPr>
          </w:p>
        </w:tc>
      </w:tr>
      <w:tr w:rsidR="00C4713A" w:rsidRPr="00CB5177" w14:paraId="518E95B2" w14:textId="77777777" w:rsidTr="002C2996">
        <w:trPr>
          <w:cantSplit/>
        </w:trPr>
        <w:tc>
          <w:tcPr>
            <w:tcW w:w="266" w:type="dxa"/>
          </w:tcPr>
          <w:p w14:paraId="37F8C5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38" w:name="_Hlk164846095"/>
            <w:bookmarkEnd w:id="36"/>
          </w:p>
        </w:tc>
        <w:tc>
          <w:tcPr>
            <w:tcW w:w="536" w:type="dxa"/>
          </w:tcPr>
          <w:p w14:paraId="5DB5194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975C2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4B7608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9FF918F"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Arial"/>
                <w:b/>
                <w:color w:val="0000FF"/>
                <w:sz w:val="20"/>
                <w:szCs w:val="20"/>
                <w:lang w:val="nl-BE"/>
              </w:rPr>
              <w:t>IV</w:t>
            </w:r>
            <w:r w:rsidRPr="00CB5177">
              <w:rPr>
                <w:rFonts w:ascii="Arial" w:eastAsia="Times New Roman" w:hAnsi="Arial" w:cs="Arial"/>
                <w:b/>
                <w:color w:val="0000FF"/>
                <w:sz w:val="20"/>
                <w:szCs w:val="20"/>
              </w:rPr>
              <w:t>.</w:t>
            </w:r>
          </w:p>
        </w:tc>
        <w:tc>
          <w:tcPr>
            <w:tcW w:w="265" w:type="dxa"/>
            <w:vAlign w:val="bottom"/>
          </w:tcPr>
          <w:p w14:paraId="7C7FE55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570F146" w14:textId="77777777" w:rsidTr="002C2996">
        <w:trPr>
          <w:cantSplit/>
        </w:trPr>
        <w:tc>
          <w:tcPr>
            <w:tcW w:w="266" w:type="dxa"/>
          </w:tcPr>
          <w:p w14:paraId="3731CE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39" w:name="_Hlk164848047"/>
          </w:p>
        </w:tc>
        <w:tc>
          <w:tcPr>
            <w:tcW w:w="536" w:type="dxa"/>
          </w:tcPr>
          <w:p w14:paraId="0CCA648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B804D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23CD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8DECF4"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2BC8124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6498B25B" w14:textId="77777777" w:rsidTr="002C2996">
        <w:trPr>
          <w:cantSplit/>
        </w:trPr>
        <w:tc>
          <w:tcPr>
            <w:tcW w:w="266" w:type="dxa"/>
          </w:tcPr>
          <w:p w14:paraId="315A033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bookmarkStart w:id="40" w:name="_Hlk164848092"/>
          </w:p>
        </w:tc>
        <w:tc>
          <w:tcPr>
            <w:tcW w:w="536" w:type="dxa"/>
          </w:tcPr>
          <w:p w14:paraId="653B4A9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EA8B635" w14:textId="381E8E5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w:t>
            </w:r>
            <w:r>
              <w:rPr>
                <w:rFonts w:ascii="Arial" w:eastAsia="Times New Roman" w:hAnsi="Arial" w:cs="Times New Roman"/>
                <w:color w:val="0000FF"/>
                <w:sz w:val="20"/>
                <w:szCs w:val="20"/>
                <w:lang w:val="en-GB"/>
              </w:rPr>
              <w:t>30511</w:t>
            </w:r>
          </w:p>
        </w:tc>
        <w:tc>
          <w:tcPr>
            <w:tcW w:w="807" w:type="dxa"/>
          </w:tcPr>
          <w:p w14:paraId="1962C9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DE0A593" w14:textId="7C4722DA" w:rsidR="00C4713A" w:rsidRPr="00CB5177" w:rsidRDefault="00FE7BE3" w:rsidP="009A5E04">
            <w:pPr>
              <w:spacing w:after="0" w:line="240" w:lineRule="atLeast"/>
              <w:jc w:val="both"/>
              <w:rPr>
                <w:rFonts w:ascii="Times New Roman" w:eastAsia="Times New Roman" w:hAnsi="Times New Roman" w:cs="Times New Roman"/>
                <w:color w:val="0000FF"/>
                <w:sz w:val="20"/>
                <w:szCs w:val="20"/>
                <w:lang w:val="nl-BE"/>
              </w:rPr>
            </w:pPr>
            <w:r w:rsidRPr="003D639F">
              <w:rPr>
                <w:rFonts w:ascii="Arial" w:eastAsia="Times New Roman" w:hAnsi="Arial" w:cs="Times New Roman"/>
                <w:color w:val="0000FF"/>
                <w:sz w:val="20"/>
                <w:szCs w:val="20"/>
                <w:lang w:val="nl-BE"/>
              </w:rPr>
              <w:t>Vergoeding voor de herhaaldelijke noodzakelijke verstrekkingen bij zeer afhankelijke patiënten</w:t>
            </w:r>
          </w:p>
        </w:tc>
        <w:tc>
          <w:tcPr>
            <w:tcW w:w="536" w:type="dxa"/>
            <w:vAlign w:val="bottom"/>
          </w:tcPr>
          <w:p w14:paraId="2E3CF888" w14:textId="77777777" w:rsidR="00C4713A" w:rsidRPr="00C4713A"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4174442" w14:textId="4434B3D1" w:rsidR="00C4713A" w:rsidRPr="00C4713A" w:rsidRDefault="00C4713A" w:rsidP="00C4713A">
            <w:pPr>
              <w:spacing w:after="0" w:line="240" w:lineRule="atLeast"/>
              <w:rPr>
                <w:rFonts w:ascii="Arial" w:eastAsia="Times New Roman" w:hAnsi="Arial" w:cs="Times New Roman"/>
                <w:color w:val="0000FF"/>
                <w:sz w:val="20"/>
                <w:szCs w:val="20"/>
                <w:lang w:val="en-GB"/>
              </w:rPr>
            </w:pPr>
            <w:r w:rsidRPr="00C4713A">
              <w:rPr>
                <w:rFonts w:ascii="Arial" w:eastAsia="Times New Roman" w:hAnsi="Arial" w:cs="Times New Roman"/>
                <w:color w:val="0000FF"/>
                <w:sz w:val="20"/>
                <w:szCs w:val="20"/>
                <w:lang w:val="en-GB"/>
              </w:rPr>
              <w:t>0,134</w:t>
            </w:r>
          </w:p>
        </w:tc>
        <w:tc>
          <w:tcPr>
            <w:tcW w:w="265" w:type="dxa"/>
            <w:vAlign w:val="bottom"/>
          </w:tcPr>
          <w:p w14:paraId="3BA2836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bookmarkEnd w:id="39"/>
      <w:tr w:rsidR="00C4713A" w:rsidRPr="00CB5177" w14:paraId="37C3D834" w14:textId="77777777" w:rsidTr="002C2996">
        <w:trPr>
          <w:cantSplit/>
        </w:trPr>
        <w:tc>
          <w:tcPr>
            <w:tcW w:w="266" w:type="dxa"/>
          </w:tcPr>
          <w:p w14:paraId="50FF2B05"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682230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29CA573"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E83E9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597DFC5"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536" w:type="dxa"/>
            <w:vAlign w:val="bottom"/>
          </w:tcPr>
          <w:p w14:paraId="1E7056CB"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6BE757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3AE7B7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bookmarkEnd w:id="38"/>
      <w:bookmarkEnd w:id="40"/>
      <w:bookmarkEnd w:id="30"/>
      <w:tr w:rsidR="00C4713A" w:rsidRPr="00CB5177" w14:paraId="305331D3" w14:textId="77777777" w:rsidTr="003E420B">
        <w:trPr>
          <w:cantSplit/>
        </w:trPr>
        <w:tc>
          <w:tcPr>
            <w:tcW w:w="266" w:type="dxa"/>
          </w:tcPr>
          <w:p w14:paraId="4757F05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3ACE3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9E67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9E53BD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A365FB5"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2302751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34CDCA7C" w14:textId="77777777" w:rsidTr="003E420B">
        <w:trPr>
          <w:cantSplit/>
        </w:trPr>
        <w:tc>
          <w:tcPr>
            <w:tcW w:w="266" w:type="dxa"/>
          </w:tcPr>
          <w:p w14:paraId="02AB3B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bookmarkStart w:id="41" w:name="_Hlk119324333"/>
          </w:p>
        </w:tc>
        <w:tc>
          <w:tcPr>
            <w:tcW w:w="536" w:type="dxa"/>
          </w:tcPr>
          <w:p w14:paraId="7E0916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DA90DE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986E21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69C1BF0" w14:textId="6D59AFBE"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b/>
                <w:color w:val="0000FF"/>
                <w:sz w:val="20"/>
                <w:szCs w:val="20"/>
                <w:lang w:val="nl-BE"/>
              </w:rPr>
              <w:t>4° Verstrekkingen verleend in een dagverzorgingscentrum voor bejaarden.</w:t>
            </w:r>
          </w:p>
        </w:tc>
        <w:tc>
          <w:tcPr>
            <w:tcW w:w="265" w:type="dxa"/>
            <w:vAlign w:val="bottom"/>
          </w:tcPr>
          <w:p w14:paraId="0DE8BE0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41"/>
      <w:tr w:rsidR="00C4713A" w:rsidRPr="00A452D1" w14:paraId="00F35FF6" w14:textId="77777777" w:rsidTr="003E420B">
        <w:trPr>
          <w:cantSplit/>
        </w:trPr>
        <w:tc>
          <w:tcPr>
            <w:tcW w:w="266" w:type="dxa"/>
          </w:tcPr>
          <w:p w14:paraId="55DDD1A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9C024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52490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EC7CA1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19F96B7"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3265A83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CB225F9" w14:textId="77777777" w:rsidTr="003E420B">
        <w:trPr>
          <w:cantSplit/>
        </w:trPr>
        <w:tc>
          <w:tcPr>
            <w:tcW w:w="266" w:type="dxa"/>
          </w:tcPr>
          <w:p w14:paraId="13B51E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42" w:name="_Hlk119324340"/>
          </w:p>
        </w:tc>
        <w:tc>
          <w:tcPr>
            <w:tcW w:w="536" w:type="dxa"/>
          </w:tcPr>
          <w:p w14:paraId="2656A52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50B23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76827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1B2D89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I. Verpleegkundige verzorgingszitting.</w:t>
            </w:r>
          </w:p>
        </w:tc>
        <w:tc>
          <w:tcPr>
            <w:tcW w:w="265" w:type="dxa"/>
            <w:vAlign w:val="bottom"/>
          </w:tcPr>
          <w:p w14:paraId="752BCF0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bookmarkEnd w:id="42"/>
      <w:tr w:rsidR="00C4713A" w:rsidRPr="00CB5177" w14:paraId="1ABFBBAF" w14:textId="77777777" w:rsidTr="003E420B">
        <w:trPr>
          <w:cantSplit/>
        </w:trPr>
        <w:tc>
          <w:tcPr>
            <w:tcW w:w="266" w:type="dxa"/>
          </w:tcPr>
          <w:p w14:paraId="4967809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2BE32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59D56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00B1BE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53A2C62"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en-GB"/>
              </w:rPr>
            </w:pPr>
          </w:p>
        </w:tc>
        <w:tc>
          <w:tcPr>
            <w:tcW w:w="265" w:type="dxa"/>
            <w:vAlign w:val="bottom"/>
          </w:tcPr>
          <w:p w14:paraId="13C57FA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4532EA22" w14:textId="77777777" w:rsidTr="003E420B">
        <w:trPr>
          <w:cantSplit/>
        </w:trPr>
        <w:tc>
          <w:tcPr>
            <w:tcW w:w="266" w:type="dxa"/>
          </w:tcPr>
          <w:p w14:paraId="488FE60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377FF3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D85EF8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6435A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100146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b/>
                <w:color w:val="0000FF"/>
                <w:sz w:val="20"/>
                <w:szCs w:val="20"/>
                <w:lang w:val="en-GB"/>
              </w:rPr>
              <w:t>A. Basisverstrekking.</w:t>
            </w:r>
            <w:r w:rsidRPr="00CB5177">
              <w:rPr>
                <w:rFonts w:ascii="Arial" w:eastAsia="Times New Roman" w:hAnsi="Arial" w:cs="Times New Roman"/>
                <w:color w:val="0000FF"/>
                <w:sz w:val="20"/>
                <w:szCs w:val="20"/>
                <w:lang w:val="en-GB"/>
              </w:rPr>
              <w:t>"</w:t>
            </w:r>
          </w:p>
        </w:tc>
        <w:tc>
          <w:tcPr>
            <w:tcW w:w="265" w:type="dxa"/>
            <w:vAlign w:val="bottom"/>
          </w:tcPr>
          <w:p w14:paraId="2B1AFB9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2D1EF0E1" w14:textId="77777777" w:rsidTr="003E420B">
        <w:trPr>
          <w:cantSplit/>
        </w:trPr>
        <w:tc>
          <w:tcPr>
            <w:tcW w:w="266" w:type="dxa"/>
          </w:tcPr>
          <w:p w14:paraId="4D4CF4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C3DED9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ED10A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48AF85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2668A55"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12D5BF7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753C510F" w14:textId="77777777" w:rsidTr="003E420B">
        <w:trPr>
          <w:cantSplit/>
        </w:trPr>
        <w:tc>
          <w:tcPr>
            <w:tcW w:w="266" w:type="dxa"/>
          </w:tcPr>
          <w:p w14:paraId="170BA781"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3525C9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5ADDC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426215</w:t>
            </w:r>
          </w:p>
        </w:tc>
        <w:tc>
          <w:tcPr>
            <w:tcW w:w="807" w:type="dxa"/>
          </w:tcPr>
          <w:p w14:paraId="79E29C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5AB201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Eerste basisverstrekking van de verzorgingsdag</w:t>
            </w:r>
          </w:p>
        </w:tc>
        <w:tc>
          <w:tcPr>
            <w:tcW w:w="536" w:type="dxa"/>
            <w:vAlign w:val="bottom"/>
          </w:tcPr>
          <w:p w14:paraId="10FBE7A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AF2D9D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419B133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6DBD9B66" w14:textId="77777777" w:rsidTr="003E420B">
        <w:trPr>
          <w:cantSplit/>
        </w:trPr>
        <w:tc>
          <w:tcPr>
            <w:tcW w:w="266" w:type="dxa"/>
          </w:tcPr>
          <w:p w14:paraId="25FE9BDF"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33AE71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6409F5B"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82E4F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3A6519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7E94BBE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2AFAB4DD"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EF951A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42DDC582" w14:textId="77777777" w:rsidTr="003E420B">
        <w:trPr>
          <w:cantSplit/>
        </w:trPr>
        <w:tc>
          <w:tcPr>
            <w:tcW w:w="266" w:type="dxa"/>
          </w:tcPr>
          <w:p w14:paraId="1DFF997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1AEEBA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E9350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426230</w:t>
            </w:r>
          </w:p>
        </w:tc>
        <w:tc>
          <w:tcPr>
            <w:tcW w:w="807" w:type="dxa"/>
          </w:tcPr>
          <w:p w14:paraId="549032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AE1B06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Tweede basisverstrekking van de verzorgingsdag</w:t>
            </w:r>
          </w:p>
        </w:tc>
        <w:tc>
          <w:tcPr>
            <w:tcW w:w="536" w:type="dxa"/>
            <w:vAlign w:val="bottom"/>
          </w:tcPr>
          <w:p w14:paraId="7F3A3BC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8136C7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1C35467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0EB9C331" w14:textId="77777777" w:rsidTr="003E420B">
        <w:trPr>
          <w:cantSplit/>
        </w:trPr>
        <w:tc>
          <w:tcPr>
            <w:tcW w:w="266" w:type="dxa"/>
          </w:tcPr>
          <w:p w14:paraId="50EEEA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8A684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72B24C6"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3D2E7DE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BA09C5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B9ADA3A"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EB29905"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44A5264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74F5F50D" w14:textId="77777777" w:rsidTr="003E420B">
        <w:trPr>
          <w:cantSplit/>
        </w:trPr>
        <w:tc>
          <w:tcPr>
            <w:tcW w:w="266" w:type="dxa"/>
          </w:tcPr>
          <w:p w14:paraId="0781E30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CEF4E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396C48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426252</w:t>
            </w:r>
          </w:p>
        </w:tc>
        <w:tc>
          <w:tcPr>
            <w:tcW w:w="807" w:type="dxa"/>
          </w:tcPr>
          <w:p w14:paraId="69FE410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A11055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Derde of latere basisverstrekking van de verzorgingsdag</w:t>
            </w:r>
          </w:p>
        </w:tc>
        <w:tc>
          <w:tcPr>
            <w:tcW w:w="536" w:type="dxa"/>
            <w:vAlign w:val="bottom"/>
          </w:tcPr>
          <w:p w14:paraId="5A0731C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10E52B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0,655</w:t>
            </w:r>
          </w:p>
        </w:tc>
        <w:tc>
          <w:tcPr>
            <w:tcW w:w="265" w:type="dxa"/>
            <w:vAlign w:val="bottom"/>
          </w:tcPr>
          <w:p w14:paraId="7D886775"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C4713A" w:rsidRPr="00CB5177" w14:paraId="37982939" w14:textId="77777777" w:rsidTr="003E420B">
        <w:trPr>
          <w:cantSplit/>
        </w:trPr>
        <w:tc>
          <w:tcPr>
            <w:tcW w:w="266" w:type="dxa"/>
          </w:tcPr>
          <w:p w14:paraId="1AC6F6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DDED8F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936538C"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42FF73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F2B5B7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D6081FA"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3A673201"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3F636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6B710B82" w14:textId="77777777" w:rsidTr="003E420B">
        <w:trPr>
          <w:cantSplit/>
        </w:trPr>
        <w:tc>
          <w:tcPr>
            <w:tcW w:w="266" w:type="dxa"/>
          </w:tcPr>
          <w:p w14:paraId="637253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340060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D727F0A"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C8056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28B40CF"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 + Erratum B.S. 9.3.2005</w:t>
            </w:r>
          </w:p>
        </w:tc>
        <w:tc>
          <w:tcPr>
            <w:tcW w:w="265" w:type="dxa"/>
            <w:vAlign w:val="bottom"/>
          </w:tcPr>
          <w:p w14:paraId="1342242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1CFEDE3F" w14:textId="77777777" w:rsidTr="003E420B">
        <w:trPr>
          <w:cantSplit/>
        </w:trPr>
        <w:tc>
          <w:tcPr>
            <w:tcW w:w="266" w:type="dxa"/>
          </w:tcPr>
          <w:p w14:paraId="6AD36E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bookmarkStart w:id="43" w:name="_Hlk119324347"/>
          </w:p>
        </w:tc>
        <w:tc>
          <w:tcPr>
            <w:tcW w:w="536" w:type="dxa"/>
          </w:tcPr>
          <w:p w14:paraId="4C3AF4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CC8C0E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C9D18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1C7F4D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r w:rsidRPr="00CB5177">
              <w:rPr>
                <w:rFonts w:ascii="Arial" w:eastAsia="Times New Roman" w:hAnsi="Arial" w:cs="Times New Roman"/>
                <w:b/>
                <w:color w:val="0000FF"/>
                <w:sz w:val="20"/>
                <w:szCs w:val="20"/>
                <w:lang w:val="en-GB"/>
              </w:rPr>
              <w:t>B. Technische verpleegkundige verstrekkingen.</w:t>
            </w:r>
            <w:r w:rsidRPr="00CB5177">
              <w:rPr>
                <w:rFonts w:ascii="Arial" w:eastAsia="Times New Roman" w:hAnsi="Arial" w:cs="Times New Roman"/>
                <w:color w:val="0000FF"/>
                <w:sz w:val="20"/>
                <w:szCs w:val="20"/>
                <w:lang w:val="en-GB"/>
              </w:rPr>
              <w:t>"</w:t>
            </w:r>
          </w:p>
        </w:tc>
        <w:tc>
          <w:tcPr>
            <w:tcW w:w="265" w:type="dxa"/>
            <w:vAlign w:val="bottom"/>
          </w:tcPr>
          <w:p w14:paraId="6F07E5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bookmarkEnd w:id="43"/>
      <w:tr w:rsidR="00C4713A" w:rsidRPr="00A452D1" w14:paraId="05AFF7CD" w14:textId="77777777" w:rsidTr="003E420B">
        <w:trPr>
          <w:cantSplit/>
        </w:trPr>
        <w:tc>
          <w:tcPr>
            <w:tcW w:w="266" w:type="dxa"/>
          </w:tcPr>
          <w:p w14:paraId="78A0D6F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D630D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C1296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426311</w:t>
            </w:r>
          </w:p>
        </w:tc>
        <w:tc>
          <w:tcPr>
            <w:tcW w:w="807" w:type="dxa"/>
          </w:tcPr>
          <w:p w14:paraId="202B39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53F198C"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Geschrapt door K.B. 18.7.2002 (in werking 1.10.2002)</w:t>
            </w:r>
          </w:p>
        </w:tc>
        <w:tc>
          <w:tcPr>
            <w:tcW w:w="265" w:type="dxa"/>
            <w:vAlign w:val="bottom"/>
          </w:tcPr>
          <w:p w14:paraId="50C3E18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31CEE0A" w14:textId="77777777" w:rsidTr="003E420B">
        <w:trPr>
          <w:cantSplit/>
        </w:trPr>
        <w:tc>
          <w:tcPr>
            <w:tcW w:w="266" w:type="dxa"/>
          </w:tcPr>
          <w:p w14:paraId="4AC21B5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39F7DF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8B16B9D"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807" w:type="dxa"/>
          </w:tcPr>
          <w:p w14:paraId="797A46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2FF79E3"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7DF3F57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5B99CCD" w14:textId="77777777" w:rsidTr="003E420B">
        <w:trPr>
          <w:cantSplit/>
        </w:trPr>
        <w:tc>
          <w:tcPr>
            <w:tcW w:w="266" w:type="dxa"/>
          </w:tcPr>
          <w:p w14:paraId="57E4A9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A43E8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A34A76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107AA0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E12DFE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 + "K.B. 20.12.2007" (in werking 1.10.2007)</w:t>
            </w:r>
          </w:p>
        </w:tc>
        <w:tc>
          <w:tcPr>
            <w:tcW w:w="265" w:type="dxa"/>
            <w:vAlign w:val="bottom"/>
          </w:tcPr>
          <w:p w14:paraId="4524897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6063285" w14:textId="77777777" w:rsidTr="003E420B">
        <w:trPr>
          <w:cantSplit/>
        </w:trPr>
        <w:tc>
          <w:tcPr>
            <w:tcW w:w="266" w:type="dxa"/>
          </w:tcPr>
          <w:p w14:paraId="5CC13BC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7C1E99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CE579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423430</w:t>
            </w:r>
          </w:p>
        </w:tc>
        <w:tc>
          <w:tcPr>
            <w:tcW w:w="807" w:type="dxa"/>
          </w:tcPr>
          <w:p w14:paraId="4A6F4C5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AD0A35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Toedienen van geneesmiddelen, waaronder de vervanging van het heparineslot, via een directe intraveneuze toedieningsweg of via een eerder geplaatste intraveneuze katheter</w:t>
            </w:r>
          </w:p>
        </w:tc>
        <w:tc>
          <w:tcPr>
            <w:tcW w:w="536" w:type="dxa"/>
            <w:vAlign w:val="bottom"/>
          </w:tcPr>
          <w:p w14:paraId="2116EC2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76DE90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0,532</w:t>
            </w:r>
          </w:p>
        </w:tc>
        <w:tc>
          <w:tcPr>
            <w:tcW w:w="265" w:type="dxa"/>
            <w:vAlign w:val="bottom"/>
          </w:tcPr>
          <w:p w14:paraId="1E90D9F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346EE795" w14:textId="77777777" w:rsidTr="003E420B">
        <w:trPr>
          <w:cantSplit/>
        </w:trPr>
        <w:tc>
          <w:tcPr>
            <w:tcW w:w="266" w:type="dxa"/>
          </w:tcPr>
          <w:p w14:paraId="26CCD9BB"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1BC9A4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1B35DED"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92714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B41D70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7E4509C"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CF55BBE"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1BCD778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0EF4B056" w14:textId="77777777" w:rsidTr="003E420B">
        <w:trPr>
          <w:cantSplit/>
        </w:trPr>
        <w:tc>
          <w:tcPr>
            <w:tcW w:w="266" w:type="dxa"/>
          </w:tcPr>
          <w:p w14:paraId="1DB716C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3F2578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31440C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423452</w:t>
            </w:r>
          </w:p>
        </w:tc>
        <w:tc>
          <w:tcPr>
            <w:tcW w:w="807" w:type="dxa"/>
          </w:tcPr>
          <w:p w14:paraId="4B05629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8A3137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of hypodermale toedieningsweg</w:t>
            </w:r>
          </w:p>
        </w:tc>
        <w:tc>
          <w:tcPr>
            <w:tcW w:w="536" w:type="dxa"/>
            <w:vAlign w:val="bottom"/>
          </w:tcPr>
          <w:p w14:paraId="132E9E5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E7C33F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0,484</w:t>
            </w:r>
          </w:p>
        </w:tc>
        <w:tc>
          <w:tcPr>
            <w:tcW w:w="265" w:type="dxa"/>
            <w:vAlign w:val="bottom"/>
          </w:tcPr>
          <w:p w14:paraId="7DE32AF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36D5BA99" w14:textId="77777777" w:rsidTr="003E420B">
        <w:trPr>
          <w:cantSplit/>
        </w:trPr>
        <w:tc>
          <w:tcPr>
            <w:tcW w:w="266" w:type="dxa"/>
          </w:tcPr>
          <w:p w14:paraId="5C1D7B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22825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9259B17"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2BB80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E2D0DA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517194B7"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D63012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A310D3E"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A452D1" w14:paraId="5FE75C74" w14:textId="77777777" w:rsidTr="003E420B">
        <w:trPr>
          <w:cantSplit/>
        </w:trPr>
        <w:tc>
          <w:tcPr>
            <w:tcW w:w="266" w:type="dxa"/>
          </w:tcPr>
          <w:p w14:paraId="406446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1F016A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2A0D8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F9817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08C6EB84"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25.4.2004" (in werking 1.6.2004) + "K.B. 3.8.2007" (in werking 1.10.2007)</w:t>
            </w:r>
          </w:p>
        </w:tc>
        <w:tc>
          <w:tcPr>
            <w:tcW w:w="265" w:type="dxa"/>
            <w:vAlign w:val="bottom"/>
          </w:tcPr>
          <w:p w14:paraId="5245EEC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637EDD9F" w14:textId="77777777" w:rsidTr="003E420B">
        <w:trPr>
          <w:cantSplit/>
        </w:trPr>
        <w:tc>
          <w:tcPr>
            <w:tcW w:w="266" w:type="dxa"/>
          </w:tcPr>
          <w:p w14:paraId="49D2C58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35EFA6E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5E2B8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423474</w:t>
            </w:r>
          </w:p>
        </w:tc>
        <w:tc>
          <w:tcPr>
            <w:tcW w:w="807" w:type="dxa"/>
          </w:tcPr>
          <w:p w14:paraId="25DB0B6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F50E70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Toedienen van geneesmiddelen langs intramusculaire, subcutane, hypodermale of intraveneuze toedieningsweg in verschillende injectieplaatsen</w:t>
            </w:r>
          </w:p>
        </w:tc>
        <w:tc>
          <w:tcPr>
            <w:tcW w:w="536" w:type="dxa"/>
            <w:vAlign w:val="bottom"/>
          </w:tcPr>
          <w:p w14:paraId="3DBAC58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1381C9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0,508</w:t>
            </w:r>
          </w:p>
        </w:tc>
        <w:tc>
          <w:tcPr>
            <w:tcW w:w="265" w:type="dxa"/>
            <w:vAlign w:val="bottom"/>
          </w:tcPr>
          <w:p w14:paraId="20AE8DB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682E4585" w14:textId="77777777" w:rsidTr="003E420B">
        <w:trPr>
          <w:cantSplit/>
        </w:trPr>
        <w:tc>
          <w:tcPr>
            <w:tcW w:w="266" w:type="dxa"/>
          </w:tcPr>
          <w:p w14:paraId="1509158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tcPr>
          <w:p w14:paraId="188C6E3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E6CB2A1"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B0DC0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9990BD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F6749E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88C3D13"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70FE76E"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A452D1" w14:paraId="60164F60" w14:textId="77777777" w:rsidTr="003E420B">
        <w:trPr>
          <w:cantSplit/>
        </w:trPr>
        <w:tc>
          <w:tcPr>
            <w:tcW w:w="266" w:type="dxa"/>
          </w:tcPr>
          <w:p w14:paraId="522DE1F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543D5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67364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3DEB14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144F5E6"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"K.B. 11.6.2003" (in werking 1.7.2003) +"K.B. 3.10.2022" (in werking 1.12.2022)</w:t>
            </w:r>
          </w:p>
        </w:tc>
        <w:tc>
          <w:tcPr>
            <w:tcW w:w="265" w:type="dxa"/>
            <w:vAlign w:val="bottom"/>
          </w:tcPr>
          <w:p w14:paraId="3D9A35F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r>
      <w:tr w:rsidR="00C4713A" w:rsidRPr="00CB5177" w14:paraId="33182FF0" w14:textId="77777777" w:rsidTr="003E420B">
        <w:trPr>
          <w:cantSplit/>
        </w:trPr>
        <w:tc>
          <w:tcPr>
            <w:tcW w:w="266" w:type="dxa"/>
          </w:tcPr>
          <w:p w14:paraId="52F00A9D"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bookmarkStart w:id="44" w:name="_Hlk119327377"/>
            <w:r w:rsidRPr="00CB5177">
              <w:rPr>
                <w:rFonts w:ascii="Arial" w:eastAsia="Times New Roman" w:hAnsi="Arial" w:cs="Times New Roman"/>
                <w:color w:val="0000FF"/>
                <w:sz w:val="20"/>
                <w:szCs w:val="20"/>
                <w:lang w:val="en-GB"/>
              </w:rPr>
              <w:t>"</w:t>
            </w:r>
          </w:p>
        </w:tc>
        <w:tc>
          <w:tcPr>
            <w:tcW w:w="536" w:type="dxa"/>
          </w:tcPr>
          <w:p w14:paraId="5DD402B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9795D4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424712</w:t>
            </w:r>
          </w:p>
        </w:tc>
        <w:tc>
          <w:tcPr>
            <w:tcW w:w="807" w:type="dxa"/>
          </w:tcPr>
          <w:p w14:paraId="2FFD5AF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597A99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Toezicht op verband zonder verbandwissel</w:t>
            </w:r>
          </w:p>
        </w:tc>
        <w:tc>
          <w:tcPr>
            <w:tcW w:w="536" w:type="dxa"/>
            <w:vAlign w:val="bottom"/>
          </w:tcPr>
          <w:p w14:paraId="465118D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03298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0,746</w:t>
            </w:r>
          </w:p>
        </w:tc>
        <w:tc>
          <w:tcPr>
            <w:tcW w:w="265" w:type="dxa"/>
            <w:vAlign w:val="bottom"/>
          </w:tcPr>
          <w:p w14:paraId="2013CFD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Times New Roman" w:eastAsia="Times New Roman" w:hAnsi="Times New Roman" w:cs="Times New Roman"/>
                <w:color w:val="0000FF"/>
                <w:sz w:val="20"/>
                <w:szCs w:val="20"/>
                <w:lang w:val="en-GB"/>
              </w:rPr>
              <w:t>"</w:t>
            </w:r>
          </w:p>
        </w:tc>
      </w:tr>
      <w:tr w:rsidR="00C4713A" w:rsidRPr="00CB5177" w14:paraId="5716C53F" w14:textId="77777777" w:rsidTr="003E420B">
        <w:trPr>
          <w:cantSplit/>
        </w:trPr>
        <w:tc>
          <w:tcPr>
            <w:tcW w:w="266" w:type="dxa"/>
          </w:tcPr>
          <w:p w14:paraId="41F3C7B4"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tcPr>
          <w:p w14:paraId="404123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DEC66B4"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12CBB1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C1247E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645E68D9"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14E9428C"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3AAB60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6B4E17FE" w14:textId="77777777" w:rsidTr="003E420B">
        <w:trPr>
          <w:cantSplit/>
        </w:trPr>
        <w:tc>
          <w:tcPr>
            <w:tcW w:w="266" w:type="dxa"/>
          </w:tcPr>
          <w:p w14:paraId="1F99E86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E750A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B1C4B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786C8A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8CC74A6"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NL"/>
              </w:rPr>
            </w:pPr>
            <w:r w:rsidRPr="00CB5177">
              <w:rPr>
                <w:rFonts w:ascii="Arial" w:eastAsia="Times New Roman" w:hAnsi="Arial" w:cs="Times New Roman"/>
                <w:i/>
                <w:color w:val="0000FF"/>
                <w:sz w:val="18"/>
                <w:szCs w:val="20"/>
                <w:lang w:val="nl-NL"/>
              </w:rPr>
              <w:t xml:space="preserve">"K.B. 11.6.2003" (in werking 1.7.2003) </w:t>
            </w:r>
          </w:p>
        </w:tc>
        <w:tc>
          <w:tcPr>
            <w:tcW w:w="265" w:type="dxa"/>
            <w:vAlign w:val="bottom"/>
          </w:tcPr>
          <w:p w14:paraId="56A3F72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r>
      <w:tr w:rsidR="00C4713A" w:rsidRPr="00CB5177" w14:paraId="138E335C" w14:textId="77777777" w:rsidTr="003E420B">
        <w:trPr>
          <w:cantSplit/>
        </w:trPr>
        <w:tc>
          <w:tcPr>
            <w:tcW w:w="266" w:type="dxa"/>
          </w:tcPr>
          <w:p w14:paraId="2DFB50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r w:rsidRPr="00CB5177">
              <w:rPr>
                <w:rFonts w:ascii="Times New Roman" w:eastAsia="Times New Roman" w:hAnsi="Times New Roman" w:cs="Times New Roman"/>
                <w:color w:val="0000FF"/>
                <w:sz w:val="20"/>
                <w:szCs w:val="20"/>
                <w:lang w:val="nl-NL"/>
              </w:rPr>
              <w:t>"</w:t>
            </w:r>
          </w:p>
        </w:tc>
        <w:tc>
          <w:tcPr>
            <w:tcW w:w="536" w:type="dxa"/>
          </w:tcPr>
          <w:p w14:paraId="1D4387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42C2DB5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424734</w:t>
            </w:r>
          </w:p>
        </w:tc>
        <w:tc>
          <w:tcPr>
            <w:tcW w:w="807" w:type="dxa"/>
          </w:tcPr>
          <w:p w14:paraId="4865EB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903C05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zalf of van een geneeskrachtig product</w:t>
            </w:r>
          </w:p>
        </w:tc>
        <w:tc>
          <w:tcPr>
            <w:tcW w:w="536" w:type="dxa"/>
            <w:vAlign w:val="bottom"/>
          </w:tcPr>
          <w:p w14:paraId="6FF72DE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8A92F1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0D80717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05236E52" w14:textId="77777777" w:rsidTr="003E420B">
        <w:trPr>
          <w:cantSplit/>
        </w:trPr>
        <w:tc>
          <w:tcPr>
            <w:tcW w:w="266" w:type="dxa"/>
          </w:tcPr>
          <w:p w14:paraId="515502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54702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048BAC1"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11316A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FDC5CB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3DDFBE6"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6158676"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62D449E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130079B5" w14:textId="77777777" w:rsidTr="003E420B">
        <w:trPr>
          <w:cantSplit/>
        </w:trPr>
        <w:tc>
          <w:tcPr>
            <w:tcW w:w="266" w:type="dxa"/>
          </w:tcPr>
          <w:p w14:paraId="3B4C05F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E8EE9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B8F29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424756</w:t>
            </w:r>
          </w:p>
        </w:tc>
        <w:tc>
          <w:tcPr>
            <w:tcW w:w="807" w:type="dxa"/>
          </w:tcPr>
          <w:p w14:paraId="3E486EB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BCB776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Aanbrengen van oogdruppels en/of oogzalf in de postoperatieve fase</w:t>
            </w:r>
          </w:p>
        </w:tc>
        <w:tc>
          <w:tcPr>
            <w:tcW w:w="536" w:type="dxa"/>
            <w:vAlign w:val="bottom"/>
          </w:tcPr>
          <w:p w14:paraId="47B0BB5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620F6AB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047EE41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0BB8E46F" w14:textId="77777777" w:rsidTr="003E420B">
        <w:trPr>
          <w:cantSplit/>
        </w:trPr>
        <w:tc>
          <w:tcPr>
            <w:tcW w:w="266" w:type="dxa"/>
          </w:tcPr>
          <w:p w14:paraId="1449CF3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E9EA5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72FCA07"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5F665F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57480EC"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182C9B6"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180F4DA"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B3E2FB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662F0F17" w14:textId="77777777" w:rsidTr="003E420B">
        <w:trPr>
          <w:cantSplit/>
        </w:trPr>
        <w:tc>
          <w:tcPr>
            <w:tcW w:w="266" w:type="dxa"/>
          </w:tcPr>
          <w:p w14:paraId="4F203A3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265F2D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C214DE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4B5D1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E2027DF"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13.1.2014" (in werking 1.4.2014)</w:t>
            </w:r>
          </w:p>
        </w:tc>
        <w:tc>
          <w:tcPr>
            <w:tcW w:w="265" w:type="dxa"/>
            <w:vAlign w:val="bottom"/>
          </w:tcPr>
          <w:p w14:paraId="22A6704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6440313" w14:textId="77777777" w:rsidTr="003E420B">
        <w:trPr>
          <w:cantSplit/>
        </w:trPr>
        <w:tc>
          <w:tcPr>
            <w:tcW w:w="266" w:type="dxa"/>
          </w:tcPr>
          <w:p w14:paraId="3662CC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07479C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13B61E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424771</w:t>
            </w:r>
          </w:p>
        </w:tc>
        <w:tc>
          <w:tcPr>
            <w:tcW w:w="807" w:type="dxa"/>
          </w:tcPr>
          <w:p w14:paraId="3E272B4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FB3957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aanbrengen van bandage(s), compressieverband(en)</w:t>
            </w:r>
          </w:p>
        </w:tc>
        <w:tc>
          <w:tcPr>
            <w:tcW w:w="536" w:type="dxa"/>
            <w:vAlign w:val="bottom"/>
          </w:tcPr>
          <w:p w14:paraId="2779ADD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20E6F7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0,484</w:t>
            </w:r>
          </w:p>
        </w:tc>
        <w:tc>
          <w:tcPr>
            <w:tcW w:w="265" w:type="dxa"/>
            <w:vAlign w:val="bottom"/>
          </w:tcPr>
          <w:p w14:paraId="7ED6ECB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25B7B768" w14:textId="77777777" w:rsidTr="003E420B">
        <w:trPr>
          <w:cantSplit/>
        </w:trPr>
        <w:tc>
          <w:tcPr>
            <w:tcW w:w="266" w:type="dxa"/>
          </w:tcPr>
          <w:p w14:paraId="4A36AB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E5184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85375AB"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4D5C99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18A33644"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865A013"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DBADCC7"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4B4C35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2F2F1328" w14:textId="77777777" w:rsidTr="003E420B">
        <w:trPr>
          <w:cantSplit/>
        </w:trPr>
        <w:tc>
          <w:tcPr>
            <w:tcW w:w="266" w:type="dxa"/>
          </w:tcPr>
          <w:p w14:paraId="1403C4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F95894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6BF9C5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FDE918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8809CAF"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13.1.2014" (in werking 1.4.2014)</w:t>
            </w:r>
          </w:p>
        </w:tc>
        <w:tc>
          <w:tcPr>
            <w:tcW w:w="265" w:type="dxa"/>
            <w:vAlign w:val="bottom"/>
          </w:tcPr>
          <w:p w14:paraId="2907E6D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3F34C8C" w14:textId="77777777" w:rsidTr="003E420B">
        <w:trPr>
          <w:cantSplit/>
        </w:trPr>
        <w:tc>
          <w:tcPr>
            <w:tcW w:w="266" w:type="dxa"/>
          </w:tcPr>
          <w:p w14:paraId="3BFEAB9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340993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E65BE53"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424992</w:t>
            </w:r>
          </w:p>
        </w:tc>
        <w:tc>
          <w:tcPr>
            <w:tcW w:w="807" w:type="dxa"/>
          </w:tcPr>
          <w:p w14:paraId="50437A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47CFAAD7"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In het kader van compressietherapie : aandoen en/of uittrekken van kous(en)</w:t>
            </w:r>
          </w:p>
        </w:tc>
        <w:tc>
          <w:tcPr>
            <w:tcW w:w="536" w:type="dxa"/>
            <w:vAlign w:val="bottom"/>
          </w:tcPr>
          <w:p w14:paraId="04D9E4A8"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3625BFB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0,484</w:t>
            </w:r>
          </w:p>
        </w:tc>
        <w:tc>
          <w:tcPr>
            <w:tcW w:w="265" w:type="dxa"/>
            <w:vAlign w:val="bottom"/>
          </w:tcPr>
          <w:p w14:paraId="6139DD7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4713A" w:rsidRPr="00CB5177" w14:paraId="1994778B" w14:textId="77777777" w:rsidTr="003E420B">
        <w:trPr>
          <w:cantSplit/>
        </w:trPr>
        <w:tc>
          <w:tcPr>
            <w:tcW w:w="266" w:type="dxa"/>
          </w:tcPr>
          <w:p w14:paraId="27CC508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43B2C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D1ABD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5DDE0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BEB6C88"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11AF9FD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64AD5B6" w14:textId="77777777" w:rsidTr="003E420B">
        <w:trPr>
          <w:cantSplit/>
        </w:trPr>
        <w:tc>
          <w:tcPr>
            <w:tcW w:w="266" w:type="dxa"/>
          </w:tcPr>
          <w:p w14:paraId="6FBAC0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A88FF9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4C34C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356FCD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B2F5DE9"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1332935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3D2B164" w14:textId="77777777" w:rsidTr="003E420B">
        <w:trPr>
          <w:cantSplit/>
        </w:trPr>
        <w:tc>
          <w:tcPr>
            <w:tcW w:w="266" w:type="dxa"/>
          </w:tcPr>
          <w:p w14:paraId="4FF552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116DB8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954A3EB"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429774</w:t>
            </w:r>
          </w:p>
        </w:tc>
        <w:tc>
          <w:tcPr>
            <w:tcW w:w="807" w:type="dxa"/>
          </w:tcPr>
          <w:p w14:paraId="7F213A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8DC684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Verzorging van een geheelde stoma, zonder dat wondzorg noodzakelijk is</w:t>
            </w:r>
          </w:p>
        </w:tc>
        <w:tc>
          <w:tcPr>
            <w:tcW w:w="536" w:type="dxa"/>
            <w:vAlign w:val="bottom"/>
          </w:tcPr>
          <w:p w14:paraId="7A9A7CBB"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3B01091"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1,459</w:t>
            </w:r>
          </w:p>
        </w:tc>
        <w:tc>
          <w:tcPr>
            <w:tcW w:w="265" w:type="dxa"/>
            <w:vAlign w:val="bottom"/>
          </w:tcPr>
          <w:p w14:paraId="64783D4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4713A" w:rsidRPr="00CB5177" w14:paraId="115617A8" w14:textId="77777777" w:rsidTr="003E420B">
        <w:trPr>
          <w:cantSplit/>
        </w:trPr>
        <w:tc>
          <w:tcPr>
            <w:tcW w:w="266" w:type="dxa"/>
          </w:tcPr>
          <w:p w14:paraId="74EC2DC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3A628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85985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5249F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8ED824B"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0AAC5C1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76AE7F2" w14:textId="77777777" w:rsidTr="003E420B">
        <w:trPr>
          <w:cantSplit/>
        </w:trPr>
        <w:tc>
          <w:tcPr>
            <w:tcW w:w="266" w:type="dxa"/>
          </w:tcPr>
          <w:p w14:paraId="2ED643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CD80E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BE06E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01B99C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DE6E9D8"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13.1.2014" (in werking 1.4.2014)</w:t>
            </w:r>
            <w:r w:rsidRPr="00CB5177">
              <w:rPr>
                <w:rFonts w:ascii="Times New Roman" w:eastAsia="Times New Roman" w:hAnsi="Times New Roman" w:cs="Times New Roman"/>
                <w:sz w:val="20"/>
                <w:szCs w:val="20"/>
                <w:lang w:val="nl-NL"/>
              </w:rPr>
              <w:t xml:space="preserve"> </w:t>
            </w:r>
            <w:r w:rsidRPr="00CB5177">
              <w:rPr>
                <w:rFonts w:ascii="Arial" w:eastAsia="Times New Roman" w:hAnsi="Arial" w:cs="Times New Roman"/>
                <w:i/>
                <w:color w:val="0000FF"/>
                <w:sz w:val="18"/>
                <w:szCs w:val="20"/>
                <w:lang w:val="nl-BE"/>
              </w:rPr>
              <w:t>+ "K.B. 3.10.2022" (in werking 1.12.2022)</w:t>
            </w:r>
          </w:p>
        </w:tc>
        <w:tc>
          <w:tcPr>
            <w:tcW w:w="265" w:type="dxa"/>
            <w:vAlign w:val="bottom"/>
          </w:tcPr>
          <w:p w14:paraId="6EA5BDA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10054A5" w14:textId="77777777" w:rsidTr="003E420B">
        <w:trPr>
          <w:cantSplit/>
        </w:trPr>
        <w:tc>
          <w:tcPr>
            <w:tcW w:w="266" w:type="dxa"/>
          </w:tcPr>
          <w:p w14:paraId="0B51150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40A110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E05BF7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424793</w:t>
            </w:r>
          </w:p>
        </w:tc>
        <w:tc>
          <w:tcPr>
            <w:tcW w:w="807" w:type="dxa"/>
          </w:tcPr>
          <w:p w14:paraId="3D8F90A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47AC13C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Eenvoudige wondzorg met uitzondering van de verstrekkingen die vallen onder de codenummers 424712, 424734, 424756, 424771, 424992 en 429774</w:t>
            </w:r>
          </w:p>
        </w:tc>
        <w:tc>
          <w:tcPr>
            <w:tcW w:w="536" w:type="dxa"/>
            <w:vAlign w:val="bottom"/>
          </w:tcPr>
          <w:p w14:paraId="2F7FA85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F69CC6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1,459</w:t>
            </w:r>
          </w:p>
        </w:tc>
        <w:tc>
          <w:tcPr>
            <w:tcW w:w="265" w:type="dxa"/>
            <w:vAlign w:val="bottom"/>
          </w:tcPr>
          <w:p w14:paraId="28D43BA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409E8953" w14:textId="77777777" w:rsidTr="003E420B">
        <w:trPr>
          <w:cantSplit/>
        </w:trPr>
        <w:tc>
          <w:tcPr>
            <w:tcW w:w="266" w:type="dxa"/>
          </w:tcPr>
          <w:p w14:paraId="34BC30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32AC1A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F743206"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77AFBA3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B87A60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DF8158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15FD456"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5461A25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305AB928" w14:textId="77777777" w:rsidTr="003E420B">
        <w:trPr>
          <w:cantSplit/>
        </w:trPr>
        <w:tc>
          <w:tcPr>
            <w:tcW w:w="266" w:type="dxa"/>
          </w:tcPr>
          <w:p w14:paraId="1D071B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34BCC2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86EBFD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BC1E8D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90DEB6D"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11.6.2003" (in werking 1.7.2003) + "K.B. 3.8.2007" (in werking 1.10.2007) + "K.B. 29.4.2009" (in werking 1.7.2009)</w:t>
            </w:r>
            <w:r w:rsidRPr="00CB5177">
              <w:rPr>
                <w:rFonts w:ascii="Times New Roman" w:eastAsia="Times New Roman" w:hAnsi="Times New Roman" w:cs="Times New Roman"/>
                <w:sz w:val="20"/>
                <w:szCs w:val="20"/>
                <w:lang w:val="nl-NL"/>
              </w:rPr>
              <w:t xml:space="preserve"> </w:t>
            </w:r>
            <w:r w:rsidRPr="00CB5177">
              <w:rPr>
                <w:rFonts w:ascii="Arial" w:eastAsia="Times New Roman" w:hAnsi="Arial" w:cs="Times New Roman"/>
                <w:i/>
                <w:color w:val="0000FF"/>
                <w:sz w:val="18"/>
                <w:szCs w:val="20"/>
                <w:lang w:val="nl-BE"/>
              </w:rPr>
              <w:t>+"K.B. 3.10.2022" (in werking 1.12.2022)</w:t>
            </w:r>
          </w:p>
        </w:tc>
        <w:tc>
          <w:tcPr>
            <w:tcW w:w="265" w:type="dxa"/>
            <w:vAlign w:val="bottom"/>
          </w:tcPr>
          <w:p w14:paraId="660D895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4F43625B" w14:textId="77777777" w:rsidTr="003E420B">
        <w:trPr>
          <w:cantSplit/>
        </w:trPr>
        <w:tc>
          <w:tcPr>
            <w:tcW w:w="266" w:type="dxa"/>
          </w:tcPr>
          <w:p w14:paraId="237DF24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c>
          <w:tcPr>
            <w:tcW w:w="536" w:type="dxa"/>
          </w:tcPr>
          <w:p w14:paraId="31C3360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FB73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424815</w:t>
            </w:r>
          </w:p>
        </w:tc>
        <w:tc>
          <w:tcPr>
            <w:tcW w:w="807" w:type="dxa"/>
          </w:tcPr>
          <w:p w14:paraId="51794D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58DE6A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Complexe wondzorg</w:t>
            </w:r>
          </w:p>
        </w:tc>
        <w:tc>
          <w:tcPr>
            <w:tcW w:w="536" w:type="dxa"/>
            <w:vAlign w:val="bottom"/>
          </w:tcPr>
          <w:p w14:paraId="1FD77DD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2902CE9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Arial"/>
                <w:color w:val="0000FF"/>
                <w:sz w:val="20"/>
                <w:szCs w:val="20"/>
                <w:lang w:val="nl-BE"/>
              </w:rPr>
              <w:t>2,203</w:t>
            </w:r>
          </w:p>
        </w:tc>
        <w:tc>
          <w:tcPr>
            <w:tcW w:w="265" w:type="dxa"/>
            <w:vAlign w:val="bottom"/>
          </w:tcPr>
          <w:p w14:paraId="6BBD110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7066A1CB" w14:textId="77777777" w:rsidTr="003E420B">
        <w:trPr>
          <w:cantSplit/>
        </w:trPr>
        <w:tc>
          <w:tcPr>
            <w:tcW w:w="266" w:type="dxa"/>
          </w:tcPr>
          <w:p w14:paraId="672120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CD6F7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DDFCC1F"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DA696E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AF80D5C"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09255C90"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795CC77E"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75E1C0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6BA9CF53" w14:textId="77777777" w:rsidTr="003E420B">
        <w:trPr>
          <w:cantSplit/>
        </w:trPr>
        <w:tc>
          <w:tcPr>
            <w:tcW w:w="266" w:type="dxa"/>
          </w:tcPr>
          <w:p w14:paraId="2C59D3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D1FE8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C2715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26BB10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74543C"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41D035B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5A8319A9" w14:textId="77777777" w:rsidTr="003E420B">
        <w:trPr>
          <w:cantSplit/>
        </w:trPr>
        <w:tc>
          <w:tcPr>
            <w:tcW w:w="266" w:type="dxa"/>
          </w:tcPr>
          <w:p w14:paraId="6C838A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lastRenderedPageBreak/>
              <w:t>"</w:t>
            </w:r>
          </w:p>
        </w:tc>
        <w:tc>
          <w:tcPr>
            <w:tcW w:w="536" w:type="dxa"/>
          </w:tcPr>
          <w:p w14:paraId="0D58D7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446E302"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429715</w:t>
            </w:r>
          </w:p>
        </w:tc>
        <w:tc>
          <w:tcPr>
            <w:tcW w:w="807" w:type="dxa"/>
          </w:tcPr>
          <w:p w14:paraId="4E7F8A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DDE571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30-59 minuten duurt</w:t>
            </w:r>
          </w:p>
        </w:tc>
        <w:tc>
          <w:tcPr>
            <w:tcW w:w="536" w:type="dxa"/>
            <w:vAlign w:val="bottom"/>
          </w:tcPr>
          <w:p w14:paraId="25C05B43"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5F79D28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5,216</w:t>
            </w:r>
          </w:p>
        </w:tc>
        <w:tc>
          <w:tcPr>
            <w:tcW w:w="265" w:type="dxa"/>
            <w:vAlign w:val="bottom"/>
          </w:tcPr>
          <w:p w14:paraId="5F8DB5C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95FADE2" w14:textId="77777777" w:rsidTr="003E420B">
        <w:trPr>
          <w:cantSplit/>
        </w:trPr>
        <w:tc>
          <w:tcPr>
            <w:tcW w:w="266" w:type="dxa"/>
          </w:tcPr>
          <w:p w14:paraId="727C53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68C8C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F1EB7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3E2C4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D9039BF"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0104348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810DAF1" w14:textId="77777777" w:rsidTr="003E420B">
        <w:trPr>
          <w:cantSplit/>
        </w:trPr>
        <w:tc>
          <w:tcPr>
            <w:tcW w:w="266" w:type="dxa"/>
          </w:tcPr>
          <w:p w14:paraId="069E693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637CF4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6174932"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429730</w:t>
            </w:r>
          </w:p>
        </w:tc>
        <w:tc>
          <w:tcPr>
            <w:tcW w:w="807" w:type="dxa"/>
          </w:tcPr>
          <w:p w14:paraId="665FCB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3FDD00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60-89 minuten duurt</w:t>
            </w:r>
          </w:p>
        </w:tc>
        <w:tc>
          <w:tcPr>
            <w:tcW w:w="536" w:type="dxa"/>
            <w:vAlign w:val="bottom"/>
          </w:tcPr>
          <w:p w14:paraId="3B21BEE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18A4BBF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11,477</w:t>
            </w:r>
          </w:p>
        </w:tc>
        <w:tc>
          <w:tcPr>
            <w:tcW w:w="265" w:type="dxa"/>
            <w:vAlign w:val="bottom"/>
          </w:tcPr>
          <w:p w14:paraId="02CCDB9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41D64EF" w14:textId="77777777" w:rsidTr="003E420B">
        <w:trPr>
          <w:cantSplit/>
        </w:trPr>
        <w:tc>
          <w:tcPr>
            <w:tcW w:w="266" w:type="dxa"/>
          </w:tcPr>
          <w:p w14:paraId="09AC140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9898ED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D3A19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8FF0FF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C149162"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4C1A32D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58B11D6" w14:textId="77777777" w:rsidTr="003E420B">
        <w:trPr>
          <w:cantSplit/>
        </w:trPr>
        <w:tc>
          <w:tcPr>
            <w:tcW w:w="266" w:type="dxa"/>
          </w:tcPr>
          <w:p w14:paraId="16B5DD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A0C8A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E19D63E"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429752</w:t>
            </w:r>
          </w:p>
        </w:tc>
        <w:tc>
          <w:tcPr>
            <w:tcW w:w="807" w:type="dxa"/>
          </w:tcPr>
          <w:p w14:paraId="303CCC1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76F21D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Bijkomende verstrekking indien de complexe wondzorg langer dan 89 minuten duurt</w:t>
            </w:r>
          </w:p>
        </w:tc>
        <w:tc>
          <w:tcPr>
            <w:tcW w:w="536" w:type="dxa"/>
            <w:vAlign w:val="bottom"/>
          </w:tcPr>
          <w:p w14:paraId="6D73175D"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3544331"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18,779</w:t>
            </w:r>
          </w:p>
        </w:tc>
        <w:tc>
          <w:tcPr>
            <w:tcW w:w="265" w:type="dxa"/>
            <w:vAlign w:val="bottom"/>
          </w:tcPr>
          <w:p w14:paraId="02A2AB1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tr w:rsidR="00C4713A" w:rsidRPr="00CB5177" w14:paraId="7B2FE7C3" w14:textId="77777777" w:rsidTr="003E420B">
        <w:trPr>
          <w:cantSplit/>
        </w:trPr>
        <w:tc>
          <w:tcPr>
            <w:tcW w:w="266" w:type="dxa"/>
          </w:tcPr>
          <w:p w14:paraId="33380F3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8ACA4F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2419ED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76F19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01F5878"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1D91BDE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8545C4C" w14:textId="77777777" w:rsidTr="003E420B">
        <w:trPr>
          <w:cantSplit/>
        </w:trPr>
        <w:tc>
          <w:tcPr>
            <w:tcW w:w="266" w:type="dxa"/>
          </w:tcPr>
          <w:p w14:paraId="77DB2C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E4D1C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F5C49C0" w14:textId="77777777" w:rsidR="00C4713A" w:rsidRPr="00CB5177" w:rsidRDefault="00C4713A" w:rsidP="00C4713A">
            <w:pPr>
              <w:spacing w:after="0" w:line="240" w:lineRule="atLeast"/>
              <w:rPr>
                <w:rFonts w:ascii="Times New Roman" w:eastAsia="Times New Roman" w:hAnsi="Times New Roman" w:cs="Times New Roman"/>
                <w:strike/>
                <w:color w:val="0000FF"/>
                <w:sz w:val="20"/>
                <w:szCs w:val="20"/>
                <w:lang w:val="en-GB"/>
              </w:rPr>
            </w:pPr>
            <w:r w:rsidRPr="00CB5177">
              <w:rPr>
                <w:rFonts w:ascii="Arial" w:eastAsia="Times New Roman" w:hAnsi="Arial" w:cs="Times New Roman"/>
                <w:strike/>
                <w:color w:val="0000FF"/>
                <w:sz w:val="20"/>
                <w:szCs w:val="20"/>
                <w:lang w:val="en-GB"/>
              </w:rPr>
              <w:t>424830</w:t>
            </w:r>
          </w:p>
        </w:tc>
        <w:tc>
          <w:tcPr>
            <w:tcW w:w="807" w:type="dxa"/>
          </w:tcPr>
          <w:p w14:paraId="728642C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23BCF269" w14:textId="77777777" w:rsidR="00C4713A" w:rsidRPr="00CB5177" w:rsidRDefault="00C4713A" w:rsidP="00C4713A">
            <w:pPr>
              <w:spacing w:after="0" w:line="240" w:lineRule="auto"/>
              <w:jc w:val="both"/>
              <w:rPr>
                <w:rFonts w:ascii="Times New Roman" w:eastAsia="Times New Roman" w:hAnsi="Times New Roman" w:cs="Times New Roman"/>
                <w:color w:val="0000FF"/>
                <w:sz w:val="20"/>
                <w:szCs w:val="20"/>
                <w:lang w:val="nl-NL"/>
              </w:rPr>
            </w:pPr>
            <w:r w:rsidRPr="00CB5177">
              <w:rPr>
                <w:rFonts w:ascii="Arial" w:eastAsia="Times New Roman" w:hAnsi="Arial" w:cs="Arial"/>
                <w:i/>
                <w:iCs/>
                <w:color w:val="0000FF"/>
                <w:sz w:val="18"/>
                <w:szCs w:val="18"/>
                <w:lang w:val="nl-NL"/>
              </w:rPr>
              <w:t>Geschrapt door K.B. 3.10.2022 (in werking 1.12.2022)</w:t>
            </w:r>
          </w:p>
        </w:tc>
        <w:tc>
          <w:tcPr>
            <w:tcW w:w="536" w:type="dxa"/>
            <w:vAlign w:val="bottom"/>
          </w:tcPr>
          <w:p w14:paraId="22AC747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c>
          <w:tcPr>
            <w:tcW w:w="670" w:type="dxa"/>
            <w:vAlign w:val="bottom"/>
          </w:tcPr>
          <w:p w14:paraId="4CFC0C2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c>
          <w:tcPr>
            <w:tcW w:w="265" w:type="dxa"/>
            <w:vAlign w:val="bottom"/>
          </w:tcPr>
          <w:p w14:paraId="7C6A62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r>
      <w:tr w:rsidR="00C4713A" w:rsidRPr="00A452D1" w14:paraId="0DFFBD83" w14:textId="77777777" w:rsidTr="003E420B">
        <w:trPr>
          <w:cantSplit/>
        </w:trPr>
        <w:tc>
          <w:tcPr>
            <w:tcW w:w="266" w:type="dxa"/>
          </w:tcPr>
          <w:p w14:paraId="7765A0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536" w:type="dxa"/>
          </w:tcPr>
          <w:p w14:paraId="10D5017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56A58400" w14:textId="77777777" w:rsidR="00C4713A" w:rsidRPr="00CB5177" w:rsidRDefault="00C4713A" w:rsidP="00C4713A">
            <w:pPr>
              <w:spacing w:after="0" w:line="240" w:lineRule="atLeast"/>
              <w:rPr>
                <w:rFonts w:ascii="Arial" w:eastAsia="Times New Roman" w:hAnsi="Arial" w:cs="Times New Roman"/>
                <w:color w:val="0000FF"/>
                <w:sz w:val="20"/>
                <w:szCs w:val="20"/>
                <w:lang w:val="nl-NL"/>
              </w:rPr>
            </w:pPr>
          </w:p>
        </w:tc>
        <w:tc>
          <w:tcPr>
            <w:tcW w:w="807" w:type="dxa"/>
          </w:tcPr>
          <w:p w14:paraId="26C5CB1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5139" w:type="dxa"/>
          </w:tcPr>
          <w:p w14:paraId="0D0C2791"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NL"/>
              </w:rPr>
            </w:pPr>
          </w:p>
        </w:tc>
        <w:tc>
          <w:tcPr>
            <w:tcW w:w="536" w:type="dxa"/>
            <w:vAlign w:val="bottom"/>
          </w:tcPr>
          <w:p w14:paraId="265697BB"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NL"/>
              </w:rPr>
            </w:pPr>
          </w:p>
        </w:tc>
        <w:tc>
          <w:tcPr>
            <w:tcW w:w="670" w:type="dxa"/>
            <w:vAlign w:val="bottom"/>
          </w:tcPr>
          <w:p w14:paraId="6307A14C"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NL"/>
              </w:rPr>
            </w:pPr>
          </w:p>
        </w:tc>
        <w:tc>
          <w:tcPr>
            <w:tcW w:w="265" w:type="dxa"/>
            <w:vAlign w:val="bottom"/>
          </w:tcPr>
          <w:p w14:paraId="36C3BB9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r>
      <w:tr w:rsidR="00C4713A" w:rsidRPr="00A452D1" w14:paraId="30E085B8" w14:textId="77777777" w:rsidTr="003E420B">
        <w:trPr>
          <w:cantSplit/>
        </w:trPr>
        <w:tc>
          <w:tcPr>
            <w:tcW w:w="266" w:type="dxa"/>
          </w:tcPr>
          <w:p w14:paraId="27160C8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536" w:type="dxa"/>
          </w:tcPr>
          <w:p w14:paraId="13EB6A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49706A1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78A3F11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4463EFCB"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22.11.2013" (in werking 1.1.2014)</w:t>
            </w:r>
            <w:r w:rsidRPr="00CB5177">
              <w:rPr>
                <w:rFonts w:ascii="Times New Roman" w:eastAsia="Times New Roman" w:hAnsi="Times New Roman" w:cs="Times New Roman"/>
                <w:sz w:val="20"/>
                <w:szCs w:val="20"/>
                <w:lang w:val="nl-NL"/>
              </w:rPr>
              <w:t xml:space="preserve"> </w:t>
            </w:r>
            <w:r w:rsidRPr="00CB5177">
              <w:rPr>
                <w:rFonts w:ascii="Arial" w:eastAsia="Times New Roman" w:hAnsi="Arial" w:cs="Times New Roman"/>
                <w:i/>
                <w:color w:val="0000FF"/>
                <w:sz w:val="18"/>
                <w:szCs w:val="20"/>
                <w:lang w:val="nl-BE"/>
              </w:rPr>
              <w:t>+ "K.B. 3.10.2022" (in werking 1.12.2022)</w:t>
            </w:r>
          </w:p>
        </w:tc>
        <w:tc>
          <w:tcPr>
            <w:tcW w:w="265" w:type="dxa"/>
            <w:vAlign w:val="bottom"/>
          </w:tcPr>
          <w:p w14:paraId="48F317B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5569671" w14:textId="77777777" w:rsidTr="003E420B">
        <w:trPr>
          <w:cantSplit/>
        </w:trPr>
        <w:tc>
          <w:tcPr>
            <w:tcW w:w="266" w:type="dxa"/>
          </w:tcPr>
          <w:p w14:paraId="3076A1F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Times New Roman" w:eastAsia="Times New Roman" w:hAnsi="Times New Roman" w:cs="Times New Roman"/>
                <w:color w:val="0000FF"/>
                <w:sz w:val="20"/>
                <w:szCs w:val="20"/>
                <w:lang w:val="nl-BE"/>
              </w:rPr>
              <w:t>"</w:t>
            </w:r>
          </w:p>
        </w:tc>
        <w:tc>
          <w:tcPr>
            <w:tcW w:w="536" w:type="dxa"/>
          </w:tcPr>
          <w:p w14:paraId="523024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E5A2B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424852</w:t>
            </w:r>
          </w:p>
        </w:tc>
        <w:tc>
          <w:tcPr>
            <w:tcW w:w="807" w:type="dxa"/>
          </w:tcPr>
          <w:p w14:paraId="53A0BCF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587F4D0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Bezoek van een referentieverpleegkundige wondzorg</w:t>
            </w:r>
          </w:p>
        </w:tc>
        <w:tc>
          <w:tcPr>
            <w:tcW w:w="536" w:type="dxa"/>
            <w:vAlign w:val="bottom"/>
          </w:tcPr>
          <w:p w14:paraId="26BB60A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7D77052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5,271</w:t>
            </w:r>
          </w:p>
        </w:tc>
        <w:tc>
          <w:tcPr>
            <w:tcW w:w="265" w:type="dxa"/>
            <w:vAlign w:val="bottom"/>
          </w:tcPr>
          <w:p w14:paraId="5A0ED03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1A004854" w14:textId="77777777" w:rsidTr="003E420B">
        <w:trPr>
          <w:cantSplit/>
        </w:trPr>
        <w:tc>
          <w:tcPr>
            <w:tcW w:w="266" w:type="dxa"/>
          </w:tcPr>
          <w:p w14:paraId="65D612F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0A2641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0E7E3A9"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B15A18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7E2E82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16EFE81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0CA6C938"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7582122D"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CB5177" w14:paraId="0CAD7D14" w14:textId="77777777" w:rsidTr="003E420B">
        <w:trPr>
          <w:cantSplit/>
        </w:trPr>
        <w:tc>
          <w:tcPr>
            <w:tcW w:w="266" w:type="dxa"/>
          </w:tcPr>
          <w:p w14:paraId="17E37B4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CFD5E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F2EDD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3FDBE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889E2D1"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i/>
                <w:color w:val="0000FF"/>
                <w:sz w:val="18"/>
                <w:szCs w:val="20"/>
                <w:lang w:val="en-GB"/>
              </w:rPr>
              <w:t>"K.B. 3.10.2022" (in werking 1.12.2022)</w:t>
            </w:r>
          </w:p>
        </w:tc>
        <w:tc>
          <w:tcPr>
            <w:tcW w:w="265" w:type="dxa"/>
            <w:vAlign w:val="bottom"/>
          </w:tcPr>
          <w:p w14:paraId="0CCF6DA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5BF4EBA5" w14:textId="77777777" w:rsidTr="003E420B">
        <w:trPr>
          <w:cantSplit/>
        </w:trPr>
        <w:tc>
          <w:tcPr>
            <w:tcW w:w="266" w:type="dxa"/>
          </w:tcPr>
          <w:p w14:paraId="76A4159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0FDD64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3B5DB005"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Arial"/>
                <w:color w:val="0000FF"/>
                <w:sz w:val="20"/>
                <w:szCs w:val="20"/>
                <w:lang w:val="nl-BE"/>
              </w:rPr>
              <w:t>429796</w:t>
            </w:r>
          </w:p>
        </w:tc>
        <w:tc>
          <w:tcPr>
            <w:tcW w:w="807" w:type="dxa"/>
          </w:tcPr>
          <w:p w14:paraId="143685B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AB36A9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Aanwezigheid van de vaste verpleegkundige tijdens het bezoek van de referentieverpleegkundige wondzorg</w:t>
            </w:r>
          </w:p>
        </w:tc>
        <w:tc>
          <w:tcPr>
            <w:tcW w:w="536" w:type="dxa"/>
            <w:vAlign w:val="bottom"/>
          </w:tcPr>
          <w:p w14:paraId="200BBD94"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W</w:t>
            </w:r>
          </w:p>
        </w:tc>
        <w:tc>
          <w:tcPr>
            <w:tcW w:w="670" w:type="dxa"/>
            <w:vAlign w:val="bottom"/>
          </w:tcPr>
          <w:p w14:paraId="7D74912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rPr>
              <w:t>0,746</w:t>
            </w:r>
          </w:p>
        </w:tc>
        <w:tc>
          <w:tcPr>
            <w:tcW w:w="265" w:type="dxa"/>
            <w:vAlign w:val="bottom"/>
          </w:tcPr>
          <w:p w14:paraId="7BF0B24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en-GB"/>
              </w:rPr>
              <w:t>"</w:t>
            </w:r>
          </w:p>
        </w:tc>
      </w:tr>
      <w:bookmarkEnd w:id="44"/>
      <w:tr w:rsidR="00C4713A" w:rsidRPr="00CB5177" w14:paraId="03763AB1" w14:textId="77777777" w:rsidTr="003E420B">
        <w:trPr>
          <w:cantSplit/>
        </w:trPr>
        <w:tc>
          <w:tcPr>
            <w:tcW w:w="266" w:type="dxa"/>
          </w:tcPr>
          <w:p w14:paraId="5E00F14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53536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5888E1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2BFF57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938289A"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3A7A5E0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748E1ED" w14:textId="77777777" w:rsidTr="003E420B">
        <w:trPr>
          <w:cantSplit/>
        </w:trPr>
        <w:tc>
          <w:tcPr>
            <w:tcW w:w="266" w:type="dxa"/>
          </w:tcPr>
          <w:p w14:paraId="69B64D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11C240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427A6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037C2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636E7E9"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136BBD4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115B6A20" w14:textId="77777777" w:rsidTr="003E420B">
        <w:trPr>
          <w:cantSplit/>
        </w:trPr>
        <w:tc>
          <w:tcPr>
            <w:tcW w:w="266" w:type="dxa"/>
          </w:tcPr>
          <w:p w14:paraId="320FFD1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c>
          <w:tcPr>
            <w:tcW w:w="536" w:type="dxa"/>
          </w:tcPr>
          <w:p w14:paraId="2A6E2E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FF442D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426370</w:t>
            </w:r>
          </w:p>
        </w:tc>
        <w:tc>
          <w:tcPr>
            <w:tcW w:w="807" w:type="dxa"/>
          </w:tcPr>
          <w:p w14:paraId="38B4919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24207C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 blaassondage;</w:t>
            </w:r>
            <w:r w:rsidRPr="00CB5177">
              <w:rPr>
                <w:rFonts w:ascii="Arial" w:eastAsia="Times New Roman" w:hAnsi="Arial" w:cs="Times New Roman"/>
                <w:color w:val="0000FF"/>
                <w:sz w:val="20"/>
                <w:szCs w:val="20"/>
                <w:lang w:val="en-GB"/>
              </w:rPr>
              <w:br/>
              <w:t>- blaasinstillatie;</w:t>
            </w:r>
            <w:r w:rsidRPr="00CB5177">
              <w:rPr>
                <w:rFonts w:ascii="Arial" w:eastAsia="Times New Roman" w:hAnsi="Arial" w:cs="Times New Roman"/>
                <w:color w:val="0000FF"/>
                <w:sz w:val="20"/>
                <w:szCs w:val="20"/>
                <w:lang w:val="en-GB"/>
              </w:rPr>
              <w:br/>
              <w:t>- blaasspoeling</w:t>
            </w:r>
          </w:p>
        </w:tc>
        <w:tc>
          <w:tcPr>
            <w:tcW w:w="536" w:type="dxa"/>
            <w:vAlign w:val="bottom"/>
          </w:tcPr>
          <w:p w14:paraId="3A31206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09B5EC3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0,804</w:t>
            </w:r>
          </w:p>
        </w:tc>
        <w:tc>
          <w:tcPr>
            <w:tcW w:w="265" w:type="dxa"/>
            <w:vAlign w:val="bottom"/>
          </w:tcPr>
          <w:p w14:paraId="2333B2B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29275591" w14:textId="77777777" w:rsidTr="003E420B">
        <w:trPr>
          <w:cantSplit/>
        </w:trPr>
        <w:tc>
          <w:tcPr>
            <w:tcW w:w="266" w:type="dxa"/>
          </w:tcPr>
          <w:p w14:paraId="7B031315"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3FFFF5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969E232"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4E1781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6D0674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34166C07"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B3B1797"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0504EDE6"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CB5177" w14:paraId="17F033D5" w14:textId="77777777" w:rsidTr="003E420B">
        <w:trPr>
          <w:cantSplit/>
        </w:trPr>
        <w:tc>
          <w:tcPr>
            <w:tcW w:w="266" w:type="dxa"/>
          </w:tcPr>
          <w:p w14:paraId="650A5A5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937A99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7711F3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426392</w:t>
            </w:r>
          </w:p>
        </w:tc>
        <w:tc>
          <w:tcPr>
            <w:tcW w:w="807" w:type="dxa"/>
          </w:tcPr>
          <w:p w14:paraId="59C6ED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3F94F88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aseptische vulvazorgen;</w:t>
            </w:r>
            <w:r w:rsidRPr="00CB5177">
              <w:rPr>
                <w:rFonts w:ascii="Arial" w:eastAsia="Times New Roman" w:hAnsi="Arial" w:cs="Times New Roman"/>
                <w:color w:val="0000FF"/>
                <w:sz w:val="20"/>
                <w:szCs w:val="20"/>
                <w:lang w:val="nl-BE"/>
              </w:rPr>
              <w:br/>
              <w:t>- vagina-irrigatie;</w:t>
            </w:r>
            <w:r w:rsidRPr="00CB5177">
              <w:rPr>
                <w:rFonts w:ascii="Arial" w:eastAsia="Times New Roman" w:hAnsi="Arial" w:cs="Times New Roman"/>
                <w:color w:val="0000FF"/>
                <w:sz w:val="20"/>
                <w:szCs w:val="20"/>
                <w:lang w:val="nl-BE"/>
              </w:rPr>
              <w:br/>
              <w:t>- aspiratie luchtwegen</w:t>
            </w:r>
          </w:p>
        </w:tc>
        <w:tc>
          <w:tcPr>
            <w:tcW w:w="536" w:type="dxa"/>
            <w:vAlign w:val="bottom"/>
          </w:tcPr>
          <w:p w14:paraId="510ED12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407B4A1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54D55A2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41D9947A" w14:textId="77777777" w:rsidTr="003E420B">
        <w:trPr>
          <w:cantSplit/>
        </w:trPr>
        <w:tc>
          <w:tcPr>
            <w:tcW w:w="266" w:type="dxa"/>
          </w:tcPr>
          <w:p w14:paraId="7501258D"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tcPr>
          <w:p w14:paraId="480A94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8F94D69"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6F1B8FC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0F68C9C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en-GB"/>
              </w:rPr>
            </w:pPr>
          </w:p>
        </w:tc>
        <w:tc>
          <w:tcPr>
            <w:tcW w:w="536" w:type="dxa"/>
            <w:vAlign w:val="bottom"/>
          </w:tcPr>
          <w:p w14:paraId="4212699B"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576A389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210B196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CB5177" w14:paraId="36DD8E9F" w14:textId="77777777" w:rsidTr="003E420B">
        <w:trPr>
          <w:cantSplit/>
        </w:trPr>
        <w:tc>
          <w:tcPr>
            <w:tcW w:w="266" w:type="dxa"/>
          </w:tcPr>
          <w:p w14:paraId="5321D7E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4655D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FB2F0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426414</w:t>
            </w:r>
          </w:p>
        </w:tc>
        <w:tc>
          <w:tcPr>
            <w:tcW w:w="807" w:type="dxa"/>
          </w:tcPr>
          <w:p w14:paraId="1ECE3B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68DBDD0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manueel verwijderen van faecalomen;</w:t>
            </w:r>
            <w:r w:rsidRPr="00CB5177">
              <w:rPr>
                <w:rFonts w:ascii="Arial" w:eastAsia="Times New Roman" w:hAnsi="Arial" w:cs="Times New Roman"/>
                <w:color w:val="0000FF"/>
                <w:sz w:val="20"/>
                <w:szCs w:val="20"/>
                <w:lang w:val="nl-BE"/>
              </w:rPr>
              <w:br/>
              <w:t>- lavement en/of toediening van medicamenteuze oplossingen via rectale sonde;</w:t>
            </w:r>
            <w:r w:rsidRPr="00CB5177">
              <w:rPr>
                <w:rFonts w:ascii="Arial" w:eastAsia="Times New Roman" w:hAnsi="Arial" w:cs="Times New Roman"/>
                <w:color w:val="0000FF"/>
                <w:sz w:val="20"/>
                <w:szCs w:val="20"/>
                <w:lang w:val="nl-BE"/>
              </w:rPr>
              <w:br/>
              <w:t>- gastro-intestinale tubage en drainage;</w:t>
            </w:r>
            <w:r w:rsidRPr="00CB5177">
              <w:rPr>
                <w:rFonts w:ascii="Arial" w:eastAsia="Times New Roman" w:hAnsi="Arial" w:cs="Times New Roman"/>
                <w:color w:val="0000FF"/>
                <w:sz w:val="20"/>
                <w:szCs w:val="20"/>
                <w:lang w:val="nl-BE"/>
              </w:rPr>
              <w:br/>
              <w:t>- darmspoeling;</w:t>
            </w:r>
            <w:r w:rsidRPr="00CB5177">
              <w:rPr>
                <w:rFonts w:ascii="Arial" w:eastAsia="Times New Roman" w:hAnsi="Arial" w:cs="Times New Roman"/>
                <w:color w:val="0000FF"/>
                <w:sz w:val="20"/>
                <w:szCs w:val="20"/>
                <w:lang w:val="nl-BE"/>
              </w:rPr>
              <w:br/>
              <w:t>- enterale voeding via maagsonde, gastro- of ente-rostomiesonde</w:t>
            </w:r>
          </w:p>
        </w:tc>
        <w:tc>
          <w:tcPr>
            <w:tcW w:w="536" w:type="dxa"/>
            <w:vAlign w:val="bottom"/>
          </w:tcPr>
          <w:p w14:paraId="55BC7CB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w:t>
            </w:r>
          </w:p>
        </w:tc>
        <w:tc>
          <w:tcPr>
            <w:tcW w:w="670" w:type="dxa"/>
            <w:vAlign w:val="bottom"/>
          </w:tcPr>
          <w:p w14:paraId="3B0A34E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0,730</w:t>
            </w:r>
          </w:p>
        </w:tc>
        <w:tc>
          <w:tcPr>
            <w:tcW w:w="265" w:type="dxa"/>
            <w:vAlign w:val="bottom"/>
          </w:tcPr>
          <w:p w14:paraId="119C5E6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w:t>
            </w:r>
          </w:p>
        </w:tc>
      </w:tr>
      <w:tr w:rsidR="00C4713A" w:rsidRPr="00CB5177" w14:paraId="6250AF19" w14:textId="77777777" w:rsidTr="003E420B">
        <w:trPr>
          <w:cantSplit/>
        </w:trPr>
        <w:tc>
          <w:tcPr>
            <w:tcW w:w="266" w:type="dxa"/>
          </w:tcPr>
          <w:p w14:paraId="6CB54C5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023F8D7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B23B812"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807" w:type="dxa"/>
          </w:tcPr>
          <w:p w14:paraId="0459653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139" w:type="dxa"/>
          </w:tcPr>
          <w:p w14:paraId="748C647D"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p>
        </w:tc>
        <w:tc>
          <w:tcPr>
            <w:tcW w:w="536" w:type="dxa"/>
            <w:vAlign w:val="bottom"/>
          </w:tcPr>
          <w:p w14:paraId="48F7FF21"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670" w:type="dxa"/>
            <w:vAlign w:val="bottom"/>
          </w:tcPr>
          <w:p w14:paraId="6D03683B"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c>
          <w:tcPr>
            <w:tcW w:w="265" w:type="dxa"/>
            <w:vAlign w:val="bottom"/>
          </w:tcPr>
          <w:p w14:paraId="36C29812"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en-GB"/>
              </w:rPr>
            </w:pPr>
          </w:p>
        </w:tc>
      </w:tr>
      <w:tr w:rsidR="00C4713A" w:rsidRPr="00A452D1" w14:paraId="405FE226" w14:textId="77777777" w:rsidTr="003E420B">
        <w:trPr>
          <w:cantSplit/>
        </w:trPr>
        <w:tc>
          <w:tcPr>
            <w:tcW w:w="266" w:type="dxa"/>
          </w:tcPr>
          <w:p w14:paraId="59B9F9A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EAAAB0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470B41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72BAA4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D4CB9D8" w14:textId="1A5E5C19"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i/>
                <w:color w:val="0000FF"/>
                <w:sz w:val="18"/>
                <w:szCs w:val="20"/>
                <w:lang w:val="nl-BE"/>
              </w:rPr>
              <w:t>"K.B. 29.9.2019" (in werking 1.12.2019)</w:t>
            </w:r>
            <w:r w:rsidR="00C51124">
              <w:rPr>
                <w:rFonts w:ascii="Arial" w:eastAsia="Times New Roman" w:hAnsi="Arial" w:cs="Times New Roman"/>
                <w:i/>
                <w:color w:val="0000FF"/>
                <w:sz w:val="18"/>
                <w:szCs w:val="20"/>
                <w:lang w:val="nl-BE"/>
              </w:rPr>
              <w:t xml:space="preserve"> + </w:t>
            </w:r>
            <w:r w:rsidR="00C51124" w:rsidRPr="00CB5177">
              <w:rPr>
                <w:rFonts w:ascii="Arial" w:eastAsia="Times New Roman" w:hAnsi="Arial" w:cs="Times New Roman"/>
                <w:i/>
                <w:color w:val="0000FF"/>
                <w:sz w:val="18"/>
                <w:szCs w:val="20"/>
                <w:lang w:val="nl-BE"/>
              </w:rPr>
              <w:t xml:space="preserve">"K.B. </w:t>
            </w:r>
            <w:r w:rsidR="00C51124">
              <w:rPr>
                <w:rFonts w:ascii="Arial" w:eastAsia="Times New Roman" w:hAnsi="Arial" w:cs="Times New Roman"/>
                <w:i/>
                <w:color w:val="0000FF"/>
                <w:sz w:val="18"/>
                <w:szCs w:val="20"/>
                <w:lang w:val="nl-BE"/>
              </w:rPr>
              <w:t>11.3.2024</w:t>
            </w:r>
            <w:r w:rsidR="00C51124" w:rsidRPr="00CB5177">
              <w:rPr>
                <w:rFonts w:ascii="Arial" w:eastAsia="Times New Roman" w:hAnsi="Arial" w:cs="Times New Roman"/>
                <w:i/>
                <w:color w:val="0000FF"/>
                <w:sz w:val="18"/>
                <w:szCs w:val="20"/>
                <w:lang w:val="nl-BE"/>
              </w:rPr>
              <w:t>" (in werking 1.</w:t>
            </w:r>
            <w:r w:rsidR="00C51124">
              <w:rPr>
                <w:rFonts w:ascii="Arial" w:eastAsia="Times New Roman" w:hAnsi="Arial" w:cs="Times New Roman"/>
                <w:i/>
                <w:color w:val="0000FF"/>
                <w:sz w:val="18"/>
                <w:szCs w:val="20"/>
                <w:lang w:val="nl-BE"/>
              </w:rPr>
              <w:t>7.2024</w:t>
            </w:r>
            <w:r w:rsidR="00C51124" w:rsidRPr="00CB5177">
              <w:rPr>
                <w:rFonts w:ascii="Arial" w:eastAsia="Times New Roman" w:hAnsi="Arial" w:cs="Times New Roman"/>
                <w:i/>
                <w:color w:val="0000FF"/>
                <w:sz w:val="18"/>
                <w:szCs w:val="20"/>
                <w:lang w:val="nl-BE"/>
              </w:rPr>
              <w:t>)</w:t>
            </w:r>
          </w:p>
        </w:tc>
        <w:tc>
          <w:tcPr>
            <w:tcW w:w="265" w:type="dxa"/>
            <w:vAlign w:val="bottom"/>
          </w:tcPr>
          <w:p w14:paraId="03827F7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1EA7D00" w14:textId="77777777" w:rsidTr="003E420B">
        <w:trPr>
          <w:cantSplit/>
        </w:trPr>
        <w:tc>
          <w:tcPr>
            <w:tcW w:w="266" w:type="dxa"/>
          </w:tcPr>
          <w:p w14:paraId="3973AC5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45" w:name="_Hlk164850431"/>
          </w:p>
        </w:tc>
        <w:tc>
          <w:tcPr>
            <w:tcW w:w="536" w:type="dxa"/>
          </w:tcPr>
          <w:p w14:paraId="25A6511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823CB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5F41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C6ECD52" w14:textId="0E5E6EC6"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 xml:space="preserve">"§ 1bis </w:t>
            </w:r>
            <w:r w:rsidR="00C51124" w:rsidRPr="00C51124">
              <w:rPr>
                <w:rFonts w:ascii="Arial" w:eastAsia="Times New Roman" w:hAnsi="Arial" w:cs="Times New Roman"/>
                <w:color w:val="0000FF"/>
                <w:sz w:val="20"/>
                <w:szCs w:val="20"/>
                <w:lang w:val="nl-BE"/>
              </w:rPr>
              <w:t>De verstrekkingen van § 1, 1° of 2° zijn van toepassing indien de verzorging niet wordt verleend in de plaatsen van verstrekking zoals bedoeld in § 1, 3°, 3°bis, 3°ter en 4 en indien ze wordt verleend in de woon- of verblijfplaats van de rechthebbende, in crèches, scholen en recreatieve stages en kampen, in buitenschoolse opvang, op de werkplek, in een vakantieverblijf en een verblijf bij familie of een mantelzorger.</w:t>
            </w:r>
            <w:r w:rsidRPr="00CB5177">
              <w:rPr>
                <w:rFonts w:ascii="Arial" w:eastAsia="Times New Roman" w:hAnsi="Arial" w:cs="Times New Roman"/>
                <w:color w:val="0000FF"/>
                <w:sz w:val="20"/>
                <w:szCs w:val="20"/>
                <w:lang w:val="nl-BE"/>
              </w:rPr>
              <w:t>"</w:t>
            </w:r>
          </w:p>
        </w:tc>
        <w:tc>
          <w:tcPr>
            <w:tcW w:w="265" w:type="dxa"/>
            <w:vAlign w:val="bottom"/>
          </w:tcPr>
          <w:p w14:paraId="21C79D4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45"/>
      <w:tr w:rsidR="00C4713A" w:rsidRPr="00A452D1" w14:paraId="59DB7824" w14:textId="77777777" w:rsidTr="003E420B">
        <w:trPr>
          <w:cantSplit/>
        </w:trPr>
        <w:tc>
          <w:tcPr>
            <w:tcW w:w="266" w:type="dxa"/>
          </w:tcPr>
          <w:p w14:paraId="1BCA1D4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3D2E4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C979E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FA704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564E1CA"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A36F82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A872EDC" w14:textId="77777777" w:rsidTr="003E420B">
        <w:trPr>
          <w:cantSplit/>
        </w:trPr>
        <w:tc>
          <w:tcPr>
            <w:tcW w:w="266" w:type="dxa"/>
          </w:tcPr>
          <w:p w14:paraId="539CD3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277EC5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B2D4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09D2D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8F5D36D"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19BCC96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48EE32F2" w14:textId="77777777" w:rsidTr="003E420B">
        <w:trPr>
          <w:cantSplit/>
        </w:trPr>
        <w:tc>
          <w:tcPr>
            <w:tcW w:w="266" w:type="dxa"/>
          </w:tcPr>
          <w:p w14:paraId="2F1DA1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bookmarkStart w:id="46" w:name="_Hlk164850495"/>
          </w:p>
        </w:tc>
        <w:tc>
          <w:tcPr>
            <w:tcW w:w="536" w:type="dxa"/>
          </w:tcPr>
          <w:p w14:paraId="1ED6689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276EDC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478DAAD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20E0AE8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 xml:space="preserve">"§ 2. </w:t>
            </w:r>
            <w:r w:rsidRPr="00CB5177">
              <w:rPr>
                <w:rFonts w:ascii="Arial" w:eastAsia="Times New Roman" w:hAnsi="Arial" w:cs="Times New Roman"/>
                <w:color w:val="0000FF"/>
                <w:sz w:val="20"/>
                <w:szCs w:val="20"/>
                <w:lang w:val="nl-BE"/>
              </w:rPr>
              <w:t>Nadere bepalingen betreffende het voorschrift :</w:t>
            </w:r>
          </w:p>
        </w:tc>
        <w:tc>
          <w:tcPr>
            <w:tcW w:w="265" w:type="dxa"/>
            <w:vAlign w:val="bottom"/>
          </w:tcPr>
          <w:p w14:paraId="6693A35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BA7689D" w14:textId="77777777" w:rsidTr="003E420B">
        <w:trPr>
          <w:cantSplit/>
        </w:trPr>
        <w:tc>
          <w:tcPr>
            <w:tcW w:w="266" w:type="dxa"/>
          </w:tcPr>
          <w:p w14:paraId="75254EC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47" w:name="_Hlk119328090"/>
            <w:bookmarkEnd w:id="46"/>
          </w:p>
        </w:tc>
        <w:tc>
          <w:tcPr>
            <w:tcW w:w="536" w:type="dxa"/>
          </w:tcPr>
          <w:p w14:paraId="334CBC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1ED422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0EDD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3519EF4"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0D4BAFE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C892FBA" w14:textId="77777777" w:rsidTr="003E420B">
        <w:trPr>
          <w:cantSplit/>
        </w:trPr>
        <w:tc>
          <w:tcPr>
            <w:tcW w:w="266" w:type="dxa"/>
          </w:tcPr>
          <w:p w14:paraId="50651E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23D1DC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AD0A9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7C9A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142D112"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+"K.B. 10.1.2021" (in werking 1.4.2021)</w:t>
            </w:r>
          </w:p>
        </w:tc>
        <w:tc>
          <w:tcPr>
            <w:tcW w:w="265" w:type="dxa"/>
            <w:vAlign w:val="bottom"/>
          </w:tcPr>
          <w:p w14:paraId="3B5B66F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33EA2AE" w14:textId="77777777" w:rsidTr="003E420B">
        <w:trPr>
          <w:cantSplit/>
        </w:trPr>
        <w:tc>
          <w:tcPr>
            <w:tcW w:w="266" w:type="dxa"/>
          </w:tcPr>
          <w:p w14:paraId="75F8B5E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48" w:name="_Hlk164850536"/>
          </w:p>
        </w:tc>
        <w:tc>
          <w:tcPr>
            <w:tcW w:w="536" w:type="dxa"/>
          </w:tcPr>
          <w:p w14:paraId="6168509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E979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CDE049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61E0A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"Volgende verstrekkingen worden slechts vergoed indien ze door de praktiserende die de patiënt in behandeling heeft zijn voorgeschreven, hetzij door een arts in het raam van de algemene of gespecialiseerde geneeskunde, hetzij door een tandarts in het raam van de tandverzorging, hetzij door een andere zorgverlener binnen de grenzen van zijn bevoegdheden."</w:t>
            </w:r>
          </w:p>
        </w:tc>
        <w:tc>
          <w:tcPr>
            <w:tcW w:w="265" w:type="dxa"/>
            <w:vAlign w:val="bottom"/>
          </w:tcPr>
          <w:p w14:paraId="11F4466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592C795" w14:textId="77777777" w:rsidTr="003E420B">
        <w:trPr>
          <w:cantSplit/>
        </w:trPr>
        <w:tc>
          <w:tcPr>
            <w:tcW w:w="266" w:type="dxa"/>
          </w:tcPr>
          <w:p w14:paraId="74F3DA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A0ACE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93BD0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C8AA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64EAB08"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304433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D72A8F0" w14:textId="77777777" w:rsidTr="003E420B">
        <w:trPr>
          <w:cantSplit/>
        </w:trPr>
        <w:tc>
          <w:tcPr>
            <w:tcW w:w="266" w:type="dxa"/>
          </w:tcPr>
          <w:p w14:paraId="6AFF60B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22D3D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CA39B2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B8496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8E198C" w14:textId="58359C98"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13.1.2014" (in werking 1.4.2014) +"K.B. 15.3.2022" (in werking 1.6.2022) +"K.B. 3.10.2022" (in werking 1.12.2022) +</w:t>
            </w:r>
            <w:r w:rsidR="00C51124">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1.12.</w:t>
            </w:r>
            <w:r>
              <w:rPr>
                <w:rFonts w:ascii="Arial" w:eastAsia="Times New Roman" w:hAnsi="Arial" w:cs="Times New Roman"/>
                <w:i/>
                <w:color w:val="0000FF"/>
                <w:sz w:val="18"/>
                <w:szCs w:val="20"/>
                <w:lang w:val="nl-BE"/>
              </w:rPr>
              <w:t>2023</w:t>
            </w:r>
            <w:r w:rsidRPr="00CB5177">
              <w:rPr>
                <w:rFonts w:ascii="Arial" w:eastAsia="Times New Roman" w:hAnsi="Arial" w:cs="Times New Roman"/>
                <w:i/>
                <w:color w:val="0000FF"/>
                <w:sz w:val="18"/>
                <w:szCs w:val="20"/>
                <w:lang w:val="nl-BE"/>
              </w:rPr>
              <w:t>)</w:t>
            </w:r>
            <w:r w:rsidR="00C51124">
              <w:rPr>
                <w:rFonts w:ascii="Arial" w:eastAsia="Times New Roman" w:hAnsi="Arial" w:cs="Times New Roman"/>
                <w:i/>
                <w:color w:val="0000FF"/>
                <w:sz w:val="18"/>
                <w:szCs w:val="20"/>
                <w:lang w:val="nl-BE"/>
              </w:rPr>
              <w:t xml:space="preserve"> + </w:t>
            </w:r>
            <w:r w:rsidR="00C51124" w:rsidRPr="00CB5177">
              <w:rPr>
                <w:rFonts w:ascii="Arial" w:eastAsia="Times New Roman" w:hAnsi="Arial" w:cs="Times New Roman"/>
                <w:i/>
                <w:color w:val="0000FF"/>
                <w:sz w:val="18"/>
                <w:szCs w:val="20"/>
                <w:lang w:val="nl-BE"/>
              </w:rPr>
              <w:t xml:space="preserve">"K.B. </w:t>
            </w:r>
            <w:r w:rsidR="00C51124">
              <w:rPr>
                <w:rFonts w:ascii="Arial" w:eastAsia="Times New Roman" w:hAnsi="Arial" w:cs="Times New Roman"/>
                <w:i/>
                <w:color w:val="0000FF"/>
                <w:sz w:val="18"/>
                <w:szCs w:val="20"/>
                <w:lang w:val="nl-BE"/>
              </w:rPr>
              <w:t>11.3.2024</w:t>
            </w:r>
            <w:r w:rsidR="00C51124" w:rsidRPr="00CB5177">
              <w:rPr>
                <w:rFonts w:ascii="Arial" w:eastAsia="Times New Roman" w:hAnsi="Arial" w:cs="Times New Roman"/>
                <w:i/>
                <w:color w:val="0000FF"/>
                <w:sz w:val="18"/>
                <w:szCs w:val="20"/>
                <w:lang w:val="nl-BE"/>
              </w:rPr>
              <w:t>" (in werking 1.</w:t>
            </w:r>
            <w:r w:rsidR="00C51124">
              <w:rPr>
                <w:rFonts w:ascii="Arial" w:eastAsia="Times New Roman" w:hAnsi="Arial" w:cs="Times New Roman"/>
                <w:i/>
                <w:color w:val="0000FF"/>
                <w:sz w:val="18"/>
                <w:szCs w:val="20"/>
                <w:lang w:val="nl-BE"/>
              </w:rPr>
              <w:t>7.2024</w:t>
            </w:r>
            <w:r w:rsidR="00C51124" w:rsidRPr="00CB5177">
              <w:rPr>
                <w:rFonts w:ascii="Arial" w:eastAsia="Times New Roman" w:hAnsi="Arial" w:cs="Times New Roman"/>
                <w:i/>
                <w:color w:val="0000FF"/>
                <w:sz w:val="18"/>
                <w:szCs w:val="20"/>
                <w:lang w:val="nl-BE"/>
              </w:rPr>
              <w:t>)</w:t>
            </w:r>
          </w:p>
        </w:tc>
        <w:tc>
          <w:tcPr>
            <w:tcW w:w="265" w:type="dxa"/>
            <w:vAlign w:val="bottom"/>
          </w:tcPr>
          <w:p w14:paraId="1E76C51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ECAD2DC" w14:textId="77777777" w:rsidTr="003E420B">
        <w:trPr>
          <w:cantSplit/>
        </w:trPr>
        <w:tc>
          <w:tcPr>
            <w:tcW w:w="266" w:type="dxa"/>
          </w:tcPr>
          <w:p w14:paraId="42C7EC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49" w:name="_Hlk164850931"/>
            <w:bookmarkStart w:id="50" w:name="_Hlk119328945"/>
          </w:p>
        </w:tc>
        <w:tc>
          <w:tcPr>
            <w:tcW w:w="536" w:type="dxa"/>
          </w:tcPr>
          <w:p w14:paraId="0AD770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14BB6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465F6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6AD3F33" w14:textId="2D425764" w:rsidR="00C4713A" w:rsidRPr="00CB5177" w:rsidRDefault="00C4713A" w:rsidP="00C4713A">
            <w:pPr>
              <w:tabs>
                <w:tab w:val="left" w:pos="4254"/>
              </w:tabs>
              <w:spacing w:after="0" w:line="240" w:lineRule="auto"/>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00C51124" w:rsidRPr="00C51124">
              <w:rPr>
                <w:rFonts w:ascii="Arial" w:eastAsia="Times New Roman" w:hAnsi="Arial" w:cs="Times New Roman"/>
                <w:color w:val="0000FF"/>
                <w:sz w:val="20"/>
                <w:szCs w:val="20"/>
                <w:lang w:val="nl-BE"/>
              </w:rPr>
              <w:t>- technische verpleegkundige verstrekkingen bedoeld in rubriek I, B, van § 1, 1°, 2°, 3°, 3°bis, 3°ter en 4°, met uitzondering van de verstrekkingen 425110, 425515, 425913, 427755, 429973, 424395, 424690, 427991, 424852, 424874, 424336, 424491, 424631, 427932, 430150, 424793, 424351, 424513, 424653, 427954, 430172, 424815, 424255, 424410, 424550, 427836, 430054, 424712, 429354, 429472, 429575, 429671, 430253, 429774, 429295, 429413, 429516, 429612, 430275, 429715, 429310, 429435, 429531, 429634, 430290, 429730, 429332, 429450, 429553, 429656, 430312, 429752 en 429376, 429590, 429693, 429796, behalve wanneer het voorschrift nodig blijft in het kader van de uitoefening van het beroep.</w:t>
            </w:r>
          </w:p>
        </w:tc>
        <w:tc>
          <w:tcPr>
            <w:tcW w:w="265" w:type="dxa"/>
            <w:vAlign w:val="bottom"/>
          </w:tcPr>
          <w:p w14:paraId="2F5E46B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88EDBC8" w14:textId="77777777" w:rsidTr="003E420B">
        <w:trPr>
          <w:cantSplit/>
        </w:trPr>
        <w:tc>
          <w:tcPr>
            <w:tcW w:w="266" w:type="dxa"/>
          </w:tcPr>
          <w:p w14:paraId="1600A9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273B1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62BF1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64A62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A32E01" w14:textId="77777777" w:rsidR="00C4713A" w:rsidRPr="00CB5177" w:rsidRDefault="00C4713A" w:rsidP="00C4713A">
            <w:pPr>
              <w:tabs>
                <w:tab w:val="left" w:pos="4254"/>
              </w:tabs>
              <w:spacing w:after="0" w:line="240" w:lineRule="auto"/>
              <w:jc w:val="both"/>
              <w:rPr>
                <w:rFonts w:ascii="Arial" w:eastAsia="Times New Roman" w:hAnsi="Arial" w:cs="Times New Roman"/>
                <w:color w:val="0000FF"/>
                <w:sz w:val="20"/>
                <w:szCs w:val="20"/>
                <w:lang w:val="nl-BE"/>
              </w:rPr>
            </w:pPr>
          </w:p>
        </w:tc>
        <w:tc>
          <w:tcPr>
            <w:tcW w:w="265" w:type="dxa"/>
            <w:vAlign w:val="bottom"/>
          </w:tcPr>
          <w:p w14:paraId="3528C80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50BC084" w14:textId="77777777" w:rsidTr="003E420B">
        <w:trPr>
          <w:cantSplit/>
        </w:trPr>
        <w:tc>
          <w:tcPr>
            <w:tcW w:w="266" w:type="dxa"/>
          </w:tcPr>
          <w:p w14:paraId="5608249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1710A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8A31F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4EC16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021B370" w14:textId="4692170C" w:rsidR="00C4713A" w:rsidRPr="00CB5177" w:rsidRDefault="00C51124" w:rsidP="00C4713A">
            <w:pPr>
              <w:tabs>
                <w:tab w:val="left" w:pos="4254"/>
              </w:tabs>
              <w:spacing w:after="0" w:line="240" w:lineRule="auto"/>
              <w:jc w:val="both"/>
              <w:rPr>
                <w:rFonts w:ascii="Arial" w:eastAsia="Times New Roman" w:hAnsi="Arial" w:cs="Times New Roman"/>
                <w:color w:val="0000FF"/>
                <w:sz w:val="20"/>
                <w:szCs w:val="20"/>
                <w:lang w:val="nl-BE"/>
              </w:rPr>
            </w:pPr>
            <w:r w:rsidRPr="00C51124">
              <w:rPr>
                <w:rFonts w:ascii="Arial" w:eastAsia="Times New Roman" w:hAnsi="Arial" w:cs="Times New Roman"/>
                <w:color w:val="0000FF"/>
                <w:sz w:val="20"/>
                <w:szCs w:val="20"/>
                <w:lang w:val="nl-BE"/>
              </w:rPr>
              <w:t>- de specifieke verpleegkundige verstrekkingen bedoeld in rubriek III van § 1, 1° , 2°, 3°, 3°bis en 3°ter;</w:t>
            </w:r>
          </w:p>
        </w:tc>
        <w:tc>
          <w:tcPr>
            <w:tcW w:w="265" w:type="dxa"/>
            <w:vAlign w:val="bottom"/>
          </w:tcPr>
          <w:p w14:paraId="37EDB37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089C530" w14:textId="77777777" w:rsidTr="003E420B">
        <w:trPr>
          <w:cantSplit/>
        </w:trPr>
        <w:tc>
          <w:tcPr>
            <w:tcW w:w="266" w:type="dxa"/>
          </w:tcPr>
          <w:p w14:paraId="493921F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FD9E5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3C38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24E14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870921A" w14:textId="77777777" w:rsidR="00C4713A" w:rsidRPr="00CB5177" w:rsidRDefault="00C4713A" w:rsidP="00C4713A">
            <w:pPr>
              <w:tabs>
                <w:tab w:val="left" w:pos="4254"/>
              </w:tabs>
              <w:spacing w:after="0" w:line="240" w:lineRule="auto"/>
              <w:jc w:val="both"/>
              <w:rPr>
                <w:rFonts w:ascii="Arial" w:eastAsia="Times New Roman" w:hAnsi="Arial" w:cs="Times New Roman"/>
                <w:color w:val="0000FF"/>
                <w:sz w:val="20"/>
                <w:szCs w:val="20"/>
                <w:lang w:val="nl-BE"/>
              </w:rPr>
            </w:pPr>
          </w:p>
        </w:tc>
        <w:tc>
          <w:tcPr>
            <w:tcW w:w="265" w:type="dxa"/>
            <w:vAlign w:val="bottom"/>
          </w:tcPr>
          <w:p w14:paraId="61A1A02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1051755" w14:textId="77777777" w:rsidTr="003E420B">
        <w:trPr>
          <w:cantSplit/>
        </w:trPr>
        <w:tc>
          <w:tcPr>
            <w:tcW w:w="266" w:type="dxa"/>
          </w:tcPr>
          <w:p w14:paraId="1EE556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1" w:name="_Hlk149305591"/>
          </w:p>
        </w:tc>
        <w:tc>
          <w:tcPr>
            <w:tcW w:w="536" w:type="dxa"/>
          </w:tcPr>
          <w:p w14:paraId="5F2DAE3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680EAF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AC3CD8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4B11B0C" w14:textId="4982B5F6" w:rsidR="00C4713A" w:rsidRPr="00CB5177" w:rsidRDefault="00C51124" w:rsidP="00C4713A">
            <w:pPr>
              <w:tabs>
                <w:tab w:val="left" w:pos="4254"/>
              </w:tabs>
              <w:spacing w:after="0" w:line="240" w:lineRule="auto"/>
              <w:jc w:val="both"/>
              <w:rPr>
                <w:rFonts w:ascii="Arial" w:eastAsia="Times New Roman" w:hAnsi="Arial" w:cs="Times New Roman"/>
                <w:color w:val="0000FF"/>
                <w:sz w:val="20"/>
                <w:szCs w:val="20"/>
                <w:lang w:val="nl-BE"/>
              </w:rPr>
            </w:pPr>
            <w:r w:rsidRPr="00C51124">
              <w:rPr>
                <w:rFonts w:ascii="Arial" w:eastAsia="Times New Roman" w:hAnsi="Arial" w:cs="Times New Roman"/>
                <w:color w:val="0000FF"/>
                <w:sz w:val="20"/>
                <w:szCs w:val="20"/>
                <w:lang w:val="nl-BE"/>
              </w:rPr>
              <w:t>- de verstrekkingen inzake verpleegkundige verzorging die worden verricht in het raam van een van de forfaitaire honoraria bedoeld in rubriek II van § 1, 1° , 2°, 3°, 3°bis en 3°ter en in rubrieken IV en V van § 1, 1° en 2° met uitzondering van de hygiënische verzorging;</w:t>
            </w:r>
            <w:r w:rsidRPr="00C51124">
              <w:rPr>
                <w:lang w:val="nl-BE"/>
              </w:rPr>
              <w:t xml:space="preserve"> </w:t>
            </w:r>
            <w:r w:rsidRPr="00C51124">
              <w:rPr>
                <w:rFonts w:ascii="Arial" w:eastAsia="Times New Roman" w:hAnsi="Arial" w:cs="Times New Roman"/>
                <w:color w:val="0000FF"/>
                <w:sz w:val="20"/>
                <w:szCs w:val="20"/>
                <w:lang w:val="nl-BE"/>
              </w:rPr>
              <w:t>″</w:t>
            </w:r>
          </w:p>
        </w:tc>
        <w:tc>
          <w:tcPr>
            <w:tcW w:w="265" w:type="dxa"/>
            <w:vAlign w:val="bottom"/>
          </w:tcPr>
          <w:p w14:paraId="2967752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49"/>
      <w:tr w:rsidR="00C4713A" w:rsidRPr="00A452D1" w14:paraId="06652E52" w14:textId="77777777" w:rsidTr="003E420B">
        <w:trPr>
          <w:cantSplit/>
        </w:trPr>
        <w:tc>
          <w:tcPr>
            <w:tcW w:w="266" w:type="dxa"/>
          </w:tcPr>
          <w:p w14:paraId="050AC63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9624A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AD0DE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9EC12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07F2DC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A0C56A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1"/>
      <w:tr w:rsidR="00C51124" w:rsidRPr="00A452D1" w14:paraId="2B20D6B3" w14:textId="77777777" w:rsidTr="002C2996">
        <w:trPr>
          <w:cantSplit/>
        </w:trPr>
        <w:tc>
          <w:tcPr>
            <w:tcW w:w="266" w:type="dxa"/>
          </w:tcPr>
          <w:p w14:paraId="59EE0D86" w14:textId="77777777" w:rsidR="00C51124" w:rsidRPr="00CB5177" w:rsidRDefault="00C51124"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1C89B3E2" w14:textId="77777777" w:rsidR="00C51124" w:rsidRPr="00CB5177" w:rsidRDefault="00C51124"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69C6B5A6" w14:textId="77777777" w:rsidR="00C51124" w:rsidRPr="00CB5177" w:rsidRDefault="00C51124"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07338543" w14:textId="77777777" w:rsidR="00C51124" w:rsidRPr="00CB5177" w:rsidRDefault="00C51124"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8C1AA7" w14:textId="77777777" w:rsidR="00C51124" w:rsidRPr="00CB5177" w:rsidRDefault="00C51124" w:rsidP="002C299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 xml:space="preserve">"K.B. 13.1.2014" (in werking 1.4.2014) +"K.B. 15.3.2022" (in werking 1.6.2022) +"K.B. 3.10.2022" (in werking 1.12.2022) +"K.B.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1.12.</w:t>
            </w:r>
            <w:r>
              <w:rPr>
                <w:rFonts w:ascii="Arial" w:eastAsia="Times New Roman" w:hAnsi="Arial" w:cs="Times New Roman"/>
                <w:i/>
                <w:color w:val="0000FF"/>
                <w:sz w:val="18"/>
                <w:szCs w:val="20"/>
                <w:lang w:val="nl-BE"/>
              </w:rPr>
              <w:t>2023</w:t>
            </w:r>
            <w:r w:rsidRPr="00CB5177">
              <w:rPr>
                <w:rFonts w:ascii="Arial" w:eastAsia="Times New Roman" w:hAnsi="Arial" w:cs="Times New Roman"/>
                <w:i/>
                <w:color w:val="0000FF"/>
                <w:sz w:val="18"/>
                <w:szCs w:val="20"/>
                <w:lang w:val="nl-BE"/>
              </w:rPr>
              <w:t>)</w:t>
            </w:r>
          </w:p>
        </w:tc>
        <w:tc>
          <w:tcPr>
            <w:tcW w:w="265" w:type="dxa"/>
            <w:vAlign w:val="bottom"/>
          </w:tcPr>
          <w:p w14:paraId="3FE7652A" w14:textId="77777777" w:rsidR="00C51124" w:rsidRPr="00CB5177" w:rsidRDefault="00C51124" w:rsidP="002C2996">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FC9AED4" w14:textId="77777777" w:rsidTr="003E420B">
        <w:trPr>
          <w:cantSplit/>
        </w:trPr>
        <w:tc>
          <w:tcPr>
            <w:tcW w:w="266" w:type="dxa"/>
          </w:tcPr>
          <w:p w14:paraId="3B5CCF0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27F0D6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F31B66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130729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AA95337"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 de forfaitaire honoraria voor de individuele educatie van diabetespatiënten tot zelfzorg (423150) en tot inzicht (423194), het forfait voor de opvolging van diabetespatiënten na educatie tot zelfzorg (423216) en het opvolgingshonorarium voor verpleegkundige begeleiding van diabetespatiënten die niet overschakelen op zelfzorg (423231 en 423334);″</w:t>
            </w:r>
          </w:p>
        </w:tc>
        <w:tc>
          <w:tcPr>
            <w:tcW w:w="265" w:type="dxa"/>
            <w:vAlign w:val="bottom"/>
          </w:tcPr>
          <w:p w14:paraId="0CEA339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0"/>
      <w:tr w:rsidR="00C4713A" w:rsidRPr="00A452D1" w14:paraId="7B9593F1" w14:textId="77777777" w:rsidTr="003E420B">
        <w:trPr>
          <w:cantSplit/>
        </w:trPr>
        <w:tc>
          <w:tcPr>
            <w:tcW w:w="266" w:type="dxa"/>
          </w:tcPr>
          <w:p w14:paraId="4744AA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048D08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475D3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74BD8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CD3058"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51C487A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48"/>
      <w:tr w:rsidR="00C4713A" w:rsidRPr="00A452D1" w14:paraId="37479E05" w14:textId="77777777" w:rsidTr="003E420B">
        <w:trPr>
          <w:cantSplit/>
        </w:trPr>
        <w:tc>
          <w:tcPr>
            <w:tcW w:w="266" w:type="dxa"/>
          </w:tcPr>
          <w:p w14:paraId="345989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9F04A4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5F6C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1D9EB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01D9A72" w14:textId="60773005" w:rsidR="00C4713A" w:rsidRPr="00CB5177" w:rsidRDefault="00C4713A" w:rsidP="00C4713A">
            <w:pPr>
              <w:spacing w:after="0" w:line="240" w:lineRule="atLeast"/>
              <w:jc w:val="both"/>
              <w:rPr>
                <w:rFonts w:ascii="Arial" w:eastAsia="Times New Roman" w:hAnsi="Arial" w:cs="Times New Roman"/>
                <w:color w:val="0000FF"/>
                <w:sz w:val="20"/>
                <w:szCs w:val="20"/>
                <w:lang w:val="nl-NL"/>
              </w:rPr>
            </w:pPr>
            <w:r w:rsidRPr="00CB5177">
              <w:rPr>
                <w:rFonts w:ascii="Arial" w:eastAsia="Times New Roman" w:hAnsi="Arial" w:cs="Times New Roman"/>
                <w:i/>
                <w:color w:val="0000FF"/>
                <w:sz w:val="18"/>
                <w:szCs w:val="20"/>
                <w:lang w:val="nl-NL"/>
              </w:rPr>
              <w:t>"K.B. 25.3.2018" (in werking 1.6.2018) + "K.B. 15.3.2022" (in werking 1.6.2022)</w:t>
            </w:r>
            <w:r w:rsidR="00C51124">
              <w:rPr>
                <w:rFonts w:ascii="Arial" w:eastAsia="Times New Roman" w:hAnsi="Arial" w:cs="Times New Roman"/>
                <w:i/>
                <w:color w:val="0000FF"/>
                <w:sz w:val="18"/>
                <w:szCs w:val="20"/>
                <w:lang w:val="nl-NL"/>
              </w:rPr>
              <w:t xml:space="preserve"> </w:t>
            </w:r>
            <w:r w:rsidR="00C51124">
              <w:rPr>
                <w:rFonts w:ascii="Arial" w:eastAsia="Times New Roman" w:hAnsi="Arial" w:cs="Times New Roman"/>
                <w:i/>
                <w:color w:val="0000FF"/>
                <w:sz w:val="18"/>
                <w:szCs w:val="20"/>
                <w:lang w:val="nl-BE"/>
              </w:rPr>
              <w:t xml:space="preserve">+ </w:t>
            </w:r>
            <w:r w:rsidR="00C51124" w:rsidRPr="00CB5177">
              <w:rPr>
                <w:rFonts w:ascii="Arial" w:eastAsia="Times New Roman" w:hAnsi="Arial" w:cs="Times New Roman"/>
                <w:i/>
                <w:color w:val="0000FF"/>
                <w:sz w:val="18"/>
                <w:szCs w:val="20"/>
                <w:lang w:val="nl-BE"/>
              </w:rPr>
              <w:t xml:space="preserve">"K.B. </w:t>
            </w:r>
            <w:r w:rsidR="00C51124">
              <w:rPr>
                <w:rFonts w:ascii="Arial" w:eastAsia="Times New Roman" w:hAnsi="Arial" w:cs="Times New Roman"/>
                <w:i/>
                <w:color w:val="0000FF"/>
                <w:sz w:val="18"/>
                <w:szCs w:val="20"/>
                <w:lang w:val="nl-BE"/>
              </w:rPr>
              <w:t>11.3.2024</w:t>
            </w:r>
            <w:r w:rsidR="00C51124" w:rsidRPr="00CB5177">
              <w:rPr>
                <w:rFonts w:ascii="Arial" w:eastAsia="Times New Roman" w:hAnsi="Arial" w:cs="Times New Roman"/>
                <w:i/>
                <w:color w:val="0000FF"/>
                <w:sz w:val="18"/>
                <w:szCs w:val="20"/>
                <w:lang w:val="nl-BE"/>
              </w:rPr>
              <w:t>" (in werking 1.</w:t>
            </w:r>
            <w:r w:rsidR="00C51124">
              <w:rPr>
                <w:rFonts w:ascii="Arial" w:eastAsia="Times New Roman" w:hAnsi="Arial" w:cs="Times New Roman"/>
                <w:i/>
                <w:color w:val="0000FF"/>
                <w:sz w:val="18"/>
                <w:szCs w:val="20"/>
                <w:lang w:val="nl-BE"/>
              </w:rPr>
              <w:t>7.2024</w:t>
            </w:r>
            <w:r w:rsidR="00C51124" w:rsidRPr="00CB5177">
              <w:rPr>
                <w:rFonts w:ascii="Arial" w:eastAsia="Times New Roman" w:hAnsi="Arial" w:cs="Times New Roman"/>
                <w:i/>
                <w:color w:val="0000FF"/>
                <w:sz w:val="18"/>
                <w:szCs w:val="20"/>
                <w:lang w:val="nl-BE"/>
              </w:rPr>
              <w:t>)</w:t>
            </w:r>
          </w:p>
        </w:tc>
        <w:tc>
          <w:tcPr>
            <w:tcW w:w="265" w:type="dxa"/>
            <w:vAlign w:val="bottom"/>
          </w:tcPr>
          <w:p w14:paraId="0ABAB1E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9EA229F" w14:textId="77777777" w:rsidTr="003E420B">
        <w:trPr>
          <w:cantSplit/>
        </w:trPr>
        <w:tc>
          <w:tcPr>
            <w:tcW w:w="266" w:type="dxa"/>
          </w:tcPr>
          <w:p w14:paraId="518609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2" w:name="_Hlk164850791"/>
          </w:p>
        </w:tc>
        <w:tc>
          <w:tcPr>
            <w:tcW w:w="536" w:type="dxa"/>
          </w:tcPr>
          <w:p w14:paraId="1E22F4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E1934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7FB42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D3343D4" w14:textId="1556E3DB"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color w:val="0000FF"/>
                <w:sz w:val="20"/>
                <w:szCs w:val="20"/>
                <w:lang w:val="nl-BE"/>
              </w:rPr>
              <w:t>"</w:t>
            </w:r>
            <w:r w:rsidR="00C51124" w:rsidRPr="00C51124">
              <w:rPr>
                <w:lang w:val="nl-BE"/>
              </w:rPr>
              <w:t xml:space="preserve"> </w:t>
            </w:r>
            <w:r w:rsidR="00C51124" w:rsidRPr="00C51124">
              <w:rPr>
                <w:rFonts w:ascii="Arial" w:eastAsia="Times New Roman" w:hAnsi="Arial" w:cs="Times New Roman"/>
                <w:color w:val="0000FF"/>
                <w:sz w:val="20"/>
                <w:szCs w:val="20"/>
                <w:lang w:val="nl-BE"/>
              </w:rPr>
              <w:t>De technische verpleegkundige verstrekkingen bedoeld in rubriek I, B van § 1, 1°, 2°, 3°, 3°bis, 3°ter en 4° en de specifieke verpleegkundige verstrekkingen bedoeld in rubriek III van § 1, 1°, 2°, 3°, 3°bis en 3°ter kunnen in dringende gevallen worden uitgevoerd op basis van een mondeling geformuleerd medisch voorschrift, telefonisch, radiofonisch of via webcam meegedeeld door de in het eerste lid bedoelde de zorgverlener. De zorgverlener bevestigt zo spoedig mogelijk schriftelijk het voorschrift en dit ten laatste 5 kalenderdagen na bovenstaand mondeling voorschrift.</w:t>
            </w:r>
            <w:r w:rsidRPr="00CB5177">
              <w:rPr>
                <w:rFonts w:ascii="Arial" w:eastAsia="Times New Roman" w:hAnsi="Arial" w:cs="Times New Roman"/>
                <w:color w:val="0000FF"/>
                <w:sz w:val="20"/>
                <w:szCs w:val="20"/>
                <w:lang w:val="nl-BE"/>
              </w:rPr>
              <w:t>"</w:t>
            </w:r>
          </w:p>
        </w:tc>
        <w:tc>
          <w:tcPr>
            <w:tcW w:w="265" w:type="dxa"/>
            <w:vAlign w:val="bottom"/>
          </w:tcPr>
          <w:p w14:paraId="22BDE44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2"/>
      <w:tr w:rsidR="00C4713A" w:rsidRPr="00A452D1" w14:paraId="2FCF38AB" w14:textId="77777777" w:rsidTr="003E420B">
        <w:trPr>
          <w:cantSplit/>
        </w:trPr>
        <w:tc>
          <w:tcPr>
            <w:tcW w:w="266" w:type="dxa"/>
          </w:tcPr>
          <w:p w14:paraId="563F108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C6981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8F6FC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7BFF9B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ADC965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B80307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BB13094" w14:textId="77777777" w:rsidTr="003E420B">
        <w:trPr>
          <w:cantSplit/>
        </w:trPr>
        <w:tc>
          <w:tcPr>
            <w:tcW w:w="266" w:type="dxa"/>
          </w:tcPr>
          <w:p w14:paraId="5109956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7B6116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EC737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B9A86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233B322"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3.8.2007" (in werking 1.10.2007) + "K.B. 25.3.2018" (in werking 1.6.2018)</w:t>
            </w:r>
          </w:p>
        </w:tc>
        <w:tc>
          <w:tcPr>
            <w:tcW w:w="265" w:type="dxa"/>
            <w:vAlign w:val="bottom"/>
          </w:tcPr>
          <w:p w14:paraId="246BEEB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E6F288C" w14:textId="77777777" w:rsidTr="003E420B">
        <w:trPr>
          <w:cantSplit/>
        </w:trPr>
        <w:tc>
          <w:tcPr>
            <w:tcW w:w="266" w:type="dxa"/>
          </w:tcPr>
          <w:p w14:paraId="37A178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89E852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467AF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8B30C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7F2186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rPr>
              <w:t>Dat voorschrift vermeldt de aard, het aantal en de frequentie van de te verlenen verstrekkingen. Het moet de nodige gegevens bevatten om de aangerekende verzorging te kunnen identificeren, en mag zich derhalve niet beperken tot een loutere vermelding van het betrokken nomenclatuurnummer. Voor de verstrekkingen 425736, 425751 en 425073 moet het voorschrift in plaats van het aantal verstrekkingen de periode vermelden waarop het betrekking heeft; deze periode mag maximum één jaar beslaan; het voorschrift is hernieuwbaar.</w:t>
            </w:r>
            <w:r w:rsidRPr="00CB5177">
              <w:rPr>
                <w:rFonts w:ascii="Arial" w:eastAsia="Times New Roman" w:hAnsi="Arial" w:cs="Times New Roman"/>
                <w:color w:val="0000FF"/>
                <w:sz w:val="20"/>
                <w:szCs w:val="20"/>
                <w:lang w:val="nl-BE"/>
              </w:rPr>
              <w:t>"</w:t>
            </w:r>
          </w:p>
        </w:tc>
        <w:tc>
          <w:tcPr>
            <w:tcW w:w="265" w:type="dxa"/>
            <w:vAlign w:val="bottom"/>
          </w:tcPr>
          <w:p w14:paraId="0D9F2C3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49B7075" w14:textId="77777777" w:rsidTr="003E420B">
        <w:trPr>
          <w:cantSplit/>
        </w:trPr>
        <w:tc>
          <w:tcPr>
            <w:tcW w:w="266" w:type="dxa"/>
          </w:tcPr>
          <w:p w14:paraId="797347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67956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E7F21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83F38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C624A1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1C102F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223E7E5" w14:textId="77777777" w:rsidTr="003E420B">
        <w:trPr>
          <w:cantSplit/>
        </w:trPr>
        <w:tc>
          <w:tcPr>
            <w:tcW w:w="266" w:type="dxa"/>
          </w:tcPr>
          <w:p w14:paraId="7A3611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73F6D9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5BB7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4A284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9B47BE5"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w:t>
            </w:r>
          </w:p>
        </w:tc>
        <w:tc>
          <w:tcPr>
            <w:tcW w:w="265" w:type="dxa"/>
            <w:vAlign w:val="bottom"/>
          </w:tcPr>
          <w:p w14:paraId="4C01F51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12806B2" w14:textId="77777777" w:rsidTr="003E420B">
        <w:trPr>
          <w:cantSplit/>
        </w:trPr>
        <w:tc>
          <w:tcPr>
            <w:tcW w:w="266" w:type="dxa"/>
          </w:tcPr>
          <w:p w14:paraId="3683F7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FC1D6F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A6052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C4780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E06A71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"Voorschriften inzake toedienen van geneesmiddelen en medicamenteuze oplossingen moeten bovendien de aard en de dosis van de toe te dienen produkten vermelden.</w:t>
            </w:r>
          </w:p>
        </w:tc>
        <w:tc>
          <w:tcPr>
            <w:tcW w:w="265" w:type="dxa"/>
            <w:vAlign w:val="bottom"/>
          </w:tcPr>
          <w:p w14:paraId="3044F99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3FE0446" w14:textId="77777777" w:rsidTr="003E420B">
        <w:trPr>
          <w:cantSplit/>
        </w:trPr>
        <w:tc>
          <w:tcPr>
            <w:tcW w:w="266" w:type="dxa"/>
          </w:tcPr>
          <w:p w14:paraId="5795C9A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86526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B7228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581E3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2F9D11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14D6802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E77712E" w14:textId="77777777" w:rsidTr="003E420B">
        <w:trPr>
          <w:cantSplit/>
        </w:trPr>
        <w:tc>
          <w:tcPr>
            <w:tcW w:w="266" w:type="dxa"/>
          </w:tcPr>
          <w:p w14:paraId="42F6B13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CF894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6F25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DEF15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14409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Voorschriften inzake toedienen van enterale en parenterale voeding of inzake toedienen van perfusies moeten bovendien het debiet en de hoeveelheid per 24 uur vermelden."</w:t>
            </w:r>
          </w:p>
        </w:tc>
        <w:tc>
          <w:tcPr>
            <w:tcW w:w="265" w:type="dxa"/>
            <w:vAlign w:val="bottom"/>
          </w:tcPr>
          <w:p w14:paraId="5BFFDC7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p w14:paraId="01B8BC3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p w14:paraId="271A13D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988BE03" w14:textId="77777777" w:rsidTr="003E420B">
        <w:trPr>
          <w:cantSplit/>
        </w:trPr>
        <w:tc>
          <w:tcPr>
            <w:tcW w:w="266" w:type="dxa"/>
          </w:tcPr>
          <w:p w14:paraId="373DAEE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46CA3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6C1755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BFAFE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2CBD8D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014B1C4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47"/>
      <w:tr w:rsidR="00C4713A" w:rsidRPr="00CB5177" w14:paraId="0744CD78" w14:textId="77777777" w:rsidTr="003E420B">
        <w:trPr>
          <w:cantSplit/>
        </w:trPr>
        <w:tc>
          <w:tcPr>
            <w:tcW w:w="266" w:type="dxa"/>
          </w:tcPr>
          <w:p w14:paraId="4DEE5A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C0CE4C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5B21F2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D61179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0D2FD8E"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49561A8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6710F1F9" w14:textId="77777777" w:rsidTr="003E420B">
        <w:trPr>
          <w:cantSplit/>
        </w:trPr>
        <w:tc>
          <w:tcPr>
            <w:tcW w:w="266" w:type="dxa"/>
          </w:tcPr>
          <w:p w14:paraId="758B23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75EEF3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AF98D1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2A6B8C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10A47E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 xml:space="preserve">"§ 3. </w:t>
            </w:r>
            <w:r w:rsidRPr="00CB5177">
              <w:rPr>
                <w:rFonts w:ascii="Arial" w:eastAsia="Times New Roman" w:hAnsi="Arial" w:cs="Times New Roman"/>
                <w:color w:val="0000FF"/>
                <w:sz w:val="20"/>
                <w:szCs w:val="20"/>
                <w:lang w:val="nl-BE"/>
              </w:rPr>
              <w:t>Er zijn geen honoraria verschuldigd :"</w:t>
            </w:r>
          </w:p>
        </w:tc>
        <w:tc>
          <w:tcPr>
            <w:tcW w:w="265" w:type="dxa"/>
            <w:vAlign w:val="bottom"/>
          </w:tcPr>
          <w:p w14:paraId="12767FC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8B5C270" w14:textId="77777777" w:rsidTr="003E420B">
        <w:trPr>
          <w:cantSplit/>
        </w:trPr>
        <w:tc>
          <w:tcPr>
            <w:tcW w:w="266" w:type="dxa"/>
          </w:tcPr>
          <w:p w14:paraId="101FC0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D379F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9F7858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CB4A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CE436FB"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2A1DEA6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5E6EAA4" w14:textId="77777777" w:rsidTr="003E420B">
        <w:trPr>
          <w:cantSplit/>
        </w:trPr>
        <w:tc>
          <w:tcPr>
            <w:tcW w:w="266" w:type="dxa"/>
          </w:tcPr>
          <w:p w14:paraId="4FF120C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08411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59A31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76F1D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CDC9DAF"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7.5.2017" (in werking 1.7.2017)</w:t>
            </w:r>
          </w:p>
        </w:tc>
        <w:tc>
          <w:tcPr>
            <w:tcW w:w="265" w:type="dxa"/>
            <w:vAlign w:val="bottom"/>
          </w:tcPr>
          <w:p w14:paraId="169A3B7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3D435E9" w14:textId="77777777" w:rsidTr="003E420B">
        <w:trPr>
          <w:cantSplit/>
        </w:trPr>
        <w:tc>
          <w:tcPr>
            <w:tcW w:w="266" w:type="dxa"/>
          </w:tcPr>
          <w:p w14:paraId="76C45CD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62A4D9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FF072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6580E2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B23827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wanneer de verstrekkingen verleend worden aan rechthebbenden die gehospitaliseerd zijn of ambulant verzorgd worden in de omstandigheden die het de verplegingsinrichting mogelijk maken de forfaits voorzien in de nationale overeenkomst met de verplegingsinrichtingen aan te rekenen, behoudens indien een rechthebbende op een zelfde dag de hoedanigheid heeft van in een ziekenhuis opgenomen rechthebbende én van ambulante rechthebbende. In dit geval mag de verzekeringstegemoetkoming worden verleend mits vermelding van de pseudocode 426613 door de beoefenaar van de verpleegkunde;"</w:t>
            </w:r>
          </w:p>
        </w:tc>
        <w:tc>
          <w:tcPr>
            <w:tcW w:w="265" w:type="dxa"/>
            <w:vAlign w:val="bottom"/>
          </w:tcPr>
          <w:p w14:paraId="5C513E6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6161C0B" w14:textId="77777777" w:rsidTr="003E420B">
        <w:trPr>
          <w:cantSplit/>
        </w:trPr>
        <w:tc>
          <w:tcPr>
            <w:tcW w:w="266" w:type="dxa"/>
          </w:tcPr>
          <w:p w14:paraId="6F24F7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836AFE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5070D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A781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70EA4B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7D0F36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E2A1E12" w14:textId="77777777" w:rsidTr="003E420B">
        <w:trPr>
          <w:cantSplit/>
        </w:trPr>
        <w:tc>
          <w:tcPr>
            <w:tcW w:w="266" w:type="dxa"/>
          </w:tcPr>
          <w:p w14:paraId="793EAE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4AEFE4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5DB28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D978D1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A0C51F1"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en-GB"/>
              </w:rPr>
            </w:pPr>
            <w:r w:rsidRPr="00CB5177">
              <w:rPr>
                <w:rFonts w:ascii="Arial" w:eastAsia="Times New Roman" w:hAnsi="Arial" w:cs="Times New Roman"/>
                <w:i/>
                <w:color w:val="0000FF"/>
                <w:sz w:val="18"/>
                <w:szCs w:val="20"/>
                <w:lang w:val="en-GB"/>
              </w:rPr>
              <w:t>"K.B. 20.12.2004" (in werking 1.6.1997)</w:t>
            </w:r>
          </w:p>
        </w:tc>
        <w:tc>
          <w:tcPr>
            <w:tcW w:w="265" w:type="dxa"/>
            <w:vAlign w:val="bottom"/>
          </w:tcPr>
          <w:p w14:paraId="45B0794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A452D1" w14:paraId="3CD02065" w14:textId="77777777" w:rsidTr="003E420B">
        <w:trPr>
          <w:cantSplit/>
        </w:trPr>
        <w:tc>
          <w:tcPr>
            <w:tcW w:w="266" w:type="dxa"/>
          </w:tcPr>
          <w:p w14:paraId="50D05AA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4318D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C1DD8B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00EEF3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7FC06E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"2° wanneer een tegemoetkoming voor hulp bij de handelingen uit het dagelijks leven aan de rechthebbenden worden verleend in het kader van de bepalingen van artikel 34, 11° en 12° van de vorenbedoelde wet van 14 juli 1994;</w:t>
            </w:r>
          </w:p>
        </w:tc>
        <w:tc>
          <w:tcPr>
            <w:tcW w:w="265" w:type="dxa"/>
            <w:vAlign w:val="bottom"/>
          </w:tcPr>
          <w:p w14:paraId="7AA23B7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A117006" w14:textId="77777777" w:rsidTr="003E420B">
        <w:trPr>
          <w:cantSplit/>
        </w:trPr>
        <w:tc>
          <w:tcPr>
            <w:tcW w:w="266" w:type="dxa"/>
          </w:tcPr>
          <w:p w14:paraId="177786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F6A05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15C6C0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A8CE3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FCCC8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243E6E1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81B5033" w14:textId="77777777" w:rsidTr="003E420B">
        <w:trPr>
          <w:cantSplit/>
        </w:trPr>
        <w:tc>
          <w:tcPr>
            <w:tcW w:w="266" w:type="dxa"/>
          </w:tcPr>
          <w:p w14:paraId="5A03549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CD130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04ACD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0C6A97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060DCBB"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+"K.B. 10.1.2021" (in werking 1.4.2021)</w:t>
            </w:r>
          </w:p>
        </w:tc>
        <w:tc>
          <w:tcPr>
            <w:tcW w:w="265" w:type="dxa"/>
            <w:vAlign w:val="bottom"/>
          </w:tcPr>
          <w:p w14:paraId="1F00ADE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2E27615" w14:textId="77777777" w:rsidTr="003E420B">
        <w:trPr>
          <w:cantSplit/>
        </w:trPr>
        <w:tc>
          <w:tcPr>
            <w:tcW w:w="266" w:type="dxa"/>
          </w:tcPr>
          <w:p w14:paraId="4AE0BD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ACCCC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DCD3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BB8B6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838783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3° wanneer de verstrekte verzorging integraal deel uitmaakt van een raadpleging, een bezoek of een technische verstrekking, uitgevoerd</w:t>
            </w:r>
            <w:r w:rsidRPr="00CB5177">
              <w:rPr>
                <w:rFonts w:ascii="Arial" w:eastAsia="Times New Roman" w:hAnsi="Arial" w:cs="Times New Roman"/>
                <w:color w:val="0000FF"/>
                <w:sz w:val="20"/>
                <w:szCs w:val="20"/>
                <w:lang w:val="nl-BE"/>
              </w:rPr>
              <w:br/>
              <w:t>door een arts."</w:t>
            </w:r>
          </w:p>
        </w:tc>
        <w:tc>
          <w:tcPr>
            <w:tcW w:w="265" w:type="dxa"/>
            <w:vAlign w:val="bottom"/>
          </w:tcPr>
          <w:p w14:paraId="1968571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F1D71AF" w14:textId="77777777" w:rsidTr="003E420B">
        <w:trPr>
          <w:cantSplit/>
        </w:trPr>
        <w:tc>
          <w:tcPr>
            <w:tcW w:w="266" w:type="dxa"/>
          </w:tcPr>
          <w:p w14:paraId="4426AF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B273D8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B704C3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E27E0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ACBFE6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0EECD7B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5EC9D15" w14:textId="77777777" w:rsidTr="003E420B">
        <w:trPr>
          <w:cantSplit/>
        </w:trPr>
        <w:tc>
          <w:tcPr>
            <w:tcW w:w="266" w:type="dxa"/>
          </w:tcPr>
          <w:p w14:paraId="13952B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CAC16B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0EF9B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31C539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0C05440"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4.6.1998" (in werking 9.1.1998)</w:t>
            </w:r>
          </w:p>
        </w:tc>
        <w:tc>
          <w:tcPr>
            <w:tcW w:w="265" w:type="dxa"/>
            <w:vAlign w:val="bottom"/>
          </w:tcPr>
          <w:p w14:paraId="2D6CE72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8DC597E" w14:textId="77777777" w:rsidTr="003E420B">
        <w:trPr>
          <w:cantSplit/>
        </w:trPr>
        <w:tc>
          <w:tcPr>
            <w:tcW w:w="266" w:type="dxa"/>
          </w:tcPr>
          <w:p w14:paraId="2153074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94AB7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2682C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18D22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790AC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"4° wanneer de verzorging wordt verleend in een tijdelijke of definitieve gemeenschappelijke woonplaats of verblijfplaats van bejaarden, bedoeld in het koninklijk besluit van 19 december 1997 tot vaststelling van de voorwaarden welke moeten worden vervuld door de instellingen die, zonder als rustoord te zijn erkend, een gemeenschappelijke woonplaats of verblijfplaats van bejaarden uitmaken als bedoeld in artikel 34, 12° van de wet betreffende de verplichte verzekering voor geneeskundige verzorging en uitkeringen, gecoördineerd op 14 juli 1994;"</w:t>
            </w:r>
          </w:p>
        </w:tc>
        <w:tc>
          <w:tcPr>
            <w:tcW w:w="265" w:type="dxa"/>
            <w:vAlign w:val="bottom"/>
          </w:tcPr>
          <w:p w14:paraId="649EBD9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727B2F2" w14:textId="77777777" w:rsidTr="003E420B">
        <w:trPr>
          <w:cantSplit/>
        </w:trPr>
        <w:tc>
          <w:tcPr>
            <w:tcW w:w="266" w:type="dxa"/>
          </w:tcPr>
          <w:p w14:paraId="7862187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651FB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21BEFB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4C8FBD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D71C9A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152237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DA8CC13" w14:textId="77777777" w:rsidTr="003E420B">
        <w:trPr>
          <w:cantSplit/>
        </w:trPr>
        <w:tc>
          <w:tcPr>
            <w:tcW w:w="266" w:type="dxa"/>
          </w:tcPr>
          <w:p w14:paraId="186BC5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97646B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98408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953EDA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D11FCB"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18BD9FD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26CD04B" w14:textId="77777777" w:rsidTr="003E420B">
        <w:trPr>
          <w:cantSplit/>
        </w:trPr>
        <w:tc>
          <w:tcPr>
            <w:tcW w:w="266" w:type="dxa"/>
          </w:tcPr>
          <w:p w14:paraId="0FA9C2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EA135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989F78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CEA94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E60CEA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5° wanneer het verpleegdossier, vermeld in dit artikel, niet bestaat of indien de minimale inhoud, omschreven in § 4, 2° van dit artikel, niet vermeld is in dat dossier.</w:t>
            </w:r>
            <w:r w:rsidRPr="00CB5177">
              <w:rPr>
                <w:rFonts w:ascii="Arial" w:eastAsia="Times New Roman" w:hAnsi="Arial" w:cs="Times New Roman"/>
                <w:color w:val="0000FF"/>
                <w:sz w:val="20"/>
                <w:szCs w:val="20"/>
                <w:lang w:val="nl-BE"/>
              </w:rPr>
              <w:t>"</w:t>
            </w:r>
          </w:p>
        </w:tc>
        <w:tc>
          <w:tcPr>
            <w:tcW w:w="265" w:type="dxa"/>
            <w:vAlign w:val="bottom"/>
          </w:tcPr>
          <w:p w14:paraId="02E47BC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967486D" w14:textId="77777777" w:rsidTr="003E420B">
        <w:trPr>
          <w:cantSplit/>
        </w:trPr>
        <w:tc>
          <w:tcPr>
            <w:tcW w:w="266" w:type="dxa"/>
          </w:tcPr>
          <w:p w14:paraId="737F88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EAAD42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A9A83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C359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53D79E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27B909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3AB30FB" w14:textId="77777777" w:rsidTr="003E420B">
        <w:trPr>
          <w:cantSplit/>
        </w:trPr>
        <w:tc>
          <w:tcPr>
            <w:tcW w:w="266" w:type="dxa"/>
          </w:tcPr>
          <w:p w14:paraId="2A5247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187312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A75F5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51153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A6E0CD" w14:textId="77777777" w:rsidR="00C4713A" w:rsidRPr="00CB5177" w:rsidRDefault="00C4713A" w:rsidP="00C4713A">
            <w:pPr>
              <w:spacing w:after="0" w:line="240" w:lineRule="atLeast"/>
              <w:jc w:val="both"/>
              <w:rPr>
                <w:rFonts w:ascii="Arial" w:eastAsia="Times New Roman" w:hAnsi="Arial" w:cs="Times New Roman"/>
                <w:i/>
                <w:color w:val="0000FF"/>
                <w:sz w:val="18"/>
                <w:szCs w:val="18"/>
                <w:lang w:val="nl-BE"/>
              </w:rPr>
            </w:pPr>
            <w:r w:rsidRPr="00CB5177">
              <w:rPr>
                <w:rFonts w:ascii="Arial" w:eastAsia="Times New Roman" w:hAnsi="Arial" w:cs="Times New Roman"/>
                <w:i/>
                <w:color w:val="0000FF"/>
                <w:sz w:val="18"/>
                <w:szCs w:val="18"/>
                <w:lang w:val="nl-BE"/>
              </w:rPr>
              <w:t>"K.B. 7.5.2017" (in werking 1.7.2017)</w:t>
            </w:r>
          </w:p>
        </w:tc>
        <w:tc>
          <w:tcPr>
            <w:tcW w:w="265" w:type="dxa"/>
            <w:vAlign w:val="bottom"/>
          </w:tcPr>
          <w:p w14:paraId="140AF6C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8F9647A" w14:textId="77777777" w:rsidTr="003E420B">
        <w:trPr>
          <w:cantSplit/>
        </w:trPr>
        <w:tc>
          <w:tcPr>
            <w:tcW w:w="266" w:type="dxa"/>
          </w:tcPr>
          <w:p w14:paraId="5982AF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58543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474CC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FC8B7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232BB54"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"6° wanneer de verstrekkingen verleend worden op de functies "eerste opvang van spoedgevallen" en "gespecialiseerde spoedgevallenzorg" in een ziekenhuis."</w:t>
            </w:r>
          </w:p>
        </w:tc>
        <w:tc>
          <w:tcPr>
            <w:tcW w:w="265" w:type="dxa"/>
            <w:vAlign w:val="bottom"/>
          </w:tcPr>
          <w:p w14:paraId="6F49456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6B01E2E" w14:textId="77777777" w:rsidTr="003E420B">
        <w:trPr>
          <w:cantSplit/>
        </w:trPr>
        <w:tc>
          <w:tcPr>
            <w:tcW w:w="266" w:type="dxa"/>
          </w:tcPr>
          <w:p w14:paraId="429093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F6D22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8CD15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EC4211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535B057"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07BADCA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2365840" w14:textId="77777777" w:rsidTr="003E420B">
        <w:trPr>
          <w:cantSplit/>
        </w:trPr>
        <w:tc>
          <w:tcPr>
            <w:tcW w:w="266" w:type="dxa"/>
          </w:tcPr>
          <w:p w14:paraId="4D829BE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6A4F5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17547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B3793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E10A161"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18"/>
                <w:lang w:val="nl-BE"/>
              </w:rPr>
              <w:t xml:space="preserve">"K.B. 7.5.2017" (in werking 1.7.2017) </w:t>
            </w:r>
            <w:r w:rsidRPr="00CB5177">
              <w:rPr>
                <w:rFonts w:ascii="Arial" w:eastAsia="Times New Roman" w:hAnsi="Arial" w:cs="Times New Roman"/>
                <w:i/>
                <w:color w:val="0000FF"/>
                <w:sz w:val="18"/>
                <w:szCs w:val="20"/>
                <w:lang w:val="nl-BE"/>
              </w:rPr>
              <w:t>+ "K.B. 25.3.2018" (in werking 1.6.2018)</w:t>
            </w:r>
          </w:p>
        </w:tc>
        <w:tc>
          <w:tcPr>
            <w:tcW w:w="265" w:type="dxa"/>
            <w:vAlign w:val="bottom"/>
          </w:tcPr>
          <w:p w14:paraId="2F0BC94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6A2B11C" w14:textId="77777777" w:rsidTr="003E420B">
        <w:trPr>
          <w:cantSplit/>
        </w:trPr>
        <w:tc>
          <w:tcPr>
            <w:tcW w:w="266" w:type="dxa"/>
          </w:tcPr>
          <w:p w14:paraId="29E481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E54FE6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B16AB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A580DD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F184B7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"7° voor de verstrekkingen 425375, 425773, 426171 en 429155 indien deze handeling uitgevoerd wordt in een ziekenhuis met inbegrip van een praktijkkamer van verpleegkundige(n) in een ziekenhuis en een praktijkkamer van verpleegkundige(n) in een polikliniek buiten een ziekenhuiscampus bij arts-specialist(en)."</w:t>
            </w:r>
          </w:p>
        </w:tc>
        <w:tc>
          <w:tcPr>
            <w:tcW w:w="265" w:type="dxa"/>
            <w:vAlign w:val="bottom"/>
          </w:tcPr>
          <w:p w14:paraId="021339F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9F8F80C" w14:textId="77777777" w:rsidTr="003E420B">
        <w:trPr>
          <w:cantSplit/>
        </w:trPr>
        <w:tc>
          <w:tcPr>
            <w:tcW w:w="266" w:type="dxa"/>
          </w:tcPr>
          <w:p w14:paraId="1A7161D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AC3E18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7AEEE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D0545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E35A2F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2AB8AE0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96F23BE" w14:textId="77777777" w:rsidTr="003E420B">
        <w:trPr>
          <w:cantSplit/>
        </w:trPr>
        <w:tc>
          <w:tcPr>
            <w:tcW w:w="266" w:type="dxa"/>
          </w:tcPr>
          <w:p w14:paraId="2F508BF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01792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36967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A7E2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CB2721C"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18"/>
                <w:lang w:val="nl-BE"/>
              </w:rPr>
              <w:t>"K.B. 7.5.2017" (in werking 1.7.2017)</w:t>
            </w:r>
          </w:p>
        </w:tc>
        <w:tc>
          <w:tcPr>
            <w:tcW w:w="265" w:type="dxa"/>
            <w:vAlign w:val="bottom"/>
          </w:tcPr>
          <w:p w14:paraId="34D062E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EDA753C" w14:textId="77777777" w:rsidTr="003E420B">
        <w:trPr>
          <w:cantSplit/>
        </w:trPr>
        <w:tc>
          <w:tcPr>
            <w:tcW w:w="266" w:type="dxa"/>
          </w:tcPr>
          <w:p w14:paraId="77BAF21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9E6FDF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A9552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433A4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3B010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"8° voor de verstrekkingen 425913, 426075, 426090, 426112 en 428072 die verleend worden in de praktijkkamer van de beoefenaar van de verpleegkunde."</w:t>
            </w:r>
          </w:p>
        </w:tc>
        <w:tc>
          <w:tcPr>
            <w:tcW w:w="265" w:type="dxa"/>
            <w:vAlign w:val="bottom"/>
          </w:tcPr>
          <w:p w14:paraId="3EA3D97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D7ED21B" w14:textId="77777777" w:rsidTr="003E420B">
        <w:trPr>
          <w:cantSplit/>
        </w:trPr>
        <w:tc>
          <w:tcPr>
            <w:tcW w:w="266" w:type="dxa"/>
          </w:tcPr>
          <w:p w14:paraId="0DD051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BDFA2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D6FD7C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6B6CC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DC9B23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0DC5EF6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74CCDDD" w14:textId="77777777" w:rsidTr="003E420B">
        <w:trPr>
          <w:cantSplit/>
        </w:trPr>
        <w:tc>
          <w:tcPr>
            <w:tcW w:w="266" w:type="dxa"/>
          </w:tcPr>
          <w:p w14:paraId="054F47C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D815B6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69C94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00825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81345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25.3.2018" (in werking 1.6.2018)</w:t>
            </w:r>
          </w:p>
        </w:tc>
        <w:tc>
          <w:tcPr>
            <w:tcW w:w="265" w:type="dxa"/>
            <w:vAlign w:val="bottom"/>
          </w:tcPr>
          <w:p w14:paraId="0EC0D8E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76946D5" w14:textId="77777777" w:rsidTr="003E420B">
        <w:trPr>
          <w:cantSplit/>
        </w:trPr>
        <w:tc>
          <w:tcPr>
            <w:tcW w:w="266" w:type="dxa"/>
          </w:tcPr>
          <w:p w14:paraId="78824B8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997AB3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9059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D52B6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2F03697" w14:textId="77777777" w:rsidR="00C4713A" w:rsidRPr="00CB5177" w:rsidRDefault="00C4713A" w:rsidP="00C4713A">
            <w:pPr>
              <w:spacing w:after="0" w:line="240" w:lineRule="atLeast"/>
              <w:jc w:val="both"/>
              <w:rPr>
                <w:rFonts w:ascii="Arial" w:eastAsia="Times New Roman" w:hAnsi="Arial" w:cs="Arial"/>
                <w:i/>
                <w:color w:val="0000FF"/>
                <w:sz w:val="20"/>
                <w:szCs w:val="20"/>
                <w:lang w:val="nl-BE"/>
              </w:rPr>
            </w:pPr>
            <w:r w:rsidRPr="00CB5177">
              <w:rPr>
                <w:rFonts w:ascii="Arial" w:eastAsia="Times New Roman" w:hAnsi="Arial" w:cs="Arial"/>
                <w:color w:val="0000FF"/>
                <w:sz w:val="20"/>
                <w:szCs w:val="20"/>
                <w:lang w:val="nl-BE"/>
              </w:rPr>
              <w:t>"</w:t>
            </w:r>
            <w:r w:rsidRPr="00CB5177">
              <w:rPr>
                <w:rFonts w:ascii="Arial" w:eastAsia="Times New Roman" w:hAnsi="Arial" w:cs="Times New Roman"/>
                <w:color w:val="0000FF"/>
                <w:sz w:val="20"/>
                <w:szCs w:val="20"/>
                <w:lang w:val="nl-BE"/>
              </w:rPr>
              <w:t>9° wanneer de verstrekking 425073 verleend wordt in een praktijkkamer van verpleegkundige(n) in een ziekenhuis, in een praktijkkamer van verpleegkundige(n) in een polikliniek buiten een ziekenhuiscampus bij arts-specialist(en) of in een hersteloord.</w:t>
            </w:r>
            <w:r w:rsidRPr="00CB5177">
              <w:rPr>
                <w:rFonts w:ascii="Arial" w:eastAsia="Times New Roman" w:hAnsi="Arial" w:cs="Arial"/>
                <w:color w:val="0000FF"/>
                <w:sz w:val="20"/>
                <w:szCs w:val="20"/>
                <w:lang w:val="nl-BE"/>
              </w:rPr>
              <w:t>"</w:t>
            </w:r>
          </w:p>
        </w:tc>
        <w:tc>
          <w:tcPr>
            <w:tcW w:w="265" w:type="dxa"/>
            <w:vAlign w:val="bottom"/>
          </w:tcPr>
          <w:p w14:paraId="446AFC9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CA9B58D" w14:textId="77777777" w:rsidTr="003E420B">
        <w:trPr>
          <w:cantSplit/>
        </w:trPr>
        <w:tc>
          <w:tcPr>
            <w:tcW w:w="266" w:type="dxa"/>
          </w:tcPr>
          <w:p w14:paraId="7CCF3D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57C4B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C579AB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7D767C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DB4019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DAE240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2A7E371" w14:textId="77777777" w:rsidTr="003E420B">
        <w:trPr>
          <w:cantSplit/>
        </w:trPr>
        <w:tc>
          <w:tcPr>
            <w:tcW w:w="266" w:type="dxa"/>
          </w:tcPr>
          <w:p w14:paraId="25A6D04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B91A09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CC9B3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107FE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AC16D8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29.9.2019" (in werking 1.12.2019)</w:t>
            </w:r>
            <w:r w:rsidRPr="00CB5177">
              <w:rPr>
                <w:rFonts w:ascii="Arial" w:eastAsia="Times New Roman" w:hAnsi="Arial" w:cs="Times New Roman"/>
                <w:color w:val="0000FF"/>
                <w:sz w:val="20"/>
                <w:szCs w:val="20"/>
                <w:lang w:val="nl-BE"/>
              </w:rPr>
              <w:t xml:space="preserve"> </w:t>
            </w:r>
          </w:p>
        </w:tc>
        <w:tc>
          <w:tcPr>
            <w:tcW w:w="265" w:type="dxa"/>
            <w:vAlign w:val="bottom"/>
          </w:tcPr>
          <w:p w14:paraId="6994204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93E6480" w14:textId="77777777" w:rsidTr="003E420B">
        <w:trPr>
          <w:cantSplit/>
        </w:trPr>
        <w:tc>
          <w:tcPr>
            <w:tcW w:w="266" w:type="dxa"/>
          </w:tcPr>
          <w:p w14:paraId="2DCD4C1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7ED6A9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A1E36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4297F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71BF564"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r w:rsidRPr="00CB5177">
              <w:rPr>
                <w:rFonts w:ascii="Arial" w:eastAsia="Times New Roman" w:hAnsi="Arial" w:cs="Times New Roman"/>
                <w:b/>
                <w:color w:val="0000FF"/>
                <w:sz w:val="20"/>
                <w:szCs w:val="20"/>
                <w:lang w:val="nl-BE"/>
              </w:rPr>
              <w:t xml:space="preserve">"§ 3bis. </w:t>
            </w:r>
          </w:p>
        </w:tc>
        <w:tc>
          <w:tcPr>
            <w:tcW w:w="265" w:type="dxa"/>
            <w:vAlign w:val="bottom"/>
          </w:tcPr>
          <w:p w14:paraId="76A1D3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F10C87A" w14:textId="77777777" w:rsidTr="003E420B">
        <w:trPr>
          <w:cantSplit/>
        </w:trPr>
        <w:tc>
          <w:tcPr>
            <w:tcW w:w="266" w:type="dxa"/>
          </w:tcPr>
          <w:p w14:paraId="29A262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597BD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94BB7E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D9D0B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728A2C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CF9326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61B26B1" w14:textId="77777777" w:rsidTr="003E420B">
        <w:trPr>
          <w:cantSplit/>
        </w:trPr>
        <w:tc>
          <w:tcPr>
            <w:tcW w:w="266" w:type="dxa"/>
          </w:tcPr>
          <w:p w14:paraId="41E7EFC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9E657B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C011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5AE61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5397C9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De verzekeringstegemoetkoming is onderworpen aan de volgende voorwaarden:</w:t>
            </w:r>
          </w:p>
        </w:tc>
        <w:tc>
          <w:tcPr>
            <w:tcW w:w="265" w:type="dxa"/>
            <w:vAlign w:val="bottom"/>
          </w:tcPr>
          <w:p w14:paraId="696E435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930F14E" w14:textId="77777777" w:rsidTr="003E420B">
        <w:trPr>
          <w:cantSplit/>
        </w:trPr>
        <w:tc>
          <w:tcPr>
            <w:tcW w:w="266" w:type="dxa"/>
          </w:tcPr>
          <w:p w14:paraId="1AA841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3DECBA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373F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37E763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589D48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3AC046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260FD13" w14:textId="77777777" w:rsidTr="003E420B">
        <w:trPr>
          <w:cantSplit/>
        </w:trPr>
        <w:tc>
          <w:tcPr>
            <w:tcW w:w="266" w:type="dxa"/>
          </w:tcPr>
          <w:p w14:paraId="55A5FE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C2AD5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2411F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76FB5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38E134C" w14:textId="77777777" w:rsidR="00C4713A" w:rsidRPr="00CB5177" w:rsidRDefault="00C4713A" w:rsidP="00C4713A">
            <w:pPr>
              <w:numPr>
                <w:ilvl w:val="0"/>
                <w:numId w:val="4"/>
              </w:numPr>
              <w:spacing w:after="0" w:line="240" w:lineRule="atLeast"/>
              <w:ind w:left="0" w:firstLine="0"/>
              <w:contextualSpacing/>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Op naam van 1 individuele zorgverlener, verpleegkundige of zorgkundige, met het statuut van loontrekkende mag per kalenderjaar een maximum van 22.000 W-waarden aan verstrekkingen aangerekend worden;</w:t>
            </w:r>
          </w:p>
        </w:tc>
        <w:tc>
          <w:tcPr>
            <w:tcW w:w="265" w:type="dxa"/>
            <w:vAlign w:val="bottom"/>
          </w:tcPr>
          <w:p w14:paraId="1C8701E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5A97E83" w14:textId="77777777" w:rsidTr="003E420B">
        <w:trPr>
          <w:cantSplit/>
        </w:trPr>
        <w:tc>
          <w:tcPr>
            <w:tcW w:w="266" w:type="dxa"/>
          </w:tcPr>
          <w:p w14:paraId="5DD9629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7A75C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8F977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1B323F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077DC93" w14:textId="77777777" w:rsidR="00C4713A" w:rsidRPr="00CB5177" w:rsidRDefault="00C4713A" w:rsidP="00C4713A">
            <w:pPr>
              <w:spacing w:after="0" w:line="240" w:lineRule="atLeast"/>
              <w:contextualSpacing/>
              <w:jc w:val="both"/>
              <w:rPr>
                <w:rFonts w:ascii="Arial" w:eastAsia="Times New Roman" w:hAnsi="Arial" w:cs="Times New Roman"/>
                <w:color w:val="0000FF"/>
                <w:sz w:val="20"/>
                <w:szCs w:val="20"/>
                <w:lang w:val="nl-BE"/>
              </w:rPr>
            </w:pPr>
          </w:p>
        </w:tc>
        <w:tc>
          <w:tcPr>
            <w:tcW w:w="265" w:type="dxa"/>
            <w:vAlign w:val="bottom"/>
          </w:tcPr>
          <w:p w14:paraId="4155DA6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1A8D1C2" w14:textId="77777777" w:rsidTr="003E420B">
        <w:trPr>
          <w:cantSplit/>
        </w:trPr>
        <w:tc>
          <w:tcPr>
            <w:tcW w:w="266" w:type="dxa"/>
          </w:tcPr>
          <w:p w14:paraId="2267252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A0A3B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59531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79756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3D6D164" w14:textId="77777777" w:rsidR="00C4713A" w:rsidRPr="00CB5177" w:rsidRDefault="00C4713A" w:rsidP="00C4713A">
            <w:pPr>
              <w:numPr>
                <w:ilvl w:val="0"/>
                <w:numId w:val="4"/>
              </w:numPr>
              <w:spacing w:after="0" w:line="240" w:lineRule="atLeast"/>
              <w:ind w:left="0" w:firstLine="0"/>
              <w:contextualSpacing/>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Op naam van 1 individuele zorgverlener, verpleegkundige of zorgkundige, met het statuut van zelfstandige mag per kalenderjaar een maximum van 40.000 W-waarden aan verstrekkingen aangerekend worden;</w:t>
            </w:r>
          </w:p>
        </w:tc>
        <w:tc>
          <w:tcPr>
            <w:tcW w:w="265" w:type="dxa"/>
            <w:vAlign w:val="bottom"/>
          </w:tcPr>
          <w:p w14:paraId="532BC81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0230921" w14:textId="77777777" w:rsidTr="003E420B">
        <w:trPr>
          <w:cantSplit/>
        </w:trPr>
        <w:tc>
          <w:tcPr>
            <w:tcW w:w="266" w:type="dxa"/>
          </w:tcPr>
          <w:p w14:paraId="5483D56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09F50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EC78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CCA77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E5C91A4" w14:textId="77777777" w:rsidR="00C4713A" w:rsidRPr="00CB5177" w:rsidRDefault="00C4713A" w:rsidP="00C4713A">
            <w:pPr>
              <w:spacing w:after="0" w:line="240" w:lineRule="atLeast"/>
              <w:contextualSpacing/>
              <w:jc w:val="both"/>
              <w:rPr>
                <w:rFonts w:ascii="Arial" w:eastAsia="Times New Roman" w:hAnsi="Arial" w:cs="Times New Roman"/>
                <w:color w:val="0000FF"/>
                <w:sz w:val="20"/>
                <w:szCs w:val="20"/>
                <w:lang w:val="nl-BE"/>
              </w:rPr>
            </w:pPr>
          </w:p>
        </w:tc>
        <w:tc>
          <w:tcPr>
            <w:tcW w:w="265" w:type="dxa"/>
            <w:vAlign w:val="bottom"/>
          </w:tcPr>
          <w:p w14:paraId="004C09D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6B926FC" w14:textId="77777777" w:rsidTr="003E420B">
        <w:trPr>
          <w:cantSplit/>
        </w:trPr>
        <w:tc>
          <w:tcPr>
            <w:tcW w:w="266" w:type="dxa"/>
          </w:tcPr>
          <w:p w14:paraId="5B21E0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D9D29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446EF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961D7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98573A2" w14:textId="77777777" w:rsidR="00C4713A" w:rsidRPr="00CB5177" w:rsidRDefault="00C4713A" w:rsidP="00C4713A">
            <w:pPr>
              <w:numPr>
                <w:ilvl w:val="0"/>
                <w:numId w:val="4"/>
              </w:numPr>
              <w:spacing w:after="0" w:line="240" w:lineRule="atLeast"/>
              <w:ind w:left="0" w:firstLine="0"/>
              <w:contextualSpacing/>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Op naam van 1 individuele zorgverlener, verpleegkundige of zorgkundige, met het statuut van loontrekkende en het statuut van zelfstandige, mag per kalenderjaar een maximum van 40.000W-waarden aan verstrekkingen aangerekend worden.</w:t>
            </w:r>
            <w:r w:rsidRPr="00CB5177">
              <w:rPr>
                <w:rFonts w:ascii="Arial" w:eastAsia="Times New Roman" w:hAnsi="Arial" w:cs="Times New Roman"/>
                <w:b/>
                <w:color w:val="0000FF"/>
                <w:sz w:val="20"/>
                <w:szCs w:val="20"/>
                <w:lang w:val="nl-BE"/>
              </w:rPr>
              <w:t xml:space="preserve"> "</w:t>
            </w:r>
          </w:p>
        </w:tc>
        <w:tc>
          <w:tcPr>
            <w:tcW w:w="265" w:type="dxa"/>
            <w:vAlign w:val="bottom"/>
          </w:tcPr>
          <w:p w14:paraId="1FB1E55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00B41604" w14:textId="77777777" w:rsidTr="003E420B">
        <w:trPr>
          <w:cantSplit/>
        </w:trPr>
        <w:tc>
          <w:tcPr>
            <w:tcW w:w="266" w:type="dxa"/>
          </w:tcPr>
          <w:p w14:paraId="0819513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E4E53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DF098C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22155C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E433B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4A1DD4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4A8BDDF" w14:textId="77777777" w:rsidTr="003E420B">
        <w:trPr>
          <w:cantSplit/>
        </w:trPr>
        <w:tc>
          <w:tcPr>
            <w:tcW w:w="266" w:type="dxa"/>
          </w:tcPr>
          <w:p w14:paraId="2D12C73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471B28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8DB5A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226496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1DB9172" w14:textId="47299B6C"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13.1.2014" (in werking 1.4.2014)</w:t>
            </w:r>
            <w:r w:rsidR="00BC27D0" w:rsidRPr="00CB5177">
              <w:rPr>
                <w:rFonts w:ascii="Arial" w:eastAsia="Times New Roman" w:hAnsi="Arial" w:cs="Times New Roman"/>
                <w:i/>
                <w:color w:val="0000FF"/>
                <w:sz w:val="18"/>
                <w:szCs w:val="20"/>
                <w:lang w:val="nl-BE"/>
              </w:rPr>
              <w:t xml:space="preserve"> + "K.B. </w:t>
            </w:r>
            <w:r w:rsidR="00BC27D0">
              <w:rPr>
                <w:rFonts w:ascii="Arial" w:eastAsia="Times New Roman" w:hAnsi="Arial" w:cs="Times New Roman"/>
                <w:i/>
                <w:color w:val="0000FF"/>
                <w:sz w:val="18"/>
                <w:szCs w:val="20"/>
                <w:lang w:val="nl-BE"/>
              </w:rPr>
              <w:t>11.3.2024</w:t>
            </w:r>
            <w:r w:rsidR="00BC27D0" w:rsidRPr="00CB5177">
              <w:rPr>
                <w:rFonts w:ascii="Arial" w:eastAsia="Times New Roman" w:hAnsi="Arial" w:cs="Times New Roman"/>
                <w:i/>
                <w:color w:val="0000FF"/>
                <w:sz w:val="18"/>
                <w:szCs w:val="20"/>
                <w:lang w:val="nl-BE"/>
              </w:rPr>
              <w:t>" (in werking 1.</w:t>
            </w:r>
            <w:r w:rsidR="00BC27D0">
              <w:rPr>
                <w:rFonts w:ascii="Arial" w:eastAsia="Times New Roman" w:hAnsi="Arial" w:cs="Times New Roman"/>
                <w:i/>
                <w:color w:val="0000FF"/>
                <w:sz w:val="18"/>
                <w:szCs w:val="20"/>
                <w:lang w:val="nl-BE"/>
              </w:rPr>
              <w:t>7.2024</w:t>
            </w:r>
            <w:r w:rsidR="00BC27D0" w:rsidRPr="00CB5177">
              <w:rPr>
                <w:rFonts w:ascii="Arial" w:eastAsia="Times New Roman" w:hAnsi="Arial" w:cs="Times New Roman"/>
                <w:i/>
                <w:color w:val="0000FF"/>
                <w:sz w:val="18"/>
                <w:szCs w:val="20"/>
                <w:lang w:val="nl-BE"/>
              </w:rPr>
              <w:t>)</w:t>
            </w:r>
          </w:p>
        </w:tc>
        <w:tc>
          <w:tcPr>
            <w:tcW w:w="265" w:type="dxa"/>
            <w:vAlign w:val="bottom"/>
          </w:tcPr>
          <w:p w14:paraId="1F679AC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7AE3D8C" w14:textId="77777777" w:rsidTr="003E420B">
        <w:trPr>
          <w:cantSplit/>
        </w:trPr>
        <w:tc>
          <w:tcPr>
            <w:tcW w:w="266" w:type="dxa"/>
          </w:tcPr>
          <w:p w14:paraId="3888F3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3" w:name="_Hlk149305617"/>
            <w:bookmarkStart w:id="54" w:name="_Hlk119328973"/>
          </w:p>
        </w:tc>
        <w:tc>
          <w:tcPr>
            <w:tcW w:w="536" w:type="dxa"/>
          </w:tcPr>
          <w:p w14:paraId="78E2CC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FD833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381F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80EF760" w14:textId="71B3F28D"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 xml:space="preserve">"§ 4. </w:t>
            </w:r>
            <w:r w:rsidRPr="00CB5177">
              <w:rPr>
                <w:rFonts w:ascii="Arial" w:eastAsia="Times New Roman" w:hAnsi="Arial" w:cs="Times New Roman"/>
                <w:color w:val="0000FF"/>
                <w:sz w:val="20"/>
                <w:szCs w:val="20"/>
                <w:lang w:val="nl-BE"/>
              </w:rPr>
              <w:t>Nadere bepalingen inzake de in rubriek I van § 1, 1°, 2°, 3°</w:t>
            </w:r>
            <w:r w:rsidRPr="00CB5177">
              <w:rPr>
                <w:rFonts w:ascii="Arial" w:eastAsia="Times New Roman" w:hAnsi="Arial" w:cs="Arial"/>
                <w:color w:val="0000FF"/>
                <w:sz w:val="20"/>
                <w:szCs w:val="20"/>
                <w:lang w:val="nl-BE"/>
              </w:rPr>
              <w:t>, 3°</w:t>
            </w:r>
            <w:r w:rsidRPr="00CB5177">
              <w:rPr>
                <w:rFonts w:ascii="Arial" w:eastAsia="Times New Roman" w:hAnsi="Arial" w:cs="Arial"/>
                <w:i/>
                <w:color w:val="0000FF"/>
                <w:sz w:val="20"/>
                <w:szCs w:val="20"/>
                <w:lang w:val="nl-BE"/>
              </w:rPr>
              <w:t>bis</w:t>
            </w:r>
            <w:r w:rsidR="009346D2" w:rsidRPr="009346D2">
              <w:rPr>
                <w:rFonts w:ascii="Arial" w:eastAsia="Times New Roman" w:hAnsi="Arial" w:cs="Times New Roman"/>
                <w:color w:val="0000FF"/>
                <w:sz w:val="20"/>
                <w:szCs w:val="20"/>
                <w:lang w:val="nl-BE"/>
              </w:rPr>
              <w:t xml:space="preserve">, 3°ter </w:t>
            </w:r>
            <w:r w:rsidRPr="00CB5177">
              <w:rPr>
                <w:rFonts w:ascii="Arial" w:eastAsia="Times New Roman" w:hAnsi="Arial" w:cs="Times New Roman"/>
                <w:color w:val="0000FF"/>
                <w:sz w:val="20"/>
                <w:szCs w:val="20"/>
                <w:lang w:val="nl-BE"/>
              </w:rPr>
              <w:t>en 4° bedoelde verstrekkingen :</w:t>
            </w:r>
          </w:p>
        </w:tc>
        <w:tc>
          <w:tcPr>
            <w:tcW w:w="265" w:type="dxa"/>
            <w:vAlign w:val="bottom"/>
          </w:tcPr>
          <w:p w14:paraId="0134F52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3"/>
      <w:tr w:rsidR="00C4713A" w:rsidRPr="00A452D1" w14:paraId="31C379B0" w14:textId="77777777" w:rsidTr="003E420B">
        <w:trPr>
          <w:cantSplit/>
        </w:trPr>
        <w:tc>
          <w:tcPr>
            <w:tcW w:w="266" w:type="dxa"/>
          </w:tcPr>
          <w:p w14:paraId="227C16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D6F6E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F85D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13213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93152E3"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7445B87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83FD510" w14:textId="77777777" w:rsidTr="003E420B">
        <w:trPr>
          <w:cantSplit/>
        </w:trPr>
        <w:tc>
          <w:tcPr>
            <w:tcW w:w="266" w:type="dxa"/>
          </w:tcPr>
          <w:p w14:paraId="33202C8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5" w:name="_Hlk164851015"/>
          </w:p>
        </w:tc>
        <w:tc>
          <w:tcPr>
            <w:tcW w:w="536" w:type="dxa"/>
          </w:tcPr>
          <w:p w14:paraId="74591D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9DAC9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6D377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DF632F6" w14:textId="64C1F414"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De in rubriek I, A van § 1, 1°, 2°, 3°</w:t>
            </w:r>
            <w:r w:rsidRPr="00CB5177">
              <w:rPr>
                <w:rFonts w:ascii="Arial" w:eastAsia="Times New Roman" w:hAnsi="Arial" w:cs="Arial"/>
                <w:color w:val="0000FF"/>
                <w:sz w:val="20"/>
                <w:szCs w:val="20"/>
                <w:lang w:val="nl-BE"/>
              </w:rPr>
              <w:t>, 3°</w:t>
            </w:r>
            <w:r w:rsidRPr="00CB5177">
              <w:rPr>
                <w:rFonts w:ascii="Arial" w:eastAsia="Times New Roman" w:hAnsi="Arial" w:cs="Arial"/>
                <w:i/>
                <w:color w:val="0000FF"/>
                <w:sz w:val="20"/>
                <w:szCs w:val="20"/>
                <w:lang w:val="nl-BE"/>
              </w:rPr>
              <w:t>bis</w:t>
            </w:r>
            <w:r w:rsidR="009346D2" w:rsidRPr="009346D2">
              <w:rPr>
                <w:rFonts w:ascii="Arial" w:eastAsia="Times New Roman" w:hAnsi="Arial" w:cs="Times New Roman"/>
                <w:color w:val="0000FF"/>
                <w:sz w:val="20"/>
                <w:szCs w:val="20"/>
                <w:lang w:val="nl-BE"/>
              </w:rPr>
              <w:t xml:space="preserve">, 3°ter </w:t>
            </w:r>
            <w:r w:rsidRPr="00CB5177">
              <w:rPr>
                <w:rFonts w:ascii="Arial" w:eastAsia="Times New Roman" w:hAnsi="Arial" w:cs="Times New Roman"/>
                <w:color w:val="0000FF"/>
                <w:sz w:val="20"/>
                <w:szCs w:val="20"/>
                <w:lang w:val="nl-BE"/>
              </w:rPr>
              <w:t>en 4° vermelde basisverstrekking omvat :</w:t>
            </w:r>
            <w:r w:rsidR="009346D2" w:rsidRPr="009346D2">
              <w:rPr>
                <w:lang w:val="nl-BE"/>
              </w:rPr>
              <w:t xml:space="preserve"> </w:t>
            </w:r>
            <w:r w:rsidR="009346D2" w:rsidRPr="009346D2">
              <w:rPr>
                <w:rFonts w:ascii="Arial" w:eastAsia="Times New Roman" w:hAnsi="Arial" w:cs="Times New Roman"/>
                <w:color w:val="0000FF"/>
                <w:sz w:val="20"/>
                <w:szCs w:val="20"/>
                <w:lang w:val="nl-BE"/>
              </w:rPr>
              <w:t>"</w:t>
            </w:r>
          </w:p>
        </w:tc>
        <w:tc>
          <w:tcPr>
            <w:tcW w:w="265" w:type="dxa"/>
            <w:vAlign w:val="bottom"/>
          </w:tcPr>
          <w:p w14:paraId="190DFA1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5"/>
      <w:tr w:rsidR="00BC27D0" w:rsidRPr="00A452D1" w14:paraId="00D16935" w14:textId="77777777" w:rsidTr="003E420B">
        <w:trPr>
          <w:cantSplit/>
        </w:trPr>
        <w:tc>
          <w:tcPr>
            <w:tcW w:w="266" w:type="dxa"/>
          </w:tcPr>
          <w:p w14:paraId="1CED6E09" w14:textId="77777777" w:rsidR="00BC27D0" w:rsidRPr="00CB5177" w:rsidRDefault="00BC27D0"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BA30F42" w14:textId="77777777" w:rsidR="00BC27D0" w:rsidRPr="00CB5177" w:rsidRDefault="00BC27D0"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98D3577" w14:textId="77777777" w:rsidR="00BC27D0" w:rsidRPr="00CB5177" w:rsidRDefault="00BC27D0"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948CB94" w14:textId="77777777" w:rsidR="00BC27D0" w:rsidRPr="00CB5177" w:rsidRDefault="00BC27D0"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8B6D331" w14:textId="77777777" w:rsidR="00BC27D0" w:rsidRPr="00CB5177" w:rsidRDefault="00BC27D0"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8D0E440" w14:textId="77777777" w:rsidR="00BC27D0" w:rsidRPr="00CB5177" w:rsidRDefault="00BC27D0"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E073A72" w14:textId="77777777" w:rsidTr="003E420B">
        <w:trPr>
          <w:cantSplit/>
        </w:trPr>
        <w:tc>
          <w:tcPr>
            <w:tcW w:w="266" w:type="dxa"/>
          </w:tcPr>
          <w:p w14:paraId="53DDB40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B5176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F491C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2DDFB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9018CB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de globale observatie van de rechthebbende;</w:t>
            </w:r>
            <w:r w:rsidRPr="00CB5177">
              <w:rPr>
                <w:rFonts w:ascii="Arial" w:eastAsia="Times New Roman" w:hAnsi="Arial" w:cs="Times New Roman"/>
                <w:color w:val="0000FF"/>
                <w:sz w:val="20"/>
                <w:szCs w:val="20"/>
                <w:lang w:val="nl-BE"/>
              </w:rPr>
              <w:br/>
              <w:t>- de planning en evaluatie van de verzorging;</w:t>
            </w:r>
            <w:r w:rsidRPr="00CB5177">
              <w:rPr>
                <w:rFonts w:ascii="Arial" w:eastAsia="Times New Roman" w:hAnsi="Arial" w:cs="Times New Roman"/>
                <w:color w:val="0000FF"/>
                <w:sz w:val="20"/>
                <w:szCs w:val="20"/>
                <w:lang w:val="nl-BE"/>
              </w:rPr>
              <w:br/>
              <w:t>- de gezondheidsbegeleiding van de rechthebbende en zijn omgeving;</w:t>
            </w:r>
            <w:r w:rsidRPr="00CB5177">
              <w:rPr>
                <w:rFonts w:ascii="Arial" w:eastAsia="Times New Roman" w:hAnsi="Arial" w:cs="Times New Roman"/>
                <w:color w:val="0000FF"/>
                <w:sz w:val="20"/>
                <w:szCs w:val="20"/>
                <w:lang w:val="nl-BE"/>
              </w:rPr>
              <w:br/>
              <w:t>- het opmaken en bijhouden van een volledig verpleegdossier;</w:t>
            </w:r>
            <w:r w:rsidRPr="00CB5177">
              <w:rPr>
                <w:rFonts w:ascii="Arial" w:eastAsia="Times New Roman" w:hAnsi="Arial" w:cs="Times New Roman"/>
                <w:color w:val="0000FF"/>
                <w:sz w:val="20"/>
                <w:szCs w:val="20"/>
                <w:lang w:val="nl-BE"/>
              </w:rPr>
              <w:br/>
              <w:t>- de verplaatsingskosten, uitgezonderd de bijkomende verplaatsingskosten in de plattelandsstreken, behalve voor de basisverstrekkingen, bedoeld in rubriek I, A van § 1, 3°</w:t>
            </w:r>
            <w:r w:rsidRPr="00CB5177">
              <w:rPr>
                <w:rFonts w:ascii="Arial" w:eastAsia="Times New Roman" w:hAnsi="Arial" w:cs="Arial"/>
                <w:color w:val="0000FF"/>
                <w:sz w:val="20"/>
                <w:szCs w:val="20"/>
                <w:lang w:val="nl-BE"/>
              </w:rPr>
              <w:t>, 3°</w:t>
            </w:r>
            <w:r w:rsidRPr="00CB5177">
              <w:rPr>
                <w:rFonts w:ascii="Arial" w:eastAsia="Times New Roman" w:hAnsi="Arial" w:cs="Arial"/>
                <w:i/>
                <w:color w:val="0000FF"/>
                <w:sz w:val="20"/>
                <w:szCs w:val="20"/>
                <w:lang w:val="nl-BE"/>
              </w:rPr>
              <w:t>bis</w:t>
            </w:r>
            <w:r w:rsidRPr="00CB5177">
              <w:rPr>
                <w:rFonts w:ascii="Arial" w:eastAsia="Times New Roman" w:hAnsi="Arial" w:cs="Times New Roman"/>
                <w:color w:val="0000FF"/>
                <w:sz w:val="20"/>
                <w:szCs w:val="20"/>
                <w:lang w:val="nl-BE"/>
              </w:rPr>
              <w:t xml:space="preserve"> en 4°."</w:t>
            </w:r>
          </w:p>
        </w:tc>
        <w:tc>
          <w:tcPr>
            <w:tcW w:w="265" w:type="dxa"/>
            <w:vAlign w:val="bottom"/>
          </w:tcPr>
          <w:p w14:paraId="1B7EE44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D41A69E" w14:textId="77777777" w:rsidTr="003E420B">
        <w:trPr>
          <w:cantSplit/>
        </w:trPr>
        <w:tc>
          <w:tcPr>
            <w:tcW w:w="266" w:type="dxa"/>
          </w:tcPr>
          <w:p w14:paraId="265A276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BA60A7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BEC10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3881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4C27253"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22A8B55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A452D1" w14:paraId="791FFB0E" w14:textId="77777777" w:rsidTr="003E420B">
        <w:trPr>
          <w:cantSplit/>
        </w:trPr>
        <w:tc>
          <w:tcPr>
            <w:tcW w:w="266" w:type="dxa"/>
          </w:tcPr>
          <w:p w14:paraId="44A8F758"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125C87B"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188E489"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B42B0B"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9E42595" w14:textId="77777777" w:rsidR="009A5ABB" w:rsidRPr="00CB5177" w:rsidRDefault="009A5ABB"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10827DC7"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DD86F88" w14:textId="77777777" w:rsidTr="003E420B">
        <w:trPr>
          <w:cantSplit/>
        </w:trPr>
        <w:tc>
          <w:tcPr>
            <w:tcW w:w="266" w:type="dxa"/>
          </w:tcPr>
          <w:p w14:paraId="1AA1D7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DCED33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28997B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38DD3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2F67ED5" w14:textId="0636032C"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27.3.2012" (in werking 1.6.2012)</w:t>
            </w:r>
            <w:r>
              <w:rPr>
                <w:rFonts w:ascii="Arial" w:eastAsia="Times New Roman" w:hAnsi="Arial" w:cs="Times New Roman"/>
                <w:i/>
                <w:color w:val="0000FF"/>
                <w:sz w:val="18"/>
                <w:szCs w:val="20"/>
                <w:lang w:val="nl-BE"/>
              </w:rPr>
              <w:t xml:space="preserve"> + </w:t>
            </w:r>
            <w:bookmarkStart w:id="56" w:name="_Hlk155627833"/>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13</w:t>
            </w:r>
            <w:r w:rsidRPr="00CB5177">
              <w:rPr>
                <w:rFonts w:ascii="Arial" w:eastAsia="Times New Roman" w:hAnsi="Arial" w:cs="Times New Roman"/>
                <w:i/>
                <w:color w:val="0000FF"/>
                <w:sz w:val="18"/>
                <w:szCs w:val="20"/>
                <w:lang w:val="nl-BE"/>
              </w:rPr>
              <w:t>.</w:t>
            </w:r>
            <w:r>
              <w:rPr>
                <w:rFonts w:ascii="Arial" w:eastAsia="Times New Roman" w:hAnsi="Arial" w:cs="Times New Roman"/>
                <w:i/>
                <w:color w:val="0000FF"/>
                <w:sz w:val="18"/>
                <w:szCs w:val="20"/>
                <w:lang w:val="nl-BE"/>
              </w:rPr>
              <w:t>11</w:t>
            </w:r>
            <w:r w:rsidRPr="00CB5177">
              <w:rPr>
                <w:rFonts w:ascii="Arial" w:eastAsia="Times New Roman" w:hAnsi="Arial" w:cs="Times New Roman"/>
                <w:i/>
                <w:color w:val="0000FF"/>
                <w:sz w:val="18"/>
                <w:szCs w:val="20"/>
                <w:lang w:val="nl-BE"/>
              </w:rPr>
              <w:t>.20</w:t>
            </w:r>
            <w:r>
              <w:rPr>
                <w:rFonts w:ascii="Arial" w:eastAsia="Times New Roman" w:hAnsi="Arial" w:cs="Times New Roman"/>
                <w:i/>
                <w:color w:val="0000FF"/>
                <w:sz w:val="18"/>
                <w:szCs w:val="20"/>
                <w:lang w:val="nl-BE"/>
              </w:rPr>
              <w:t>23</w:t>
            </w:r>
            <w:r w:rsidRPr="00CB5177">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w:t>
            </w:r>
            <w:r w:rsidRPr="00CB5177">
              <w:rPr>
                <w:rFonts w:ascii="Arial" w:eastAsia="Times New Roman" w:hAnsi="Arial" w:cs="Times New Roman"/>
                <w:i/>
                <w:color w:val="0000FF"/>
                <w:sz w:val="18"/>
                <w:szCs w:val="20"/>
                <w:lang w:val="nl-BE"/>
              </w:rPr>
              <w:t>.20</w:t>
            </w:r>
            <w:r>
              <w:rPr>
                <w:rFonts w:ascii="Arial" w:eastAsia="Times New Roman" w:hAnsi="Arial" w:cs="Times New Roman"/>
                <w:i/>
                <w:color w:val="0000FF"/>
                <w:sz w:val="18"/>
                <w:szCs w:val="20"/>
                <w:lang w:val="nl-BE"/>
              </w:rPr>
              <w:t>24</w:t>
            </w:r>
            <w:r w:rsidRPr="00CB5177">
              <w:rPr>
                <w:rFonts w:ascii="Arial" w:eastAsia="Times New Roman" w:hAnsi="Arial" w:cs="Times New Roman"/>
                <w:i/>
                <w:color w:val="0000FF"/>
                <w:sz w:val="18"/>
                <w:szCs w:val="20"/>
                <w:lang w:val="nl-BE"/>
              </w:rPr>
              <w:t>)</w:t>
            </w:r>
            <w:bookmarkEnd w:id="56"/>
          </w:p>
        </w:tc>
        <w:tc>
          <w:tcPr>
            <w:tcW w:w="265" w:type="dxa"/>
            <w:vAlign w:val="bottom"/>
          </w:tcPr>
          <w:p w14:paraId="356C7BD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8D98E2A" w14:textId="77777777" w:rsidTr="003E420B">
        <w:trPr>
          <w:cantSplit/>
        </w:trPr>
        <w:tc>
          <w:tcPr>
            <w:tcW w:w="266" w:type="dxa"/>
          </w:tcPr>
          <w:p w14:paraId="133B684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7" w:name="_Hlk149305629"/>
          </w:p>
        </w:tc>
        <w:tc>
          <w:tcPr>
            <w:tcW w:w="536" w:type="dxa"/>
          </w:tcPr>
          <w:p w14:paraId="691B7A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2908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742640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904410C" w14:textId="3C50E64E"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9F7A26">
              <w:rPr>
                <w:rFonts w:ascii="Arial" w:eastAsia="Times New Roman" w:hAnsi="Arial" w:cs="Times New Roman"/>
                <w:color w:val="0000FF"/>
                <w:sz w:val="20"/>
                <w:szCs w:val="20"/>
                <w:lang w:val="nl-BE"/>
              </w:rPr>
              <w:t>"2° De minimale inhoud van het verpleegdossier omvat tenminste :</w:t>
            </w:r>
            <w:r w:rsidRPr="009F7A26">
              <w:rPr>
                <w:lang w:val="nl-BE"/>
              </w:rPr>
              <w:t xml:space="preserve"> </w:t>
            </w:r>
            <w:r w:rsidRPr="009F7A26">
              <w:rPr>
                <w:rFonts w:ascii="Arial" w:eastAsia="Times New Roman" w:hAnsi="Arial" w:cs="Times New Roman"/>
                <w:color w:val="0000FF"/>
                <w:sz w:val="20"/>
                <w:szCs w:val="20"/>
                <w:lang w:val="nl-BE"/>
              </w:rPr>
              <w:t>"</w:t>
            </w:r>
          </w:p>
        </w:tc>
        <w:tc>
          <w:tcPr>
            <w:tcW w:w="265" w:type="dxa"/>
            <w:vAlign w:val="bottom"/>
          </w:tcPr>
          <w:p w14:paraId="334067C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7"/>
      <w:tr w:rsidR="00C4713A" w:rsidRPr="00A452D1" w14:paraId="2808C9C4" w14:textId="77777777" w:rsidTr="003E420B">
        <w:trPr>
          <w:cantSplit/>
        </w:trPr>
        <w:tc>
          <w:tcPr>
            <w:tcW w:w="266" w:type="dxa"/>
          </w:tcPr>
          <w:p w14:paraId="5D2FB1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9B6B07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09B8C9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A6E00E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926968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868D03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9F7A26" w14:paraId="08CA5E29" w14:textId="77777777" w:rsidTr="00512A31">
        <w:trPr>
          <w:cantSplit/>
        </w:trPr>
        <w:tc>
          <w:tcPr>
            <w:tcW w:w="266" w:type="dxa"/>
          </w:tcPr>
          <w:p w14:paraId="7270C09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A98E53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9DC4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D76D7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27CD81" w14:textId="2CA97B8E"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2903907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96E6C89" w14:textId="77777777" w:rsidTr="003E420B">
        <w:trPr>
          <w:cantSplit/>
        </w:trPr>
        <w:tc>
          <w:tcPr>
            <w:tcW w:w="266" w:type="dxa"/>
          </w:tcPr>
          <w:p w14:paraId="74311A6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1ACDBB3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1947EB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8CDA90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24DAC2D2" w14:textId="44322D55"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9F7A26">
              <w:rPr>
                <w:rFonts w:ascii="Arial" w:eastAsia="Times New Roman" w:hAnsi="Arial" w:cs="Arial"/>
                <w:color w:val="0000FF"/>
                <w:sz w:val="20"/>
                <w:szCs w:val="20"/>
                <w:lang w:val="nl-BE" w:eastAsia="nl-BE"/>
              </w:rPr>
              <w:t>"</w:t>
            </w:r>
            <w:r w:rsidRPr="00CB5177">
              <w:rPr>
                <w:rFonts w:ascii="Arial" w:eastAsia="Times New Roman" w:hAnsi="Arial" w:cs="Arial"/>
                <w:color w:val="0000FF"/>
                <w:sz w:val="20"/>
                <w:szCs w:val="20"/>
                <w:lang w:val="nl-BE" w:eastAsia="nl-BE"/>
              </w:rPr>
              <w:t>- de identificatiegegevens van de rechthebbende;</w:t>
            </w:r>
          </w:p>
        </w:tc>
        <w:tc>
          <w:tcPr>
            <w:tcW w:w="265" w:type="dxa"/>
            <w:vAlign w:val="bottom"/>
          </w:tcPr>
          <w:p w14:paraId="7770B22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23D9417D" w14:textId="77777777" w:rsidTr="003E420B">
        <w:trPr>
          <w:cantSplit/>
        </w:trPr>
        <w:tc>
          <w:tcPr>
            <w:tcW w:w="266" w:type="dxa"/>
          </w:tcPr>
          <w:p w14:paraId="5C46A7C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1DA029C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46EB97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6CECB3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657293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58D5F9B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7350EE0E" w14:textId="77777777" w:rsidTr="003E420B">
        <w:trPr>
          <w:cantSplit/>
        </w:trPr>
        <w:tc>
          <w:tcPr>
            <w:tcW w:w="266" w:type="dxa"/>
          </w:tcPr>
          <w:p w14:paraId="60B21CB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2C05980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DA68A8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91C4CA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DB5A21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de evaluatieschaal bedoeld in § 5, voor zover de nomenclatuur zulks vereist;</w:t>
            </w:r>
          </w:p>
        </w:tc>
        <w:tc>
          <w:tcPr>
            <w:tcW w:w="265" w:type="dxa"/>
            <w:vAlign w:val="bottom"/>
          </w:tcPr>
          <w:p w14:paraId="7C1957F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4DFD8662" w14:textId="77777777" w:rsidTr="003E420B">
        <w:trPr>
          <w:cantSplit/>
        </w:trPr>
        <w:tc>
          <w:tcPr>
            <w:tcW w:w="266" w:type="dxa"/>
          </w:tcPr>
          <w:p w14:paraId="02C9800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0740760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EFC2E2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B836F9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C5BDD53"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2B46963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2BF4BFE1" w14:textId="77777777" w:rsidTr="003E420B">
        <w:trPr>
          <w:cantSplit/>
        </w:trPr>
        <w:tc>
          <w:tcPr>
            <w:tcW w:w="266" w:type="dxa"/>
          </w:tcPr>
          <w:p w14:paraId="1219459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6E90034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5DAAEE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175CF4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2F9DC96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de inhoud van het voorschrift als bedoeld in § 2 (kopie van het voorschrift of omschrijving als het om een geautomatiseerd dossier gaat), voor zover de nomenclatuur zulks vereist;</w:t>
            </w:r>
          </w:p>
        </w:tc>
        <w:tc>
          <w:tcPr>
            <w:tcW w:w="265" w:type="dxa"/>
            <w:vAlign w:val="bottom"/>
          </w:tcPr>
          <w:p w14:paraId="53457DB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0EA80503" w14:textId="77777777" w:rsidTr="003E420B">
        <w:trPr>
          <w:cantSplit/>
        </w:trPr>
        <w:tc>
          <w:tcPr>
            <w:tcW w:w="266" w:type="dxa"/>
          </w:tcPr>
          <w:p w14:paraId="6771F1E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1959281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0C63F50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71BB5B3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BA63E3E"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73AEA97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5DC61BA5" w14:textId="77777777" w:rsidTr="003E420B">
        <w:trPr>
          <w:cantSplit/>
        </w:trPr>
        <w:tc>
          <w:tcPr>
            <w:tcW w:w="266" w:type="dxa"/>
          </w:tcPr>
          <w:p w14:paraId="5ED5025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2CC834B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79B8AF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52F76A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48E6E83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de identificatiegegevens van de voorschrijver, voor zover de nomenclatuur zulks vereist;</w:t>
            </w:r>
          </w:p>
        </w:tc>
        <w:tc>
          <w:tcPr>
            <w:tcW w:w="265" w:type="dxa"/>
            <w:vAlign w:val="bottom"/>
          </w:tcPr>
          <w:p w14:paraId="5D6744C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47E92A7A" w14:textId="77777777" w:rsidTr="003E420B">
        <w:trPr>
          <w:cantSplit/>
        </w:trPr>
        <w:tc>
          <w:tcPr>
            <w:tcW w:w="266" w:type="dxa"/>
          </w:tcPr>
          <w:p w14:paraId="141F803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1787118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3B752F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AF5893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589D0BFE"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1BE1FE6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28F2C63F" w14:textId="77777777" w:rsidTr="003E420B">
        <w:trPr>
          <w:cantSplit/>
        </w:trPr>
        <w:tc>
          <w:tcPr>
            <w:tcW w:w="266" w:type="dxa"/>
          </w:tcPr>
          <w:p w14:paraId="570F769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07456AC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0D1D372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4DA4A4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56087F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alle verpleegkundige zorgen die over elke verzorgingsdag verleend worden;</w:t>
            </w:r>
            <w:r w:rsidRPr="00CB5177">
              <w:rPr>
                <w:rFonts w:ascii="Arial" w:eastAsia="Times New Roman" w:hAnsi="Arial" w:cs="Times New Roman"/>
                <w:color w:val="0000FF"/>
                <w:sz w:val="20"/>
                <w:szCs w:val="20"/>
                <w:lang w:val="nl-BE"/>
              </w:rPr>
              <w:t>"</w:t>
            </w:r>
          </w:p>
        </w:tc>
        <w:tc>
          <w:tcPr>
            <w:tcW w:w="265" w:type="dxa"/>
            <w:vAlign w:val="bottom"/>
          </w:tcPr>
          <w:p w14:paraId="534C15F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3A56EEA0" w14:textId="77777777" w:rsidTr="003E420B">
        <w:trPr>
          <w:cantSplit/>
        </w:trPr>
        <w:tc>
          <w:tcPr>
            <w:tcW w:w="266" w:type="dxa"/>
          </w:tcPr>
          <w:p w14:paraId="04AC36D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5DC12C7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6D411A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0B5D22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7A4C6C52"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60E4888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141E2BB3" w14:textId="77777777" w:rsidTr="003E420B">
        <w:trPr>
          <w:cantSplit/>
        </w:trPr>
        <w:tc>
          <w:tcPr>
            <w:tcW w:w="266" w:type="dxa"/>
          </w:tcPr>
          <w:p w14:paraId="340D377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A155A5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037CFD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82C437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752605F2"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 + "K.B. 22.11.2013" (in werking 1.1.2014)</w:t>
            </w:r>
          </w:p>
        </w:tc>
        <w:tc>
          <w:tcPr>
            <w:tcW w:w="265" w:type="dxa"/>
            <w:vAlign w:val="bottom"/>
          </w:tcPr>
          <w:p w14:paraId="4EBF189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5D426C9E" w14:textId="77777777" w:rsidTr="003E420B">
        <w:trPr>
          <w:cantSplit/>
        </w:trPr>
        <w:tc>
          <w:tcPr>
            <w:tcW w:w="266" w:type="dxa"/>
          </w:tcPr>
          <w:p w14:paraId="647F2E4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E1EE86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02C6A15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92966F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646101E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xml:space="preserve">- de identificatie van de </w:t>
            </w:r>
            <w:r w:rsidRPr="00CB5177">
              <w:rPr>
                <w:rFonts w:ascii="Arial" w:eastAsia="Times New Roman" w:hAnsi="Arial" w:cs="Arial"/>
                <w:color w:val="0000FF"/>
                <w:sz w:val="20"/>
                <w:szCs w:val="20"/>
                <w:lang w:val="nl-BE"/>
              </w:rPr>
              <w:t>beoefenaars van de verpleegkunde</w:t>
            </w:r>
            <w:r w:rsidRPr="00CB5177">
              <w:rPr>
                <w:rFonts w:ascii="Arial" w:eastAsia="Times New Roman" w:hAnsi="Arial" w:cs="Arial"/>
                <w:color w:val="0000FF"/>
                <w:sz w:val="20"/>
                <w:szCs w:val="20"/>
                <w:lang w:val="nl-BE" w:eastAsia="nl-BE"/>
              </w:rPr>
              <w:t xml:space="preserve"> die deze verzorging hebben verleend;</w:t>
            </w:r>
            <w:r w:rsidRPr="00CB5177">
              <w:rPr>
                <w:rFonts w:ascii="Arial" w:eastAsia="Times New Roman" w:hAnsi="Arial" w:cs="Times New Roman"/>
                <w:color w:val="0000FF"/>
                <w:sz w:val="20"/>
                <w:szCs w:val="20"/>
                <w:lang w:val="nl-BE"/>
              </w:rPr>
              <w:t>"</w:t>
            </w:r>
          </w:p>
        </w:tc>
        <w:tc>
          <w:tcPr>
            <w:tcW w:w="265" w:type="dxa"/>
            <w:vAlign w:val="bottom"/>
          </w:tcPr>
          <w:p w14:paraId="7893E84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04BDA935" w14:textId="77777777" w:rsidTr="003E420B">
        <w:trPr>
          <w:cantSplit/>
        </w:trPr>
        <w:tc>
          <w:tcPr>
            <w:tcW w:w="266" w:type="dxa"/>
          </w:tcPr>
          <w:p w14:paraId="584DC33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3A47CCD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F89E0C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780B3C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F7E3E80"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6930807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CB5177" w14:paraId="7E6E57C7" w14:textId="77777777" w:rsidTr="003E420B">
        <w:trPr>
          <w:cantSplit/>
        </w:trPr>
        <w:tc>
          <w:tcPr>
            <w:tcW w:w="266" w:type="dxa"/>
          </w:tcPr>
          <w:p w14:paraId="7B11046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56E305C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E61E18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C1625B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28B22C0F"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56510D0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54CDBD83" w14:textId="77777777" w:rsidTr="003E420B">
        <w:trPr>
          <w:cantSplit/>
        </w:trPr>
        <w:tc>
          <w:tcPr>
            <w:tcW w:w="266" w:type="dxa"/>
          </w:tcPr>
          <w:p w14:paraId="6A2A660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797FFD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D3DCB6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6B0ACD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22E3BB6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de vermelding inzake continentie bedoeld in § 6, 4°, voor zover de nomenclatuur zulks vereist.</w:t>
            </w:r>
            <w:r w:rsidRPr="00CB5177">
              <w:rPr>
                <w:rFonts w:ascii="Arial" w:eastAsia="Times New Roman" w:hAnsi="Arial" w:cs="Times New Roman"/>
                <w:color w:val="0000FF"/>
                <w:sz w:val="20"/>
                <w:szCs w:val="20"/>
                <w:lang w:val="nl-BE"/>
              </w:rPr>
              <w:t>"</w:t>
            </w:r>
          </w:p>
        </w:tc>
        <w:tc>
          <w:tcPr>
            <w:tcW w:w="265" w:type="dxa"/>
            <w:vAlign w:val="bottom"/>
          </w:tcPr>
          <w:p w14:paraId="159A201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57D3D727" w14:textId="77777777" w:rsidTr="003E420B">
        <w:trPr>
          <w:cantSplit/>
        </w:trPr>
        <w:tc>
          <w:tcPr>
            <w:tcW w:w="266" w:type="dxa"/>
          </w:tcPr>
          <w:p w14:paraId="73EC3C6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48D6384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D38BA6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453E26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120585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50EAB94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CB5177" w14:paraId="1CFB8066" w14:textId="77777777" w:rsidTr="00512A31">
        <w:trPr>
          <w:cantSplit/>
        </w:trPr>
        <w:tc>
          <w:tcPr>
            <w:tcW w:w="266" w:type="dxa"/>
          </w:tcPr>
          <w:p w14:paraId="34C1CC4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09C71FE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71FC5C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8F3032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7DCC371E" w14:textId="561CA528"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9F7A26">
              <w:rPr>
                <w:rFonts w:ascii="Arial" w:eastAsia="Times New Roman" w:hAnsi="Arial" w:cs="Times New Roman"/>
                <w:i/>
                <w:color w:val="0000FF"/>
                <w:sz w:val="18"/>
                <w:szCs w:val="20"/>
                <w:lang w:val="nl-BE"/>
              </w:rPr>
              <w:t>"K.B. 13.11.2023" (in werking 1.1.2024)</w:t>
            </w:r>
          </w:p>
        </w:tc>
        <w:tc>
          <w:tcPr>
            <w:tcW w:w="265" w:type="dxa"/>
            <w:vAlign w:val="bottom"/>
          </w:tcPr>
          <w:p w14:paraId="1E6B7F3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9F7A26" w14:paraId="22100D53" w14:textId="77777777" w:rsidTr="00512A31">
        <w:trPr>
          <w:cantSplit/>
        </w:trPr>
        <w:tc>
          <w:tcPr>
            <w:tcW w:w="266" w:type="dxa"/>
          </w:tcPr>
          <w:p w14:paraId="77799DB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0FA4A5C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A78F94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E0093F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738CC17" w14:textId="6D1B5970"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9F7A26">
              <w:rPr>
                <w:rFonts w:ascii="Arial" w:eastAsia="Times New Roman" w:hAnsi="Arial" w:cs="Times New Roman"/>
                <w:color w:val="0000FF"/>
                <w:sz w:val="20"/>
                <w:szCs w:val="20"/>
                <w:lang w:val="nl-BE"/>
              </w:rPr>
              <w:t>"- de identificatiegegevens van de delegerende verpleegkundige in het geval dat een zorgkundige verpleegkundige activiteiten, toevertrouwd door een verpleegkundige, uitvoert.</w:t>
            </w:r>
            <w:r w:rsidRPr="009F7A26">
              <w:rPr>
                <w:lang w:val="nl-BE"/>
              </w:rPr>
              <w:t xml:space="preserve"> </w:t>
            </w:r>
            <w:r w:rsidRPr="009F7A26">
              <w:rPr>
                <w:rFonts w:ascii="Arial" w:eastAsia="Times New Roman" w:hAnsi="Arial" w:cs="Times New Roman"/>
                <w:color w:val="0000FF"/>
                <w:sz w:val="20"/>
                <w:szCs w:val="20"/>
                <w:lang w:val="nl-BE"/>
              </w:rPr>
              <w:t>"</w:t>
            </w:r>
          </w:p>
        </w:tc>
        <w:tc>
          <w:tcPr>
            <w:tcW w:w="265" w:type="dxa"/>
            <w:vAlign w:val="bottom"/>
          </w:tcPr>
          <w:p w14:paraId="28FA36A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9F7A26" w14:paraId="618DC3E9" w14:textId="77777777" w:rsidTr="00512A31">
        <w:trPr>
          <w:cantSplit/>
        </w:trPr>
        <w:tc>
          <w:tcPr>
            <w:tcW w:w="266" w:type="dxa"/>
          </w:tcPr>
          <w:p w14:paraId="5CDBDC67"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9A33E8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06A3669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5A4624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4E5B6EC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24B57D1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25607CCE" w14:textId="77777777" w:rsidTr="003E420B">
        <w:trPr>
          <w:cantSplit/>
        </w:trPr>
        <w:tc>
          <w:tcPr>
            <w:tcW w:w="266" w:type="dxa"/>
          </w:tcPr>
          <w:p w14:paraId="74F1D51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C89096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03BA9C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7BED625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5CE30AD5" w14:textId="4BAC8473"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 + "K.B. 13.1.2014" (in werking 1.4.2014)</w:t>
            </w:r>
            <w:r w:rsidR="00313F28" w:rsidRPr="00CB5177">
              <w:rPr>
                <w:rFonts w:ascii="Arial" w:eastAsia="Times New Roman" w:hAnsi="Arial" w:cs="Times New Roman"/>
                <w:i/>
                <w:color w:val="0000FF"/>
                <w:sz w:val="18"/>
                <w:szCs w:val="20"/>
                <w:lang w:val="nl-BE"/>
              </w:rPr>
              <w:t xml:space="preserve"> + "K.B. </w:t>
            </w:r>
            <w:r w:rsidR="00313F28">
              <w:rPr>
                <w:rFonts w:ascii="Arial" w:eastAsia="Times New Roman" w:hAnsi="Arial" w:cs="Times New Roman"/>
                <w:i/>
                <w:color w:val="0000FF"/>
                <w:sz w:val="18"/>
                <w:szCs w:val="20"/>
                <w:lang w:val="nl-BE"/>
              </w:rPr>
              <w:t>11.3.2024</w:t>
            </w:r>
            <w:r w:rsidR="00313F28" w:rsidRPr="00CB5177">
              <w:rPr>
                <w:rFonts w:ascii="Arial" w:eastAsia="Times New Roman" w:hAnsi="Arial" w:cs="Times New Roman"/>
                <w:i/>
                <w:color w:val="0000FF"/>
                <w:sz w:val="18"/>
                <w:szCs w:val="20"/>
                <w:lang w:val="nl-BE"/>
              </w:rPr>
              <w:t>" (in werking 1.</w:t>
            </w:r>
            <w:r w:rsidR="00313F28">
              <w:rPr>
                <w:rFonts w:ascii="Arial" w:eastAsia="Times New Roman" w:hAnsi="Arial" w:cs="Times New Roman"/>
                <w:i/>
                <w:color w:val="0000FF"/>
                <w:sz w:val="18"/>
                <w:szCs w:val="20"/>
                <w:lang w:val="nl-BE"/>
              </w:rPr>
              <w:t>7.2024</w:t>
            </w:r>
            <w:r w:rsidR="00313F28" w:rsidRPr="00CB5177">
              <w:rPr>
                <w:rFonts w:ascii="Arial" w:eastAsia="Times New Roman" w:hAnsi="Arial" w:cs="Times New Roman"/>
                <w:i/>
                <w:color w:val="0000FF"/>
                <w:sz w:val="18"/>
                <w:szCs w:val="20"/>
                <w:lang w:val="nl-BE"/>
              </w:rPr>
              <w:t>)</w:t>
            </w:r>
            <w:r w:rsidRPr="00CB5177">
              <w:rPr>
                <w:rFonts w:ascii="Arial" w:eastAsia="Times New Roman" w:hAnsi="Arial" w:cs="Times New Roman"/>
                <w:i/>
                <w:color w:val="0000FF"/>
                <w:sz w:val="18"/>
                <w:szCs w:val="20"/>
                <w:lang w:val="nl-BE"/>
              </w:rPr>
              <w:t xml:space="preserve"> </w:t>
            </w:r>
          </w:p>
        </w:tc>
        <w:tc>
          <w:tcPr>
            <w:tcW w:w="265" w:type="dxa"/>
            <w:vAlign w:val="bottom"/>
          </w:tcPr>
          <w:p w14:paraId="0D237C3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1ABB5D2A" w14:textId="77777777" w:rsidTr="003E420B">
        <w:trPr>
          <w:cantSplit/>
        </w:trPr>
        <w:tc>
          <w:tcPr>
            <w:tcW w:w="266" w:type="dxa"/>
          </w:tcPr>
          <w:p w14:paraId="01A0C1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58" w:name="_Hlk119329292"/>
          </w:p>
        </w:tc>
        <w:tc>
          <w:tcPr>
            <w:tcW w:w="536" w:type="dxa"/>
          </w:tcPr>
          <w:p w14:paraId="0F21B87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AEAAB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6D8DD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A9041D" w14:textId="51BE4936"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"Indien de aan de rechthebbende verleende verpleegkundige verzorging technische verstrekkingen, omschreven in rubriek I, B, van § 1, 1°, 2°, 3°, 3°bis</w:t>
            </w:r>
            <w:r w:rsidR="00313F28" w:rsidRPr="00E24D3A">
              <w:rPr>
                <w:rFonts w:ascii="Arial" w:eastAsia="Times New Roman" w:hAnsi="Arial" w:cs="Times New Roman"/>
                <w:color w:val="0000FF"/>
                <w:sz w:val="20"/>
                <w:szCs w:val="20"/>
                <w:lang w:val="nl-BE"/>
              </w:rPr>
              <w:t>, 3°ter</w:t>
            </w:r>
            <w:r w:rsidRPr="00CB5177">
              <w:rPr>
                <w:rFonts w:ascii="Arial" w:eastAsia="Times New Roman" w:hAnsi="Arial" w:cs="Times New Roman"/>
                <w:color w:val="0000FF"/>
                <w:sz w:val="20"/>
                <w:szCs w:val="20"/>
                <w:lang w:val="nl-BE"/>
              </w:rPr>
              <w:t xml:space="preserve"> en 4° van dit artikel, omvat, dan omvat de minimale inhoud van het verpleegdossier, naast de elementen in het eerste lid van deze bepaling ook :"</w:t>
            </w:r>
          </w:p>
        </w:tc>
        <w:tc>
          <w:tcPr>
            <w:tcW w:w="265" w:type="dxa"/>
            <w:vAlign w:val="bottom"/>
          </w:tcPr>
          <w:p w14:paraId="270F8DB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8"/>
      <w:tr w:rsidR="00C4713A" w:rsidRPr="00A452D1" w14:paraId="10B7C885" w14:textId="77777777" w:rsidTr="003E420B">
        <w:trPr>
          <w:cantSplit/>
        </w:trPr>
        <w:tc>
          <w:tcPr>
            <w:tcW w:w="266" w:type="dxa"/>
          </w:tcPr>
          <w:p w14:paraId="20F1C3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5DD40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4068EF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AA85E3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83464AA"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4D06961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02BE5B2" w14:textId="77777777" w:rsidTr="003E420B">
        <w:trPr>
          <w:cantSplit/>
        </w:trPr>
        <w:tc>
          <w:tcPr>
            <w:tcW w:w="266" w:type="dxa"/>
          </w:tcPr>
          <w:p w14:paraId="75944E9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597BA2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8CCD56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524114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3B7E5D3"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70F8B45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D32443E" w14:textId="77777777" w:rsidTr="003E420B">
        <w:trPr>
          <w:cantSplit/>
        </w:trPr>
        <w:tc>
          <w:tcPr>
            <w:tcW w:w="266" w:type="dxa"/>
          </w:tcPr>
          <w:p w14:paraId="7F17A1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88948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A8C71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6EB5C0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E367719" w14:textId="77777777" w:rsidR="00C4713A" w:rsidRPr="00CB5177" w:rsidRDefault="00C4713A" w:rsidP="00C4713A">
            <w:pPr>
              <w:spacing w:after="0" w:line="240" w:lineRule="atLeast"/>
              <w:rPr>
                <w:rFonts w:ascii="Arial" w:eastAsia="Times New Roman" w:hAnsi="Arial" w:cs="Arial"/>
                <w:color w:val="0000FF"/>
                <w:sz w:val="20"/>
                <w:szCs w:val="20"/>
                <w:lang w:val="nl-BE" w:eastAsia="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de planning van de verzorging;</w:t>
            </w:r>
          </w:p>
        </w:tc>
        <w:tc>
          <w:tcPr>
            <w:tcW w:w="265" w:type="dxa"/>
            <w:vAlign w:val="bottom"/>
          </w:tcPr>
          <w:p w14:paraId="1A83CBE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7FFDF38" w14:textId="77777777" w:rsidTr="003E420B">
        <w:trPr>
          <w:cantSplit/>
        </w:trPr>
        <w:tc>
          <w:tcPr>
            <w:tcW w:w="266" w:type="dxa"/>
          </w:tcPr>
          <w:p w14:paraId="1C70EA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2EF398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E7E41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CB27F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6D229C5" w14:textId="77777777" w:rsidR="00C4713A" w:rsidRPr="00CB5177" w:rsidRDefault="00C4713A" w:rsidP="00C4713A">
            <w:pPr>
              <w:spacing w:after="0" w:line="240" w:lineRule="atLeast"/>
              <w:rPr>
                <w:rFonts w:ascii="Arial" w:eastAsia="Times New Roman" w:hAnsi="Arial" w:cs="Arial"/>
                <w:color w:val="0000FF"/>
                <w:sz w:val="20"/>
                <w:szCs w:val="20"/>
                <w:lang w:val="nl-BE" w:eastAsia="nl-BE"/>
              </w:rPr>
            </w:pPr>
          </w:p>
        </w:tc>
        <w:tc>
          <w:tcPr>
            <w:tcW w:w="265" w:type="dxa"/>
            <w:vAlign w:val="bottom"/>
          </w:tcPr>
          <w:p w14:paraId="17991D2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5B7DF7E" w14:textId="77777777" w:rsidTr="003E420B">
        <w:trPr>
          <w:cantSplit/>
        </w:trPr>
        <w:tc>
          <w:tcPr>
            <w:tcW w:w="266" w:type="dxa"/>
          </w:tcPr>
          <w:p w14:paraId="5E234BD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B20A76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EC22A3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DBB64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CEDE59D" w14:textId="77777777" w:rsidR="00C4713A" w:rsidRPr="00CB5177" w:rsidRDefault="00C4713A" w:rsidP="00C4713A">
            <w:pPr>
              <w:spacing w:after="0" w:line="240" w:lineRule="atLeast"/>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 de evaluatie van de verzorging.</w:t>
            </w:r>
          </w:p>
        </w:tc>
        <w:tc>
          <w:tcPr>
            <w:tcW w:w="265" w:type="dxa"/>
            <w:vAlign w:val="bottom"/>
          </w:tcPr>
          <w:p w14:paraId="4D8EAE0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AF73917" w14:textId="77777777" w:rsidTr="003E420B">
        <w:trPr>
          <w:cantSplit/>
        </w:trPr>
        <w:tc>
          <w:tcPr>
            <w:tcW w:w="266" w:type="dxa"/>
          </w:tcPr>
          <w:p w14:paraId="2A05DC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DE94B4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9F8E9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D1971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41E6481" w14:textId="77777777" w:rsidR="00C4713A" w:rsidRPr="00CB5177" w:rsidRDefault="00C4713A" w:rsidP="00C4713A">
            <w:pPr>
              <w:spacing w:after="0" w:line="240" w:lineRule="atLeast"/>
              <w:rPr>
                <w:rFonts w:ascii="Arial" w:eastAsia="Times New Roman" w:hAnsi="Arial" w:cs="Arial"/>
                <w:color w:val="0000FF"/>
                <w:sz w:val="20"/>
                <w:szCs w:val="20"/>
                <w:lang w:val="nl-BE" w:eastAsia="nl-BE"/>
              </w:rPr>
            </w:pPr>
          </w:p>
        </w:tc>
        <w:tc>
          <w:tcPr>
            <w:tcW w:w="265" w:type="dxa"/>
            <w:vAlign w:val="bottom"/>
          </w:tcPr>
          <w:p w14:paraId="4D02AEC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2A40310" w14:textId="77777777" w:rsidTr="003E420B">
        <w:trPr>
          <w:cantSplit/>
        </w:trPr>
        <w:tc>
          <w:tcPr>
            <w:tcW w:w="266" w:type="dxa"/>
          </w:tcPr>
          <w:p w14:paraId="795627C8"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79410A6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F382CA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9155DB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3B993B9"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De relevante elementen van de planning en evaluatie van de verzorging vermeld in het vorige lid moeten minimaal om de twee maanden worden opgenomen in het verpleegdossier.</w:t>
            </w:r>
            <w:r w:rsidRPr="00CB5177">
              <w:rPr>
                <w:rFonts w:ascii="Arial" w:eastAsia="Times New Roman" w:hAnsi="Arial" w:cs="Times New Roman"/>
                <w:color w:val="0000FF"/>
                <w:sz w:val="20"/>
                <w:szCs w:val="20"/>
                <w:lang w:val="nl-BE"/>
              </w:rPr>
              <w:t>"</w:t>
            </w:r>
          </w:p>
        </w:tc>
        <w:tc>
          <w:tcPr>
            <w:tcW w:w="265" w:type="dxa"/>
            <w:vAlign w:val="bottom"/>
          </w:tcPr>
          <w:p w14:paraId="0164C9F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30BA8E38" w14:textId="77777777" w:rsidTr="003E420B">
        <w:trPr>
          <w:cantSplit/>
        </w:trPr>
        <w:tc>
          <w:tcPr>
            <w:tcW w:w="266" w:type="dxa"/>
          </w:tcPr>
          <w:p w14:paraId="39162E7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23026729"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E3C67B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E63867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2B2A3270"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0CDDB6CD"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9A5ABB" w:rsidRPr="00A452D1" w14:paraId="1E09678E" w14:textId="77777777" w:rsidTr="003E420B">
        <w:trPr>
          <w:cantSplit/>
        </w:trPr>
        <w:tc>
          <w:tcPr>
            <w:tcW w:w="266" w:type="dxa"/>
          </w:tcPr>
          <w:p w14:paraId="63D965AB" w14:textId="77777777" w:rsidR="009A5ABB" w:rsidRDefault="009A5ABB" w:rsidP="00C4713A">
            <w:pPr>
              <w:spacing w:after="0" w:line="240" w:lineRule="atLeast"/>
              <w:jc w:val="both"/>
              <w:rPr>
                <w:rFonts w:ascii="Times New Roman" w:eastAsia="Times New Roman" w:hAnsi="Times New Roman" w:cs="Times New Roman"/>
                <w:color w:val="0000FF"/>
                <w:sz w:val="20"/>
                <w:szCs w:val="20"/>
                <w:lang w:val="nl-BE"/>
              </w:rPr>
            </w:pPr>
          </w:p>
          <w:p w14:paraId="719ECBCA" w14:textId="77777777" w:rsidR="009A5ABB" w:rsidRDefault="009A5ABB" w:rsidP="00C4713A">
            <w:pPr>
              <w:spacing w:after="0" w:line="240" w:lineRule="atLeast"/>
              <w:jc w:val="both"/>
              <w:rPr>
                <w:rFonts w:ascii="Times New Roman" w:eastAsia="Times New Roman" w:hAnsi="Times New Roman" w:cs="Times New Roman"/>
                <w:color w:val="0000FF"/>
                <w:sz w:val="20"/>
                <w:szCs w:val="20"/>
                <w:lang w:val="nl-BE"/>
              </w:rPr>
            </w:pPr>
          </w:p>
          <w:p w14:paraId="4CF07CE0" w14:textId="77777777" w:rsidR="009A5ABB" w:rsidRDefault="009A5ABB" w:rsidP="00C4713A">
            <w:pPr>
              <w:spacing w:after="0" w:line="240" w:lineRule="atLeast"/>
              <w:jc w:val="both"/>
              <w:rPr>
                <w:rFonts w:ascii="Times New Roman" w:eastAsia="Times New Roman" w:hAnsi="Times New Roman" w:cs="Times New Roman"/>
                <w:color w:val="0000FF"/>
                <w:sz w:val="20"/>
                <w:szCs w:val="20"/>
                <w:lang w:val="nl-BE"/>
              </w:rPr>
            </w:pPr>
          </w:p>
          <w:p w14:paraId="595EF190" w14:textId="77777777" w:rsidR="009A5ABB" w:rsidRDefault="009A5ABB" w:rsidP="00C4713A">
            <w:pPr>
              <w:spacing w:after="0" w:line="240" w:lineRule="atLeast"/>
              <w:jc w:val="both"/>
              <w:rPr>
                <w:rFonts w:ascii="Times New Roman" w:eastAsia="Times New Roman" w:hAnsi="Times New Roman" w:cs="Times New Roman"/>
                <w:color w:val="0000FF"/>
                <w:sz w:val="20"/>
                <w:szCs w:val="20"/>
                <w:lang w:val="nl-BE"/>
              </w:rPr>
            </w:pPr>
          </w:p>
          <w:p w14:paraId="23CDACDA" w14:textId="77777777" w:rsidR="009A5ABB" w:rsidRPr="00CB5177" w:rsidRDefault="009A5ABB"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246CEB4F" w14:textId="77777777" w:rsidR="009A5ABB" w:rsidRPr="00CB5177" w:rsidRDefault="009A5ABB"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018BED73" w14:textId="77777777" w:rsidR="009A5ABB" w:rsidRPr="00CB5177" w:rsidRDefault="009A5ABB"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70210DA5" w14:textId="77777777" w:rsidR="009A5ABB" w:rsidRPr="00CB5177" w:rsidRDefault="009A5ABB"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3F156DFA" w14:textId="77777777" w:rsidR="009A5ABB" w:rsidRPr="00CB5177" w:rsidRDefault="009A5ABB"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3428D894" w14:textId="77777777" w:rsidR="009A5ABB" w:rsidRPr="00CB5177" w:rsidRDefault="009A5ABB"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12118A91" w14:textId="77777777" w:rsidTr="003E420B">
        <w:trPr>
          <w:cantSplit/>
        </w:trPr>
        <w:tc>
          <w:tcPr>
            <w:tcW w:w="266" w:type="dxa"/>
          </w:tcPr>
          <w:p w14:paraId="7FEED99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091DD77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8DEA10D"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FD566D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68D7D86A" w14:textId="558415E2"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9F7A26">
              <w:rPr>
                <w:rFonts w:ascii="Arial" w:eastAsia="Times New Roman" w:hAnsi="Arial" w:cs="Times New Roman"/>
                <w:i/>
                <w:color w:val="0000FF"/>
                <w:sz w:val="18"/>
                <w:szCs w:val="20"/>
                <w:lang w:val="nl-BE"/>
              </w:rPr>
              <w:t>"K.B. 27.3.2012" (in werking 1.6.2012) + "K.B. 13.1.2014" (in werking 1.4.2014) + "K.B. 27.10.2022" (in werking 1.12.2022) + "K.B. 10.11.2023" (in werking 1.12.2023)</w:t>
            </w:r>
            <w:r w:rsidR="00313F28" w:rsidRPr="00CB5177">
              <w:rPr>
                <w:rFonts w:ascii="Arial" w:eastAsia="Times New Roman" w:hAnsi="Arial" w:cs="Times New Roman"/>
                <w:i/>
                <w:color w:val="0000FF"/>
                <w:sz w:val="18"/>
                <w:szCs w:val="20"/>
                <w:lang w:val="nl-BE"/>
              </w:rPr>
              <w:t xml:space="preserve"> + "K.B. </w:t>
            </w:r>
            <w:r w:rsidR="00313F28">
              <w:rPr>
                <w:rFonts w:ascii="Arial" w:eastAsia="Times New Roman" w:hAnsi="Arial" w:cs="Times New Roman"/>
                <w:i/>
                <w:color w:val="0000FF"/>
                <w:sz w:val="18"/>
                <w:szCs w:val="20"/>
                <w:lang w:val="nl-BE"/>
              </w:rPr>
              <w:t>11.3.2024</w:t>
            </w:r>
            <w:r w:rsidR="00313F28" w:rsidRPr="00CB5177">
              <w:rPr>
                <w:rFonts w:ascii="Arial" w:eastAsia="Times New Roman" w:hAnsi="Arial" w:cs="Times New Roman"/>
                <w:i/>
                <w:color w:val="0000FF"/>
                <w:sz w:val="18"/>
                <w:szCs w:val="20"/>
                <w:lang w:val="nl-BE"/>
              </w:rPr>
              <w:t>" (in werking 1.</w:t>
            </w:r>
            <w:r w:rsidR="00313F28">
              <w:rPr>
                <w:rFonts w:ascii="Arial" w:eastAsia="Times New Roman" w:hAnsi="Arial" w:cs="Times New Roman"/>
                <w:i/>
                <w:color w:val="0000FF"/>
                <w:sz w:val="18"/>
                <w:szCs w:val="20"/>
                <w:lang w:val="nl-BE"/>
              </w:rPr>
              <w:t>7.2024</w:t>
            </w:r>
            <w:r w:rsidR="00313F28" w:rsidRPr="00CB5177">
              <w:rPr>
                <w:rFonts w:ascii="Arial" w:eastAsia="Times New Roman" w:hAnsi="Arial" w:cs="Times New Roman"/>
                <w:i/>
                <w:color w:val="0000FF"/>
                <w:sz w:val="18"/>
                <w:szCs w:val="20"/>
                <w:lang w:val="nl-BE"/>
              </w:rPr>
              <w:t>)</w:t>
            </w:r>
          </w:p>
        </w:tc>
        <w:tc>
          <w:tcPr>
            <w:tcW w:w="265" w:type="dxa"/>
            <w:vAlign w:val="bottom"/>
          </w:tcPr>
          <w:p w14:paraId="3B965A4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453BFE40" w14:textId="77777777" w:rsidTr="003E420B">
        <w:trPr>
          <w:cantSplit/>
        </w:trPr>
        <w:tc>
          <w:tcPr>
            <w:tcW w:w="266" w:type="dxa"/>
          </w:tcPr>
          <w:p w14:paraId="45FDA86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bookmarkStart w:id="59" w:name="_Hlk149305920"/>
            <w:bookmarkStart w:id="60" w:name="_Hlk149305744"/>
          </w:p>
        </w:tc>
        <w:tc>
          <w:tcPr>
            <w:tcW w:w="536" w:type="dxa"/>
          </w:tcPr>
          <w:p w14:paraId="2F334FF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E8E8B1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D7A061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6D474317" w14:textId="445DD1D0"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color w:val="0000FF"/>
                <w:sz w:val="20"/>
                <w:szCs w:val="20"/>
                <w:lang w:val="nl-BE"/>
              </w:rPr>
              <w:t>"</w:t>
            </w:r>
            <w:r w:rsidRPr="00FD2DB5">
              <w:rPr>
                <w:rFonts w:ascii="Arial" w:eastAsia="Times New Roman" w:hAnsi="Arial" w:cs="Arial"/>
                <w:color w:val="0000FF"/>
                <w:sz w:val="20"/>
                <w:szCs w:val="20"/>
                <w:lang w:val="nl-BE" w:eastAsia="nl-BE"/>
              </w:rPr>
              <w:t>Indien de aan de rechthebbende verleende verpleegkundige verzorging wondzorg, omschreven in § 8, 1° van dit artikel, omvat, of indien</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de verzorging wordt verleend in de context van de forfaitaire honoraria</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per verzorgingsdag voor zwaar zorgafhankelijke patiënten, omschreven in rubriek II van § 1, 1°, 2°, 3°</w:t>
            </w:r>
            <w:r w:rsidR="00313F28">
              <w:rPr>
                <w:rFonts w:ascii="Arial" w:eastAsia="Times New Roman" w:hAnsi="Arial" w:cs="Arial"/>
                <w:color w:val="0000FF"/>
                <w:sz w:val="20"/>
                <w:szCs w:val="20"/>
                <w:lang w:val="nl-BE" w:eastAsia="nl-BE"/>
              </w:rPr>
              <w:t>,</w:t>
            </w:r>
            <w:r w:rsidR="00313F28" w:rsidRPr="00313F28">
              <w:rPr>
                <w:rFonts w:ascii="Arial" w:eastAsia="Times New Roman" w:hAnsi="Arial" w:cs="Arial"/>
                <w:color w:val="0000FF"/>
                <w:sz w:val="20"/>
                <w:szCs w:val="20"/>
                <w:lang w:val="nl-BE" w:eastAsia="nl-BE"/>
              </w:rPr>
              <w:t xml:space="preserve"> 3°</w:t>
            </w:r>
            <w:r w:rsidR="00313F28">
              <w:rPr>
                <w:rFonts w:ascii="Arial" w:eastAsia="Times New Roman" w:hAnsi="Arial" w:cs="Arial"/>
                <w:color w:val="0000FF"/>
                <w:sz w:val="20"/>
                <w:szCs w:val="20"/>
                <w:lang w:val="nl-BE" w:eastAsia="nl-BE"/>
              </w:rPr>
              <w:t>bis</w:t>
            </w:r>
            <w:r w:rsidRPr="00FD2DB5">
              <w:rPr>
                <w:rFonts w:ascii="Arial" w:eastAsia="Times New Roman" w:hAnsi="Arial" w:cs="Arial"/>
                <w:color w:val="0000FF"/>
                <w:sz w:val="20"/>
                <w:szCs w:val="20"/>
                <w:lang w:val="nl-BE" w:eastAsia="nl-BE"/>
              </w:rPr>
              <w:t xml:space="preserve"> en 3°</w:t>
            </w:r>
            <w:r w:rsidR="00313F28">
              <w:rPr>
                <w:rFonts w:ascii="Arial" w:eastAsia="Times New Roman" w:hAnsi="Arial" w:cs="Arial"/>
                <w:color w:val="0000FF"/>
                <w:sz w:val="20"/>
                <w:szCs w:val="20"/>
                <w:lang w:val="nl-BE" w:eastAsia="nl-BE"/>
              </w:rPr>
              <w:t>ter</w:t>
            </w:r>
            <w:r w:rsidRPr="00FD2DB5">
              <w:rPr>
                <w:rFonts w:ascii="Arial" w:eastAsia="Times New Roman" w:hAnsi="Arial" w:cs="Arial"/>
                <w:color w:val="0000FF"/>
                <w:sz w:val="20"/>
                <w:szCs w:val="20"/>
                <w:lang w:val="nl-BE" w:eastAsia="nl-BE"/>
              </w:rPr>
              <w:t xml:space="preserve"> van dit artikel, dan omvat</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de minimale inhoud van het verpleegdossier, naast de elementen in de</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eerste twee leden van deze bepaling ook het verpleegdossier inzake</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wondzorg bedoeld in § 8, 6°, voor zover de nomenclatuur zulks</w:t>
            </w:r>
            <w:r>
              <w:rPr>
                <w:rFonts w:ascii="Arial" w:eastAsia="Times New Roman" w:hAnsi="Arial" w:cs="Arial"/>
                <w:color w:val="0000FF"/>
                <w:sz w:val="20"/>
                <w:szCs w:val="20"/>
                <w:lang w:val="nl-BE" w:eastAsia="nl-BE"/>
              </w:rPr>
              <w:t xml:space="preserve"> </w:t>
            </w:r>
            <w:r w:rsidRPr="00FD2DB5">
              <w:rPr>
                <w:rFonts w:ascii="Arial" w:eastAsia="Times New Roman" w:hAnsi="Arial" w:cs="Arial"/>
                <w:color w:val="0000FF"/>
                <w:sz w:val="20"/>
                <w:szCs w:val="20"/>
                <w:lang w:val="nl-BE" w:eastAsia="nl-BE"/>
              </w:rPr>
              <w:t>vereist.</w:t>
            </w:r>
            <w:r w:rsidRPr="00CB5177">
              <w:rPr>
                <w:rFonts w:ascii="Arial" w:eastAsia="Times New Roman" w:hAnsi="Arial" w:cs="Times New Roman"/>
                <w:color w:val="0000FF"/>
                <w:sz w:val="20"/>
                <w:szCs w:val="20"/>
                <w:lang w:val="nl-BE"/>
              </w:rPr>
              <w:t>"</w:t>
            </w:r>
          </w:p>
        </w:tc>
        <w:tc>
          <w:tcPr>
            <w:tcW w:w="265" w:type="dxa"/>
            <w:vAlign w:val="bottom"/>
          </w:tcPr>
          <w:p w14:paraId="61E5BACC"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bookmarkEnd w:id="59"/>
      <w:tr w:rsidR="00C4713A" w:rsidRPr="00A452D1" w14:paraId="02345BA6" w14:textId="77777777" w:rsidTr="003E420B">
        <w:trPr>
          <w:cantSplit/>
        </w:trPr>
        <w:tc>
          <w:tcPr>
            <w:tcW w:w="266" w:type="dxa"/>
          </w:tcPr>
          <w:p w14:paraId="1E7767C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5D5EA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8F58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3C443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B12BB1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265" w:type="dxa"/>
            <w:vAlign w:val="bottom"/>
          </w:tcPr>
          <w:p w14:paraId="289F4C0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0"/>
      <w:tr w:rsidR="00C4713A" w:rsidRPr="00CB5177" w14:paraId="34A7E23A" w14:textId="77777777" w:rsidTr="006B74A9">
        <w:trPr>
          <w:cantSplit/>
        </w:trPr>
        <w:tc>
          <w:tcPr>
            <w:tcW w:w="266" w:type="dxa"/>
          </w:tcPr>
          <w:p w14:paraId="60D4048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40BE55A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60E7F03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3CF7F31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F362D53"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2C758CD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7BB52A7B" w14:textId="77777777" w:rsidTr="003E420B">
        <w:trPr>
          <w:cantSplit/>
        </w:trPr>
        <w:tc>
          <w:tcPr>
            <w:tcW w:w="266" w:type="dxa"/>
          </w:tcPr>
          <w:p w14:paraId="2DAC9E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23B6C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CB875B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B87B5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0407F8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eastAsia="nl-BE"/>
              </w:rPr>
              <w:t>Voor de in het vierde lid bedoelde gevallen, moeten in afwijking van het derde lid, de relevante elementen van de planning en evaluatie van de verzorging vermeld in het tweede lid minimaal om de twee weken worden opgenomen in het verpleegdossier.</w:t>
            </w:r>
            <w:r w:rsidRPr="00CB5177">
              <w:rPr>
                <w:rFonts w:ascii="Arial" w:eastAsia="Times New Roman" w:hAnsi="Arial" w:cs="Times New Roman"/>
                <w:color w:val="0000FF"/>
                <w:sz w:val="20"/>
                <w:szCs w:val="20"/>
                <w:lang w:val="nl-BE"/>
              </w:rPr>
              <w:t>"</w:t>
            </w:r>
          </w:p>
        </w:tc>
        <w:tc>
          <w:tcPr>
            <w:tcW w:w="265" w:type="dxa"/>
            <w:vAlign w:val="bottom"/>
          </w:tcPr>
          <w:p w14:paraId="4569823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E814916" w14:textId="77777777" w:rsidTr="003E420B">
        <w:trPr>
          <w:cantSplit/>
        </w:trPr>
        <w:tc>
          <w:tcPr>
            <w:tcW w:w="266" w:type="dxa"/>
          </w:tcPr>
          <w:p w14:paraId="702BA9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60893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20BB53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6335D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B87F77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265" w:type="dxa"/>
            <w:vAlign w:val="bottom"/>
          </w:tcPr>
          <w:p w14:paraId="5A2DEA4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F5EE3AC" w14:textId="77777777" w:rsidTr="003E420B">
        <w:trPr>
          <w:cantSplit/>
        </w:trPr>
        <w:tc>
          <w:tcPr>
            <w:tcW w:w="266" w:type="dxa"/>
          </w:tcPr>
          <w:p w14:paraId="30DD99AD"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405D3CA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53ED362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E433B5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0447D219" w14:textId="70F5DC71"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 + "K.B. 13.1.2014" (in werking 1.4.2014) +</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"K.B. 27.3.2012" (in werking 1.6.2012)</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12.2023</w:t>
            </w:r>
            <w:r w:rsidRPr="00CB5177">
              <w:rPr>
                <w:rFonts w:ascii="Arial" w:eastAsia="Times New Roman" w:hAnsi="Arial" w:cs="Times New Roman"/>
                <w:i/>
                <w:color w:val="0000FF"/>
                <w:sz w:val="18"/>
                <w:szCs w:val="20"/>
                <w:lang w:val="nl-BE"/>
              </w:rPr>
              <w:t>)</w:t>
            </w:r>
            <w:r w:rsidR="00313F28" w:rsidRPr="00CB5177">
              <w:rPr>
                <w:rFonts w:ascii="Arial" w:eastAsia="Times New Roman" w:hAnsi="Arial" w:cs="Times New Roman"/>
                <w:i/>
                <w:color w:val="0000FF"/>
                <w:sz w:val="18"/>
                <w:szCs w:val="20"/>
                <w:lang w:val="nl-BE"/>
              </w:rPr>
              <w:t xml:space="preserve"> + "K.B. </w:t>
            </w:r>
            <w:r w:rsidR="00313F28">
              <w:rPr>
                <w:rFonts w:ascii="Arial" w:eastAsia="Times New Roman" w:hAnsi="Arial" w:cs="Times New Roman"/>
                <w:i/>
                <w:color w:val="0000FF"/>
                <w:sz w:val="18"/>
                <w:szCs w:val="20"/>
                <w:lang w:val="nl-BE"/>
              </w:rPr>
              <w:t>11.3.2024</w:t>
            </w:r>
            <w:r w:rsidR="00313F28" w:rsidRPr="00CB5177">
              <w:rPr>
                <w:rFonts w:ascii="Arial" w:eastAsia="Times New Roman" w:hAnsi="Arial" w:cs="Times New Roman"/>
                <w:i/>
                <w:color w:val="0000FF"/>
                <w:sz w:val="18"/>
                <w:szCs w:val="20"/>
                <w:lang w:val="nl-BE"/>
              </w:rPr>
              <w:t>" (in werking 1.</w:t>
            </w:r>
            <w:r w:rsidR="00313F28">
              <w:rPr>
                <w:rFonts w:ascii="Arial" w:eastAsia="Times New Roman" w:hAnsi="Arial" w:cs="Times New Roman"/>
                <w:i/>
                <w:color w:val="0000FF"/>
                <w:sz w:val="18"/>
                <w:szCs w:val="20"/>
                <w:lang w:val="nl-BE"/>
              </w:rPr>
              <w:t>7.2024</w:t>
            </w:r>
            <w:r w:rsidR="00313F28" w:rsidRPr="00CB5177">
              <w:rPr>
                <w:rFonts w:ascii="Arial" w:eastAsia="Times New Roman" w:hAnsi="Arial" w:cs="Times New Roman"/>
                <w:i/>
                <w:color w:val="0000FF"/>
                <w:sz w:val="18"/>
                <w:szCs w:val="20"/>
                <w:lang w:val="nl-BE"/>
              </w:rPr>
              <w:t>)</w:t>
            </w:r>
          </w:p>
        </w:tc>
        <w:tc>
          <w:tcPr>
            <w:tcW w:w="265" w:type="dxa"/>
            <w:vAlign w:val="bottom"/>
          </w:tcPr>
          <w:p w14:paraId="5253AE9F"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3DB1B8C2" w14:textId="77777777" w:rsidTr="003E420B">
        <w:trPr>
          <w:cantSplit/>
        </w:trPr>
        <w:tc>
          <w:tcPr>
            <w:tcW w:w="266" w:type="dxa"/>
          </w:tcPr>
          <w:p w14:paraId="26513C7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1" w:name="_Hlk149306056"/>
          </w:p>
        </w:tc>
        <w:tc>
          <w:tcPr>
            <w:tcW w:w="536" w:type="dxa"/>
          </w:tcPr>
          <w:p w14:paraId="158A5C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152DA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F8656A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FB855C2" w14:textId="2A4A954E"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Indien de verpleegkundige verzorging verleend aan de rechthebbende specifieke technische verpleegkundige verstrekkingen, omschreven in rubriek III van § 1, 1°, 2°</w:t>
            </w:r>
            <w:r w:rsidRPr="00CB5177">
              <w:rPr>
                <w:rFonts w:ascii="Arial" w:eastAsia="Times New Roman" w:hAnsi="Arial" w:cs="Arial"/>
                <w:color w:val="0000FF"/>
                <w:sz w:val="20"/>
                <w:szCs w:val="20"/>
                <w:lang w:val="nl-BE"/>
              </w:rPr>
              <w:t>, 3°</w:t>
            </w:r>
            <w:r w:rsidR="00313F28">
              <w:rPr>
                <w:rFonts w:ascii="Arial" w:eastAsia="Times New Roman" w:hAnsi="Arial" w:cs="Arial"/>
                <w:color w:val="0000FF"/>
                <w:sz w:val="20"/>
                <w:szCs w:val="20"/>
                <w:lang w:val="nl-BE" w:eastAsia="nl-BE"/>
              </w:rPr>
              <w:t>,</w:t>
            </w:r>
            <w:r w:rsidR="00313F28" w:rsidRPr="00313F28">
              <w:rPr>
                <w:rFonts w:ascii="Arial" w:eastAsia="Times New Roman" w:hAnsi="Arial" w:cs="Arial"/>
                <w:color w:val="0000FF"/>
                <w:sz w:val="20"/>
                <w:szCs w:val="20"/>
                <w:lang w:val="nl-BE" w:eastAsia="nl-BE"/>
              </w:rPr>
              <w:t xml:space="preserve"> 3°</w:t>
            </w:r>
            <w:r w:rsidR="00313F28">
              <w:rPr>
                <w:rFonts w:ascii="Arial" w:eastAsia="Times New Roman" w:hAnsi="Arial" w:cs="Arial"/>
                <w:color w:val="0000FF"/>
                <w:sz w:val="20"/>
                <w:szCs w:val="20"/>
                <w:lang w:val="nl-BE" w:eastAsia="nl-BE"/>
              </w:rPr>
              <w:t>bis</w:t>
            </w:r>
            <w:r w:rsidR="00313F28" w:rsidRPr="00FD2DB5">
              <w:rPr>
                <w:rFonts w:ascii="Arial" w:eastAsia="Times New Roman" w:hAnsi="Arial" w:cs="Arial"/>
                <w:color w:val="0000FF"/>
                <w:sz w:val="20"/>
                <w:szCs w:val="20"/>
                <w:lang w:val="nl-BE" w:eastAsia="nl-BE"/>
              </w:rPr>
              <w:t xml:space="preserve"> en 3°</w:t>
            </w:r>
            <w:r w:rsidR="00313F28">
              <w:rPr>
                <w:rFonts w:ascii="Arial" w:eastAsia="Times New Roman" w:hAnsi="Arial" w:cs="Arial"/>
                <w:color w:val="0000FF"/>
                <w:sz w:val="20"/>
                <w:szCs w:val="20"/>
                <w:lang w:val="nl-BE" w:eastAsia="nl-BE"/>
              </w:rPr>
              <w:t>ter</w:t>
            </w:r>
            <w:r w:rsidRPr="00CB5177">
              <w:rPr>
                <w:rFonts w:ascii="Arial" w:eastAsia="Times New Roman" w:hAnsi="Arial" w:cs="Arial"/>
                <w:color w:val="0000FF"/>
                <w:sz w:val="20"/>
                <w:szCs w:val="20"/>
                <w:lang w:val="nl-BE" w:eastAsia="nl-BE"/>
              </w:rPr>
              <w:t xml:space="preserve"> van dit artikel, of andere verstrekkingen, omschreven in § 1, 1° V, VI en VII en § 1, 2°, V en VI, omvat, of indien de verzorging wordt verleend in de context van de forfaitaire honoraria per verzorgingsdag voor palliatieve patiënten, omschreven in rubriek IV van § 1, 1° en 2° van dit artikel, dan omvat de minimale inhoud van het verpleegdossier, naast de elementen in de eerste twee leden van deze bepaling ook :</w:t>
            </w:r>
            <w:r w:rsidRPr="00CB5177">
              <w:rPr>
                <w:rFonts w:ascii="Arial" w:eastAsia="Times New Roman" w:hAnsi="Arial" w:cs="Times New Roman"/>
                <w:color w:val="0000FF"/>
                <w:sz w:val="20"/>
                <w:szCs w:val="20"/>
                <w:lang w:val="nl-BE"/>
              </w:rPr>
              <w:t>"</w:t>
            </w:r>
          </w:p>
        </w:tc>
        <w:tc>
          <w:tcPr>
            <w:tcW w:w="265" w:type="dxa"/>
            <w:vAlign w:val="bottom"/>
          </w:tcPr>
          <w:p w14:paraId="1DBED9A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44F5903" w14:textId="77777777" w:rsidTr="003E420B">
        <w:trPr>
          <w:cantSplit/>
        </w:trPr>
        <w:tc>
          <w:tcPr>
            <w:tcW w:w="266" w:type="dxa"/>
          </w:tcPr>
          <w:p w14:paraId="6609CE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14137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0054B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DBEA48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5BBBEA5"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2E8D785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313F28" w:rsidRPr="00A452D1" w14:paraId="6022FD89" w14:textId="77777777" w:rsidTr="002C2996">
        <w:trPr>
          <w:cantSplit/>
        </w:trPr>
        <w:tc>
          <w:tcPr>
            <w:tcW w:w="266" w:type="dxa"/>
          </w:tcPr>
          <w:p w14:paraId="796525D7" w14:textId="77777777" w:rsidR="00313F28" w:rsidRPr="00CB5177" w:rsidRDefault="00313F28" w:rsidP="002C2996">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38699BAC" w14:textId="77777777" w:rsidR="00313F28" w:rsidRPr="00CB5177" w:rsidRDefault="00313F28" w:rsidP="002C2996">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4685E4FC" w14:textId="77777777" w:rsidR="00313F28" w:rsidRPr="00CB5177" w:rsidRDefault="00313F28" w:rsidP="002C2996">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19AE66AC" w14:textId="77777777" w:rsidR="00313F28" w:rsidRPr="00CB5177" w:rsidRDefault="00313F28" w:rsidP="002C2996">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52A5A721" w14:textId="396567C2" w:rsidR="00313F28" w:rsidRPr="00CB5177" w:rsidRDefault="00313F28" w:rsidP="002C2996">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 + "K.B. 13.1.2014" (in werking 1.4.2014) +</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"K.B. 27.3.2012" (in werking 1.6.2012)</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w:t>
            </w:r>
            <w:r>
              <w:rPr>
                <w:rFonts w:ascii="Arial" w:eastAsia="Times New Roman" w:hAnsi="Arial" w:cs="Times New Roman"/>
                <w:i/>
                <w:color w:val="0000FF"/>
                <w:sz w:val="18"/>
                <w:szCs w:val="20"/>
                <w:lang w:val="nl-BE"/>
              </w:rPr>
              <w:t xml:space="preserve"> </w:t>
            </w:r>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12.2023</w:t>
            </w:r>
            <w:r w:rsidRPr="00CB5177">
              <w:rPr>
                <w:rFonts w:ascii="Arial" w:eastAsia="Times New Roman" w:hAnsi="Arial" w:cs="Times New Roman"/>
                <w:i/>
                <w:color w:val="0000FF"/>
                <w:sz w:val="18"/>
                <w:szCs w:val="20"/>
                <w:lang w:val="nl-BE"/>
              </w:rPr>
              <w:t xml:space="preserve">) </w:t>
            </w:r>
          </w:p>
        </w:tc>
        <w:tc>
          <w:tcPr>
            <w:tcW w:w="265" w:type="dxa"/>
            <w:vAlign w:val="bottom"/>
          </w:tcPr>
          <w:p w14:paraId="3809843E" w14:textId="77777777" w:rsidR="00313F28" w:rsidRPr="00CB5177" w:rsidRDefault="00313F28" w:rsidP="002C2996">
            <w:pPr>
              <w:spacing w:after="0" w:line="240" w:lineRule="atLeast"/>
              <w:jc w:val="both"/>
              <w:rPr>
                <w:rFonts w:ascii="Times New Roman" w:eastAsia="Times New Roman" w:hAnsi="Times New Roman" w:cs="Times New Roman"/>
                <w:color w:val="0000FF"/>
                <w:sz w:val="20"/>
                <w:szCs w:val="20"/>
                <w:lang w:val="nl-BE"/>
              </w:rPr>
            </w:pPr>
          </w:p>
        </w:tc>
      </w:tr>
      <w:tr w:rsidR="00C4713A" w:rsidRPr="00A356B0" w14:paraId="24DADB15" w14:textId="77777777" w:rsidTr="003E420B">
        <w:trPr>
          <w:cantSplit/>
        </w:trPr>
        <w:tc>
          <w:tcPr>
            <w:tcW w:w="266" w:type="dxa"/>
          </w:tcPr>
          <w:p w14:paraId="14A5D5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8F327F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350B9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AF582A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7A1566C" w14:textId="0889A7A2"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de specifieke elementen voor deze verstrekkingen die bepaald zijn in dit artikel.</w:t>
            </w:r>
            <w:r w:rsidR="00313F28" w:rsidRPr="00313F28">
              <w:rPr>
                <w:lang w:val="nl-BE"/>
              </w:rPr>
              <w:t xml:space="preserve"> </w:t>
            </w:r>
            <w:r w:rsidR="00313F28" w:rsidRPr="00313F28">
              <w:rPr>
                <w:rFonts w:ascii="Arial" w:eastAsia="Times New Roman" w:hAnsi="Arial" w:cs="Arial"/>
                <w:color w:val="0000FF"/>
                <w:sz w:val="20"/>
                <w:szCs w:val="20"/>
                <w:lang w:val="nl-BE" w:eastAsia="nl-BE"/>
              </w:rPr>
              <w:t>"</w:t>
            </w:r>
          </w:p>
        </w:tc>
        <w:tc>
          <w:tcPr>
            <w:tcW w:w="265" w:type="dxa"/>
            <w:vAlign w:val="bottom"/>
          </w:tcPr>
          <w:p w14:paraId="737D315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356B0" w14:paraId="3DDF550A" w14:textId="77777777" w:rsidTr="003E420B">
        <w:trPr>
          <w:cantSplit/>
        </w:trPr>
        <w:tc>
          <w:tcPr>
            <w:tcW w:w="266" w:type="dxa"/>
          </w:tcPr>
          <w:p w14:paraId="7B136D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35C9C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2E001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6A0AA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B89018"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0F7CB2A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1"/>
      <w:tr w:rsidR="00C4713A" w:rsidRPr="00CB5177" w14:paraId="21437E4C" w14:textId="77777777" w:rsidTr="006B74A9">
        <w:trPr>
          <w:cantSplit/>
        </w:trPr>
        <w:tc>
          <w:tcPr>
            <w:tcW w:w="266" w:type="dxa"/>
          </w:tcPr>
          <w:p w14:paraId="5DACFD23"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536" w:type="dxa"/>
          </w:tcPr>
          <w:p w14:paraId="50780BE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286D246A"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807" w:type="dxa"/>
          </w:tcPr>
          <w:p w14:paraId="7E1AB046"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6345" w:type="dxa"/>
            <w:gridSpan w:val="3"/>
          </w:tcPr>
          <w:p w14:paraId="60E96F5B"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7661CEB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r>
      <w:tr w:rsidR="00C4713A" w:rsidRPr="00A452D1" w14:paraId="29053550" w14:textId="77777777" w:rsidTr="003E420B">
        <w:trPr>
          <w:cantSplit/>
        </w:trPr>
        <w:tc>
          <w:tcPr>
            <w:tcW w:w="266" w:type="dxa"/>
          </w:tcPr>
          <w:p w14:paraId="3BCE31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04755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BA454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3FAF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834F76A"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Voor de in het zesde lid bedoelde gevallen en met uitzondering van de verstrekkingen in § 1, 1°, VI en VII en § 1, 2°, VI, moeten in afwijking van het derde lid, de relevante elementen van de planning en evaluatie van de verzorging vermeld in het tweede lid minimaal wekelijks worden opgenomen in het verpleegdossier.</w:t>
            </w:r>
          </w:p>
        </w:tc>
        <w:tc>
          <w:tcPr>
            <w:tcW w:w="265" w:type="dxa"/>
            <w:vAlign w:val="bottom"/>
          </w:tcPr>
          <w:p w14:paraId="13045A3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854BC0A" w14:textId="77777777" w:rsidTr="003E420B">
        <w:trPr>
          <w:cantSplit/>
        </w:trPr>
        <w:tc>
          <w:tcPr>
            <w:tcW w:w="266" w:type="dxa"/>
          </w:tcPr>
          <w:p w14:paraId="47DB0F4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9E639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0374A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43E23C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EF003DB"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265" w:type="dxa"/>
            <w:vAlign w:val="bottom"/>
          </w:tcPr>
          <w:p w14:paraId="28D0AB9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E804B09" w14:textId="77777777" w:rsidTr="003E420B">
        <w:trPr>
          <w:cantSplit/>
        </w:trPr>
        <w:tc>
          <w:tcPr>
            <w:tcW w:w="266" w:type="dxa"/>
          </w:tcPr>
          <w:p w14:paraId="15BEBE3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19379F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1BA4DC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34761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482B540"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eastAsia="nl-BE"/>
              </w:rPr>
              <w:t>Voor deze paragraaf is een week een periode van maandag 0 uur tot zondag 24 uur.</w:t>
            </w:r>
          </w:p>
        </w:tc>
        <w:tc>
          <w:tcPr>
            <w:tcW w:w="265" w:type="dxa"/>
            <w:vAlign w:val="bottom"/>
          </w:tcPr>
          <w:p w14:paraId="0570412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B9C5984" w14:textId="77777777" w:rsidTr="003E420B">
        <w:trPr>
          <w:cantSplit/>
        </w:trPr>
        <w:tc>
          <w:tcPr>
            <w:tcW w:w="266" w:type="dxa"/>
          </w:tcPr>
          <w:p w14:paraId="5ACB784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AD1233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441BB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D206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5AB7D1"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p>
        </w:tc>
        <w:tc>
          <w:tcPr>
            <w:tcW w:w="265" w:type="dxa"/>
            <w:vAlign w:val="bottom"/>
          </w:tcPr>
          <w:p w14:paraId="2F4A975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4161B56" w14:textId="77777777" w:rsidTr="003E420B">
        <w:trPr>
          <w:cantSplit/>
        </w:trPr>
        <w:tc>
          <w:tcPr>
            <w:tcW w:w="266" w:type="dxa"/>
          </w:tcPr>
          <w:p w14:paraId="1822FB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10F13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7202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2DE71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ABDF192"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eastAsia="nl-BE"/>
              </w:rPr>
              <w:t>De planning en evaluatie van de verzorging dient inhoudelijk te beantwoorden aan een richtlijn die op voorstel van de Overeenkomstencommissie verpleegkundigen-verzekeringsinstellingen door het Comité van de verzekering voor geneeskundige verzorging wordt vastgelegd.</w:t>
            </w:r>
          </w:p>
        </w:tc>
        <w:tc>
          <w:tcPr>
            <w:tcW w:w="265" w:type="dxa"/>
            <w:vAlign w:val="bottom"/>
          </w:tcPr>
          <w:p w14:paraId="23E9315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F659FC7" w14:textId="77777777" w:rsidTr="003E420B">
        <w:trPr>
          <w:cantSplit/>
        </w:trPr>
        <w:tc>
          <w:tcPr>
            <w:tcW w:w="266" w:type="dxa"/>
          </w:tcPr>
          <w:p w14:paraId="1F2398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39C1DF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364A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CE11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480EEBB"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0153300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5477EBF" w14:textId="77777777" w:rsidTr="003E420B">
        <w:trPr>
          <w:cantSplit/>
        </w:trPr>
        <w:tc>
          <w:tcPr>
            <w:tcW w:w="266" w:type="dxa"/>
          </w:tcPr>
          <w:p w14:paraId="28AF9A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3C4BD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B5895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86229A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8E549E9"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De opmaak van het verpleegdossier is niet gebonden aan vormvereisten (mag eventueel een geautomatiseerd bestand zijn).</w:t>
            </w:r>
          </w:p>
        </w:tc>
        <w:tc>
          <w:tcPr>
            <w:tcW w:w="265" w:type="dxa"/>
            <w:vAlign w:val="bottom"/>
          </w:tcPr>
          <w:p w14:paraId="5F51196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D4E5133" w14:textId="77777777" w:rsidTr="003E420B">
        <w:trPr>
          <w:cantSplit/>
        </w:trPr>
        <w:tc>
          <w:tcPr>
            <w:tcW w:w="266" w:type="dxa"/>
          </w:tcPr>
          <w:p w14:paraId="62D63D6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FFF68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6616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B6842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9DA1231"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1DF8CFF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0EC74126" w14:textId="77777777" w:rsidTr="003E420B">
        <w:trPr>
          <w:cantSplit/>
        </w:trPr>
        <w:tc>
          <w:tcPr>
            <w:tcW w:w="266" w:type="dxa"/>
          </w:tcPr>
          <w:p w14:paraId="708E0D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495EC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6A878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829CF5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7046F03"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Onverminderd de bewaringstermijnen die door andere wetgevingen zijn opgelegd, moet het verpleegdossier gedurende ten minste vijf jaar worden bewaard.</w:t>
            </w:r>
            <w:r w:rsidRPr="00CB5177">
              <w:rPr>
                <w:rFonts w:ascii="Arial" w:eastAsia="Times New Roman" w:hAnsi="Arial" w:cs="Times New Roman"/>
                <w:color w:val="0000FF"/>
                <w:sz w:val="20"/>
                <w:szCs w:val="20"/>
                <w:lang w:val="nl-BE"/>
              </w:rPr>
              <w:t>"</w:t>
            </w:r>
          </w:p>
        </w:tc>
        <w:tc>
          <w:tcPr>
            <w:tcW w:w="265" w:type="dxa"/>
            <w:vAlign w:val="bottom"/>
          </w:tcPr>
          <w:p w14:paraId="20238C3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7B11447" w14:textId="77777777" w:rsidTr="003E420B">
        <w:trPr>
          <w:cantSplit/>
        </w:trPr>
        <w:tc>
          <w:tcPr>
            <w:tcW w:w="266" w:type="dxa"/>
          </w:tcPr>
          <w:p w14:paraId="0D1B0B8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194E5E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455FF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87F0FF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D939DDE"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731C172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FAC10D9" w14:textId="77777777" w:rsidTr="003E420B">
        <w:trPr>
          <w:cantSplit/>
        </w:trPr>
        <w:tc>
          <w:tcPr>
            <w:tcW w:w="266" w:type="dxa"/>
          </w:tcPr>
          <w:p w14:paraId="7F63AAD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D9E5C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F5C707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85315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67AA58F" w14:textId="196DA4AB"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 xml:space="preserve">"K.B. 27.3.2012" (in werking 1.6.2012) + "K.B. 22.11.2013" (in werking 1.1.2014) + "K.B. 3.10.2022" (in werking 1.12.2022) + "K.B.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1.12.</w:t>
            </w:r>
            <w:r>
              <w:rPr>
                <w:rFonts w:ascii="Arial" w:eastAsia="Times New Roman" w:hAnsi="Arial" w:cs="Times New Roman"/>
                <w:i/>
                <w:color w:val="0000FF"/>
                <w:sz w:val="18"/>
                <w:szCs w:val="20"/>
                <w:lang w:val="nl-BE"/>
              </w:rPr>
              <w:t>2023</w:t>
            </w:r>
            <w:r w:rsidRPr="00CB5177">
              <w:rPr>
                <w:rFonts w:ascii="Arial" w:eastAsia="Times New Roman" w:hAnsi="Arial" w:cs="Times New Roman"/>
                <w:i/>
                <w:color w:val="0000FF"/>
                <w:sz w:val="18"/>
                <w:szCs w:val="20"/>
                <w:lang w:val="nl-BE"/>
              </w:rPr>
              <w:t>)</w:t>
            </w:r>
          </w:p>
        </w:tc>
        <w:tc>
          <w:tcPr>
            <w:tcW w:w="265" w:type="dxa"/>
            <w:vAlign w:val="bottom"/>
          </w:tcPr>
          <w:p w14:paraId="5A2E5CD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FCCB039" w14:textId="77777777" w:rsidTr="003E420B">
        <w:trPr>
          <w:cantSplit/>
        </w:trPr>
        <w:tc>
          <w:tcPr>
            <w:tcW w:w="266" w:type="dxa"/>
          </w:tcPr>
          <w:p w14:paraId="470F3A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2" w:name="_Hlk149306192"/>
          </w:p>
        </w:tc>
        <w:tc>
          <w:tcPr>
            <w:tcW w:w="536" w:type="dxa"/>
          </w:tcPr>
          <w:p w14:paraId="2E52D9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5E9A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4A960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369BE44" w14:textId="1EC5002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Pr="00A26774">
              <w:rPr>
                <w:rFonts w:ascii="Arial" w:eastAsia="Times New Roman" w:hAnsi="Arial" w:cs="Arial"/>
                <w:color w:val="0000FF"/>
                <w:sz w:val="20"/>
                <w:szCs w:val="20"/>
                <w:lang w:val="nl-NL" w:eastAsia="nl-BE"/>
              </w:rPr>
              <w:t>Indien het verpleegdossier van eenzelfde rechthebbende door</w:t>
            </w:r>
            <w:r>
              <w:rPr>
                <w:rFonts w:ascii="Arial" w:eastAsia="Times New Roman" w:hAnsi="Arial" w:cs="Arial"/>
                <w:color w:val="0000FF"/>
                <w:sz w:val="20"/>
                <w:szCs w:val="20"/>
                <w:lang w:val="nl-NL" w:eastAsia="nl-BE"/>
              </w:rPr>
              <w:t xml:space="preserve"> </w:t>
            </w:r>
            <w:r w:rsidRPr="00A26774">
              <w:rPr>
                <w:rFonts w:ascii="Arial" w:eastAsia="Times New Roman" w:hAnsi="Arial" w:cs="Arial"/>
                <w:color w:val="0000FF"/>
                <w:sz w:val="20"/>
                <w:szCs w:val="20"/>
                <w:lang w:val="nl-NL" w:eastAsia="nl-BE"/>
              </w:rPr>
              <w:t>verschillende beoefenaars van de verpleegkunde samen wordt bijgehouden, is elke beoefenaar van de verpleegkunde verantwoordelijk</w:t>
            </w:r>
            <w:r>
              <w:rPr>
                <w:rFonts w:ascii="Arial" w:eastAsia="Times New Roman" w:hAnsi="Arial" w:cs="Arial"/>
                <w:color w:val="0000FF"/>
                <w:sz w:val="20"/>
                <w:szCs w:val="20"/>
                <w:lang w:val="nl-NL" w:eastAsia="nl-BE"/>
              </w:rPr>
              <w:t xml:space="preserve"> </w:t>
            </w:r>
            <w:r w:rsidRPr="00A26774">
              <w:rPr>
                <w:rFonts w:ascii="Arial" w:eastAsia="Times New Roman" w:hAnsi="Arial" w:cs="Arial"/>
                <w:color w:val="0000FF"/>
                <w:sz w:val="20"/>
                <w:szCs w:val="20"/>
                <w:lang w:val="nl-NL" w:eastAsia="nl-BE"/>
              </w:rPr>
              <w:t>voor het bijhouden van de elementen uit het dossier die verband</w:t>
            </w:r>
            <w:r>
              <w:rPr>
                <w:rFonts w:ascii="Arial" w:eastAsia="Times New Roman" w:hAnsi="Arial" w:cs="Arial"/>
                <w:color w:val="0000FF"/>
                <w:sz w:val="20"/>
                <w:szCs w:val="20"/>
                <w:lang w:val="nl-NL" w:eastAsia="nl-BE"/>
              </w:rPr>
              <w:t xml:space="preserve"> </w:t>
            </w:r>
            <w:r w:rsidRPr="00A26774">
              <w:rPr>
                <w:rFonts w:ascii="Arial" w:eastAsia="Times New Roman" w:hAnsi="Arial" w:cs="Arial"/>
                <w:color w:val="0000FF"/>
                <w:sz w:val="20"/>
                <w:szCs w:val="20"/>
                <w:lang w:val="nl-NL" w:eastAsia="nl-BE"/>
              </w:rPr>
              <w:t>houden met de door hem verleende verzorging</w:t>
            </w:r>
            <w:r w:rsidRPr="00CB5177">
              <w:rPr>
                <w:rFonts w:ascii="Arial" w:eastAsia="Times New Roman" w:hAnsi="Arial" w:cs="Arial"/>
                <w:color w:val="0000FF"/>
                <w:sz w:val="20"/>
                <w:szCs w:val="20"/>
                <w:lang w:val="nl-BE" w:eastAsia="nl-BE"/>
              </w:rPr>
              <w:t>.</w:t>
            </w:r>
            <w:r w:rsidRPr="00CB5177">
              <w:rPr>
                <w:rFonts w:ascii="Arial" w:eastAsia="Times New Roman" w:hAnsi="Arial" w:cs="Times New Roman"/>
                <w:color w:val="0000FF"/>
                <w:sz w:val="20"/>
                <w:szCs w:val="20"/>
                <w:lang w:val="nl-BE"/>
              </w:rPr>
              <w:t>"</w:t>
            </w:r>
          </w:p>
        </w:tc>
        <w:tc>
          <w:tcPr>
            <w:tcW w:w="265" w:type="dxa"/>
            <w:vAlign w:val="bottom"/>
          </w:tcPr>
          <w:p w14:paraId="4AB513F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2"/>
      <w:tr w:rsidR="00C4713A" w:rsidRPr="00A452D1" w14:paraId="29300EBF" w14:textId="77777777" w:rsidTr="003E420B">
        <w:trPr>
          <w:cantSplit/>
        </w:trPr>
        <w:tc>
          <w:tcPr>
            <w:tcW w:w="266" w:type="dxa"/>
          </w:tcPr>
          <w:p w14:paraId="0A912FF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EEA8F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9570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FC5F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EE6FCCC"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E7CEA2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61D451A" w14:textId="77777777" w:rsidTr="003E420B">
        <w:trPr>
          <w:cantSplit/>
        </w:trPr>
        <w:tc>
          <w:tcPr>
            <w:tcW w:w="266" w:type="dxa"/>
          </w:tcPr>
          <w:p w14:paraId="33B285C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2C346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62B53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DCDDE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DD192B4" w14:textId="5349761B"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13.1.2014" (in werking 1.4.2014)</w:t>
            </w:r>
            <w:r w:rsidR="009346D2">
              <w:rPr>
                <w:rFonts w:ascii="Arial" w:eastAsia="Times New Roman" w:hAnsi="Arial" w:cs="Times New Roman"/>
                <w:i/>
                <w:color w:val="0000FF"/>
                <w:sz w:val="18"/>
                <w:szCs w:val="20"/>
                <w:lang w:val="nl-BE"/>
              </w:rPr>
              <w:t xml:space="preserve"> </w:t>
            </w:r>
            <w:r w:rsidR="009346D2" w:rsidRPr="00CB5177">
              <w:rPr>
                <w:rFonts w:ascii="Arial" w:eastAsia="Times New Roman" w:hAnsi="Arial" w:cs="Times New Roman"/>
                <w:i/>
                <w:color w:val="0000FF"/>
                <w:sz w:val="18"/>
                <w:szCs w:val="20"/>
                <w:lang w:val="nl-BE"/>
              </w:rPr>
              <w:t xml:space="preserve">+ "K.B. </w:t>
            </w:r>
            <w:r w:rsidR="009346D2">
              <w:rPr>
                <w:rFonts w:ascii="Arial" w:eastAsia="Times New Roman" w:hAnsi="Arial" w:cs="Times New Roman"/>
                <w:i/>
                <w:color w:val="0000FF"/>
                <w:sz w:val="18"/>
                <w:szCs w:val="20"/>
                <w:lang w:val="nl-BE"/>
              </w:rPr>
              <w:t>11.3.2024</w:t>
            </w:r>
            <w:r w:rsidR="009346D2" w:rsidRPr="00CB5177">
              <w:rPr>
                <w:rFonts w:ascii="Arial" w:eastAsia="Times New Roman" w:hAnsi="Arial" w:cs="Times New Roman"/>
                <w:i/>
                <w:color w:val="0000FF"/>
                <w:sz w:val="18"/>
                <w:szCs w:val="20"/>
                <w:lang w:val="nl-BE"/>
              </w:rPr>
              <w:t>" (in werking 1.</w:t>
            </w:r>
            <w:r w:rsidR="009346D2">
              <w:rPr>
                <w:rFonts w:ascii="Arial" w:eastAsia="Times New Roman" w:hAnsi="Arial" w:cs="Times New Roman"/>
                <w:i/>
                <w:color w:val="0000FF"/>
                <w:sz w:val="18"/>
                <w:szCs w:val="20"/>
                <w:lang w:val="nl-BE"/>
              </w:rPr>
              <w:t>7.2024</w:t>
            </w:r>
            <w:r w:rsidR="009346D2" w:rsidRPr="00CB5177">
              <w:rPr>
                <w:rFonts w:ascii="Arial" w:eastAsia="Times New Roman" w:hAnsi="Arial" w:cs="Times New Roman"/>
                <w:i/>
                <w:color w:val="0000FF"/>
                <w:sz w:val="18"/>
                <w:szCs w:val="20"/>
                <w:lang w:val="nl-BE"/>
              </w:rPr>
              <w:t>)</w:t>
            </w:r>
            <w:r w:rsidR="000C5BF2" w:rsidRPr="0010222D">
              <w:rPr>
                <w:rFonts w:ascii="Arial" w:eastAsia="Times New Roman" w:hAnsi="Arial" w:cs="Times New Roman"/>
                <w:i/>
                <w:color w:val="0000FF"/>
                <w:sz w:val="18"/>
                <w:szCs w:val="20"/>
                <w:lang w:val="nl-BE"/>
              </w:rPr>
              <w:t xml:space="preserve"> + </w:t>
            </w:r>
            <w:r w:rsidR="000C5BF2">
              <w:rPr>
                <w:rFonts w:ascii="Arial" w:eastAsia="Times New Roman" w:hAnsi="Arial" w:cs="Times New Roman"/>
                <w:i/>
                <w:color w:val="0000FF"/>
                <w:sz w:val="18"/>
                <w:szCs w:val="20"/>
                <w:lang w:val="nl-BE"/>
              </w:rPr>
              <w:t>Corrigendum</w:t>
            </w:r>
            <w:r w:rsidR="000C5BF2" w:rsidRPr="0010222D">
              <w:rPr>
                <w:rFonts w:ascii="Arial" w:eastAsia="Times New Roman" w:hAnsi="Arial" w:cs="Times New Roman"/>
                <w:i/>
                <w:color w:val="0000FF"/>
                <w:sz w:val="18"/>
                <w:szCs w:val="20"/>
                <w:lang w:val="nl-BE"/>
              </w:rPr>
              <w:t xml:space="preserve"> B.S. </w:t>
            </w:r>
            <w:r w:rsidR="00A452D1">
              <w:rPr>
                <w:rFonts w:ascii="Arial" w:eastAsia="Times New Roman" w:hAnsi="Arial" w:cs="Times New Roman"/>
                <w:i/>
                <w:color w:val="0000FF"/>
                <w:sz w:val="18"/>
                <w:szCs w:val="20"/>
                <w:lang w:val="nl-BE"/>
              </w:rPr>
              <w:t>8.7.2024</w:t>
            </w:r>
          </w:p>
        </w:tc>
        <w:tc>
          <w:tcPr>
            <w:tcW w:w="265" w:type="dxa"/>
            <w:vAlign w:val="bottom"/>
          </w:tcPr>
          <w:p w14:paraId="4BF5F74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66C7761" w14:textId="77777777" w:rsidTr="003E420B">
        <w:trPr>
          <w:cantSplit/>
        </w:trPr>
        <w:tc>
          <w:tcPr>
            <w:tcW w:w="266" w:type="dxa"/>
          </w:tcPr>
          <w:p w14:paraId="1BF0C1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E2EAC5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F956D4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28E0C2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E74A8A2" w14:textId="3A39BF72"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4B2798">
              <w:rPr>
                <w:rFonts w:ascii="Arial" w:eastAsia="Times New Roman" w:hAnsi="Arial" w:cs="Times New Roman"/>
                <w:color w:val="0000FF"/>
                <w:sz w:val="20"/>
                <w:szCs w:val="20"/>
                <w:lang w:val="nl-BE"/>
              </w:rPr>
              <w:t>"</w:t>
            </w:r>
            <w:r w:rsidR="000C5BF2" w:rsidRPr="004B2798">
              <w:rPr>
                <w:rFonts w:ascii="Arial" w:eastAsia="Times New Roman" w:hAnsi="Arial" w:cs="Arial"/>
                <w:color w:val="0000FF"/>
                <w:sz w:val="20"/>
                <w:szCs w:val="20"/>
                <w:lang w:val="nl-BE"/>
              </w:rPr>
              <w:t>3° De basisverstrekkingen bedoeld in rubriek I, A van § 1, 1°, 2°, 3°, 3°bis, 3°ter en 4° mogen slechts aangerekend worden als men terzelfdertijd hetzij één of meer technische verpleegkundige verstrekkingen, bedoeld in rubriek I, B van § 1, 1°, 2°, 3°, 3°bis, 3°ter en 4° met uitzondering van de verstrekkingen 424395, 424690, 427991 en 424852, hetzij één of meer specifieke verpleegkundige verstrekkingen, bedoeld in rubriek III van § 1, 1°, 2°, 3°, 3°bis en 3°ter attesteert.</w:t>
            </w:r>
            <w:r w:rsidR="009346D2" w:rsidRPr="004B2798">
              <w:rPr>
                <w:rFonts w:ascii="Arial" w:eastAsia="Times New Roman" w:hAnsi="Arial" w:cs="Arial"/>
                <w:color w:val="0000FF"/>
                <w:sz w:val="20"/>
                <w:szCs w:val="20"/>
                <w:lang w:val="nl-BE"/>
              </w:rPr>
              <w:t>"</w:t>
            </w:r>
          </w:p>
        </w:tc>
        <w:tc>
          <w:tcPr>
            <w:tcW w:w="265" w:type="dxa"/>
            <w:vAlign w:val="bottom"/>
          </w:tcPr>
          <w:p w14:paraId="7C76036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56EC8E7" w14:textId="77777777" w:rsidTr="003E420B">
        <w:trPr>
          <w:cantSplit/>
        </w:trPr>
        <w:tc>
          <w:tcPr>
            <w:tcW w:w="266" w:type="dxa"/>
          </w:tcPr>
          <w:p w14:paraId="1A2CA7AC"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536" w:type="dxa"/>
          </w:tcPr>
          <w:p w14:paraId="3E2926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BB26095"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807" w:type="dxa"/>
          </w:tcPr>
          <w:p w14:paraId="15300BF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139" w:type="dxa"/>
          </w:tcPr>
          <w:p w14:paraId="6F471841"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536" w:type="dxa"/>
            <w:vAlign w:val="bottom"/>
          </w:tcPr>
          <w:p w14:paraId="157A718C"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p>
        </w:tc>
        <w:tc>
          <w:tcPr>
            <w:tcW w:w="670" w:type="dxa"/>
            <w:vAlign w:val="bottom"/>
          </w:tcPr>
          <w:p w14:paraId="1562CC1F"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p>
        </w:tc>
        <w:tc>
          <w:tcPr>
            <w:tcW w:w="265" w:type="dxa"/>
            <w:vAlign w:val="bottom"/>
          </w:tcPr>
          <w:p w14:paraId="0A3D86F3" w14:textId="77777777" w:rsidR="00C4713A" w:rsidRPr="00CB5177" w:rsidRDefault="00C4713A" w:rsidP="00C4713A">
            <w:pPr>
              <w:spacing w:after="0" w:line="240" w:lineRule="atLeast"/>
              <w:jc w:val="right"/>
              <w:rPr>
                <w:rFonts w:ascii="Arial" w:eastAsia="Times New Roman" w:hAnsi="Arial" w:cs="Times New Roman"/>
                <w:color w:val="0000FF"/>
                <w:sz w:val="20"/>
                <w:szCs w:val="20"/>
                <w:lang w:val="nl-BE"/>
              </w:rPr>
            </w:pPr>
          </w:p>
        </w:tc>
      </w:tr>
      <w:tr w:rsidR="00C4713A" w:rsidRPr="00A452D1" w14:paraId="5213C829" w14:textId="77777777" w:rsidTr="003E420B">
        <w:trPr>
          <w:cantSplit/>
        </w:trPr>
        <w:tc>
          <w:tcPr>
            <w:tcW w:w="266" w:type="dxa"/>
          </w:tcPr>
          <w:p w14:paraId="361E41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1CB4C9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F4516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883563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190643D" w14:textId="4F162574"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13.1.2014" (in werking 1.4.2014) + "K.B. 3.10.2022" (in werking 1.12.2022)</w:t>
            </w:r>
            <w:r w:rsidR="009346D2" w:rsidRPr="00CB5177">
              <w:rPr>
                <w:rFonts w:ascii="Arial" w:eastAsia="Times New Roman" w:hAnsi="Arial" w:cs="Times New Roman"/>
                <w:i/>
                <w:color w:val="0000FF"/>
                <w:sz w:val="18"/>
                <w:szCs w:val="20"/>
                <w:lang w:val="nl-BE"/>
              </w:rPr>
              <w:t xml:space="preserve"> + "K.B. </w:t>
            </w:r>
            <w:r w:rsidR="009346D2">
              <w:rPr>
                <w:rFonts w:ascii="Arial" w:eastAsia="Times New Roman" w:hAnsi="Arial" w:cs="Times New Roman"/>
                <w:i/>
                <w:color w:val="0000FF"/>
                <w:sz w:val="18"/>
                <w:szCs w:val="20"/>
                <w:lang w:val="nl-BE"/>
              </w:rPr>
              <w:t>11.3.2024</w:t>
            </w:r>
            <w:r w:rsidR="009346D2" w:rsidRPr="00CB5177">
              <w:rPr>
                <w:rFonts w:ascii="Arial" w:eastAsia="Times New Roman" w:hAnsi="Arial" w:cs="Times New Roman"/>
                <w:i/>
                <w:color w:val="0000FF"/>
                <w:sz w:val="18"/>
                <w:szCs w:val="20"/>
                <w:lang w:val="nl-BE"/>
              </w:rPr>
              <w:t>" (in werking 1.</w:t>
            </w:r>
            <w:r w:rsidR="009346D2">
              <w:rPr>
                <w:rFonts w:ascii="Arial" w:eastAsia="Times New Roman" w:hAnsi="Arial" w:cs="Times New Roman"/>
                <w:i/>
                <w:color w:val="0000FF"/>
                <w:sz w:val="18"/>
                <w:szCs w:val="20"/>
                <w:lang w:val="nl-BE"/>
              </w:rPr>
              <w:t>7.2024</w:t>
            </w:r>
            <w:r w:rsidR="009346D2" w:rsidRPr="00CB5177">
              <w:rPr>
                <w:rFonts w:ascii="Arial" w:eastAsia="Times New Roman" w:hAnsi="Arial" w:cs="Times New Roman"/>
                <w:i/>
                <w:color w:val="0000FF"/>
                <w:sz w:val="18"/>
                <w:szCs w:val="20"/>
                <w:lang w:val="nl-BE"/>
              </w:rPr>
              <w:t>)</w:t>
            </w:r>
          </w:p>
        </w:tc>
        <w:tc>
          <w:tcPr>
            <w:tcW w:w="265" w:type="dxa"/>
            <w:vAlign w:val="bottom"/>
          </w:tcPr>
          <w:p w14:paraId="0B62383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513B8BF8" w14:textId="77777777" w:rsidTr="003E420B">
        <w:trPr>
          <w:cantSplit/>
        </w:trPr>
        <w:tc>
          <w:tcPr>
            <w:tcW w:w="266" w:type="dxa"/>
          </w:tcPr>
          <w:p w14:paraId="5BF2A4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3" w:name="_Hlk119396349"/>
          </w:p>
        </w:tc>
        <w:tc>
          <w:tcPr>
            <w:tcW w:w="536" w:type="dxa"/>
          </w:tcPr>
          <w:p w14:paraId="069D0FD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275D9C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E2FF73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12AD51C" w14:textId="6DF90DBD"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w:t>
            </w:r>
            <w:r w:rsidR="009346D2" w:rsidRPr="009346D2">
              <w:rPr>
                <w:rFonts w:ascii="Arial" w:eastAsia="Times New Roman" w:hAnsi="Arial" w:cs="Arial"/>
                <w:color w:val="0000FF"/>
                <w:sz w:val="20"/>
                <w:szCs w:val="20"/>
                <w:lang w:val="nl-BE"/>
              </w:rPr>
              <w:t>4° Onverminderd de bepalingen van § 6 mogen de verstrekkingen 425110, 423054, 423076, 423091, 424255, 424270, 424292, 424314, 424933, 424395, 425176, 425191, 425213, 425515, 423253, 423275, 423290, 424410, 424432, 424454, 424476, 424955, 425574, 425596, 425611, 425913, 423356, 423371, 423393, 424550, 424572, 424594, 424616, 424970, 424690, 425972, 425994, 426016, 427755, 427770, 427792, 427814, 427836, 427851, 427873, 427895, 427910, 427991, 429030, 429052, 429074, 429973, 429995, 430010, 430032, 430054, 430076, 430091, 430113, 430135, 430194, 430216, 430231, 423430, 423452, 423474, 424712, 424734, 424756, 424771, 424992, 424852, 426370, 426392 en 426414 slechts éénmaal per verzorgingszitting worden geattesteerd.</w:t>
            </w:r>
            <w:r w:rsidRPr="00CB5177">
              <w:rPr>
                <w:rFonts w:ascii="Arial" w:eastAsia="Times New Roman" w:hAnsi="Arial" w:cs="Times New Roman"/>
                <w:color w:val="0000FF"/>
                <w:sz w:val="20"/>
                <w:szCs w:val="20"/>
                <w:lang w:val="nl-BE"/>
              </w:rPr>
              <w:t>"</w:t>
            </w:r>
          </w:p>
        </w:tc>
        <w:tc>
          <w:tcPr>
            <w:tcW w:w="265" w:type="dxa"/>
            <w:vAlign w:val="bottom"/>
          </w:tcPr>
          <w:p w14:paraId="433E89D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3"/>
      <w:tr w:rsidR="00C4713A" w:rsidRPr="00A452D1" w14:paraId="51A94AD8" w14:textId="77777777" w:rsidTr="003E420B">
        <w:trPr>
          <w:cantSplit/>
        </w:trPr>
        <w:tc>
          <w:tcPr>
            <w:tcW w:w="266" w:type="dxa"/>
          </w:tcPr>
          <w:p w14:paraId="74759B2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ECD52B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5EB68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30C93A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48882E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04126B4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8D6D8F2" w14:textId="77777777" w:rsidTr="003E420B">
        <w:trPr>
          <w:cantSplit/>
        </w:trPr>
        <w:tc>
          <w:tcPr>
            <w:tcW w:w="266" w:type="dxa"/>
          </w:tcPr>
          <w:p w14:paraId="66A91D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0CD759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524D5D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2D0EA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897BE50"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22.11.2013" (in werking 1.1.2014)</w:t>
            </w:r>
          </w:p>
        </w:tc>
        <w:tc>
          <w:tcPr>
            <w:tcW w:w="265" w:type="dxa"/>
            <w:vAlign w:val="bottom"/>
          </w:tcPr>
          <w:p w14:paraId="006CCBE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CF1D247" w14:textId="77777777" w:rsidTr="003E420B">
        <w:trPr>
          <w:cantSplit/>
        </w:trPr>
        <w:tc>
          <w:tcPr>
            <w:tcW w:w="266" w:type="dxa"/>
          </w:tcPr>
          <w:p w14:paraId="154DA41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E9BF18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F8E6B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5C810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728D6C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"5° De verzorging mag door de</w:t>
            </w:r>
            <w:r w:rsidRPr="00CB5177">
              <w:rPr>
                <w:rFonts w:ascii="Arial" w:eastAsia="Times New Roman" w:hAnsi="Arial" w:cs="Arial"/>
                <w:color w:val="0000FF"/>
                <w:sz w:val="20"/>
                <w:szCs w:val="20"/>
                <w:lang w:val="nl-BE"/>
              </w:rPr>
              <w:t xml:space="preserve"> beoefenaar van de verpleegkunde</w:t>
            </w:r>
            <w:r w:rsidRPr="00CB5177">
              <w:rPr>
                <w:rFonts w:ascii="Arial" w:eastAsia="Times New Roman" w:hAnsi="Arial" w:cs="Times New Roman"/>
                <w:color w:val="0000FF"/>
                <w:sz w:val="20"/>
                <w:szCs w:val="20"/>
                <w:lang w:val="nl-BE"/>
              </w:rPr>
              <w:t xml:space="preserve"> enkel over verschillende verzorgingszittingen gespreid worden om medische redenen, vermeld op het voorschrift.</w:t>
            </w:r>
            <w:r w:rsidRPr="00CB5177">
              <w:rPr>
                <w:rFonts w:ascii="Arial" w:eastAsia="Times New Roman" w:hAnsi="Arial" w:cs="Arial"/>
                <w:color w:val="0000FF"/>
                <w:sz w:val="20"/>
                <w:szCs w:val="20"/>
                <w:lang w:val="nl-BE"/>
              </w:rPr>
              <w:t xml:space="preserve"> "</w:t>
            </w:r>
          </w:p>
        </w:tc>
        <w:tc>
          <w:tcPr>
            <w:tcW w:w="265" w:type="dxa"/>
            <w:vAlign w:val="bottom"/>
          </w:tcPr>
          <w:p w14:paraId="54C3F74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6A41BBD" w14:textId="77777777" w:rsidTr="003E420B">
        <w:trPr>
          <w:cantSplit/>
        </w:trPr>
        <w:tc>
          <w:tcPr>
            <w:tcW w:w="266" w:type="dxa"/>
          </w:tcPr>
          <w:p w14:paraId="641CE1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2F7976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F78F1C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DE086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9A458C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0EEDD1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6626477" w14:textId="77777777" w:rsidTr="003E420B">
        <w:trPr>
          <w:cantSplit/>
        </w:trPr>
        <w:tc>
          <w:tcPr>
            <w:tcW w:w="266" w:type="dxa"/>
          </w:tcPr>
          <w:p w14:paraId="30C8E2A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5AADA1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7E30A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21E21C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902D3B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20.12.2004" (in werking 1.6.1997) + "K.B. 17.9.2005" (in werking 1.10.2005) + "K.B. 22.11.2013" (in werking 1.1.2014)</w:t>
            </w:r>
          </w:p>
        </w:tc>
        <w:tc>
          <w:tcPr>
            <w:tcW w:w="265" w:type="dxa"/>
            <w:vAlign w:val="bottom"/>
          </w:tcPr>
          <w:p w14:paraId="2C80059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87AC84F" w14:textId="77777777" w:rsidTr="003E420B">
        <w:trPr>
          <w:cantSplit/>
        </w:trPr>
        <w:tc>
          <w:tcPr>
            <w:tcW w:w="266" w:type="dxa"/>
          </w:tcPr>
          <w:p w14:paraId="47B50C6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4" w:name="_Hlk119396382"/>
          </w:p>
        </w:tc>
        <w:tc>
          <w:tcPr>
            <w:tcW w:w="536" w:type="dxa"/>
          </w:tcPr>
          <w:p w14:paraId="07AAEB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307F4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335844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7213784"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"6° Voor eenzelfde rechthebbende mag de som van de honoraria voor de verschillende verpleegkundige verstrekkingen per verzorgingsdag, ongeacht het feit of zij tijdens meerdere verzorgingszittingen of door verschillende beoefenaars van de verpleegkunde</w:t>
            </w:r>
            <w:r w:rsidRPr="00CB5177">
              <w:rPr>
                <w:rFonts w:ascii="Arial" w:eastAsia="Times New Roman" w:hAnsi="Arial" w:cs="Arial"/>
                <w:color w:val="0000FF"/>
                <w:sz w:val="20"/>
                <w:szCs w:val="20"/>
                <w:lang w:val="nl-BE" w:eastAsia="nl-BE"/>
              </w:rPr>
              <w:t xml:space="preserve"> </w:t>
            </w:r>
            <w:r w:rsidRPr="00CB5177">
              <w:rPr>
                <w:rFonts w:ascii="Arial" w:eastAsia="Times New Roman" w:hAnsi="Arial" w:cs="Arial"/>
                <w:color w:val="0000FF"/>
                <w:sz w:val="20"/>
                <w:szCs w:val="20"/>
                <w:lang w:val="nl-BE"/>
              </w:rPr>
              <w:t>werden verleend, volgende waarden niet overschrijden :"</w:t>
            </w:r>
          </w:p>
        </w:tc>
        <w:tc>
          <w:tcPr>
            <w:tcW w:w="265" w:type="dxa"/>
            <w:vAlign w:val="bottom"/>
          </w:tcPr>
          <w:p w14:paraId="305BAFF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86F5436" w14:textId="77777777" w:rsidTr="003E420B">
        <w:trPr>
          <w:cantSplit/>
        </w:trPr>
        <w:tc>
          <w:tcPr>
            <w:tcW w:w="266" w:type="dxa"/>
          </w:tcPr>
          <w:p w14:paraId="29636B4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617177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EEC5BE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C8E18F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2616F9D"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0F039B7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A452D1" w14:paraId="07EE3097" w14:textId="77777777" w:rsidTr="003E420B">
        <w:trPr>
          <w:cantSplit/>
        </w:trPr>
        <w:tc>
          <w:tcPr>
            <w:tcW w:w="266" w:type="dxa"/>
          </w:tcPr>
          <w:p w14:paraId="19D7B72C"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4944C375"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E0B4D45"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A0543D"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BCC91E3"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2057042" w14:textId="77777777" w:rsidR="009A5ABB" w:rsidRPr="00CB5177" w:rsidRDefault="009A5ABB"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75B04FB1"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6413033" w14:textId="77777777" w:rsidTr="003E420B">
        <w:trPr>
          <w:cantSplit/>
        </w:trPr>
        <w:tc>
          <w:tcPr>
            <w:tcW w:w="266" w:type="dxa"/>
          </w:tcPr>
          <w:p w14:paraId="01FE4F6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4389CE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E7064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BE8DE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FBB5F10"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i/>
                <w:color w:val="0000FF"/>
                <w:sz w:val="18"/>
                <w:szCs w:val="20"/>
                <w:lang w:val="nl-BE"/>
              </w:rPr>
              <w:t>"K.B. 20.12.2004" (in werking 1.6.1997) + "K.B. 17.9.2005" (in werking 1.10.2005)</w:t>
            </w:r>
          </w:p>
        </w:tc>
        <w:tc>
          <w:tcPr>
            <w:tcW w:w="265" w:type="dxa"/>
            <w:vAlign w:val="bottom"/>
          </w:tcPr>
          <w:p w14:paraId="323AD66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AA4E602" w14:textId="77777777" w:rsidTr="003E420B">
        <w:trPr>
          <w:cantSplit/>
        </w:trPr>
        <w:tc>
          <w:tcPr>
            <w:tcW w:w="266" w:type="dxa"/>
          </w:tcPr>
          <w:p w14:paraId="5DE2E0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3BD366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CDC83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2ABCCE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3E0E37A"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Arial"/>
                <w:color w:val="0000FF"/>
                <w:sz w:val="20"/>
                <w:szCs w:val="20"/>
                <w:lang w:val="nl-BE"/>
              </w:rPr>
              <w:t>"a) voor de verstrekkingen bedoeld in de rubrieken I, A en I, B van § 1, 1°, geldt een dagplafond van W 3,825;</w:t>
            </w:r>
          </w:p>
        </w:tc>
        <w:tc>
          <w:tcPr>
            <w:tcW w:w="265" w:type="dxa"/>
            <w:vAlign w:val="bottom"/>
          </w:tcPr>
          <w:p w14:paraId="1583C18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7CD63E6" w14:textId="77777777" w:rsidTr="003E420B">
        <w:trPr>
          <w:cantSplit/>
        </w:trPr>
        <w:tc>
          <w:tcPr>
            <w:tcW w:w="266" w:type="dxa"/>
          </w:tcPr>
          <w:p w14:paraId="2318C5E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86BF2A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047AC3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A63D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8106B9"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6CEBA95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4DDB252A" w14:textId="77777777" w:rsidTr="003E420B">
        <w:trPr>
          <w:cantSplit/>
        </w:trPr>
        <w:tc>
          <w:tcPr>
            <w:tcW w:w="266" w:type="dxa"/>
          </w:tcPr>
          <w:p w14:paraId="0D7E460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05020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CFBB8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E8871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6932059"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b) voor de verstrekkingen bedoeld in de rubrieken I, A en I, B van § 1, 2°, geldt een dagplafond van W 5,710;</w:t>
            </w:r>
          </w:p>
        </w:tc>
        <w:tc>
          <w:tcPr>
            <w:tcW w:w="265" w:type="dxa"/>
            <w:vAlign w:val="bottom"/>
          </w:tcPr>
          <w:p w14:paraId="654CC98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49FC376" w14:textId="77777777" w:rsidTr="003E420B">
        <w:trPr>
          <w:cantSplit/>
        </w:trPr>
        <w:tc>
          <w:tcPr>
            <w:tcW w:w="266" w:type="dxa"/>
          </w:tcPr>
          <w:p w14:paraId="6B2DAB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20BCA6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96116D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CB69A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462B8AF"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6A54070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DD554DB" w14:textId="77777777" w:rsidTr="003E420B">
        <w:trPr>
          <w:cantSplit/>
        </w:trPr>
        <w:tc>
          <w:tcPr>
            <w:tcW w:w="266" w:type="dxa"/>
          </w:tcPr>
          <w:p w14:paraId="701A46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B193F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2A595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5640E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A8C887B"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Arial"/>
                <w:color w:val="0000FF"/>
                <w:sz w:val="20"/>
                <w:szCs w:val="20"/>
                <w:lang w:val="nl-BE"/>
              </w:rPr>
              <w:t>c) voor de verstrekkingen bedoeld in de rubrieken I, A en I, B van § 1, 3°, geldt een dagplafond van W 3,605;"</w:t>
            </w:r>
          </w:p>
        </w:tc>
        <w:tc>
          <w:tcPr>
            <w:tcW w:w="265" w:type="dxa"/>
            <w:vAlign w:val="bottom"/>
          </w:tcPr>
          <w:p w14:paraId="5C5CC3E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661FC039" w14:textId="77777777" w:rsidTr="003E420B">
        <w:trPr>
          <w:cantSplit/>
        </w:trPr>
        <w:tc>
          <w:tcPr>
            <w:tcW w:w="266" w:type="dxa"/>
          </w:tcPr>
          <w:p w14:paraId="2C2535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A8C82B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B803A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15779D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E98D6A"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31E2D55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19FBEAC" w14:textId="77777777" w:rsidTr="003E420B">
        <w:trPr>
          <w:cantSplit/>
        </w:trPr>
        <w:tc>
          <w:tcPr>
            <w:tcW w:w="266" w:type="dxa"/>
          </w:tcPr>
          <w:p w14:paraId="027185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5" w:name="_Hlk164851855"/>
          </w:p>
        </w:tc>
        <w:tc>
          <w:tcPr>
            <w:tcW w:w="536" w:type="dxa"/>
          </w:tcPr>
          <w:p w14:paraId="58213F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E7D62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B385B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C0DF023"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i/>
                <w:color w:val="0000FF"/>
                <w:sz w:val="18"/>
                <w:szCs w:val="20"/>
                <w:lang w:val="nl-BE"/>
              </w:rPr>
              <w:t>"K.B. 13.1.2014" (in werking 1.4.2014)</w:t>
            </w:r>
          </w:p>
        </w:tc>
        <w:tc>
          <w:tcPr>
            <w:tcW w:w="265" w:type="dxa"/>
            <w:vAlign w:val="bottom"/>
          </w:tcPr>
          <w:p w14:paraId="7DC24A0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3CF4B82D" w14:textId="77777777" w:rsidTr="003E420B">
        <w:trPr>
          <w:cantSplit/>
        </w:trPr>
        <w:tc>
          <w:tcPr>
            <w:tcW w:w="266" w:type="dxa"/>
          </w:tcPr>
          <w:p w14:paraId="0862A0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AAD9A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10053C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49B43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662FF1"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Arial"/>
                <w:color w:val="0000FF"/>
                <w:sz w:val="20"/>
                <w:szCs w:val="20"/>
                <w:lang w:val="nl-BE"/>
              </w:rPr>
              <w:t>"d) voor de verstrekkingen bedoeld in de rubrieken I, A en I, B van § 1, 3°</w:t>
            </w:r>
            <w:r w:rsidRPr="00CB5177">
              <w:rPr>
                <w:rFonts w:ascii="Arial" w:eastAsia="Times New Roman" w:hAnsi="Arial" w:cs="Arial"/>
                <w:i/>
                <w:color w:val="0000FF"/>
                <w:sz w:val="20"/>
                <w:szCs w:val="20"/>
                <w:lang w:val="nl-BE"/>
              </w:rPr>
              <w:t>bis</w:t>
            </w:r>
            <w:r w:rsidRPr="00CB5177">
              <w:rPr>
                <w:rFonts w:ascii="Arial" w:eastAsia="Times New Roman" w:hAnsi="Arial" w:cs="Arial"/>
                <w:color w:val="0000FF"/>
                <w:sz w:val="20"/>
                <w:szCs w:val="20"/>
                <w:lang w:val="nl-BE"/>
              </w:rPr>
              <w:t>, geldt een dagplafond van W 3,605;"</w:t>
            </w:r>
          </w:p>
        </w:tc>
        <w:tc>
          <w:tcPr>
            <w:tcW w:w="265" w:type="dxa"/>
            <w:vAlign w:val="bottom"/>
          </w:tcPr>
          <w:p w14:paraId="124A06D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8D62197" w14:textId="77777777" w:rsidTr="003E420B">
        <w:trPr>
          <w:cantSplit/>
        </w:trPr>
        <w:tc>
          <w:tcPr>
            <w:tcW w:w="266" w:type="dxa"/>
          </w:tcPr>
          <w:p w14:paraId="134A62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7C1EA0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3ADB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E1378A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C084D92"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4594CF0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5"/>
      <w:tr w:rsidR="009346D2" w:rsidRPr="00CB5177" w14:paraId="4A98E04F" w14:textId="77777777" w:rsidTr="002C2996">
        <w:trPr>
          <w:cantSplit/>
        </w:trPr>
        <w:tc>
          <w:tcPr>
            <w:tcW w:w="266" w:type="dxa"/>
          </w:tcPr>
          <w:p w14:paraId="1832C21A"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6E4D1877"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1EB06FD7"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71BF4014"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10A2937" w14:textId="2EE4DFA3" w:rsidR="009346D2" w:rsidRPr="00CB5177" w:rsidRDefault="009346D2" w:rsidP="002C2996">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11.3.2024</w:t>
            </w:r>
            <w:r w:rsidRPr="00CB5177">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7.2024</w:t>
            </w:r>
            <w:r w:rsidRPr="00CB5177">
              <w:rPr>
                <w:rFonts w:ascii="Arial" w:eastAsia="Times New Roman" w:hAnsi="Arial" w:cs="Times New Roman"/>
                <w:i/>
                <w:color w:val="0000FF"/>
                <w:sz w:val="18"/>
                <w:szCs w:val="20"/>
                <w:lang w:val="nl-BE"/>
              </w:rPr>
              <w:t>)</w:t>
            </w:r>
          </w:p>
        </w:tc>
        <w:tc>
          <w:tcPr>
            <w:tcW w:w="265" w:type="dxa"/>
            <w:vAlign w:val="bottom"/>
          </w:tcPr>
          <w:p w14:paraId="0DDBF6D4" w14:textId="77777777" w:rsidR="009346D2" w:rsidRPr="00CB5177" w:rsidRDefault="009346D2" w:rsidP="002C2996">
            <w:pPr>
              <w:spacing w:after="0" w:line="240" w:lineRule="atLeast"/>
              <w:jc w:val="right"/>
              <w:rPr>
                <w:rFonts w:ascii="Times New Roman" w:eastAsia="Times New Roman" w:hAnsi="Times New Roman" w:cs="Times New Roman"/>
                <w:color w:val="0000FF"/>
                <w:sz w:val="20"/>
                <w:szCs w:val="20"/>
                <w:lang w:val="nl-BE"/>
              </w:rPr>
            </w:pPr>
          </w:p>
        </w:tc>
      </w:tr>
      <w:tr w:rsidR="009346D2" w:rsidRPr="00A452D1" w14:paraId="78B024AA" w14:textId="77777777" w:rsidTr="002C2996">
        <w:trPr>
          <w:cantSplit/>
        </w:trPr>
        <w:tc>
          <w:tcPr>
            <w:tcW w:w="266" w:type="dxa"/>
          </w:tcPr>
          <w:p w14:paraId="65E20080"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2A3A2B7B"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14A2E6A0"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487652E7"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E574C65" w14:textId="1CD371E9" w:rsidR="009346D2" w:rsidRPr="00CB5177" w:rsidRDefault="009346D2" w:rsidP="002C2996">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Arial"/>
                <w:color w:val="0000FF"/>
                <w:sz w:val="20"/>
                <w:szCs w:val="20"/>
                <w:lang w:val="nl-BE"/>
              </w:rPr>
              <w:t>"</w:t>
            </w:r>
            <w:r>
              <w:rPr>
                <w:rFonts w:ascii="Arial" w:eastAsia="Times New Roman" w:hAnsi="Arial" w:cs="Arial"/>
                <w:color w:val="0000FF"/>
                <w:sz w:val="20"/>
                <w:szCs w:val="20"/>
                <w:lang w:val="nl-BE"/>
              </w:rPr>
              <w:t>e</w:t>
            </w:r>
            <w:r w:rsidRPr="00CB5177">
              <w:rPr>
                <w:rFonts w:ascii="Arial" w:eastAsia="Times New Roman" w:hAnsi="Arial" w:cs="Arial"/>
                <w:color w:val="0000FF"/>
                <w:sz w:val="20"/>
                <w:szCs w:val="20"/>
                <w:lang w:val="nl-BE"/>
              </w:rPr>
              <w:t xml:space="preserve">) </w:t>
            </w:r>
            <w:r w:rsidRPr="009346D2">
              <w:rPr>
                <w:rFonts w:ascii="Arial" w:eastAsia="Times New Roman" w:hAnsi="Arial" w:cs="Arial"/>
                <w:color w:val="0000FF"/>
                <w:sz w:val="20"/>
                <w:szCs w:val="20"/>
                <w:lang w:val="nl-BE"/>
              </w:rPr>
              <w:t>voor de verstrekkingen bedoeld in de rubrieken I, A en I, B van</w:t>
            </w:r>
            <w:r w:rsidR="00D951EB">
              <w:rPr>
                <w:rFonts w:ascii="Arial" w:eastAsia="Times New Roman" w:hAnsi="Arial" w:cs="Arial"/>
                <w:color w:val="0000FF"/>
                <w:sz w:val="20"/>
                <w:szCs w:val="20"/>
                <w:lang w:val="nl-BE"/>
              </w:rPr>
              <w:t xml:space="preserve"> </w:t>
            </w:r>
            <w:r w:rsidRPr="009346D2">
              <w:rPr>
                <w:rFonts w:ascii="Arial" w:eastAsia="Times New Roman" w:hAnsi="Arial" w:cs="Arial"/>
                <w:color w:val="0000FF"/>
                <w:sz w:val="20"/>
                <w:szCs w:val="20"/>
                <w:lang w:val="nl-BE"/>
              </w:rPr>
              <w:t>§ 1, 3°ter, geldt een dagplafond van W 4,862;</w:t>
            </w:r>
            <w:r w:rsidRPr="00CB5177">
              <w:rPr>
                <w:rFonts w:ascii="Arial" w:eastAsia="Times New Roman" w:hAnsi="Arial" w:cs="Arial"/>
                <w:color w:val="0000FF"/>
                <w:sz w:val="20"/>
                <w:szCs w:val="20"/>
                <w:lang w:val="nl-BE"/>
              </w:rPr>
              <w:t>"</w:t>
            </w:r>
          </w:p>
        </w:tc>
        <w:tc>
          <w:tcPr>
            <w:tcW w:w="265" w:type="dxa"/>
            <w:vAlign w:val="bottom"/>
          </w:tcPr>
          <w:p w14:paraId="761AAEC8" w14:textId="77777777" w:rsidR="009346D2" w:rsidRPr="00CB5177" w:rsidRDefault="009346D2" w:rsidP="002C2996">
            <w:pPr>
              <w:spacing w:after="0" w:line="240" w:lineRule="atLeast"/>
              <w:jc w:val="right"/>
              <w:rPr>
                <w:rFonts w:ascii="Times New Roman" w:eastAsia="Times New Roman" w:hAnsi="Times New Roman" w:cs="Times New Roman"/>
                <w:color w:val="0000FF"/>
                <w:sz w:val="20"/>
                <w:szCs w:val="20"/>
                <w:lang w:val="nl-BE"/>
              </w:rPr>
            </w:pPr>
          </w:p>
        </w:tc>
      </w:tr>
      <w:tr w:rsidR="009346D2" w:rsidRPr="00A452D1" w14:paraId="1A4778DD" w14:textId="77777777" w:rsidTr="002C2996">
        <w:trPr>
          <w:cantSplit/>
        </w:trPr>
        <w:tc>
          <w:tcPr>
            <w:tcW w:w="266" w:type="dxa"/>
          </w:tcPr>
          <w:p w14:paraId="187B9142"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536" w:type="dxa"/>
          </w:tcPr>
          <w:p w14:paraId="5780626C"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734CB414"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807" w:type="dxa"/>
          </w:tcPr>
          <w:p w14:paraId="60A56437" w14:textId="77777777" w:rsidR="009346D2" w:rsidRPr="00CB5177" w:rsidRDefault="009346D2" w:rsidP="002C2996">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402830C" w14:textId="77777777" w:rsidR="009346D2" w:rsidRPr="00CB5177" w:rsidRDefault="009346D2" w:rsidP="002C2996">
            <w:pPr>
              <w:spacing w:after="0" w:line="240" w:lineRule="atLeast"/>
              <w:jc w:val="both"/>
              <w:rPr>
                <w:rFonts w:ascii="Arial" w:eastAsia="Times New Roman" w:hAnsi="Arial" w:cs="Arial"/>
                <w:color w:val="0000FF"/>
                <w:sz w:val="20"/>
                <w:szCs w:val="20"/>
                <w:lang w:val="nl-BE"/>
              </w:rPr>
            </w:pPr>
          </w:p>
        </w:tc>
        <w:tc>
          <w:tcPr>
            <w:tcW w:w="265" w:type="dxa"/>
            <w:vAlign w:val="bottom"/>
          </w:tcPr>
          <w:p w14:paraId="2F6A40DF" w14:textId="77777777" w:rsidR="009346D2" w:rsidRPr="00CB5177" w:rsidRDefault="009346D2" w:rsidP="002C2996">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C51F2A6" w14:textId="77777777" w:rsidTr="003E420B">
        <w:trPr>
          <w:cantSplit/>
        </w:trPr>
        <w:tc>
          <w:tcPr>
            <w:tcW w:w="266" w:type="dxa"/>
          </w:tcPr>
          <w:p w14:paraId="49D3A1F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6F8F0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2E1B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EEEBE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8087156" w14:textId="4AC88A14" w:rsidR="00C4713A" w:rsidRPr="00CB5177" w:rsidRDefault="00C4713A" w:rsidP="00C4713A">
            <w:pPr>
              <w:spacing w:after="0" w:line="240" w:lineRule="atLeast"/>
              <w:jc w:val="both"/>
              <w:rPr>
                <w:rFonts w:ascii="Arial" w:eastAsia="Times New Roman" w:hAnsi="Arial" w:cs="Arial"/>
                <w:color w:val="0000FF"/>
                <w:sz w:val="20"/>
                <w:szCs w:val="20"/>
                <w:lang w:val="nl-BE"/>
              </w:rPr>
            </w:pPr>
            <w:r w:rsidRPr="00CB5177">
              <w:rPr>
                <w:rFonts w:ascii="Arial" w:eastAsia="Times New Roman" w:hAnsi="Arial" w:cs="Times New Roman"/>
                <w:i/>
                <w:color w:val="0000FF"/>
                <w:sz w:val="18"/>
                <w:szCs w:val="20"/>
                <w:lang w:val="nl-BE"/>
              </w:rPr>
              <w:t>"K.B. 20.12.2004" (in werking 1.6.1997) + "K.B. 17.9.2005" (in werking 1.10.2005) + "K.B. 13.1.2014" (in werking 1.4.2014)</w:t>
            </w:r>
            <w:r w:rsidR="009346D2" w:rsidRPr="00CB5177">
              <w:rPr>
                <w:rFonts w:ascii="Arial" w:eastAsia="Times New Roman" w:hAnsi="Arial" w:cs="Times New Roman"/>
                <w:i/>
                <w:color w:val="0000FF"/>
                <w:sz w:val="18"/>
                <w:szCs w:val="20"/>
                <w:lang w:val="nl-BE"/>
              </w:rPr>
              <w:t xml:space="preserve"> + "K.B. </w:t>
            </w:r>
            <w:r w:rsidR="009346D2">
              <w:rPr>
                <w:rFonts w:ascii="Arial" w:eastAsia="Times New Roman" w:hAnsi="Arial" w:cs="Times New Roman"/>
                <w:i/>
                <w:color w:val="0000FF"/>
                <w:sz w:val="18"/>
                <w:szCs w:val="20"/>
                <w:lang w:val="nl-BE"/>
              </w:rPr>
              <w:t>11.3.2024</w:t>
            </w:r>
            <w:r w:rsidR="009346D2" w:rsidRPr="00CB5177">
              <w:rPr>
                <w:rFonts w:ascii="Arial" w:eastAsia="Times New Roman" w:hAnsi="Arial" w:cs="Times New Roman"/>
                <w:i/>
                <w:color w:val="0000FF"/>
                <w:sz w:val="18"/>
                <w:szCs w:val="20"/>
                <w:lang w:val="nl-BE"/>
              </w:rPr>
              <w:t>" (in werking 1.</w:t>
            </w:r>
            <w:r w:rsidR="009346D2">
              <w:rPr>
                <w:rFonts w:ascii="Arial" w:eastAsia="Times New Roman" w:hAnsi="Arial" w:cs="Times New Roman"/>
                <w:i/>
                <w:color w:val="0000FF"/>
                <w:sz w:val="18"/>
                <w:szCs w:val="20"/>
                <w:lang w:val="nl-BE"/>
              </w:rPr>
              <w:t>7.2024</w:t>
            </w:r>
            <w:r w:rsidR="009346D2" w:rsidRPr="00CB5177">
              <w:rPr>
                <w:rFonts w:ascii="Arial" w:eastAsia="Times New Roman" w:hAnsi="Arial" w:cs="Times New Roman"/>
                <w:i/>
                <w:color w:val="0000FF"/>
                <w:sz w:val="18"/>
                <w:szCs w:val="20"/>
                <w:lang w:val="nl-BE"/>
              </w:rPr>
              <w:t>)</w:t>
            </w:r>
          </w:p>
        </w:tc>
        <w:tc>
          <w:tcPr>
            <w:tcW w:w="265" w:type="dxa"/>
            <w:vAlign w:val="bottom"/>
          </w:tcPr>
          <w:p w14:paraId="16F0BB6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1CBB5D5A" w14:textId="77777777" w:rsidTr="003E420B">
        <w:trPr>
          <w:cantSplit/>
        </w:trPr>
        <w:tc>
          <w:tcPr>
            <w:tcW w:w="266" w:type="dxa"/>
          </w:tcPr>
          <w:p w14:paraId="5ED6A5C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BA32E4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E32D88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FA93CD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A9095F9" w14:textId="05CC4792"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Arial"/>
                <w:color w:val="0000FF"/>
                <w:sz w:val="20"/>
                <w:szCs w:val="20"/>
                <w:lang w:val="nl-BE"/>
              </w:rPr>
              <w:t>"</w:t>
            </w:r>
            <w:r w:rsidR="009346D2">
              <w:rPr>
                <w:rFonts w:ascii="Arial" w:eastAsia="Times New Roman" w:hAnsi="Arial" w:cs="Arial"/>
                <w:color w:val="0000FF"/>
                <w:sz w:val="20"/>
                <w:szCs w:val="20"/>
                <w:lang w:val="nl-BE"/>
              </w:rPr>
              <w:t>f</w:t>
            </w:r>
            <w:r w:rsidRPr="00CB5177">
              <w:rPr>
                <w:rFonts w:ascii="Arial" w:eastAsia="Times New Roman" w:hAnsi="Arial" w:cs="Arial"/>
                <w:color w:val="0000FF"/>
                <w:sz w:val="20"/>
                <w:szCs w:val="20"/>
                <w:lang w:val="nl-BE"/>
              </w:rPr>
              <w:t>) voor de verstrekkingen bedoeld in de rubrieken I, A en I, B van § 1, 4°, geldt een dagplafond van W 3,605."</w:t>
            </w:r>
          </w:p>
        </w:tc>
        <w:tc>
          <w:tcPr>
            <w:tcW w:w="265" w:type="dxa"/>
            <w:vAlign w:val="bottom"/>
          </w:tcPr>
          <w:p w14:paraId="67D620F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27BD1386" w14:textId="77777777" w:rsidTr="003E420B">
        <w:trPr>
          <w:cantSplit/>
        </w:trPr>
        <w:tc>
          <w:tcPr>
            <w:tcW w:w="266" w:type="dxa"/>
          </w:tcPr>
          <w:p w14:paraId="5AF913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067118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D18084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E01D0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69E0B65" w14:textId="77777777" w:rsidR="00C4713A" w:rsidRPr="00CB5177" w:rsidRDefault="00C4713A" w:rsidP="00C4713A">
            <w:pPr>
              <w:spacing w:after="0" w:line="240" w:lineRule="atLeast"/>
              <w:rPr>
                <w:rFonts w:ascii="Arial" w:eastAsia="Times New Roman" w:hAnsi="Arial" w:cs="Arial"/>
                <w:color w:val="0000FF"/>
                <w:sz w:val="20"/>
                <w:szCs w:val="20"/>
                <w:lang w:val="nl-BE"/>
              </w:rPr>
            </w:pPr>
          </w:p>
        </w:tc>
        <w:tc>
          <w:tcPr>
            <w:tcW w:w="265" w:type="dxa"/>
            <w:vAlign w:val="bottom"/>
          </w:tcPr>
          <w:p w14:paraId="2828291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A452D1" w14:paraId="7D6426F4" w14:textId="77777777" w:rsidTr="003E420B">
        <w:trPr>
          <w:cantSplit/>
        </w:trPr>
        <w:tc>
          <w:tcPr>
            <w:tcW w:w="266" w:type="dxa"/>
          </w:tcPr>
          <w:p w14:paraId="1BA2D0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0144A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578314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F07706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B6FB958" w14:textId="0AE6D21A"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11.6.2003" (in werking 1.7.2003) + "K.B. 27.3.2012" (in werking 1.6.2012)+ "K.B. 13.1.2014" (in werking 1.4.2014) + "K.B. 3.10.2022" (in werking 1.12.2022)</w:t>
            </w:r>
            <w:r w:rsidR="009346D2" w:rsidRPr="00CB5177">
              <w:rPr>
                <w:rFonts w:ascii="Arial" w:eastAsia="Times New Roman" w:hAnsi="Arial" w:cs="Times New Roman"/>
                <w:i/>
                <w:color w:val="0000FF"/>
                <w:sz w:val="18"/>
                <w:szCs w:val="20"/>
                <w:lang w:val="nl-BE"/>
              </w:rPr>
              <w:t xml:space="preserve"> + "K.B. </w:t>
            </w:r>
            <w:r w:rsidR="009346D2">
              <w:rPr>
                <w:rFonts w:ascii="Arial" w:eastAsia="Times New Roman" w:hAnsi="Arial" w:cs="Times New Roman"/>
                <w:i/>
                <w:color w:val="0000FF"/>
                <w:sz w:val="18"/>
                <w:szCs w:val="20"/>
                <w:lang w:val="nl-BE"/>
              </w:rPr>
              <w:t>11.3.2024</w:t>
            </w:r>
            <w:r w:rsidR="009346D2" w:rsidRPr="00CB5177">
              <w:rPr>
                <w:rFonts w:ascii="Arial" w:eastAsia="Times New Roman" w:hAnsi="Arial" w:cs="Times New Roman"/>
                <w:i/>
                <w:color w:val="0000FF"/>
                <w:sz w:val="18"/>
                <w:szCs w:val="20"/>
                <w:lang w:val="nl-BE"/>
              </w:rPr>
              <w:t>" (in werking 1.</w:t>
            </w:r>
            <w:r w:rsidR="009346D2">
              <w:rPr>
                <w:rFonts w:ascii="Arial" w:eastAsia="Times New Roman" w:hAnsi="Arial" w:cs="Times New Roman"/>
                <w:i/>
                <w:color w:val="0000FF"/>
                <w:sz w:val="18"/>
                <w:szCs w:val="20"/>
                <w:lang w:val="nl-BE"/>
              </w:rPr>
              <w:t>7.2024</w:t>
            </w:r>
            <w:r w:rsidR="009346D2" w:rsidRPr="00CB5177">
              <w:rPr>
                <w:rFonts w:ascii="Arial" w:eastAsia="Times New Roman" w:hAnsi="Arial" w:cs="Times New Roman"/>
                <w:i/>
                <w:color w:val="0000FF"/>
                <w:sz w:val="18"/>
                <w:szCs w:val="20"/>
                <w:lang w:val="nl-BE"/>
              </w:rPr>
              <w:t>)</w:t>
            </w:r>
          </w:p>
        </w:tc>
        <w:tc>
          <w:tcPr>
            <w:tcW w:w="265" w:type="dxa"/>
            <w:vAlign w:val="bottom"/>
          </w:tcPr>
          <w:p w14:paraId="482638F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6262B48" w14:textId="77777777" w:rsidTr="003E420B">
        <w:trPr>
          <w:cantSplit/>
        </w:trPr>
        <w:tc>
          <w:tcPr>
            <w:tcW w:w="266" w:type="dxa"/>
          </w:tcPr>
          <w:p w14:paraId="06376CE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6" w:name="_Hlk119396445"/>
          </w:p>
        </w:tc>
        <w:tc>
          <w:tcPr>
            <w:tcW w:w="536" w:type="dxa"/>
          </w:tcPr>
          <w:p w14:paraId="175ABD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F341FC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B425D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1C1E9D" w14:textId="76C5C8A4"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w:t>
            </w:r>
            <w:r w:rsidR="009346D2" w:rsidRPr="009346D2">
              <w:rPr>
                <w:rFonts w:ascii="Arial" w:eastAsia="Times New Roman" w:hAnsi="Arial" w:cs="Arial"/>
                <w:color w:val="0000FF"/>
                <w:sz w:val="20"/>
                <w:szCs w:val="20"/>
                <w:lang w:val="nl-BE" w:eastAsia="nl-BE"/>
              </w:rPr>
              <w:t>Bij het bepalen van de waarden in het vorige lid wordt geen rekening gehouden met de verstrekkingen 424395, 424690, 427991, 424852, 429295, 429413, 429516, 429612, 430275, 429715, 429310, 429435, 429531, 429634, 430290, 429730, 429332, 429450, 429553, 429656, 430312, 429752 en 424874</w:t>
            </w:r>
            <w:r w:rsidRPr="00CB5177">
              <w:rPr>
                <w:rFonts w:ascii="Arial" w:eastAsia="Times New Roman" w:hAnsi="Arial" w:cs="Times New Roman"/>
                <w:color w:val="0000FF"/>
                <w:sz w:val="20"/>
                <w:szCs w:val="20"/>
                <w:lang w:val="nl-BE"/>
              </w:rPr>
              <w:t>"</w:t>
            </w:r>
          </w:p>
        </w:tc>
        <w:tc>
          <w:tcPr>
            <w:tcW w:w="265" w:type="dxa"/>
            <w:vAlign w:val="bottom"/>
          </w:tcPr>
          <w:p w14:paraId="48CF5CC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54"/>
      <w:bookmarkEnd w:id="66"/>
      <w:tr w:rsidR="00C4713A" w:rsidRPr="004B2798" w14:paraId="2A097444" w14:textId="77777777" w:rsidTr="003E420B">
        <w:trPr>
          <w:cantSplit/>
        </w:trPr>
        <w:tc>
          <w:tcPr>
            <w:tcW w:w="266" w:type="dxa"/>
          </w:tcPr>
          <w:p w14:paraId="11575AD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F4419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286F3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E31631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7B22138"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7B15B5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4"/>
      <w:tr w:rsidR="00C4713A" w:rsidRPr="00CB5177" w14:paraId="1674BC41" w14:textId="77777777" w:rsidTr="003E420B">
        <w:trPr>
          <w:cantSplit/>
        </w:trPr>
        <w:tc>
          <w:tcPr>
            <w:tcW w:w="266" w:type="dxa"/>
          </w:tcPr>
          <w:p w14:paraId="47BE2AD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57F82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7BE72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036626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169021A"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0482514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A084B4C" w14:textId="77777777" w:rsidTr="003E420B">
        <w:trPr>
          <w:cantSplit/>
        </w:trPr>
        <w:tc>
          <w:tcPr>
            <w:tcW w:w="266" w:type="dxa"/>
          </w:tcPr>
          <w:p w14:paraId="1766CA9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D7655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FC473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E86498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0C05DE6"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b/>
                <w:color w:val="0000FF"/>
                <w:sz w:val="20"/>
                <w:szCs w:val="20"/>
                <w:lang w:val="nl-BE"/>
              </w:rPr>
              <w:t>"§ 4</w:t>
            </w:r>
            <w:r w:rsidRPr="00CB5177">
              <w:rPr>
                <w:rFonts w:ascii="Arial" w:eastAsia="Times New Roman" w:hAnsi="Arial" w:cs="Times New Roman"/>
                <w:b/>
                <w:i/>
                <w:color w:val="0000FF"/>
                <w:sz w:val="20"/>
                <w:szCs w:val="20"/>
                <w:lang w:val="nl-BE"/>
              </w:rPr>
              <w:t>bis</w:t>
            </w:r>
            <w:r w:rsidRPr="00CB5177">
              <w:rPr>
                <w:rFonts w:ascii="Arial" w:eastAsia="Times New Roman" w:hAnsi="Arial" w:cs="Arial"/>
                <w:color w:val="0000FF"/>
                <w:sz w:val="20"/>
                <w:szCs w:val="20"/>
                <w:lang w:val="nl-BE" w:eastAsia="nl-BE"/>
              </w:rPr>
              <w:t xml:space="preserve"> Nadere bepalingen inzake de verstrekkingen in rubriek VII van § 1, 1° :</w:t>
            </w:r>
          </w:p>
        </w:tc>
        <w:tc>
          <w:tcPr>
            <w:tcW w:w="265" w:type="dxa"/>
            <w:vAlign w:val="bottom"/>
          </w:tcPr>
          <w:p w14:paraId="3EDEF27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6F3F4B58" w14:textId="77777777" w:rsidTr="003E420B">
        <w:trPr>
          <w:cantSplit/>
        </w:trPr>
        <w:tc>
          <w:tcPr>
            <w:tcW w:w="266" w:type="dxa"/>
          </w:tcPr>
          <w:p w14:paraId="7B3D5F7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C83AB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257168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0923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39CE38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4D234C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06B66C9" w14:textId="77777777" w:rsidTr="003E420B">
        <w:trPr>
          <w:cantSplit/>
        </w:trPr>
        <w:tc>
          <w:tcPr>
            <w:tcW w:w="266" w:type="dxa"/>
          </w:tcPr>
          <w:p w14:paraId="6A3A70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F0419F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6402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B25BB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75705F"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De verstrekking 429015 omvat de bepaling van de verpleegkundige gezondheidsproblemen van de patiënt en het formuleren van de zorgdoelen in overleg met de patiënt of zijn onmiddellijke omgeving. De verpleegkundige gezondheidsproblemen en de zorgdoelen worden opgenomen in een verslag dat bij het verpleegdossier wordt gevoegd.</w:t>
            </w:r>
            <w:r w:rsidRPr="00CB5177">
              <w:rPr>
                <w:rFonts w:ascii="Arial" w:eastAsia="Times New Roman" w:hAnsi="Arial" w:cs="Times New Roman"/>
                <w:color w:val="0000FF"/>
                <w:sz w:val="20"/>
                <w:szCs w:val="20"/>
                <w:lang w:val="nl-BE"/>
              </w:rPr>
              <w:t>"</w:t>
            </w:r>
          </w:p>
        </w:tc>
        <w:tc>
          <w:tcPr>
            <w:tcW w:w="265" w:type="dxa"/>
            <w:vAlign w:val="bottom"/>
          </w:tcPr>
          <w:p w14:paraId="4B64ADC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C715F3F" w14:textId="77777777" w:rsidTr="003E420B">
        <w:trPr>
          <w:cantSplit/>
        </w:trPr>
        <w:tc>
          <w:tcPr>
            <w:tcW w:w="266" w:type="dxa"/>
          </w:tcPr>
          <w:p w14:paraId="63530F6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482A8E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397630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1BE5EE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F4BA492"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13F5816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7C004F3" w14:textId="77777777" w:rsidTr="003E420B">
        <w:trPr>
          <w:cantSplit/>
        </w:trPr>
        <w:tc>
          <w:tcPr>
            <w:tcW w:w="266" w:type="dxa"/>
          </w:tcPr>
          <w:p w14:paraId="345FDB2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C66B31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F1705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B6FA48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507B0A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 + "K.B. 22.11.2013" (in werking 1.1.2014) + "K.B. 10.1.2021" (in werking 1.4.2021)</w:t>
            </w:r>
          </w:p>
        </w:tc>
        <w:tc>
          <w:tcPr>
            <w:tcW w:w="265" w:type="dxa"/>
            <w:vAlign w:val="bottom"/>
          </w:tcPr>
          <w:p w14:paraId="6311AA5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DA30C78" w14:textId="77777777" w:rsidTr="003E420B">
        <w:trPr>
          <w:cantSplit/>
        </w:trPr>
        <w:tc>
          <w:tcPr>
            <w:tcW w:w="266" w:type="dxa"/>
          </w:tcPr>
          <w:p w14:paraId="5C8AAD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F1F9B9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A074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A236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20D05F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xml:space="preserve">Op vraag van de behandelende arts bezorgt de </w:t>
            </w:r>
            <w:r w:rsidRPr="00CB5177">
              <w:rPr>
                <w:rFonts w:ascii="Arial" w:eastAsia="Times New Roman" w:hAnsi="Arial" w:cs="Arial"/>
                <w:color w:val="0000FF"/>
                <w:sz w:val="20"/>
                <w:szCs w:val="20"/>
                <w:lang w:val="nl-BE"/>
              </w:rPr>
              <w:t>beoefenaar van de verpleegkunde</w:t>
            </w:r>
            <w:r w:rsidRPr="00CB5177">
              <w:rPr>
                <w:rFonts w:ascii="Arial" w:eastAsia="Times New Roman" w:hAnsi="Arial" w:cs="Arial"/>
                <w:color w:val="0000FF"/>
                <w:sz w:val="20"/>
                <w:szCs w:val="20"/>
                <w:lang w:val="nl-BE" w:eastAsia="nl-BE"/>
              </w:rPr>
              <w:t xml:space="preserve"> hem een kopie van het verslag van dit verpleegkundig consult.</w:t>
            </w:r>
            <w:r w:rsidRPr="00CB5177">
              <w:rPr>
                <w:rFonts w:ascii="Arial" w:eastAsia="Times New Roman" w:hAnsi="Arial" w:cs="Times New Roman"/>
                <w:color w:val="0000FF"/>
                <w:sz w:val="20"/>
                <w:szCs w:val="20"/>
                <w:lang w:val="nl-BE"/>
              </w:rPr>
              <w:t>"</w:t>
            </w:r>
          </w:p>
        </w:tc>
        <w:tc>
          <w:tcPr>
            <w:tcW w:w="265" w:type="dxa"/>
            <w:vAlign w:val="bottom"/>
          </w:tcPr>
          <w:p w14:paraId="18AA058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54AD498" w14:textId="77777777" w:rsidTr="003E420B">
        <w:trPr>
          <w:cantSplit/>
        </w:trPr>
        <w:tc>
          <w:tcPr>
            <w:tcW w:w="266" w:type="dxa"/>
          </w:tcPr>
          <w:p w14:paraId="03223E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3B7EB0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BFA17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A144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8C3D059"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B1CA74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4B2798" w14:paraId="58A50C72" w14:textId="77777777" w:rsidTr="003E420B">
        <w:trPr>
          <w:cantSplit/>
        </w:trPr>
        <w:tc>
          <w:tcPr>
            <w:tcW w:w="266" w:type="dxa"/>
          </w:tcPr>
          <w:p w14:paraId="4DD18F10"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32099AA7"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E728A7B"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4BE0FB9B"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43116660"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26B6D3F6"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EEE5DE8"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9956972"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3FAFDEC"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EEC39D3" w14:textId="77777777" w:rsidR="009A5ABB" w:rsidRPr="00CB5177" w:rsidRDefault="009A5ABB"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7732D7E"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B81EA44" w14:textId="77777777" w:rsidTr="003E420B">
        <w:trPr>
          <w:cantSplit/>
        </w:trPr>
        <w:tc>
          <w:tcPr>
            <w:tcW w:w="266" w:type="dxa"/>
          </w:tcPr>
          <w:p w14:paraId="72CA97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13118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3946C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001C8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F86DBC8"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33AA68C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FCF4FB0" w14:textId="77777777" w:rsidTr="003E420B">
        <w:trPr>
          <w:cantSplit/>
        </w:trPr>
        <w:tc>
          <w:tcPr>
            <w:tcW w:w="266" w:type="dxa"/>
          </w:tcPr>
          <w:p w14:paraId="3204FBF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443BE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5F99B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3C2D5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4858CA2"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De verstrekking 424896 kan enkel geattesteerd worden voor de verzorging van personen die een inadequate therapietrouw vertonen vanwege dementie, vanwege een niet gecorrigeerd visueel gebrek, vanwege tijdelijke of definitieve motorische gebreken van een of beide bovenste ledematen of van personen die een complexe medicatie moeten innemen. De complexe medicatie omvat de inname van minimum 5 verschillende moleculen per dag verdeeld over minimum 3 innames per dag. Voor de bepaling van de minima in de vorige zin wordt rekening gehouden met de geneesmiddelen die de patiënt neemt zoals beschreven in artikel 1 van de wet op de geneesmiddelen van 25 maart 1964 en die integreerbaar zijn in een medicatiedoos, pillendoos of een equivalent recipiënt voor een week.</w:t>
            </w:r>
          </w:p>
        </w:tc>
        <w:tc>
          <w:tcPr>
            <w:tcW w:w="265" w:type="dxa"/>
            <w:vAlign w:val="bottom"/>
          </w:tcPr>
          <w:p w14:paraId="3270E35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A30A014" w14:textId="77777777" w:rsidTr="003E420B">
        <w:trPr>
          <w:cantSplit/>
        </w:trPr>
        <w:tc>
          <w:tcPr>
            <w:tcW w:w="266" w:type="dxa"/>
          </w:tcPr>
          <w:p w14:paraId="3F30D1C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EED8E8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8177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3D18A7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8BAD15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1FD36E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7B96466" w14:textId="77777777" w:rsidTr="003E420B">
        <w:trPr>
          <w:cantSplit/>
        </w:trPr>
        <w:tc>
          <w:tcPr>
            <w:tcW w:w="266" w:type="dxa"/>
          </w:tcPr>
          <w:p w14:paraId="5679D67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B264E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93F89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2B473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FBDDE4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De verstrekking 424896 omvat de intellectuele acte voor de wekelijkse voorbereiding van geneesmiddelen per os.</w:t>
            </w:r>
          </w:p>
        </w:tc>
        <w:tc>
          <w:tcPr>
            <w:tcW w:w="265" w:type="dxa"/>
            <w:vAlign w:val="bottom"/>
          </w:tcPr>
          <w:p w14:paraId="0204A84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3155099" w14:textId="77777777" w:rsidTr="003E420B">
        <w:trPr>
          <w:cantSplit/>
        </w:trPr>
        <w:tc>
          <w:tcPr>
            <w:tcW w:w="266" w:type="dxa"/>
          </w:tcPr>
          <w:p w14:paraId="6E4D49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5F7E70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265EEF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B8CB5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00C4B3D"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62AF1DC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F65CFBA" w14:textId="77777777" w:rsidTr="003E420B">
        <w:trPr>
          <w:cantSplit/>
        </w:trPr>
        <w:tc>
          <w:tcPr>
            <w:tcW w:w="266" w:type="dxa"/>
          </w:tcPr>
          <w:p w14:paraId="13C1F5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2F2C8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F14AD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1D0720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4B2FCD6"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Die acte omvat het opstellen van een verpleegkundige diagnostiek en het overleg met de behandelend arts. Die acte wordt afgerond met het opstellen van een document dat de noodzaak voor de verpleegkundige tenlasteneming van de wekelijkse voorbereiding van de geneesmiddelen per os motiveert en het bezorgen van dit document voor akkoord aan de behandelend arts. Het model van dat document wordt door het Comité van de verzekering voor geneeskundige verzorging vastgelegd op voorstel van de Overeenkomstencommissie verpleegkundigen-verzekeringsinstellingen.</w:t>
            </w:r>
          </w:p>
        </w:tc>
        <w:tc>
          <w:tcPr>
            <w:tcW w:w="265" w:type="dxa"/>
            <w:vAlign w:val="bottom"/>
          </w:tcPr>
          <w:p w14:paraId="419A817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F58E21A" w14:textId="77777777" w:rsidTr="003E420B">
        <w:trPr>
          <w:cantSplit/>
        </w:trPr>
        <w:tc>
          <w:tcPr>
            <w:tcW w:w="266" w:type="dxa"/>
          </w:tcPr>
          <w:p w14:paraId="5FDF0B6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AC654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59BEF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A2E959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82DDA55"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421DE14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6B1FADD4" w14:textId="77777777" w:rsidTr="003E420B">
        <w:trPr>
          <w:cantSplit/>
        </w:trPr>
        <w:tc>
          <w:tcPr>
            <w:tcW w:w="266" w:type="dxa"/>
          </w:tcPr>
          <w:p w14:paraId="5FE6A97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F00A9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77B25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6BA0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DFF54E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Indien de arts, door de ondertekening van het document, akkoord gaat met de verpleegkundige tenlasteneming van de voorbereiding van de geneesmiddelen per os, kan de verstrekking 424896 worden geattesteerd. Het ondertekend document wordt in het verpleegdossier opgenomen.</w:t>
            </w:r>
            <w:r w:rsidRPr="00CB5177">
              <w:rPr>
                <w:rFonts w:ascii="Arial" w:eastAsia="Times New Roman" w:hAnsi="Arial" w:cs="Times New Roman"/>
                <w:color w:val="0000FF"/>
                <w:sz w:val="20"/>
                <w:szCs w:val="20"/>
                <w:lang w:val="nl-BE"/>
              </w:rPr>
              <w:t>"</w:t>
            </w:r>
          </w:p>
        </w:tc>
        <w:tc>
          <w:tcPr>
            <w:tcW w:w="265" w:type="dxa"/>
            <w:vAlign w:val="bottom"/>
          </w:tcPr>
          <w:p w14:paraId="7767FB4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1452687" w14:textId="77777777" w:rsidTr="003E420B">
        <w:trPr>
          <w:cantSplit/>
        </w:trPr>
        <w:tc>
          <w:tcPr>
            <w:tcW w:w="266" w:type="dxa"/>
          </w:tcPr>
          <w:p w14:paraId="395C928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F6E304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13E77C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4859CF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4E3150E"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26ABA0D1"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39229B5" w14:textId="77777777" w:rsidTr="003E420B">
        <w:trPr>
          <w:cantSplit/>
        </w:trPr>
        <w:tc>
          <w:tcPr>
            <w:tcW w:w="266" w:type="dxa"/>
          </w:tcPr>
          <w:p w14:paraId="74E3D0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2B52A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B1D21A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A0E7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2D724F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27.3.2012" (in werking 1.6.2012) + "K.B. 22.11.2013" (in werking 1.1.2014)</w:t>
            </w:r>
          </w:p>
        </w:tc>
        <w:tc>
          <w:tcPr>
            <w:tcW w:w="265" w:type="dxa"/>
            <w:vAlign w:val="bottom"/>
          </w:tcPr>
          <w:p w14:paraId="52B1A19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25716F6" w14:textId="77777777" w:rsidTr="003E420B">
        <w:trPr>
          <w:cantSplit/>
        </w:trPr>
        <w:tc>
          <w:tcPr>
            <w:tcW w:w="266" w:type="dxa"/>
          </w:tcPr>
          <w:p w14:paraId="1956A9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CA4BB1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6AA9E2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A82F40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CD75AB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 xml:space="preserve">De verstrekking 429015 kan geattesteerd worden door een </w:t>
            </w:r>
            <w:r w:rsidRPr="00CB5177">
              <w:rPr>
                <w:rFonts w:ascii="Arial" w:eastAsia="Times New Roman" w:hAnsi="Arial" w:cs="Arial"/>
                <w:color w:val="0000FF"/>
                <w:sz w:val="20"/>
                <w:szCs w:val="20"/>
                <w:lang w:val="nl-BE"/>
              </w:rPr>
              <w:t>beoefenaar van de verpleegkunde</w:t>
            </w:r>
            <w:r w:rsidRPr="00CB5177">
              <w:rPr>
                <w:rFonts w:ascii="Arial" w:eastAsia="Times New Roman" w:hAnsi="Arial" w:cs="Arial"/>
                <w:color w:val="0000FF"/>
                <w:sz w:val="20"/>
                <w:szCs w:val="20"/>
                <w:lang w:val="nl-BE" w:eastAsia="nl-BE"/>
              </w:rPr>
              <w:t xml:space="preserve"> voor iedere patiënt bij wie op zijn minst tweemaal per week hygiënische verzorging wordt verleend en voor zover de hygiënische verzorging wordt verleend gedurende een ononderbroken periode van 28 dagen, die start op de dag van de eerste hygiënische verzorging. Deze verstrekking kan slechts geattesteerd worden vanaf het bereiken van deze 28 dagen.</w:t>
            </w:r>
          </w:p>
        </w:tc>
        <w:tc>
          <w:tcPr>
            <w:tcW w:w="265" w:type="dxa"/>
            <w:vAlign w:val="bottom"/>
          </w:tcPr>
          <w:p w14:paraId="5CBF4F6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CDDD3AF" w14:textId="77777777" w:rsidTr="003E420B">
        <w:trPr>
          <w:cantSplit/>
        </w:trPr>
        <w:tc>
          <w:tcPr>
            <w:tcW w:w="266" w:type="dxa"/>
          </w:tcPr>
          <w:p w14:paraId="5218B9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998FC2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D0EC5E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ACBF9C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3B0C1B"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1A4C517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0AB852A" w14:textId="77777777" w:rsidTr="003E420B">
        <w:trPr>
          <w:cantSplit/>
        </w:trPr>
        <w:tc>
          <w:tcPr>
            <w:tcW w:w="266" w:type="dxa"/>
          </w:tcPr>
          <w:p w14:paraId="650EED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8AC4E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5134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47C8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7F4B20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Arial"/>
                <w:color w:val="0000FF"/>
                <w:sz w:val="20"/>
                <w:szCs w:val="20"/>
                <w:lang w:val="nl-BE" w:eastAsia="nl-BE"/>
              </w:rPr>
              <w:t xml:space="preserve">De verstrekking 429015 kan geattesteerd worden door een </w:t>
            </w:r>
            <w:r w:rsidRPr="00CB5177">
              <w:rPr>
                <w:rFonts w:ascii="Arial" w:eastAsia="Times New Roman" w:hAnsi="Arial" w:cs="Arial"/>
                <w:color w:val="0000FF"/>
                <w:sz w:val="20"/>
                <w:szCs w:val="20"/>
                <w:lang w:val="nl-BE"/>
              </w:rPr>
              <w:t>beoefenaar van de verpleegkunde</w:t>
            </w:r>
            <w:r w:rsidRPr="00CB5177">
              <w:rPr>
                <w:rFonts w:ascii="Arial" w:eastAsia="Times New Roman" w:hAnsi="Arial" w:cs="Arial"/>
                <w:color w:val="0000FF"/>
                <w:sz w:val="20"/>
                <w:szCs w:val="20"/>
                <w:lang w:val="nl-BE" w:eastAsia="nl-BE"/>
              </w:rPr>
              <w:t xml:space="preserve"> voor iedere palliatieve patiënt bij wie op zijn minst tweemaal per week hygiënische verzorging wordt verleend. In dit geval, kan deze verstrekking geattesteerd worden vanaf de dag van de eerste hygiënische verzorging.</w:t>
            </w:r>
            <w:r w:rsidRPr="00CB5177">
              <w:rPr>
                <w:rFonts w:ascii="Arial" w:eastAsia="Times New Roman" w:hAnsi="Arial" w:cs="Times New Roman"/>
                <w:color w:val="0000FF"/>
                <w:sz w:val="20"/>
                <w:szCs w:val="20"/>
                <w:lang w:val="nl-BE"/>
              </w:rPr>
              <w:t>"</w:t>
            </w:r>
          </w:p>
        </w:tc>
        <w:tc>
          <w:tcPr>
            <w:tcW w:w="265" w:type="dxa"/>
            <w:vAlign w:val="bottom"/>
          </w:tcPr>
          <w:p w14:paraId="515F50C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B95BB15" w14:textId="77777777" w:rsidTr="003E420B">
        <w:trPr>
          <w:cantSplit/>
        </w:trPr>
        <w:tc>
          <w:tcPr>
            <w:tcW w:w="266" w:type="dxa"/>
          </w:tcPr>
          <w:p w14:paraId="5F207B0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C1D26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55008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5ABF8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6732E55"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BC54FD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110F7A7" w14:textId="77777777" w:rsidTr="003E420B">
        <w:trPr>
          <w:cantSplit/>
        </w:trPr>
        <w:tc>
          <w:tcPr>
            <w:tcW w:w="266" w:type="dxa"/>
          </w:tcPr>
          <w:p w14:paraId="1A3700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B24A3B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7A94E6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532156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D6C8CB4"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Times New Roman"/>
                <w:i/>
                <w:color w:val="0000FF"/>
                <w:sz w:val="18"/>
                <w:szCs w:val="20"/>
                <w:lang w:val="nl-BE"/>
              </w:rPr>
              <w:t>"K.B. 27.3.2012" (in werking 1.6.2012)</w:t>
            </w:r>
          </w:p>
        </w:tc>
        <w:tc>
          <w:tcPr>
            <w:tcW w:w="265" w:type="dxa"/>
            <w:vAlign w:val="bottom"/>
          </w:tcPr>
          <w:p w14:paraId="085E9F4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6A9B74FA" w14:textId="77777777" w:rsidTr="003E420B">
        <w:trPr>
          <w:cantSplit/>
        </w:trPr>
        <w:tc>
          <w:tcPr>
            <w:tcW w:w="266" w:type="dxa"/>
          </w:tcPr>
          <w:p w14:paraId="72F996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C0F049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72EE95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DBAB7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F1E7DD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w:t>
            </w:r>
            <w:r w:rsidRPr="00CB5177">
              <w:rPr>
                <w:rFonts w:ascii="Arial" w:eastAsia="Times New Roman" w:hAnsi="Arial" w:cs="Arial"/>
                <w:color w:val="0000FF"/>
                <w:sz w:val="20"/>
                <w:szCs w:val="20"/>
                <w:lang w:val="nl-BE" w:eastAsia="nl-BE"/>
              </w:rPr>
              <w:t>De verstrekking 424896 kan niet geattesteerd worden bij patiënten waarbij de verstrekkingen van § 1, 1°, II en IV geattesteerd worden.</w:t>
            </w:r>
          </w:p>
        </w:tc>
        <w:tc>
          <w:tcPr>
            <w:tcW w:w="265" w:type="dxa"/>
            <w:vAlign w:val="bottom"/>
          </w:tcPr>
          <w:p w14:paraId="4FCF9BD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51F07B7" w14:textId="77777777" w:rsidTr="003E420B">
        <w:trPr>
          <w:cantSplit/>
        </w:trPr>
        <w:tc>
          <w:tcPr>
            <w:tcW w:w="266" w:type="dxa"/>
          </w:tcPr>
          <w:p w14:paraId="68E399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E772A1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C965B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F3A1DA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3904060"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7002590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6E2D435" w14:textId="77777777" w:rsidTr="003E420B">
        <w:trPr>
          <w:cantSplit/>
        </w:trPr>
        <w:tc>
          <w:tcPr>
            <w:tcW w:w="266" w:type="dxa"/>
          </w:tcPr>
          <w:p w14:paraId="3277AF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49E426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66621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1607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3254B55"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De verstrekkingen 429015 en 424896 kunnen slechts maximum eenmaal per patiënt en per kalenderjaar geattesteerd worden.</w:t>
            </w:r>
          </w:p>
        </w:tc>
        <w:tc>
          <w:tcPr>
            <w:tcW w:w="265" w:type="dxa"/>
            <w:vAlign w:val="bottom"/>
          </w:tcPr>
          <w:p w14:paraId="78C7DFD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F34B5FF" w14:textId="77777777" w:rsidTr="003E420B">
        <w:trPr>
          <w:cantSplit/>
        </w:trPr>
        <w:tc>
          <w:tcPr>
            <w:tcW w:w="266" w:type="dxa"/>
          </w:tcPr>
          <w:p w14:paraId="66F3C96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182273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9276F0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DB37A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CF3193F"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151C715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E1D5AF4" w14:textId="77777777" w:rsidTr="003E420B">
        <w:trPr>
          <w:cantSplit/>
        </w:trPr>
        <w:tc>
          <w:tcPr>
            <w:tcW w:w="266" w:type="dxa"/>
          </w:tcPr>
          <w:p w14:paraId="2436FBF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C6CDD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865F6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90719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078CBAB"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De verstrekkingen 429015 en 424896 kunnen gedurende eenzelfde zitting met alle verstrekkingen van artikel 8 worden gecumuleerd, behoudens de uitzonderingen vermeld in deze paragraaf.</w:t>
            </w:r>
          </w:p>
        </w:tc>
        <w:tc>
          <w:tcPr>
            <w:tcW w:w="265" w:type="dxa"/>
            <w:vAlign w:val="bottom"/>
          </w:tcPr>
          <w:p w14:paraId="452A2D6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5B22D2D" w14:textId="77777777" w:rsidTr="003E420B">
        <w:trPr>
          <w:cantSplit/>
        </w:trPr>
        <w:tc>
          <w:tcPr>
            <w:tcW w:w="266" w:type="dxa"/>
          </w:tcPr>
          <w:p w14:paraId="473730D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B5A49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1B91A9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53D830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3D930AF"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p>
        </w:tc>
        <w:tc>
          <w:tcPr>
            <w:tcW w:w="265" w:type="dxa"/>
            <w:vAlign w:val="bottom"/>
          </w:tcPr>
          <w:p w14:paraId="4E2D94C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9963231" w14:textId="77777777" w:rsidTr="003E420B">
        <w:trPr>
          <w:cantSplit/>
        </w:trPr>
        <w:tc>
          <w:tcPr>
            <w:tcW w:w="266" w:type="dxa"/>
          </w:tcPr>
          <w:p w14:paraId="5F7BF3B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1424BB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75F6B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2B918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1EB216F" w14:textId="77777777" w:rsidR="00C4713A" w:rsidRPr="00CB5177" w:rsidRDefault="00C4713A" w:rsidP="00C4713A">
            <w:pPr>
              <w:spacing w:after="0" w:line="240" w:lineRule="atLeast"/>
              <w:jc w:val="both"/>
              <w:rPr>
                <w:rFonts w:ascii="Arial" w:eastAsia="Times New Roman" w:hAnsi="Arial" w:cs="Arial"/>
                <w:color w:val="0000FF"/>
                <w:sz w:val="20"/>
                <w:szCs w:val="20"/>
                <w:lang w:val="nl-BE" w:eastAsia="nl-BE"/>
              </w:rPr>
            </w:pPr>
            <w:r w:rsidRPr="00CB5177">
              <w:rPr>
                <w:rFonts w:ascii="Arial" w:eastAsia="Times New Roman" w:hAnsi="Arial" w:cs="Arial"/>
                <w:color w:val="0000FF"/>
                <w:sz w:val="20"/>
                <w:szCs w:val="20"/>
                <w:lang w:val="nl-BE" w:eastAsia="nl-BE"/>
              </w:rPr>
              <w:t>Het verslag voor de verstrekking 429015 moet beantwoorden aan een richtlijn die op voorstel van de Overeenkomstencommissie verpleegkundigen - verzekeringsinstellingen door het Comité van de verzekering voor geneeskundige verzorging wordt vastgelegd.</w:t>
            </w:r>
            <w:r w:rsidRPr="00CB5177">
              <w:rPr>
                <w:rFonts w:ascii="Arial" w:eastAsia="Times New Roman" w:hAnsi="Arial" w:cs="Times New Roman"/>
                <w:color w:val="0000FF"/>
                <w:sz w:val="20"/>
                <w:szCs w:val="20"/>
                <w:lang w:val="nl-BE"/>
              </w:rPr>
              <w:t>"</w:t>
            </w:r>
          </w:p>
        </w:tc>
        <w:tc>
          <w:tcPr>
            <w:tcW w:w="265" w:type="dxa"/>
            <w:vAlign w:val="bottom"/>
          </w:tcPr>
          <w:p w14:paraId="046E614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B646DB9" w14:textId="77777777" w:rsidTr="003E420B">
        <w:trPr>
          <w:cantSplit/>
        </w:trPr>
        <w:tc>
          <w:tcPr>
            <w:tcW w:w="266" w:type="dxa"/>
          </w:tcPr>
          <w:p w14:paraId="3210360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2F575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9CEF8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89DE00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BA7C85A" w14:textId="77777777" w:rsidR="00C4713A" w:rsidRPr="00CB5177" w:rsidRDefault="00C4713A" w:rsidP="00C4713A">
            <w:pPr>
              <w:spacing w:after="0" w:line="240" w:lineRule="atLeast"/>
              <w:jc w:val="both"/>
              <w:rPr>
                <w:rFonts w:ascii="Times New Roman" w:eastAsia="Times New Roman" w:hAnsi="Times New Roman" w:cs="Arial"/>
                <w:color w:val="0000FF"/>
                <w:sz w:val="20"/>
                <w:szCs w:val="20"/>
                <w:lang w:val="nl-BE"/>
              </w:rPr>
            </w:pPr>
          </w:p>
        </w:tc>
        <w:tc>
          <w:tcPr>
            <w:tcW w:w="265" w:type="dxa"/>
            <w:vAlign w:val="bottom"/>
          </w:tcPr>
          <w:p w14:paraId="2EBE08C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0A36AE3" w14:textId="77777777" w:rsidTr="003E420B">
        <w:trPr>
          <w:cantSplit/>
        </w:trPr>
        <w:tc>
          <w:tcPr>
            <w:tcW w:w="266" w:type="dxa"/>
          </w:tcPr>
          <w:p w14:paraId="66D236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98028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48D7D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30504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27808C9" w14:textId="3DE28B70"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12.9.2001" (in werking 1.10.2001) + "K.B. 13.1.2014" (in werking 1.4.2014)</w:t>
            </w:r>
            <w:r w:rsidR="00510BB8" w:rsidRPr="00CB5177">
              <w:rPr>
                <w:rFonts w:ascii="Arial" w:eastAsia="Times New Roman" w:hAnsi="Arial" w:cs="Times New Roman"/>
                <w:i/>
                <w:color w:val="0000FF"/>
                <w:sz w:val="18"/>
                <w:szCs w:val="20"/>
                <w:lang w:val="nl-BE"/>
              </w:rPr>
              <w:t xml:space="preserve"> + "K.B. </w:t>
            </w:r>
            <w:r w:rsidR="00510BB8">
              <w:rPr>
                <w:rFonts w:ascii="Arial" w:eastAsia="Times New Roman" w:hAnsi="Arial" w:cs="Times New Roman"/>
                <w:i/>
                <w:color w:val="0000FF"/>
                <w:sz w:val="18"/>
                <w:szCs w:val="20"/>
                <w:lang w:val="nl-BE"/>
              </w:rPr>
              <w:t>11</w:t>
            </w:r>
            <w:r w:rsidR="00510BB8" w:rsidRPr="00CB5177">
              <w:rPr>
                <w:rFonts w:ascii="Arial" w:eastAsia="Times New Roman" w:hAnsi="Arial" w:cs="Times New Roman"/>
                <w:i/>
                <w:color w:val="0000FF"/>
                <w:sz w:val="18"/>
                <w:szCs w:val="20"/>
                <w:lang w:val="nl-BE"/>
              </w:rPr>
              <w:t>.</w:t>
            </w:r>
            <w:r w:rsidR="00510BB8">
              <w:rPr>
                <w:rFonts w:ascii="Arial" w:eastAsia="Times New Roman" w:hAnsi="Arial" w:cs="Times New Roman"/>
                <w:i/>
                <w:color w:val="0000FF"/>
                <w:sz w:val="18"/>
                <w:szCs w:val="20"/>
                <w:lang w:val="nl-BE"/>
              </w:rPr>
              <w:t>3.2024</w:t>
            </w:r>
            <w:r w:rsidR="00510BB8" w:rsidRPr="00CB5177">
              <w:rPr>
                <w:rFonts w:ascii="Arial" w:eastAsia="Times New Roman" w:hAnsi="Arial" w:cs="Times New Roman"/>
                <w:i/>
                <w:color w:val="0000FF"/>
                <w:sz w:val="18"/>
                <w:szCs w:val="20"/>
                <w:lang w:val="nl-BE"/>
              </w:rPr>
              <w:t>" (in werking 1.</w:t>
            </w:r>
            <w:r w:rsidR="00510BB8">
              <w:rPr>
                <w:rFonts w:ascii="Arial" w:eastAsia="Times New Roman" w:hAnsi="Arial" w:cs="Times New Roman"/>
                <w:i/>
                <w:color w:val="0000FF"/>
                <w:sz w:val="18"/>
                <w:szCs w:val="20"/>
                <w:lang w:val="nl-BE"/>
              </w:rPr>
              <w:t>7.2024</w:t>
            </w:r>
            <w:r w:rsidR="00510BB8" w:rsidRPr="00CB5177">
              <w:rPr>
                <w:rFonts w:ascii="Arial" w:eastAsia="Times New Roman" w:hAnsi="Arial" w:cs="Times New Roman"/>
                <w:i/>
                <w:color w:val="0000FF"/>
                <w:sz w:val="18"/>
                <w:szCs w:val="20"/>
                <w:lang w:val="nl-BE"/>
              </w:rPr>
              <w:t>)</w:t>
            </w:r>
          </w:p>
        </w:tc>
        <w:tc>
          <w:tcPr>
            <w:tcW w:w="265" w:type="dxa"/>
            <w:vAlign w:val="bottom"/>
          </w:tcPr>
          <w:p w14:paraId="31F5E01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F8E2502" w14:textId="77777777" w:rsidTr="003E420B">
        <w:trPr>
          <w:cantSplit/>
        </w:trPr>
        <w:tc>
          <w:tcPr>
            <w:tcW w:w="266" w:type="dxa"/>
          </w:tcPr>
          <w:p w14:paraId="584862B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7" w:name="_Hlk119396481"/>
          </w:p>
        </w:tc>
        <w:tc>
          <w:tcPr>
            <w:tcW w:w="536" w:type="dxa"/>
          </w:tcPr>
          <w:p w14:paraId="6BFF5DD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EC0FC9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CA813B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7081C0F" w14:textId="6D353D35"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b/>
                <w:color w:val="0000FF"/>
                <w:sz w:val="20"/>
                <w:szCs w:val="20"/>
                <w:lang w:val="nl-BE"/>
              </w:rPr>
              <w:t xml:space="preserve">"§ 5. </w:t>
            </w:r>
            <w:r w:rsidRPr="00CB5177">
              <w:rPr>
                <w:rFonts w:ascii="Arial" w:eastAsia="Times New Roman" w:hAnsi="Arial" w:cs="Times New Roman"/>
                <w:color w:val="0000FF"/>
                <w:sz w:val="20"/>
                <w:szCs w:val="20"/>
                <w:lang w:val="nl-BE"/>
              </w:rPr>
              <w:t>Nadere bepalingen inzake de forfaitaire honoraria bedoeld in rubriek II van § 1, 1°, 2°</w:t>
            </w:r>
            <w:r w:rsidRPr="00CB5177">
              <w:rPr>
                <w:rFonts w:ascii="Arial" w:eastAsia="Times New Roman" w:hAnsi="Arial" w:cs="Arial"/>
                <w:color w:val="0000FF"/>
                <w:sz w:val="20"/>
                <w:szCs w:val="20"/>
                <w:lang w:val="nl-BE"/>
              </w:rPr>
              <w:t xml:space="preserve">, 3° </w:t>
            </w:r>
            <w:r w:rsidR="00510BB8" w:rsidRPr="00510BB8">
              <w:rPr>
                <w:rFonts w:ascii="Arial" w:hAnsi="Arial"/>
                <w:color w:val="0000FF"/>
                <w:sz w:val="20"/>
                <w:szCs w:val="20"/>
                <w:lang w:val="nl-BE"/>
              </w:rPr>
              <w:t>, 3°</w:t>
            </w:r>
            <w:r w:rsidR="00510BB8" w:rsidRPr="00510BB8">
              <w:rPr>
                <w:rFonts w:ascii="Arial" w:hAnsi="Arial"/>
                <w:i/>
                <w:iCs/>
                <w:color w:val="0000FF"/>
                <w:sz w:val="20"/>
                <w:szCs w:val="20"/>
                <w:lang w:val="nl-BE"/>
              </w:rPr>
              <w:t xml:space="preserve">bis </w:t>
            </w:r>
            <w:r w:rsidR="00510BB8" w:rsidRPr="00510BB8">
              <w:rPr>
                <w:rFonts w:ascii="Arial" w:hAnsi="Arial"/>
                <w:color w:val="0000FF"/>
                <w:sz w:val="20"/>
                <w:szCs w:val="20"/>
                <w:lang w:val="nl-BE"/>
              </w:rPr>
              <w:t>en 3°</w:t>
            </w:r>
            <w:r w:rsidR="00510BB8" w:rsidRPr="00510BB8">
              <w:rPr>
                <w:rFonts w:ascii="Arial" w:hAnsi="Arial"/>
                <w:i/>
                <w:iCs/>
                <w:color w:val="0000FF"/>
                <w:sz w:val="20"/>
                <w:szCs w:val="20"/>
                <w:lang w:val="nl-BE"/>
              </w:rPr>
              <w:t>ter</w:t>
            </w:r>
            <w:r w:rsidR="00510BB8" w:rsidRPr="009E5AB8">
              <w:rPr>
                <w:lang w:val="nl-BE"/>
              </w:rPr>
              <w:t xml:space="preserve"> </w:t>
            </w:r>
            <w:r w:rsidRPr="00CB5177">
              <w:rPr>
                <w:rFonts w:ascii="Arial" w:eastAsia="Times New Roman" w:hAnsi="Arial" w:cs="Times New Roman"/>
                <w:color w:val="0000FF"/>
                <w:sz w:val="20"/>
                <w:szCs w:val="20"/>
                <w:lang w:val="nl-BE"/>
              </w:rPr>
              <w:t>en in rubriek IV van § 1, 1° en 2°:"</w:t>
            </w:r>
          </w:p>
        </w:tc>
        <w:tc>
          <w:tcPr>
            <w:tcW w:w="265" w:type="dxa"/>
            <w:vAlign w:val="bottom"/>
          </w:tcPr>
          <w:p w14:paraId="7D292C1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7"/>
      <w:tr w:rsidR="00C4713A" w:rsidRPr="004B2798" w14:paraId="0DB03AD0" w14:textId="77777777" w:rsidTr="003E420B">
        <w:trPr>
          <w:cantSplit/>
        </w:trPr>
        <w:tc>
          <w:tcPr>
            <w:tcW w:w="266" w:type="dxa"/>
          </w:tcPr>
          <w:p w14:paraId="7B2E9AD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5F7E1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198CE0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E26021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32B3B18" w14:textId="77777777" w:rsidR="00C4713A" w:rsidRPr="00CB5177" w:rsidRDefault="00C4713A" w:rsidP="00C4713A">
            <w:pPr>
              <w:spacing w:after="0" w:line="240" w:lineRule="atLeast"/>
              <w:jc w:val="both"/>
              <w:rPr>
                <w:rFonts w:ascii="Arial" w:eastAsia="Times New Roman" w:hAnsi="Arial" w:cs="Times New Roman"/>
                <w:b/>
                <w:color w:val="0000FF"/>
                <w:sz w:val="20"/>
                <w:szCs w:val="20"/>
                <w:lang w:val="nl-BE"/>
              </w:rPr>
            </w:pPr>
          </w:p>
        </w:tc>
        <w:tc>
          <w:tcPr>
            <w:tcW w:w="265" w:type="dxa"/>
            <w:vAlign w:val="bottom"/>
          </w:tcPr>
          <w:p w14:paraId="6C86E29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DFDB867" w14:textId="77777777" w:rsidTr="003E420B">
        <w:trPr>
          <w:cantSplit/>
        </w:trPr>
        <w:tc>
          <w:tcPr>
            <w:tcW w:w="266" w:type="dxa"/>
          </w:tcPr>
          <w:p w14:paraId="3CCD039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8" w:name="_Hlk164855968"/>
          </w:p>
        </w:tc>
        <w:tc>
          <w:tcPr>
            <w:tcW w:w="536" w:type="dxa"/>
          </w:tcPr>
          <w:p w14:paraId="2010BE3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D5EC49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7A973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AB0C160" w14:textId="05F14721"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13.10.2004" (in werking 1.1.2005) + "K.B. 13.1.2014" (in werking 1.4.2014)</w:t>
            </w:r>
            <w:r w:rsidR="00510BB8" w:rsidRPr="00CB5177">
              <w:rPr>
                <w:rFonts w:ascii="Arial" w:eastAsia="Times New Roman" w:hAnsi="Arial" w:cs="Times New Roman"/>
                <w:i/>
                <w:color w:val="0000FF"/>
                <w:sz w:val="18"/>
                <w:szCs w:val="20"/>
                <w:lang w:val="nl-BE"/>
              </w:rPr>
              <w:t xml:space="preserve"> + "K.B. </w:t>
            </w:r>
            <w:r w:rsidR="00510BB8">
              <w:rPr>
                <w:rFonts w:ascii="Arial" w:eastAsia="Times New Roman" w:hAnsi="Arial" w:cs="Times New Roman"/>
                <w:i/>
                <w:color w:val="0000FF"/>
                <w:sz w:val="18"/>
                <w:szCs w:val="20"/>
                <w:lang w:val="nl-BE"/>
              </w:rPr>
              <w:t>11</w:t>
            </w:r>
            <w:r w:rsidR="00510BB8" w:rsidRPr="00CB5177">
              <w:rPr>
                <w:rFonts w:ascii="Arial" w:eastAsia="Times New Roman" w:hAnsi="Arial" w:cs="Times New Roman"/>
                <w:i/>
                <w:color w:val="0000FF"/>
                <w:sz w:val="18"/>
                <w:szCs w:val="20"/>
                <w:lang w:val="nl-BE"/>
              </w:rPr>
              <w:t>.</w:t>
            </w:r>
            <w:r w:rsidR="00510BB8">
              <w:rPr>
                <w:rFonts w:ascii="Arial" w:eastAsia="Times New Roman" w:hAnsi="Arial" w:cs="Times New Roman"/>
                <w:i/>
                <w:color w:val="0000FF"/>
                <w:sz w:val="18"/>
                <w:szCs w:val="20"/>
                <w:lang w:val="nl-BE"/>
              </w:rPr>
              <w:t>3.2024</w:t>
            </w:r>
            <w:r w:rsidR="00510BB8" w:rsidRPr="00CB5177">
              <w:rPr>
                <w:rFonts w:ascii="Arial" w:eastAsia="Times New Roman" w:hAnsi="Arial" w:cs="Times New Roman"/>
                <w:i/>
                <w:color w:val="0000FF"/>
                <w:sz w:val="18"/>
                <w:szCs w:val="20"/>
                <w:lang w:val="nl-BE"/>
              </w:rPr>
              <w:t>" (in werking 1.</w:t>
            </w:r>
            <w:r w:rsidR="00510BB8">
              <w:rPr>
                <w:rFonts w:ascii="Arial" w:eastAsia="Times New Roman" w:hAnsi="Arial" w:cs="Times New Roman"/>
                <w:i/>
                <w:color w:val="0000FF"/>
                <w:sz w:val="18"/>
                <w:szCs w:val="20"/>
                <w:lang w:val="nl-BE"/>
              </w:rPr>
              <w:t>7.2024</w:t>
            </w:r>
            <w:r w:rsidR="00510BB8" w:rsidRPr="00CB5177">
              <w:rPr>
                <w:rFonts w:ascii="Arial" w:eastAsia="Times New Roman" w:hAnsi="Arial" w:cs="Times New Roman"/>
                <w:i/>
                <w:color w:val="0000FF"/>
                <w:sz w:val="18"/>
                <w:szCs w:val="20"/>
                <w:lang w:val="nl-BE"/>
              </w:rPr>
              <w:t>)</w:t>
            </w:r>
          </w:p>
        </w:tc>
        <w:tc>
          <w:tcPr>
            <w:tcW w:w="265" w:type="dxa"/>
            <w:vAlign w:val="bottom"/>
          </w:tcPr>
          <w:p w14:paraId="29F7442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76912BD" w14:textId="77777777" w:rsidTr="003E420B">
        <w:trPr>
          <w:cantSplit/>
        </w:trPr>
        <w:tc>
          <w:tcPr>
            <w:tcW w:w="266" w:type="dxa"/>
          </w:tcPr>
          <w:p w14:paraId="5997F80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613B9C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DCAE3D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B9322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69A4EA2" w14:textId="12F13AC1"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De fysieke afhankelijkheidstoestand, bedoeld in rubriek II van § 1, 1°, 2°</w:t>
            </w:r>
            <w:r w:rsidRPr="00CB5177">
              <w:rPr>
                <w:rFonts w:ascii="Arial" w:eastAsia="Times New Roman" w:hAnsi="Arial" w:cs="Arial"/>
                <w:color w:val="0000FF"/>
                <w:sz w:val="20"/>
                <w:szCs w:val="20"/>
                <w:lang w:val="nl-BE"/>
              </w:rPr>
              <w:t>, 3°</w:t>
            </w:r>
            <w:r w:rsidR="00510BB8" w:rsidRPr="00510BB8">
              <w:rPr>
                <w:rFonts w:ascii="Arial" w:hAnsi="Arial"/>
                <w:color w:val="0000FF"/>
                <w:sz w:val="20"/>
                <w:szCs w:val="20"/>
                <w:lang w:val="nl-BE"/>
              </w:rPr>
              <w:t>, 3°</w:t>
            </w:r>
            <w:r w:rsidR="00510BB8" w:rsidRPr="00510BB8">
              <w:rPr>
                <w:rFonts w:ascii="Arial" w:hAnsi="Arial"/>
                <w:i/>
                <w:iCs/>
                <w:color w:val="0000FF"/>
                <w:sz w:val="20"/>
                <w:szCs w:val="20"/>
                <w:lang w:val="nl-BE"/>
              </w:rPr>
              <w:t xml:space="preserve">bis </w:t>
            </w:r>
            <w:r w:rsidR="00510BB8" w:rsidRPr="00510BB8">
              <w:rPr>
                <w:rFonts w:ascii="Arial" w:hAnsi="Arial"/>
                <w:color w:val="0000FF"/>
                <w:sz w:val="20"/>
                <w:szCs w:val="20"/>
                <w:lang w:val="nl-BE"/>
              </w:rPr>
              <w:t>en 3°</w:t>
            </w:r>
            <w:r w:rsidR="00510BB8" w:rsidRPr="00510BB8">
              <w:rPr>
                <w:rFonts w:ascii="Arial" w:hAnsi="Arial"/>
                <w:i/>
                <w:iCs/>
                <w:color w:val="0000FF"/>
                <w:sz w:val="20"/>
                <w:szCs w:val="20"/>
                <w:lang w:val="nl-BE"/>
              </w:rPr>
              <w:t>ter</w:t>
            </w:r>
            <w:r w:rsidR="00510BB8" w:rsidRPr="009E5AB8">
              <w:rPr>
                <w:lang w:val="nl-BE"/>
              </w:rPr>
              <w:t xml:space="preserve"> </w:t>
            </w:r>
            <w:r w:rsidRPr="00CB5177">
              <w:rPr>
                <w:rFonts w:ascii="Arial" w:eastAsia="Times New Roman" w:hAnsi="Arial" w:cs="Times New Roman"/>
                <w:color w:val="0000FF"/>
                <w:sz w:val="20"/>
                <w:szCs w:val="20"/>
                <w:lang w:val="nl-BE"/>
              </w:rPr>
              <w:t>en in rubriek IV van § 1, 1° en 2°, wordt geëvalueerd op basis van de hierna vermelde evaluatieschaal :"</w:t>
            </w:r>
          </w:p>
        </w:tc>
        <w:tc>
          <w:tcPr>
            <w:tcW w:w="265" w:type="dxa"/>
            <w:vAlign w:val="bottom"/>
          </w:tcPr>
          <w:p w14:paraId="58C7789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409B880" w14:textId="77777777" w:rsidTr="003E420B">
        <w:trPr>
          <w:cantSplit/>
        </w:trPr>
        <w:tc>
          <w:tcPr>
            <w:tcW w:w="266" w:type="dxa"/>
          </w:tcPr>
          <w:p w14:paraId="1500C21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923AA4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48342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5062F5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951D3C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3371AB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16FE627" w14:textId="77777777" w:rsidTr="003E420B">
        <w:trPr>
          <w:cantSplit/>
        </w:trPr>
        <w:tc>
          <w:tcPr>
            <w:tcW w:w="266" w:type="dxa"/>
          </w:tcPr>
          <w:p w14:paraId="73F7D94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65807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A220A7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6F8223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846623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13.10.2004" (in werking 1.1.2005)</w:t>
            </w:r>
          </w:p>
        </w:tc>
        <w:tc>
          <w:tcPr>
            <w:tcW w:w="265" w:type="dxa"/>
            <w:vAlign w:val="bottom"/>
          </w:tcPr>
          <w:p w14:paraId="3F31B81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4E41228A" w14:textId="77777777" w:rsidTr="003E420B">
        <w:trPr>
          <w:cantSplit/>
        </w:trPr>
        <w:tc>
          <w:tcPr>
            <w:tcW w:w="266" w:type="dxa"/>
          </w:tcPr>
          <w:p w14:paraId="6CDD4E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12964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C0D58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70917A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2DCDE8F"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color w:val="0000FF"/>
                <w:sz w:val="20"/>
                <w:szCs w:val="20"/>
                <w:lang w:val="en-GB"/>
              </w:rPr>
              <w:t>a) Zich wassen :</w:t>
            </w:r>
          </w:p>
        </w:tc>
        <w:tc>
          <w:tcPr>
            <w:tcW w:w="265" w:type="dxa"/>
            <w:vAlign w:val="bottom"/>
          </w:tcPr>
          <w:p w14:paraId="7E52EC5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4B2798" w14:paraId="397368F2" w14:textId="77777777" w:rsidTr="003E420B">
        <w:trPr>
          <w:cantSplit/>
        </w:trPr>
        <w:tc>
          <w:tcPr>
            <w:tcW w:w="266" w:type="dxa"/>
          </w:tcPr>
          <w:p w14:paraId="33D6E1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59C5FA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B0E26D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18F3EC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60CA9C81"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(1) Kan zichzelf helemaal wassen zonder enige hulp;</w:t>
            </w:r>
            <w:r w:rsidRPr="00CB5177">
              <w:rPr>
                <w:rFonts w:ascii="Arial" w:eastAsia="Times New Roman" w:hAnsi="Arial" w:cs="Times New Roman"/>
                <w:color w:val="0000FF"/>
                <w:sz w:val="20"/>
                <w:szCs w:val="20"/>
                <w:lang w:val="nl-BE"/>
              </w:rPr>
              <w:br/>
              <w:t>(2) Heeft gedeeltelijke hulp nodig om zich te wassen boven of onder de gordel;</w:t>
            </w:r>
            <w:r w:rsidRPr="00CB5177">
              <w:rPr>
                <w:rFonts w:ascii="Arial" w:eastAsia="Times New Roman" w:hAnsi="Arial" w:cs="Times New Roman"/>
                <w:color w:val="0000FF"/>
                <w:sz w:val="20"/>
                <w:szCs w:val="20"/>
                <w:lang w:val="nl-BE"/>
              </w:rPr>
              <w:br/>
              <w:t>(3) Heeft gedeeltelijke hulp nodig om zich te wassen zowel boven als onder de gordel;</w:t>
            </w:r>
            <w:r w:rsidRPr="00CB5177">
              <w:rPr>
                <w:rFonts w:ascii="Arial" w:eastAsia="Times New Roman" w:hAnsi="Arial" w:cs="Times New Roman"/>
                <w:color w:val="0000FF"/>
                <w:sz w:val="20"/>
                <w:szCs w:val="20"/>
                <w:lang w:val="nl-BE"/>
              </w:rPr>
              <w:br/>
              <w:t>(4) Moet volledig worden geholpen om zich te wassen zowel boven als onder de gordel.</w:t>
            </w:r>
          </w:p>
        </w:tc>
        <w:tc>
          <w:tcPr>
            <w:tcW w:w="265" w:type="dxa"/>
            <w:vAlign w:val="bottom"/>
          </w:tcPr>
          <w:p w14:paraId="57E2F8E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B0FF027" w14:textId="77777777" w:rsidTr="003E420B">
        <w:trPr>
          <w:cantSplit/>
        </w:trPr>
        <w:tc>
          <w:tcPr>
            <w:tcW w:w="266" w:type="dxa"/>
          </w:tcPr>
          <w:p w14:paraId="1B8DDA2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BF662D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3A515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4FF0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3DB2211"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68B6E22E"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21269675" w14:textId="77777777" w:rsidTr="003E420B">
        <w:trPr>
          <w:cantSplit/>
        </w:trPr>
        <w:tc>
          <w:tcPr>
            <w:tcW w:w="266" w:type="dxa"/>
          </w:tcPr>
          <w:p w14:paraId="3D7CE2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AFCF8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5C84E3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06DD6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0BC2EF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en-GB"/>
              </w:rPr>
              <w:t>b) Zich kleden:</w:t>
            </w:r>
          </w:p>
        </w:tc>
        <w:tc>
          <w:tcPr>
            <w:tcW w:w="265" w:type="dxa"/>
            <w:vAlign w:val="bottom"/>
          </w:tcPr>
          <w:p w14:paraId="1E61989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4B2798" w14:paraId="22F534BF" w14:textId="77777777" w:rsidTr="003E420B">
        <w:trPr>
          <w:cantSplit/>
        </w:trPr>
        <w:tc>
          <w:tcPr>
            <w:tcW w:w="266" w:type="dxa"/>
          </w:tcPr>
          <w:p w14:paraId="6066C2E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6151246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00EE4FD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5179F5C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4ED77544"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color w:val="0000FF"/>
                <w:sz w:val="20"/>
                <w:szCs w:val="20"/>
                <w:lang w:val="nl-BE"/>
              </w:rPr>
              <w:t>(1) Kan zich helemaal aan- en uitkleden zonder enige hulp;</w:t>
            </w:r>
            <w:r w:rsidRPr="00CB5177">
              <w:rPr>
                <w:rFonts w:ascii="Arial" w:eastAsia="Times New Roman" w:hAnsi="Arial" w:cs="Times New Roman"/>
                <w:color w:val="0000FF"/>
                <w:sz w:val="20"/>
                <w:szCs w:val="20"/>
                <w:lang w:val="nl-BE"/>
              </w:rPr>
              <w:br/>
              <w:t>(2) Heeft gedeeltelijke hulp nodig om zich te kleden boven of onder de gordel (zonder rekening te houden met de veters);</w:t>
            </w:r>
            <w:r w:rsidRPr="00CB5177">
              <w:rPr>
                <w:rFonts w:ascii="Arial" w:eastAsia="Times New Roman" w:hAnsi="Arial" w:cs="Times New Roman"/>
                <w:color w:val="0000FF"/>
                <w:sz w:val="20"/>
                <w:szCs w:val="20"/>
                <w:lang w:val="nl-BE"/>
              </w:rPr>
              <w:br/>
              <w:t>(3) Heeft gedeeltelijke hulp nodig om zich te kleden zowel boven als onder de gordel;</w:t>
            </w:r>
            <w:r w:rsidRPr="00CB5177">
              <w:rPr>
                <w:rFonts w:ascii="Arial" w:eastAsia="Times New Roman" w:hAnsi="Arial" w:cs="Times New Roman"/>
                <w:color w:val="0000FF"/>
                <w:sz w:val="20"/>
                <w:szCs w:val="20"/>
                <w:lang w:val="nl-BE"/>
              </w:rPr>
              <w:br/>
              <w:t>(4) Moet volledig worden geholpen om zich te kleden zowel boven als onder de gordel."</w:t>
            </w:r>
          </w:p>
        </w:tc>
        <w:tc>
          <w:tcPr>
            <w:tcW w:w="265" w:type="dxa"/>
            <w:vAlign w:val="bottom"/>
          </w:tcPr>
          <w:p w14:paraId="3ABA950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182CF2B" w14:textId="77777777" w:rsidTr="003E420B">
        <w:trPr>
          <w:cantSplit/>
        </w:trPr>
        <w:tc>
          <w:tcPr>
            <w:tcW w:w="266" w:type="dxa"/>
          </w:tcPr>
          <w:p w14:paraId="33F5442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34357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970000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BE69C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BEDEC6F"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01944E0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40098042" w14:textId="77777777" w:rsidTr="003E420B">
        <w:trPr>
          <w:cantSplit/>
        </w:trPr>
        <w:tc>
          <w:tcPr>
            <w:tcW w:w="266" w:type="dxa"/>
          </w:tcPr>
          <w:p w14:paraId="02526FE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F9CAB2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5DF2E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73BB1C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82060E0"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en-GB"/>
              </w:rPr>
              <w:t>"K.B. 13.10.2004" (in werking 1.1.2005) + Erratum B.S. 17.11.2004</w:t>
            </w:r>
          </w:p>
        </w:tc>
        <w:tc>
          <w:tcPr>
            <w:tcW w:w="265" w:type="dxa"/>
            <w:vAlign w:val="bottom"/>
          </w:tcPr>
          <w:p w14:paraId="5D311BE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63ABCF53" w14:textId="77777777" w:rsidTr="003E420B">
        <w:trPr>
          <w:cantSplit/>
        </w:trPr>
        <w:tc>
          <w:tcPr>
            <w:tcW w:w="266" w:type="dxa"/>
          </w:tcPr>
          <w:p w14:paraId="478A350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C21FB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C2FDC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8E10F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A2D6F2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color w:val="0000FF"/>
                <w:sz w:val="20"/>
                <w:szCs w:val="20"/>
                <w:lang w:val="en-GB"/>
              </w:rPr>
              <w:t>c) Transfer en verplaatsingen:</w:t>
            </w:r>
          </w:p>
        </w:tc>
        <w:tc>
          <w:tcPr>
            <w:tcW w:w="265" w:type="dxa"/>
            <w:vAlign w:val="bottom"/>
          </w:tcPr>
          <w:p w14:paraId="1C0E179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CB5177" w14:paraId="7CC6388A" w14:textId="77777777" w:rsidTr="003E420B">
        <w:trPr>
          <w:cantSplit/>
          <w:trHeight w:val="1952"/>
        </w:trPr>
        <w:tc>
          <w:tcPr>
            <w:tcW w:w="266" w:type="dxa"/>
          </w:tcPr>
          <w:p w14:paraId="513D8A5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40F096E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8DAD6D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E70E0A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3B674BB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Is zelfstandig voor de transfer en kan zich volledig zelfstandig verplaatsen zonder mechanisch(e) hulpmiddel(en) of hulp van derden;</w:t>
            </w:r>
            <w:r w:rsidRPr="00CB5177">
              <w:rPr>
                <w:rFonts w:ascii="Arial" w:eastAsia="Times New Roman" w:hAnsi="Arial" w:cs="Times New Roman"/>
                <w:color w:val="0000FF"/>
                <w:sz w:val="20"/>
                <w:szCs w:val="20"/>
                <w:lang w:val="nl-BE"/>
              </w:rPr>
              <w:br/>
              <w:t>(2) Is zelfstandig voor de transfer en voor zijn verplaatsingen, mits het gebruik van mechanisch(e) hulpmiddel(en) (kruk(ken), rolstoel, ...);</w:t>
            </w:r>
            <w:r w:rsidRPr="00CB5177">
              <w:rPr>
                <w:rFonts w:ascii="Arial" w:eastAsia="Times New Roman" w:hAnsi="Arial" w:cs="Times New Roman"/>
                <w:color w:val="0000FF"/>
                <w:sz w:val="20"/>
                <w:szCs w:val="20"/>
                <w:lang w:val="nl-BE"/>
              </w:rPr>
              <w:br/>
              <w:t>(3) Heeft volstrekte hulp van derden nodig voor minstens één van de transfers en/of zijn verplaatsingen;</w:t>
            </w:r>
            <w:r w:rsidRPr="00CB5177">
              <w:rPr>
                <w:rFonts w:ascii="Arial" w:eastAsia="Times New Roman" w:hAnsi="Arial" w:cs="Times New Roman"/>
                <w:color w:val="0000FF"/>
                <w:sz w:val="20"/>
                <w:szCs w:val="20"/>
                <w:lang w:val="nl-BE"/>
              </w:rPr>
              <w:br/>
              <w:t>(4) Is bedlegerig of zit in een rolstoel en is volledig afhankelijk van anderen om zich te verplaatsen. "</w:t>
            </w:r>
          </w:p>
        </w:tc>
        <w:tc>
          <w:tcPr>
            <w:tcW w:w="265" w:type="dxa"/>
            <w:vAlign w:val="bottom"/>
          </w:tcPr>
          <w:p w14:paraId="04D1B98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r>
      <w:tr w:rsidR="00C4713A" w:rsidRPr="00CB5177" w14:paraId="18CBA30A" w14:textId="77777777" w:rsidTr="003E420B">
        <w:trPr>
          <w:cantSplit/>
        </w:trPr>
        <w:tc>
          <w:tcPr>
            <w:tcW w:w="266" w:type="dxa"/>
          </w:tcPr>
          <w:p w14:paraId="5B740C8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E1278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59F191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3915FE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B188904" w14:textId="77777777" w:rsidR="00C4713A" w:rsidRPr="00CB5177" w:rsidRDefault="00C4713A" w:rsidP="00C4713A">
            <w:pPr>
              <w:spacing w:after="0" w:line="240" w:lineRule="atLeast"/>
              <w:rPr>
                <w:rFonts w:ascii="Arial" w:eastAsia="Times New Roman" w:hAnsi="Arial" w:cs="Times New Roman"/>
                <w:i/>
                <w:color w:val="0000FF"/>
                <w:sz w:val="18"/>
                <w:szCs w:val="20"/>
                <w:lang w:val="nl-BE"/>
              </w:rPr>
            </w:pPr>
          </w:p>
        </w:tc>
        <w:tc>
          <w:tcPr>
            <w:tcW w:w="265" w:type="dxa"/>
            <w:vAlign w:val="bottom"/>
          </w:tcPr>
          <w:p w14:paraId="674D3A8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CB5177" w14:paraId="0B4F475F" w14:textId="77777777" w:rsidTr="003E420B">
        <w:trPr>
          <w:cantSplit/>
        </w:trPr>
        <w:tc>
          <w:tcPr>
            <w:tcW w:w="266" w:type="dxa"/>
          </w:tcPr>
          <w:p w14:paraId="574454E1"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09F54125"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07861890"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6D993DBF"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AE2C48B"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89AE196"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8CD1035"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DF39D7D" w14:textId="77777777" w:rsidR="009A5ABB" w:rsidRPr="00CB5177" w:rsidRDefault="009A5ABB" w:rsidP="00C4713A">
            <w:pPr>
              <w:spacing w:after="0" w:line="240" w:lineRule="atLeast"/>
              <w:rPr>
                <w:rFonts w:ascii="Arial" w:eastAsia="Times New Roman" w:hAnsi="Arial" w:cs="Times New Roman"/>
                <w:i/>
                <w:color w:val="0000FF"/>
                <w:sz w:val="18"/>
                <w:szCs w:val="20"/>
                <w:lang w:val="nl-BE"/>
              </w:rPr>
            </w:pPr>
          </w:p>
        </w:tc>
        <w:tc>
          <w:tcPr>
            <w:tcW w:w="265" w:type="dxa"/>
            <w:vAlign w:val="bottom"/>
          </w:tcPr>
          <w:p w14:paraId="05EDB542"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25CB1CF" w14:textId="77777777" w:rsidTr="003E420B">
        <w:trPr>
          <w:cantSplit/>
        </w:trPr>
        <w:tc>
          <w:tcPr>
            <w:tcW w:w="266" w:type="dxa"/>
          </w:tcPr>
          <w:p w14:paraId="573A877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B6C532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5BEAE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F25FD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F82DC12"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25.10.2006" (in werking 1.1.2007)</w:t>
            </w:r>
          </w:p>
        </w:tc>
        <w:tc>
          <w:tcPr>
            <w:tcW w:w="265" w:type="dxa"/>
            <w:vAlign w:val="bottom"/>
          </w:tcPr>
          <w:p w14:paraId="0A419E2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797C2832" w14:textId="77777777" w:rsidTr="003E420B">
        <w:trPr>
          <w:cantSplit/>
        </w:trPr>
        <w:tc>
          <w:tcPr>
            <w:tcW w:w="266" w:type="dxa"/>
          </w:tcPr>
          <w:p w14:paraId="091E06C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FF7AD9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CAEF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34233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DAC2A78"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nl-BE"/>
              </w:rPr>
              <w:t>"</w:t>
            </w:r>
            <w:r w:rsidRPr="00CB5177">
              <w:rPr>
                <w:rFonts w:ascii="Arial" w:eastAsia="Times New Roman" w:hAnsi="Arial" w:cs="Times New Roman"/>
                <w:color w:val="0000FF"/>
                <w:sz w:val="20"/>
                <w:szCs w:val="20"/>
                <w:lang w:val="en-GB"/>
              </w:rPr>
              <w:t xml:space="preserve">d) Toiletbezoek </w:t>
            </w:r>
          </w:p>
        </w:tc>
        <w:tc>
          <w:tcPr>
            <w:tcW w:w="265" w:type="dxa"/>
            <w:vAlign w:val="bottom"/>
          </w:tcPr>
          <w:p w14:paraId="60E62DE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4B2798" w14:paraId="6E65774D" w14:textId="77777777" w:rsidTr="003E420B">
        <w:trPr>
          <w:cantSplit/>
          <w:trHeight w:val="1692"/>
        </w:trPr>
        <w:tc>
          <w:tcPr>
            <w:tcW w:w="266" w:type="dxa"/>
          </w:tcPr>
          <w:p w14:paraId="2B1EFD3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5EE565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17A5BE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E23FC9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759E009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Arial"/>
                <w:color w:val="0000FF"/>
                <w:sz w:val="20"/>
                <w:szCs w:val="20"/>
                <w:lang w:val="nl-BE"/>
              </w:rPr>
              <w:t>(</w:t>
            </w:r>
            <w:r w:rsidRPr="00CB5177">
              <w:rPr>
                <w:rFonts w:ascii="Arial" w:eastAsia="Times New Roman" w:hAnsi="Arial" w:cs="Times New Roman"/>
                <w:color w:val="0000FF"/>
                <w:sz w:val="20"/>
                <w:szCs w:val="20"/>
                <w:lang w:val="nl-BE"/>
              </w:rPr>
              <w:t>1) Kan alleen naar het toilet gaan, zich kleden en zich reinigen;</w:t>
            </w:r>
            <w:r w:rsidRPr="00CB5177">
              <w:rPr>
                <w:rFonts w:ascii="Arial" w:eastAsia="Times New Roman" w:hAnsi="Arial" w:cs="Times New Roman"/>
                <w:color w:val="0000FF"/>
                <w:sz w:val="20"/>
                <w:szCs w:val="20"/>
                <w:lang w:val="nl-BE"/>
              </w:rPr>
              <w:br/>
              <w:t>(2) Heeft hulp nodig voor één van de drie items : zich verplaatsen of zich kleden of zich reinigen;</w:t>
            </w:r>
            <w:r w:rsidRPr="00CB5177">
              <w:rPr>
                <w:rFonts w:ascii="Arial" w:eastAsia="Times New Roman" w:hAnsi="Arial" w:cs="Times New Roman"/>
                <w:color w:val="0000FF"/>
                <w:sz w:val="20"/>
                <w:szCs w:val="20"/>
                <w:lang w:val="nl-BE"/>
              </w:rPr>
              <w:br/>
              <w:t>(3) Heeft hulp nodig voor twee van de drie items : zich verplaatsen en/of zich kleden en/of zich reinigen;</w:t>
            </w:r>
            <w:r w:rsidRPr="00CB5177">
              <w:rPr>
                <w:rFonts w:ascii="Arial" w:eastAsia="Times New Roman" w:hAnsi="Arial" w:cs="Times New Roman"/>
                <w:color w:val="0000FF"/>
                <w:sz w:val="20"/>
                <w:szCs w:val="20"/>
                <w:lang w:val="nl-BE"/>
              </w:rPr>
              <w:br/>
              <w:t>(4) Heeft hulp nodig voor de drie items : zich verplaatsen en zich kleden en zich reinigen"</w:t>
            </w:r>
          </w:p>
        </w:tc>
        <w:tc>
          <w:tcPr>
            <w:tcW w:w="265" w:type="dxa"/>
            <w:vAlign w:val="bottom"/>
          </w:tcPr>
          <w:p w14:paraId="498AD6F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C0A35D2" w14:textId="77777777" w:rsidTr="003E420B">
        <w:trPr>
          <w:cantSplit/>
        </w:trPr>
        <w:tc>
          <w:tcPr>
            <w:tcW w:w="266" w:type="dxa"/>
          </w:tcPr>
          <w:p w14:paraId="459EC0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64449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4C7730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295B4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430149A"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6393114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18021794" w14:textId="77777777" w:rsidTr="003E420B">
        <w:trPr>
          <w:cantSplit/>
        </w:trPr>
        <w:tc>
          <w:tcPr>
            <w:tcW w:w="266" w:type="dxa"/>
          </w:tcPr>
          <w:p w14:paraId="4EBF842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43D448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D7AB4A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7713AB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DE571D7"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en-GB"/>
              </w:rPr>
              <w:t xml:space="preserve">"K.B. 13.10.2004" (in werking 1.1.2005) </w:t>
            </w:r>
          </w:p>
        </w:tc>
        <w:tc>
          <w:tcPr>
            <w:tcW w:w="265" w:type="dxa"/>
            <w:vAlign w:val="bottom"/>
          </w:tcPr>
          <w:p w14:paraId="464D2144"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A093E5A" w14:textId="77777777" w:rsidTr="003E420B">
        <w:trPr>
          <w:cantSplit/>
        </w:trPr>
        <w:tc>
          <w:tcPr>
            <w:tcW w:w="266" w:type="dxa"/>
          </w:tcPr>
          <w:p w14:paraId="234F557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58F9C9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17804B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4596D2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5BCF2A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"e) Continentie :</w:t>
            </w:r>
          </w:p>
        </w:tc>
        <w:tc>
          <w:tcPr>
            <w:tcW w:w="265" w:type="dxa"/>
            <w:vAlign w:val="bottom"/>
          </w:tcPr>
          <w:p w14:paraId="3CB655E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7647025" w14:textId="77777777" w:rsidTr="003E420B">
        <w:trPr>
          <w:cantSplit/>
        </w:trPr>
        <w:tc>
          <w:tcPr>
            <w:tcW w:w="266" w:type="dxa"/>
          </w:tcPr>
          <w:p w14:paraId="0FA9E39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38C79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15BB2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BA055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E6B8E3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Is continent voor urine en faeces;</w:t>
            </w:r>
            <w:r w:rsidRPr="00CB5177">
              <w:rPr>
                <w:rFonts w:ascii="Arial" w:eastAsia="Times New Roman" w:hAnsi="Arial" w:cs="Times New Roman"/>
                <w:color w:val="0000FF"/>
                <w:sz w:val="20"/>
                <w:szCs w:val="20"/>
                <w:lang w:val="nl-BE"/>
              </w:rPr>
              <w:br/>
              <w:t>(2) Is accidenteel incontinent voor urine of faeces (inclusief blaassonde of kunstaars);</w:t>
            </w:r>
            <w:r w:rsidRPr="00CB5177">
              <w:rPr>
                <w:rFonts w:ascii="Arial" w:eastAsia="Times New Roman" w:hAnsi="Arial" w:cs="Times New Roman"/>
                <w:color w:val="0000FF"/>
                <w:sz w:val="20"/>
                <w:szCs w:val="20"/>
                <w:lang w:val="nl-BE"/>
              </w:rPr>
              <w:br/>
              <w:t>(3) Is incontinent voor urine (inclusief mictietraining) of voor faeces;</w:t>
            </w:r>
            <w:r w:rsidRPr="00CB5177">
              <w:rPr>
                <w:rFonts w:ascii="Arial" w:eastAsia="Times New Roman" w:hAnsi="Arial" w:cs="Times New Roman"/>
                <w:color w:val="0000FF"/>
                <w:sz w:val="20"/>
                <w:szCs w:val="20"/>
                <w:lang w:val="nl-BE"/>
              </w:rPr>
              <w:br/>
              <w:t>(4) Is incontinent voor urine en faeces.</w:t>
            </w:r>
          </w:p>
        </w:tc>
        <w:tc>
          <w:tcPr>
            <w:tcW w:w="265" w:type="dxa"/>
            <w:vAlign w:val="bottom"/>
          </w:tcPr>
          <w:p w14:paraId="5F3C4D0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45DC5E1" w14:textId="77777777" w:rsidTr="003E420B">
        <w:trPr>
          <w:cantSplit/>
        </w:trPr>
        <w:tc>
          <w:tcPr>
            <w:tcW w:w="266" w:type="dxa"/>
          </w:tcPr>
          <w:p w14:paraId="532F0A6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EAF6F9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58704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AD7789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73AA9F9"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3097A33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CB5177" w14:paraId="3436C998" w14:textId="77777777" w:rsidTr="003E420B">
        <w:trPr>
          <w:cantSplit/>
        </w:trPr>
        <w:tc>
          <w:tcPr>
            <w:tcW w:w="266" w:type="dxa"/>
          </w:tcPr>
          <w:p w14:paraId="5C7D327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A05BE0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957A7E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2D0F37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5196FC0" w14:textId="77777777" w:rsidR="00C4713A" w:rsidRPr="00CB5177" w:rsidRDefault="00C4713A" w:rsidP="00C4713A">
            <w:pPr>
              <w:spacing w:after="0" w:line="240" w:lineRule="atLeast"/>
              <w:rPr>
                <w:rFonts w:ascii="Arial" w:eastAsia="Times New Roman" w:hAnsi="Arial" w:cs="Times New Roman"/>
                <w:color w:val="0000FF"/>
                <w:sz w:val="20"/>
                <w:szCs w:val="20"/>
                <w:lang w:val="en-GB"/>
              </w:rPr>
            </w:pPr>
            <w:r w:rsidRPr="00CB5177">
              <w:rPr>
                <w:rFonts w:ascii="Arial" w:eastAsia="Times New Roman" w:hAnsi="Arial" w:cs="Times New Roman"/>
                <w:color w:val="0000FF"/>
                <w:sz w:val="20"/>
                <w:szCs w:val="20"/>
                <w:lang w:val="en-GB"/>
              </w:rPr>
              <w:t>f) Eten :</w:t>
            </w:r>
          </w:p>
        </w:tc>
        <w:tc>
          <w:tcPr>
            <w:tcW w:w="265" w:type="dxa"/>
            <w:vAlign w:val="bottom"/>
          </w:tcPr>
          <w:p w14:paraId="6BE1102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en-GB"/>
              </w:rPr>
            </w:pPr>
          </w:p>
        </w:tc>
      </w:tr>
      <w:tr w:rsidR="00C4713A" w:rsidRPr="004B2798" w14:paraId="5B3F4967" w14:textId="77777777" w:rsidTr="003E420B">
        <w:trPr>
          <w:cantSplit/>
        </w:trPr>
        <w:tc>
          <w:tcPr>
            <w:tcW w:w="266" w:type="dxa"/>
          </w:tcPr>
          <w:p w14:paraId="34E0A31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536" w:type="dxa"/>
          </w:tcPr>
          <w:p w14:paraId="28DC64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2A00760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807" w:type="dxa"/>
          </w:tcPr>
          <w:p w14:paraId="6EBCA9C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en-GB"/>
              </w:rPr>
            </w:pPr>
          </w:p>
        </w:tc>
        <w:tc>
          <w:tcPr>
            <w:tcW w:w="6345" w:type="dxa"/>
            <w:gridSpan w:val="3"/>
          </w:tcPr>
          <w:p w14:paraId="56CA432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(1) Kan alleen eten en drinken;</w:t>
            </w:r>
            <w:r w:rsidRPr="00CB5177">
              <w:rPr>
                <w:rFonts w:ascii="Arial" w:eastAsia="Times New Roman" w:hAnsi="Arial" w:cs="Times New Roman"/>
                <w:color w:val="0000FF"/>
                <w:sz w:val="20"/>
                <w:szCs w:val="20"/>
                <w:lang w:val="nl-BE"/>
              </w:rPr>
              <w:br/>
              <w:t>(2) Heeft vooraf hulp nodig om te eten of te drinken;</w:t>
            </w:r>
            <w:r w:rsidRPr="00CB5177">
              <w:rPr>
                <w:rFonts w:ascii="Arial" w:eastAsia="Times New Roman" w:hAnsi="Arial" w:cs="Times New Roman"/>
                <w:color w:val="0000FF"/>
                <w:sz w:val="20"/>
                <w:szCs w:val="20"/>
                <w:lang w:val="nl-BE"/>
              </w:rPr>
              <w:br/>
              <w:t>(3) Heeft gedeeltelijke hulp nodig tijdens het eten of drinken;</w:t>
            </w:r>
            <w:r w:rsidRPr="00CB5177">
              <w:rPr>
                <w:rFonts w:ascii="Arial" w:eastAsia="Times New Roman" w:hAnsi="Arial" w:cs="Times New Roman"/>
                <w:color w:val="0000FF"/>
                <w:sz w:val="20"/>
                <w:szCs w:val="20"/>
                <w:lang w:val="nl-BE"/>
              </w:rPr>
              <w:br/>
              <w:t>(4) De patiënt is volledig afhankelijk om te eten of te drinken."</w:t>
            </w:r>
          </w:p>
        </w:tc>
        <w:tc>
          <w:tcPr>
            <w:tcW w:w="265" w:type="dxa"/>
            <w:vAlign w:val="bottom"/>
          </w:tcPr>
          <w:p w14:paraId="288040B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E1DA5DA" w14:textId="77777777" w:rsidTr="003E420B">
        <w:trPr>
          <w:cantSplit/>
        </w:trPr>
        <w:tc>
          <w:tcPr>
            <w:tcW w:w="266" w:type="dxa"/>
          </w:tcPr>
          <w:p w14:paraId="25EFD29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C6F442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396365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4AFFEB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ECBEBDB" w14:textId="77777777" w:rsidR="00C4713A" w:rsidRPr="00CB5177" w:rsidRDefault="00C4713A" w:rsidP="00C4713A">
            <w:pPr>
              <w:spacing w:after="0" w:line="240" w:lineRule="atLeast"/>
              <w:rPr>
                <w:rFonts w:ascii="Arial" w:eastAsia="Times New Roman" w:hAnsi="Arial" w:cs="Times New Roman"/>
                <w:color w:val="0000FF"/>
                <w:sz w:val="20"/>
                <w:szCs w:val="20"/>
                <w:lang w:val="nl-BE"/>
              </w:rPr>
            </w:pPr>
          </w:p>
        </w:tc>
        <w:tc>
          <w:tcPr>
            <w:tcW w:w="265" w:type="dxa"/>
            <w:vAlign w:val="bottom"/>
          </w:tcPr>
          <w:p w14:paraId="6023F29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18BEADE" w14:textId="77777777" w:rsidTr="003E420B">
        <w:trPr>
          <w:cantSplit/>
        </w:trPr>
        <w:tc>
          <w:tcPr>
            <w:tcW w:w="266" w:type="dxa"/>
          </w:tcPr>
          <w:p w14:paraId="32707BB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0477F1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1E44EA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EA9612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3023B17" w14:textId="14AA3A3D"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25.4.2004" (in werking 1.6.2004) +  "K.B. 13.1.2014" (in werking 1.4.2014)</w:t>
            </w:r>
            <w:r w:rsidR="00510BB8" w:rsidRPr="00AF66E1">
              <w:rPr>
                <w:rFonts w:ascii="Arial" w:eastAsia="Times New Roman" w:hAnsi="Arial" w:cs="Times New Roman"/>
                <w:i/>
                <w:color w:val="0000FF"/>
                <w:sz w:val="18"/>
                <w:szCs w:val="20"/>
                <w:lang w:val="nl-BE"/>
              </w:rPr>
              <w:t xml:space="preserve"> + "K.B. 11.3.2024" (in werking 1.7.2024)</w:t>
            </w:r>
          </w:p>
        </w:tc>
        <w:tc>
          <w:tcPr>
            <w:tcW w:w="265" w:type="dxa"/>
            <w:vAlign w:val="bottom"/>
          </w:tcPr>
          <w:p w14:paraId="27A1B43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CBB79BD" w14:textId="77777777" w:rsidTr="003E420B">
        <w:trPr>
          <w:cantSplit/>
        </w:trPr>
        <w:tc>
          <w:tcPr>
            <w:tcW w:w="266" w:type="dxa"/>
          </w:tcPr>
          <w:p w14:paraId="6FBDF94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69" w:name="_Hlk119396585"/>
          </w:p>
        </w:tc>
        <w:tc>
          <w:tcPr>
            <w:tcW w:w="536" w:type="dxa"/>
          </w:tcPr>
          <w:p w14:paraId="6611D0B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54810ED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62237F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9C93ED2" w14:textId="14427629"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"2° De forfaitaire honoraria, bedoeld in rubriek II van § 1, 1°, 2°</w:t>
            </w:r>
            <w:r w:rsidRPr="00CB5177">
              <w:rPr>
                <w:rFonts w:ascii="Arial" w:eastAsia="Times New Roman" w:hAnsi="Arial" w:cs="Arial"/>
                <w:color w:val="0000FF"/>
                <w:sz w:val="20"/>
                <w:szCs w:val="20"/>
                <w:lang w:val="nl-BE"/>
              </w:rPr>
              <w:t xml:space="preserve">, 3° </w:t>
            </w:r>
            <w:r w:rsidR="00510BB8" w:rsidRPr="00510BB8">
              <w:rPr>
                <w:rFonts w:ascii="Arial" w:eastAsia="Times New Roman" w:hAnsi="Arial" w:cs="Arial"/>
                <w:color w:val="0000FF"/>
                <w:sz w:val="20"/>
                <w:szCs w:val="20"/>
                <w:lang w:val="nl-BE"/>
              </w:rPr>
              <w:t>, 3°</w:t>
            </w:r>
            <w:r w:rsidR="00510BB8" w:rsidRPr="00510BB8">
              <w:rPr>
                <w:rFonts w:ascii="Arial" w:eastAsia="Times New Roman" w:hAnsi="Arial" w:cs="Arial"/>
                <w:i/>
                <w:iCs/>
                <w:color w:val="0000FF"/>
                <w:sz w:val="20"/>
                <w:szCs w:val="20"/>
                <w:lang w:val="nl-BE"/>
              </w:rPr>
              <w:t>bis</w:t>
            </w:r>
            <w:r w:rsidR="00510BB8" w:rsidRPr="00510BB8">
              <w:rPr>
                <w:rFonts w:ascii="Arial" w:eastAsia="Times New Roman" w:hAnsi="Arial" w:cs="Arial"/>
                <w:color w:val="0000FF"/>
                <w:sz w:val="20"/>
                <w:szCs w:val="20"/>
                <w:lang w:val="nl-BE"/>
              </w:rPr>
              <w:t xml:space="preserve"> en 3°</w:t>
            </w:r>
            <w:r w:rsidR="00510BB8" w:rsidRPr="00510BB8">
              <w:rPr>
                <w:rFonts w:ascii="Arial" w:eastAsia="Times New Roman" w:hAnsi="Arial" w:cs="Arial"/>
                <w:i/>
                <w:iCs/>
                <w:color w:val="0000FF"/>
                <w:sz w:val="20"/>
                <w:szCs w:val="20"/>
                <w:lang w:val="nl-BE"/>
              </w:rPr>
              <w:t>ter</w:t>
            </w:r>
            <w:r w:rsidRPr="00CB5177">
              <w:rPr>
                <w:rFonts w:ascii="Arial" w:eastAsia="Times New Roman" w:hAnsi="Arial" w:cs="Times New Roman"/>
                <w:color w:val="0000FF"/>
                <w:sz w:val="20"/>
                <w:szCs w:val="20"/>
                <w:lang w:val="nl-BE"/>
              </w:rPr>
              <w:t>, vergoeden op forfaitaire wijze volgende verstrekkingen verleend tijdens een zelfde verzorgingsdag :</w:t>
            </w:r>
          </w:p>
        </w:tc>
        <w:tc>
          <w:tcPr>
            <w:tcW w:w="265" w:type="dxa"/>
            <w:vAlign w:val="bottom"/>
          </w:tcPr>
          <w:p w14:paraId="587BB42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9"/>
      <w:tr w:rsidR="00C4713A" w:rsidRPr="004B2798" w14:paraId="63207E00" w14:textId="77777777" w:rsidTr="003E420B">
        <w:trPr>
          <w:cantSplit/>
        </w:trPr>
        <w:tc>
          <w:tcPr>
            <w:tcW w:w="266" w:type="dxa"/>
          </w:tcPr>
          <w:p w14:paraId="5F3A104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518EDAE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071378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6BD47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DC2A97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FEC9BC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EF6F7C3" w14:textId="77777777" w:rsidTr="003E420B">
        <w:trPr>
          <w:cantSplit/>
        </w:trPr>
        <w:tc>
          <w:tcPr>
            <w:tcW w:w="266" w:type="dxa"/>
          </w:tcPr>
          <w:p w14:paraId="708EB11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D2BEF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97DEA8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E9B61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9F5CD18" w14:textId="16DB4B1E"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a) de basisverstrekkingen, bedoeld in rubriek I, A van §1, 1°, 2°, 3°</w:t>
            </w:r>
            <w:r w:rsidRPr="00CB5177">
              <w:rPr>
                <w:rFonts w:ascii="Arial" w:eastAsia="Times New Roman" w:hAnsi="Arial" w:cs="Arial"/>
                <w:color w:val="0000FF"/>
                <w:sz w:val="20"/>
                <w:szCs w:val="20"/>
                <w:lang w:val="nl-BE"/>
              </w:rPr>
              <w:t>, 3°</w:t>
            </w:r>
            <w:r w:rsidRPr="00CB5177">
              <w:rPr>
                <w:rFonts w:ascii="Arial" w:eastAsia="Times New Roman" w:hAnsi="Arial" w:cs="Arial"/>
                <w:i/>
                <w:color w:val="0000FF"/>
                <w:sz w:val="20"/>
                <w:szCs w:val="20"/>
                <w:lang w:val="nl-BE"/>
              </w:rPr>
              <w:t>bis</w:t>
            </w:r>
            <w:r w:rsidRPr="00CB5177">
              <w:rPr>
                <w:rFonts w:ascii="Arial" w:eastAsia="Times New Roman" w:hAnsi="Arial" w:cs="Times New Roman"/>
                <w:color w:val="0000FF"/>
                <w:sz w:val="20"/>
                <w:szCs w:val="20"/>
                <w:lang w:val="nl-BE"/>
              </w:rPr>
              <w:t xml:space="preserve"> </w:t>
            </w:r>
            <w:r w:rsidR="00510BB8" w:rsidRPr="00510BB8">
              <w:rPr>
                <w:rFonts w:ascii="Arial" w:eastAsia="Times New Roman" w:hAnsi="Arial" w:cs="Times New Roman"/>
                <w:color w:val="0000FF"/>
                <w:sz w:val="20"/>
                <w:szCs w:val="20"/>
                <w:lang w:val="nl-BE"/>
              </w:rPr>
              <w:t>, 3°</w:t>
            </w:r>
            <w:r w:rsidR="00510BB8" w:rsidRPr="00510BB8">
              <w:rPr>
                <w:rFonts w:ascii="Arial" w:eastAsia="Times New Roman" w:hAnsi="Arial" w:cs="Times New Roman"/>
                <w:i/>
                <w:iCs/>
                <w:color w:val="0000FF"/>
                <w:sz w:val="20"/>
                <w:szCs w:val="20"/>
                <w:lang w:val="nl-BE"/>
              </w:rPr>
              <w:t>ter</w:t>
            </w:r>
            <w:r w:rsidR="00510BB8" w:rsidRPr="00510BB8">
              <w:rPr>
                <w:rFonts w:ascii="Arial" w:eastAsia="Times New Roman" w:hAnsi="Arial" w:cs="Times New Roman"/>
                <w:color w:val="0000FF"/>
                <w:sz w:val="20"/>
                <w:szCs w:val="20"/>
                <w:lang w:val="nl-BE"/>
              </w:rPr>
              <w:t xml:space="preserve"> </w:t>
            </w:r>
            <w:r w:rsidRPr="00CB5177">
              <w:rPr>
                <w:rFonts w:ascii="Arial" w:eastAsia="Times New Roman" w:hAnsi="Arial" w:cs="Times New Roman"/>
                <w:color w:val="0000FF"/>
                <w:sz w:val="20"/>
                <w:szCs w:val="20"/>
                <w:lang w:val="nl-BE"/>
              </w:rPr>
              <w:t>en 4°;"</w:t>
            </w:r>
          </w:p>
        </w:tc>
        <w:tc>
          <w:tcPr>
            <w:tcW w:w="265" w:type="dxa"/>
            <w:vAlign w:val="bottom"/>
          </w:tcPr>
          <w:p w14:paraId="15C9EF8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287AA74" w14:textId="77777777" w:rsidTr="003E420B">
        <w:trPr>
          <w:cantSplit/>
        </w:trPr>
        <w:tc>
          <w:tcPr>
            <w:tcW w:w="266" w:type="dxa"/>
          </w:tcPr>
          <w:p w14:paraId="638BFF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CD0284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A67DB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632BA3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31EA1CE"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39321CC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2373185" w14:textId="77777777" w:rsidTr="003E420B">
        <w:trPr>
          <w:cantSplit/>
        </w:trPr>
        <w:tc>
          <w:tcPr>
            <w:tcW w:w="266" w:type="dxa"/>
          </w:tcPr>
          <w:p w14:paraId="169BB7B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70" w:name="_Hlk119396594"/>
          </w:p>
        </w:tc>
        <w:tc>
          <w:tcPr>
            <w:tcW w:w="536" w:type="dxa"/>
          </w:tcPr>
          <w:p w14:paraId="6EE37B7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80530F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A355E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C6FD4F8" w14:textId="0A5D3BA0"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r w:rsidRPr="00CB5177">
              <w:rPr>
                <w:rFonts w:ascii="Arial" w:eastAsia="Times New Roman" w:hAnsi="Arial" w:cs="Times New Roman"/>
                <w:i/>
                <w:color w:val="0000FF"/>
                <w:sz w:val="18"/>
                <w:szCs w:val="20"/>
                <w:lang w:val="nl-BE"/>
              </w:rPr>
              <w:t>"K.B. 13.1.2014" (in werking 1.4.2014) + "K.B. 3.10.2022" (in werking 1.12.2022)</w:t>
            </w:r>
            <w:r w:rsidR="00510BB8" w:rsidRPr="00AF66E1">
              <w:rPr>
                <w:rFonts w:ascii="Arial" w:eastAsia="Times New Roman" w:hAnsi="Arial" w:cs="Times New Roman"/>
                <w:i/>
                <w:color w:val="0000FF"/>
                <w:sz w:val="18"/>
                <w:szCs w:val="20"/>
                <w:lang w:val="nl-BE"/>
              </w:rPr>
              <w:t xml:space="preserve"> + "K.B. 11.3.2024" (in werking 1.7.2024)</w:t>
            </w:r>
            <w:r w:rsidR="0016000D">
              <w:rPr>
                <w:rFonts w:ascii="Arial" w:eastAsia="Times New Roman" w:hAnsi="Arial" w:cs="Times New Roman"/>
                <w:i/>
                <w:color w:val="0000FF"/>
                <w:sz w:val="18"/>
                <w:szCs w:val="20"/>
                <w:lang w:val="nl-BE"/>
              </w:rPr>
              <w:t xml:space="preserve"> </w:t>
            </w:r>
          </w:p>
        </w:tc>
        <w:tc>
          <w:tcPr>
            <w:tcW w:w="265" w:type="dxa"/>
            <w:vAlign w:val="bottom"/>
          </w:tcPr>
          <w:p w14:paraId="0949E08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8E8830F" w14:textId="77777777" w:rsidTr="003E420B">
        <w:trPr>
          <w:cantSplit/>
        </w:trPr>
        <w:tc>
          <w:tcPr>
            <w:tcW w:w="266" w:type="dxa"/>
          </w:tcPr>
          <w:p w14:paraId="4A73A80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71" w:name="_Hlk119396635"/>
          </w:p>
        </w:tc>
        <w:tc>
          <w:tcPr>
            <w:tcW w:w="536" w:type="dxa"/>
          </w:tcPr>
          <w:p w14:paraId="520250B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DDE4D9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453C2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C547D8B" w14:textId="7B2E8DBA" w:rsidR="00C4713A" w:rsidRPr="00CB5177" w:rsidRDefault="00510BB8" w:rsidP="00C4713A">
            <w:pPr>
              <w:spacing w:after="0" w:line="240" w:lineRule="atLeast"/>
              <w:jc w:val="both"/>
              <w:rPr>
                <w:rFonts w:ascii="Times New Roman" w:eastAsia="Times New Roman" w:hAnsi="Times New Roman" w:cs="Times New Roman"/>
                <w:color w:val="0000FF"/>
                <w:sz w:val="20"/>
                <w:szCs w:val="20"/>
                <w:lang w:val="nl-BE"/>
              </w:rPr>
            </w:pPr>
            <w:r w:rsidRPr="00510BB8">
              <w:rPr>
                <w:rFonts w:ascii="Arial" w:eastAsia="Times New Roman" w:hAnsi="Arial" w:cs="Times New Roman"/>
                <w:color w:val="0000FF"/>
                <w:sz w:val="20"/>
                <w:szCs w:val="20"/>
                <w:lang w:val="nl-BE"/>
              </w:rPr>
              <w:t>b) de technische verpleegkundige verstrekkingen, bedoeld in rubriek I, B van § 1, 1°, 2°, 3°, 3°</w:t>
            </w:r>
            <w:r w:rsidRPr="00510BB8">
              <w:rPr>
                <w:rFonts w:ascii="Arial" w:eastAsia="Times New Roman" w:hAnsi="Arial" w:cs="Times New Roman"/>
                <w:i/>
                <w:iCs/>
                <w:color w:val="0000FF"/>
                <w:sz w:val="20"/>
                <w:szCs w:val="20"/>
                <w:lang w:val="nl-BE"/>
              </w:rPr>
              <w:t>bis</w:t>
            </w:r>
            <w:r w:rsidRPr="00510BB8">
              <w:rPr>
                <w:rFonts w:ascii="Arial" w:eastAsia="Times New Roman" w:hAnsi="Arial" w:cs="Times New Roman"/>
                <w:color w:val="0000FF"/>
                <w:sz w:val="20"/>
                <w:szCs w:val="20"/>
                <w:lang w:val="nl-BE"/>
              </w:rPr>
              <w:t>, 3°</w:t>
            </w:r>
            <w:r w:rsidRPr="00510BB8">
              <w:rPr>
                <w:rFonts w:ascii="Arial" w:eastAsia="Times New Roman" w:hAnsi="Arial" w:cs="Times New Roman"/>
                <w:i/>
                <w:iCs/>
                <w:color w:val="0000FF"/>
                <w:sz w:val="20"/>
                <w:szCs w:val="20"/>
                <w:lang w:val="nl-BE"/>
              </w:rPr>
              <w:t>ter</w:t>
            </w:r>
            <w:r w:rsidRPr="00510BB8">
              <w:rPr>
                <w:rFonts w:ascii="Arial" w:eastAsia="Times New Roman" w:hAnsi="Arial" w:cs="Times New Roman"/>
                <w:color w:val="0000FF"/>
                <w:sz w:val="20"/>
                <w:szCs w:val="20"/>
                <w:lang w:val="nl-BE"/>
              </w:rPr>
              <w:t xml:space="preserve"> en 4°, met uitzondering van de verstrekkingen 424395, 424690, 427991, 424852, 429295, 429413, 429516, 429612, 430275, 429715,429310, 429435, 429531, 429634, 430290, 429730, 429332, 429450, 429553, 429656, 430312 en 429752;</w:t>
            </w:r>
          </w:p>
        </w:tc>
        <w:tc>
          <w:tcPr>
            <w:tcW w:w="265" w:type="dxa"/>
            <w:vAlign w:val="bottom"/>
          </w:tcPr>
          <w:p w14:paraId="00611ED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70"/>
      <w:bookmarkEnd w:id="71"/>
      <w:tr w:rsidR="00C4713A" w:rsidRPr="004B2798" w14:paraId="405D779F" w14:textId="77777777" w:rsidTr="003E420B">
        <w:trPr>
          <w:cantSplit/>
        </w:trPr>
        <w:tc>
          <w:tcPr>
            <w:tcW w:w="266" w:type="dxa"/>
          </w:tcPr>
          <w:p w14:paraId="7AF89A5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E45AC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2044E4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A3AFC8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3F612D2" w14:textId="77777777" w:rsidR="00C4713A" w:rsidRPr="00CB5177" w:rsidRDefault="00C4713A" w:rsidP="00C4713A">
            <w:pPr>
              <w:spacing w:after="0" w:line="240" w:lineRule="atLeast"/>
              <w:jc w:val="both"/>
              <w:rPr>
                <w:rFonts w:ascii="Arial" w:eastAsia="Times New Roman" w:hAnsi="Arial" w:cs="Arial"/>
                <w:color w:val="0000FF"/>
                <w:sz w:val="20"/>
                <w:szCs w:val="20"/>
                <w:lang w:val="nl-BE"/>
              </w:rPr>
            </w:pPr>
          </w:p>
        </w:tc>
        <w:tc>
          <w:tcPr>
            <w:tcW w:w="265" w:type="dxa"/>
            <w:vAlign w:val="bottom"/>
          </w:tcPr>
          <w:p w14:paraId="123CC4F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E64ADB9" w14:textId="77777777" w:rsidTr="003E420B">
        <w:trPr>
          <w:cantSplit/>
        </w:trPr>
        <w:tc>
          <w:tcPr>
            <w:tcW w:w="266" w:type="dxa"/>
          </w:tcPr>
          <w:p w14:paraId="5CC2EF9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D6D819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D11579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5B397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FB867BD" w14:textId="62F64AB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25.4.2004" (in werking 1.6.2004) + "K.B. 13.1.2014" (in werking 1.4.2014) + "K.B. 10.1.2021" (in werking 1.4.2021)</w:t>
            </w:r>
            <w:r w:rsidR="00510BB8" w:rsidRPr="00AF66E1">
              <w:rPr>
                <w:rFonts w:ascii="Arial" w:eastAsia="Times New Roman" w:hAnsi="Arial" w:cs="Times New Roman"/>
                <w:i/>
                <w:color w:val="0000FF"/>
                <w:sz w:val="18"/>
                <w:szCs w:val="20"/>
                <w:lang w:val="nl-BE"/>
              </w:rPr>
              <w:t xml:space="preserve"> + "K.B. 11.3.2024" (in werking 1.7.2024)</w:t>
            </w:r>
          </w:p>
        </w:tc>
        <w:tc>
          <w:tcPr>
            <w:tcW w:w="265" w:type="dxa"/>
            <w:vAlign w:val="bottom"/>
          </w:tcPr>
          <w:p w14:paraId="6070B1DF"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9401B92" w14:textId="77777777" w:rsidTr="003E420B">
        <w:trPr>
          <w:cantSplit/>
        </w:trPr>
        <w:tc>
          <w:tcPr>
            <w:tcW w:w="266" w:type="dxa"/>
          </w:tcPr>
          <w:p w14:paraId="576979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470E25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9A8F04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1170CF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4C584D18" w14:textId="472AA236"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"c) alle technische verpleegkundige aktes vermeld in bijlage 1 van het koninklijk besluit van 18 juni 1990, houdende vaststelling van de lijst van de technische verpleegkundige verstrekkingen en de lijst van de handelingen die door een arts aan beoefenaars van de verpleegkunde kunnen worden toevertrouwd, alsmede de wijze van uitvoering van die verstrekkingen en handelingen en de kwalificatievereisten waaraan de beoefenaars van de verpleegkunde moeten voldoen, die niet opgenomen zijn in de rubrieken I, B met uitsluiting van de specifieke technische verstrekkingen bedoeld in rubriek III van § 1, 1°, 2°</w:t>
            </w:r>
            <w:r w:rsidRPr="00CB5177">
              <w:rPr>
                <w:rFonts w:ascii="Arial" w:eastAsia="Times New Roman" w:hAnsi="Arial" w:cs="Arial"/>
                <w:color w:val="0000FF"/>
                <w:sz w:val="20"/>
                <w:szCs w:val="20"/>
                <w:lang w:val="nl-BE"/>
              </w:rPr>
              <w:t xml:space="preserve">, 3° </w:t>
            </w:r>
            <w:r w:rsidR="00510BB8" w:rsidRPr="00510BB8">
              <w:rPr>
                <w:rFonts w:ascii="Arial" w:eastAsia="Times New Roman" w:hAnsi="Arial" w:cs="Arial"/>
                <w:color w:val="0000FF"/>
                <w:sz w:val="20"/>
                <w:szCs w:val="20"/>
                <w:lang w:val="nl-BE"/>
              </w:rPr>
              <w:t>, 3°</w:t>
            </w:r>
            <w:r w:rsidR="00510BB8" w:rsidRPr="00510BB8">
              <w:rPr>
                <w:rFonts w:ascii="Arial" w:eastAsia="Times New Roman" w:hAnsi="Arial" w:cs="Arial"/>
                <w:i/>
                <w:iCs/>
                <w:color w:val="0000FF"/>
                <w:sz w:val="20"/>
                <w:szCs w:val="20"/>
                <w:lang w:val="nl-BE"/>
              </w:rPr>
              <w:t>bis</w:t>
            </w:r>
            <w:r w:rsidR="00510BB8" w:rsidRPr="00510BB8">
              <w:rPr>
                <w:rFonts w:ascii="Arial" w:eastAsia="Times New Roman" w:hAnsi="Arial" w:cs="Arial"/>
                <w:color w:val="0000FF"/>
                <w:sz w:val="20"/>
                <w:szCs w:val="20"/>
                <w:lang w:val="nl-BE"/>
              </w:rPr>
              <w:t xml:space="preserve"> en 3°</w:t>
            </w:r>
            <w:r w:rsidR="00510BB8" w:rsidRPr="00510BB8">
              <w:rPr>
                <w:rFonts w:ascii="Arial" w:eastAsia="Times New Roman" w:hAnsi="Arial" w:cs="Arial"/>
                <w:i/>
                <w:iCs/>
                <w:color w:val="0000FF"/>
                <w:sz w:val="20"/>
                <w:szCs w:val="20"/>
                <w:lang w:val="nl-BE"/>
              </w:rPr>
              <w:t>ter</w:t>
            </w:r>
            <w:r w:rsidR="00510BB8">
              <w:rPr>
                <w:rFonts w:ascii="Arial" w:eastAsia="Times New Roman" w:hAnsi="Arial" w:cs="Arial"/>
                <w:color w:val="0000FF"/>
                <w:sz w:val="20"/>
                <w:szCs w:val="20"/>
                <w:lang w:val="nl-BE"/>
              </w:rPr>
              <w:t>.</w:t>
            </w:r>
          </w:p>
        </w:tc>
        <w:tc>
          <w:tcPr>
            <w:tcW w:w="265" w:type="dxa"/>
            <w:vAlign w:val="bottom"/>
          </w:tcPr>
          <w:p w14:paraId="72927FD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A701772" w14:textId="77777777" w:rsidTr="003E420B">
        <w:trPr>
          <w:cantSplit/>
        </w:trPr>
        <w:tc>
          <w:tcPr>
            <w:tcW w:w="266" w:type="dxa"/>
          </w:tcPr>
          <w:p w14:paraId="2B6EAB9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FB9D4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711EE3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5EC1A2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7DB34AA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24349B9"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4B2798" w14:paraId="48EAF50B" w14:textId="77777777" w:rsidTr="003E420B">
        <w:trPr>
          <w:cantSplit/>
        </w:trPr>
        <w:tc>
          <w:tcPr>
            <w:tcW w:w="266" w:type="dxa"/>
          </w:tcPr>
          <w:p w14:paraId="2B3A40FF"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4DC37E5"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F595469"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10822AC"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0271B38" w14:textId="77777777" w:rsidR="009A5ABB" w:rsidRPr="00CB5177" w:rsidRDefault="009A5ABB"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74BFB0D"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61632C0" w14:textId="77777777" w:rsidTr="003E420B">
        <w:trPr>
          <w:cantSplit/>
        </w:trPr>
        <w:tc>
          <w:tcPr>
            <w:tcW w:w="266" w:type="dxa"/>
          </w:tcPr>
          <w:p w14:paraId="494057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458FB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4A892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1FE098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9C0F0DD"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25.4.2004" (in werking 1.6.2004) + "K.B. 13.1.2014" (in werking 1.4.2014)</w:t>
            </w:r>
          </w:p>
        </w:tc>
        <w:tc>
          <w:tcPr>
            <w:tcW w:w="265" w:type="dxa"/>
            <w:vAlign w:val="bottom"/>
          </w:tcPr>
          <w:p w14:paraId="39E5205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AF3795A" w14:textId="77777777" w:rsidTr="003E420B">
        <w:trPr>
          <w:cantSplit/>
        </w:trPr>
        <w:tc>
          <w:tcPr>
            <w:tcW w:w="266" w:type="dxa"/>
          </w:tcPr>
          <w:p w14:paraId="3CA5A95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A5F6F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A3772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C2E6C5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BFFE375"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"De forfaitaire honoraria voor diabetespatiënten bedoeld in rubriek VI van § 1, 1° en 2° mogen gecumuleerd worden met de forfaitaire honoraria voor zwaar zorgafhankelijke patiënten bedoeld in rubriek II van § 1, 1°, 2°</w:t>
            </w:r>
            <w:r w:rsidRPr="00CB5177">
              <w:rPr>
                <w:rFonts w:ascii="Arial" w:eastAsia="Times New Roman" w:hAnsi="Arial" w:cs="Arial"/>
                <w:color w:val="0000FF"/>
                <w:sz w:val="20"/>
                <w:szCs w:val="20"/>
                <w:lang w:val="nl-BE"/>
              </w:rPr>
              <w:t>, 3° en 3°</w:t>
            </w:r>
            <w:r w:rsidRPr="00CB5177">
              <w:rPr>
                <w:rFonts w:ascii="Arial" w:eastAsia="Times New Roman" w:hAnsi="Arial" w:cs="Arial"/>
                <w:i/>
                <w:color w:val="0000FF"/>
                <w:sz w:val="20"/>
                <w:szCs w:val="20"/>
                <w:lang w:val="nl-BE"/>
              </w:rPr>
              <w:t>bis</w:t>
            </w:r>
            <w:r w:rsidRPr="00CB5177">
              <w:rPr>
                <w:rFonts w:ascii="Arial" w:eastAsia="Times New Roman" w:hAnsi="Arial" w:cs="Times New Roman"/>
                <w:color w:val="0000FF"/>
                <w:sz w:val="20"/>
                <w:szCs w:val="20"/>
                <w:lang w:val="nl-BE"/>
              </w:rPr>
              <w:t>."</w:t>
            </w:r>
          </w:p>
        </w:tc>
        <w:tc>
          <w:tcPr>
            <w:tcW w:w="265" w:type="dxa"/>
            <w:vAlign w:val="bottom"/>
          </w:tcPr>
          <w:p w14:paraId="02C5D7C6"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7574FA9A" w14:textId="77777777" w:rsidTr="003E420B">
        <w:trPr>
          <w:cantSplit/>
        </w:trPr>
        <w:tc>
          <w:tcPr>
            <w:tcW w:w="266" w:type="dxa"/>
          </w:tcPr>
          <w:p w14:paraId="69837B4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41CBD2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90D4F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846B4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B973CCB"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1403EBA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B5E70F7" w14:textId="77777777" w:rsidTr="003E420B">
        <w:trPr>
          <w:cantSplit/>
        </w:trPr>
        <w:tc>
          <w:tcPr>
            <w:tcW w:w="266" w:type="dxa"/>
          </w:tcPr>
          <w:p w14:paraId="23BECCF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9CA3D0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E93335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024901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5B921F1" w14:textId="43A5DE2D"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12.9.2001" (in werking 1.10.2001) + "K.B. 13.1.2014" (in werking 1.4.2014)</w:t>
            </w:r>
            <w:r w:rsidR="00AF66E1" w:rsidRPr="00AF66E1">
              <w:rPr>
                <w:lang w:val="nl-BE"/>
              </w:rPr>
              <w:t xml:space="preserve"> </w:t>
            </w:r>
            <w:r w:rsidR="00AF66E1" w:rsidRPr="00AF66E1">
              <w:rPr>
                <w:rFonts w:ascii="Arial" w:eastAsia="Times New Roman" w:hAnsi="Arial" w:cs="Times New Roman"/>
                <w:i/>
                <w:color w:val="0000FF"/>
                <w:sz w:val="18"/>
                <w:szCs w:val="20"/>
                <w:lang w:val="nl-BE"/>
              </w:rPr>
              <w:t>+ "K.B. 11.3.2024" (in werking 1.7.2024)</w:t>
            </w:r>
          </w:p>
        </w:tc>
        <w:tc>
          <w:tcPr>
            <w:tcW w:w="265" w:type="dxa"/>
            <w:vAlign w:val="bottom"/>
          </w:tcPr>
          <w:p w14:paraId="3A57F4F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7C7D97C" w14:textId="77777777" w:rsidTr="003E420B">
        <w:trPr>
          <w:cantSplit/>
        </w:trPr>
        <w:tc>
          <w:tcPr>
            <w:tcW w:w="266" w:type="dxa"/>
          </w:tcPr>
          <w:p w14:paraId="5120928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72" w:name="_Hlk119396678"/>
          </w:p>
        </w:tc>
        <w:tc>
          <w:tcPr>
            <w:tcW w:w="536" w:type="dxa"/>
          </w:tcPr>
          <w:p w14:paraId="69A1A32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8FDCB4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B6CBCD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5952765" w14:textId="73B4156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xml:space="preserve">"3° De forfaitaire honoraria bedoeld in rubriek II van § 1, 1°, 2°, </w:t>
            </w:r>
            <w:r w:rsidRPr="00CB5177">
              <w:rPr>
                <w:rFonts w:ascii="Arial" w:eastAsia="Times New Roman" w:hAnsi="Arial" w:cs="Arial"/>
                <w:color w:val="0000FF"/>
                <w:sz w:val="20"/>
                <w:szCs w:val="20"/>
                <w:lang w:val="nl-BE"/>
              </w:rPr>
              <w:t xml:space="preserve">3° </w:t>
            </w:r>
            <w:r w:rsidR="00AF66E1" w:rsidRPr="00AF66E1">
              <w:rPr>
                <w:rFonts w:ascii="Arial" w:eastAsia="Times New Roman" w:hAnsi="Arial" w:cs="Arial"/>
                <w:color w:val="0000FF"/>
                <w:sz w:val="20"/>
                <w:szCs w:val="20"/>
                <w:lang w:val="nl-BE"/>
              </w:rPr>
              <w:t>, 3°bis en 3°ter</w:t>
            </w:r>
            <w:r w:rsidRPr="00CB5177">
              <w:rPr>
                <w:rFonts w:ascii="Arial" w:eastAsia="Times New Roman" w:hAnsi="Arial" w:cs="Arial"/>
                <w:color w:val="0000FF"/>
                <w:sz w:val="20"/>
                <w:szCs w:val="20"/>
                <w:lang w:val="nl-BE"/>
              </w:rPr>
              <w:t>,</w:t>
            </w:r>
            <w:r w:rsidRPr="00CB5177">
              <w:rPr>
                <w:rFonts w:ascii="Arial" w:eastAsia="Times New Roman" w:hAnsi="Arial" w:cs="Times New Roman"/>
                <w:color w:val="0000FF"/>
                <w:sz w:val="20"/>
                <w:szCs w:val="20"/>
                <w:lang w:val="nl-BE"/>
              </w:rPr>
              <w:t xml:space="preserve"> en in rubriek IV van § 1, 1° en 2° mogen slechts worden aangerekend mits aan volgende voorwaarden wordt voldaan :"</w:t>
            </w:r>
          </w:p>
        </w:tc>
        <w:tc>
          <w:tcPr>
            <w:tcW w:w="265" w:type="dxa"/>
            <w:vAlign w:val="bottom"/>
          </w:tcPr>
          <w:p w14:paraId="56153CB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72"/>
      <w:tr w:rsidR="00C4713A" w:rsidRPr="004B2798" w14:paraId="0FAD69BF" w14:textId="77777777" w:rsidTr="003E420B">
        <w:trPr>
          <w:cantSplit/>
        </w:trPr>
        <w:tc>
          <w:tcPr>
            <w:tcW w:w="266" w:type="dxa"/>
          </w:tcPr>
          <w:p w14:paraId="18EF0DB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25EDEAA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34F622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75647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D9AD03D"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77338CC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3A235F8" w14:textId="77777777" w:rsidTr="003E420B">
        <w:trPr>
          <w:cantSplit/>
        </w:trPr>
        <w:tc>
          <w:tcPr>
            <w:tcW w:w="266" w:type="dxa"/>
          </w:tcPr>
          <w:p w14:paraId="0ABE6CC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465FBE1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20C9A93"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892DCE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55319283" w14:textId="591E417A"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13.1.2014" (in werking 1.4.2014)</w:t>
            </w:r>
            <w:r w:rsidR="00AF66E1" w:rsidRPr="00CB5177">
              <w:rPr>
                <w:rFonts w:ascii="Arial" w:eastAsia="Times New Roman" w:hAnsi="Arial" w:cs="Times New Roman"/>
                <w:i/>
                <w:color w:val="0000FF"/>
                <w:sz w:val="18"/>
                <w:szCs w:val="20"/>
                <w:lang w:val="nl-BE"/>
              </w:rPr>
              <w:t xml:space="preserve"> + "K.B. </w:t>
            </w:r>
            <w:r w:rsidR="00AF66E1">
              <w:rPr>
                <w:rFonts w:ascii="Arial" w:eastAsia="Times New Roman" w:hAnsi="Arial" w:cs="Times New Roman"/>
                <w:i/>
                <w:color w:val="0000FF"/>
                <w:sz w:val="18"/>
                <w:szCs w:val="20"/>
                <w:lang w:val="nl-BE"/>
              </w:rPr>
              <w:t>11.3.2024</w:t>
            </w:r>
            <w:r w:rsidR="00AF66E1" w:rsidRPr="00CB5177">
              <w:rPr>
                <w:rFonts w:ascii="Arial" w:eastAsia="Times New Roman" w:hAnsi="Arial" w:cs="Times New Roman"/>
                <w:i/>
                <w:color w:val="0000FF"/>
                <w:sz w:val="18"/>
                <w:szCs w:val="20"/>
                <w:lang w:val="nl-BE"/>
              </w:rPr>
              <w:t>" (in werking 1</w:t>
            </w:r>
            <w:r w:rsidR="00AF66E1">
              <w:rPr>
                <w:rFonts w:ascii="Arial" w:eastAsia="Times New Roman" w:hAnsi="Arial" w:cs="Times New Roman"/>
                <w:i/>
                <w:color w:val="0000FF"/>
                <w:sz w:val="18"/>
                <w:szCs w:val="20"/>
                <w:lang w:val="nl-BE"/>
              </w:rPr>
              <w:t>.7.2024</w:t>
            </w:r>
            <w:r w:rsidR="00AF66E1" w:rsidRPr="00CB5177">
              <w:rPr>
                <w:rFonts w:ascii="Arial" w:eastAsia="Times New Roman" w:hAnsi="Arial" w:cs="Times New Roman"/>
                <w:i/>
                <w:color w:val="0000FF"/>
                <w:sz w:val="18"/>
                <w:szCs w:val="20"/>
                <w:lang w:val="nl-BE"/>
              </w:rPr>
              <w:t>)</w:t>
            </w:r>
          </w:p>
        </w:tc>
        <w:tc>
          <w:tcPr>
            <w:tcW w:w="265" w:type="dxa"/>
            <w:vAlign w:val="bottom"/>
          </w:tcPr>
          <w:p w14:paraId="69CE8A72"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55B07A6D" w14:textId="77777777" w:rsidTr="003E420B">
        <w:trPr>
          <w:cantSplit/>
        </w:trPr>
        <w:tc>
          <w:tcPr>
            <w:tcW w:w="266" w:type="dxa"/>
          </w:tcPr>
          <w:p w14:paraId="70FD3CE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E16C45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76DD4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D14A67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6C42243A" w14:textId="57D8EAD0" w:rsidR="00C4713A" w:rsidRPr="00CB5177" w:rsidRDefault="00AF66E1" w:rsidP="00C4713A">
            <w:pPr>
              <w:spacing w:after="0" w:line="240" w:lineRule="atLeast"/>
              <w:jc w:val="both"/>
              <w:rPr>
                <w:rFonts w:ascii="Times New Roman" w:eastAsia="Times New Roman" w:hAnsi="Times New Roman" w:cs="Times New Roman"/>
                <w:color w:val="0000FF"/>
                <w:sz w:val="20"/>
                <w:szCs w:val="20"/>
                <w:lang w:val="nl-BE"/>
              </w:rPr>
            </w:pPr>
            <w:r w:rsidRPr="00AF66E1">
              <w:rPr>
                <w:rFonts w:ascii="Arial" w:eastAsia="Times New Roman" w:hAnsi="Arial" w:cs="Times New Roman"/>
                <w:color w:val="0000FF"/>
                <w:sz w:val="20"/>
                <w:szCs w:val="20"/>
                <w:lang w:val="nl-BE"/>
              </w:rPr>
              <w:t>a) bij iedere rechthebbende waarvoor een forfaitair honorarium bedoeld in rubriek II van § 1, 1°, 2°, 3°, 3°bis en 3°ter, en in rubriek IV van § 1, 1° en 2° wordt aangerekend, wordt per verzorgingsdag een toilet (verstrekking 425110, 425515, 425913, 427755 of 429973) uitgevoerd behalve voor de forfaitaire honoraria PP;</w:t>
            </w:r>
          </w:p>
        </w:tc>
        <w:tc>
          <w:tcPr>
            <w:tcW w:w="265" w:type="dxa"/>
            <w:vAlign w:val="bottom"/>
          </w:tcPr>
          <w:p w14:paraId="4074A37B"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283BE5FF" w14:textId="77777777" w:rsidTr="003E420B">
        <w:trPr>
          <w:cantSplit/>
        </w:trPr>
        <w:tc>
          <w:tcPr>
            <w:tcW w:w="266" w:type="dxa"/>
          </w:tcPr>
          <w:p w14:paraId="6E55922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3D47A8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96D1B8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9C4FF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5991050"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4C13A208"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193B949B" w14:textId="77777777" w:rsidTr="003E420B">
        <w:trPr>
          <w:cantSplit/>
        </w:trPr>
        <w:tc>
          <w:tcPr>
            <w:tcW w:w="266" w:type="dxa"/>
          </w:tcPr>
          <w:p w14:paraId="1CF3405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3AF898E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6E0FD34D"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02A1FF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1B183AD8"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12.9.2001" (in werking 1.10.2001)+ "K.B. 22.11.2013" (in werking 1.1.2014)</w:t>
            </w:r>
          </w:p>
        </w:tc>
        <w:tc>
          <w:tcPr>
            <w:tcW w:w="265" w:type="dxa"/>
            <w:vAlign w:val="bottom"/>
          </w:tcPr>
          <w:p w14:paraId="0B961F4D"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4C6DE828" w14:textId="77777777" w:rsidTr="003E420B">
        <w:trPr>
          <w:cantSplit/>
        </w:trPr>
        <w:tc>
          <w:tcPr>
            <w:tcW w:w="266" w:type="dxa"/>
          </w:tcPr>
          <w:p w14:paraId="1DC0CAAA"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82B92C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AA9DC6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178BFD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064A14E"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 xml:space="preserve">"b) de </w:t>
            </w:r>
            <w:r w:rsidRPr="00CB5177">
              <w:rPr>
                <w:rFonts w:ascii="Arial" w:eastAsia="Times New Roman" w:hAnsi="Arial" w:cs="Arial"/>
                <w:color w:val="0000FF"/>
                <w:sz w:val="20"/>
                <w:szCs w:val="20"/>
                <w:lang w:val="nl-BE"/>
              </w:rPr>
              <w:t>beoefenaar van de verpleegkunde</w:t>
            </w:r>
            <w:r w:rsidRPr="00CB5177">
              <w:rPr>
                <w:rFonts w:ascii="Arial" w:eastAsia="Times New Roman" w:hAnsi="Arial" w:cs="Times New Roman"/>
                <w:color w:val="0000FF"/>
                <w:sz w:val="20"/>
                <w:szCs w:val="20"/>
                <w:lang w:val="nl-BE"/>
              </w:rPr>
              <w:t xml:space="preserve"> houdt een dossier bij dat voldoet aan de bepalingen van § 4, 2° ;"</w:t>
            </w:r>
          </w:p>
        </w:tc>
        <w:tc>
          <w:tcPr>
            <w:tcW w:w="265" w:type="dxa"/>
            <w:vAlign w:val="bottom"/>
          </w:tcPr>
          <w:p w14:paraId="2F8CED07"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64F2B658" w14:textId="77777777" w:rsidTr="003E420B">
        <w:trPr>
          <w:cantSplit/>
        </w:trPr>
        <w:tc>
          <w:tcPr>
            <w:tcW w:w="266" w:type="dxa"/>
          </w:tcPr>
          <w:p w14:paraId="2F701AC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ABF17E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00414AB"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799966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A2B9C53"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6618EAC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342E035E" w14:textId="77777777" w:rsidTr="003E420B">
        <w:trPr>
          <w:cantSplit/>
        </w:trPr>
        <w:tc>
          <w:tcPr>
            <w:tcW w:w="266" w:type="dxa"/>
          </w:tcPr>
          <w:p w14:paraId="4E4A2BB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0E7B7B26"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323023B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7BD7052F"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2EED6E3" w14:textId="77777777"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8.7.1997" (in werking 1.10.1997)</w:t>
            </w:r>
          </w:p>
        </w:tc>
        <w:tc>
          <w:tcPr>
            <w:tcW w:w="265" w:type="dxa"/>
            <w:vAlign w:val="bottom"/>
          </w:tcPr>
          <w:p w14:paraId="1FB66ADA"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4B2798" w14:paraId="0744DE56" w14:textId="77777777" w:rsidTr="003E420B">
        <w:trPr>
          <w:cantSplit/>
        </w:trPr>
        <w:tc>
          <w:tcPr>
            <w:tcW w:w="266" w:type="dxa"/>
          </w:tcPr>
          <w:p w14:paraId="6443F348"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bookmarkStart w:id="73" w:name="_Hlk119396709"/>
          </w:p>
        </w:tc>
        <w:tc>
          <w:tcPr>
            <w:tcW w:w="536" w:type="dxa"/>
          </w:tcPr>
          <w:p w14:paraId="1DD8EB9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5D3094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C17A137"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21908C34" w14:textId="77777777" w:rsidR="00C4713A" w:rsidRPr="00CB5177" w:rsidRDefault="00C4713A" w:rsidP="00C4713A">
            <w:pPr>
              <w:spacing w:after="0" w:line="240" w:lineRule="atLeast"/>
              <w:jc w:val="both"/>
              <w:rPr>
                <w:rFonts w:ascii="Times New Roman" w:eastAsia="Times New Roman" w:hAnsi="Times New Roman" w:cs="Times New Roman"/>
                <w:color w:val="0000FF"/>
                <w:sz w:val="20"/>
                <w:szCs w:val="20"/>
                <w:lang w:val="nl-BE"/>
              </w:rPr>
            </w:pPr>
            <w:r w:rsidRPr="00CB5177">
              <w:rPr>
                <w:rFonts w:ascii="Arial" w:eastAsia="Times New Roman" w:hAnsi="Arial" w:cs="Times New Roman"/>
                <w:color w:val="0000FF"/>
                <w:sz w:val="20"/>
                <w:szCs w:val="20"/>
                <w:lang w:val="nl-BE"/>
              </w:rPr>
              <w:t>"c) voor elk aangerekend forfait moeten, benevens het nomenclatuurnummer van het forfait, meerdere van de volgende pseudocodenummers worden vermeld die overeenstemmen met de verstrekkingen die tijdens de verzorgingsdag zijn verleend:"</w:t>
            </w:r>
          </w:p>
        </w:tc>
        <w:tc>
          <w:tcPr>
            <w:tcW w:w="265" w:type="dxa"/>
            <w:vAlign w:val="bottom"/>
          </w:tcPr>
          <w:p w14:paraId="415F7CD5"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73"/>
      <w:tr w:rsidR="00C4713A" w:rsidRPr="004B2798" w14:paraId="162924C0" w14:textId="77777777" w:rsidTr="003E420B">
        <w:trPr>
          <w:cantSplit/>
        </w:trPr>
        <w:tc>
          <w:tcPr>
            <w:tcW w:w="266" w:type="dxa"/>
          </w:tcPr>
          <w:p w14:paraId="78122C6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6C3D8CB5"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104BE52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AA3DF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0BB1625A" w14:textId="77777777" w:rsidR="00C4713A" w:rsidRPr="00CB5177" w:rsidRDefault="00C4713A" w:rsidP="00C4713A">
            <w:pPr>
              <w:spacing w:after="0" w:line="240" w:lineRule="atLeast"/>
              <w:jc w:val="both"/>
              <w:rPr>
                <w:rFonts w:ascii="Arial" w:eastAsia="Times New Roman" w:hAnsi="Arial" w:cs="Times New Roman"/>
                <w:color w:val="0000FF"/>
                <w:sz w:val="20"/>
                <w:szCs w:val="20"/>
                <w:lang w:val="nl-BE"/>
              </w:rPr>
            </w:pPr>
          </w:p>
        </w:tc>
        <w:tc>
          <w:tcPr>
            <w:tcW w:w="265" w:type="dxa"/>
            <w:vAlign w:val="bottom"/>
          </w:tcPr>
          <w:p w14:paraId="2F16BBA3"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bookmarkEnd w:id="68"/>
      <w:tr w:rsidR="00C4713A" w:rsidRPr="004B2798" w14:paraId="5850F638" w14:textId="77777777" w:rsidTr="003E420B">
        <w:trPr>
          <w:cantSplit/>
        </w:trPr>
        <w:tc>
          <w:tcPr>
            <w:tcW w:w="266" w:type="dxa"/>
          </w:tcPr>
          <w:p w14:paraId="05ED1E6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74B38B50"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26F4639E"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089E5914"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DCBFBFA" w14:textId="40F01909" w:rsidR="00C4713A" w:rsidRPr="00CB5177" w:rsidRDefault="00C4713A" w:rsidP="00C4713A">
            <w:pPr>
              <w:spacing w:after="0" w:line="240" w:lineRule="atLeast"/>
              <w:jc w:val="both"/>
              <w:rPr>
                <w:rFonts w:ascii="Arial" w:eastAsia="Times New Roman" w:hAnsi="Arial" w:cs="Times New Roman"/>
                <w:i/>
                <w:color w:val="0000FF"/>
                <w:sz w:val="18"/>
                <w:szCs w:val="20"/>
                <w:lang w:val="nl-BE"/>
              </w:rPr>
            </w:pPr>
            <w:r w:rsidRPr="00CB5177">
              <w:rPr>
                <w:rFonts w:ascii="Arial" w:eastAsia="Times New Roman" w:hAnsi="Arial" w:cs="Times New Roman"/>
                <w:i/>
                <w:color w:val="0000FF"/>
                <w:sz w:val="18"/>
                <w:szCs w:val="20"/>
                <w:lang w:val="nl-BE"/>
              </w:rPr>
              <w:t>"K.B. 20.12.2004" (in werking 1.6.1997) + "K.B. 8.7.1997" (in werking 1.10.1997) + "K.B. 11.6.2003" (in werking 1.7.2003) + "K.B. 3.8.2007" (in werking 1.10.2007) + "K.B. 13.1.2014" (in werking 1.4.2014) + "K.B. 25.3.2018" (in werking 1.6.2018)</w:t>
            </w:r>
            <w:r w:rsidRPr="00CB5177">
              <w:rPr>
                <w:rFonts w:ascii="Times New Roman" w:eastAsia="Times New Roman" w:hAnsi="Times New Roman" w:cs="Times New Roman"/>
                <w:sz w:val="20"/>
                <w:szCs w:val="20"/>
                <w:lang w:val="nl-NL"/>
              </w:rPr>
              <w:t xml:space="preserve"> </w:t>
            </w:r>
            <w:r w:rsidRPr="00CB5177">
              <w:rPr>
                <w:rFonts w:ascii="Arial" w:eastAsia="Times New Roman" w:hAnsi="Arial" w:cs="Times New Roman"/>
                <w:i/>
                <w:color w:val="0000FF"/>
                <w:sz w:val="18"/>
                <w:szCs w:val="20"/>
                <w:lang w:val="nl-BE"/>
              </w:rPr>
              <w:t xml:space="preserve">+ "K.B. 3.10.2022" (in werking 1.12.2022) + "K.B. </w:t>
            </w:r>
            <w:r>
              <w:rPr>
                <w:rFonts w:ascii="Arial" w:eastAsia="Times New Roman" w:hAnsi="Arial" w:cs="Times New Roman"/>
                <w:i/>
                <w:color w:val="0000FF"/>
                <w:sz w:val="18"/>
                <w:szCs w:val="20"/>
                <w:lang w:val="nl-BE"/>
              </w:rPr>
              <w:t>11.10.2023</w:t>
            </w:r>
            <w:r w:rsidRPr="00CB5177">
              <w:rPr>
                <w:rFonts w:ascii="Arial" w:eastAsia="Times New Roman" w:hAnsi="Arial" w:cs="Times New Roman"/>
                <w:i/>
                <w:color w:val="0000FF"/>
                <w:sz w:val="18"/>
                <w:szCs w:val="20"/>
                <w:lang w:val="nl-BE"/>
              </w:rPr>
              <w:t>" (in werking 1.12.</w:t>
            </w:r>
            <w:r>
              <w:rPr>
                <w:rFonts w:ascii="Arial" w:eastAsia="Times New Roman" w:hAnsi="Arial" w:cs="Times New Roman"/>
                <w:i/>
                <w:color w:val="0000FF"/>
                <w:sz w:val="18"/>
                <w:szCs w:val="20"/>
                <w:lang w:val="nl-BE"/>
              </w:rPr>
              <w:t>2023</w:t>
            </w:r>
            <w:r w:rsidRPr="00CB5177">
              <w:rPr>
                <w:rFonts w:ascii="Arial" w:eastAsia="Times New Roman" w:hAnsi="Arial" w:cs="Times New Roman"/>
                <w:i/>
                <w:color w:val="0000FF"/>
                <w:sz w:val="18"/>
                <w:szCs w:val="20"/>
                <w:lang w:val="nl-BE"/>
              </w:rPr>
              <w:t>)</w:t>
            </w:r>
            <w:r w:rsidR="00AF66E1" w:rsidRPr="00AF66E1">
              <w:rPr>
                <w:lang w:val="nl-BE"/>
              </w:rPr>
              <w:t xml:space="preserve"> </w:t>
            </w:r>
            <w:r w:rsidR="00AF66E1" w:rsidRPr="00AF66E1">
              <w:rPr>
                <w:rFonts w:ascii="Arial" w:eastAsia="Times New Roman" w:hAnsi="Arial" w:cs="Times New Roman"/>
                <w:i/>
                <w:color w:val="0000FF"/>
                <w:sz w:val="18"/>
                <w:szCs w:val="20"/>
                <w:lang w:val="nl-BE"/>
              </w:rPr>
              <w:t>+ "K.B. 11.3.2024" (in werking 1.7.2024)</w:t>
            </w:r>
          </w:p>
        </w:tc>
        <w:tc>
          <w:tcPr>
            <w:tcW w:w="265" w:type="dxa"/>
            <w:vAlign w:val="bottom"/>
          </w:tcPr>
          <w:p w14:paraId="558E8A00"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BE"/>
              </w:rPr>
            </w:pPr>
          </w:p>
        </w:tc>
      </w:tr>
      <w:tr w:rsidR="009A5ABB" w:rsidRPr="004B2798" w14:paraId="4E91354B" w14:textId="77777777" w:rsidTr="003E420B">
        <w:trPr>
          <w:cantSplit/>
        </w:trPr>
        <w:tc>
          <w:tcPr>
            <w:tcW w:w="266" w:type="dxa"/>
          </w:tcPr>
          <w:p w14:paraId="74DCBB7B"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B460AE7"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60D5E695"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3C52CBAC"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24437607"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4C374541"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6C2A6649"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34CA563"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2904A712"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76932E6C"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DD22FE2"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65A3FB1"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3E1B77F8"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3933EB49"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0D53E7BA"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41E96E6F"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7DF663B1"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02A81BA5"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5B1ABA34" w14:textId="77777777" w:rsidR="009A5ABB" w:rsidRDefault="009A5ABB" w:rsidP="00C4713A">
            <w:pPr>
              <w:spacing w:after="0" w:line="240" w:lineRule="atLeast"/>
              <w:rPr>
                <w:rFonts w:ascii="Times New Roman" w:eastAsia="Times New Roman" w:hAnsi="Times New Roman" w:cs="Times New Roman"/>
                <w:color w:val="0000FF"/>
                <w:sz w:val="20"/>
                <w:szCs w:val="20"/>
                <w:lang w:val="nl-BE"/>
              </w:rPr>
            </w:pPr>
          </w:p>
          <w:p w14:paraId="701FE209"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536" w:type="dxa"/>
          </w:tcPr>
          <w:p w14:paraId="122F6E74"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0AD234B"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807" w:type="dxa"/>
          </w:tcPr>
          <w:p w14:paraId="4D2FD534" w14:textId="77777777" w:rsidR="009A5ABB" w:rsidRPr="00CB5177" w:rsidRDefault="009A5ABB" w:rsidP="00C4713A">
            <w:pPr>
              <w:spacing w:after="0" w:line="240" w:lineRule="atLeast"/>
              <w:rPr>
                <w:rFonts w:ascii="Times New Roman" w:eastAsia="Times New Roman" w:hAnsi="Times New Roman" w:cs="Times New Roman"/>
                <w:color w:val="0000FF"/>
                <w:sz w:val="20"/>
                <w:szCs w:val="20"/>
                <w:lang w:val="nl-BE"/>
              </w:rPr>
            </w:pPr>
          </w:p>
        </w:tc>
        <w:tc>
          <w:tcPr>
            <w:tcW w:w="6345" w:type="dxa"/>
            <w:gridSpan w:val="3"/>
          </w:tcPr>
          <w:p w14:paraId="3F130761" w14:textId="77777777" w:rsidR="009A5ABB" w:rsidRPr="00CB5177" w:rsidRDefault="009A5ABB" w:rsidP="00C4713A">
            <w:pPr>
              <w:spacing w:after="0" w:line="240" w:lineRule="atLeast"/>
              <w:jc w:val="both"/>
              <w:rPr>
                <w:rFonts w:ascii="Arial" w:eastAsia="Times New Roman" w:hAnsi="Arial" w:cs="Times New Roman"/>
                <w:i/>
                <w:color w:val="0000FF"/>
                <w:sz w:val="18"/>
                <w:szCs w:val="20"/>
                <w:lang w:val="nl-BE"/>
              </w:rPr>
            </w:pPr>
          </w:p>
        </w:tc>
        <w:tc>
          <w:tcPr>
            <w:tcW w:w="265" w:type="dxa"/>
            <w:vAlign w:val="bottom"/>
          </w:tcPr>
          <w:p w14:paraId="580EE5C2" w14:textId="77777777" w:rsidR="009A5ABB" w:rsidRPr="00CB5177" w:rsidRDefault="009A5ABB" w:rsidP="00C4713A">
            <w:pPr>
              <w:spacing w:after="0" w:line="240" w:lineRule="atLeast"/>
              <w:jc w:val="right"/>
              <w:rPr>
                <w:rFonts w:ascii="Times New Roman" w:eastAsia="Times New Roman" w:hAnsi="Times New Roman" w:cs="Times New Roman"/>
                <w:color w:val="0000FF"/>
                <w:sz w:val="20"/>
                <w:szCs w:val="20"/>
                <w:lang w:val="nl-BE"/>
              </w:rPr>
            </w:pPr>
          </w:p>
        </w:tc>
      </w:tr>
      <w:tr w:rsidR="00C4713A" w:rsidRPr="000E025D" w14:paraId="733765AD" w14:textId="77777777" w:rsidTr="003E420B">
        <w:trPr>
          <w:cantSplit/>
        </w:trPr>
        <w:tc>
          <w:tcPr>
            <w:tcW w:w="266" w:type="dxa"/>
          </w:tcPr>
          <w:p w14:paraId="3502A27A" w14:textId="49B533AB"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r w:rsidRPr="005E2A20">
              <w:rPr>
                <w:rFonts w:ascii="Times New Roman" w:eastAsia="Times New Roman" w:hAnsi="Times New Roman" w:cs="Times New Roman"/>
                <w:color w:val="0000FF"/>
                <w:sz w:val="20"/>
                <w:szCs w:val="20"/>
                <w:lang w:val="nl-NL"/>
              </w:rPr>
              <w:lastRenderedPageBreak/>
              <w:t>"</w:t>
            </w:r>
          </w:p>
        </w:tc>
        <w:tc>
          <w:tcPr>
            <w:tcW w:w="536" w:type="dxa"/>
          </w:tcPr>
          <w:p w14:paraId="411FFDE2"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035B9F99"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807" w:type="dxa"/>
          </w:tcPr>
          <w:p w14:paraId="6D06518C"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6345" w:type="dxa"/>
            <w:gridSpan w:val="3"/>
          </w:tcPr>
          <w:p w14:paraId="26736511" w14:textId="77777777" w:rsidR="00C4713A" w:rsidRPr="00CB5177" w:rsidRDefault="00C4713A" w:rsidP="00C4713A">
            <w:pPr>
              <w:spacing w:after="0" w:line="240" w:lineRule="atLeast"/>
              <w:rPr>
                <w:rFonts w:ascii="Times New Roman" w:eastAsia="Times New Roman" w:hAnsi="Times New Roman" w:cs="Times New Roman"/>
                <w:color w:val="0000FF"/>
                <w:sz w:val="20"/>
                <w:szCs w:val="20"/>
                <w:lang w:val="nl-NL"/>
              </w:rPr>
            </w:pPr>
          </w:p>
        </w:tc>
        <w:tc>
          <w:tcPr>
            <w:tcW w:w="265" w:type="dxa"/>
            <w:vAlign w:val="bottom"/>
          </w:tcPr>
          <w:p w14:paraId="33F904BC" w14:textId="77777777" w:rsidR="00C4713A" w:rsidRPr="00CB5177" w:rsidRDefault="00C4713A" w:rsidP="00C4713A">
            <w:pPr>
              <w:spacing w:after="0" w:line="240" w:lineRule="atLeast"/>
              <w:jc w:val="right"/>
              <w:rPr>
                <w:rFonts w:ascii="Times New Roman" w:eastAsia="Times New Roman" w:hAnsi="Times New Roman" w:cs="Times New Roman"/>
                <w:color w:val="0000FF"/>
                <w:sz w:val="20"/>
                <w:szCs w:val="20"/>
                <w:lang w:val="nl-NL"/>
              </w:rPr>
            </w:pPr>
          </w:p>
        </w:tc>
      </w:tr>
    </w:tbl>
    <w:p w14:paraId="50832B25" w14:textId="3321C977" w:rsidR="002A37DD" w:rsidRPr="00DB2CF5" w:rsidRDefault="002A37DD" w:rsidP="00755F36">
      <w:pPr>
        <w:spacing w:after="0" w:line="240" w:lineRule="auto"/>
        <w:rPr>
          <w:lang w:val="nl-BE"/>
        </w:rPr>
      </w:pPr>
    </w:p>
    <w:tbl>
      <w:tblPr>
        <w:tblW w:w="0" w:type="auto"/>
        <w:tblLayout w:type="fixed"/>
        <w:tblCellMar>
          <w:left w:w="105" w:type="dxa"/>
          <w:right w:w="105" w:type="dxa"/>
        </w:tblCellMar>
        <w:tblLook w:val="0000" w:firstRow="0" w:lastRow="0" w:firstColumn="0" w:lastColumn="0" w:noHBand="0" w:noVBand="0"/>
      </w:tblPr>
      <w:tblGrid>
        <w:gridCol w:w="3124"/>
        <w:gridCol w:w="1518"/>
        <w:gridCol w:w="1518"/>
        <w:gridCol w:w="2820"/>
      </w:tblGrid>
      <w:tr w:rsidR="00755F36" w:rsidRPr="00755F36" w14:paraId="6BA60B59"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7AD2969B"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bookmarkStart w:id="74" w:name="_Hlk119396750"/>
            <w:r w:rsidRPr="00755F36">
              <w:rPr>
                <w:rFonts w:ascii="Times New Roman" w:eastAsia="Times New Roman" w:hAnsi="Times New Roman" w:cs="Times New Roman"/>
                <w:color w:val="0000FF"/>
                <w:sz w:val="20"/>
                <w:szCs w:val="20"/>
                <w:lang w:val="en-GB"/>
              </w:rPr>
              <w:t>"</w:t>
            </w:r>
            <w:r w:rsidRPr="00755F36">
              <w:rPr>
                <w:rFonts w:ascii="Times New Roman" w:eastAsia="Times New Roman" w:hAnsi="Times New Roman" w:cs="Times New Roman"/>
                <w:color w:val="0000FF"/>
                <w:sz w:val="20"/>
                <w:szCs w:val="20"/>
                <w:lang w:val="en-GB"/>
              </w:rPr>
              <w:fldChar w:fldCharType="begin"/>
            </w:r>
            <w:r w:rsidRPr="00755F36">
              <w:rPr>
                <w:rFonts w:ascii="Times New Roman" w:eastAsia="Times New Roman" w:hAnsi="Times New Roman" w:cs="Times New Roman"/>
                <w:color w:val="0000FF"/>
                <w:sz w:val="20"/>
                <w:szCs w:val="20"/>
                <w:lang w:val="en-GB"/>
              </w:rPr>
              <w:instrText>PRIVATE</w:instrText>
            </w:r>
            <w:r w:rsidRPr="00755F36">
              <w:rPr>
                <w:rFonts w:ascii="Times New Roman" w:eastAsia="Times New Roman" w:hAnsi="Times New Roman" w:cs="Times New Roman"/>
                <w:color w:val="0000FF"/>
                <w:sz w:val="20"/>
                <w:szCs w:val="20"/>
                <w:lang w:val="en-GB"/>
              </w:rPr>
              <w:fldChar w:fldCharType="end"/>
            </w:r>
            <w:r w:rsidRPr="00755F36">
              <w:rPr>
                <w:rFonts w:ascii="Arial" w:eastAsia="Times New Roman" w:hAnsi="Arial" w:cs="Times New Roman"/>
                <w:color w:val="0000FF"/>
                <w:sz w:val="20"/>
                <w:szCs w:val="20"/>
                <w:lang w:val="en-GB"/>
              </w:rPr>
              <w:t>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BE8B3DD"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Pseudo-code</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949135B"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Aantal</w:t>
            </w: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3785D73"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RIZIV- nr. Verstrekker</w:t>
            </w:r>
          </w:p>
        </w:tc>
      </w:tr>
      <w:tr w:rsidR="00755F36" w:rsidRPr="00755F36" w14:paraId="1C916CA1"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5C0E37DD"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1</w:t>
            </w:r>
            <w:r w:rsidRPr="00755F36">
              <w:rPr>
                <w:rFonts w:ascii="Arial" w:eastAsia="Times New Roman" w:hAnsi="Arial" w:cs="Times New Roman"/>
                <w:color w:val="0000FF"/>
                <w:sz w:val="20"/>
                <w:szCs w:val="20"/>
                <w:vertAlign w:val="superscript"/>
                <w:lang w:val="en-GB"/>
              </w:rPr>
              <w:t>ste</w:t>
            </w:r>
            <w:r w:rsidRPr="00755F36">
              <w:rPr>
                <w:rFonts w:ascii="Arial" w:eastAsia="Times New Roman" w:hAnsi="Arial" w:cs="Times New Roman"/>
                <w:color w:val="0000FF"/>
                <w:sz w:val="20"/>
                <w:szCs w:val="20"/>
                <w:lang w:val="en-GB"/>
              </w:rPr>
              <w:t xml:space="preserve"> basisverstrekking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881EDBB"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426635</w:t>
            </w:r>
          </w:p>
        </w:tc>
        <w:tc>
          <w:tcPr>
            <w:tcW w:w="1518" w:type="dxa"/>
            <w:tcBorders>
              <w:top w:val="threeDEmboss" w:sz="6" w:space="0" w:color="auto"/>
              <w:left w:val="threeDEmboss" w:sz="6" w:space="0" w:color="auto"/>
              <w:right w:val="threeDEmboss" w:sz="6" w:space="0" w:color="auto"/>
            </w:tcBorders>
            <w:shd w:val="clear" w:color="FFFFFF" w:fill="auto"/>
          </w:tcPr>
          <w:p w14:paraId="1B89ED9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56D48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18E70A1C"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12011942"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2</w:t>
            </w:r>
            <w:r w:rsidRPr="00755F36">
              <w:rPr>
                <w:rFonts w:ascii="Arial" w:eastAsia="Times New Roman" w:hAnsi="Arial" w:cs="Times New Roman"/>
                <w:color w:val="0000FF"/>
                <w:sz w:val="20"/>
                <w:szCs w:val="20"/>
                <w:vertAlign w:val="superscript"/>
                <w:lang w:val="en-GB"/>
              </w:rPr>
              <w:t>de</w:t>
            </w:r>
            <w:r w:rsidRPr="00755F36">
              <w:rPr>
                <w:rFonts w:ascii="Arial" w:eastAsia="Times New Roman" w:hAnsi="Arial" w:cs="Times New Roman"/>
                <w:color w:val="0000FF"/>
                <w:sz w:val="20"/>
                <w:szCs w:val="20"/>
                <w:lang w:val="en-GB"/>
              </w:rPr>
              <w:t xml:space="preserve"> basisverstrekking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4F32B85E"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426650</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7D7BB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5A375C9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EB83D20"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727B8912"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3</w:t>
            </w:r>
            <w:r w:rsidRPr="00755F36">
              <w:rPr>
                <w:rFonts w:ascii="Arial" w:eastAsia="Times New Roman" w:hAnsi="Arial" w:cs="Times New Roman"/>
                <w:color w:val="0000FF"/>
                <w:sz w:val="20"/>
                <w:szCs w:val="20"/>
                <w:vertAlign w:val="superscript"/>
                <w:lang w:val="en-GB"/>
              </w:rPr>
              <w:t>de</w:t>
            </w:r>
            <w:r w:rsidRPr="00755F36">
              <w:rPr>
                <w:rFonts w:ascii="Arial" w:eastAsia="Times New Roman" w:hAnsi="Arial" w:cs="Times New Roman"/>
                <w:color w:val="0000FF"/>
                <w:sz w:val="20"/>
                <w:szCs w:val="20"/>
                <w:lang w:val="en-GB"/>
              </w:rPr>
              <w:t xml:space="preserve"> basisverstrekking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8465A86"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426672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E0B78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690F659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67FBFAAF"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D0DB91C"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w:t>
            </w:r>
            <w:r w:rsidRPr="00755F36">
              <w:rPr>
                <w:rFonts w:ascii="Arial" w:eastAsia="Times New Roman" w:hAnsi="Arial" w:cs="Times New Roman"/>
                <w:color w:val="0000FF"/>
                <w:sz w:val="20"/>
                <w:szCs w:val="20"/>
                <w:vertAlign w:val="superscript"/>
                <w:lang w:val="en-GB"/>
              </w:rPr>
              <w:t>de</w:t>
            </w:r>
            <w:r w:rsidRPr="00755F36">
              <w:rPr>
                <w:rFonts w:ascii="Arial" w:eastAsia="Times New Roman" w:hAnsi="Arial" w:cs="Times New Roman"/>
                <w:color w:val="0000FF"/>
                <w:sz w:val="20"/>
                <w:szCs w:val="20"/>
                <w:lang w:val="en-GB"/>
              </w:rPr>
              <w:t xml:space="preserve"> basisverstrekking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28341C3"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426694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07EA0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34DEF22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4C200929"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8CD00D6"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5</w:t>
            </w:r>
            <w:r w:rsidRPr="00755F36">
              <w:rPr>
                <w:rFonts w:ascii="Arial" w:eastAsia="Times New Roman" w:hAnsi="Arial" w:cs="Times New Roman"/>
                <w:color w:val="0000FF"/>
                <w:sz w:val="20"/>
                <w:szCs w:val="20"/>
                <w:vertAlign w:val="superscript"/>
                <w:lang w:val="en-GB"/>
              </w:rPr>
              <w:t>de</w:t>
            </w:r>
            <w:r w:rsidRPr="00755F36">
              <w:rPr>
                <w:rFonts w:ascii="Arial" w:eastAsia="Times New Roman" w:hAnsi="Arial" w:cs="Times New Roman"/>
                <w:color w:val="0000FF"/>
                <w:sz w:val="20"/>
                <w:szCs w:val="20"/>
                <w:lang w:val="en-GB"/>
              </w:rPr>
              <w:t xml:space="preserve"> basisverstrekking</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BA5F5D8"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426716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8D5531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AE130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26C25F97"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040C41CA" w14:textId="55FACF70"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425110, 425515</w:t>
            </w:r>
            <w:r w:rsidRPr="00755F36">
              <w:rPr>
                <w:rFonts w:ascii="Arial" w:eastAsia="Times New Roman" w:hAnsi="Arial" w:cs="Arial"/>
                <w:color w:val="0000FF"/>
                <w:sz w:val="20"/>
                <w:szCs w:val="20"/>
                <w:lang w:val="en-GB"/>
              </w:rPr>
              <w:t>, 425913</w:t>
            </w:r>
            <w:r w:rsidR="00AF66E1" w:rsidRPr="00AF66E1">
              <w:rPr>
                <w:rFonts w:ascii="Arial" w:eastAsia="Times New Roman" w:hAnsi="Arial" w:cs="Arial"/>
                <w:color w:val="0000FF"/>
                <w:sz w:val="20"/>
                <w:szCs w:val="20"/>
                <w:lang w:val="en-GB"/>
              </w:rPr>
              <w:t>, 427755 of 429973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5449854"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426731</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394C65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4D8949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5E14431C"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09D9EE7D" w14:textId="0D05EFCF"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423054, 423076, 423091, 423253, 423275, 423290, 423356, 423371, 423393</w:t>
            </w:r>
            <w:r w:rsidRPr="00755F36">
              <w:rPr>
                <w:rFonts w:ascii="Arial" w:eastAsia="Times New Roman" w:hAnsi="Arial" w:cs="Arial"/>
                <w:color w:val="0000FF"/>
                <w:sz w:val="20"/>
                <w:szCs w:val="20"/>
                <w:lang w:val="en-GB"/>
              </w:rPr>
              <w:t xml:space="preserve"> of 427770, 427792, 427814</w:t>
            </w:r>
            <w:r w:rsidR="00AF66E1">
              <w:t xml:space="preserve"> </w:t>
            </w:r>
            <w:r w:rsidR="00AF66E1" w:rsidRPr="00AF66E1">
              <w:rPr>
                <w:rFonts w:ascii="Arial" w:eastAsia="Times New Roman" w:hAnsi="Arial" w:cs="Arial"/>
                <w:color w:val="0000FF"/>
                <w:sz w:val="20"/>
                <w:szCs w:val="20"/>
                <w:lang w:val="en-GB"/>
              </w:rPr>
              <w:t>of 429995, 430010, 430032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89EE198"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426753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2412F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29D4A6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4B0BC015"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A5F7CC9" w14:textId="3F56407F"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424255, 424410</w:t>
            </w:r>
            <w:r w:rsidRPr="00755F36">
              <w:rPr>
                <w:rFonts w:ascii="Arial" w:eastAsia="Times New Roman" w:hAnsi="Arial" w:cs="Arial"/>
                <w:color w:val="0000FF"/>
                <w:sz w:val="20"/>
                <w:szCs w:val="20"/>
                <w:lang w:val="en-GB"/>
              </w:rPr>
              <w:t>, 424550</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427836 of 430054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4C430F46"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427210</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43ADCB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D6948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5D8100E"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1CD4BAAD" w14:textId="5B52EC6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424270, 424432</w:t>
            </w:r>
            <w:r w:rsidRPr="00755F36">
              <w:rPr>
                <w:rFonts w:ascii="Arial" w:eastAsia="Times New Roman" w:hAnsi="Arial" w:cs="Arial"/>
                <w:color w:val="0000FF"/>
                <w:sz w:val="20"/>
                <w:szCs w:val="20"/>
                <w:lang w:val="en-GB"/>
              </w:rPr>
              <w:t>, 424572</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427851 of 430076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80A388B"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427232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B28011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38BEABF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28E3F3D8"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CEC9D16" w14:textId="2864FCD2"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424292, 424454</w:t>
            </w:r>
            <w:r w:rsidRPr="00755F36">
              <w:rPr>
                <w:rFonts w:ascii="Arial" w:eastAsia="Times New Roman" w:hAnsi="Arial" w:cs="Arial"/>
                <w:color w:val="0000FF"/>
                <w:sz w:val="20"/>
                <w:szCs w:val="20"/>
                <w:lang w:val="en-GB"/>
              </w:rPr>
              <w:t>, 424594</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427873 of 430091</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C533115"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427254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E8EAF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12E2FB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6BCEDE50"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C0E7AA9" w14:textId="56AAB54C"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424314, 424476</w:t>
            </w:r>
            <w:r w:rsidRPr="00755F36">
              <w:rPr>
                <w:rFonts w:ascii="Arial" w:eastAsia="Times New Roman" w:hAnsi="Arial" w:cs="Arial"/>
                <w:color w:val="0000FF"/>
                <w:sz w:val="20"/>
                <w:szCs w:val="20"/>
                <w:lang w:val="en-GB"/>
              </w:rPr>
              <w:t>, 424616</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427895 of 430113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2849363"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427276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3172F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B8D039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4066723D"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7A33A104" w14:textId="2E6927FF" w:rsidR="00755F36" w:rsidRPr="00755F36" w:rsidRDefault="00755F36" w:rsidP="00755F36">
            <w:pPr>
              <w:spacing w:after="0" w:line="240" w:lineRule="atLeast"/>
              <w:jc w:val="center"/>
              <w:rPr>
                <w:rFonts w:ascii="Arial" w:eastAsia="Times New Roman" w:hAnsi="Arial" w:cs="Times New Roman"/>
                <w:color w:val="0000FF"/>
                <w:sz w:val="20"/>
                <w:szCs w:val="20"/>
                <w:lang w:val="en-GB"/>
              </w:rPr>
            </w:pPr>
            <w:r w:rsidRPr="00755F36">
              <w:rPr>
                <w:rFonts w:ascii="Arial" w:eastAsia="Times New Roman" w:hAnsi="Arial" w:cs="Arial"/>
                <w:color w:val="0000FF"/>
                <w:sz w:val="20"/>
                <w:szCs w:val="20"/>
                <w:lang w:val="en-GB"/>
              </w:rPr>
              <w:t>424933, 424955, 424970</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427910 of 430135</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9B4FD55" w14:textId="77777777" w:rsidR="00755F36" w:rsidRPr="00755F36" w:rsidRDefault="00755F36" w:rsidP="00755F36">
            <w:pPr>
              <w:spacing w:after="0" w:line="240" w:lineRule="atLeast"/>
              <w:jc w:val="center"/>
              <w:rPr>
                <w:rFonts w:ascii="Arial" w:eastAsia="Times New Roman" w:hAnsi="Arial" w:cs="Times New Roman"/>
                <w:color w:val="0000FF"/>
                <w:sz w:val="20"/>
                <w:szCs w:val="20"/>
                <w:lang w:val="en-GB"/>
              </w:rPr>
            </w:pPr>
            <w:r w:rsidRPr="00755F36">
              <w:rPr>
                <w:rFonts w:ascii="Arial" w:eastAsia="Times New Roman" w:hAnsi="Arial" w:cs="Arial"/>
                <w:color w:val="0000FF"/>
                <w:sz w:val="20"/>
                <w:szCs w:val="20"/>
                <w:lang w:val="en-GB"/>
              </w:rPr>
              <w:t>426974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F6768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5D206F9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4CDC0956"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35395B56" w14:textId="1372BB99"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424336, 424491</w:t>
            </w:r>
            <w:r w:rsidRPr="00755F36">
              <w:rPr>
                <w:rFonts w:ascii="Arial" w:eastAsia="Times New Roman" w:hAnsi="Arial" w:cs="Arial"/>
                <w:color w:val="0000FF"/>
                <w:sz w:val="20"/>
                <w:szCs w:val="20"/>
                <w:lang w:val="en-GB"/>
              </w:rPr>
              <w:t>, 424631</w:t>
            </w:r>
            <w:r w:rsidR="00AF66E1" w:rsidRPr="00AF66E1">
              <w:rPr>
                <w:rFonts w:ascii="Arial" w:eastAsia="Times New Roman" w:hAnsi="Arial" w:cs="Arial"/>
                <w:color w:val="0000FF"/>
                <w:sz w:val="20"/>
                <w:szCs w:val="20"/>
                <w:lang w:val="en-GB"/>
              </w:rPr>
              <w:t>, 427932 of 430150</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471CF86"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427291</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4D334D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442B51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CCC2056"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305F11D1" w14:textId="3BD10FB8"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424351, 424513</w:t>
            </w:r>
            <w:r w:rsidRPr="00755F36">
              <w:rPr>
                <w:rFonts w:ascii="Arial" w:eastAsia="Times New Roman" w:hAnsi="Arial" w:cs="Arial"/>
                <w:color w:val="0000FF"/>
                <w:sz w:val="20"/>
                <w:szCs w:val="20"/>
                <w:lang w:val="en-GB"/>
              </w:rPr>
              <w:t>, 424653</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427954 of 430172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4A3B5624"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427313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1648D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6991789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73B38CC3"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0E0130CD" w14:textId="76A36A70" w:rsidR="00755F36" w:rsidRPr="00755F36" w:rsidRDefault="00A26774" w:rsidP="00A26774">
            <w:pPr>
              <w:spacing w:after="0" w:line="240" w:lineRule="atLeast"/>
              <w:jc w:val="center"/>
              <w:rPr>
                <w:rFonts w:ascii="Arial" w:eastAsia="Times New Roman" w:hAnsi="Arial" w:cs="Times New Roman"/>
                <w:color w:val="0000FF"/>
                <w:sz w:val="20"/>
                <w:szCs w:val="20"/>
                <w:lang w:val="en-GB"/>
              </w:rPr>
            </w:pPr>
            <w:bookmarkStart w:id="75" w:name="_Hlk149306501"/>
            <w:r w:rsidRPr="00A26774">
              <w:rPr>
                <w:rFonts w:ascii="Arial" w:eastAsia="Times New Roman" w:hAnsi="Arial" w:cs="Times New Roman"/>
                <w:color w:val="0000FF"/>
                <w:sz w:val="20"/>
                <w:szCs w:val="20"/>
                <w:lang w:val="en-GB"/>
              </w:rPr>
              <w:t>429354,</w:t>
            </w:r>
            <w:r>
              <w:rPr>
                <w:rFonts w:ascii="Arial" w:eastAsia="Times New Roman" w:hAnsi="Arial" w:cs="Times New Roman"/>
                <w:color w:val="0000FF"/>
                <w:sz w:val="20"/>
                <w:szCs w:val="20"/>
                <w:lang w:val="en-GB"/>
              </w:rPr>
              <w:t xml:space="preserve"> </w:t>
            </w:r>
            <w:r w:rsidRPr="00A26774">
              <w:rPr>
                <w:rFonts w:ascii="Arial" w:eastAsia="Times New Roman" w:hAnsi="Arial" w:cs="Times New Roman"/>
                <w:color w:val="0000FF"/>
                <w:sz w:val="20"/>
                <w:szCs w:val="20"/>
                <w:lang w:val="en-GB"/>
              </w:rPr>
              <w:t>429472,</w:t>
            </w:r>
            <w:r>
              <w:rPr>
                <w:rFonts w:ascii="Arial" w:eastAsia="Times New Roman" w:hAnsi="Arial" w:cs="Times New Roman"/>
                <w:color w:val="0000FF"/>
                <w:sz w:val="20"/>
                <w:szCs w:val="20"/>
                <w:lang w:val="en-GB"/>
              </w:rPr>
              <w:t xml:space="preserve"> </w:t>
            </w:r>
            <w:r w:rsidRPr="00A26774">
              <w:rPr>
                <w:rFonts w:ascii="Arial" w:eastAsia="Times New Roman" w:hAnsi="Arial" w:cs="Times New Roman"/>
                <w:color w:val="0000FF"/>
                <w:sz w:val="20"/>
                <w:szCs w:val="20"/>
                <w:lang w:val="en-GB"/>
              </w:rPr>
              <w:t>429575</w:t>
            </w:r>
            <w:r w:rsidR="00785084">
              <w:rPr>
                <w:rFonts w:ascii="Arial" w:eastAsia="Times New Roman" w:hAnsi="Arial" w:cs="Times New Roman"/>
                <w:color w:val="0000FF"/>
                <w:sz w:val="20"/>
                <w:szCs w:val="20"/>
                <w:lang w:val="en-GB"/>
              </w:rPr>
              <w:t xml:space="preserve">, </w:t>
            </w:r>
            <w:r w:rsidR="00AF66E1" w:rsidRPr="00AF66E1">
              <w:rPr>
                <w:rFonts w:ascii="Arial" w:eastAsia="Times New Roman" w:hAnsi="Arial" w:cs="Times New Roman"/>
                <w:color w:val="0000FF"/>
                <w:sz w:val="20"/>
                <w:szCs w:val="20"/>
                <w:lang w:val="en-GB"/>
              </w:rPr>
              <w:t>429671 of 430253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EB9ECBB" w14:textId="77777777" w:rsidR="00755F36" w:rsidRPr="00755F36" w:rsidRDefault="00755F36" w:rsidP="00755F36">
            <w:pPr>
              <w:spacing w:after="0" w:line="240" w:lineRule="atLeast"/>
              <w:jc w:val="center"/>
              <w:rPr>
                <w:rFonts w:ascii="Arial" w:eastAsia="Times New Roman" w:hAnsi="Arial" w:cs="Times New Roman"/>
                <w:color w:val="0000FF"/>
                <w:sz w:val="20"/>
                <w:szCs w:val="20"/>
                <w:lang w:val="en-GB"/>
              </w:rPr>
            </w:pPr>
            <w:r w:rsidRPr="00755F36">
              <w:rPr>
                <w:rFonts w:ascii="Arial" w:eastAsia="Times New Roman" w:hAnsi="Arial" w:cs="Times New Roman"/>
                <w:color w:val="0000FF"/>
                <w:sz w:val="20"/>
                <w:szCs w:val="20"/>
                <w:lang w:val="en-GB"/>
              </w:rPr>
              <w:t>429870</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DBBAD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440E4D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B93832B"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4A2C17BD" w14:textId="42515E25" w:rsidR="00755F36" w:rsidRPr="00755F36" w:rsidRDefault="00A26774" w:rsidP="00A26774">
            <w:pPr>
              <w:spacing w:after="0" w:line="240" w:lineRule="atLeast"/>
              <w:jc w:val="center"/>
              <w:rPr>
                <w:rFonts w:ascii="Arial" w:eastAsia="Times New Roman" w:hAnsi="Arial" w:cs="Times New Roman"/>
                <w:color w:val="0000FF"/>
                <w:sz w:val="20"/>
                <w:szCs w:val="20"/>
                <w:lang w:val="nl-NL"/>
              </w:rPr>
            </w:pPr>
            <w:bookmarkStart w:id="76" w:name="_Hlk149306511"/>
            <w:bookmarkEnd w:id="75"/>
            <w:r w:rsidRPr="00A26774">
              <w:rPr>
                <w:rFonts w:ascii="Arial" w:eastAsia="Times New Roman" w:hAnsi="Arial" w:cs="Times New Roman"/>
                <w:color w:val="0000FF"/>
                <w:sz w:val="20"/>
                <w:szCs w:val="20"/>
                <w:lang w:val="nl-NL"/>
              </w:rPr>
              <w:t>429376,</w:t>
            </w:r>
            <w:r>
              <w:rPr>
                <w:rFonts w:ascii="Arial" w:eastAsia="Times New Roman" w:hAnsi="Arial" w:cs="Times New Roman"/>
                <w:color w:val="0000FF"/>
                <w:sz w:val="20"/>
                <w:szCs w:val="20"/>
                <w:lang w:val="nl-NL"/>
              </w:rPr>
              <w:t xml:space="preserve"> </w:t>
            </w:r>
            <w:r w:rsidRPr="00A26774">
              <w:rPr>
                <w:rFonts w:ascii="Arial" w:eastAsia="Times New Roman" w:hAnsi="Arial" w:cs="Times New Roman"/>
                <w:color w:val="0000FF"/>
                <w:sz w:val="20"/>
                <w:szCs w:val="20"/>
                <w:lang w:val="nl-NL"/>
              </w:rPr>
              <w:t>429590 of</w:t>
            </w:r>
            <w:r>
              <w:rPr>
                <w:rFonts w:ascii="Arial" w:eastAsia="Times New Roman" w:hAnsi="Arial" w:cs="Times New Roman"/>
                <w:color w:val="0000FF"/>
                <w:sz w:val="20"/>
                <w:szCs w:val="20"/>
                <w:lang w:val="nl-NL"/>
              </w:rPr>
              <w:t xml:space="preserve"> </w:t>
            </w:r>
            <w:r w:rsidRPr="00A26774">
              <w:rPr>
                <w:rFonts w:ascii="Arial" w:eastAsia="Times New Roman" w:hAnsi="Arial" w:cs="Times New Roman"/>
                <w:color w:val="0000FF"/>
                <w:sz w:val="20"/>
                <w:szCs w:val="20"/>
                <w:lang w:val="nl-NL"/>
              </w:rPr>
              <w:t>429693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8979417" w14:textId="77777777" w:rsidR="00755F36" w:rsidRPr="00755F36" w:rsidRDefault="00755F36" w:rsidP="00755F36">
            <w:pPr>
              <w:spacing w:after="0" w:line="240" w:lineRule="atLeast"/>
              <w:jc w:val="center"/>
              <w:rPr>
                <w:rFonts w:ascii="Arial" w:eastAsia="Times New Roman" w:hAnsi="Arial" w:cs="Times New Roman"/>
                <w:color w:val="0000FF"/>
                <w:sz w:val="20"/>
                <w:szCs w:val="20"/>
                <w:lang w:val="nl-NL"/>
              </w:rPr>
            </w:pPr>
            <w:r w:rsidRPr="00755F36">
              <w:rPr>
                <w:rFonts w:ascii="Arial" w:eastAsia="Times New Roman" w:hAnsi="Arial" w:cs="Times New Roman"/>
                <w:color w:val="0000FF"/>
                <w:sz w:val="20"/>
                <w:szCs w:val="20"/>
                <w:lang w:val="nl-NL"/>
              </w:rPr>
              <w:t>429892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A18F57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NL"/>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A8CEE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NL"/>
              </w:rPr>
            </w:pPr>
          </w:p>
        </w:tc>
      </w:tr>
      <w:bookmarkEnd w:id="76"/>
      <w:tr w:rsidR="00755F36" w:rsidRPr="00755F36" w14:paraId="5821C9F5"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351BC431"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424373, 424535</w:t>
            </w:r>
            <w:r w:rsidRPr="00755F36">
              <w:rPr>
                <w:rFonts w:ascii="Arial" w:eastAsia="Times New Roman" w:hAnsi="Arial" w:cs="Arial"/>
                <w:color w:val="0000FF"/>
                <w:sz w:val="20"/>
                <w:szCs w:val="20"/>
                <w:lang w:val="en-GB"/>
              </w:rPr>
              <w:t>, 424675 of 427976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05424ECA"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427335</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BD55D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237845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6DE5484D"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234DAE0C" w14:textId="4559DE2C"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425176, 425574</w:t>
            </w:r>
            <w:r w:rsidRPr="00755F36">
              <w:rPr>
                <w:rFonts w:ascii="Arial" w:eastAsia="Times New Roman" w:hAnsi="Arial" w:cs="Arial"/>
                <w:color w:val="0000FF"/>
                <w:sz w:val="20"/>
                <w:szCs w:val="20"/>
                <w:lang w:val="en-GB"/>
              </w:rPr>
              <w:t>, 425972</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429030 of 430194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61AC75E"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426790</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C5F462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6E131A4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76E7272D"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101398B4" w14:textId="45016E19"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425191, 425596</w:t>
            </w:r>
            <w:r w:rsidRPr="00755F36">
              <w:rPr>
                <w:rFonts w:ascii="Arial" w:eastAsia="Times New Roman" w:hAnsi="Arial" w:cs="Arial"/>
                <w:color w:val="0000FF"/>
                <w:sz w:val="20"/>
                <w:szCs w:val="20"/>
                <w:lang w:val="en-GB"/>
              </w:rPr>
              <w:t>, 425994</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429052 of 430216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AD5E610"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426812</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AE7E8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0DC5C3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3F970C1"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1CD6EFD9" w14:textId="3373588C"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425213, 425611</w:t>
            </w:r>
            <w:r w:rsidRPr="00755F36">
              <w:rPr>
                <w:rFonts w:ascii="Arial" w:eastAsia="Times New Roman" w:hAnsi="Arial" w:cs="Arial"/>
                <w:color w:val="0000FF"/>
                <w:sz w:val="20"/>
                <w:szCs w:val="20"/>
                <w:lang w:val="en-GB"/>
              </w:rPr>
              <w:t>, 426016</w:t>
            </w:r>
            <w:r w:rsidR="00785084">
              <w:rPr>
                <w:rFonts w:ascii="Arial" w:eastAsia="Times New Roman" w:hAnsi="Arial" w:cs="Arial"/>
                <w:color w:val="0000FF"/>
                <w:sz w:val="20"/>
                <w:szCs w:val="20"/>
                <w:lang w:val="en-GB"/>
              </w:rPr>
              <w:t xml:space="preserve">, </w:t>
            </w:r>
            <w:r w:rsidR="00AF66E1" w:rsidRPr="00AF66E1">
              <w:rPr>
                <w:rFonts w:ascii="Arial" w:eastAsia="Times New Roman" w:hAnsi="Arial" w:cs="Arial"/>
                <w:color w:val="0000FF"/>
                <w:sz w:val="20"/>
                <w:szCs w:val="20"/>
                <w:lang w:val="en-GB"/>
              </w:rPr>
              <w:t>429074 of 430231</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CBC0D1A"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426834</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554FA4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6B5DAE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5573233F"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136757FC" w14:textId="77777777" w:rsidR="00755F36" w:rsidRPr="00755F36" w:rsidRDefault="00755F36" w:rsidP="00755F36">
            <w:pPr>
              <w:spacing w:after="0" w:line="240" w:lineRule="atLeast"/>
              <w:jc w:val="center"/>
              <w:rPr>
                <w:rFonts w:ascii="Arial" w:eastAsia="Times New Roman" w:hAnsi="Arial" w:cs="Arial"/>
                <w:color w:val="0000FF"/>
                <w:sz w:val="20"/>
                <w:szCs w:val="20"/>
                <w:lang w:val="en-GB"/>
              </w:rPr>
            </w:pPr>
            <w:r w:rsidRPr="00755F36">
              <w:rPr>
                <w:rFonts w:ascii="Arial" w:eastAsia="Times New Roman" w:hAnsi="Arial" w:cs="Arial"/>
                <w:color w:val="0000FF"/>
                <w:sz w:val="20"/>
                <w:szCs w:val="20"/>
                <w:lang w:val="en-GB"/>
              </w:rPr>
              <w:t>425736, 425751 of 425073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EA7170A" w14:textId="77777777" w:rsidR="00755F36" w:rsidRPr="00755F36" w:rsidRDefault="00755F36" w:rsidP="00755F36">
            <w:pPr>
              <w:spacing w:after="0" w:line="240" w:lineRule="atLeast"/>
              <w:jc w:val="center"/>
              <w:rPr>
                <w:rFonts w:ascii="Arial" w:eastAsia="Times New Roman" w:hAnsi="Arial" w:cs="Arial"/>
                <w:color w:val="0000FF"/>
                <w:sz w:val="20"/>
                <w:szCs w:val="20"/>
                <w:lang w:val="en-GB"/>
              </w:rPr>
            </w:pPr>
            <w:r w:rsidRPr="00755F36">
              <w:rPr>
                <w:rFonts w:ascii="Arial" w:eastAsia="Times New Roman" w:hAnsi="Arial" w:cs="Arial"/>
                <w:color w:val="0000FF"/>
                <w:sz w:val="20"/>
                <w:szCs w:val="20"/>
                <w:lang w:val="en-GB"/>
              </w:rPr>
              <w:t>428013</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B2BD9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0C37D8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2E391175"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3D1C1715" w14:textId="30CB0834" w:rsidR="00755F36" w:rsidRPr="00755F36" w:rsidRDefault="00755F36" w:rsidP="00755F36">
            <w:pPr>
              <w:spacing w:after="0" w:line="240" w:lineRule="atLeast"/>
              <w:jc w:val="center"/>
              <w:rPr>
                <w:rFonts w:ascii="Arial" w:eastAsia="Times New Roman" w:hAnsi="Arial" w:cs="Arial"/>
                <w:color w:val="0000FF"/>
                <w:sz w:val="20"/>
                <w:szCs w:val="20"/>
                <w:lang w:val="en-GB"/>
              </w:rPr>
            </w:pPr>
            <w:r w:rsidRPr="00755F36">
              <w:rPr>
                <w:rFonts w:ascii="Arial" w:eastAsia="Times New Roman" w:hAnsi="Arial" w:cs="Arial"/>
                <w:color w:val="0000FF"/>
                <w:sz w:val="20"/>
                <w:szCs w:val="20"/>
                <w:lang w:val="en-GB"/>
              </w:rPr>
              <w:t>Voorbereiden van medicatie</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79AE4962" w14:textId="77777777" w:rsidR="00755F36" w:rsidRPr="00755F36" w:rsidRDefault="00755F36" w:rsidP="00755F36">
            <w:pPr>
              <w:spacing w:after="0" w:line="240" w:lineRule="atLeast"/>
              <w:jc w:val="center"/>
              <w:rPr>
                <w:rFonts w:ascii="Arial" w:eastAsia="Times New Roman" w:hAnsi="Arial" w:cs="Arial"/>
                <w:color w:val="0000FF"/>
                <w:sz w:val="20"/>
                <w:szCs w:val="20"/>
                <w:lang w:val="en-GB"/>
              </w:rPr>
            </w:pPr>
            <w:r w:rsidRPr="00755F36">
              <w:rPr>
                <w:rFonts w:ascii="Arial" w:eastAsia="Times New Roman" w:hAnsi="Arial" w:cs="Arial"/>
                <w:color w:val="0000FF"/>
                <w:sz w:val="20"/>
                <w:szCs w:val="20"/>
                <w:lang w:val="en-GB"/>
              </w:rPr>
              <w:t>426576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2E421C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3955DE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26277DE2" w14:textId="77777777" w:rsidTr="00DB2CF5">
        <w:tc>
          <w:tcPr>
            <w:tcW w:w="3124" w:type="dxa"/>
            <w:tcBorders>
              <w:top w:val="threeDEmboss" w:sz="6" w:space="0" w:color="auto"/>
              <w:left w:val="threeDEmboss" w:sz="6" w:space="0" w:color="auto"/>
              <w:bottom w:val="threeDEmboss" w:sz="6" w:space="0" w:color="auto"/>
              <w:right w:val="threeDEmboss" w:sz="6" w:space="0" w:color="auto"/>
            </w:tcBorders>
            <w:shd w:val="clear" w:color="FFFFFF" w:fill="auto"/>
          </w:tcPr>
          <w:p w14:paraId="0B44D441" w14:textId="1C821744"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verstrekkingen vermeld in het K.B. van 18/06/90 die niet opgenomen zijn in de rubrieken I, B en III van § 1, 1°, 2°</w:t>
            </w:r>
            <w:r w:rsidRPr="00755F36">
              <w:rPr>
                <w:rFonts w:ascii="Arial" w:eastAsia="Times New Roman" w:hAnsi="Arial" w:cs="Arial"/>
                <w:color w:val="0000FF"/>
                <w:sz w:val="20"/>
                <w:szCs w:val="20"/>
                <w:lang w:val="nl-BE"/>
              </w:rPr>
              <w:t>, 3°</w:t>
            </w:r>
            <w:r w:rsidR="00AF66E1" w:rsidRPr="00AF66E1">
              <w:rPr>
                <w:rFonts w:ascii="Arial" w:eastAsia="Times New Roman" w:hAnsi="Arial" w:cs="Arial"/>
                <w:color w:val="0000FF"/>
                <w:sz w:val="20"/>
                <w:szCs w:val="20"/>
                <w:lang w:val="nl-BE"/>
              </w:rPr>
              <w:t>, 3°bis en 3°ter</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6A8F7B4E"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426856</w:t>
            </w:r>
          </w:p>
        </w:tc>
        <w:tc>
          <w:tcPr>
            <w:tcW w:w="1518" w:type="dxa"/>
            <w:tcBorders>
              <w:top w:val="threeDEmboss" w:sz="6" w:space="0" w:color="auto"/>
              <w:left w:val="threeDEmboss" w:sz="6" w:space="0" w:color="auto"/>
              <w:bottom w:val="threeDEmboss" w:sz="6" w:space="0" w:color="auto"/>
              <w:right w:val="threeDEmboss" w:sz="6" w:space="0" w:color="auto"/>
            </w:tcBorders>
            <w:shd w:val="clear" w:color="FFFFFF" w:fill="auto"/>
          </w:tcPr>
          <w:p w14:paraId="1D7A5A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9E6CB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bookmarkEnd w:id="74"/>
    </w:tbl>
    <w:p w14:paraId="323AA011" w14:textId="173B2364" w:rsidR="00755F36" w:rsidRDefault="00755F36" w:rsidP="00755F36">
      <w:pPr>
        <w:spacing w:after="0" w:line="240" w:lineRule="auto"/>
      </w:pPr>
    </w:p>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755F36" w:rsidRPr="00755F36" w14:paraId="54D4C448" w14:textId="77777777" w:rsidTr="00DB2CF5">
        <w:trPr>
          <w:cantSplit/>
        </w:trPr>
        <w:tc>
          <w:tcPr>
            <w:tcW w:w="270" w:type="dxa"/>
          </w:tcPr>
          <w:p w14:paraId="711D8673" w14:textId="77777777" w:rsidR="00755F36" w:rsidRDefault="00755F36" w:rsidP="00755F36">
            <w:pPr>
              <w:spacing w:after="0" w:line="240" w:lineRule="atLeast"/>
              <w:rPr>
                <w:rFonts w:ascii="Times New Roman" w:eastAsia="Times New Roman" w:hAnsi="Times New Roman" w:cs="Times New Roman"/>
                <w:color w:val="0000FF"/>
                <w:sz w:val="20"/>
                <w:szCs w:val="20"/>
                <w:lang w:val="en-GB"/>
              </w:rPr>
            </w:pPr>
          </w:p>
          <w:p w14:paraId="5272BF77"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en-GB"/>
              </w:rPr>
            </w:pPr>
          </w:p>
        </w:tc>
        <w:tc>
          <w:tcPr>
            <w:tcW w:w="542" w:type="dxa"/>
          </w:tcPr>
          <w:p w14:paraId="172827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7A7A69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452D7F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145" w:type="dxa"/>
          </w:tcPr>
          <w:p w14:paraId="7D929F9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42" w:type="dxa"/>
            <w:vAlign w:val="bottom"/>
          </w:tcPr>
          <w:p w14:paraId="7D021A0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2" w:type="dxa"/>
            <w:vAlign w:val="bottom"/>
          </w:tcPr>
          <w:p w14:paraId="54AE8A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71" w:type="dxa"/>
            <w:vAlign w:val="bottom"/>
          </w:tcPr>
          <w:p w14:paraId="4716E82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w:t>
            </w:r>
          </w:p>
        </w:tc>
      </w:tr>
      <w:tr w:rsidR="00755F36" w:rsidRPr="004B2798" w14:paraId="1949AA8C" w14:textId="77777777" w:rsidTr="00DB2CF5">
        <w:trPr>
          <w:cantSplit/>
        </w:trPr>
        <w:tc>
          <w:tcPr>
            <w:tcW w:w="270" w:type="dxa"/>
          </w:tcPr>
          <w:p w14:paraId="017AED2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bookmarkStart w:id="77" w:name="_Hlk164856068"/>
          </w:p>
        </w:tc>
        <w:tc>
          <w:tcPr>
            <w:tcW w:w="542" w:type="dxa"/>
          </w:tcPr>
          <w:p w14:paraId="63E7BE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4C910C4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739010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78CB4926" w14:textId="49369EBC"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20.12.2004" (in werking 1.6.1997) + "K.B. 12.9.2001" (in werking 1.10.2001)</w:t>
            </w:r>
            <w:r w:rsidR="009F7A26">
              <w:rPr>
                <w:rFonts w:ascii="Arial" w:eastAsia="Times New Roman" w:hAnsi="Arial" w:cs="Times New Roman"/>
                <w:i/>
                <w:color w:val="0000FF"/>
                <w:sz w:val="18"/>
                <w:szCs w:val="20"/>
                <w:lang w:val="nl-BE"/>
              </w:rPr>
              <w:t xml:space="preserve"> + </w:t>
            </w:r>
            <w:r w:rsidR="009F7A26" w:rsidRPr="00CB5177">
              <w:rPr>
                <w:rFonts w:ascii="Arial" w:eastAsia="Times New Roman" w:hAnsi="Arial" w:cs="Times New Roman"/>
                <w:i/>
                <w:color w:val="0000FF"/>
                <w:sz w:val="18"/>
                <w:szCs w:val="20"/>
                <w:lang w:val="nl-BE"/>
              </w:rPr>
              <w:t xml:space="preserve">"K.B. </w:t>
            </w:r>
            <w:r w:rsidR="009F7A26">
              <w:rPr>
                <w:rFonts w:ascii="Arial" w:eastAsia="Times New Roman" w:hAnsi="Arial" w:cs="Times New Roman"/>
                <w:i/>
                <w:color w:val="0000FF"/>
                <w:sz w:val="18"/>
                <w:szCs w:val="20"/>
                <w:lang w:val="nl-BE"/>
              </w:rPr>
              <w:t>13</w:t>
            </w:r>
            <w:r w:rsidR="009F7A26" w:rsidRPr="00CB5177">
              <w:rPr>
                <w:rFonts w:ascii="Arial" w:eastAsia="Times New Roman" w:hAnsi="Arial" w:cs="Times New Roman"/>
                <w:i/>
                <w:color w:val="0000FF"/>
                <w:sz w:val="18"/>
                <w:szCs w:val="20"/>
                <w:lang w:val="nl-BE"/>
              </w:rPr>
              <w:t>.</w:t>
            </w:r>
            <w:r w:rsidR="009F7A26">
              <w:rPr>
                <w:rFonts w:ascii="Arial" w:eastAsia="Times New Roman" w:hAnsi="Arial" w:cs="Times New Roman"/>
                <w:i/>
                <w:color w:val="0000FF"/>
                <w:sz w:val="18"/>
                <w:szCs w:val="20"/>
                <w:lang w:val="nl-BE"/>
              </w:rPr>
              <w:t>11</w:t>
            </w:r>
            <w:r w:rsidR="009F7A26" w:rsidRPr="00CB5177">
              <w:rPr>
                <w:rFonts w:ascii="Arial" w:eastAsia="Times New Roman" w:hAnsi="Arial" w:cs="Times New Roman"/>
                <w:i/>
                <w:color w:val="0000FF"/>
                <w:sz w:val="18"/>
                <w:szCs w:val="20"/>
                <w:lang w:val="nl-BE"/>
              </w:rPr>
              <w:t>.20</w:t>
            </w:r>
            <w:r w:rsidR="009F7A26">
              <w:rPr>
                <w:rFonts w:ascii="Arial" w:eastAsia="Times New Roman" w:hAnsi="Arial" w:cs="Times New Roman"/>
                <w:i/>
                <w:color w:val="0000FF"/>
                <w:sz w:val="18"/>
                <w:szCs w:val="20"/>
                <w:lang w:val="nl-BE"/>
              </w:rPr>
              <w:t>23</w:t>
            </w:r>
            <w:r w:rsidR="009F7A26" w:rsidRPr="00CB5177">
              <w:rPr>
                <w:rFonts w:ascii="Arial" w:eastAsia="Times New Roman" w:hAnsi="Arial" w:cs="Times New Roman"/>
                <w:i/>
                <w:color w:val="0000FF"/>
                <w:sz w:val="18"/>
                <w:szCs w:val="20"/>
                <w:lang w:val="nl-BE"/>
              </w:rPr>
              <w:t>" (in werking 1.</w:t>
            </w:r>
            <w:r w:rsidR="009F7A26">
              <w:rPr>
                <w:rFonts w:ascii="Arial" w:eastAsia="Times New Roman" w:hAnsi="Arial" w:cs="Times New Roman"/>
                <w:i/>
                <w:color w:val="0000FF"/>
                <w:sz w:val="18"/>
                <w:szCs w:val="20"/>
                <w:lang w:val="nl-BE"/>
              </w:rPr>
              <w:t>1</w:t>
            </w:r>
            <w:r w:rsidR="009F7A26" w:rsidRPr="00CB5177">
              <w:rPr>
                <w:rFonts w:ascii="Arial" w:eastAsia="Times New Roman" w:hAnsi="Arial" w:cs="Times New Roman"/>
                <w:i/>
                <w:color w:val="0000FF"/>
                <w:sz w:val="18"/>
                <w:szCs w:val="20"/>
                <w:lang w:val="nl-BE"/>
              </w:rPr>
              <w:t>.20</w:t>
            </w:r>
            <w:r w:rsidR="009F7A26">
              <w:rPr>
                <w:rFonts w:ascii="Arial" w:eastAsia="Times New Roman" w:hAnsi="Arial" w:cs="Times New Roman"/>
                <w:i/>
                <w:color w:val="0000FF"/>
                <w:sz w:val="18"/>
                <w:szCs w:val="20"/>
                <w:lang w:val="nl-BE"/>
              </w:rPr>
              <w:t>24</w:t>
            </w:r>
            <w:r w:rsidR="009F7A26" w:rsidRPr="00CB5177">
              <w:rPr>
                <w:rFonts w:ascii="Arial" w:eastAsia="Times New Roman" w:hAnsi="Arial" w:cs="Times New Roman"/>
                <w:i/>
                <w:color w:val="0000FF"/>
                <w:sz w:val="18"/>
                <w:szCs w:val="20"/>
                <w:lang w:val="nl-BE"/>
              </w:rPr>
              <w:t>)</w:t>
            </w:r>
          </w:p>
        </w:tc>
        <w:tc>
          <w:tcPr>
            <w:tcW w:w="271" w:type="dxa"/>
            <w:vAlign w:val="bottom"/>
          </w:tcPr>
          <w:p w14:paraId="29C22D1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28743C4B" w14:textId="77777777" w:rsidTr="00DB2CF5">
        <w:trPr>
          <w:cantSplit/>
        </w:trPr>
        <w:tc>
          <w:tcPr>
            <w:tcW w:w="270" w:type="dxa"/>
          </w:tcPr>
          <w:p w14:paraId="3A207D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B84EDC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5A248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DD0B1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A3935F6" w14:textId="1192E003"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"d) </w:t>
            </w:r>
            <w:r w:rsidR="009F7A26" w:rsidRPr="009F7A26">
              <w:rPr>
                <w:rFonts w:ascii="Arial" w:eastAsia="Times New Roman" w:hAnsi="Arial" w:cs="Times New Roman"/>
                <w:color w:val="0000FF"/>
                <w:sz w:val="20"/>
                <w:szCs w:val="20"/>
                <w:lang w:val="nl-BE"/>
              </w:rPr>
              <w:t>d) opdat het forfait C of PC mag worden aangerekend, moeten er ten minste twee bezoeken per verzorgingsdag zijn, met uitzondering van de dag van opname in een verzorgingsinstelling of het overlijden van de patiënt; op die dag moet minstens 1 bezoek plaatsvinden.</w:t>
            </w:r>
            <w:r w:rsidRPr="00755F36">
              <w:rPr>
                <w:rFonts w:ascii="Arial" w:eastAsia="Times New Roman" w:hAnsi="Arial" w:cs="Times New Roman"/>
                <w:color w:val="0000FF"/>
                <w:sz w:val="20"/>
                <w:szCs w:val="20"/>
                <w:lang w:val="nl-BE"/>
              </w:rPr>
              <w:t>"</w:t>
            </w:r>
          </w:p>
        </w:tc>
        <w:tc>
          <w:tcPr>
            <w:tcW w:w="271" w:type="dxa"/>
            <w:vAlign w:val="bottom"/>
          </w:tcPr>
          <w:p w14:paraId="4FD7E4E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0617FDEC" w14:textId="77777777" w:rsidTr="00DB2CF5">
        <w:trPr>
          <w:cantSplit/>
        </w:trPr>
        <w:tc>
          <w:tcPr>
            <w:tcW w:w="270" w:type="dxa"/>
          </w:tcPr>
          <w:p w14:paraId="0E39D7B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C14A8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F8A37C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48A3C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634AD9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DF39E9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8359A0A" w14:textId="77777777" w:rsidTr="00DB2CF5">
        <w:trPr>
          <w:cantSplit/>
        </w:trPr>
        <w:tc>
          <w:tcPr>
            <w:tcW w:w="270" w:type="dxa"/>
          </w:tcPr>
          <w:p w14:paraId="6174EB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D8D93D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B6E48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0CEC82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7E076AD" w14:textId="4372CF1E"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20.12.2004" (in werking 1.6.1997) + "K.B. 12.9.2001" (in werking 1.10.2001) + "K.B. 22.11.2013" (in werking 1.1.2014) + "K.B. 13.1.2014" (in werking 1.4.2014) + "K.B. 7.5.2017" (in werking 1.7.2017)</w:t>
            </w:r>
            <w:r w:rsidR="00AF66E1" w:rsidRPr="00755F36">
              <w:rPr>
                <w:rFonts w:ascii="Arial" w:eastAsia="Times New Roman" w:hAnsi="Arial" w:cs="Times New Roman"/>
                <w:i/>
                <w:color w:val="0000FF"/>
                <w:sz w:val="18"/>
                <w:szCs w:val="20"/>
                <w:lang w:val="nl-BE"/>
              </w:rPr>
              <w:t xml:space="preserve"> + "K.B. </w:t>
            </w:r>
            <w:r w:rsidR="00AF66E1">
              <w:rPr>
                <w:rFonts w:ascii="Arial" w:eastAsia="Times New Roman" w:hAnsi="Arial" w:cs="Times New Roman"/>
                <w:i/>
                <w:color w:val="0000FF"/>
                <w:sz w:val="18"/>
                <w:szCs w:val="20"/>
                <w:lang w:val="nl-BE"/>
              </w:rPr>
              <w:t>11.3.2024</w:t>
            </w:r>
            <w:r w:rsidR="00AF66E1" w:rsidRPr="00755F36">
              <w:rPr>
                <w:rFonts w:ascii="Arial" w:eastAsia="Times New Roman" w:hAnsi="Arial" w:cs="Times New Roman"/>
                <w:i/>
                <w:color w:val="0000FF"/>
                <w:sz w:val="18"/>
                <w:szCs w:val="20"/>
                <w:lang w:val="nl-BE"/>
              </w:rPr>
              <w:t>" (in werking 1.7.</w:t>
            </w:r>
            <w:r w:rsidR="00AF66E1">
              <w:rPr>
                <w:rFonts w:ascii="Arial" w:eastAsia="Times New Roman" w:hAnsi="Arial" w:cs="Times New Roman"/>
                <w:i/>
                <w:color w:val="0000FF"/>
                <w:sz w:val="18"/>
                <w:szCs w:val="20"/>
                <w:lang w:val="nl-BE"/>
              </w:rPr>
              <w:t>2024</w:t>
            </w:r>
            <w:r w:rsidR="00AF66E1" w:rsidRPr="00755F36">
              <w:rPr>
                <w:rFonts w:ascii="Arial" w:eastAsia="Times New Roman" w:hAnsi="Arial" w:cs="Times New Roman"/>
                <w:i/>
                <w:color w:val="0000FF"/>
                <w:sz w:val="18"/>
                <w:szCs w:val="20"/>
                <w:lang w:val="nl-BE"/>
              </w:rPr>
              <w:t>)</w:t>
            </w:r>
          </w:p>
        </w:tc>
        <w:tc>
          <w:tcPr>
            <w:tcW w:w="271" w:type="dxa"/>
            <w:vAlign w:val="bottom"/>
          </w:tcPr>
          <w:p w14:paraId="093598D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10D7B1CC" w14:textId="77777777" w:rsidTr="00DB2CF5">
        <w:trPr>
          <w:cantSplit/>
        </w:trPr>
        <w:tc>
          <w:tcPr>
            <w:tcW w:w="270" w:type="dxa"/>
          </w:tcPr>
          <w:p w14:paraId="6B6370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0D973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11DA6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97F207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D0D58CF" w14:textId="1696DFBC"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00AF66E1" w:rsidRPr="00AF66E1">
              <w:rPr>
                <w:rFonts w:ascii="Arial" w:eastAsia="Times New Roman" w:hAnsi="Arial" w:cs="Times New Roman"/>
                <w:color w:val="0000FF"/>
                <w:sz w:val="20"/>
                <w:szCs w:val="20"/>
                <w:lang w:val="nl-BE"/>
              </w:rPr>
              <w:t>4° Het forfaitair honorarium bedoeld in rubriek II van § 1, 1°, 2°, 3°, 3°bis en 3°ter wordt geattesteerd door de beoefenaar van de verpleegkunde die de eerste verstrekking van de verzorgingsdag verleent.</w:t>
            </w:r>
            <w:r w:rsidRPr="00755F36">
              <w:rPr>
                <w:rFonts w:ascii="Arial" w:eastAsia="Times New Roman" w:hAnsi="Arial" w:cs="Times New Roman"/>
                <w:color w:val="0000FF"/>
                <w:sz w:val="20"/>
                <w:szCs w:val="20"/>
                <w:lang w:val="nl-BE"/>
              </w:rPr>
              <w:t>"</w:t>
            </w:r>
          </w:p>
        </w:tc>
        <w:tc>
          <w:tcPr>
            <w:tcW w:w="271" w:type="dxa"/>
            <w:vAlign w:val="bottom"/>
          </w:tcPr>
          <w:p w14:paraId="6414E66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F7A3602" w14:textId="77777777" w:rsidTr="00DB2CF5">
        <w:trPr>
          <w:cantSplit/>
        </w:trPr>
        <w:tc>
          <w:tcPr>
            <w:tcW w:w="270" w:type="dxa"/>
          </w:tcPr>
          <w:p w14:paraId="3DCC91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BEF78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CE95A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F41F51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06407E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88F609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4D81F0D6" w14:textId="77777777" w:rsidTr="00DB2CF5">
        <w:trPr>
          <w:cantSplit/>
        </w:trPr>
        <w:tc>
          <w:tcPr>
            <w:tcW w:w="270" w:type="dxa"/>
          </w:tcPr>
          <w:p w14:paraId="3E76D5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FF4E2A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0A8F2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C69D2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2CEEF26" w14:textId="77777777" w:rsidR="00755F36" w:rsidRPr="00755F36" w:rsidRDefault="00755F36" w:rsidP="00755F36">
            <w:pPr>
              <w:spacing w:after="0" w:line="240" w:lineRule="atLeast"/>
              <w:jc w:val="both"/>
              <w:rPr>
                <w:rFonts w:ascii="Arial" w:eastAsia="Times New Roman" w:hAnsi="Arial" w:cs="Times New Roman"/>
                <w:i/>
                <w:color w:val="0000FF"/>
                <w:sz w:val="18"/>
                <w:szCs w:val="18"/>
                <w:lang w:val="nl-BE"/>
              </w:rPr>
            </w:pPr>
            <w:r w:rsidRPr="00755F36">
              <w:rPr>
                <w:rFonts w:ascii="Arial" w:eastAsia="Times New Roman" w:hAnsi="Arial" w:cs="Times New Roman"/>
                <w:i/>
                <w:color w:val="0000FF"/>
                <w:sz w:val="18"/>
                <w:szCs w:val="18"/>
                <w:lang w:val="nl-BE"/>
              </w:rPr>
              <w:t>"K.B. 7.5.2017" (in werking 1.7.2017)</w:t>
            </w:r>
          </w:p>
        </w:tc>
        <w:tc>
          <w:tcPr>
            <w:tcW w:w="271" w:type="dxa"/>
            <w:vAlign w:val="bottom"/>
          </w:tcPr>
          <w:p w14:paraId="67B95F1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2541B315" w14:textId="77777777" w:rsidTr="00DB2CF5">
        <w:trPr>
          <w:cantSplit/>
        </w:trPr>
        <w:tc>
          <w:tcPr>
            <w:tcW w:w="270" w:type="dxa"/>
          </w:tcPr>
          <w:p w14:paraId="0D0128C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085DE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AA402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105513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408E2C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"Het forfaitair honorarium bedoeld in rubriek IV van § 1, 1° en 2° wordt, indien het eerste bezoek niet door de gegradueerde verpleegkundige of met deze gelijkgestelde, de vroedvrouw of de verpleegkundige met brevet werd uitgevoerd, geattesteerd door de gegradueerde verpleegkundige of met deze gelijkgestelde, de vroedvrouw of de verpleegkundige met brevet die effectief zorg heeft verleend gedurende een van de verzorgingszittingen tijdens dezelfde verzorgingsdag."</w:t>
            </w:r>
          </w:p>
        </w:tc>
        <w:tc>
          <w:tcPr>
            <w:tcW w:w="271" w:type="dxa"/>
            <w:vAlign w:val="bottom"/>
          </w:tcPr>
          <w:p w14:paraId="13F125B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598F22C2" w14:textId="77777777" w:rsidTr="00DB2CF5">
        <w:trPr>
          <w:cantSplit/>
        </w:trPr>
        <w:tc>
          <w:tcPr>
            <w:tcW w:w="270" w:type="dxa"/>
          </w:tcPr>
          <w:p w14:paraId="647FE3E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957D6E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9DB89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636AE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AD0099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A0B963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77"/>
      <w:tr w:rsidR="00755F36" w:rsidRPr="00755F36" w14:paraId="440BD9FD" w14:textId="77777777" w:rsidTr="00DB2CF5">
        <w:trPr>
          <w:cantSplit/>
        </w:trPr>
        <w:tc>
          <w:tcPr>
            <w:tcW w:w="270" w:type="dxa"/>
          </w:tcPr>
          <w:p w14:paraId="633557B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07245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AD186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312923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A807B70"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12.9.2001" (in werking 1.10.2001)</w:t>
            </w:r>
          </w:p>
        </w:tc>
        <w:tc>
          <w:tcPr>
            <w:tcW w:w="271" w:type="dxa"/>
            <w:vAlign w:val="bottom"/>
          </w:tcPr>
          <w:p w14:paraId="4E0C2C4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D28D0CE" w14:textId="77777777" w:rsidTr="00DB2CF5">
        <w:trPr>
          <w:cantSplit/>
        </w:trPr>
        <w:tc>
          <w:tcPr>
            <w:tcW w:w="270" w:type="dxa"/>
          </w:tcPr>
          <w:p w14:paraId="15B6A73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78" w:name="_Hlk119397074"/>
          </w:p>
        </w:tc>
        <w:tc>
          <w:tcPr>
            <w:tcW w:w="542" w:type="dxa"/>
          </w:tcPr>
          <w:p w14:paraId="1B39967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B4E10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CDCAE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91EA1A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b/>
                <w:color w:val="0000FF"/>
                <w:sz w:val="20"/>
                <w:szCs w:val="20"/>
                <w:lang w:val="nl-BE"/>
              </w:rPr>
              <w:t xml:space="preserve">"§ 5bis. </w:t>
            </w:r>
            <w:r w:rsidRPr="00755F36">
              <w:rPr>
                <w:rFonts w:ascii="Arial" w:eastAsia="Times New Roman" w:hAnsi="Arial" w:cs="Times New Roman"/>
                <w:color w:val="0000FF"/>
                <w:sz w:val="20"/>
                <w:szCs w:val="20"/>
                <w:lang w:val="nl-BE"/>
              </w:rPr>
              <w:t>Nadere bijkomende bepalingen inzake de honoraria bedoeld in rubriek IV en V van § 1, 1° en 2° :</w:t>
            </w:r>
          </w:p>
        </w:tc>
        <w:tc>
          <w:tcPr>
            <w:tcW w:w="271" w:type="dxa"/>
            <w:vAlign w:val="bottom"/>
          </w:tcPr>
          <w:p w14:paraId="372CCFB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78"/>
      <w:tr w:rsidR="00755F36" w:rsidRPr="004B2798" w14:paraId="59114712" w14:textId="77777777" w:rsidTr="00DB2CF5">
        <w:trPr>
          <w:cantSplit/>
        </w:trPr>
        <w:tc>
          <w:tcPr>
            <w:tcW w:w="270" w:type="dxa"/>
          </w:tcPr>
          <w:p w14:paraId="31DF53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F8C14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BEE12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73C4BC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F33B554"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7DC065E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0FF3E74B" w14:textId="77777777" w:rsidTr="00DB2CF5">
        <w:trPr>
          <w:cantSplit/>
        </w:trPr>
        <w:tc>
          <w:tcPr>
            <w:tcW w:w="270" w:type="dxa"/>
          </w:tcPr>
          <w:p w14:paraId="06E071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B78C8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3AC5E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6B3FFF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26EADA5"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1° Onder "palliatieve patiënt" in de zin van dit artikel moet worden verstaan de rechthebbende aan wie de forfaitaire tegemoetkoming, bedoeld in artikel 2 van het koninklijk besluit van 2 december 1999 tot vaststelling van de tegemoetkoming van de verplichte verzekering voor geneeskundige verzorging voor geneesmiddelen, verzorgingsmiddelen en hulpmiddelen voor palliatieve thuispatiënten, bedoeld in artikel 34, 14°, van de wet betreffende de verplichte verzekering voor geneeskundige verzorging en uitkeringen, gecoördineerd op 14 juli 1994 werd toegekend."</w:t>
            </w:r>
          </w:p>
        </w:tc>
        <w:tc>
          <w:tcPr>
            <w:tcW w:w="271" w:type="dxa"/>
            <w:vAlign w:val="bottom"/>
          </w:tcPr>
          <w:p w14:paraId="7B087EC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4352E32" w14:textId="77777777" w:rsidTr="00DB2CF5">
        <w:trPr>
          <w:cantSplit/>
        </w:trPr>
        <w:tc>
          <w:tcPr>
            <w:tcW w:w="270" w:type="dxa"/>
          </w:tcPr>
          <w:p w14:paraId="1AFCE3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72BC8B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65052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272E4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CA8DB7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4F7DF0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8ABA5F7" w14:textId="77777777" w:rsidTr="00DB2CF5">
        <w:trPr>
          <w:cantSplit/>
        </w:trPr>
        <w:tc>
          <w:tcPr>
            <w:tcW w:w="270" w:type="dxa"/>
          </w:tcPr>
          <w:p w14:paraId="473A15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A5D40D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68D798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C7B3E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F11F427" w14:textId="2538CA25"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13.1.2014" (in werking 1.4.2014)</w:t>
            </w:r>
            <w:r w:rsidR="009F7A26">
              <w:rPr>
                <w:rFonts w:ascii="Arial" w:eastAsia="Times New Roman" w:hAnsi="Arial" w:cs="Times New Roman"/>
                <w:i/>
                <w:color w:val="0000FF"/>
                <w:sz w:val="18"/>
                <w:szCs w:val="20"/>
                <w:lang w:val="nl-BE"/>
              </w:rPr>
              <w:t xml:space="preserve"> + </w:t>
            </w:r>
            <w:r w:rsidR="009F7A26" w:rsidRPr="00CB5177">
              <w:rPr>
                <w:rFonts w:ascii="Arial" w:eastAsia="Times New Roman" w:hAnsi="Arial" w:cs="Times New Roman"/>
                <w:i/>
                <w:color w:val="0000FF"/>
                <w:sz w:val="18"/>
                <w:szCs w:val="20"/>
                <w:lang w:val="nl-BE"/>
              </w:rPr>
              <w:t xml:space="preserve">"K.B. </w:t>
            </w:r>
            <w:r w:rsidR="009F7A26">
              <w:rPr>
                <w:rFonts w:ascii="Arial" w:eastAsia="Times New Roman" w:hAnsi="Arial" w:cs="Times New Roman"/>
                <w:i/>
                <w:color w:val="0000FF"/>
                <w:sz w:val="18"/>
                <w:szCs w:val="20"/>
                <w:lang w:val="nl-BE"/>
              </w:rPr>
              <w:t>13</w:t>
            </w:r>
            <w:r w:rsidR="009F7A26" w:rsidRPr="00CB5177">
              <w:rPr>
                <w:rFonts w:ascii="Arial" w:eastAsia="Times New Roman" w:hAnsi="Arial" w:cs="Times New Roman"/>
                <w:i/>
                <w:color w:val="0000FF"/>
                <w:sz w:val="18"/>
                <w:szCs w:val="20"/>
                <w:lang w:val="nl-BE"/>
              </w:rPr>
              <w:t>.</w:t>
            </w:r>
            <w:r w:rsidR="009F7A26">
              <w:rPr>
                <w:rFonts w:ascii="Arial" w:eastAsia="Times New Roman" w:hAnsi="Arial" w:cs="Times New Roman"/>
                <w:i/>
                <w:color w:val="0000FF"/>
                <w:sz w:val="18"/>
                <w:szCs w:val="20"/>
                <w:lang w:val="nl-BE"/>
              </w:rPr>
              <w:t>11</w:t>
            </w:r>
            <w:r w:rsidR="009F7A26" w:rsidRPr="00CB5177">
              <w:rPr>
                <w:rFonts w:ascii="Arial" w:eastAsia="Times New Roman" w:hAnsi="Arial" w:cs="Times New Roman"/>
                <w:i/>
                <w:color w:val="0000FF"/>
                <w:sz w:val="18"/>
                <w:szCs w:val="20"/>
                <w:lang w:val="nl-BE"/>
              </w:rPr>
              <w:t>.20</w:t>
            </w:r>
            <w:r w:rsidR="009F7A26">
              <w:rPr>
                <w:rFonts w:ascii="Arial" w:eastAsia="Times New Roman" w:hAnsi="Arial" w:cs="Times New Roman"/>
                <w:i/>
                <w:color w:val="0000FF"/>
                <w:sz w:val="18"/>
                <w:szCs w:val="20"/>
                <w:lang w:val="nl-BE"/>
              </w:rPr>
              <w:t>23</w:t>
            </w:r>
            <w:r w:rsidR="009F7A26" w:rsidRPr="00CB5177">
              <w:rPr>
                <w:rFonts w:ascii="Arial" w:eastAsia="Times New Roman" w:hAnsi="Arial" w:cs="Times New Roman"/>
                <w:i/>
                <w:color w:val="0000FF"/>
                <w:sz w:val="18"/>
                <w:szCs w:val="20"/>
                <w:lang w:val="nl-BE"/>
              </w:rPr>
              <w:t>" (in werking 1.</w:t>
            </w:r>
            <w:r w:rsidR="009F7A26">
              <w:rPr>
                <w:rFonts w:ascii="Arial" w:eastAsia="Times New Roman" w:hAnsi="Arial" w:cs="Times New Roman"/>
                <w:i/>
                <w:color w:val="0000FF"/>
                <w:sz w:val="18"/>
                <w:szCs w:val="20"/>
                <w:lang w:val="nl-BE"/>
              </w:rPr>
              <w:t>1</w:t>
            </w:r>
            <w:r w:rsidR="009F7A26" w:rsidRPr="00CB5177">
              <w:rPr>
                <w:rFonts w:ascii="Arial" w:eastAsia="Times New Roman" w:hAnsi="Arial" w:cs="Times New Roman"/>
                <w:i/>
                <w:color w:val="0000FF"/>
                <w:sz w:val="18"/>
                <w:szCs w:val="20"/>
                <w:lang w:val="nl-BE"/>
              </w:rPr>
              <w:t>.20</w:t>
            </w:r>
            <w:r w:rsidR="009F7A26">
              <w:rPr>
                <w:rFonts w:ascii="Arial" w:eastAsia="Times New Roman" w:hAnsi="Arial" w:cs="Times New Roman"/>
                <w:i/>
                <w:color w:val="0000FF"/>
                <w:sz w:val="18"/>
                <w:szCs w:val="20"/>
                <w:lang w:val="nl-BE"/>
              </w:rPr>
              <w:t>24</w:t>
            </w:r>
            <w:r w:rsidR="009F7A26" w:rsidRPr="00CB5177">
              <w:rPr>
                <w:rFonts w:ascii="Arial" w:eastAsia="Times New Roman" w:hAnsi="Arial" w:cs="Times New Roman"/>
                <w:i/>
                <w:color w:val="0000FF"/>
                <w:sz w:val="18"/>
                <w:szCs w:val="20"/>
                <w:lang w:val="nl-BE"/>
              </w:rPr>
              <w:t>)</w:t>
            </w:r>
          </w:p>
        </w:tc>
        <w:tc>
          <w:tcPr>
            <w:tcW w:w="271" w:type="dxa"/>
            <w:vAlign w:val="bottom"/>
          </w:tcPr>
          <w:p w14:paraId="0ED0507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24C66ED9" w14:textId="77777777" w:rsidTr="00DB2CF5">
        <w:trPr>
          <w:cantSplit/>
        </w:trPr>
        <w:tc>
          <w:tcPr>
            <w:tcW w:w="270" w:type="dxa"/>
          </w:tcPr>
          <w:p w14:paraId="1C0AF28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B074A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1C713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D31B5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71A62E2" w14:textId="5A7BCFCA"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009F7A26" w:rsidRPr="009F7A26">
              <w:rPr>
                <w:rFonts w:ascii="Arial" w:eastAsia="Times New Roman" w:hAnsi="Arial" w:cs="Arial"/>
                <w:color w:val="0000FF"/>
                <w:sz w:val="20"/>
                <w:szCs w:val="20"/>
                <w:lang w:val="nl-BE"/>
              </w:rPr>
              <w:t>2° De verstrekkingen 427011, 427092, 427033, 427114, 427055, 427136, 427173, 427195, 427070 en 427151 mogen slechts éénmaal per verzorgingsdag geattesteerd worden door een gegradueerde verpleegkundige of met deze gelijkgestelde, een vroedvrouw of een verpleegkundige met brevet, en enkel voor de dagen dat er effectief verpleegkundige zorg werd verleend en op voorwaarde dat deze gegradueerde verpleegkundige of met deze gelijkgestelde, deze vroedvrouw of deze verpleegkundige met brevet effectief zorg heeft verleend gedurende een van de verzorgingszittingen tijdens dezelfde verzorgingsdag. Op de dag van opname in een verzorgingsinstelling of het overlijden van de patiënt kan de enige verzorgingszitting van de dag ook geattesteerd worden door een ziekenhuisassistent of een verpleegassistent.</w:t>
            </w:r>
            <w:r w:rsidRPr="00755F36">
              <w:rPr>
                <w:rFonts w:ascii="Arial" w:eastAsia="Times New Roman" w:hAnsi="Arial" w:cs="Times New Roman"/>
                <w:color w:val="0000FF"/>
                <w:sz w:val="20"/>
                <w:szCs w:val="20"/>
                <w:lang w:val="nl-BE"/>
              </w:rPr>
              <w:t>"</w:t>
            </w:r>
          </w:p>
        </w:tc>
        <w:tc>
          <w:tcPr>
            <w:tcW w:w="271" w:type="dxa"/>
            <w:vAlign w:val="bottom"/>
          </w:tcPr>
          <w:p w14:paraId="6A50472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073C41FA" w14:textId="77777777" w:rsidTr="00DB2CF5">
        <w:trPr>
          <w:cantSplit/>
        </w:trPr>
        <w:tc>
          <w:tcPr>
            <w:tcW w:w="270" w:type="dxa"/>
          </w:tcPr>
          <w:p w14:paraId="6B973F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47900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10606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6F2D2A9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2C7C28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47F005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FE4976" w:rsidRPr="004B2798" w14:paraId="52028F02" w14:textId="77777777" w:rsidTr="00DB2CF5">
        <w:trPr>
          <w:cantSplit/>
        </w:trPr>
        <w:tc>
          <w:tcPr>
            <w:tcW w:w="270" w:type="dxa"/>
          </w:tcPr>
          <w:p w14:paraId="1C664F91" w14:textId="77777777" w:rsidR="00FE4976" w:rsidRPr="00755F36" w:rsidRDefault="00FE497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C073D54" w14:textId="77777777" w:rsidR="00FE4976" w:rsidRPr="00755F36" w:rsidRDefault="00FE497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CC87636" w14:textId="77777777" w:rsidR="00FE4976" w:rsidRPr="00755F36" w:rsidRDefault="00FE497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16BE663" w14:textId="77777777" w:rsidR="00FE4976" w:rsidRPr="00755F36" w:rsidRDefault="00FE497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3722599" w14:textId="77777777" w:rsidR="00FE4976" w:rsidRPr="00755F36" w:rsidRDefault="00FE497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D196347" w14:textId="77777777" w:rsidR="00FE4976" w:rsidRPr="00755F36" w:rsidRDefault="00FE497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F66E1" w14:paraId="5A2A5A78" w14:textId="77777777" w:rsidTr="00DB2CF5">
        <w:trPr>
          <w:cantSplit/>
        </w:trPr>
        <w:tc>
          <w:tcPr>
            <w:tcW w:w="270" w:type="dxa"/>
          </w:tcPr>
          <w:p w14:paraId="2DBBD4C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9DEE9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79D97D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3D7E49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C69062A" w14:textId="1AA0C3B7" w:rsidR="00755F36" w:rsidRPr="00AF66E1" w:rsidRDefault="00755F36" w:rsidP="00755F36">
            <w:pPr>
              <w:spacing w:after="0" w:line="240" w:lineRule="atLeast"/>
              <w:jc w:val="both"/>
              <w:rPr>
                <w:rFonts w:ascii="Arial" w:eastAsia="Times New Roman" w:hAnsi="Arial" w:cs="Times New Roman"/>
                <w:i/>
                <w:color w:val="0000FF"/>
                <w:sz w:val="18"/>
                <w:szCs w:val="20"/>
                <w:lang w:val="nl-BE"/>
              </w:rPr>
            </w:pPr>
            <w:r w:rsidRPr="00AF66E1">
              <w:rPr>
                <w:rFonts w:ascii="Arial" w:eastAsia="Times New Roman" w:hAnsi="Arial" w:cs="Times New Roman"/>
                <w:i/>
                <w:color w:val="0000FF"/>
                <w:sz w:val="18"/>
                <w:szCs w:val="20"/>
                <w:lang w:val="nl-BE"/>
              </w:rPr>
              <w:t>"K.B. 25.4.2004" (in werking 1.6.2004)</w:t>
            </w:r>
          </w:p>
        </w:tc>
        <w:tc>
          <w:tcPr>
            <w:tcW w:w="271" w:type="dxa"/>
            <w:vAlign w:val="bottom"/>
          </w:tcPr>
          <w:p w14:paraId="441E5186" w14:textId="77777777" w:rsidR="00755F36" w:rsidRPr="00AF66E1"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64C4578" w14:textId="77777777" w:rsidTr="00DB2CF5">
        <w:trPr>
          <w:cantSplit/>
        </w:trPr>
        <w:tc>
          <w:tcPr>
            <w:tcW w:w="270" w:type="dxa"/>
          </w:tcPr>
          <w:p w14:paraId="25DD90CD" w14:textId="77777777" w:rsidR="00755F36" w:rsidRPr="00AF66E1" w:rsidRDefault="00755F36" w:rsidP="00755F36">
            <w:pPr>
              <w:spacing w:after="0" w:line="240" w:lineRule="atLeast"/>
              <w:rPr>
                <w:rFonts w:ascii="Times New Roman" w:eastAsia="Times New Roman" w:hAnsi="Times New Roman" w:cs="Times New Roman"/>
                <w:color w:val="0000FF"/>
                <w:sz w:val="20"/>
                <w:szCs w:val="20"/>
                <w:lang w:val="nl-BE"/>
              </w:rPr>
            </w:pPr>
            <w:bookmarkStart w:id="79" w:name="_Hlk119397092"/>
          </w:p>
        </w:tc>
        <w:tc>
          <w:tcPr>
            <w:tcW w:w="542" w:type="dxa"/>
          </w:tcPr>
          <w:p w14:paraId="4008CED5" w14:textId="77777777" w:rsidR="00755F36" w:rsidRPr="00AF66E1"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CF38A5C" w14:textId="77777777" w:rsidR="00755F36" w:rsidRPr="00AF66E1"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60FC21E" w14:textId="77777777" w:rsidR="00755F36" w:rsidRPr="00AF66E1"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596B27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"3° De forfaitaire honoraria, bedoeld in rubriek IV van § 1, 1° en 2°, vergoeden op forfaitaire wijze volgende verstrekkingen verleend tijdens een zelfde verzorgingsdag :"</w:t>
            </w:r>
          </w:p>
        </w:tc>
        <w:tc>
          <w:tcPr>
            <w:tcW w:w="271" w:type="dxa"/>
            <w:vAlign w:val="bottom"/>
          </w:tcPr>
          <w:p w14:paraId="3148861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79"/>
      <w:tr w:rsidR="00755F36" w:rsidRPr="004B2798" w14:paraId="07D6B2CA" w14:textId="77777777" w:rsidTr="00DB2CF5">
        <w:trPr>
          <w:cantSplit/>
        </w:trPr>
        <w:tc>
          <w:tcPr>
            <w:tcW w:w="270" w:type="dxa"/>
          </w:tcPr>
          <w:p w14:paraId="7711D9C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2DC37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557859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9AC616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5206BDB"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7D66B1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5084A714" w14:textId="77777777" w:rsidTr="00DB2CF5">
        <w:trPr>
          <w:cantSplit/>
        </w:trPr>
        <w:tc>
          <w:tcPr>
            <w:tcW w:w="270" w:type="dxa"/>
          </w:tcPr>
          <w:p w14:paraId="52959E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0F4AA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54AADB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CF7BE8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755ABA5" w14:textId="27BA3B19"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25.4.2004" (in werking 1.6.2004) + "K.B. 13.1.2014" (in werking 1.4.2014)</w:t>
            </w:r>
            <w:r w:rsidR="00D951EB">
              <w:rPr>
                <w:rFonts w:ascii="Arial" w:eastAsia="Times New Roman" w:hAnsi="Arial" w:cs="Times New Roman"/>
                <w:i/>
                <w:color w:val="0000FF"/>
                <w:sz w:val="18"/>
                <w:szCs w:val="20"/>
                <w:lang w:val="nl-BE"/>
              </w:rPr>
              <w:t xml:space="preserve"> </w:t>
            </w:r>
            <w:r w:rsidR="00D951EB" w:rsidRPr="00755F36">
              <w:rPr>
                <w:rFonts w:ascii="Arial" w:eastAsia="Times New Roman" w:hAnsi="Arial" w:cs="Times New Roman"/>
                <w:i/>
                <w:color w:val="0000FF"/>
                <w:sz w:val="18"/>
                <w:szCs w:val="20"/>
                <w:lang w:val="nl-BE"/>
              </w:rPr>
              <w:t xml:space="preserve">+ "K.B. </w:t>
            </w:r>
            <w:r w:rsidR="00D951EB">
              <w:rPr>
                <w:rFonts w:ascii="Arial" w:eastAsia="Times New Roman" w:hAnsi="Arial" w:cs="Times New Roman"/>
                <w:i/>
                <w:color w:val="0000FF"/>
                <w:sz w:val="18"/>
                <w:szCs w:val="20"/>
                <w:lang w:val="nl-BE"/>
              </w:rPr>
              <w:t>11.3.2024</w:t>
            </w:r>
            <w:r w:rsidR="00D951EB" w:rsidRPr="00755F36">
              <w:rPr>
                <w:rFonts w:ascii="Arial" w:eastAsia="Times New Roman" w:hAnsi="Arial" w:cs="Times New Roman"/>
                <w:i/>
                <w:color w:val="0000FF"/>
                <w:sz w:val="18"/>
                <w:szCs w:val="20"/>
                <w:lang w:val="nl-BE"/>
              </w:rPr>
              <w:t>" (in werking 1.</w:t>
            </w:r>
            <w:r w:rsidR="00D951EB">
              <w:rPr>
                <w:rFonts w:ascii="Arial" w:eastAsia="Times New Roman" w:hAnsi="Arial" w:cs="Times New Roman"/>
                <w:i/>
                <w:color w:val="0000FF"/>
                <w:sz w:val="18"/>
                <w:szCs w:val="20"/>
                <w:lang w:val="nl-BE"/>
              </w:rPr>
              <w:t>7.2024</w:t>
            </w:r>
            <w:r w:rsidR="00D951EB" w:rsidRPr="00755F36">
              <w:rPr>
                <w:rFonts w:ascii="Arial" w:eastAsia="Times New Roman" w:hAnsi="Arial" w:cs="Times New Roman"/>
                <w:i/>
                <w:color w:val="0000FF"/>
                <w:sz w:val="18"/>
                <w:szCs w:val="20"/>
                <w:lang w:val="nl-BE"/>
              </w:rPr>
              <w:t>)</w:t>
            </w:r>
          </w:p>
        </w:tc>
        <w:tc>
          <w:tcPr>
            <w:tcW w:w="271" w:type="dxa"/>
            <w:vAlign w:val="bottom"/>
          </w:tcPr>
          <w:p w14:paraId="6CA6A7E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77B88BAC" w14:textId="77777777" w:rsidTr="00DB2CF5">
        <w:trPr>
          <w:cantSplit/>
        </w:trPr>
        <w:tc>
          <w:tcPr>
            <w:tcW w:w="270" w:type="dxa"/>
          </w:tcPr>
          <w:p w14:paraId="0C0A99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0" w:name="_Hlk164857756"/>
          </w:p>
        </w:tc>
        <w:tc>
          <w:tcPr>
            <w:tcW w:w="542" w:type="dxa"/>
          </w:tcPr>
          <w:p w14:paraId="0DBC6B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087295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C4AC2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B24FEC0" w14:textId="38C90B46"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"a) de basisverstrekkingen, bedoeld in rubriek I, A van § 1, 1°, 2°, 3°</w:t>
            </w:r>
            <w:r w:rsidRPr="00755F36">
              <w:rPr>
                <w:rFonts w:ascii="Arial" w:eastAsia="Times New Roman" w:hAnsi="Arial" w:cs="Arial"/>
                <w:color w:val="0000FF"/>
                <w:sz w:val="20"/>
                <w:szCs w:val="20"/>
                <w:lang w:val="nl-BE"/>
              </w:rPr>
              <w:t>, 3°</w:t>
            </w:r>
            <w:r w:rsidRPr="00755F36">
              <w:rPr>
                <w:rFonts w:ascii="Arial" w:eastAsia="Times New Roman" w:hAnsi="Arial" w:cs="Arial"/>
                <w:i/>
                <w:color w:val="0000FF"/>
                <w:sz w:val="20"/>
                <w:szCs w:val="20"/>
                <w:lang w:val="nl-BE"/>
              </w:rPr>
              <w:t>bis</w:t>
            </w:r>
            <w:r w:rsidR="00D951EB">
              <w:rPr>
                <w:rFonts w:ascii="Arial" w:eastAsia="Times New Roman" w:hAnsi="Arial" w:cs="Arial"/>
                <w:i/>
                <w:color w:val="0000FF"/>
                <w:sz w:val="20"/>
                <w:szCs w:val="20"/>
                <w:lang w:val="nl-BE"/>
              </w:rPr>
              <w:t>, 3°ter</w:t>
            </w:r>
            <w:r w:rsidRPr="00755F36">
              <w:rPr>
                <w:rFonts w:ascii="Arial" w:eastAsia="Times New Roman" w:hAnsi="Arial" w:cs="Times New Roman"/>
                <w:color w:val="0000FF"/>
                <w:sz w:val="20"/>
                <w:szCs w:val="20"/>
                <w:lang w:val="nl-BE"/>
              </w:rPr>
              <w:t xml:space="preserve"> en 4°;"</w:t>
            </w:r>
          </w:p>
        </w:tc>
        <w:tc>
          <w:tcPr>
            <w:tcW w:w="271" w:type="dxa"/>
            <w:vAlign w:val="bottom"/>
          </w:tcPr>
          <w:p w14:paraId="654DE0D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0"/>
      <w:tr w:rsidR="00755F36" w:rsidRPr="004B2798" w14:paraId="10CF6050" w14:textId="77777777" w:rsidTr="00DB2CF5">
        <w:trPr>
          <w:cantSplit/>
        </w:trPr>
        <w:tc>
          <w:tcPr>
            <w:tcW w:w="270" w:type="dxa"/>
          </w:tcPr>
          <w:p w14:paraId="7DD33C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BBDF2E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11D3F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A1BA2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12FE48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5600C9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7B222CBE" w14:textId="77777777" w:rsidTr="00DB2CF5">
        <w:trPr>
          <w:cantSplit/>
        </w:trPr>
        <w:tc>
          <w:tcPr>
            <w:tcW w:w="270" w:type="dxa"/>
          </w:tcPr>
          <w:p w14:paraId="7EAE88A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8BDFD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BAE7CC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6FF5D8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58DE982" w14:textId="6538C622"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 xml:space="preserve"> "K.B. 13.1.2014" (in werking 1.4.2014) + "K.B. 3.10.2022" (in werking 1.12.2022)</w:t>
            </w:r>
            <w:r w:rsidR="00AF66E1" w:rsidRPr="00755F36">
              <w:rPr>
                <w:rFonts w:ascii="Arial" w:eastAsia="Times New Roman" w:hAnsi="Arial" w:cs="Times New Roman"/>
                <w:i/>
                <w:color w:val="0000FF"/>
                <w:sz w:val="18"/>
                <w:szCs w:val="20"/>
                <w:lang w:val="nl-BE"/>
              </w:rPr>
              <w:t xml:space="preserve"> + "K.B. </w:t>
            </w:r>
            <w:r w:rsidR="00AF66E1">
              <w:rPr>
                <w:rFonts w:ascii="Arial" w:eastAsia="Times New Roman" w:hAnsi="Arial" w:cs="Times New Roman"/>
                <w:i/>
                <w:color w:val="0000FF"/>
                <w:sz w:val="18"/>
                <w:szCs w:val="20"/>
                <w:lang w:val="nl-BE"/>
              </w:rPr>
              <w:t>11.3.2024</w:t>
            </w:r>
            <w:r w:rsidR="00AF66E1" w:rsidRPr="00755F36">
              <w:rPr>
                <w:rFonts w:ascii="Arial" w:eastAsia="Times New Roman" w:hAnsi="Arial" w:cs="Times New Roman"/>
                <w:i/>
                <w:color w:val="0000FF"/>
                <w:sz w:val="18"/>
                <w:szCs w:val="20"/>
                <w:lang w:val="nl-BE"/>
              </w:rPr>
              <w:t>" (in werking 1.</w:t>
            </w:r>
            <w:r w:rsidR="00AF66E1">
              <w:rPr>
                <w:rFonts w:ascii="Arial" w:eastAsia="Times New Roman" w:hAnsi="Arial" w:cs="Times New Roman"/>
                <w:i/>
                <w:color w:val="0000FF"/>
                <w:sz w:val="18"/>
                <w:szCs w:val="20"/>
                <w:lang w:val="nl-BE"/>
              </w:rPr>
              <w:t>7.2024</w:t>
            </w:r>
            <w:r w:rsidR="00AF66E1" w:rsidRPr="00755F36">
              <w:rPr>
                <w:rFonts w:ascii="Arial" w:eastAsia="Times New Roman" w:hAnsi="Arial" w:cs="Times New Roman"/>
                <w:i/>
                <w:color w:val="0000FF"/>
                <w:sz w:val="18"/>
                <w:szCs w:val="20"/>
                <w:lang w:val="nl-BE"/>
              </w:rPr>
              <w:t>)</w:t>
            </w:r>
            <w:r w:rsidR="0010222D" w:rsidRPr="0010222D">
              <w:rPr>
                <w:lang w:val="nl-BE"/>
              </w:rPr>
              <w:t xml:space="preserve"> </w:t>
            </w:r>
            <w:r w:rsidR="0010222D" w:rsidRPr="0010222D">
              <w:rPr>
                <w:rFonts w:ascii="Arial" w:eastAsia="Times New Roman" w:hAnsi="Arial" w:cs="Times New Roman"/>
                <w:i/>
                <w:color w:val="0000FF"/>
                <w:sz w:val="18"/>
                <w:szCs w:val="20"/>
                <w:lang w:val="nl-BE"/>
              </w:rPr>
              <w:t xml:space="preserve">+ </w:t>
            </w:r>
            <w:r w:rsidR="0010222D">
              <w:rPr>
                <w:rFonts w:ascii="Arial" w:eastAsia="Times New Roman" w:hAnsi="Arial" w:cs="Times New Roman"/>
                <w:i/>
                <w:color w:val="0000FF"/>
                <w:sz w:val="18"/>
                <w:szCs w:val="20"/>
                <w:lang w:val="nl-BE"/>
              </w:rPr>
              <w:t>Corrigendum</w:t>
            </w:r>
            <w:r w:rsidR="0010222D" w:rsidRPr="0010222D">
              <w:rPr>
                <w:rFonts w:ascii="Arial" w:eastAsia="Times New Roman" w:hAnsi="Arial" w:cs="Times New Roman"/>
                <w:i/>
                <w:color w:val="0000FF"/>
                <w:sz w:val="18"/>
                <w:szCs w:val="20"/>
                <w:lang w:val="nl-BE"/>
              </w:rPr>
              <w:t xml:space="preserve"> B.S. </w:t>
            </w:r>
            <w:r w:rsidR="0010222D">
              <w:rPr>
                <w:rFonts w:ascii="Arial" w:eastAsia="Times New Roman" w:hAnsi="Arial" w:cs="Times New Roman"/>
                <w:i/>
                <w:color w:val="0000FF"/>
                <w:sz w:val="18"/>
                <w:szCs w:val="20"/>
                <w:lang w:val="nl-BE"/>
              </w:rPr>
              <w:t>12.6.2024</w:t>
            </w:r>
          </w:p>
        </w:tc>
        <w:tc>
          <w:tcPr>
            <w:tcW w:w="271" w:type="dxa"/>
            <w:vAlign w:val="bottom"/>
          </w:tcPr>
          <w:p w14:paraId="7043FBD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583E195E" w14:textId="77777777" w:rsidTr="00DB2CF5">
        <w:trPr>
          <w:cantSplit/>
        </w:trPr>
        <w:tc>
          <w:tcPr>
            <w:tcW w:w="270" w:type="dxa"/>
          </w:tcPr>
          <w:p w14:paraId="691B5E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1" w:name="_Hlk119397107"/>
          </w:p>
        </w:tc>
        <w:tc>
          <w:tcPr>
            <w:tcW w:w="542" w:type="dxa"/>
          </w:tcPr>
          <w:p w14:paraId="5A0EAA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FB432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EF242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6EF946A0" w14:textId="70A62B78" w:rsidR="00755F36" w:rsidRPr="00755F36" w:rsidRDefault="00AF66E1" w:rsidP="00755F36">
            <w:pPr>
              <w:spacing w:after="0" w:line="240" w:lineRule="atLeast"/>
              <w:jc w:val="both"/>
              <w:rPr>
                <w:rFonts w:ascii="Times New Roman" w:eastAsia="Times New Roman" w:hAnsi="Times New Roman" w:cs="Times New Roman"/>
                <w:color w:val="0000FF"/>
                <w:sz w:val="20"/>
                <w:szCs w:val="20"/>
                <w:lang w:val="nl-BE"/>
              </w:rPr>
            </w:pPr>
            <w:r w:rsidRPr="00AF66E1">
              <w:rPr>
                <w:rFonts w:ascii="Arial" w:eastAsia="Times New Roman" w:hAnsi="Arial" w:cs="Times New Roman"/>
                <w:color w:val="0000FF"/>
                <w:sz w:val="20"/>
                <w:szCs w:val="20"/>
                <w:lang w:val="nl-BE"/>
              </w:rPr>
              <w:t xml:space="preserve">b) de technische verpleegkundige verstrekkingen, bedoeld in rubriek I, B van § 1, 1°, 2°, 3°, 3°bis, 3°ter en 4°, met uitzondering van de verstrekkingen 424395, 424690, 427991, 424852, 429295, 429413, 429516, 429612, 430275, 429715,429310, 429435, 429531, 429634, 430290, 429730, 429332, 429450, 429553, 429656, 430312, en </w:t>
            </w:r>
            <w:r w:rsidR="001761D9" w:rsidRPr="001761D9">
              <w:rPr>
                <w:rFonts w:ascii="Arial" w:eastAsia="Times New Roman" w:hAnsi="Arial" w:cs="Times New Roman"/>
                <w:color w:val="0000FF"/>
                <w:sz w:val="20"/>
                <w:szCs w:val="20"/>
                <w:lang w:val="nl-BE"/>
              </w:rPr>
              <w:t>429752</w:t>
            </w:r>
            <w:r w:rsidRPr="00AF66E1">
              <w:rPr>
                <w:rFonts w:ascii="Arial" w:eastAsia="Times New Roman" w:hAnsi="Arial" w:cs="Times New Roman"/>
                <w:color w:val="0000FF"/>
                <w:sz w:val="20"/>
                <w:szCs w:val="20"/>
                <w:lang w:val="nl-BE"/>
              </w:rPr>
              <w:t>;</w:t>
            </w:r>
          </w:p>
        </w:tc>
        <w:tc>
          <w:tcPr>
            <w:tcW w:w="271" w:type="dxa"/>
            <w:vAlign w:val="bottom"/>
          </w:tcPr>
          <w:p w14:paraId="6C17630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1"/>
      <w:tr w:rsidR="00755F36" w:rsidRPr="004B2798" w14:paraId="534F45C3" w14:textId="77777777" w:rsidTr="00DB2CF5">
        <w:trPr>
          <w:cantSplit/>
        </w:trPr>
        <w:tc>
          <w:tcPr>
            <w:tcW w:w="270" w:type="dxa"/>
          </w:tcPr>
          <w:p w14:paraId="61601CA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3F3886B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694F5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BACFC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66404D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61AF5A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9ED962E" w14:textId="77777777" w:rsidTr="00DB2CF5">
        <w:trPr>
          <w:cantSplit/>
        </w:trPr>
        <w:tc>
          <w:tcPr>
            <w:tcW w:w="270" w:type="dxa"/>
          </w:tcPr>
          <w:p w14:paraId="23341CD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14407A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9E6627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65B5B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9D3E32D" w14:textId="067179EF"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25.4.2004" (in werking 1.6.2004) + "K.B. 13.1.2014" (in werking 1.4.2014) + "K.B. 10.1.2021" (in werking 1.4.2021)</w:t>
            </w:r>
            <w:r w:rsidR="00AF66E1" w:rsidRPr="00755F36">
              <w:rPr>
                <w:rFonts w:ascii="Arial" w:eastAsia="Times New Roman" w:hAnsi="Arial" w:cs="Times New Roman"/>
                <w:i/>
                <w:color w:val="0000FF"/>
                <w:sz w:val="18"/>
                <w:szCs w:val="20"/>
                <w:lang w:val="nl-BE"/>
              </w:rPr>
              <w:t xml:space="preserve"> + "K.B. </w:t>
            </w:r>
            <w:r w:rsidR="00AF66E1">
              <w:rPr>
                <w:rFonts w:ascii="Arial" w:eastAsia="Times New Roman" w:hAnsi="Arial" w:cs="Times New Roman"/>
                <w:i/>
                <w:color w:val="0000FF"/>
                <w:sz w:val="18"/>
                <w:szCs w:val="20"/>
                <w:lang w:val="nl-BE"/>
              </w:rPr>
              <w:t>11.3.2024</w:t>
            </w:r>
            <w:r w:rsidR="00AF66E1" w:rsidRPr="00755F36">
              <w:rPr>
                <w:rFonts w:ascii="Arial" w:eastAsia="Times New Roman" w:hAnsi="Arial" w:cs="Times New Roman"/>
                <w:i/>
                <w:color w:val="0000FF"/>
                <w:sz w:val="18"/>
                <w:szCs w:val="20"/>
                <w:lang w:val="nl-BE"/>
              </w:rPr>
              <w:t>" (in werking 1.</w:t>
            </w:r>
            <w:r w:rsidR="00AF66E1">
              <w:rPr>
                <w:rFonts w:ascii="Arial" w:eastAsia="Times New Roman" w:hAnsi="Arial" w:cs="Times New Roman"/>
                <w:i/>
                <w:color w:val="0000FF"/>
                <w:sz w:val="18"/>
                <w:szCs w:val="20"/>
                <w:lang w:val="nl-BE"/>
              </w:rPr>
              <w:t>7.2024</w:t>
            </w:r>
            <w:r w:rsidR="00AF66E1" w:rsidRPr="00755F36">
              <w:rPr>
                <w:rFonts w:ascii="Arial" w:eastAsia="Times New Roman" w:hAnsi="Arial" w:cs="Times New Roman"/>
                <w:i/>
                <w:color w:val="0000FF"/>
                <w:sz w:val="18"/>
                <w:szCs w:val="20"/>
                <w:lang w:val="nl-BE"/>
              </w:rPr>
              <w:t>)</w:t>
            </w:r>
          </w:p>
        </w:tc>
        <w:tc>
          <w:tcPr>
            <w:tcW w:w="271" w:type="dxa"/>
            <w:vAlign w:val="bottom"/>
          </w:tcPr>
          <w:p w14:paraId="70BEFC9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7EE193ED" w14:textId="77777777" w:rsidTr="00DB2CF5">
        <w:trPr>
          <w:cantSplit/>
        </w:trPr>
        <w:tc>
          <w:tcPr>
            <w:tcW w:w="270" w:type="dxa"/>
          </w:tcPr>
          <w:p w14:paraId="5AA754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2" w:name="_Hlk164857867"/>
          </w:p>
        </w:tc>
        <w:tc>
          <w:tcPr>
            <w:tcW w:w="542" w:type="dxa"/>
          </w:tcPr>
          <w:p w14:paraId="606E14F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A2835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38C14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FEA0C5D" w14:textId="7257CDE8"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"c) alle technische verpleegkundige aktes vermeld in bijlage 1 van het koninklijk besluit van 18 juni 1990, houdende vaststelling van de lijst van de technische verpleegkundige verstrekkingen en de lijst van de handelingen die door een arts aan beoefenaars van de verpleegkunde kunnen worden toevertrouwd, alsmede de wijze van uitvoering van die verstrekkingen en handelingen en de kwalificatievereisten waaraan de beoefenaars van de verpleegkunde moeten voldoen, die niet opgenomen zijn in de rubrieken I, B met uitsluiting van de specifieke technische verstrekkingen bedoeld in rubriek III van § 1, 1°, 2°</w:t>
            </w:r>
            <w:r w:rsidRPr="00755F36">
              <w:rPr>
                <w:rFonts w:ascii="Arial" w:eastAsia="Times New Roman" w:hAnsi="Arial" w:cs="Arial"/>
                <w:color w:val="0000FF"/>
                <w:sz w:val="20"/>
                <w:szCs w:val="20"/>
                <w:lang w:val="nl-BE"/>
              </w:rPr>
              <w:t xml:space="preserve">, 3° </w:t>
            </w:r>
            <w:r w:rsidR="00AF66E1" w:rsidRPr="00AF66E1">
              <w:rPr>
                <w:rFonts w:ascii="Arial" w:eastAsia="Times New Roman" w:hAnsi="Arial" w:cs="Arial"/>
                <w:color w:val="0000FF"/>
                <w:sz w:val="20"/>
                <w:szCs w:val="20"/>
                <w:lang w:val="nl-BE"/>
              </w:rPr>
              <w:t>, 3°bis en 3°ter</w:t>
            </w:r>
            <w:r w:rsidRPr="00755F36">
              <w:rPr>
                <w:rFonts w:ascii="Arial" w:eastAsia="Times New Roman" w:hAnsi="Arial" w:cs="Arial"/>
                <w:i/>
                <w:color w:val="0000FF"/>
                <w:sz w:val="20"/>
                <w:szCs w:val="20"/>
                <w:lang w:val="nl-BE"/>
              </w:rPr>
              <w:t>;</w:t>
            </w:r>
            <w:r w:rsidRPr="00755F36">
              <w:rPr>
                <w:rFonts w:ascii="Arial" w:eastAsia="Times New Roman" w:hAnsi="Arial" w:cs="Times New Roman"/>
                <w:color w:val="0000FF"/>
                <w:sz w:val="20"/>
                <w:szCs w:val="20"/>
                <w:lang w:val="nl-BE"/>
              </w:rPr>
              <w:t>"</w:t>
            </w:r>
          </w:p>
        </w:tc>
        <w:tc>
          <w:tcPr>
            <w:tcW w:w="271" w:type="dxa"/>
            <w:vAlign w:val="bottom"/>
          </w:tcPr>
          <w:p w14:paraId="30E93D4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2"/>
      <w:tr w:rsidR="00755F36" w:rsidRPr="004B2798" w14:paraId="381C5912" w14:textId="77777777" w:rsidTr="00DB2CF5">
        <w:trPr>
          <w:cantSplit/>
        </w:trPr>
        <w:tc>
          <w:tcPr>
            <w:tcW w:w="270" w:type="dxa"/>
          </w:tcPr>
          <w:p w14:paraId="2EF4EC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532F7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F5C1E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C164A7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E3335E1"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DA6EE9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ECDCBE4" w14:textId="77777777" w:rsidTr="00DB2CF5">
        <w:trPr>
          <w:cantSplit/>
        </w:trPr>
        <w:tc>
          <w:tcPr>
            <w:tcW w:w="270" w:type="dxa"/>
          </w:tcPr>
          <w:p w14:paraId="3291DA3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06C245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6FBA698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D6F57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36A927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25.4.2004" (in werking 1.6.2004)</w:t>
            </w:r>
          </w:p>
        </w:tc>
        <w:tc>
          <w:tcPr>
            <w:tcW w:w="271" w:type="dxa"/>
            <w:vAlign w:val="bottom"/>
          </w:tcPr>
          <w:p w14:paraId="7A81C0C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3B7E8E13" w14:textId="77777777" w:rsidTr="00DB2CF5">
        <w:trPr>
          <w:cantSplit/>
        </w:trPr>
        <w:tc>
          <w:tcPr>
            <w:tcW w:w="270" w:type="dxa"/>
          </w:tcPr>
          <w:p w14:paraId="1813C0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48D90DB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9EFB54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C0ABE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330E249"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 de forfaitaire honoraria voor verstrekkingen aan diabetespatiënten, met uitzondering van de verstrekkingen 423216, 423231 en 423334 van rubriek VI van § 1, 1° en 2°.</w:t>
            </w:r>
          </w:p>
        </w:tc>
        <w:tc>
          <w:tcPr>
            <w:tcW w:w="271" w:type="dxa"/>
            <w:vAlign w:val="bottom"/>
          </w:tcPr>
          <w:p w14:paraId="5565BFD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3ABC9C4" w14:textId="77777777" w:rsidTr="00DB2CF5">
        <w:trPr>
          <w:cantSplit/>
        </w:trPr>
        <w:tc>
          <w:tcPr>
            <w:tcW w:w="270" w:type="dxa"/>
          </w:tcPr>
          <w:p w14:paraId="011D54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D39FE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4EB0D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862B23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D5B563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De supplementaire honoraria voor palliatieve patiënten, bedoeld in rubriek V van § 1, 1° en 2°, mogen gecumuleerd worden met de verstrekkingen uit rubriek I en III van § 1 en met de verstrekkingen 423216, 423231 en 423334 uit rubriek VI van § 1, 1° en 2°."</w:t>
            </w:r>
          </w:p>
        </w:tc>
        <w:tc>
          <w:tcPr>
            <w:tcW w:w="271" w:type="dxa"/>
            <w:vAlign w:val="bottom"/>
          </w:tcPr>
          <w:p w14:paraId="5407A0A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D97AD86" w14:textId="77777777" w:rsidTr="00DB2CF5">
        <w:trPr>
          <w:cantSplit/>
        </w:trPr>
        <w:tc>
          <w:tcPr>
            <w:tcW w:w="270" w:type="dxa"/>
          </w:tcPr>
          <w:p w14:paraId="306831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840F3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EC14EC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8F7B7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258E40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731D3C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1429BD03" w14:textId="77777777" w:rsidTr="00DB2CF5">
        <w:trPr>
          <w:cantSplit/>
        </w:trPr>
        <w:tc>
          <w:tcPr>
            <w:tcW w:w="270" w:type="dxa"/>
          </w:tcPr>
          <w:p w14:paraId="4EE8DB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5631E8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3BE98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1EABE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5A3CEB2"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12.9.2001" (in werking 1.10.2001) + "K.B. 22.11.2013" (in werking 1.1.2014) + "K.B. 10.1.2021" (in werking 1.4.2021)</w:t>
            </w:r>
          </w:p>
        </w:tc>
        <w:tc>
          <w:tcPr>
            <w:tcW w:w="271" w:type="dxa"/>
            <w:vAlign w:val="bottom"/>
          </w:tcPr>
          <w:p w14:paraId="683D566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552313EE" w14:textId="77777777" w:rsidTr="00DB2CF5">
        <w:trPr>
          <w:cantSplit/>
        </w:trPr>
        <w:tc>
          <w:tcPr>
            <w:tcW w:w="270" w:type="dxa"/>
          </w:tcPr>
          <w:p w14:paraId="2044EA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0ED271B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A60962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66C29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E6E145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"4°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moet kennisgeven van het aanrekenen van deze verstrekkingen bij de adviserend arts, overeenkomstig de bepalingen van § 7, 5° van dit artikel.</w:t>
            </w:r>
          </w:p>
        </w:tc>
        <w:tc>
          <w:tcPr>
            <w:tcW w:w="271" w:type="dxa"/>
            <w:vAlign w:val="bottom"/>
          </w:tcPr>
          <w:p w14:paraId="000EDC3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31DB1739" w14:textId="77777777" w:rsidTr="00DB2CF5">
        <w:trPr>
          <w:cantSplit/>
        </w:trPr>
        <w:tc>
          <w:tcPr>
            <w:tcW w:w="270" w:type="dxa"/>
          </w:tcPr>
          <w:p w14:paraId="3DC065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8F592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010E2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2D8139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673EC3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839861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2CF4A8FE" w14:textId="77777777" w:rsidTr="00DB2CF5">
        <w:trPr>
          <w:cantSplit/>
        </w:trPr>
        <w:tc>
          <w:tcPr>
            <w:tcW w:w="270" w:type="dxa"/>
          </w:tcPr>
          <w:p w14:paraId="3D16B5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B4C603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C13F1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433EF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76B7D65"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5° De forfaitaire en supplementaire honoraria bedoeld in rubrieken IV en V van § 1, 1° en 2° mogen slechts worden aangerekend op voorwaarde dat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w:t>
            </w:r>
          </w:p>
        </w:tc>
        <w:tc>
          <w:tcPr>
            <w:tcW w:w="271" w:type="dxa"/>
            <w:vAlign w:val="bottom"/>
          </w:tcPr>
          <w:p w14:paraId="61B662A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715BBAEF" w14:textId="77777777" w:rsidTr="00DB2CF5">
        <w:trPr>
          <w:cantSplit/>
        </w:trPr>
        <w:tc>
          <w:tcPr>
            <w:tcW w:w="270" w:type="dxa"/>
          </w:tcPr>
          <w:p w14:paraId="4103F4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4FD38F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236F2B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109E5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3B4ECA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EE7E57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ACC742C" w14:textId="77777777" w:rsidTr="00DB2CF5">
        <w:trPr>
          <w:cantSplit/>
        </w:trPr>
        <w:tc>
          <w:tcPr>
            <w:tcW w:w="270" w:type="dxa"/>
          </w:tcPr>
          <w:p w14:paraId="671F4A7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3677FFB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499AC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66C4A2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364579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12.9.2001" (in werking 1.10.2001)</w:t>
            </w:r>
          </w:p>
        </w:tc>
        <w:tc>
          <w:tcPr>
            <w:tcW w:w="271" w:type="dxa"/>
            <w:vAlign w:val="bottom"/>
          </w:tcPr>
          <w:p w14:paraId="3B80E48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F5CBDFE" w14:textId="77777777" w:rsidTr="00DB2CF5">
        <w:trPr>
          <w:cantSplit/>
        </w:trPr>
        <w:tc>
          <w:tcPr>
            <w:tcW w:w="270" w:type="dxa"/>
          </w:tcPr>
          <w:p w14:paraId="7091A7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ECE33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6789C0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ABC50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55C614F"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"a) een permanente opvang van de patiënt garandeert (24 uur op 24, zeven dagen per week);</w:t>
            </w:r>
          </w:p>
        </w:tc>
        <w:tc>
          <w:tcPr>
            <w:tcW w:w="271" w:type="dxa"/>
            <w:vAlign w:val="bottom"/>
          </w:tcPr>
          <w:p w14:paraId="140DC57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3748098" w14:textId="77777777" w:rsidTr="00DB2CF5">
        <w:trPr>
          <w:cantSplit/>
        </w:trPr>
        <w:tc>
          <w:tcPr>
            <w:tcW w:w="270" w:type="dxa"/>
          </w:tcPr>
          <w:p w14:paraId="53F1A4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784912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6696B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55536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122283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66E606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3A726BEA" w14:textId="77777777" w:rsidTr="00DB2CF5">
        <w:trPr>
          <w:cantSplit/>
        </w:trPr>
        <w:tc>
          <w:tcPr>
            <w:tcW w:w="270" w:type="dxa"/>
          </w:tcPr>
          <w:p w14:paraId="67761D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396093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91361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78ECF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CCD50B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b) beroep kan doen op een referentieverpleegkundige met kennis van palliatieve verzorging;"</w:t>
            </w:r>
          </w:p>
        </w:tc>
        <w:tc>
          <w:tcPr>
            <w:tcW w:w="271" w:type="dxa"/>
            <w:vAlign w:val="bottom"/>
          </w:tcPr>
          <w:p w14:paraId="3B9E140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3CCFD2EB" w14:textId="77777777" w:rsidTr="00DB2CF5">
        <w:trPr>
          <w:cantSplit/>
        </w:trPr>
        <w:tc>
          <w:tcPr>
            <w:tcW w:w="270" w:type="dxa"/>
          </w:tcPr>
          <w:p w14:paraId="52A2CC0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4A79B7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A8B3C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A8CCAB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5649CD8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85FC32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68107D32" w14:textId="77777777" w:rsidTr="00DB2CF5">
        <w:trPr>
          <w:cantSplit/>
        </w:trPr>
        <w:tc>
          <w:tcPr>
            <w:tcW w:w="270" w:type="dxa"/>
          </w:tcPr>
          <w:p w14:paraId="0BDB49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76B1D6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F6CE5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FAA25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2D5DE0C9"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12.9.2001" (in werking 1.10.2001) + "K.B. 27.3.2012" (in werking 1.6.2012)</w:t>
            </w:r>
          </w:p>
        </w:tc>
        <w:tc>
          <w:tcPr>
            <w:tcW w:w="271" w:type="dxa"/>
            <w:vAlign w:val="bottom"/>
          </w:tcPr>
          <w:p w14:paraId="05855B6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2EB3CBE9" w14:textId="77777777" w:rsidTr="00DB2CF5">
        <w:trPr>
          <w:cantSplit/>
        </w:trPr>
        <w:tc>
          <w:tcPr>
            <w:tcW w:w="270" w:type="dxa"/>
          </w:tcPr>
          <w:p w14:paraId="5B9FCD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1CAA7E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3CEF8D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62DAB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6118FAF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"c) het </w:t>
            </w:r>
            <w:r w:rsidRPr="00755F36">
              <w:rPr>
                <w:rFonts w:ascii="Arial" w:eastAsia="Times New Roman" w:hAnsi="Arial" w:cs="Arial"/>
                <w:color w:val="0000FF"/>
                <w:sz w:val="20"/>
                <w:szCs w:val="20"/>
                <w:lang w:val="nl-BE" w:eastAsia="nl-BE"/>
              </w:rPr>
              <w:t>verpleegdossier</w:t>
            </w:r>
            <w:r w:rsidRPr="00755F36">
              <w:rPr>
                <w:rFonts w:ascii="Arial" w:eastAsia="Times New Roman" w:hAnsi="Arial" w:cs="Times New Roman"/>
                <w:color w:val="0000FF"/>
                <w:sz w:val="20"/>
                <w:szCs w:val="20"/>
                <w:lang w:val="nl-BE"/>
              </w:rPr>
              <w:t xml:space="preserve"> bedoeld in § 4, 2°, inzonderheid met volgende gegevens aanvult :</w:t>
            </w:r>
          </w:p>
        </w:tc>
        <w:tc>
          <w:tcPr>
            <w:tcW w:w="271" w:type="dxa"/>
            <w:vAlign w:val="bottom"/>
          </w:tcPr>
          <w:p w14:paraId="166152D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320EF91F" w14:textId="77777777" w:rsidTr="00DB2CF5">
        <w:trPr>
          <w:cantSplit/>
        </w:trPr>
        <w:tc>
          <w:tcPr>
            <w:tcW w:w="270" w:type="dxa"/>
          </w:tcPr>
          <w:p w14:paraId="42A280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F1F63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2308BF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B75347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1A6A1D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symptoomregistratie;</w:t>
            </w:r>
            <w:r w:rsidRPr="00755F36">
              <w:rPr>
                <w:rFonts w:ascii="Arial" w:eastAsia="Times New Roman" w:hAnsi="Arial" w:cs="Times New Roman"/>
                <w:color w:val="0000FF"/>
                <w:sz w:val="20"/>
                <w:szCs w:val="20"/>
                <w:lang w:val="nl-BE"/>
              </w:rPr>
              <w:br/>
              <w:t>- pijnschaal;</w:t>
            </w:r>
            <w:r w:rsidRPr="00755F36">
              <w:rPr>
                <w:rFonts w:ascii="Arial" w:eastAsia="Times New Roman" w:hAnsi="Arial" w:cs="Times New Roman"/>
                <w:color w:val="0000FF"/>
                <w:sz w:val="20"/>
                <w:szCs w:val="20"/>
                <w:lang w:val="nl-BE"/>
              </w:rPr>
              <w:br/>
              <w:t>- contacten met de familie van de patiënt;</w:t>
            </w:r>
            <w:r w:rsidRPr="00755F36">
              <w:rPr>
                <w:rFonts w:ascii="Arial" w:eastAsia="Times New Roman" w:hAnsi="Arial" w:cs="Times New Roman"/>
                <w:color w:val="0000FF"/>
                <w:sz w:val="20"/>
                <w:szCs w:val="20"/>
                <w:lang w:val="nl-BE"/>
              </w:rPr>
              <w:br/>
              <w:t>- resultaat van coördinatievergaderingen."</w:t>
            </w:r>
          </w:p>
        </w:tc>
        <w:tc>
          <w:tcPr>
            <w:tcW w:w="271" w:type="dxa"/>
            <w:vAlign w:val="bottom"/>
          </w:tcPr>
          <w:p w14:paraId="7406559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460FD099" w14:textId="77777777" w:rsidTr="00DB2CF5">
        <w:trPr>
          <w:cantSplit/>
        </w:trPr>
        <w:tc>
          <w:tcPr>
            <w:tcW w:w="270" w:type="dxa"/>
          </w:tcPr>
          <w:p w14:paraId="0377DD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87E01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51C50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A39534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43CAB39"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271" w:type="dxa"/>
            <w:vAlign w:val="bottom"/>
          </w:tcPr>
          <w:p w14:paraId="5681A12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67E4F559" w14:textId="77777777" w:rsidTr="00DB2CF5">
        <w:trPr>
          <w:cantSplit/>
        </w:trPr>
        <w:tc>
          <w:tcPr>
            <w:tcW w:w="270" w:type="dxa"/>
          </w:tcPr>
          <w:p w14:paraId="67C254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252AC1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442F7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81078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AE7A3D1"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12.9.2001" (in werking 1.10.2001)</w:t>
            </w:r>
          </w:p>
        </w:tc>
        <w:tc>
          <w:tcPr>
            <w:tcW w:w="271" w:type="dxa"/>
            <w:vAlign w:val="bottom"/>
          </w:tcPr>
          <w:p w14:paraId="63845CB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14618C12" w14:textId="77777777" w:rsidTr="00DB2CF5">
        <w:trPr>
          <w:cantSplit/>
        </w:trPr>
        <w:tc>
          <w:tcPr>
            <w:tcW w:w="270" w:type="dxa"/>
          </w:tcPr>
          <w:p w14:paraId="55A54B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4152E9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24C1A7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345029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024320E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 - in voorkomend geval voor elk aangerekend forfaitair honorarium, naast het nomenclatuurnummer en de pseudocodenummers in § 5, 3°, c), volgende pseudocodenummers vermeldt die overeenstemmen met de verstrekkingen die tijdens de verzorgingsdag zijn verleend,</w:t>
            </w:r>
          </w:p>
        </w:tc>
        <w:tc>
          <w:tcPr>
            <w:tcW w:w="271" w:type="dxa"/>
            <w:vAlign w:val="bottom"/>
          </w:tcPr>
          <w:p w14:paraId="64510CB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D6054B3" w14:textId="77777777" w:rsidTr="00DB2CF5">
        <w:trPr>
          <w:cantSplit/>
        </w:trPr>
        <w:tc>
          <w:tcPr>
            <w:tcW w:w="270" w:type="dxa"/>
          </w:tcPr>
          <w:p w14:paraId="7D4752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344328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0F6367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386032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73483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en</w:t>
            </w:r>
          </w:p>
        </w:tc>
        <w:tc>
          <w:tcPr>
            <w:tcW w:w="271" w:type="dxa"/>
            <w:vAlign w:val="bottom"/>
          </w:tcPr>
          <w:p w14:paraId="34B420F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4B2798" w14:paraId="39B61E6B" w14:textId="77777777" w:rsidTr="00DB2CF5">
        <w:trPr>
          <w:cantSplit/>
        </w:trPr>
        <w:tc>
          <w:tcPr>
            <w:tcW w:w="270" w:type="dxa"/>
          </w:tcPr>
          <w:p w14:paraId="739E5C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42" w:type="dxa"/>
          </w:tcPr>
          <w:p w14:paraId="1D401B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3F737C2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12" w:type="dxa"/>
          </w:tcPr>
          <w:p w14:paraId="4C6F44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19" w:type="dxa"/>
            <w:gridSpan w:val="3"/>
          </w:tcPr>
          <w:p w14:paraId="63AF5BBD"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in voorkomend geval voor elk aangerekend supplementair honorarium, naast het nomenclatuurnummer, volgende pseudocodenummers vermeldt die overeenstemmen met de verstrekkingen die tijdens de verzorgingsdag zijn verleend :"</w:t>
            </w:r>
          </w:p>
        </w:tc>
        <w:tc>
          <w:tcPr>
            <w:tcW w:w="271" w:type="dxa"/>
            <w:vAlign w:val="bottom"/>
          </w:tcPr>
          <w:p w14:paraId="595F57B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0D7199C9" w14:textId="77777777" w:rsidTr="00DB2CF5">
        <w:trPr>
          <w:cantSplit/>
        </w:trPr>
        <w:tc>
          <w:tcPr>
            <w:tcW w:w="270" w:type="dxa"/>
          </w:tcPr>
          <w:p w14:paraId="1AB9B5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167818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AE18C4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9D092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7186D1F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C3236E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4B2798" w14:paraId="771FD5A0" w14:textId="77777777" w:rsidTr="00DB2CF5">
        <w:trPr>
          <w:cantSplit/>
        </w:trPr>
        <w:tc>
          <w:tcPr>
            <w:tcW w:w="270" w:type="dxa"/>
          </w:tcPr>
          <w:p w14:paraId="0DCF43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42" w:type="dxa"/>
          </w:tcPr>
          <w:p w14:paraId="635D7E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14CB28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50DCB5B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3E3364A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12.9.2001" (in werking 1.10.2001) + "K.B. 13.1.2014" (in werking 1.4.2014)</w:t>
            </w:r>
          </w:p>
        </w:tc>
        <w:tc>
          <w:tcPr>
            <w:tcW w:w="271" w:type="dxa"/>
            <w:vAlign w:val="bottom"/>
          </w:tcPr>
          <w:p w14:paraId="54A91F3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1F923866" w14:textId="77777777" w:rsidTr="00DB2CF5">
        <w:trPr>
          <w:cantSplit/>
        </w:trPr>
        <w:tc>
          <w:tcPr>
            <w:tcW w:w="270" w:type="dxa"/>
          </w:tcPr>
          <w:p w14:paraId="1B5348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p>
        </w:tc>
        <w:tc>
          <w:tcPr>
            <w:tcW w:w="542" w:type="dxa"/>
          </w:tcPr>
          <w:p w14:paraId="64FDD8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796C6D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2" w:type="dxa"/>
          </w:tcPr>
          <w:p w14:paraId="4FC139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19" w:type="dxa"/>
            <w:gridSpan w:val="3"/>
          </w:tcPr>
          <w:p w14:paraId="42D3ED5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7457B2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bl>
    <w:p w14:paraId="52C96D66" w14:textId="5CAE577F" w:rsidR="00755F36" w:rsidRDefault="00755F36" w:rsidP="00755F36">
      <w:pPr>
        <w:spacing w:after="0" w:line="240" w:lineRule="auto"/>
      </w:pPr>
    </w:p>
    <w:tbl>
      <w:tblPr>
        <w:tblW w:w="0" w:type="auto"/>
        <w:tblLayout w:type="fixed"/>
        <w:tblCellMar>
          <w:left w:w="105" w:type="dxa"/>
          <w:right w:w="105" w:type="dxa"/>
        </w:tblCellMar>
        <w:tblLook w:val="0000" w:firstRow="0" w:lastRow="0" w:firstColumn="0" w:lastColumn="0" w:noHBand="0" w:noVBand="0"/>
      </w:tblPr>
      <w:tblGrid>
        <w:gridCol w:w="4443"/>
        <w:gridCol w:w="2222"/>
        <w:gridCol w:w="2301"/>
      </w:tblGrid>
      <w:tr w:rsidR="00755F36" w:rsidRPr="00755F36" w14:paraId="7C4CB0B7"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17C877C9"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Times New Roman" w:eastAsia="Times New Roman" w:hAnsi="Times New Roman" w:cs="Times New Roman"/>
                <w:color w:val="0000FF"/>
                <w:sz w:val="20"/>
                <w:szCs w:val="20"/>
                <w:lang w:val="en-GB"/>
              </w:rPr>
              <w:fldChar w:fldCharType="begin"/>
            </w:r>
            <w:r w:rsidRPr="00755F36">
              <w:rPr>
                <w:rFonts w:ascii="Times New Roman" w:eastAsia="Times New Roman" w:hAnsi="Times New Roman" w:cs="Times New Roman"/>
                <w:color w:val="0000FF"/>
                <w:sz w:val="20"/>
                <w:szCs w:val="20"/>
                <w:lang w:val="en-GB"/>
              </w:rPr>
              <w:instrText>PRIVATE</w:instrText>
            </w:r>
            <w:r w:rsidRPr="00755F36">
              <w:rPr>
                <w:rFonts w:ascii="Times New Roman" w:eastAsia="Times New Roman" w:hAnsi="Times New Roman" w:cs="Times New Roman"/>
                <w:color w:val="0000FF"/>
                <w:sz w:val="20"/>
                <w:szCs w:val="20"/>
                <w:lang w:val="en-GB"/>
              </w:rPr>
              <w:fldChar w:fldCharType="end"/>
            </w:r>
            <w:r w:rsidRPr="00755F36">
              <w:rPr>
                <w:rFonts w:ascii="Arial" w:eastAsia="Times New Roman" w:hAnsi="Arial" w:cs="Times New Roman"/>
                <w:color w:val="0000FF"/>
                <w:sz w:val="20"/>
                <w:szCs w:val="20"/>
                <w:lang w:val="en-GB"/>
              </w:rPr>
              <w:t>Verstrekking</w:t>
            </w:r>
          </w:p>
        </w:tc>
        <w:tc>
          <w:tcPr>
            <w:tcW w:w="2222" w:type="dxa"/>
            <w:tcBorders>
              <w:top w:val="threeDEmboss" w:sz="12" w:space="0" w:color="auto"/>
              <w:left w:val="threeDEmboss" w:sz="12" w:space="0" w:color="auto"/>
              <w:bottom w:val="threeDEmboss" w:sz="12" w:space="0" w:color="auto"/>
              <w:right w:val="threeDEmboss" w:sz="12" w:space="0" w:color="auto"/>
            </w:tcBorders>
          </w:tcPr>
          <w:p w14:paraId="00A812E5"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Pseudo-code</w:t>
            </w:r>
          </w:p>
        </w:tc>
        <w:tc>
          <w:tcPr>
            <w:tcW w:w="2301" w:type="dxa"/>
            <w:tcBorders>
              <w:top w:val="threeDEmboss" w:sz="12" w:space="0" w:color="auto"/>
              <w:left w:val="threeDEmboss" w:sz="12" w:space="0" w:color="auto"/>
              <w:bottom w:val="threeDEmboss" w:sz="12" w:space="0" w:color="auto"/>
              <w:right w:val="threeDEmboss" w:sz="12" w:space="0" w:color="auto"/>
            </w:tcBorders>
          </w:tcPr>
          <w:p w14:paraId="4AE9897F"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RIZIV-nr. verstrekker</w:t>
            </w:r>
          </w:p>
        </w:tc>
      </w:tr>
      <w:tr w:rsidR="00755F36" w:rsidRPr="00755F36" w14:paraId="02E6EDB0"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2524512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dringend (niet gepland) bezoek overdag, op vraag van de patiënt</w:t>
            </w:r>
          </w:p>
        </w:tc>
        <w:tc>
          <w:tcPr>
            <w:tcW w:w="2222" w:type="dxa"/>
            <w:tcBorders>
              <w:top w:val="threeDEmboss" w:sz="12" w:space="0" w:color="auto"/>
              <w:left w:val="threeDEmboss" w:sz="12" w:space="0" w:color="auto"/>
              <w:bottom w:val="threeDEmboss" w:sz="12" w:space="0" w:color="auto"/>
              <w:right w:val="threeDEmboss" w:sz="12" w:space="0" w:color="auto"/>
            </w:tcBorders>
          </w:tcPr>
          <w:p w14:paraId="7D49CB3C"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426510</w:t>
            </w:r>
          </w:p>
        </w:tc>
        <w:tc>
          <w:tcPr>
            <w:tcW w:w="2301" w:type="dxa"/>
            <w:tcBorders>
              <w:top w:val="threeDEmboss" w:sz="12" w:space="0" w:color="auto"/>
              <w:left w:val="threeDEmboss" w:sz="12" w:space="0" w:color="auto"/>
              <w:bottom w:val="threeDEmboss" w:sz="12" w:space="0" w:color="auto"/>
              <w:right w:val="threeDEmboss" w:sz="12" w:space="0" w:color="auto"/>
            </w:tcBorders>
          </w:tcPr>
          <w:p w14:paraId="1306B1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541EFB0E"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703923F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gepland bezoek 's nachts</w:t>
            </w:r>
          </w:p>
        </w:tc>
        <w:tc>
          <w:tcPr>
            <w:tcW w:w="2222" w:type="dxa"/>
            <w:tcBorders>
              <w:top w:val="threeDEmboss" w:sz="12" w:space="0" w:color="auto"/>
              <w:left w:val="threeDEmboss" w:sz="12" w:space="0" w:color="auto"/>
              <w:bottom w:val="threeDEmboss" w:sz="12" w:space="0" w:color="auto"/>
              <w:right w:val="threeDEmboss" w:sz="12" w:space="0" w:color="auto"/>
            </w:tcBorders>
          </w:tcPr>
          <w:p w14:paraId="5B24DECB"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426532</w:t>
            </w:r>
          </w:p>
        </w:tc>
        <w:tc>
          <w:tcPr>
            <w:tcW w:w="2301" w:type="dxa"/>
            <w:tcBorders>
              <w:top w:val="threeDEmboss" w:sz="12" w:space="0" w:color="auto"/>
              <w:left w:val="threeDEmboss" w:sz="12" w:space="0" w:color="auto"/>
              <w:bottom w:val="threeDEmboss" w:sz="12" w:space="0" w:color="auto"/>
              <w:right w:val="threeDEmboss" w:sz="12" w:space="0" w:color="auto"/>
            </w:tcBorders>
          </w:tcPr>
          <w:p w14:paraId="308407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130C7012"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439222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dringend (niet gepland) bezoek 's nachts, op vraag van de patiënt</w:t>
            </w:r>
          </w:p>
        </w:tc>
        <w:tc>
          <w:tcPr>
            <w:tcW w:w="2222" w:type="dxa"/>
            <w:tcBorders>
              <w:top w:val="threeDEmboss" w:sz="12" w:space="0" w:color="auto"/>
              <w:left w:val="threeDEmboss" w:sz="12" w:space="0" w:color="auto"/>
              <w:bottom w:val="threeDEmboss" w:sz="12" w:space="0" w:color="auto"/>
              <w:right w:val="threeDEmboss" w:sz="12" w:space="0" w:color="auto"/>
            </w:tcBorders>
          </w:tcPr>
          <w:p w14:paraId="585490F5"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426554</w:t>
            </w:r>
          </w:p>
        </w:tc>
        <w:tc>
          <w:tcPr>
            <w:tcW w:w="2301" w:type="dxa"/>
            <w:tcBorders>
              <w:top w:val="threeDEmboss" w:sz="12" w:space="0" w:color="auto"/>
              <w:left w:val="threeDEmboss" w:sz="12" w:space="0" w:color="auto"/>
              <w:bottom w:val="threeDEmboss" w:sz="12" w:space="0" w:color="auto"/>
              <w:right w:val="threeDEmboss" w:sz="12" w:space="0" w:color="auto"/>
            </w:tcBorders>
          </w:tcPr>
          <w:p w14:paraId="3F49F3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03C08DDA"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5F3423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contact met referentieverpleegkundige</w:t>
            </w:r>
          </w:p>
        </w:tc>
        <w:tc>
          <w:tcPr>
            <w:tcW w:w="2222" w:type="dxa"/>
            <w:tcBorders>
              <w:top w:val="threeDEmboss" w:sz="12" w:space="0" w:color="auto"/>
              <w:left w:val="threeDEmboss" w:sz="12" w:space="0" w:color="auto"/>
              <w:bottom w:val="threeDEmboss" w:sz="12" w:space="0" w:color="auto"/>
              <w:right w:val="threeDEmboss" w:sz="12" w:space="0" w:color="auto"/>
            </w:tcBorders>
          </w:tcPr>
          <w:p w14:paraId="6E3D121A"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426871</w:t>
            </w:r>
          </w:p>
        </w:tc>
        <w:tc>
          <w:tcPr>
            <w:tcW w:w="2301" w:type="dxa"/>
            <w:tcBorders>
              <w:top w:val="threeDEmboss" w:sz="12" w:space="0" w:color="auto"/>
              <w:left w:val="threeDEmboss" w:sz="12" w:space="0" w:color="auto"/>
              <w:bottom w:val="threeDEmboss" w:sz="12" w:space="0" w:color="auto"/>
              <w:right w:val="threeDEmboss" w:sz="12" w:space="0" w:color="auto"/>
            </w:tcBorders>
          </w:tcPr>
          <w:p w14:paraId="37EC6A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19884B6B"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0D0E83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overlegvergadering met huisarts</w:t>
            </w:r>
          </w:p>
        </w:tc>
        <w:tc>
          <w:tcPr>
            <w:tcW w:w="2222" w:type="dxa"/>
            <w:tcBorders>
              <w:top w:val="threeDEmboss" w:sz="12" w:space="0" w:color="auto"/>
              <w:left w:val="threeDEmboss" w:sz="12" w:space="0" w:color="auto"/>
              <w:bottom w:val="threeDEmboss" w:sz="12" w:space="0" w:color="auto"/>
              <w:right w:val="threeDEmboss" w:sz="12" w:space="0" w:color="auto"/>
            </w:tcBorders>
          </w:tcPr>
          <w:p w14:paraId="00D835F3"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426893</w:t>
            </w:r>
          </w:p>
        </w:tc>
        <w:tc>
          <w:tcPr>
            <w:tcW w:w="2301" w:type="dxa"/>
            <w:tcBorders>
              <w:top w:val="threeDEmboss" w:sz="12" w:space="0" w:color="auto"/>
              <w:left w:val="threeDEmboss" w:sz="12" w:space="0" w:color="auto"/>
              <w:bottom w:val="threeDEmboss" w:sz="12" w:space="0" w:color="auto"/>
              <w:right w:val="threeDEmboss" w:sz="12" w:space="0" w:color="auto"/>
            </w:tcBorders>
          </w:tcPr>
          <w:p w14:paraId="019A5A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6B4918ED"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1CC2135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contact met de multidisciplinaire begeleidingsequipe voor palliatieve zorg</w:t>
            </w:r>
          </w:p>
        </w:tc>
        <w:tc>
          <w:tcPr>
            <w:tcW w:w="2222" w:type="dxa"/>
            <w:tcBorders>
              <w:top w:val="threeDEmboss" w:sz="12" w:space="0" w:color="auto"/>
              <w:left w:val="threeDEmboss" w:sz="12" w:space="0" w:color="auto"/>
              <w:bottom w:val="threeDEmboss" w:sz="12" w:space="0" w:color="auto"/>
              <w:right w:val="threeDEmboss" w:sz="12" w:space="0" w:color="auto"/>
            </w:tcBorders>
          </w:tcPr>
          <w:p w14:paraId="5C6D868D"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426915</w:t>
            </w:r>
          </w:p>
        </w:tc>
        <w:tc>
          <w:tcPr>
            <w:tcW w:w="2301" w:type="dxa"/>
            <w:tcBorders>
              <w:top w:val="threeDEmboss" w:sz="12" w:space="0" w:color="auto"/>
              <w:left w:val="threeDEmboss" w:sz="12" w:space="0" w:color="auto"/>
              <w:bottom w:val="threeDEmboss" w:sz="12" w:space="0" w:color="auto"/>
              <w:right w:val="threeDEmboss" w:sz="12" w:space="0" w:color="auto"/>
            </w:tcBorders>
          </w:tcPr>
          <w:p w14:paraId="70CFB46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10C18698"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6E4E34C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bezoek zonder nomenclatuuracte</w:t>
            </w:r>
          </w:p>
        </w:tc>
        <w:tc>
          <w:tcPr>
            <w:tcW w:w="2222" w:type="dxa"/>
            <w:tcBorders>
              <w:top w:val="threeDEmboss" w:sz="12" w:space="0" w:color="auto"/>
              <w:left w:val="threeDEmboss" w:sz="12" w:space="0" w:color="auto"/>
              <w:bottom w:val="threeDEmboss" w:sz="12" w:space="0" w:color="auto"/>
              <w:right w:val="threeDEmboss" w:sz="12" w:space="0" w:color="auto"/>
            </w:tcBorders>
          </w:tcPr>
          <w:p w14:paraId="494CB4A7"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426930</w:t>
            </w:r>
          </w:p>
        </w:tc>
        <w:tc>
          <w:tcPr>
            <w:tcW w:w="2301" w:type="dxa"/>
            <w:tcBorders>
              <w:top w:val="threeDEmboss" w:sz="12" w:space="0" w:color="auto"/>
              <w:left w:val="threeDEmboss" w:sz="12" w:space="0" w:color="auto"/>
              <w:bottom w:val="threeDEmboss" w:sz="12" w:space="0" w:color="auto"/>
              <w:right w:val="threeDEmboss" w:sz="12" w:space="0" w:color="auto"/>
            </w:tcBorders>
          </w:tcPr>
          <w:p w14:paraId="1EBB41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77D25978" w14:textId="77777777" w:rsidTr="00DB2CF5">
        <w:tc>
          <w:tcPr>
            <w:tcW w:w="4443" w:type="dxa"/>
            <w:tcBorders>
              <w:top w:val="threeDEmboss" w:sz="12" w:space="0" w:color="auto"/>
              <w:left w:val="threeDEmboss" w:sz="12" w:space="0" w:color="auto"/>
              <w:bottom w:val="threeDEmboss" w:sz="12" w:space="0" w:color="auto"/>
              <w:right w:val="threeDEmboss" w:sz="12" w:space="0" w:color="auto"/>
            </w:tcBorders>
          </w:tcPr>
          <w:p w14:paraId="6B551D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bezoek van minimum 1 uur (uitsluitend bij aanrekenen forfait PN)</w:t>
            </w:r>
          </w:p>
        </w:tc>
        <w:tc>
          <w:tcPr>
            <w:tcW w:w="2222" w:type="dxa"/>
            <w:tcBorders>
              <w:top w:val="threeDEmboss" w:sz="12" w:space="0" w:color="auto"/>
              <w:left w:val="threeDEmboss" w:sz="12" w:space="0" w:color="auto"/>
              <w:bottom w:val="threeDEmboss" w:sz="12" w:space="0" w:color="auto"/>
              <w:right w:val="threeDEmboss" w:sz="12" w:space="0" w:color="auto"/>
            </w:tcBorders>
          </w:tcPr>
          <w:p w14:paraId="3B635938"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426952</w:t>
            </w:r>
          </w:p>
        </w:tc>
        <w:tc>
          <w:tcPr>
            <w:tcW w:w="2301" w:type="dxa"/>
            <w:tcBorders>
              <w:top w:val="threeDEmboss" w:sz="12" w:space="0" w:color="auto"/>
              <w:left w:val="threeDEmboss" w:sz="12" w:space="0" w:color="auto"/>
              <w:bottom w:val="threeDEmboss" w:sz="12" w:space="0" w:color="auto"/>
              <w:right w:val="threeDEmboss" w:sz="12" w:space="0" w:color="auto"/>
            </w:tcBorders>
            <w:vAlign w:val="bottom"/>
          </w:tcPr>
          <w:p w14:paraId="6D6286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bl>
    <w:p w14:paraId="275F8D9D" w14:textId="0152C524" w:rsidR="00755F36" w:rsidRDefault="00755F36" w:rsidP="00755F36">
      <w:pPr>
        <w:spacing w:after="0" w:line="240" w:lineRule="auto"/>
      </w:pPr>
    </w:p>
    <w:tbl>
      <w:tblPr>
        <w:tblW w:w="0" w:type="auto"/>
        <w:tblLayout w:type="fixed"/>
        <w:tblCellMar>
          <w:left w:w="28" w:type="dxa"/>
          <w:right w:w="28" w:type="dxa"/>
        </w:tblCellMar>
        <w:tblLook w:val="0000" w:firstRow="0" w:lastRow="0" w:firstColumn="0" w:lastColumn="0" w:noHBand="0" w:noVBand="0"/>
      </w:tblPr>
      <w:tblGrid>
        <w:gridCol w:w="270"/>
        <w:gridCol w:w="539"/>
        <w:gridCol w:w="811"/>
        <w:gridCol w:w="9"/>
        <w:gridCol w:w="802"/>
        <w:gridCol w:w="18"/>
        <w:gridCol w:w="6288"/>
        <w:gridCol w:w="18"/>
        <w:gridCol w:w="253"/>
        <w:gridCol w:w="18"/>
      </w:tblGrid>
      <w:tr w:rsidR="00755F36" w:rsidRPr="00755F36" w14:paraId="333AEE30" w14:textId="77777777" w:rsidTr="00DB2CF5">
        <w:trPr>
          <w:cantSplit/>
        </w:trPr>
        <w:tc>
          <w:tcPr>
            <w:tcW w:w="270" w:type="dxa"/>
          </w:tcPr>
          <w:p w14:paraId="133DC25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435628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B56D1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2CBE35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180F83E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644AA0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p>
        </w:tc>
      </w:tr>
      <w:tr w:rsidR="00755F36" w:rsidRPr="00755F36" w14:paraId="3AA1A989" w14:textId="77777777" w:rsidTr="00DB2CF5">
        <w:trPr>
          <w:cantSplit/>
        </w:trPr>
        <w:tc>
          <w:tcPr>
            <w:tcW w:w="270" w:type="dxa"/>
          </w:tcPr>
          <w:p w14:paraId="76D06A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349839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4EE38DA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0ABD9C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2733593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12.9.2001" (in werking 1.10.2001)</w:t>
            </w:r>
          </w:p>
        </w:tc>
        <w:tc>
          <w:tcPr>
            <w:tcW w:w="271" w:type="dxa"/>
            <w:gridSpan w:val="2"/>
            <w:vAlign w:val="bottom"/>
          </w:tcPr>
          <w:p w14:paraId="77F2D9F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9F7A26" w14:paraId="50210416" w14:textId="77777777" w:rsidTr="00DB2CF5">
        <w:trPr>
          <w:cantSplit/>
        </w:trPr>
        <w:tc>
          <w:tcPr>
            <w:tcW w:w="270" w:type="dxa"/>
          </w:tcPr>
          <w:p w14:paraId="66F1B28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615AC3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71F7CE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4AC0064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43BEC12B" w14:textId="70F26FEE"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"Wat deze pseudocodenummers betreft moet met "’s nachts" de periode tussen 21 uur en 8 uur worden verstaan.</w:t>
            </w:r>
            <w:r w:rsidR="002F331F" w:rsidRPr="002F331F">
              <w:rPr>
                <w:lang w:val="nl-BE"/>
              </w:rPr>
              <w:t xml:space="preserve"> </w:t>
            </w:r>
            <w:r w:rsidR="002F331F" w:rsidRPr="002F331F">
              <w:rPr>
                <w:rFonts w:ascii="Arial" w:eastAsia="Times New Roman" w:hAnsi="Arial" w:cs="Times New Roman"/>
                <w:color w:val="0000FF"/>
                <w:sz w:val="20"/>
                <w:szCs w:val="20"/>
                <w:lang w:val="nl-BE"/>
              </w:rPr>
              <w:t>"</w:t>
            </w:r>
          </w:p>
        </w:tc>
        <w:tc>
          <w:tcPr>
            <w:tcW w:w="271" w:type="dxa"/>
            <w:gridSpan w:val="2"/>
            <w:vAlign w:val="bottom"/>
          </w:tcPr>
          <w:p w14:paraId="0805588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9F7A26" w14:paraId="5F4FD3B2" w14:textId="77777777" w:rsidTr="00DB2CF5">
        <w:trPr>
          <w:cantSplit/>
        </w:trPr>
        <w:tc>
          <w:tcPr>
            <w:tcW w:w="270" w:type="dxa"/>
          </w:tcPr>
          <w:p w14:paraId="1DA694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AA7BA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B2DF7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C32A7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E443AD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A93487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9A5ABB" w:rsidRPr="009F7A26" w14:paraId="4D580E40" w14:textId="77777777" w:rsidTr="00DB2CF5">
        <w:trPr>
          <w:cantSplit/>
        </w:trPr>
        <w:tc>
          <w:tcPr>
            <w:tcW w:w="270" w:type="dxa"/>
          </w:tcPr>
          <w:p w14:paraId="756ACF8B"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7540964F"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4C784790"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62C07EF8"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1183812A"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56AB3F34"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06B62A81"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5895030"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FD5F330"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DF69A7"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EE5171D" w14:textId="77777777" w:rsidR="009A5ABB" w:rsidRPr="00755F36" w:rsidRDefault="009A5ABB"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15B49F82" w14:textId="77777777" w:rsidR="009A5ABB" w:rsidRPr="00755F36" w:rsidRDefault="009A5ABB"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35FA5B9F" w14:textId="77777777" w:rsidTr="00512A31">
        <w:trPr>
          <w:cantSplit/>
        </w:trPr>
        <w:tc>
          <w:tcPr>
            <w:tcW w:w="270" w:type="dxa"/>
          </w:tcPr>
          <w:p w14:paraId="4CDEA1DA" w14:textId="77777777" w:rsidR="002F331F" w:rsidRPr="00755F36" w:rsidRDefault="002F331F" w:rsidP="00512A31">
            <w:pPr>
              <w:spacing w:after="0" w:line="240" w:lineRule="atLeast"/>
              <w:rPr>
                <w:rFonts w:ascii="Times New Roman" w:eastAsia="Times New Roman" w:hAnsi="Times New Roman" w:cs="Times New Roman"/>
                <w:color w:val="0000FF"/>
                <w:sz w:val="20"/>
                <w:szCs w:val="20"/>
                <w:lang w:val="en-GB"/>
              </w:rPr>
            </w:pPr>
          </w:p>
        </w:tc>
        <w:tc>
          <w:tcPr>
            <w:tcW w:w="539" w:type="dxa"/>
          </w:tcPr>
          <w:p w14:paraId="13F40EA0" w14:textId="77777777" w:rsidR="002F331F" w:rsidRPr="00755F36" w:rsidRDefault="002F331F" w:rsidP="00512A31">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14E1CF38" w14:textId="77777777" w:rsidR="002F331F" w:rsidRPr="00755F36" w:rsidRDefault="002F331F" w:rsidP="00512A31">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35D74893" w14:textId="77777777" w:rsidR="002F331F" w:rsidRPr="00755F36" w:rsidRDefault="002F331F" w:rsidP="00512A31">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1F07EFD8" w14:textId="197F429D" w:rsidR="002F331F" w:rsidRPr="00755F36" w:rsidRDefault="002F331F" w:rsidP="00512A31">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12.9.2001" (in werking 1.10.2001)</w:t>
            </w:r>
            <w:r>
              <w:rPr>
                <w:rFonts w:ascii="Arial" w:eastAsia="Times New Roman" w:hAnsi="Arial" w:cs="Times New Roman"/>
                <w:i/>
                <w:color w:val="0000FF"/>
                <w:sz w:val="18"/>
                <w:szCs w:val="20"/>
                <w:lang w:val="nl-BE"/>
              </w:rPr>
              <w:t xml:space="preserve"> + </w:t>
            </w:r>
            <w:r w:rsidRPr="00CB5177">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13</w:t>
            </w:r>
            <w:r w:rsidRPr="00CB5177">
              <w:rPr>
                <w:rFonts w:ascii="Arial" w:eastAsia="Times New Roman" w:hAnsi="Arial" w:cs="Times New Roman"/>
                <w:i/>
                <w:color w:val="0000FF"/>
                <w:sz w:val="18"/>
                <w:szCs w:val="20"/>
                <w:lang w:val="nl-BE"/>
              </w:rPr>
              <w:t>.</w:t>
            </w:r>
            <w:r>
              <w:rPr>
                <w:rFonts w:ascii="Arial" w:eastAsia="Times New Roman" w:hAnsi="Arial" w:cs="Times New Roman"/>
                <w:i/>
                <w:color w:val="0000FF"/>
                <w:sz w:val="18"/>
                <w:szCs w:val="20"/>
                <w:lang w:val="nl-BE"/>
              </w:rPr>
              <w:t>11</w:t>
            </w:r>
            <w:r w:rsidRPr="00CB5177">
              <w:rPr>
                <w:rFonts w:ascii="Arial" w:eastAsia="Times New Roman" w:hAnsi="Arial" w:cs="Times New Roman"/>
                <w:i/>
                <w:color w:val="0000FF"/>
                <w:sz w:val="18"/>
                <w:szCs w:val="20"/>
                <w:lang w:val="nl-BE"/>
              </w:rPr>
              <w:t>.20</w:t>
            </w:r>
            <w:r>
              <w:rPr>
                <w:rFonts w:ascii="Arial" w:eastAsia="Times New Roman" w:hAnsi="Arial" w:cs="Times New Roman"/>
                <w:i/>
                <w:color w:val="0000FF"/>
                <w:sz w:val="18"/>
                <w:szCs w:val="20"/>
                <w:lang w:val="nl-BE"/>
              </w:rPr>
              <w:t>23</w:t>
            </w:r>
            <w:r w:rsidRPr="00CB5177">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w:t>
            </w:r>
            <w:r w:rsidRPr="00CB5177">
              <w:rPr>
                <w:rFonts w:ascii="Arial" w:eastAsia="Times New Roman" w:hAnsi="Arial" w:cs="Times New Roman"/>
                <w:i/>
                <w:color w:val="0000FF"/>
                <w:sz w:val="18"/>
                <w:szCs w:val="20"/>
                <w:lang w:val="nl-BE"/>
              </w:rPr>
              <w:t>.20</w:t>
            </w:r>
            <w:r>
              <w:rPr>
                <w:rFonts w:ascii="Arial" w:eastAsia="Times New Roman" w:hAnsi="Arial" w:cs="Times New Roman"/>
                <w:i/>
                <w:color w:val="0000FF"/>
                <w:sz w:val="18"/>
                <w:szCs w:val="20"/>
                <w:lang w:val="nl-BE"/>
              </w:rPr>
              <w:t>24</w:t>
            </w:r>
            <w:r w:rsidRPr="00CB5177">
              <w:rPr>
                <w:rFonts w:ascii="Arial" w:eastAsia="Times New Roman" w:hAnsi="Arial" w:cs="Times New Roman"/>
                <w:i/>
                <w:color w:val="0000FF"/>
                <w:sz w:val="18"/>
                <w:szCs w:val="20"/>
                <w:lang w:val="nl-BE"/>
              </w:rPr>
              <w:t>)</w:t>
            </w:r>
          </w:p>
        </w:tc>
        <w:tc>
          <w:tcPr>
            <w:tcW w:w="271" w:type="dxa"/>
            <w:gridSpan w:val="2"/>
            <w:vAlign w:val="bottom"/>
          </w:tcPr>
          <w:p w14:paraId="0E88ED0A" w14:textId="77777777" w:rsidR="002F331F" w:rsidRPr="00755F36" w:rsidRDefault="002F331F" w:rsidP="00512A31">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81A05CF" w14:textId="77777777" w:rsidTr="00DB2CF5">
        <w:trPr>
          <w:cantSplit/>
        </w:trPr>
        <w:tc>
          <w:tcPr>
            <w:tcW w:w="270" w:type="dxa"/>
          </w:tcPr>
          <w:p w14:paraId="147945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B5A16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2E65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10546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27985E1" w14:textId="4E63D4E6" w:rsidR="00755F36" w:rsidRPr="00755F36" w:rsidRDefault="002F331F" w:rsidP="00755F36">
            <w:pPr>
              <w:spacing w:after="0" w:line="240" w:lineRule="atLeast"/>
              <w:jc w:val="both"/>
              <w:rPr>
                <w:rFonts w:ascii="Times New Roman" w:eastAsia="Times New Roman" w:hAnsi="Times New Roman" w:cs="Times New Roman"/>
                <w:color w:val="0000FF"/>
                <w:sz w:val="20"/>
                <w:szCs w:val="20"/>
                <w:lang w:val="nl-BE"/>
              </w:rPr>
            </w:pPr>
            <w:r w:rsidRPr="002F331F">
              <w:rPr>
                <w:rFonts w:ascii="Arial" w:eastAsia="Times New Roman" w:hAnsi="Arial" w:cs="Times New Roman"/>
                <w:color w:val="0000FF"/>
                <w:sz w:val="20"/>
                <w:szCs w:val="20"/>
                <w:lang w:val="nl-BE"/>
              </w:rPr>
              <w:t>"6° Het forfaitair honorarium PC mag slechts worden aangerekend op dagen dat er ten minste twee bezoeken plaatsvinden, met uitzondering van de dag van opname in een verzorgingsinstelling of het overlijden van de patiënt; op die dag moet minstens 1 bezoek plaatsvinden.</w:t>
            </w:r>
            <w:r w:rsidR="00755F36" w:rsidRPr="00755F36">
              <w:rPr>
                <w:rFonts w:ascii="Arial" w:eastAsia="Times New Roman" w:hAnsi="Arial" w:cs="Times New Roman"/>
                <w:color w:val="0000FF"/>
                <w:sz w:val="20"/>
                <w:szCs w:val="20"/>
                <w:lang w:val="nl-BE"/>
              </w:rPr>
              <w:t>"</w:t>
            </w:r>
          </w:p>
        </w:tc>
        <w:tc>
          <w:tcPr>
            <w:tcW w:w="271" w:type="dxa"/>
            <w:gridSpan w:val="2"/>
            <w:vAlign w:val="bottom"/>
          </w:tcPr>
          <w:p w14:paraId="4B11E20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EBF3428" w14:textId="77777777" w:rsidTr="00DB2CF5">
        <w:trPr>
          <w:cantSplit/>
        </w:trPr>
        <w:tc>
          <w:tcPr>
            <w:tcW w:w="270" w:type="dxa"/>
          </w:tcPr>
          <w:p w14:paraId="695D9E0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78560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2CDE0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F3C4B2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71B244E"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74C8CB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D115997" w14:textId="77777777" w:rsidTr="00DB2CF5">
        <w:trPr>
          <w:gridAfter w:val="1"/>
          <w:wAfter w:w="18" w:type="dxa"/>
          <w:cantSplit/>
        </w:trPr>
        <w:tc>
          <w:tcPr>
            <w:tcW w:w="270" w:type="dxa"/>
          </w:tcPr>
          <w:p w14:paraId="284096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0E17B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tcPr>
          <w:p w14:paraId="7541877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gridSpan w:val="2"/>
          </w:tcPr>
          <w:p w14:paraId="6DF68B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65126B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12.9.2001" (in werking 1.10.2001) + "K.B. 13.1.2014" (in werking 1.4.2014) + "K.B. 10.1.2021" (in werking 1.4.2021)</w:t>
            </w:r>
          </w:p>
        </w:tc>
        <w:tc>
          <w:tcPr>
            <w:tcW w:w="271" w:type="dxa"/>
            <w:gridSpan w:val="2"/>
            <w:vAlign w:val="bottom"/>
          </w:tcPr>
          <w:p w14:paraId="124786F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CDCD16A" w14:textId="77777777" w:rsidTr="00DB2CF5">
        <w:trPr>
          <w:cantSplit/>
        </w:trPr>
        <w:tc>
          <w:tcPr>
            <w:tcW w:w="270" w:type="dxa"/>
          </w:tcPr>
          <w:p w14:paraId="7DA6E7F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71E077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6100E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039B8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271E45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"7° De supplementaire honoraria, bedoeld in rubriek V van § 1, 1° en 2° vergoeden tevens alle technische verpleegkundige prestaties vermeld in bijlage 1 van het koninklijk besluit van 18 juni 1990, houdende vaststelling van de lijst van de technische verpleegkundige verstrekkingen en de lijst van de handelingen die door een arts aan beoefenaars van de verpleegkunde kunnen worden toevertrouwd, alsmede de wijze van uitvoering van die verstrekkingen en handelingen en de kwalificatievereisten waaraan de beoefenaars van de verpleegkunde moeten voldoen, die niet opgenomen zijn in de rubrieken I, B, met uitsluiting van de specifieke technische verstrekkingen bedoeld in rubriek III van § 1, 1°, 2°</w:t>
            </w:r>
            <w:r w:rsidRPr="00755F36">
              <w:rPr>
                <w:rFonts w:ascii="Arial" w:eastAsia="Times New Roman" w:hAnsi="Arial" w:cs="Arial"/>
                <w:color w:val="0000FF"/>
                <w:sz w:val="20"/>
                <w:szCs w:val="20"/>
                <w:lang w:val="nl-BE"/>
              </w:rPr>
              <w:t>, 3° en 3°</w:t>
            </w:r>
            <w:r w:rsidRPr="00755F36">
              <w:rPr>
                <w:rFonts w:ascii="Arial" w:eastAsia="Times New Roman" w:hAnsi="Arial" w:cs="Arial"/>
                <w:i/>
                <w:color w:val="0000FF"/>
                <w:sz w:val="20"/>
                <w:szCs w:val="20"/>
                <w:lang w:val="nl-BE"/>
              </w:rPr>
              <w:t>bis.</w:t>
            </w:r>
            <w:r w:rsidRPr="00755F36">
              <w:rPr>
                <w:rFonts w:ascii="Arial" w:eastAsia="Times New Roman" w:hAnsi="Arial" w:cs="Times New Roman"/>
                <w:color w:val="0000FF"/>
                <w:sz w:val="20"/>
                <w:szCs w:val="20"/>
                <w:lang w:val="nl-BE"/>
              </w:rPr>
              <w:t>"</w:t>
            </w:r>
          </w:p>
        </w:tc>
        <w:tc>
          <w:tcPr>
            <w:tcW w:w="271" w:type="dxa"/>
            <w:gridSpan w:val="2"/>
            <w:vAlign w:val="bottom"/>
          </w:tcPr>
          <w:p w14:paraId="365242E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A2BD8E1" w14:textId="77777777" w:rsidTr="00DB2CF5">
        <w:trPr>
          <w:cantSplit/>
        </w:trPr>
        <w:tc>
          <w:tcPr>
            <w:tcW w:w="270" w:type="dxa"/>
          </w:tcPr>
          <w:p w14:paraId="0E5A85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1CFEA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05792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9AE2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2ED71D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A3479A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73B7E23" w14:textId="77777777" w:rsidTr="00DB2CF5">
        <w:trPr>
          <w:cantSplit/>
        </w:trPr>
        <w:tc>
          <w:tcPr>
            <w:tcW w:w="270" w:type="dxa"/>
          </w:tcPr>
          <w:p w14:paraId="6B7EE86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EA7C06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8D97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F8C5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0B4800B"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11.6.2003" (in werking 1.7.2003)</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i/>
                <w:color w:val="0000FF"/>
                <w:sz w:val="18"/>
                <w:szCs w:val="20"/>
                <w:lang w:val="nl-BE"/>
              </w:rPr>
              <w:t>+ "K.B. 7.5.2017" (in werking 1.7.2017)</w:t>
            </w:r>
          </w:p>
        </w:tc>
        <w:tc>
          <w:tcPr>
            <w:tcW w:w="271" w:type="dxa"/>
            <w:gridSpan w:val="2"/>
            <w:vAlign w:val="bottom"/>
          </w:tcPr>
          <w:p w14:paraId="37A104A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F996DF8" w14:textId="77777777" w:rsidTr="00DB2CF5">
        <w:trPr>
          <w:cantSplit/>
        </w:trPr>
        <w:tc>
          <w:tcPr>
            <w:tcW w:w="270" w:type="dxa"/>
          </w:tcPr>
          <w:p w14:paraId="0062E2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CA777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FAA1E0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4EBE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3F2B525"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b/>
                <w:color w:val="0000FF"/>
                <w:sz w:val="20"/>
                <w:szCs w:val="20"/>
                <w:lang w:val="nl-BE"/>
              </w:rPr>
              <w:t xml:space="preserve">"§ 5ter . </w:t>
            </w:r>
            <w:r w:rsidRPr="00755F36">
              <w:rPr>
                <w:rFonts w:ascii="Arial" w:eastAsia="Times New Roman" w:hAnsi="Arial" w:cs="Times New Roman"/>
                <w:color w:val="0000FF"/>
                <w:sz w:val="20"/>
                <w:szCs w:val="20"/>
                <w:lang w:val="nl-BE"/>
              </w:rPr>
              <w:t>Nadere bepalingen inzake de honoraria bedoeld in rubriek VI van § 1, 1°</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color w:val="0000FF"/>
                <w:sz w:val="20"/>
                <w:szCs w:val="20"/>
                <w:lang w:val="nl-BE"/>
              </w:rPr>
              <w:t>en 2°:"</w:t>
            </w:r>
          </w:p>
        </w:tc>
        <w:tc>
          <w:tcPr>
            <w:tcW w:w="271" w:type="dxa"/>
            <w:gridSpan w:val="2"/>
            <w:vAlign w:val="bottom"/>
          </w:tcPr>
          <w:p w14:paraId="311C23E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C76DE2E" w14:textId="77777777" w:rsidTr="00DB2CF5">
        <w:trPr>
          <w:cantSplit/>
        </w:trPr>
        <w:tc>
          <w:tcPr>
            <w:tcW w:w="270" w:type="dxa"/>
          </w:tcPr>
          <w:p w14:paraId="5C1C86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D7034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9B9BA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0AFE8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77D4056"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p>
        </w:tc>
        <w:tc>
          <w:tcPr>
            <w:tcW w:w="271" w:type="dxa"/>
            <w:gridSpan w:val="2"/>
            <w:vAlign w:val="bottom"/>
          </w:tcPr>
          <w:p w14:paraId="5B19EBC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2664B56" w14:textId="77777777" w:rsidTr="00DB2CF5">
        <w:trPr>
          <w:cantSplit/>
        </w:trPr>
        <w:tc>
          <w:tcPr>
            <w:tcW w:w="270" w:type="dxa"/>
          </w:tcPr>
          <w:p w14:paraId="473636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5DA36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F5D099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F464E0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2D6B9E"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11.6.2003" (in werking 1.7.2003) + "K.B. 22.11.2013" (in werking 1.1.2014)</w:t>
            </w:r>
          </w:p>
        </w:tc>
        <w:tc>
          <w:tcPr>
            <w:tcW w:w="271" w:type="dxa"/>
            <w:gridSpan w:val="2"/>
            <w:vAlign w:val="bottom"/>
          </w:tcPr>
          <w:p w14:paraId="048661E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96FF0D0" w14:textId="77777777" w:rsidTr="00DB2CF5">
        <w:trPr>
          <w:cantSplit/>
        </w:trPr>
        <w:tc>
          <w:tcPr>
            <w:tcW w:w="270" w:type="dxa"/>
          </w:tcPr>
          <w:p w14:paraId="1964DE1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DA9B7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2DF86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4283E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7020B40"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rPr>
              <w:t>1° Voor de toepassing van dit artikel wordt verstaan onder :</w:t>
            </w:r>
          </w:p>
        </w:tc>
        <w:tc>
          <w:tcPr>
            <w:tcW w:w="271" w:type="dxa"/>
            <w:gridSpan w:val="2"/>
            <w:vAlign w:val="bottom"/>
          </w:tcPr>
          <w:p w14:paraId="14764CE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ECD74A6" w14:textId="77777777" w:rsidTr="00DB2CF5">
        <w:trPr>
          <w:cantSplit/>
        </w:trPr>
        <w:tc>
          <w:tcPr>
            <w:tcW w:w="270" w:type="dxa"/>
          </w:tcPr>
          <w:p w14:paraId="767621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CE924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33AB3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3B88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ADDB5AD"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Arial"/>
                <w:i/>
                <w:color w:val="0000FF"/>
                <w:sz w:val="20"/>
                <w:szCs w:val="20"/>
                <w:lang w:val="nl-BE"/>
              </w:rPr>
              <w:t>a)</w:t>
            </w:r>
            <w:r w:rsidRPr="00755F36">
              <w:rPr>
                <w:rFonts w:ascii="Arial" w:eastAsia="Times New Roman" w:hAnsi="Arial" w:cs="Arial"/>
                <w:color w:val="0000FF"/>
                <w:sz w:val="20"/>
                <w:szCs w:val="20"/>
                <w:lang w:val="nl-BE"/>
              </w:rPr>
              <w:t xml:space="preserve"> "diabetespatiënt" : rechthebbende bij wie de beoefenaar van de verpleegkunde na 1 april 2003 een chronische behandeling met dagelijkse insuline inspuiting opstart. Voor toepassing van de verstrekking 423231 en 423334 komen alle patiënten bij wie een beoefenaar van de verpleegkunde insuline inspuitingen verleent in aanmerking;</w:t>
            </w:r>
          </w:p>
        </w:tc>
        <w:tc>
          <w:tcPr>
            <w:tcW w:w="271" w:type="dxa"/>
            <w:gridSpan w:val="2"/>
            <w:vAlign w:val="bottom"/>
          </w:tcPr>
          <w:p w14:paraId="068F9ED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D1CF9A5" w14:textId="77777777" w:rsidTr="00DB2CF5">
        <w:trPr>
          <w:cantSplit/>
          <w:trHeight w:val="201"/>
        </w:trPr>
        <w:tc>
          <w:tcPr>
            <w:tcW w:w="270" w:type="dxa"/>
          </w:tcPr>
          <w:p w14:paraId="3B00D6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A2930B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93DDA6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4F095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C923829"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p>
        </w:tc>
        <w:tc>
          <w:tcPr>
            <w:tcW w:w="271" w:type="dxa"/>
            <w:gridSpan w:val="2"/>
            <w:vAlign w:val="bottom"/>
          </w:tcPr>
          <w:p w14:paraId="5081581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5C16939" w14:textId="77777777" w:rsidTr="00DB2CF5">
        <w:trPr>
          <w:cantSplit/>
        </w:trPr>
        <w:tc>
          <w:tcPr>
            <w:tcW w:w="270" w:type="dxa"/>
          </w:tcPr>
          <w:p w14:paraId="2BA1E4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CC870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0A0E6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7C405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611A342"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i/>
                <w:color w:val="0000FF"/>
                <w:sz w:val="20"/>
                <w:szCs w:val="20"/>
                <w:lang w:val="nl-BE"/>
              </w:rPr>
              <w:t>b)</w:t>
            </w:r>
            <w:r w:rsidRPr="00755F36">
              <w:rPr>
                <w:rFonts w:ascii="Arial" w:eastAsia="Times New Roman" w:hAnsi="Arial" w:cs="Arial"/>
                <w:color w:val="0000FF"/>
                <w:sz w:val="20"/>
                <w:szCs w:val="20"/>
                <w:lang w:val="nl-BE"/>
              </w:rPr>
              <w:t xml:space="preserve"> "vaste verpleegkundige" : de beoefenaar van de verpleegkunde die de patiënt doorgaans verzorgt en die het inspuiten van insuline verricht of de door hem aangeduide beoefenaar van de verpleegkunde die hem vervangt;</w:t>
            </w:r>
          </w:p>
        </w:tc>
        <w:tc>
          <w:tcPr>
            <w:tcW w:w="271" w:type="dxa"/>
            <w:gridSpan w:val="2"/>
            <w:vAlign w:val="bottom"/>
          </w:tcPr>
          <w:p w14:paraId="0DB0E15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637904E" w14:textId="77777777" w:rsidTr="00DB2CF5">
        <w:trPr>
          <w:cantSplit/>
        </w:trPr>
        <w:tc>
          <w:tcPr>
            <w:tcW w:w="270" w:type="dxa"/>
          </w:tcPr>
          <w:p w14:paraId="77EE86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4A6D6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F9188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2A22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4869880"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gridSpan w:val="2"/>
            <w:vAlign w:val="bottom"/>
          </w:tcPr>
          <w:p w14:paraId="3A95219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6A89A08" w14:textId="77777777" w:rsidTr="00DB2CF5">
        <w:trPr>
          <w:cantSplit/>
        </w:trPr>
        <w:tc>
          <w:tcPr>
            <w:tcW w:w="270" w:type="dxa"/>
          </w:tcPr>
          <w:p w14:paraId="1CA7B5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8D802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1D7E97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32341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AA4416A"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i/>
                <w:color w:val="0000FF"/>
                <w:sz w:val="20"/>
                <w:szCs w:val="20"/>
                <w:lang w:val="nl-BE"/>
              </w:rPr>
              <w:t>c)</w:t>
            </w:r>
            <w:r w:rsidRPr="00755F36">
              <w:rPr>
                <w:rFonts w:ascii="Arial" w:eastAsia="Times New Roman" w:hAnsi="Arial" w:cs="Arial"/>
                <w:color w:val="0000FF"/>
                <w:sz w:val="20"/>
                <w:szCs w:val="20"/>
                <w:lang w:val="nl-BE"/>
              </w:rPr>
              <w:t xml:space="preserve"> "referentieverpleegkundige inzake diabetes" : een beoefenaar van de verpleegkunde die beantwoordt aan de opleidingsvoorwaarden omschreven in een richtlijn die op voorstel van de Overeenkomstencommissie verpleegkundigen-verzekeringsinstellingen door het Comité van de verzekering voor geneeskundige verzorging wordt uitgevaardigd, en die als dusdanig ingeschreven is bij het RIZIV</w:t>
            </w:r>
            <w:r w:rsidRPr="00755F36">
              <w:rPr>
                <w:rFonts w:ascii="Arial" w:eastAsia="Times New Roman" w:hAnsi="Arial" w:cs="Times New Roman"/>
                <w:color w:val="0000FF"/>
                <w:sz w:val="20"/>
                <w:szCs w:val="20"/>
                <w:lang w:val="nl-BE"/>
              </w:rPr>
              <w:t>"</w:t>
            </w:r>
          </w:p>
        </w:tc>
        <w:tc>
          <w:tcPr>
            <w:tcW w:w="271" w:type="dxa"/>
            <w:gridSpan w:val="2"/>
            <w:vAlign w:val="bottom"/>
          </w:tcPr>
          <w:p w14:paraId="1A6E5B1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01DB2C0" w14:textId="77777777" w:rsidTr="00DB2CF5">
        <w:trPr>
          <w:cantSplit/>
        </w:trPr>
        <w:tc>
          <w:tcPr>
            <w:tcW w:w="270" w:type="dxa"/>
          </w:tcPr>
          <w:p w14:paraId="5D29EC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C58B7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27168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3D00B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F4C557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E7881F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106F2B24" w14:textId="77777777" w:rsidTr="00DB2CF5">
        <w:trPr>
          <w:cantSplit/>
        </w:trPr>
        <w:tc>
          <w:tcPr>
            <w:tcW w:w="270" w:type="dxa"/>
          </w:tcPr>
          <w:p w14:paraId="7E5F2C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42A6A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43D6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78933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58FAC9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11.6.2003" (in werking 1.7.2003)</w:t>
            </w:r>
          </w:p>
        </w:tc>
        <w:tc>
          <w:tcPr>
            <w:tcW w:w="271" w:type="dxa"/>
            <w:gridSpan w:val="2"/>
            <w:vAlign w:val="bottom"/>
          </w:tcPr>
          <w:p w14:paraId="43DD00A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6533D3A" w14:textId="77777777" w:rsidTr="00DB2CF5">
        <w:trPr>
          <w:cantSplit/>
        </w:trPr>
        <w:tc>
          <w:tcPr>
            <w:tcW w:w="270" w:type="dxa"/>
          </w:tcPr>
          <w:p w14:paraId="13D6AC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D94C8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FCB38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233D2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919942C"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"2° De verstrekkingen 423135, 423150, 423172 en 423194 mogen slechts éénmaal per patiënt worden geattesteerd. Zij mogen niet geattesteerd worden in hoofde van patiënten bij wie de forfaitaire of supplementaire honoraria bedoeld in rubrieken IV en V van § 1, 1° of 2° worden aangerekend."</w:t>
            </w:r>
          </w:p>
        </w:tc>
        <w:tc>
          <w:tcPr>
            <w:tcW w:w="271" w:type="dxa"/>
            <w:gridSpan w:val="2"/>
            <w:vAlign w:val="bottom"/>
          </w:tcPr>
          <w:p w14:paraId="75562EE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2410954" w14:textId="77777777" w:rsidTr="00DB2CF5">
        <w:trPr>
          <w:cantSplit/>
        </w:trPr>
        <w:tc>
          <w:tcPr>
            <w:tcW w:w="270" w:type="dxa"/>
          </w:tcPr>
          <w:p w14:paraId="426088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C6B0D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1FD92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7F552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9655A6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0492C9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9A5ABB" w:rsidRPr="000C5BF2" w14:paraId="31604573" w14:textId="77777777" w:rsidTr="00DB2CF5">
        <w:trPr>
          <w:cantSplit/>
        </w:trPr>
        <w:tc>
          <w:tcPr>
            <w:tcW w:w="270" w:type="dxa"/>
          </w:tcPr>
          <w:p w14:paraId="3EB46D33" w14:textId="77777777" w:rsidR="009A5ABB" w:rsidRDefault="009A5ABB" w:rsidP="00755F36">
            <w:pPr>
              <w:spacing w:after="0" w:line="240" w:lineRule="atLeast"/>
              <w:rPr>
                <w:rFonts w:ascii="Times New Roman" w:eastAsia="Times New Roman" w:hAnsi="Times New Roman" w:cs="Times New Roman"/>
                <w:color w:val="0000FF"/>
                <w:sz w:val="20"/>
                <w:szCs w:val="20"/>
                <w:lang w:val="nl-BE"/>
              </w:rPr>
            </w:pPr>
          </w:p>
          <w:p w14:paraId="125E95BA"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1A2B28C"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9A8849E"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F4807D" w14:textId="77777777" w:rsidR="009A5ABB" w:rsidRPr="00755F36" w:rsidRDefault="009A5ABB"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EF1DBC8" w14:textId="77777777" w:rsidR="009A5ABB" w:rsidRPr="00755F36" w:rsidRDefault="009A5ABB"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F894D1D" w14:textId="77777777" w:rsidR="009A5ABB" w:rsidRPr="00755F36" w:rsidRDefault="009A5ABB"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016056E" w14:textId="77777777" w:rsidTr="00DB2CF5">
        <w:trPr>
          <w:cantSplit/>
        </w:trPr>
        <w:tc>
          <w:tcPr>
            <w:tcW w:w="270" w:type="dxa"/>
          </w:tcPr>
          <w:p w14:paraId="440FBF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B28A4B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4499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FCBA3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23A57E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29.3.2006" (in werking 1.5.2006)</w:t>
            </w:r>
          </w:p>
        </w:tc>
        <w:tc>
          <w:tcPr>
            <w:tcW w:w="271" w:type="dxa"/>
            <w:gridSpan w:val="2"/>
            <w:vAlign w:val="bottom"/>
          </w:tcPr>
          <w:p w14:paraId="234B054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A35ACD2" w14:textId="77777777" w:rsidTr="00DB2CF5">
        <w:trPr>
          <w:cantSplit/>
        </w:trPr>
        <w:tc>
          <w:tcPr>
            <w:tcW w:w="270" w:type="dxa"/>
          </w:tcPr>
          <w:p w14:paraId="37DB0C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989C4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533E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597BF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9986163" w14:textId="77777777" w:rsidR="00755F36" w:rsidRPr="00755F36" w:rsidRDefault="00755F36" w:rsidP="00755F36">
            <w:pPr>
              <w:spacing w:after="0" w:line="240" w:lineRule="atLeast"/>
              <w:rPr>
                <w:rFonts w:ascii="Arial" w:eastAsia="Times New Roman" w:hAnsi="Arial" w:cs="Arial"/>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rPr>
              <w:t>3° De verstrekkingen 423150, 423172, 423194 en 423216 mogen niet worden aangerekend in hoofde van patiënten die rechthebbende zijn van een programma in het kader van de revalidatieovereenkomst inzake zelfregulatie van diabetes mellitus behalve indien ze tegelijkertijd beantwoorden aan de volgende voorwaarden :</w:t>
            </w:r>
            <w:r w:rsidRPr="00755F36">
              <w:rPr>
                <w:rFonts w:ascii="Arial" w:eastAsia="Times New Roman" w:hAnsi="Arial" w:cs="Arial"/>
                <w:color w:val="0000FF"/>
                <w:sz w:val="20"/>
                <w:szCs w:val="20"/>
                <w:lang w:val="nl-BE"/>
              </w:rPr>
              <w:br/>
              <w:t xml:space="preserve">a) dat revalidatieprogramma gestart hebben na 1 januari 2006 </w:t>
            </w:r>
            <w:r w:rsidRPr="00755F36">
              <w:rPr>
                <w:rFonts w:ascii="Arial" w:eastAsia="Times New Roman" w:hAnsi="Arial" w:cs="Arial"/>
                <w:color w:val="0000FF"/>
                <w:sz w:val="20"/>
                <w:szCs w:val="20"/>
                <w:lang w:val="nl-BE"/>
              </w:rPr>
              <w:br/>
              <w:t>b) lijden aan Type 2 diabetes;</w:t>
            </w:r>
            <w:r w:rsidRPr="00755F36">
              <w:rPr>
                <w:rFonts w:ascii="Arial" w:eastAsia="Times New Roman" w:hAnsi="Arial" w:cs="Arial"/>
                <w:color w:val="0000FF"/>
                <w:sz w:val="20"/>
                <w:szCs w:val="20"/>
                <w:lang w:val="nl-BE"/>
              </w:rPr>
              <w:br/>
              <w:t>c) 2 of meer insuline inspuitingen per dag krijgen;</w:t>
            </w:r>
            <w:r w:rsidRPr="00755F36">
              <w:rPr>
                <w:rFonts w:ascii="Arial" w:eastAsia="Times New Roman" w:hAnsi="Arial" w:cs="Arial"/>
                <w:color w:val="0000FF"/>
                <w:sz w:val="20"/>
                <w:szCs w:val="20"/>
                <w:lang w:val="nl-BE"/>
              </w:rPr>
              <w:br/>
              <w:t>d) 2 glycemiedagcurven per week doen;</w:t>
            </w:r>
            <w:r w:rsidRPr="00755F36">
              <w:rPr>
                <w:rFonts w:ascii="Arial" w:eastAsia="Times New Roman" w:hAnsi="Arial" w:cs="Arial"/>
                <w:color w:val="0000FF"/>
                <w:sz w:val="20"/>
                <w:szCs w:val="20"/>
                <w:lang w:val="nl-BE"/>
              </w:rPr>
              <w:br/>
              <w:t>e) zelfcontrole gebruiken om hun diabetes te bewaken, ontsporingen tijdig te zien en ze op te vangen;</w:t>
            </w:r>
            <w:r w:rsidRPr="00755F36">
              <w:rPr>
                <w:rFonts w:ascii="Arial" w:eastAsia="Times New Roman" w:hAnsi="Arial" w:cs="Arial"/>
                <w:color w:val="0000FF"/>
                <w:sz w:val="20"/>
                <w:szCs w:val="20"/>
                <w:lang w:val="nl-BE"/>
              </w:rPr>
              <w:br/>
              <w:t>f) niet behoren tot de volgende patiëntengroepen : diabetespatiënten na een transplantatie, rechthebbenden die lijden aan organische hypoglycemiëen (insulinoom, glycogenose), zwangerschapsdiabeticae of met insuline behandelde nierdialysepatiënten.</w:t>
            </w:r>
            <w:r w:rsidRPr="00755F36">
              <w:rPr>
                <w:rFonts w:ascii="Arial" w:eastAsia="Times New Roman" w:hAnsi="Arial" w:cs="Times New Roman"/>
                <w:color w:val="0000FF"/>
                <w:sz w:val="20"/>
                <w:szCs w:val="20"/>
                <w:lang w:val="nl-BE"/>
              </w:rPr>
              <w:t>"</w:t>
            </w:r>
          </w:p>
        </w:tc>
        <w:tc>
          <w:tcPr>
            <w:tcW w:w="271" w:type="dxa"/>
            <w:gridSpan w:val="2"/>
            <w:vAlign w:val="bottom"/>
          </w:tcPr>
          <w:p w14:paraId="15DCFF2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C4F6E73" w14:textId="77777777" w:rsidTr="00DB2CF5">
        <w:trPr>
          <w:cantSplit/>
        </w:trPr>
        <w:tc>
          <w:tcPr>
            <w:tcW w:w="270" w:type="dxa"/>
          </w:tcPr>
          <w:p w14:paraId="5833E7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A518D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A6A2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AC7F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8AF6E3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D23AA7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35760C50" w14:textId="77777777" w:rsidTr="00DB2CF5">
        <w:trPr>
          <w:cantSplit/>
        </w:trPr>
        <w:tc>
          <w:tcPr>
            <w:tcW w:w="270" w:type="dxa"/>
          </w:tcPr>
          <w:p w14:paraId="7E4CF5B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97C23D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778A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6F62A3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CBE88B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11.6.2003" (in werking 1.7.2003)</w:t>
            </w:r>
          </w:p>
        </w:tc>
        <w:tc>
          <w:tcPr>
            <w:tcW w:w="271" w:type="dxa"/>
            <w:gridSpan w:val="2"/>
            <w:vAlign w:val="bottom"/>
          </w:tcPr>
          <w:p w14:paraId="54900E0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764E1D2" w14:textId="77777777" w:rsidTr="00DB2CF5">
        <w:trPr>
          <w:cantSplit/>
        </w:trPr>
        <w:tc>
          <w:tcPr>
            <w:tcW w:w="270" w:type="dxa"/>
          </w:tcPr>
          <w:p w14:paraId="0CC32BA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66DC62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56EFD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E3C4E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A9A3380"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"4° Verstrekking 423135 kan enkel geattesteerd worden door de vaste verpleegkundige op voorwaarde dat:"</w:t>
            </w:r>
          </w:p>
        </w:tc>
        <w:tc>
          <w:tcPr>
            <w:tcW w:w="271" w:type="dxa"/>
            <w:gridSpan w:val="2"/>
            <w:vAlign w:val="bottom"/>
          </w:tcPr>
          <w:p w14:paraId="58B65EE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59F70BE" w14:textId="77777777" w:rsidTr="00DB2CF5">
        <w:trPr>
          <w:cantSplit/>
        </w:trPr>
        <w:tc>
          <w:tcPr>
            <w:tcW w:w="270" w:type="dxa"/>
          </w:tcPr>
          <w:p w14:paraId="24381D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7DC9D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8BDD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1B7B6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FF3D3F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8176C3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054EBD8" w14:textId="77777777" w:rsidTr="00DB2CF5">
        <w:trPr>
          <w:cantSplit/>
        </w:trPr>
        <w:tc>
          <w:tcPr>
            <w:tcW w:w="270" w:type="dxa"/>
          </w:tcPr>
          <w:p w14:paraId="2E33C7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36CD54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3DD2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BB46D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3E8E5D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22.11.2013" (in werking 1.1.2014)</w:t>
            </w:r>
          </w:p>
        </w:tc>
        <w:tc>
          <w:tcPr>
            <w:tcW w:w="271" w:type="dxa"/>
            <w:gridSpan w:val="2"/>
            <w:vAlign w:val="bottom"/>
          </w:tcPr>
          <w:p w14:paraId="78C59E4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1BC06FF" w14:textId="77777777" w:rsidTr="00DB2CF5">
        <w:trPr>
          <w:cantSplit/>
        </w:trPr>
        <w:tc>
          <w:tcPr>
            <w:tcW w:w="270" w:type="dxa"/>
          </w:tcPr>
          <w:p w14:paraId="64E89B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A96FC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D672F3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8B32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9245E6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een specifiek verpleegdossier van de diabetische patiënt opmaakt en bijhoudt. Dit dossier maakt integrerend deel uit van het verpleegdossier bedoeld in § 4, 2°. Het dient inhoudelijk te beantwoorden aan een richtlijn die op voorstel van de Overeenkomstencommissie verpleegkundigen - verzekeringsinstellingen door het Comité van de verzekering voor geneeskundige verzorging wordt vastgelegd, en omvat tenminste volgende punten:"</w:t>
            </w:r>
          </w:p>
        </w:tc>
        <w:tc>
          <w:tcPr>
            <w:tcW w:w="271" w:type="dxa"/>
            <w:gridSpan w:val="2"/>
            <w:vAlign w:val="bottom"/>
          </w:tcPr>
          <w:p w14:paraId="3345A44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EBD89FB" w14:textId="77777777" w:rsidTr="00DB2CF5">
        <w:trPr>
          <w:cantSplit/>
        </w:trPr>
        <w:tc>
          <w:tcPr>
            <w:tcW w:w="270" w:type="dxa"/>
          </w:tcPr>
          <w:p w14:paraId="756517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25242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8D1A7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E024B6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9148D2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4781B5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6E932BFC" w14:textId="77777777" w:rsidTr="00DB2CF5">
        <w:trPr>
          <w:cantSplit/>
        </w:trPr>
        <w:tc>
          <w:tcPr>
            <w:tcW w:w="270" w:type="dxa"/>
          </w:tcPr>
          <w:p w14:paraId="486356E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60A75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A4D5A1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8564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C655F8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11.6.2003" (in werking 1.7.2003)</w:t>
            </w:r>
          </w:p>
        </w:tc>
        <w:tc>
          <w:tcPr>
            <w:tcW w:w="271" w:type="dxa"/>
            <w:gridSpan w:val="2"/>
            <w:vAlign w:val="bottom"/>
          </w:tcPr>
          <w:p w14:paraId="280F509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423E3305" w14:textId="77777777" w:rsidTr="00DB2CF5">
        <w:trPr>
          <w:cantSplit/>
        </w:trPr>
        <w:tc>
          <w:tcPr>
            <w:tcW w:w="270" w:type="dxa"/>
          </w:tcPr>
          <w:p w14:paraId="1F0B43C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E3506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359C0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53B996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A785A7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nl-BE"/>
              </w:rPr>
              <w:t>"</w:t>
            </w:r>
            <w:r w:rsidRPr="00755F36">
              <w:rPr>
                <w:rFonts w:ascii="Arial" w:eastAsia="Times New Roman" w:hAnsi="Arial" w:cs="Times New Roman"/>
                <w:color w:val="0000FF"/>
                <w:sz w:val="20"/>
                <w:szCs w:val="20"/>
                <w:lang w:val="en-GB"/>
              </w:rPr>
              <w:t>- de gestandaardiseerde verpleegkundige anamnese;</w:t>
            </w:r>
          </w:p>
        </w:tc>
        <w:tc>
          <w:tcPr>
            <w:tcW w:w="271" w:type="dxa"/>
            <w:gridSpan w:val="2"/>
            <w:vAlign w:val="bottom"/>
          </w:tcPr>
          <w:p w14:paraId="16331F2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5DC0CCBF" w14:textId="77777777" w:rsidTr="00DB2CF5">
        <w:trPr>
          <w:cantSplit/>
        </w:trPr>
        <w:tc>
          <w:tcPr>
            <w:tcW w:w="270" w:type="dxa"/>
          </w:tcPr>
          <w:p w14:paraId="67380E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6C867E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7EB077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2EC0D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44BE7B07"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verpleegproblemen en/of de verpleegkundige diagnoses;</w:t>
            </w:r>
          </w:p>
        </w:tc>
        <w:tc>
          <w:tcPr>
            <w:tcW w:w="271" w:type="dxa"/>
            <w:gridSpan w:val="2"/>
            <w:vAlign w:val="bottom"/>
          </w:tcPr>
          <w:p w14:paraId="5A828F5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FE2B16F" w14:textId="77777777" w:rsidTr="00DB2CF5">
        <w:trPr>
          <w:cantSplit/>
        </w:trPr>
        <w:tc>
          <w:tcPr>
            <w:tcW w:w="270" w:type="dxa"/>
          </w:tcPr>
          <w:p w14:paraId="487BAFA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C0F561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3668CD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0350D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E4C724E"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de concrete verpleegplanning, inclusief het voorgeschreven educatieprogramma en de verdere verpleegkundige opvolging van de patiënt;</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color w:val="0000FF"/>
                <w:sz w:val="20"/>
                <w:szCs w:val="20"/>
                <w:lang w:val="nl-BE"/>
              </w:rPr>
              <w:t>"</w:t>
            </w:r>
          </w:p>
        </w:tc>
        <w:tc>
          <w:tcPr>
            <w:tcW w:w="271" w:type="dxa"/>
            <w:gridSpan w:val="2"/>
            <w:vAlign w:val="bottom"/>
          </w:tcPr>
          <w:p w14:paraId="35C9F5A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5FA40AE" w14:textId="77777777" w:rsidTr="00DB2CF5">
        <w:trPr>
          <w:cantSplit/>
        </w:trPr>
        <w:tc>
          <w:tcPr>
            <w:tcW w:w="270" w:type="dxa"/>
          </w:tcPr>
          <w:p w14:paraId="56BDC30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8EF6C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42395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3748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F073B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E949A8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7F425A5" w14:textId="77777777" w:rsidTr="00DB2CF5">
        <w:trPr>
          <w:cantSplit/>
        </w:trPr>
        <w:tc>
          <w:tcPr>
            <w:tcW w:w="270" w:type="dxa"/>
          </w:tcPr>
          <w:p w14:paraId="4C9040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4FA1C6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20FF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EEB28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E7FD86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10.1.2021" (in werking 1.4.2021)</w:t>
            </w:r>
          </w:p>
        </w:tc>
        <w:tc>
          <w:tcPr>
            <w:tcW w:w="271" w:type="dxa"/>
            <w:gridSpan w:val="2"/>
            <w:vAlign w:val="bottom"/>
          </w:tcPr>
          <w:p w14:paraId="299DDB5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18B6095" w14:textId="77777777" w:rsidTr="00DB2CF5">
        <w:trPr>
          <w:cantSplit/>
        </w:trPr>
        <w:tc>
          <w:tcPr>
            <w:tcW w:w="270" w:type="dxa"/>
          </w:tcPr>
          <w:p w14:paraId="5C54F5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260987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EC567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334A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8BFBD7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er voorafgaandelijk overleg plaatsvond met de behandelend arts (huisarts of arts-specialist) waarbij de doelstellingen van de verpleegkundige zorg inzake diabeteseducatie en opvolging worden besproken, en de arts beslist of hij al dan niet educatie tot zelfzorg of educatie tot inzicht voorschrijft. De doelstellingen worden vastgelegd in de verpleegplanning.</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color w:val="0000FF"/>
                <w:sz w:val="20"/>
                <w:szCs w:val="20"/>
                <w:lang w:val="nl-BE"/>
              </w:rPr>
              <w:t>"</w:t>
            </w:r>
          </w:p>
        </w:tc>
        <w:tc>
          <w:tcPr>
            <w:tcW w:w="271" w:type="dxa"/>
            <w:gridSpan w:val="2"/>
            <w:vAlign w:val="bottom"/>
          </w:tcPr>
          <w:p w14:paraId="2ED3771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48C6C7A" w14:textId="77777777" w:rsidTr="00DB2CF5">
        <w:trPr>
          <w:cantSplit/>
        </w:trPr>
        <w:tc>
          <w:tcPr>
            <w:tcW w:w="270" w:type="dxa"/>
          </w:tcPr>
          <w:p w14:paraId="5B04D7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3C633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5A11D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0FFA9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237B7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1B436BD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E985F37" w14:textId="77777777" w:rsidTr="00DB2CF5">
        <w:trPr>
          <w:cantSplit/>
        </w:trPr>
        <w:tc>
          <w:tcPr>
            <w:tcW w:w="270" w:type="dxa"/>
          </w:tcPr>
          <w:p w14:paraId="1A2A2A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EA3163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9719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CC6FDE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906AA7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11.6.2003" (in werking 1.7.2003)</w:t>
            </w:r>
          </w:p>
        </w:tc>
        <w:tc>
          <w:tcPr>
            <w:tcW w:w="271" w:type="dxa"/>
            <w:gridSpan w:val="2"/>
            <w:vAlign w:val="bottom"/>
          </w:tcPr>
          <w:p w14:paraId="1FC61EC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80F72BA" w14:textId="77777777" w:rsidTr="00DB2CF5">
        <w:trPr>
          <w:cantSplit/>
        </w:trPr>
        <w:tc>
          <w:tcPr>
            <w:tcW w:w="270" w:type="dxa"/>
          </w:tcPr>
          <w:p w14:paraId="068972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61E982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63921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68BCE3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316C8969"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"5° Verstrekking 423150 kan enkel verleend en geattesteerd worden door de referentieverpleegkundige inzake diabetes.</w:t>
            </w:r>
          </w:p>
        </w:tc>
        <w:tc>
          <w:tcPr>
            <w:tcW w:w="271" w:type="dxa"/>
            <w:gridSpan w:val="2"/>
            <w:vAlign w:val="bottom"/>
          </w:tcPr>
          <w:p w14:paraId="2BE0545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038B8E8" w14:textId="77777777" w:rsidTr="00DB2CF5">
        <w:trPr>
          <w:cantSplit/>
        </w:trPr>
        <w:tc>
          <w:tcPr>
            <w:tcW w:w="270" w:type="dxa"/>
          </w:tcPr>
          <w:p w14:paraId="63B138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0D000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AF1A9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9BFD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95DDD1D"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De verstrekking 423150 kan slechts geattesteerd worden op voorwaarde dat:</w:t>
            </w:r>
          </w:p>
        </w:tc>
        <w:tc>
          <w:tcPr>
            <w:tcW w:w="271" w:type="dxa"/>
            <w:gridSpan w:val="2"/>
            <w:vAlign w:val="bottom"/>
          </w:tcPr>
          <w:p w14:paraId="70F849E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613F063" w14:textId="77777777" w:rsidTr="00DB2CF5">
        <w:trPr>
          <w:cantSplit/>
        </w:trPr>
        <w:tc>
          <w:tcPr>
            <w:tcW w:w="270" w:type="dxa"/>
          </w:tcPr>
          <w:p w14:paraId="1B1A4B9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AD19E6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6B64A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5CB63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1C6C86D"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zij in totaal tenminste vijf uur beloopt, gespreid over zittingen van tenminste 30 minuten, die inhoudelijk beantwoorden aan een richtlijn die op voorstel van de Overeenkomstencommissie verpleegkundigen - verzekeringsinstellingen door het Comité van de verzekering voor geneeskundige verzorging wordt vastgelegd;</w:t>
            </w:r>
          </w:p>
        </w:tc>
        <w:tc>
          <w:tcPr>
            <w:tcW w:w="271" w:type="dxa"/>
            <w:gridSpan w:val="2"/>
            <w:vAlign w:val="bottom"/>
          </w:tcPr>
          <w:p w14:paraId="6203C7C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09A9001" w14:textId="77777777" w:rsidTr="00DB2CF5">
        <w:trPr>
          <w:cantSplit/>
        </w:trPr>
        <w:tc>
          <w:tcPr>
            <w:tcW w:w="270" w:type="dxa"/>
          </w:tcPr>
          <w:p w14:paraId="05F9F0A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09276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D56D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C408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E7D31F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het verpleegdossier van zowel de vaste verpleegkundige als de referentieverpleegkundige diabetes een verslag bevat van elke educatiezitting en een evaluatie van de resultaten;</w:t>
            </w:r>
          </w:p>
        </w:tc>
        <w:tc>
          <w:tcPr>
            <w:tcW w:w="271" w:type="dxa"/>
            <w:gridSpan w:val="2"/>
            <w:vAlign w:val="bottom"/>
          </w:tcPr>
          <w:p w14:paraId="73F31C8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F5B4D0C" w14:textId="77777777" w:rsidTr="00DB2CF5">
        <w:trPr>
          <w:cantSplit/>
        </w:trPr>
        <w:tc>
          <w:tcPr>
            <w:tcW w:w="270" w:type="dxa"/>
          </w:tcPr>
          <w:p w14:paraId="549367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5EE04B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3850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62EB1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BE0D2CD"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de resultaten van het educatieprogramma tot zelfzorg worden overgemaakt aan de behandelend arts.</w:t>
            </w:r>
          </w:p>
        </w:tc>
        <w:tc>
          <w:tcPr>
            <w:tcW w:w="271" w:type="dxa"/>
            <w:gridSpan w:val="2"/>
            <w:vAlign w:val="bottom"/>
          </w:tcPr>
          <w:p w14:paraId="2B03E45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0C01052" w14:textId="77777777" w:rsidTr="00DB2CF5">
        <w:trPr>
          <w:cantSplit/>
        </w:trPr>
        <w:tc>
          <w:tcPr>
            <w:tcW w:w="270" w:type="dxa"/>
          </w:tcPr>
          <w:p w14:paraId="7CA799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4C162A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9F200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1C30A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883CC4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341074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4270CC6" w14:textId="77777777" w:rsidTr="00DB2CF5">
        <w:trPr>
          <w:cantSplit/>
        </w:trPr>
        <w:tc>
          <w:tcPr>
            <w:tcW w:w="270" w:type="dxa"/>
          </w:tcPr>
          <w:p w14:paraId="733EED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01B246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C50B6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F8463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4FC34EE"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6° Verstrekking 423172 kan slechts geattesteerd worden indien de vaste verpleegkundige tenminste twee educatiesessies van de verstrekking 423150 bijwoont, waaronder in ieder geval de laatste educatiesessie.</w:t>
            </w:r>
          </w:p>
        </w:tc>
        <w:tc>
          <w:tcPr>
            <w:tcW w:w="271" w:type="dxa"/>
            <w:gridSpan w:val="2"/>
            <w:vAlign w:val="bottom"/>
          </w:tcPr>
          <w:p w14:paraId="2A87507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5081884" w14:textId="77777777" w:rsidTr="00DB2CF5">
        <w:trPr>
          <w:cantSplit/>
        </w:trPr>
        <w:tc>
          <w:tcPr>
            <w:tcW w:w="270" w:type="dxa"/>
          </w:tcPr>
          <w:p w14:paraId="0921C1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EF9CC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2BE93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9EF4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007F68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C89297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51D9ECD" w14:textId="77777777" w:rsidTr="00DB2CF5">
        <w:trPr>
          <w:cantSplit/>
        </w:trPr>
        <w:tc>
          <w:tcPr>
            <w:tcW w:w="270" w:type="dxa"/>
          </w:tcPr>
          <w:p w14:paraId="62A14B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0CB2BC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5AD9B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5E2CD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4EA661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7° Verstrekking 423194 kan verleend en geattesteerd worden zowel door de referentieverpleegkundige inzake diabetes als door de vaste verpleegkundige.</w:t>
            </w:r>
          </w:p>
        </w:tc>
        <w:tc>
          <w:tcPr>
            <w:tcW w:w="271" w:type="dxa"/>
            <w:gridSpan w:val="2"/>
            <w:vAlign w:val="bottom"/>
          </w:tcPr>
          <w:p w14:paraId="4F5BF04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2D4AAEB" w14:textId="77777777" w:rsidTr="00DB2CF5">
        <w:trPr>
          <w:cantSplit/>
        </w:trPr>
        <w:tc>
          <w:tcPr>
            <w:tcW w:w="270" w:type="dxa"/>
          </w:tcPr>
          <w:p w14:paraId="2C61CB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BA94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E827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344AAE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C5CEC8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De verstrekking 423194 kan slechts geattesteerd worden op voorwaarde dat:</w:t>
            </w:r>
          </w:p>
        </w:tc>
        <w:tc>
          <w:tcPr>
            <w:tcW w:w="271" w:type="dxa"/>
            <w:gridSpan w:val="2"/>
            <w:vAlign w:val="bottom"/>
          </w:tcPr>
          <w:p w14:paraId="73E9FE7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51FFD77" w14:textId="77777777" w:rsidTr="00DB2CF5">
        <w:trPr>
          <w:cantSplit/>
        </w:trPr>
        <w:tc>
          <w:tcPr>
            <w:tcW w:w="270" w:type="dxa"/>
          </w:tcPr>
          <w:p w14:paraId="63ADEB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22FE67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2A924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DF2773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9D55B8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zij in totaal tenminste twee uur beloopt, gespreid over zittingen van tenminste 30 minuten, die inhoudelijk beantwoorden aan een richtlijn die op voorstel van de Overeenkomstencommissie verpleegkundigen - verzekeringsinstellingen door het Comité van de verzekering voor geneeskundige verzorging wordt vastgelegd;</w:t>
            </w:r>
          </w:p>
        </w:tc>
        <w:tc>
          <w:tcPr>
            <w:tcW w:w="271" w:type="dxa"/>
            <w:gridSpan w:val="2"/>
            <w:vAlign w:val="bottom"/>
          </w:tcPr>
          <w:p w14:paraId="3925AB0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34E637E" w14:textId="77777777" w:rsidTr="00DB2CF5">
        <w:trPr>
          <w:cantSplit/>
        </w:trPr>
        <w:tc>
          <w:tcPr>
            <w:tcW w:w="270" w:type="dxa"/>
          </w:tcPr>
          <w:p w14:paraId="674BC6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0FAAC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BC715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F9A0A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38B902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het verpleegdossier een verslag bevat van elke zitting en een evaluatie van de resultaten.</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color w:val="0000FF"/>
                <w:sz w:val="20"/>
                <w:szCs w:val="20"/>
                <w:lang w:val="nl-BE"/>
              </w:rPr>
              <w:t>"</w:t>
            </w:r>
          </w:p>
        </w:tc>
        <w:tc>
          <w:tcPr>
            <w:tcW w:w="271" w:type="dxa"/>
            <w:gridSpan w:val="2"/>
            <w:vAlign w:val="bottom"/>
          </w:tcPr>
          <w:p w14:paraId="1C2645B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9309EC6" w14:textId="77777777" w:rsidTr="00DB2CF5">
        <w:trPr>
          <w:cantSplit/>
        </w:trPr>
        <w:tc>
          <w:tcPr>
            <w:tcW w:w="270" w:type="dxa"/>
          </w:tcPr>
          <w:p w14:paraId="714B879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99E0CF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F635C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1F2E4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E35AC4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C1E806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C540E6C" w14:textId="77777777" w:rsidTr="00DB2CF5">
        <w:trPr>
          <w:cantSplit/>
        </w:trPr>
        <w:tc>
          <w:tcPr>
            <w:tcW w:w="270" w:type="dxa"/>
          </w:tcPr>
          <w:p w14:paraId="4947E3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601C3B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BD16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D25295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5B08F28"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8° De verstrekking 423216 kan slechts twee maal per kalenderjaar worden geattesteerd, en enkel op voorwaarde dat er voorafgaandelijk:</w:t>
            </w:r>
          </w:p>
        </w:tc>
        <w:tc>
          <w:tcPr>
            <w:tcW w:w="271" w:type="dxa"/>
            <w:gridSpan w:val="2"/>
            <w:vAlign w:val="bottom"/>
          </w:tcPr>
          <w:p w14:paraId="6170B81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484CC48" w14:textId="77777777" w:rsidTr="00DB2CF5">
        <w:trPr>
          <w:cantSplit/>
        </w:trPr>
        <w:tc>
          <w:tcPr>
            <w:tcW w:w="270" w:type="dxa"/>
          </w:tcPr>
          <w:p w14:paraId="7FBA0F8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FF3E8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B255A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30DB4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FE096D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608A3E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A815C65" w14:textId="77777777" w:rsidTr="00DB2CF5">
        <w:trPr>
          <w:cantSplit/>
        </w:trPr>
        <w:tc>
          <w:tcPr>
            <w:tcW w:w="270" w:type="dxa"/>
          </w:tcPr>
          <w:p w14:paraId="759DA7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C23F6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AA5A5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FC560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20D99A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10.1.2021" (in werking 1.4.2021)</w:t>
            </w:r>
          </w:p>
        </w:tc>
        <w:tc>
          <w:tcPr>
            <w:tcW w:w="271" w:type="dxa"/>
            <w:gridSpan w:val="2"/>
            <w:vAlign w:val="bottom"/>
          </w:tcPr>
          <w:p w14:paraId="3ECBC64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F30C210" w14:textId="77777777" w:rsidTr="00DB2CF5">
        <w:trPr>
          <w:cantSplit/>
        </w:trPr>
        <w:tc>
          <w:tcPr>
            <w:tcW w:w="270" w:type="dxa"/>
          </w:tcPr>
          <w:p w14:paraId="3FC24B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BDE4C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A37C7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F6E83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33678A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afspraken werden gemaakt met de behandelend arts (huisarts of arts-specialist) inzake de noodzakelijke verpleegkundige opvolging van de patiënt. De verpleegkundige opvolging wordt door de behandelend arts voorgeschreven. De verpleegplanning moet opgenomen worden in het specifiek verpleegdossier van de diabetische patiënt;</w:t>
            </w:r>
          </w:p>
        </w:tc>
        <w:tc>
          <w:tcPr>
            <w:tcW w:w="271" w:type="dxa"/>
            <w:gridSpan w:val="2"/>
            <w:vAlign w:val="bottom"/>
          </w:tcPr>
          <w:p w14:paraId="5BBFFBE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982ACCD" w14:textId="77777777" w:rsidTr="00DB2CF5">
        <w:trPr>
          <w:cantSplit/>
        </w:trPr>
        <w:tc>
          <w:tcPr>
            <w:tcW w:w="270" w:type="dxa"/>
          </w:tcPr>
          <w:p w14:paraId="3C91C0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8622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ADC58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23169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CA0E28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31FE43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CF43F4D" w14:textId="77777777" w:rsidTr="00DB2CF5">
        <w:trPr>
          <w:cantSplit/>
        </w:trPr>
        <w:tc>
          <w:tcPr>
            <w:tcW w:w="270" w:type="dxa"/>
          </w:tcPr>
          <w:p w14:paraId="552C35B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C15E0B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E5A6C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DF4CDD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388B21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en-GB"/>
              </w:rPr>
              <w:t>"K.B. 11.6.2003" (in werking 1.7.2003)</w:t>
            </w:r>
          </w:p>
        </w:tc>
        <w:tc>
          <w:tcPr>
            <w:tcW w:w="271" w:type="dxa"/>
            <w:gridSpan w:val="2"/>
            <w:vAlign w:val="bottom"/>
          </w:tcPr>
          <w:p w14:paraId="5E256DD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3EB5513" w14:textId="77777777" w:rsidTr="00DB2CF5">
        <w:trPr>
          <w:cantSplit/>
        </w:trPr>
        <w:tc>
          <w:tcPr>
            <w:tcW w:w="270" w:type="dxa"/>
          </w:tcPr>
          <w:p w14:paraId="212D57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3836E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42EF3C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4BFA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5E469C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 een verstrekking 423150 werd aangerekend.</w:t>
            </w:r>
            <w:r w:rsidRPr="00755F36">
              <w:rPr>
                <w:rFonts w:ascii="Times New Roman" w:eastAsia="Times New Roman" w:hAnsi="Times New Roman" w:cs="Times New Roman"/>
                <w:sz w:val="20"/>
                <w:szCs w:val="20"/>
                <w:lang w:val="en-GB"/>
              </w:rPr>
              <w:t xml:space="preserve"> </w:t>
            </w:r>
            <w:r w:rsidRPr="00755F36">
              <w:rPr>
                <w:rFonts w:ascii="Arial" w:eastAsia="Times New Roman" w:hAnsi="Arial" w:cs="Times New Roman"/>
                <w:color w:val="0000FF"/>
                <w:sz w:val="20"/>
                <w:szCs w:val="20"/>
                <w:lang w:val="en-GB"/>
              </w:rPr>
              <w:t>"</w:t>
            </w:r>
          </w:p>
        </w:tc>
        <w:tc>
          <w:tcPr>
            <w:tcW w:w="271" w:type="dxa"/>
            <w:gridSpan w:val="2"/>
            <w:vAlign w:val="bottom"/>
          </w:tcPr>
          <w:p w14:paraId="56BB8BB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755F36" w14:paraId="2450D69F" w14:textId="77777777" w:rsidTr="00DB2CF5">
        <w:trPr>
          <w:cantSplit/>
        </w:trPr>
        <w:tc>
          <w:tcPr>
            <w:tcW w:w="270" w:type="dxa"/>
          </w:tcPr>
          <w:p w14:paraId="262BAE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74C664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79F8D67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A4826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1CE817E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en-GB"/>
              </w:rPr>
            </w:pPr>
          </w:p>
        </w:tc>
        <w:tc>
          <w:tcPr>
            <w:tcW w:w="271" w:type="dxa"/>
            <w:gridSpan w:val="2"/>
            <w:vAlign w:val="bottom"/>
          </w:tcPr>
          <w:p w14:paraId="0EE9398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3E464FF3" w14:textId="77777777" w:rsidTr="00DB2CF5">
        <w:trPr>
          <w:cantSplit/>
        </w:trPr>
        <w:tc>
          <w:tcPr>
            <w:tcW w:w="270" w:type="dxa"/>
          </w:tcPr>
          <w:p w14:paraId="4C465EC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42AF3AB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76CFF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0B9212F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7DED4153"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"9° De verstrekkingen 423231 en 423334 kunnen slechts geattesteerd worden op voorwaarde dat de verpleegkundige begeleiding verloopt volgens een door de behandelend arts goedgekeurd en geactualiseerd verpleegplan en dat beantwoordt aan een richtlijn die op voorstel van de Overeenkomstencommissie verpleegkundigen - verzekeringsinstellingen door het Comité van de verzekering voor geneeskundige verzorging wordt vastgelegd. Zij kunnen slechts éénmaal per dag aangerekend worden, en enkel op dagen dat er een insuline inspuiting plaatsvindt.</w:t>
            </w:r>
          </w:p>
        </w:tc>
        <w:tc>
          <w:tcPr>
            <w:tcW w:w="271" w:type="dxa"/>
            <w:gridSpan w:val="2"/>
            <w:vAlign w:val="bottom"/>
          </w:tcPr>
          <w:p w14:paraId="11EFF99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62DA4F4" w14:textId="77777777" w:rsidTr="00DB2CF5">
        <w:trPr>
          <w:cantSplit/>
        </w:trPr>
        <w:tc>
          <w:tcPr>
            <w:tcW w:w="270" w:type="dxa"/>
          </w:tcPr>
          <w:p w14:paraId="2A75E50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7E14AB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8FD09C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E6CFE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6656043"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Nadat de verstrekkingen 423231 of 423334 werden geattesteerd, mag geen 423150 of 423216 meer worden aangerekend."</w:t>
            </w:r>
          </w:p>
        </w:tc>
        <w:tc>
          <w:tcPr>
            <w:tcW w:w="271" w:type="dxa"/>
            <w:gridSpan w:val="2"/>
            <w:vAlign w:val="bottom"/>
          </w:tcPr>
          <w:p w14:paraId="3A2AC75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AF45799" w14:textId="77777777" w:rsidTr="00DB2CF5">
        <w:trPr>
          <w:cantSplit/>
        </w:trPr>
        <w:tc>
          <w:tcPr>
            <w:tcW w:w="270" w:type="dxa"/>
          </w:tcPr>
          <w:p w14:paraId="701DEA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6B629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5504F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1615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B3FEB0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1E27765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AD4137" w:rsidRPr="000C5BF2" w14:paraId="02F9C754" w14:textId="77777777" w:rsidTr="00DB2CF5">
        <w:trPr>
          <w:cantSplit/>
        </w:trPr>
        <w:tc>
          <w:tcPr>
            <w:tcW w:w="270" w:type="dxa"/>
          </w:tcPr>
          <w:p w14:paraId="6C549988" w14:textId="77777777" w:rsidR="00AD4137" w:rsidRDefault="00AD4137" w:rsidP="00755F36">
            <w:pPr>
              <w:spacing w:after="0" w:line="240" w:lineRule="atLeast"/>
              <w:rPr>
                <w:rFonts w:ascii="Times New Roman" w:eastAsia="Times New Roman" w:hAnsi="Times New Roman" w:cs="Times New Roman"/>
                <w:color w:val="0000FF"/>
                <w:sz w:val="20"/>
                <w:szCs w:val="20"/>
                <w:lang w:val="nl-BE"/>
              </w:rPr>
            </w:pPr>
          </w:p>
          <w:p w14:paraId="68E0D5EB" w14:textId="43609C2F"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47B785B"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FC508AF"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4EB024F"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6C45748" w14:textId="77777777" w:rsidR="00AD4137" w:rsidRPr="00755F36" w:rsidRDefault="00AD4137"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1555430B" w14:textId="77777777" w:rsidR="00AD4137" w:rsidRPr="00755F36" w:rsidRDefault="00AD4137"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969D35C" w14:textId="77777777" w:rsidTr="00DB2CF5">
        <w:trPr>
          <w:cantSplit/>
        </w:trPr>
        <w:tc>
          <w:tcPr>
            <w:tcW w:w="270" w:type="dxa"/>
          </w:tcPr>
          <w:p w14:paraId="3AD180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24B86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670A8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0CDE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7AE2489" w14:textId="18CE9F9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19.1.2011" (in werking 1.1.2010) + "K.B. 13.1.2014" (in werking 1.4.2014)</w:t>
            </w:r>
            <w:r w:rsidR="00D25072" w:rsidRPr="00755F36">
              <w:rPr>
                <w:rFonts w:ascii="Arial" w:eastAsia="Times New Roman" w:hAnsi="Arial" w:cs="Times New Roman"/>
                <w:i/>
                <w:color w:val="0000FF"/>
                <w:sz w:val="18"/>
                <w:szCs w:val="20"/>
                <w:lang w:val="nl-BE"/>
              </w:rPr>
              <w:t xml:space="preserve"> </w:t>
            </w:r>
          </w:p>
        </w:tc>
        <w:tc>
          <w:tcPr>
            <w:tcW w:w="271" w:type="dxa"/>
            <w:gridSpan w:val="2"/>
            <w:vAlign w:val="bottom"/>
          </w:tcPr>
          <w:p w14:paraId="0EBC508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616DC559" w14:textId="77777777" w:rsidTr="00DB2CF5">
        <w:trPr>
          <w:cantSplit/>
        </w:trPr>
        <w:tc>
          <w:tcPr>
            <w:tcW w:w="270" w:type="dxa"/>
          </w:tcPr>
          <w:p w14:paraId="1BDE50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AC253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C01A7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68007B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8B5B807" w14:textId="563051BB"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b/>
                <w:color w:val="0000FF"/>
                <w:sz w:val="20"/>
                <w:szCs w:val="20"/>
                <w:lang w:val="nl-BE"/>
              </w:rPr>
              <w:t>"§ 5</w:t>
            </w:r>
            <w:r w:rsidRPr="00755F36">
              <w:rPr>
                <w:rFonts w:ascii="Arial" w:eastAsia="Times New Roman" w:hAnsi="Arial" w:cs="Times New Roman"/>
                <w:b/>
                <w:i/>
                <w:color w:val="0000FF"/>
                <w:sz w:val="20"/>
                <w:szCs w:val="20"/>
                <w:lang w:val="nl-BE"/>
              </w:rPr>
              <w:t>quater</w:t>
            </w:r>
            <w:r w:rsidR="00D25072" w:rsidRPr="00D25072">
              <w:rPr>
                <w:rFonts w:ascii="Arial" w:eastAsia="Times New Roman" w:hAnsi="Arial" w:cs="Times New Roman"/>
                <w:b/>
                <w:i/>
                <w:color w:val="0000FF"/>
                <w:sz w:val="20"/>
                <w:szCs w:val="20"/>
                <w:lang w:val="nl-BE"/>
              </w:rPr>
              <w:t>"</w:t>
            </w:r>
          </w:p>
        </w:tc>
        <w:tc>
          <w:tcPr>
            <w:tcW w:w="271" w:type="dxa"/>
            <w:gridSpan w:val="2"/>
            <w:vAlign w:val="bottom"/>
          </w:tcPr>
          <w:p w14:paraId="5E619A6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3A09EA" w:rsidRPr="00755F36" w14:paraId="5F7E92CB" w14:textId="77777777" w:rsidTr="00DB2CF5">
        <w:trPr>
          <w:cantSplit/>
        </w:trPr>
        <w:tc>
          <w:tcPr>
            <w:tcW w:w="270" w:type="dxa"/>
          </w:tcPr>
          <w:p w14:paraId="4CCE23E8"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B44483C"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593EE2E"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7252005"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64A3A55" w14:textId="796405D3" w:rsidR="003A09EA" w:rsidRPr="00755F36" w:rsidRDefault="003A09EA" w:rsidP="00755F36">
            <w:pPr>
              <w:spacing w:after="0" w:line="240" w:lineRule="atLeast"/>
              <w:jc w:val="both"/>
              <w:rPr>
                <w:rFonts w:ascii="Arial" w:eastAsia="Times New Roman" w:hAnsi="Arial" w:cs="Times New Roman"/>
                <w:b/>
                <w:color w:val="0000FF"/>
                <w:sz w:val="20"/>
                <w:szCs w:val="20"/>
                <w:lang w:val="nl-BE"/>
              </w:rPr>
            </w:pPr>
          </w:p>
        </w:tc>
        <w:tc>
          <w:tcPr>
            <w:tcW w:w="271" w:type="dxa"/>
            <w:gridSpan w:val="2"/>
            <w:vAlign w:val="bottom"/>
          </w:tcPr>
          <w:p w14:paraId="08AC928B" w14:textId="77777777" w:rsidR="003A09EA" w:rsidRPr="00755F36" w:rsidRDefault="003A09EA" w:rsidP="00755F36">
            <w:pPr>
              <w:spacing w:after="0" w:line="240" w:lineRule="atLeast"/>
              <w:jc w:val="right"/>
              <w:rPr>
                <w:rFonts w:ascii="Times New Roman" w:eastAsia="Times New Roman" w:hAnsi="Times New Roman" w:cs="Times New Roman"/>
                <w:color w:val="0000FF"/>
                <w:sz w:val="20"/>
                <w:szCs w:val="20"/>
                <w:lang w:val="nl-BE"/>
              </w:rPr>
            </w:pPr>
          </w:p>
        </w:tc>
      </w:tr>
      <w:tr w:rsidR="00D25072" w:rsidRPr="000C5BF2" w14:paraId="31278EC4" w14:textId="77777777" w:rsidTr="00D25072">
        <w:trPr>
          <w:cantSplit/>
        </w:trPr>
        <w:tc>
          <w:tcPr>
            <w:tcW w:w="270" w:type="dxa"/>
          </w:tcPr>
          <w:p w14:paraId="7E49FE06" w14:textId="77777777" w:rsidR="00D25072" w:rsidRPr="00755F36" w:rsidRDefault="00D25072" w:rsidP="002C2996">
            <w:pPr>
              <w:spacing w:after="0" w:line="240" w:lineRule="atLeast"/>
              <w:rPr>
                <w:rFonts w:ascii="Times New Roman" w:eastAsia="Times New Roman" w:hAnsi="Times New Roman" w:cs="Times New Roman"/>
                <w:color w:val="0000FF"/>
                <w:sz w:val="20"/>
                <w:szCs w:val="20"/>
                <w:lang w:val="nl-BE"/>
              </w:rPr>
            </w:pPr>
          </w:p>
        </w:tc>
        <w:tc>
          <w:tcPr>
            <w:tcW w:w="539" w:type="dxa"/>
          </w:tcPr>
          <w:p w14:paraId="77A321F7" w14:textId="77777777" w:rsidR="00D25072" w:rsidRPr="00755F36" w:rsidRDefault="00D25072"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85AFACA" w14:textId="77777777" w:rsidR="00D25072" w:rsidRPr="00755F36" w:rsidRDefault="00D25072"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53ED2C" w14:textId="77777777" w:rsidR="00D25072" w:rsidRPr="00755F36" w:rsidRDefault="00D25072" w:rsidP="002C299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FBEB05C" w14:textId="093CC036" w:rsidR="00D25072" w:rsidRPr="00D25072" w:rsidRDefault="00D25072" w:rsidP="002C299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19.1.2011" (in werking 1.1.2010) + "K.B. 13.1.2014" (in werking 1.4.2014</w:t>
            </w:r>
            <w:r>
              <w:rPr>
                <w:rFonts w:ascii="Arial" w:eastAsia="Times New Roman" w:hAnsi="Arial" w:cs="Times New Roman"/>
                <w:i/>
                <w:color w:val="0000FF"/>
                <w:sz w:val="18"/>
                <w:szCs w:val="20"/>
                <w:lang w:val="nl-BE"/>
              </w:rPr>
              <w:t>)</w:t>
            </w:r>
            <w:r w:rsidRPr="00D25072">
              <w:rPr>
                <w:rFonts w:ascii="Arial" w:eastAsia="Times New Roman" w:hAnsi="Arial" w:cs="Times New Roman"/>
                <w:i/>
                <w:color w:val="0000FF"/>
                <w:sz w:val="18"/>
                <w:szCs w:val="20"/>
                <w:lang w:val="nl-BE"/>
              </w:rPr>
              <w:t>+ "K.B. 11.3.2024" (in werking 1.7.2024)</w:t>
            </w:r>
          </w:p>
        </w:tc>
        <w:tc>
          <w:tcPr>
            <w:tcW w:w="271" w:type="dxa"/>
            <w:gridSpan w:val="2"/>
            <w:vAlign w:val="bottom"/>
          </w:tcPr>
          <w:p w14:paraId="3180B188" w14:textId="77777777" w:rsidR="00D25072" w:rsidRPr="00755F36" w:rsidRDefault="00D25072" w:rsidP="002C2996">
            <w:pPr>
              <w:spacing w:after="0" w:line="240" w:lineRule="atLeast"/>
              <w:jc w:val="right"/>
              <w:rPr>
                <w:rFonts w:ascii="Times New Roman" w:eastAsia="Times New Roman" w:hAnsi="Times New Roman" w:cs="Times New Roman"/>
                <w:color w:val="0000FF"/>
                <w:sz w:val="20"/>
                <w:szCs w:val="20"/>
                <w:lang w:val="nl-BE"/>
              </w:rPr>
            </w:pPr>
          </w:p>
        </w:tc>
      </w:tr>
      <w:tr w:rsidR="00755F36" w:rsidRPr="00A356B0" w14:paraId="2209511A" w14:textId="77777777" w:rsidTr="00DB2CF5">
        <w:trPr>
          <w:cantSplit/>
        </w:trPr>
        <w:tc>
          <w:tcPr>
            <w:tcW w:w="270" w:type="dxa"/>
          </w:tcPr>
          <w:p w14:paraId="4B38D6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3" w:name="_Hlk164857955"/>
          </w:p>
        </w:tc>
        <w:tc>
          <w:tcPr>
            <w:tcW w:w="539" w:type="dxa"/>
          </w:tcPr>
          <w:p w14:paraId="5E8222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166599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E87BA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80FF5AE" w14:textId="0B34FDFC" w:rsidR="00755F36" w:rsidRPr="00755F36" w:rsidRDefault="00D25072" w:rsidP="00755F36">
            <w:pPr>
              <w:spacing w:after="0" w:line="240" w:lineRule="atLeast"/>
              <w:jc w:val="both"/>
              <w:rPr>
                <w:rFonts w:ascii="Arial" w:eastAsia="Times New Roman" w:hAnsi="Arial" w:cs="Times New Roman"/>
                <w:color w:val="0000FF"/>
                <w:sz w:val="20"/>
                <w:szCs w:val="20"/>
                <w:lang w:val="nl-BE"/>
              </w:rPr>
            </w:pPr>
            <w:r w:rsidRPr="00D25072">
              <w:rPr>
                <w:rFonts w:ascii="Arial" w:eastAsia="Times New Roman" w:hAnsi="Arial" w:cs="Arial"/>
                <w:color w:val="0000FF"/>
                <w:sz w:val="20"/>
                <w:szCs w:val="20"/>
                <w:lang w:val="nl-BE"/>
              </w:rPr>
              <w:t>"De verstrekkingen 428035, 428050, 428072, 429273 en 430511 kunnen geattesteerd worden voor het 3e, 4e en 5e bezoek bij eenzelfde patiënt op eenzelfde verzorgingsdag voor zwaar zorgafhankelijke patiënten die genieten van een verstrekking beschreven in § 1, 1°, II en IV, in § 1, 2°, II en IV en in § 1, 3°, 3°bis en 3°ter, II behalve van de verstrekkingen 427173 en 427195.</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6750CE5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3"/>
      <w:tr w:rsidR="00755F36" w:rsidRPr="00A356B0" w14:paraId="44D67DDC" w14:textId="77777777" w:rsidTr="00DB2CF5">
        <w:trPr>
          <w:cantSplit/>
        </w:trPr>
        <w:tc>
          <w:tcPr>
            <w:tcW w:w="270" w:type="dxa"/>
          </w:tcPr>
          <w:p w14:paraId="5A79165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25A84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58A053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AF755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D9C562E"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1A2FD2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0DB0FB1" w14:textId="77777777" w:rsidTr="00DB2CF5">
        <w:trPr>
          <w:cantSplit/>
        </w:trPr>
        <w:tc>
          <w:tcPr>
            <w:tcW w:w="270" w:type="dxa"/>
          </w:tcPr>
          <w:p w14:paraId="73A73F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243D3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27F3C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ABF66D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DA232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19.1.2011" (in werking 1.1.2010)</w:t>
            </w:r>
          </w:p>
        </w:tc>
        <w:tc>
          <w:tcPr>
            <w:tcW w:w="271" w:type="dxa"/>
            <w:gridSpan w:val="2"/>
            <w:vAlign w:val="bottom"/>
          </w:tcPr>
          <w:p w14:paraId="4A82393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89DFD1D" w14:textId="77777777" w:rsidTr="00DB2CF5">
        <w:trPr>
          <w:cantSplit/>
        </w:trPr>
        <w:tc>
          <w:tcPr>
            <w:tcW w:w="270" w:type="dxa"/>
          </w:tcPr>
          <w:p w14:paraId="6EF598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EEFC2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0A50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9D0C93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9C4AA7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"Enkel de zorgverlener die het 3e of de volgende bezoeken effectief uitvoert, kan deze verstrekking aanrekenen. Deze verstrekking kan maximaal één keer per verzorgingsdag voor het 3e bezoek, maximaal één keer per verzorgingsdag voor het 4e bezoek en maximaal één keer per verzorgingsdag voor het 5e bezoek worden aangerekend."</w:t>
            </w:r>
          </w:p>
        </w:tc>
        <w:tc>
          <w:tcPr>
            <w:tcW w:w="271" w:type="dxa"/>
            <w:gridSpan w:val="2"/>
            <w:vAlign w:val="bottom"/>
          </w:tcPr>
          <w:p w14:paraId="28CB418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DBE7F27" w14:textId="77777777" w:rsidTr="00DB2CF5">
        <w:trPr>
          <w:cantSplit/>
        </w:trPr>
        <w:tc>
          <w:tcPr>
            <w:tcW w:w="270" w:type="dxa"/>
          </w:tcPr>
          <w:p w14:paraId="0003FAE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3BE5B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8CAD0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B12A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2B8597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54BF33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826A11E" w14:textId="77777777" w:rsidTr="00DB2CF5">
        <w:trPr>
          <w:cantSplit/>
        </w:trPr>
        <w:tc>
          <w:tcPr>
            <w:tcW w:w="270" w:type="dxa"/>
          </w:tcPr>
          <w:p w14:paraId="0020C83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4ACF5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A538A2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1E770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6CD8475" w14:textId="79656CDE"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18.7.2002" (in werking 1.10.2002) + "K.B. 13.1.2014" (in werking 1.4.2014)</w:t>
            </w:r>
            <w:r w:rsidR="00D25072" w:rsidRPr="00D25072">
              <w:rPr>
                <w:rFonts w:ascii="Arial" w:eastAsia="Times New Roman" w:hAnsi="Arial" w:cs="Times New Roman"/>
                <w:i/>
                <w:color w:val="0000FF"/>
                <w:sz w:val="18"/>
                <w:szCs w:val="20"/>
                <w:lang w:val="nl-BE"/>
              </w:rPr>
              <w:t xml:space="preserve"> + "K.B. 11.3.2024" (in werking 1.7.2024)</w:t>
            </w:r>
          </w:p>
        </w:tc>
        <w:tc>
          <w:tcPr>
            <w:tcW w:w="271" w:type="dxa"/>
            <w:gridSpan w:val="2"/>
            <w:vAlign w:val="bottom"/>
          </w:tcPr>
          <w:p w14:paraId="255F680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2162A0F" w14:textId="77777777" w:rsidTr="00DB2CF5">
        <w:trPr>
          <w:cantSplit/>
        </w:trPr>
        <w:tc>
          <w:tcPr>
            <w:tcW w:w="270" w:type="dxa"/>
          </w:tcPr>
          <w:p w14:paraId="5CFFEE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4" w:name="_Hlk164858009"/>
          </w:p>
        </w:tc>
        <w:tc>
          <w:tcPr>
            <w:tcW w:w="539" w:type="dxa"/>
          </w:tcPr>
          <w:p w14:paraId="61609B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22DBF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01D32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B231B4B" w14:textId="0AB36A94"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Times New Roman"/>
                <w:b/>
                <w:color w:val="0000FF"/>
                <w:sz w:val="20"/>
                <w:szCs w:val="20"/>
                <w:lang w:val="nl-BE"/>
              </w:rPr>
              <w:t xml:space="preserve">§ 6. </w:t>
            </w:r>
            <w:r w:rsidRPr="00755F36">
              <w:rPr>
                <w:rFonts w:ascii="Arial" w:eastAsia="Times New Roman" w:hAnsi="Arial" w:cs="Times New Roman"/>
                <w:color w:val="0000FF"/>
                <w:sz w:val="20"/>
                <w:szCs w:val="20"/>
                <w:lang w:val="nl-BE"/>
              </w:rPr>
              <w:t>Nadere bepalingen inzake de toiletten (verstrekkingen 425110, 425515, 425913</w:t>
            </w:r>
            <w:r w:rsidR="00D25072" w:rsidRPr="00D25072">
              <w:rPr>
                <w:rFonts w:ascii="Arial" w:eastAsia="Times New Roman" w:hAnsi="Arial" w:cs="Arial"/>
                <w:color w:val="0000FF"/>
                <w:sz w:val="20"/>
                <w:szCs w:val="20"/>
                <w:lang w:val="nl-BE"/>
              </w:rPr>
              <w:t>, 427755 en 429973</w:t>
            </w:r>
            <w:r w:rsidRPr="00755F36">
              <w:rPr>
                <w:rFonts w:ascii="Arial" w:eastAsia="Times New Roman" w:hAnsi="Arial" w:cs="Times New Roman"/>
                <w:color w:val="0000FF"/>
                <w:sz w:val="20"/>
                <w:szCs w:val="20"/>
                <w:lang w:val="nl-BE"/>
              </w:rPr>
              <w:t>) :"</w:t>
            </w:r>
          </w:p>
        </w:tc>
        <w:tc>
          <w:tcPr>
            <w:tcW w:w="271" w:type="dxa"/>
            <w:gridSpan w:val="2"/>
            <w:vAlign w:val="bottom"/>
          </w:tcPr>
          <w:p w14:paraId="4CDAD47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4"/>
      <w:tr w:rsidR="00755F36" w:rsidRPr="000C5BF2" w14:paraId="3665AC41" w14:textId="77777777" w:rsidTr="00DB2CF5">
        <w:trPr>
          <w:cantSplit/>
        </w:trPr>
        <w:tc>
          <w:tcPr>
            <w:tcW w:w="270" w:type="dxa"/>
          </w:tcPr>
          <w:p w14:paraId="27583D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F494A6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9B763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B822CB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BFAD86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14CB26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5B9F1B4" w14:textId="77777777" w:rsidTr="00DB2CF5">
        <w:trPr>
          <w:cantSplit/>
        </w:trPr>
        <w:tc>
          <w:tcPr>
            <w:tcW w:w="270" w:type="dxa"/>
          </w:tcPr>
          <w:p w14:paraId="758E1D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80889B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A9910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D21575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321BCE5"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en-GB"/>
              </w:rPr>
            </w:pPr>
            <w:r w:rsidRPr="00755F36">
              <w:rPr>
                <w:rFonts w:ascii="Arial" w:eastAsia="Times New Roman" w:hAnsi="Arial" w:cs="Times New Roman"/>
                <w:i/>
                <w:color w:val="0000FF"/>
                <w:sz w:val="18"/>
                <w:szCs w:val="20"/>
                <w:lang w:val="en-GB"/>
              </w:rPr>
              <w:t>"K.B. 13.10.2004" (in werking 1.1.2005)</w:t>
            </w:r>
          </w:p>
        </w:tc>
        <w:tc>
          <w:tcPr>
            <w:tcW w:w="271" w:type="dxa"/>
            <w:gridSpan w:val="2"/>
            <w:vAlign w:val="bottom"/>
          </w:tcPr>
          <w:p w14:paraId="1058477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45765ED6" w14:textId="77777777" w:rsidTr="00DB2CF5">
        <w:trPr>
          <w:cantSplit/>
        </w:trPr>
        <w:tc>
          <w:tcPr>
            <w:tcW w:w="270" w:type="dxa"/>
          </w:tcPr>
          <w:p w14:paraId="697A419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1232DE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447B7C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507411D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0FDC85F3"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"1° Enkel de toiletten uitgevoerd bij rechthebbenden die ten minste score 2 behalen op het criterium « zich wassen » van de evaluatieschaal bedoeld in § 5, 1°, mogen worden aangerekend."</w:t>
            </w:r>
          </w:p>
        </w:tc>
        <w:tc>
          <w:tcPr>
            <w:tcW w:w="271" w:type="dxa"/>
            <w:gridSpan w:val="2"/>
            <w:vAlign w:val="bottom"/>
          </w:tcPr>
          <w:p w14:paraId="1A0B7AE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F938EEC" w14:textId="77777777" w:rsidTr="00DB2CF5">
        <w:trPr>
          <w:cantSplit/>
        </w:trPr>
        <w:tc>
          <w:tcPr>
            <w:tcW w:w="270" w:type="dxa"/>
          </w:tcPr>
          <w:p w14:paraId="692101B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24AEE3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FA1AB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82B90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A54421E"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D793FD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3B66070" w14:textId="77777777" w:rsidTr="00DB2CF5">
        <w:trPr>
          <w:cantSplit/>
        </w:trPr>
        <w:tc>
          <w:tcPr>
            <w:tcW w:w="270" w:type="dxa"/>
          </w:tcPr>
          <w:p w14:paraId="1ADECF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0D78E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876E5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43C7D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FAC65A7" w14:textId="5964AC2D"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13.1.2014" (in werking 1.4.2014)</w:t>
            </w:r>
            <w:r w:rsidR="00D25072" w:rsidRPr="00D25072">
              <w:rPr>
                <w:rFonts w:ascii="Arial" w:eastAsia="Times New Roman" w:hAnsi="Arial" w:cs="Times New Roman"/>
                <w:i/>
                <w:color w:val="0000FF"/>
                <w:sz w:val="18"/>
                <w:szCs w:val="20"/>
                <w:lang w:val="nl-BE"/>
              </w:rPr>
              <w:t xml:space="preserve"> + "K.B. 11.3.2024" (in werking 1.7.2024)</w:t>
            </w:r>
          </w:p>
        </w:tc>
        <w:tc>
          <w:tcPr>
            <w:tcW w:w="271" w:type="dxa"/>
            <w:gridSpan w:val="2"/>
            <w:vAlign w:val="bottom"/>
          </w:tcPr>
          <w:p w14:paraId="53C47B2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CC0262A" w14:textId="77777777" w:rsidTr="00DB2CF5">
        <w:trPr>
          <w:cantSplit/>
        </w:trPr>
        <w:tc>
          <w:tcPr>
            <w:tcW w:w="270" w:type="dxa"/>
          </w:tcPr>
          <w:p w14:paraId="769E82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5" w:name="_Hlk164858099"/>
          </w:p>
        </w:tc>
        <w:tc>
          <w:tcPr>
            <w:tcW w:w="539" w:type="dxa"/>
          </w:tcPr>
          <w:p w14:paraId="3A0246B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5FB40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89FF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2E03B1" w14:textId="5B543420"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00D25072" w:rsidRPr="00D25072">
              <w:rPr>
                <w:rFonts w:ascii="Arial" w:eastAsia="Times New Roman" w:hAnsi="Arial" w:cs="Arial"/>
                <w:color w:val="0000FF"/>
                <w:sz w:val="20"/>
                <w:szCs w:val="20"/>
                <w:lang w:val="nl-BE"/>
              </w:rPr>
              <w:t>2° De verstrekkingen 425110, 425515, 425913, 427755 en 429973 verricht bij rechthebbenden die niet beantwoorden aan de criteria bedoeld in rubriek II van § 1, 1° , 2°, 3°, 3°bis of 3°ter, en in rubriek IV van § 1, 1° en 2°, mogen slechts éénmaal per verzorgingsdag aangerekend worden.</w:t>
            </w:r>
            <w:r w:rsidRPr="00755F36">
              <w:rPr>
                <w:rFonts w:ascii="Arial" w:eastAsia="Times New Roman" w:hAnsi="Arial" w:cs="Times New Roman"/>
                <w:color w:val="0000FF"/>
                <w:sz w:val="20"/>
                <w:szCs w:val="20"/>
                <w:lang w:val="nl-BE"/>
              </w:rPr>
              <w:t>"</w:t>
            </w:r>
          </w:p>
        </w:tc>
        <w:tc>
          <w:tcPr>
            <w:tcW w:w="271" w:type="dxa"/>
            <w:gridSpan w:val="2"/>
            <w:vAlign w:val="bottom"/>
          </w:tcPr>
          <w:p w14:paraId="1B50906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4B44151" w14:textId="77777777" w:rsidTr="00DB2CF5">
        <w:trPr>
          <w:cantSplit/>
        </w:trPr>
        <w:tc>
          <w:tcPr>
            <w:tcW w:w="270" w:type="dxa"/>
          </w:tcPr>
          <w:p w14:paraId="7285114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F543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36524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FE78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862C8FB"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10C51B4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587B836" w14:textId="77777777" w:rsidTr="00DB2CF5">
        <w:trPr>
          <w:cantSplit/>
        </w:trPr>
        <w:tc>
          <w:tcPr>
            <w:tcW w:w="270" w:type="dxa"/>
          </w:tcPr>
          <w:p w14:paraId="423AA80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F4DDCA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916DC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D036E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A4B84F"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18.7.2002" (in werking 1.10.2002) + "K.B. 11.6.2003" (in werking 1.7.2003) + "K.B. 13.10.2004" (in werking 1.1.2005) + "K.B. 13.1.2014" (in werking 1.4.2014)</w:t>
            </w:r>
          </w:p>
        </w:tc>
        <w:tc>
          <w:tcPr>
            <w:tcW w:w="271" w:type="dxa"/>
            <w:gridSpan w:val="2"/>
            <w:vAlign w:val="bottom"/>
          </w:tcPr>
          <w:p w14:paraId="653FA41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9B868D0" w14:textId="77777777" w:rsidTr="00DB2CF5">
        <w:trPr>
          <w:cantSplit/>
        </w:trPr>
        <w:tc>
          <w:tcPr>
            <w:tcW w:w="270" w:type="dxa"/>
          </w:tcPr>
          <w:p w14:paraId="52B2DA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6" w:name="_Hlk169161134"/>
          </w:p>
        </w:tc>
        <w:tc>
          <w:tcPr>
            <w:tcW w:w="539" w:type="dxa"/>
          </w:tcPr>
          <w:p w14:paraId="328800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697E5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3EE2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37DB69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"3° Bij rechthebbenden die minstens score 2 behalen op het criterium </w:t>
            </w:r>
            <w:r w:rsidRPr="00755F36">
              <w:rPr>
                <w:rFonts w:ascii="Arial" w:eastAsia="Times New Roman" w:hAnsi="Arial" w:cs="Times New Roman"/>
                <w:color w:val="0000FF"/>
                <w:sz w:val="20"/>
                <w:szCs w:val="20"/>
                <w:lang w:val="nl-BE"/>
              </w:rPr>
              <w:br/>
              <w:t>« zich wassen » van de evaluatieschaal bedoeld in § 5, 1° :</w:t>
            </w:r>
          </w:p>
        </w:tc>
        <w:tc>
          <w:tcPr>
            <w:tcW w:w="271" w:type="dxa"/>
            <w:gridSpan w:val="2"/>
            <w:vAlign w:val="bottom"/>
          </w:tcPr>
          <w:p w14:paraId="08D18A6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3A09EA" w:rsidRPr="000C5BF2" w14:paraId="1CD332A3" w14:textId="77777777" w:rsidTr="00DB2CF5">
        <w:trPr>
          <w:cantSplit/>
        </w:trPr>
        <w:tc>
          <w:tcPr>
            <w:tcW w:w="270" w:type="dxa"/>
          </w:tcPr>
          <w:p w14:paraId="08ED5EE7"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55E6C15"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26522E4"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CF866AF" w14:textId="77777777" w:rsidR="003A09EA" w:rsidRPr="00755F36" w:rsidRDefault="003A09EA"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08829F5" w14:textId="77777777" w:rsidR="003A09EA" w:rsidRPr="00755F36" w:rsidRDefault="003A09EA"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2BE6270" w14:textId="77777777" w:rsidR="003A09EA" w:rsidRPr="00755F36" w:rsidRDefault="003A09EA" w:rsidP="00755F36">
            <w:pPr>
              <w:spacing w:after="0" w:line="240" w:lineRule="atLeast"/>
              <w:jc w:val="right"/>
              <w:rPr>
                <w:rFonts w:ascii="Times New Roman" w:eastAsia="Times New Roman" w:hAnsi="Times New Roman" w:cs="Times New Roman"/>
                <w:color w:val="0000FF"/>
                <w:sz w:val="20"/>
                <w:szCs w:val="20"/>
                <w:lang w:val="nl-BE"/>
              </w:rPr>
            </w:pPr>
          </w:p>
        </w:tc>
      </w:tr>
      <w:tr w:rsidR="00AF66E1" w:rsidRPr="000C5BF2" w14:paraId="7E450863" w14:textId="77777777" w:rsidTr="002C2996">
        <w:trPr>
          <w:cantSplit/>
        </w:trPr>
        <w:tc>
          <w:tcPr>
            <w:tcW w:w="270" w:type="dxa"/>
          </w:tcPr>
          <w:p w14:paraId="338CD5BB" w14:textId="77777777" w:rsidR="00AF66E1" w:rsidRPr="00755F36" w:rsidRDefault="00AF66E1" w:rsidP="002C2996">
            <w:pPr>
              <w:spacing w:after="0" w:line="240" w:lineRule="atLeast"/>
              <w:rPr>
                <w:rFonts w:ascii="Times New Roman" w:eastAsia="Times New Roman" w:hAnsi="Times New Roman" w:cs="Times New Roman"/>
                <w:color w:val="0000FF"/>
                <w:sz w:val="20"/>
                <w:szCs w:val="20"/>
                <w:lang w:val="nl-BE"/>
              </w:rPr>
            </w:pPr>
          </w:p>
        </w:tc>
        <w:tc>
          <w:tcPr>
            <w:tcW w:w="539" w:type="dxa"/>
          </w:tcPr>
          <w:p w14:paraId="3CF048B7" w14:textId="77777777" w:rsidR="00AF66E1" w:rsidRPr="00755F36" w:rsidRDefault="00AF66E1"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9226FE4" w14:textId="77777777" w:rsidR="00AF66E1" w:rsidRPr="00755F36" w:rsidRDefault="00AF66E1"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92B6EBE" w14:textId="77777777" w:rsidR="00AF66E1" w:rsidRPr="00755F36" w:rsidRDefault="00AF66E1" w:rsidP="002C299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24464F6" w14:textId="4BB7B33F" w:rsidR="00AF66E1" w:rsidRPr="00755F36" w:rsidRDefault="00AF66E1" w:rsidP="002C299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18.7.2002" (in werking 1.10.2002) + "K.B. 11.6.2003" (in werking 1.7.2003) + "K.B. 13.10.2004" (in werking 1.1.2005) + "K.B. 13.1.2014" (in werking 1.4.2014)</w:t>
            </w:r>
            <w:r w:rsidRPr="00AF66E1">
              <w:rPr>
                <w:lang w:val="nl-BE"/>
              </w:rPr>
              <w:t xml:space="preserve"> </w:t>
            </w:r>
            <w:r w:rsidRPr="00AF66E1">
              <w:rPr>
                <w:rFonts w:ascii="Arial" w:eastAsia="Times New Roman" w:hAnsi="Arial" w:cs="Times New Roman"/>
                <w:i/>
                <w:color w:val="0000FF"/>
                <w:sz w:val="18"/>
                <w:szCs w:val="20"/>
                <w:lang w:val="nl-BE"/>
              </w:rPr>
              <w:t>+ "K.B. 11.3.2024" (in werking 1.7.2024)</w:t>
            </w:r>
            <w:r w:rsidR="0010222D" w:rsidRPr="0010222D">
              <w:rPr>
                <w:lang w:val="nl-BE"/>
              </w:rPr>
              <w:t xml:space="preserve"> </w:t>
            </w:r>
            <w:r w:rsidR="0010222D" w:rsidRPr="0010222D">
              <w:rPr>
                <w:rFonts w:ascii="Arial" w:eastAsia="Times New Roman" w:hAnsi="Arial" w:cs="Times New Roman"/>
                <w:i/>
                <w:color w:val="0000FF"/>
                <w:sz w:val="18"/>
                <w:szCs w:val="20"/>
                <w:lang w:val="nl-BE"/>
              </w:rPr>
              <w:t>+ Corrigendum B.S. 12.6.2024</w:t>
            </w:r>
          </w:p>
        </w:tc>
        <w:tc>
          <w:tcPr>
            <w:tcW w:w="271" w:type="dxa"/>
            <w:gridSpan w:val="2"/>
            <w:vAlign w:val="bottom"/>
          </w:tcPr>
          <w:p w14:paraId="54E20775" w14:textId="77777777" w:rsidR="00AF66E1" w:rsidRPr="00755F36" w:rsidRDefault="00AF66E1" w:rsidP="002C299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0D48CCA" w14:textId="77777777" w:rsidTr="00DB2CF5">
        <w:trPr>
          <w:cantSplit/>
        </w:trPr>
        <w:tc>
          <w:tcPr>
            <w:tcW w:w="270" w:type="dxa"/>
          </w:tcPr>
          <w:p w14:paraId="6299DF0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40D3BB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AB8120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29956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F8F2481" w14:textId="111F286B"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mogen maximum twee toiletten per week aangerekend worden (425110</w:t>
            </w:r>
            <w:r w:rsidRPr="00755F36">
              <w:rPr>
                <w:rFonts w:ascii="Arial" w:eastAsia="Times New Roman" w:hAnsi="Arial" w:cs="Arial"/>
                <w:color w:val="0000FF"/>
                <w:sz w:val="20"/>
                <w:szCs w:val="20"/>
                <w:lang w:val="nl-BE"/>
              </w:rPr>
              <w:t>, 425913</w:t>
            </w:r>
            <w:r w:rsidR="008F5903">
              <w:rPr>
                <w:rFonts w:ascii="Arial" w:eastAsia="Times New Roman" w:hAnsi="Arial" w:cs="Arial"/>
                <w:color w:val="0000FF"/>
                <w:sz w:val="20"/>
                <w:szCs w:val="20"/>
                <w:lang w:val="nl-BE"/>
              </w:rPr>
              <w:t xml:space="preserve"> </w:t>
            </w:r>
            <w:r w:rsidR="008F5903" w:rsidRPr="00D25072">
              <w:rPr>
                <w:rFonts w:ascii="Arial" w:eastAsia="Times New Roman" w:hAnsi="Arial" w:cs="Arial"/>
                <w:color w:val="0000FF"/>
                <w:sz w:val="20"/>
                <w:szCs w:val="20"/>
                <w:lang w:val="nl-BE"/>
              </w:rPr>
              <w:t>of</w:t>
            </w:r>
            <w:r w:rsidR="00D25072" w:rsidRPr="00D25072">
              <w:rPr>
                <w:rFonts w:ascii="Arial" w:eastAsia="Times New Roman" w:hAnsi="Arial" w:cs="Arial"/>
                <w:color w:val="0000FF"/>
                <w:sz w:val="20"/>
                <w:szCs w:val="20"/>
                <w:lang w:val="nl-BE"/>
              </w:rPr>
              <w:t xml:space="preserve"> 427755</w:t>
            </w:r>
            <w:r w:rsidRPr="00755F36">
              <w:rPr>
                <w:rFonts w:ascii="Arial" w:eastAsia="Times New Roman" w:hAnsi="Arial" w:cs="Times New Roman"/>
                <w:color w:val="0000FF"/>
                <w:sz w:val="20"/>
                <w:szCs w:val="20"/>
                <w:lang w:val="nl-BE"/>
              </w:rPr>
              <w:t xml:space="preserve">); </w:t>
            </w:r>
            <w:r w:rsidRPr="00755F36">
              <w:rPr>
                <w:rFonts w:ascii="Arial" w:eastAsia="Times New Roman" w:hAnsi="Arial" w:cs="Times New Roman"/>
                <w:color w:val="0000FF"/>
                <w:sz w:val="20"/>
                <w:szCs w:val="20"/>
                <w:lang w:val="nl-BE"/>
              </w:rPr>
              <w:br/>
              <w:t xml:space="preserve">- mag geen toilet </w:t>
            </w:r>
            <w:r w:rsidR="001761D9" w:rsidRPr="001761D9">
              <w:rPr>
                <w:rFonts w:ascii="Arial" w:eastAsia="Times New Roman" w:hAnsi="Arial" w:cs="Times New Roman"/>
                <w:color w:val="0000FF"/>
                <w:sz w:val="20"/>
                <w:szCs w:val="20"/>
                <w:lang w:val="nl-BE"/>
              </w:rPr>
              <w:t>425515 o</w:t>
            </w:r>
            <w:r w:rsidR="0016000D">
              <w:rPr>
                <w:rFonts w:ascii="Arial" w:eastAsia="Times New Roman" w:hAnsi="Arial" w:cs="Times New Roman"/>
                <w:color w:val="0000FF"/>
                <w:sz w:val="20"/>
                <w:szCs w:val="20"/>
                <w:lang w:val="nl-BE"/>
              </w:rPr>
              <w:t>f</w:t>
            </w:r>
            <w:r w:rsidR="001761D9" w:rsidRPr="001761D9">
              <w:rPr>
                <w:rFonts w:ascii="Arial" w:eastAsia="Times New Roman" w:hAnsi="Arial" w:cs="Times New Roman"/>
                <w:color w:val="0000FF"/>
                <w:sz w:val="20"/>
                <w:szCs w:val="20"/>
                <w:lang w:val="nl-BE"/>
              </w:rPr>
              <w:t xml:space="preserve"> 429973</w:t>
            </w:r>
            <w:r w:rsidR="001761D9">
              <w:rPr>
                <w:rFonts w:ascii="Arial" w:eastAsia="Times New Roman" w:hAnsi="Arial" w:cs="Times New Roman"/>
                <w:color w:val="0000FF"/>
                <w:sz w:val="20"/>
                <w:szCs w:val="20"/>
                <w:lang w:val="nl-BE"/>
              </w:rPr>
              <w:t xml:space="preserve"> </w:t>
            </w:r>
            <w:r w:rsidRPr="00755F36">
              <w:rPr>
                <w:rFonts w:ascii="Arial" w:eastAsia="Times New Roman" w:hAnsi="Arial" w:cs="Times New Roman"/>
                <w:color w:val="0000FF"/>
                <w:sz w:val="20"/>
                <w:szCs w:val="20"/>
                <w:lang w:val="nl-BE"/>
              </w:rPr>
              <w:t>aangerekend worden."</w:t>
            </w:r>
          </w:p>
        </w:tc>
        <w:tc>
          <w:tcPr>
            <w:tcW w:w="271" w:type="dxa"/>
            <w:gridSpan w:val="2"/>
            <w:vAlign w:val="bottom"/>
          </w:tcPr>
          <w:p w14:paraId="51782C5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p w14:paraId="0A4B2B9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6"/>
      <w:tr w:rsidR="00755F36" w:rsidRPr="000C5BF2" w14:paraId="1BB42717" w14:textId="77777777" w:rsidTr="00DB2CF5">
        <w:trPr>
          <w:cantSplit/>
        </w:trPr>
        <w:tc>
          <w:tcPr>
            <w:tcW w:w="270" w:type="dxa"/>
          </w:tcPr>
          <w:p w14:paraId="7529CCB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F9E7B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FC0F2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9DDA9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7C60424"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271" w:type="dxa"/>
            <w:gridSpan w:val="2"/>
            <w:vAlign w:val="bottom"/>
          </w:tcPr>
          <w:p w14:paraId="4299A74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5"/>
      <w:tr w:rsidR="00755F36" w:rsidRPr="000C5BF2" w14:paraId="681E6F8D" w14:textId="77777777" w:rsidTr="00DB2CF5">
        <w:trPr>
          <w:cantSplit/>
        </w:trPr>
        <w:tc>
          <w:tcPr>
            <w:tcW w:w="270" w:type="dxa"/>
          </w:tcPr>
          <w:p w14:paraId="694C69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371C2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E4987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5DAAA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0BB1941"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11.6.2003" (in werking 1.7.2003) + "K.B. 13.10.2004" (in werking 1.1.2005) + "K.B. 25.10.2006" (in werking 1.1.2007)</w:t>
            </w:r>
          </w:p>
        </w:tc>
        <w:tc>
          <w:tcPr>
            <w:tcW w:w="271" w:type="dxa"/>
            <w:gridSpan w:val="2"/>
            <w:vAlign w:val="bottom"/>
          </w:tcPr>
          <w:p w14:paraId="64C4AC9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D8C93B5" w14:textId="77777777" w:rsidTr="00DB2CF5">
        <w:trPr>
          <w:cantSplit/>
        </w:trPr>
        <w:tc>
          <w:tcPr>
            <w:tcW w:w="270" w:type="dxa"/>
          </w:tcPr>
          <w:p w14:paraId="72AA6BB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EF3DA4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C09744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BF11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A2073A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"4° Voor de rechthebbenden:</w:t>
            </w:r>
          </w:p>
        </w:tc>
        <w:tc>
          <w:tcPr>
            <w:tcW w:w="271" w:type="dxa"/>
            <w:gridSpan w:val="2"/>
            <w:vAlign w:val="bottom"/>
          </w:tcPr>
          <w:p w14:paraId="3A02192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3E7FAEB5" w14:textId="77777777" w:rsidTr="00DB2CF5">
        <w:trPr>
          <w:cantSplit/>
        </w:trPr>
        <w:tc>
          <w:tcPr>
            <w:tcW w:w="270" w:type="dxa"/>
          </w:tcPr>
          <w:p w14:paraId="150B88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767054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4E7558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06CACD5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2D350E67"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die scores van minimum 2 behalen voor de criteria "zich wassen" en "zich kleden" en een score van minimum 2 voor het criterium "continentie" als gevolg van de combinatie van nachtelijke urine-incontinentie en occasionele urine-incontinentie overdag of een score 3 of 4 voor het criterium "continentie" van de bedoelde evaluatieschaal, mag één toilet per dag worden aangerekend. In geval van de combinatie van nachtelijke urine-incontinentie en occasionele urine-incontinentie overdag wordt de observatie van die problematiek vermeld in het verpleegdossier en wordt de overeenkomstige verklaring op het formulier omschreven in § 7 aangekruist."</w:t>
            </w:r>
          </w:p>
        </w:tc>
        <w:tc>
          <w:tcPr>
            <w:tcW w:w="271" w:type="dxa"/>
            <w:gridSpan w:val="2"/>
            <w:vAlign w:val="bottom"/>
          </w:tcPr>
          <w:p w14:paraId="67763FE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41F2571" w14:textId="77777777" w:rsidTr="00DB2CF5">
        <w:trPr>
          <w:cantSplit/>
        </w:trPr>
        <w:tc>
          <w:tcPr>
            <w:tcW w:w="270" w:type="dxa"/>
          </w:tcPr>
          <w:p w14:paraId="435E2B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EB3B32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EEBF9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C95E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130352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17301F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6F9831A" w14:textId="77777777" w:rsidTr="00DB2CF5">
        <w:trPr>
          <w:cantSplit/>
        </w:trPr>
        <w:tc>
          <w:tcPr>
            <w:tcW w:w="270" w:type="dxa"/>
          </w:tcPr>
          <w:p w14:paraId="29EC29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3F4B9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E8A53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AF1E0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81F59B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13.10.2004" (in werking 1.1.2005) + "K.B. 10.1.2021" (in werking 1.4.2021)</w:t>
            </w:r>
          </w:p>
        </w:tc>
        <w:tc>
          <w:tcPr>
            <w:tcW w:w="271" w:type="dxa"/>
            <w:gridSpan w:val="2"/>
            <w:vAlign w:val="bottom"/>
          </w:tcPr>
          <w:p w14:paraId="15C2A32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B114139" w14:textId="77777777" w:rsidTr="00DB2CF5">
        <w:trPr>
          <w:cantSplit/>
        </w:trPr>
        <w:tc>
          <w:tcPr>
            <w:tcW w:w="270" w:type="dxa"/>
          </w:tcPr>
          <w:p w14:paraId="0D2773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D7E6E2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65444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9E331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EEB318"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Die scores van minimum 2 behalen voor de criteria "zich wassen en zich kleden" van de bedoelde evaluatieschaal en die, op grond van een geneeskundig getuigschrift, door de behandelend arts opgemaakt overeenkomstig het model dat op voorstel van de Overeenkomstencommissie is vastgesteld door het Comité van de verzekering voor geneeskundige verzorging, kunnen worden beschouwd als gedesoriënteerd in tijd en ruimte, mag één toilet per dag worden aangerekend;</w:t>
            </w:r>
          </w:p>
        </w:tc>
        <w:tc>
          <w:tcPr>
            <w:tcW w:w="271" w:type="dxa"/>
            <w:gridSpan w:val="2"/>
            <w:vAlign w:val="bottom"/>
          </w:tcPr>
          <w:p w14:paraId="0F59976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9AD7039" w14:textId="77777777" w:rsidTr="00DB2CF5">
        <w:trPr>
          <w:cantSplit/>
        </w:trPr>
        <w:tc>
          <w:tcPr>
            <w:tcW w:w="270" w:type="dxa"/>
          </w:tcPr>
          <w:p w14:paraId="600011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DAC6D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043A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C455E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C4DD75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714AB27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5D551BB" w14:textId="77777777" w:rsidTr="00DB2CF5">
        <w:trPr>
          <w:cantSplit/>
        </w:trPr>
        <w:tc>
          <w:tcPr>
            <w:tcW w:w="270" w:type="dxa"/>
          </w:tcPr>
          <w:p w14:paraId="6DB711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31D96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118D7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119F9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C78388B"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11.6.2003" (in werking 1.7.2003) + "K.B. 13.10.2004" (in werking 1.1.2005)</w:t>
            </w:r>
          </w:p>
        </w:tc>
        <w:tc>
          <w:tcPr>
            <w:tcW w:w="271" w:type="dxa"/>
            <w:gridSpan w:val="2"/>
            <w:vAlign w:val="bottom"/>
          </w:tcPr>
          <w:p w14:paraId="7B1DEB3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BCE5DB2" w14:textId="77777777" w:rsidTr="00DB2CF5">
        <w:trPr>
          <w:cantSplit/>
        </w:trPr>
        <w:tc>
          <w:tcPr>
            <w:tcW w:w="270" w:type="dxa"/>
          </w:tcPr>
          <w:p w14:paraId="23AD47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9AF21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EB389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8A85E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E3DCEBB"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Die scores van 4 behalen voor de criteria "zich wassen en zich kleden" van de bedoelde evaluatieschaal, mag één toilet per dag worden aangerekend."</w:t>
            </w:r>
          </w:p>
        </w:tc>
        <w:tc>
          <w:tcPr>
            <w:tcW w:w="271" w:type="dxa"/>
            <w:gridSpan w:val="2"/>
            <w:vAlign w:val="bottom"/>
          </w:tcPr>
          <w:p w14:paraId="0430B64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EB2D86C" w14:textId="77777777" w:rsidTr="00DB2CF5">
        <w:trPr>
          <w:cantSplit/>
        </w:trPr>
        <w:tc>
          <w:tcPr>
            <w:tcW w:w="270" w:type="dxa"/>
          </w:tcPr>
          <w:p w14:paraId="16ED589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A6BA9E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F6142E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5179A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DB4E9B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077CAF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0E3F366" w14:textId="77777777" w:rsidTr="00DB2CF5">
        <w:trPr>
          <w:cantSplit/>
        </w:trPr>
        <w:tc>
          <w:tcPr>
            <w:tcW w:w="270" w:type="dxa"/>
          </w:tcPr>
          <w:p w14:paraId="5E258D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1C1119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CD66D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0EEFF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C9D0B6"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22.11.2013" (in werking 1.1.2014) + "K.B. 10.1.2021" (in werking 1.4.2021)</w:t>
            </w:r>
          </w:p>
        </w:tc>
        <w:tc>
          <w:tcPr>
            <w:tcW w:w="271" w:type="dxa"/>
            <w:gridSpan w:val="2"/>
            <w:vAlign w:val="bottom"/>
          </w:tcPr>
          <w:p w14:paraId="0858C75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5BCE36D" w14:textId="77777777" w:rsidTr="00DB2CF5">
        <w:trPr>
          <w:cantSplit/>
        </w:trPr>
        <w:tc>
          <w:tcPr>
            <w:tcW w:w="270" w:type="dxa"/>
          </w:tcPr>
          <w:p w14:paraId="53FD82F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F973C8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7FA54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97729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6CBA44"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"5° Zelfs indien de hygiënische verzorging door een arts werd voorgeschreven, mag zij slechts aangerekend worden indien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vaststelt dat de rechthebbende beantwoordt aan de voor de betrokken verstrekking vereiste graad van afhankelijkheid."</w:t>
            </w:r>
          </w:p>
        </w:tc>
        <w:tc>
          <w:tcPr>
            <w:tcW w:w="271" w:type="dxa"/>
            <w:gridSpan w:val="2"/>
            <w:vAlign w:val="bottom"/>
          </w:tcPr>
          <w:p w14:paraId="1532B7A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D4CBFFB" w14:textId="77777777" w:rsidTr="00DB2CF5">
        <w:trPr>
          <w:cantSplit/>
        </w:trPr>
        <w:tc>
          <w:tcPr>
            <w:tcW w:w="270" w:type="dxa"/>
          </w:tcPr>
          <w:p w14:paraId="4A6DB1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D37B59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D3EE4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0E269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8EFFC61"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9B203E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FE6CEB5" w14:textId="77777777" w:rsidTr="00DB2CF5">
        <w:trPr>
          <w:cantSplit/>
        </w:trPr>
        <w:tc>
          <w:tcPr>
            <w:tcW w:w="270" w:type="dxa"/>
          </w:tcPr>
          <w:p w14:paraId="046E05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BC99F7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0F64A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3940C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1AC9C57" w14:textId="21D3B8C4"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12.9.2001" (in werking 1.10.2001) + "K.B 18.7.2002" (in werking 1.10.2002) + "K.B. 22.11.2013" (in werking 1.1.2014) + "K.B. 13.1.2014" (in werking 1.4.2014) + "K.B. 10.1.2021" (in werking 1.4.2021)</w:t>
            </w:r>
            <w:r w:rsidR="00AF66E1" w:rsidRPr="00AF66E1">
              <w:rPr>
                <w:lang w:val="nl-BE"/>
              </w:rPr>
              <w:t xml:space="preserve"> </w:t>
            </w:r>
            <w:r w:rsidR="00AF66E1" w:rsidRPr="00AF66E1">
              <w:rPr>
                <w:rFonts w:ascii="Arial" w:eastAsia="Times New Roman" w:hAnsi="Arial" w:cs="Times New Roman"/>
                <w:i/>
                <w:color w:val="0000FF"/>
                <w:sz w:val="18"/>
                <w:szCs w:val="20"/>
                <w:lang w:val="nl-BE"/>
              </w:rPr>
              <w:t>+ "K.B. 11.3.2024" (in werking 1.7.2024)</w:t>
            </w:r>
          </w:p>
        </w:tc>
        <w:tc>
          <w:tcPr>
            <w:tcW w:w="271" w:type="dxa"/>
            <w:gridSpan w:val="2"/>
            <w:vAlign w:val="bottom"/>
          </w:tcPr>
          <w:p w14:paraId="45F6960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3B42956" w14:textId="77777777" w:rsidTr="00DB2CF5">
        <w:trPr>
          <w:cantSplit/>
        </w:trPr>
        <w:tc>
          <w:tcPr>
            <w:tcW w:w="270" w:type="dxa"/>
          </w:tcPr>
          <w:p w14:paraId="7494BD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7" w:name="_Hlk164858187"/>
          </w:p>
        </w:tc>
        <w:tc>
          <w:tcPr>
            <w:tcW w:w="539" w:type="dxa"/>
          </w:tcPr>
          <w:p w14:paraId="0940AA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0E0513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9979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2CFB7FA" w14:textId="6B7A39ED"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"6° Indien de verstrekkingen 425110, 425515 </w:t>
            </w:r>
            <w:r w:rsidRPr="00755F36">
              <w:rPr>
                <w:rFonts w:ascii="Arial" w:eastAsia="Times New Roman" w:hAnsi="Arial" w:cs="Arial"/>
                <w:color w:val="0000FF"/>
                <w:sz w:val="20"/>
                <w:szCs w:val="20"/>
                <w:lang w:val="nl-BE"/>
              </w:rPr>
              <w:t>, 425913</w:t>
            </w:r>
            <w:r w:rsidR="00AF66E1">
              <w:rPr>
                <w:rFonts w:ascii="Arial" w:eastAsia="Times New Roman" w:hAnsi="Arial" w:cs="Arial"/>
                <w:color w:val="0000FF"/>
                <w:sz w:val="20"/>
                <w:szCs w:val="20"/>
                <w:lang w:val="nl-BE"/>
              </w:rPr>
              <w:t>,</w:t>
            </w:r>
            <w:r w:rsidR="00AF66E1" w:rsidRPr="00AF66E1">
              <w:rPr>
                <w:lang w:val="nl-BE"/>
              </w:rPr>
              <w:t xml:space="preserve"> </w:t>
            </w:r>
            <w:r w:rsidR="00AF66E1" w:rsidRPr="00AF66E1">
              <w:rPr>
                <w:rFonts w:ascii="Arial" w:eastAsia="Times New Roman" w:hAnsi="Arial" w:cs="Arial"/>
                <w:color w:val="0000FF"/>
                <w:sz w:val="20"/>
                <w:szCs w:val="20"/>
                <w:lang w:val="nl-BE"/>
              </w:rPr>
              <w:t xml:space="preserve">427755 en 429973 </w:t>
            </w:r>
            <w:r w:rsidRPr="00755F36">
              <w:rPr>
                <w:rFonts w:ascii="Arial" w:eastAsia="Times New Roman" w:hAnsi="Arial" w:cs="Times New Roman"/>
                <w:color w:val="0000FF"/>
                <w:sz w:val="20"/>
                <w:szCs w:val="20"/>
                <w:lang w:val="nl-BE"/>
              </w:rPr>
              <w:t xml:space="preserve">verleend worden aan rechthebbenden die niet beantwoorden aan de criteria voor het aanrekenen van de forfaitaire honoraria bedoeld in rubriek II van § 1, 1° , 2° </w:t>
            </w:r>
            <w:r w:rsidRPr="00755F36">
              <w:rPr>
                <w:rFonts w:ascii="Arial" w:eastAsia="Times New Roman" w:hAnsi="Arial" w:cs="Arial"/>
                <w:color w:val="0000FF"/>
                <w:sz w:val="20"/>
                <w:szCs w:val="20"/>
                <w:lang w:val="nl-BE"/>
              </w:rPr>
              <w:t>, 3°</w:t>
            </w:r>
            <w:r w:rsidR="00AF66E1" w:rsidRPr="00AF66E1">
              <w:rPr>
                <w:rFonts w:ascii="Arial" w:eastAsia="Times New Roman" w:hAnsi="Arial" w:cs="Arial"/>
                <w:color w:val="0000FF"/>
                <w:sz w:val="20"/>
                <w:szCs w:val="20"/>
                <w:lang w:val="nl-BE"/>
              </w:rPr>
              <w:t>, 3°</w:t>
            </w:r>
            <w:r w:rsidR="00AF66E1" w:rsidRPr="00AF66E1">
              <w:rPr>
                <w:rFonts w:ascii="Arial" w:eastAsia="Times New Roman" w:hAnsi="Arial" w:cs="Arial"/>
                <w:i/>
                <w:iCs/>
                <w:color w:val="0000FF"/>
                <w:sz w:val="20"/>
                <w:szCs w:val="20"/>
                <w:lang w:val="nl-BE"/>
              </w:rPr>
              <w:t>bis</w:t>
            </w:r>
            <w:r w:rsidR="00AF66E1" w:rsidRPr="00AF66E1">
              <w:rPr>
                <w:rFonts w:ascii="Arial" w:eastAsia="Times New Roman" w:hAnsi="Arial" w:cs="Arial"/>
                <w:color w:val="0000FF"/>
                <w:sz w:val="20"/>
                <w:szCs w:val="20"/>
                <w:lang w:val="nl-BE"/>
              </w:rPr>
              <w:t xml:space="preserve"> en 3°</w:t>
            </w:r>
            <w:r w:rsidR="00AF66E1" w:rsidRPr="00AF66E1">
              <w:rPr>
                <w:rFonts w:ascii="Arial" w:eastAsia="Times New Roman" w:hAnsi="Arial" w:cs="Arial"/>
                <w:i/>
                <w:iCs/>
                <w:color w:val="0000FF"/>
                <w:sz w:val="20"/>
                <w:szCs w:val="20"/>
                <w:lang w:val="nl-BE"/>
              </w:rPr>
              <w:t>ter</w:t>
            </w:r>
            <w:r w:rsidRPr="00755F36">
              <w:rPr>
                <w:rFonts w:ascii="Arial" w:eastAsia="Times New Roman" w:hAnsi="Arial" w:cs="Times New Roman"/>
                <w:color w:val="0000FF"/>
                <w:sz w:val="20"/>
                <w:szCs w:val="20"/>
                <w:lang w:val="nl-BE"/>
              </w:rPr>
              <w:t xml:space="preserve">, en in rubriek IV van § 1, 1° en 2°, stelt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de adviserend arts hiervan in kennis overeenkomstig de kennisgevingsprocedure bedoeld in § 7."</w:t>
            </w:r>
          </w:p>
        </w:tc>
        <w:tc>
          <w:tcPr>
            <w:tcW w:w="271" w:type="dxa"/>
            <w:gridSpan w:val="2"/>
            <w:vAlign w:val="bottom"/>
          </w:tcPr>
          <w:p w14:paraId="75D190F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7"/>
      <w:tr w:rsidR="00755F36" w:rsidRPr="000C5BF2" w14:paraId="6553056D" w14:textId="77777777" w:rsidTr="00DB2CF5">
        <w:trPr>
          <w:cantSplit/>
        </w:trPr>
        <w:tc>
          <w:tcPr>
            <w:tcW w:w="270" w:type="dxa"/>
          </w:tcPr>
          <w:p w14:paraId="31A270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FB667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3AAD5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C126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C00C91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52F5EC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F5F7E46" w14:textId="77777777" w:rsidTr="00DB2CF5">
        <w:trPr>
          <w:cantSplit/>
        </w:trPr>
        <w:tc>
          <w:tcPr>
            <w:tcW w:w="270" w:type="dxa"/>
          </w:tcPr>
          <w:p w14:paraId="3D0415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0B396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98FC4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C1426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C107217"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en-GB"/>
              </w:rPr>
            </w:pPr>
            <w:r w:rsidRPr="00755F36">
              <w:rPr>
                <w:rFonts w:ascii="Arial" w:eastAsia="Times New Roman" w:hAnsi="Arial" w:cs="Times New Roman"/>
                <w:i/>
                <w:color w:val="0000FF"/>
                <w:sz w:val="18"/>
                <w:szCs w:val="20"/>
                <w:lang w:val="en-GB"/>
              </w:rPr>
              <w:t>"K.B. 8.7.1997" (in werking 1.6.1997)</w:t>
            </w:r>
          </w:p>
        </w:tc>
        <w:tc>
          <w:tcPr>
            <w:tcW w:w="271" w:type="dxa"/>
            <w:gridSpan w:val="2"/>
            <w:vAlign w:val="bottom"/>
          </w:tcPr>
          <w:p w14:paraId="6DF5879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69F716EE" w14:textId="77777777" w:rsidTr="00DB2CF5">
        <w:trPr>
          <w:cantSplit/>
        </w:trPr>
        <w:tc>
          <w:tcPr>
            <w:tcW w:w="270" w:type="dxa"/>
          </w:tcPr>
          <w:p w14:paraId="0D7C3C2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721BFC8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36B3C3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296E33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03BBA30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"7° Wanneer in de loop van de week een wijziging van de fysieke afhankelijkheidsgraad van de rechthebbende het aantal per week aanrekenbare toiletten laat stijgen, wordt die aanpassing van de frequentie toegepast vanaf de week tijdens welke de wijziging zich heeft voorgedaan.</w:t>
            </w:r>
          </w:p>
        </w:tc>
        <w:tc>
          <w:tcPr>
            <w:tcW w:w="271" w:type="dxa"/>
            <w:gridSpan w:val="2"/>
            <w:vAlign w:val="bottom"/>
          </w:tcPr>
          <w:p w14:paraId="5069127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0C5BF2" w14:paraId="4C6BB19B" w14:textId="77777777" w:rsidTr="00DB2CF5">
        <w:trPr>
          <w:cantSplit/>
        </w:trPr>
        <w:tc>
          <w:tcPr>
            <w:tcW w:w="270" w:type="dxa"/>
          </w:tcPr>
          <w:p w14:paraId="49A268EA" w14:textId="77777777" w:rsidR="00775CE5" w:rsidRPr="00D00165"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69FA73B" w14:textId="77777777" w:rsidR="00775CE5" w:rsidRPr="00D00165"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DF748C" w14:textId="77777777" w:rsidR="00775CE5" w:rsidRPr="00D00165"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8871146" w14:textId="77777777" w:rsidR="00775CE5" w:rsidRPr="00D00165"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0AE9249" w14:textId="77777777" w:rsidR="00775CE5" w:rsidRPr="00755F36" w:rsidRDefault="00775CE5"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42EA48E"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20E8332" w14:textId="77777777" w:rsidTr="00DB2CF5">
        <w:trPr>
          <w:cantSplit/>
        </w:trPr>
        <w:tc>
          <w:tcPr>
            <w:tcW w:w="270" w:type="dxa"/>
          </w:tcPr>
          <w:p w14:paraId="47379A4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B266C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C1411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8EA2FF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3FE0A5"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Wanneer in de loop van de week een wijziging van de fysieke afhankelijkheidsgraad van de rechthebbende een daling van het aantal per week aanrekenbare toiletten veroorzaakt, wordt die aanpassing van de frequentie toegepast vanaf de week die volgt op de week tijdens welke de wijziging zich heeft voorgedaan.</w:t>
            </w:r>
          </w:p>
        </w:tc>
        <w:tc>
          <w:tcPr>
            <w:tcW w:w="271" w:type="dxa"/>
            <w:gridSpan w:val="2"/>
            <w:vAlign w:val="bottom"/>
          </w:tcPr>
          <w:p w14:paraId="2C99C45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B619F2F" w14:textId="77777777" w:rsidTr="00DB2CF5">
        <w:trPr>
          <w:cantSplit/>
        </w:trPr>
        <w:tc>
          <w:tcPr>
            <w:tcW w:w="270" w:type="dxa"/>
          </w:tcPr>
          <w:p w14:paraId="21CBC8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1C8EE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46544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BFE15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D873501"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709507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AFEA4C1" w14:textId="77777777" w:rsidTr="00DB2CF5">
        <w:trPr>
          <w:cantSplit/>
        </w:trPr>
        <w:tc>
          <w:tcPr>
            <w:tcW w:w="270" w:type="dxa"/>
          </w:tcPr>
          <w:p w14:paraId="0B2484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2F80A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0CA15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3A4D30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541C5D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8° Het toilet omvat alle verpleegkundige verzorging met betrekking tot het geheel van de hygiëne, preventie inbegrepen; het wordt desgevallend vervolledigd door de mobilisatie van de patiënt.</w:t>
            </w:r>
          </w:p>
        </w:tc>
        <w:tc>
          <w:tcPr>
            <w:tcW w:w="271" w:type="dxa"/>
            <w:gridSpan w:val="2"/>
            <w:vAlign w:val="bottom"/>
          </w:tcPr>
          <w:p w14:paraId="174F5F1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48728CE" w14:textId="77777777" w:rsidTr="00DB2CF5">
        <w:trPr>
          <w:cantSplit/>
        </w:trPr>
        <w:tc>
          <w:tcPr>
            <w:tcW w:w="270" w:type="dxa"/>
          </w:tcPr>
          <w:p w14:paraId="760365F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B6AA2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4ED80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587D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BD8399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126473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D76E6B3" w14:textId="77777777" w:rsidTr="00DB2CF5">
        <w:trPr>
          <w:cantSplit/>
        </w:trPr>
        <w:tc>
          <w:tcPr>
            <w:tcW w:w="270" w:type="dxa"/>
          </w:tcPr>
          <w:p w14:paraId="20352B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2C603A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18657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9C7BCC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EA2441D"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9° Voor de vaststelling van de wekelijkse frequentie van de toiletten strekt de week zich uit van maandag 0 uur tot zondag 24 uur."</w:t>
            </w:r>
          </w:p>
        </w:tc>
        <w:tc>
          <w:tcPr>
            <w:tcW w:w="271" w:type="dxa"/>
            <w:gridSpan w:val="2"/>
            <w:vAlign w:val="bottom"/>
          </w:tcPr>
          <w:p w14:paraId="021BBEE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569806B" w14:textId="77777777" w:rsidTr="00DB2CF5">
        <w:trPr>
          <w:cantSplit/>
        </w:trPr>
        <w:tc>
          <w:tcPr>
            <w:tcW w:w="270" w:type="dxa"/>
          </w:tcPr>
          <w:p w14:paraId="557D51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3BAB7B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25FFC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D266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3B374B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692B65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3E9B610" w14:textId="77777777" w:rsidTr="00DB2CF5">
        <w:trPr>
          <w:cantSplit/>
        </w:trPr>
        <w:tc>
          <w:tcPr>
            <w:tcW w:w="270" w:type="dxa"/>
          </w:tcPr>
          <w:p w14:paraId="1B7062C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18A91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C02D5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3CBA9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72CF6BB"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8.7.1997" (in werking 1.6.1997) + "K.B. 10.1.2021" (in werking 1.4.2021)</w:t>
            </w:r>
          </w:p>
        </w:tc>
        <w:tc>
          <w:tcPr>
            <w:tcW w:w="271" w:type="dxa"/>
            <w:gridSpan w:val="2"/>
            <w:vAlign w:val="bottom"/>
          </w:tcPr>
          <w:p w14:paraId="6302224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D3B3E26" w14:textId="77777777" w:rsidTr="00DB2CF5">
        <w:tblPrEx>
          <w:tblLook w:val="04A0" w:firstRow="1" w:lastRow="0" w:firstColumn="1" w:lastColumn="0" w:noHBand="0" w:noVBand="1"/>
        </w:tblPrEx>
        <w:trPr>
          <w:gridAfter w:val="1"/>
          <w:wAfter w:w="18" w:type="dxa"/>
          <w:cantSplit/>
        </w:trPr>
        <w:tc>
          <w:tcPr>
            <w:tcW w:w="270" w:type="dxa"/>
          </w:tcPr>
          <w:p w14:paraId="17FA6D77"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7D4626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tcPr>
          <w:p w14:paraId="072EA6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gridSpan w:val="2"/>
            <w:tcBorders>
              <w:top w:val="nil"/>
              <w:left w:val="nil"/>
              <w:right w:val="single" w:sz="4" w:space="0" w:color="auto"/>
            </w:tcBorders>
          </w:tcPr>
          <w:p w14:paraId="23C6A2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Borders>
              <w:top w:val="single" w:sz="4" w:space="0" w:color="auto"/>
              <w:left w:val="single" w:sz="4" w:space="0" w:color="auto"/>
              <w:bottom w:val="single" w:sz="4" w:space="0" w:color="auto"/>
              <w:right w:val="single" w:sz="4" w:space="0" w:color="auto"/>
            </w:tcBorders>
            <w:hideMark/>
          </w:tcPr>
          <w:p w14:paraId="165A77E6" w14:textId="77777777" w:rsidR="00755F36" w:rsidRPr="00755F36" w:rsidRDefault="00755F36" w:rsidP="00755F36">
            <w:pPr>
              <w:spacing w:after="0" w:line="240" w:lineRule="auto"/>
              <w:jc w:val="both"/>
              <w:rPr>
                <w:rFonts w:ascii="Arial" w:eastAsia="Times New Roman" w:hAnsi="Arial" w:cs="Times New Roman"/>
                <w:color w:val="0000FF"/>
                <w:spacing w:val="-3"/>
                <w:sz w:val="20"/>
                <w:szCs w:val="20"/>
                <w:lang w:val="nl-BE"/>
              </w:rPr>
            </w:pPr>
            <w:r w:rsidRPr="00755F36">
              <w:rPr>
                <w:rFonts w:ascii="Arial" w:eastAsia="Times New Roman" w:hAnsi="Arial" w:cs="Times New Roman"/>
                <w:color w:val="0000FF"/>
                <w:spacing w:val="-3"/>
                <w:sz w:val="20"/>
                <w:szCs w:val="20"/>
                <w:lang w:val="nl-BE"/>
              </w:rPr>
              <w:t xml:space="preserve">De bepalingen van </w:t>
            </w:r>
            <w:r w:rsidRPr="00755F36">
              <w:rPr>
                <w:rFonts w:ascii="Arial" w:eastAsia="Times New Roman" w:hAnsi="Arial" w:cs="Times New Roman"/>
                <w:color w:val="0000FF"/>
                <w:sz w:val="20"/>
                <w:szCs w:val="20"/>
                <w:lang w:val="nl-BE"/>
              </w:rPr>
              <w:t xml:space="preserve">het K.B. 19.4.2014 </w:t>
            </w:r>
            <w:r w:rsidRPr="00755F36">
              <w:rPr>
                <w:rFonts w:ascii="Arial" w:eastAsia="Times New Roman" w:hAnsi="Arial" w:cs="Times New Roman"/>
                <w:color w:val="0000FF"/>
                <w:spacing w:val="-3"/>
                <w:sz w:val="20"/>
                <w:szCs w:val="20"/>
                <w:lang w:val="nl-BE"/>
              </w:rPr>
              <w:t xml:space="preserve">zijn van toepassing op alle aanvragen </w:t>
            </w:r>
            <w:r w:rsidRPr="00755F36">
              <w:rPr>
                <w:rFonts w:ascii="Arial" w:eastAsia="Times New Roman" w:hAnsi="Arial" w:cs="Arial"/>
                <w:color w:val="0000FF"/>
                <w:sz w:val="20"/>
                <w:szCs w:val="20"/>
                <w:lang w:val="nl-BE"/>
              </w:rPr>
              <w:t xml:space="preserve">en kennisgevingen </w:t>
            </w:r>
            <w:r w:rsidRPr="00755F36">
              <w:rPr>
                <w:rFonts w:ascii="Arial" w:eastAsia="Times New Roman" w:hAnsi="Arial" w:cs="Times New Roman"/>
                <w:color w:val="0000FF"/>
                <w:spacing w:val="-3"/>
                <w:sz w:val="20"/>
                <w:szCs w:val="20"/>
                <w:lang w:val="nl-BE"/>
              </w:rPr>
              <w:t xml:space="preserve">die vanaf de datum van zijn inwerkingtreding </w:t>
            </w:r>
            <w:r w:rsidRPr="00755F36">
              <w:rPr>
                <w:rFonts w:ascii="Arial" w:eastAsia="Times New Roman" w:hAnsi="Arial" w:cs="Times New Roman"/>
                <w:color w:val="0000FF"/>
                <w:sz w:val="20"/>
                <w:szCs w:val="20"/>
                <w:lang w:val="nl-BE"/>
              </w:rPr>
              <w:t xml:space="preserve">(1.7.2014) </w:t>
            </w:r>
            <w:r w:rsidRPr="00755F36">
              <w:rPr>
                <w:rFonts w:ascii="Arial" w:eastAsia="Times New Roman" w:hAnsi="Arial" w:cs="Times New Roman"/>
                <w:color w:val="0000FF"/>
                <w:spacing w:val="-3"/>
                <w:sz w:val="20"/>
                <w:szCs w:val="20"/>
                <w:lang w:val="nl-BE"/>
              </w:rPr>
              <w:t>bij de adviserend arts toekomen.</w:t>
            </w:r>
          </w:p>
        </w:tc>
        <w:tc>
          <w:tcPr>
            <w:tcW w:w="271" w:type="dxa"/>
            <w:gridSpan w:val="2"/>
            <w:tcBorders>
              <w:top w:val="nil"/>
              <w:left w:val="single" w:sz="4" w:space="0" w:color="auto"/>
              <w:right w:val="nil"/>
            </w:tcBorders>
            <w:vAlign w:val="bottom"/>
          </w:tcPr>
          <w:p w14:paraId="27B671DF" w14:textId="77777777" w:rsidR="00755F36" w:rsidRPr="00755F36"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0C5BF2" w14:paraId="47F58383" w14:textId="77777777" w:rsidTr="00DB2CF5">
        <w:tblPrEx>
          <w:tblLook w:val="04A0" w:firstRow="1" w:lastRow="0" w:firstColumn="1" w:lastColumn="0" w:noHBand="0" w:noVBand="1"/>
        </w:tblPrEx>
        <w:trPr>
          <w:gridAfter w:val="1"/>
          <w:wAfter w:w="18" w:type="dxa"/>
          <w:cantSplit/>
        </w:trPr>
        <w:tc>
          <w:tcPr>
            <w:tcW w:w="270" w:type="dxa"/>
          </w:tcPr>
          <w:p w14:paraId="04CBEBE2"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1E24F9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tcPr>
          <w:p w14:paraId="0B8FBF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11" w:type="dxa"/>
            <w:gridSpan w:val="2"/>
          </w:tcPr>
          <w:p w14:paraId="24B395A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880176F" w14:textId="77777777" w:rsidR="00755F36" w:rsidRPr="00755F36" w:rsidRDefault="00755F36" w:rsidP="00755F36">
            <w:pPr>
              <w:spacing w:after="0" w:line="240" w:lineRule="auto"/>
              <w:jc w:val="both"/>
              <w:rPr>
                <w:rFonts w:ascii="Arial" w:eastAsia="Times New Roman" w:hAnsi="Arial" w:cs="Times New Roman"/>
                <w:color w:val="0000FF"/>
                <w:spacing w:val="-3"/>
                <w:sz w:val="20"/>
                <w:szCs w:val="20"/>
                <w:lang w:val="nl-BE"/>
              </w:rPr>
            </w:pPr>
          </w:p>
        </w:tc>
        <w:tc>
          <w:tcPr>
            <w:tcW w:w="271" w:type="dxa"/>
            <w:gridSpan w:val="2"/>
            <w:tcBorders>
              <w:right w:val="nil"/>
            </w:tcBorders>
            <w:vAlign w:val="bottom"/>
          </w:tcPr>
          <w:p w14:paraId="050FBDEB" w14:textId="77777777" w:rsidR="00755F36" w:rsidRPr="00755F36" w:rsidRDefault="00755F36" w:rsidP="00755F36">
            <w:pPr>
              <w:spacing w:after="0" w:line="240" w:lineRule="atLeast"/>
              <w:jc w:val="right"/>
              <w:rPr>
                <w:rFonts w:ascii="Arial" w:eastAsia="Times New Roman" w:hAnsi="Arial" w:cs="Times New Roman"/>
                <w:color w:val="0000FF"/>
                <w:sz w:val="20"/>
                <w:szCs w:val="20"/>
                <w:lang w:val="nl-BE"/>
              </w:rPr>
            </w:pPr>
          </w:p>
        </w:tc>
      </w:tr>
      <w:tr w:rsidR="00755F36" w:rsidRPr="00755F36" w14:paraId="4BDC03F8" w14:textId="77777777" w:rsidTr="00DB2CF5">
        <w:trPr>
          <w:cantSplit/>
        </w:trPr>
        <w:tc>
          <w:tcPr>
            <w:tcW w:w="270" w:type="dxa"/>
          </w:tcPr>
          <w:p w14:paraId="30C319B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7BDAB1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2595A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8F6EB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3B2374C"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en-GB"/>
              </w:rPr>
            </w:pPr>
            <w:r w:rsidRPr="00755F36">
              <w:rPr>
                <w:rFonts w:ascii="Arial" w:eastAsia="Times New Roman" w:hAnsi="Arial" w:cs="Times New Roman"/>
                <w:i/>
                <w:color w:val="0000FF"/>
                <w:sz w:val="18"/>
                <w:szCs w:val="20"/>
                <w:lang w:val="nl-BE"/>
              </w:rPr>
              <w:t>"K.B. 20.12.2004" (in werking 1.6.1997)</w:t>
            </w:r>
          </w:p>
        </w:tc>
        <w:tc>
          <w:tcPr>
            <w:tcW w:w="271" w:type="dxa"/>
            <w:gridSpan w:val="2"/>
            <w:vAlign w:val="bottom"/>
          </w:tcPr>
          <w:p w14:paraId="270026C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755F36" w14:paraId="3F98ECC2" w14:textId="77777777" w:rsidTr="00DB2CF5">
        <w:trPr>
          <w:cantSplit/>
        </w:trPr>
        <w:tc>
          <w:tcPr>
            <w:tcW w:w="270" w:type="dxa"/>
          </w:tcPr>
          <w:p w14:paraId="529127F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bookmarkStart w:id="88" w:name="_Hlk164858266"/>
          </w:p>
        </w:tc>
        <w:tc>
          <w:tcPr>
            <w:tcW w:w="539" w:type="dxa"/>
          </w:tcPr>
          <w:p w14:paraId="25B73D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01D21E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74E8FD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2953D707"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w:t>
            </w:r>
            <w:r w:rsidRPr="00755F36">
              <w:rPr>
                <w:rFonts w:ascii="Arial" w:eastAsia="Times New Roman" w:hAnsi="Arial" w:cs="Times New Roman"/>
                <w:b/>
                <w:color w:val="0000FF"/>
                <w:sz w:val="20"/>
                <w:szCs w:val="20"/>
                <w:lang w:val="en-GB"/>
              </w:rPr>
              <w:t xml:space="preserve">§ 7. </w:t>
            </w:r>
            <w:r w:rsidRPr="00755F36">
              <w:rPr>
                <w:rFonts w:ascii="Arial" w:eastAsia="Times New Roman" w:hAnsi="Arial" w:cs="Times New Roman"/>
                <w:color w:val="0000FF"/>
                <w:sz w:val="20"/>
                <w:szCs w:val="20"/>
                <w:lang w:val="en-GB"/>
              </w:rPr>
              <w:t>Aanvraag- en kennisgevingsprocedure :</w:t>
            </w:r>
            <w:r w:rsidRPr="00755F36">
              <w:rPr>
                <w:rFonts w:ascii="Arial" w:eastAsia="Times New Roman" w:hAnsi="Arial" w:cs="Times New Roman"/>
                <w:color w:val="0000FF"/>
                <w:sz w:val="20"/>
                <w:szCs w:val="20"/>
                <w:lang w:val="nl-BE"/>
              </w:rPr>
              <w:t>"</w:t>
            </w:r>
          </w:p>
        </w:tc>
        <w:tc>
          <w:tcPr>
            <w:tcW w:w="271" w:type="dxa"/>
            <w:gridSpan w:val="2"/>
            <w:vAlign w:val="bottom"/>
          </w:tcPr>
          <w:p w14:paraId="106CF8F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bookmarkEnd w:id="88"/>
      <w:tr w:rsidR="00755F36" w:rsidRPr="00755F36" w14:paraId="6C30C9B3" w14:textId="77777777" w:rsidTr="00DB2CF5">
        <w:trPr>
          <w:cantSplit/>
        </w:trPr>
        <w:tc>
          <w:tcPr>
            <w:tcW w:w="270" w:type="dxa"/>
          </w:tcPr>
          <w:p w14:paraId="68BFA9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1BC5BB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0BC2A46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gridSpan w:val="2"/>
          </w:tcPr>
          <w:p w14:paraId="4528EF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gridSpan w:val="2"/>
          </w:tcPr>
          <w:p w14:paraId="4E6DB98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en-GB"/>
              </w:rPr>
            </w:pPr>
          </w:p>
        </w:tc>
        <w:tc>
          <w:tcPr>
            <w:tcW w:w="271" w:type="dxa"/>
            <w:gridSpan w:val="2"/>
            <w:vAlign w:val="bottom"/>
          </w:tcPr>
          <w:p w14:paraId="6272E10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1995A236" w14:textId="77777777" w:rsidTr="00DB2CF5">
        <w:trPr>
          <w:cantSplit/>
        </w:trPr>
        <w:tc>
          <w:tcPr>
            <w:tcW w:w="270" w:type="dxa"/>
          </w:tcPr>
          <w:p w14:paraId="26B6BC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B61F1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7A58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BAA84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B967A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20.12.2004" (in werking 1.6.1997) + "K.B. 25.4.2013" (in werking 1.7.2013) + "K.B. 10.1.2021" (in werking 1.4.2021)</w:t>
            </w:r>
          </w:p>
        </w:tc>
        <w:tc>
          <w:tcPr>
            <w:tcW w:w="271" w:type="dxa"/>
            <w:gridSpan w:val="2"/>
            <w:vAlign w:val="bottom"/>
          </w:tcPr>
          <w:p w14:paraId="7EC9AA4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5B604C5" w14:textId="77777777" w:rsidTr="00DB2CF5">
        <w:trPr>
          <w:cantSplit/>
        </w:trPr>
        <w:tc>
          <w:tcPr>
            <w:tcW w:w="270" w:type="dxa"/>
          </w:tcPr>
          <w:p w14:paraId="1C7CAB6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C7D0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D97A3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D6986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44D4A29"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"1° De fysieke afhankelijkheidsgraad van de rechthebbende wordt bevestigd in een </w:t>
            </w:r>
            <w:r w:rsidRPr="00755F36">
              <w:rPr>
                <w:rFonts w:ascii="Arial" w:eastAsia="Times New Roman" w:hAnsi="Arial" w:cs="Arial"/>
                <w:color w:val="0000FF"/>
                <w:sz w:val="20"/>
                <w:szCs w:val="20"/>
                <w:lang w:val="nl-BE"/>
              </w:rPr>
              <w:t>elektronisch formulier</w:t>
            </w:r>
            <w:r w:rsidRPr="00755F36">
              <w:rPr>
                <w:rFonts w:ascii="Arial" w:eastAsia="Times New Roman" w:hAnsi="Arial" w:cs="Times New Roman"/>
                <w:color w:val="0000FF"/>
                <w:sz w:val="20"/>
                <w:szCs w:val="20"/>
                <w:lang w:val="nl-BE"/>
              </w:rPr>
              <w:t>, waarvan het model door het Comité van de verzekering voor geneeskundige verzorging wordt vastgesteld op voorstel van het Nationaal college van adviserend arts."</w:t>
            </w:r>
          </w:p>
        </w:tc>
        <w:tc>
          <w:tcPr>
            <w:tcW w:w="271" w:type="dxa"/>
            <w:gridSpan w:val="2"/>
            <w:vAlign w:val="bottom"/>
          </w:tcPr>
          <w:p w14:paraId="4422CA4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E176F50" w14:textId="77777777" w:rsidTr="00DB2CF5">
        <w:trPr>
          <w:cantSplit/>
        </w:trPr>
        <w:tc>
          <w:tcPr>
            <w:tcW w:w="270" w:type="dxa"/>
          </w:tcPr>
          <w:p w14:paraId="32E1B5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7F482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3D09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2A1AB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F2E8C4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7C7FBE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806DE39" w14:textId="77777777" w:rsidTr="00DB2CF5">
        <w:trPr>
          <w:cantSplit/>
        </w:trPr>
        <w:tc>
          <w:tcPr>
            <w:tcW w:w="270" w:type="dxa"/>
          </w:tcPr>
          <w:p w14:paraId="341611D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DB79E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83937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0CF40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9FA67D8" w14:textId="381B975D"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 + "K.B. 22.11.2013" (in werking 1.1.2014) +"K.B. 10.1.2021" (in werking 1.4.2021)</w:t>
            </w:r>
          </w:p>
        </w:tc>
        <w:tc>
          <w:tcPr>
            <w:tcW w:w="271" w:type="dxa"/>
            <w:gridSpan w:val="2"/>
            <w:vAlign w:val="bottom"/>
          </w:tcPr>
          <w:p w14:paraId="366E7EE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A84DF5E" w14:textId="77777777" w:rsidTr="00DB2CF5">
        <w:trPr>
          <w:cantSplit/>
        </w:trPr>
        <w:tc>
          <w:tcPr>
            <w:tcW w:w="270" w:type="dxa"/>
          </w:tcPr>
          <w:p w14:paraId="4A8812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128E1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8638DD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E4624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3F75FE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"2° </w:t>
            </w:r>
            <w:r w:rsidRPr="00755F36">
              <w:rPr>
                <w:rFonts w:ascii="Arial" w:eastAsia="Times New Roman" w:hAnsi="Arial" w:cs="Arial"/>
                <w:color w:val="0000FF"/>
                <w:sz w:val="20"/>
                <w:szCs w:val="20"/>
                <w:lang w:val="nl-BE" w:eastAsia="nl-BE"/>
              </w:rPr>
              <w:t xml:space="preserve">Een elektronisch formulier tot staving van de aanvraag van forfaitaire honoraria per verzorgingsdag of van het uitvoeren van toiletten, wordt door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Arial"/>
                <w:color w:val="0000FF"/>
                <w:sz w:val="20"/>
                <w:szCs w:val="20"/>
                <w:lang w:val="nl-BE" w:eastAsia="nl-BE"/>
              </w:rPr>
              <w:t xml:space="preserve"> ingevuld en moet uiterlijk binnen 10 kalenderdagen na de eerste dag van de behandeling via een elektronisch netwerk, bedoeld in artikel 159</w:t>
            </w:r>
            <w:r w:rsidRPr="00755F36">
              <w:rPr>
                <w:rFonts w:ascii="Arial" w:eastAsia="Times New Roman" w:hAnsi="Arial" w:cs="Arial"/>
                <w:i/>
                <w:color w:val="0000FF"/>
                <w:sz w:val="20"/>
                <w:szCs w:val="20"/>
                <w:lang w:val="nl-BE" w:eastAsia="nl-BE"/>
              </w:rPr>
              <w:t>bis</w:t>
            </w:r>
            <w:r w:rsidRPr="00755F36">
              <w:rPr>
                <w:rFonts w:ascii="Arial" w:eastAsia="Times New Roman" w:hAnsi="Arial" w:cs="Arial"/>
                <w:color w:val="0000FF"/>
                <w:sz w:val="20"/>
                <w:szCs w:val="20"/>
                <w:lang w:val="nl-BE" w:eastAsia="nl-BE"/>
              </w:rPr>
              <w:t>, § 1, van het koninklijk besluit van 3 juli 1996 tot uitvoering van de wet betreffende de verplichte verzekering voor geneeskundige verzorging en uitkeringen, gecoördineerd op 14 juli 1994, aan de adviserend arts worden bezorgd.</w:t>
            </w:r>
            <w:r w:rsidRPr="00755F36">
              <w:rPr>
                <w:rFonts w:ascii="Arial" w:eastAsia="Times New Roman" w:hAnsi="Arial" w:cs="Times New Roman"/>
                <w:color w:val="0000FF"/>
                <w:sz w:val="20"/>
                <w:szCs w:val="20"/>
                <w:lang w:val="nl-BE"/>
              </w:rPr>
              <w:t>"</w:t>
            </w:r>
          </w:p>
        </w:tc>
        <w:tc>
          <w:tcPr>
            <w:tcW w:w="271" w:type="dxa"/>
            <w:gridSpan w:val="2"/>
            <w:vAlign w:val="bottom"/>
          </w:tcPr>
          <w:p w14:paraId="4426AB4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730984E" w14:textId="77777777" w:rsidTr="00DB2CF5">
        <w:trPr>
          <w:cantSplit/>
        </w:trPr>
        <w:tc>
          <w:tcPr>
            <w:tcW w:w="270" w:type="dxa"/>
          </w:tcPr>
          <w:p w14:paraId="7679CB3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9754A4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3AE7A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7A426B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F6F2B3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6D93E1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B9FD231" w14:textId="77777777" w:rsidTr="00DB2CF5">
        <w:trPr>
          <w:cantSplit/>
        </w:trPr>
        <w:tc>
          <w:tcPr>
            <w:tcW w:w="270" w:type="dxa"/>
          </w:tcPr>
          <w:p w14:paraId="4E4FC3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51B27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B5BE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061632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32549E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i/>
                <w:color w:val="0000FF"/>
                <w:sz w:val="18"/>
                <w:szCs w:val="20"/>
                <w:lang w:val="nl-BE"/>
              </w:rPr>
              <w:t>) + K.B. 10.1.2021" (in werking 1.4.2021)</w:t>
            </w:r>
          </w:p>
        </w:tc>
        <w:tc>
          <w:tcPr>
            <w:tcW w:w="271" w:type="dxa"/>
            <w:gridSpan w:val="2"/>
            <w:vAlign w:val="bottom"/>
          </w:tcPr>
          <w:p w14:paraId="5891C78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5786191" w14:textId="77777777" w:rsidTr="00DB2CF5">
        <w:trPr>
          <w:cantSplit/>
        </w:trPr>
        <w:tc>
          <w:tcPr>
            <w:tcW w:w="270" w:type="dxa"/>
          </w:tcPr>
          <w:p w14:paraId="6D4F875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F07802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DCC1B8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48EF3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0D3364"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Indien de termijn van 10 kalenderdagen niet in acht is genomen, is de verzekeringstegemoetkoming slechts verschuldigd voor verstrekkingen die verricht werden vanaf de dag na de verzending van het elektronisch formulier. Het verzendbewijs geldt als bewijs voor de datum van verzending. Bij het niet respecteren van de termijn van 10 kalenderdagen kan de adviserend arts niettemin beslissen om de verleende verzorging vanaf de eerste dag ten laste te nemen. Deze beslissing kan enkel worden genomen nadat de verstrekker schriftelijk een aanvaardbare motivering voor het laattijdig aanvragen of kennisgeven heeft overgemaakt.</w:t>
            </w:r>
            <w:r w:rsidRPr="00755F36">
              <w:rPr>
                <w:rFonts w:ascii="Arial" w:eastAsia="Times New Roman" w:hAnsi="Arial" w:cs="Times New Roman"/>
                <w:color w:val="0000FF"/>
                <w:sz w:val="20"/>
                <w:szCs w:val="20"/>
                <w:lang w:val="nl-BE"/>
              </w:rPr>
              <w:t>"</w:t>
            </w:r>
          </w:p>
        </w:tc>
        <w:tc>
          <w:tcPr>
            <w:tcW w:w="271" w:type="dxa"/>
            <w:gridSpan w:val="2"/>
            <w:vAlign w:val="bottom"/>
          </w:tcPr>
          <w:p w14:paraId="4479888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4CC7280" w14:textId="77777777" w:rsidTr="00DB2CF5">
        <w:trPr>
          <w:cantSplit/>
        </w:trPr>
        <w:tc>
          <w:tcPr>
            <w:tcW w:w="270" w:type="dxa"/>
          </w:tcPr>
          <w:p w14:paraId="7643B11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DECDE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32566E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EAAB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1B89A9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20F020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B921179" w14:textId="77777777" w:rsidTr="00DB2CF5">
        <w:trPr>
          <w:cantSplit/>
        </w:trPr>
        <w:tc>
          <w:tcPr>
            <w:tcW w:w="270" w:type="dxa"/>
          </w:tcPr>
          <w:p w14:paraId="6A9C51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9DD813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1B3D92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B9D83E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4DA289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 + "K.B. 19.4.2014" (in werking 1.7.2014)</w:t>
            </w:r>
          </w:p>
        </w:tc>
        <w:tc>
          <w:tcPr>
            <w:tcW w:w="271" w:type="dxa"/>
            <w:gridSpan w:val="2"/>
            <w:vAlign w:val="bottom"/>
          </w:tcPr>
          <w:p w14:paraId="6054AD8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3AF41D33" w14:textId="77777777" w:rsidTr="00DB2CF5">
        <w:trPr>
          <w:cantSplit/>
        </w:trPr>
        <w:tc>
          <w:tcPr>
            <w:tcW w:w="270" w:type="dxa"/>
          </w:tcPr>
          <w:p w14:paraId="1DB52B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A4CA76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9BE415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2DD0E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5814BF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"3° </w:t>
            </w:r>
            <w:r w:rsidRPr="00755F36">
              <w:rPr>
                <w:rFonts w:ascii="Arial" w:eastAsia="Times New Roman" w:hAnsi="Arial" w:cs="Arial"/>
                <w:color w:val="0000FF"/>
                <w:sz w:val="20"/>
                <w:szCs w:val="20"/>
                <w:lang w:val="nl-BE" w:eastAsia="nl-BE"/>
              </w:rPr>
              <w:t xml:space="preserve">In dit elektronisch formulier wordt de periode vermeld tijdens welke de forfaitaire honoraria en/of de toiletten worden aangerekend. Deze periode mag niet langer duren dan </w:t>
            </w:r>
            <w:r w:rsidRPr="00755F36">
              <w:rPr>
                <w:rFonts w:ascii="Arial" w:eastAsia="Times New Roman" w:hAnsi="Arial" w:cs="Arial"/>
                <w:color w:val="0000FF"/>
                <w:sz w:val="20"/>
                <w:szCs w:val="20"/>
                <w:lang w:val="nl-BE"/>
              </w:rPr>
              <w:t>3 maanden</w:t>
            </w:r>
            <w:r w:rsidRPr="00755F36">
              <w:rPr>
                <w:rFonts w:ascii="Arial" w:eastAsia="Times New Roman" w:hAnsi="Arial" w:cs="Arial"/>
                <w:color w:val="0000FF"/>
                <w:sz w:val="20"/>
                <w:szCs w:val="20"/>
                <w:lang w:val="nl-BE" w:eastAsia="nl-BE"/>
              </w:rPr>
              <w:t>.</w:t>
            </w:r>
            <w:r w:rsidRPr="00755F36">
              <w:rPr>
                <w:rFonts w:ascii="Times New Roman" w:eastAsia="Times New Roman" w:hAnsi="Times New Roman" w:cs="Times New Roman"/>
                <w:sz w:val="20"/>
                <w:szCs w:val="20"/>
                <w:lang w:val="en-GB"/>
              </w:rPr>
              <w:t xml:space="preserve"> </w:t>
            </w:r>
            <w:r w:rsidRPr="00755F36">
              <w:rPr>
                <w:rFonts w:ascii="Arial" w:eastAsia="Times New Roman" w:hAnsi="Arial" w:cs="Arial"/>
                <w:color w:val="0000FF"/>
                <w:sz w:val="20"/>
                <w:szCs w:val="20"/>
                <w:lang w:val="nl-BE" w:eastAsia="nl-BE"/>
              </w:rPr>
              <w:t>"</w:t>
            </w:r>
          </w:p>
        </w:tc>
        <w:tc>
          <w:tcPr>
            <w:tcW w:w="271" w:type="dxa"/>
            <w:gridSpan w:val="2"/>
            <w:vAlign w:val="bottom"/>
          </w:tcPr>
          <w:p w14:paraId="0C4B2C6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BBCF646" w14:textId="77777777" w:rsidTr="00DB2CF5">
        <w:trPr>
          <w:cantSplit/>
        </w:trPr>
        <w:tc>
          <w:tcPr>
            <w:tcW w:w="270" w:type="dxa"/>
          </w:tcPr>
          <w:p w14:paraId="421111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3E9C09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98E0E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9C5FD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88C37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8BFA8D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61BFAAD" w14:textId="77777777" w:rsidTr="00DB2CF5">
        <w:trPr>
          <w:cantSplit/>
        </w:trPr>
        <w:tc>
          <w:tcPr>
            <w:tcW w:w="270" w:type="dxa"/>
          </w:tcPr>
          <w:p w14:paraId="1B40E826" w14:textId="50D722EA"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416B21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5BA6C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BE33B6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76AEAF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 + "K.B. 19.4.2014" (in werking 1.7.2014)</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i/>
                <w:color w:val="0000FF"/>
                <w:sz w:val="18"/>
                <w:szCs w:val="20"/>
                <w:lang w:val="nl-BE"/>
              </w:rPr>
              <w:t>+ K.B. 10.1.2021" (in werking 1.4.2021)</w:t>
            </w:r>
          </w:p>
        </w:tc>
        <w:tc>
          <w:tcPr>
            <w:tcW w:w="271" w:type="dxa"/>
            <w:gridSpan w:val="2"/>
            <w:vAlign w:val="bottom"/>
          </w:tcPr>
          <w:p w14:paraId="6BC5961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364BB11" w14:textId="77777777" w:rsidTr="00DB2CF5">
        <w:trPr>
          <w:cantSplit/>
        </w:trPr>
        <w:tc>
          <w:tcPr>
            <w:tcW w:w="270" w:type="dxa"/>
          </w:tcPr>
          <w:p w14:paraId="4A6C7E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F3697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50C5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B76FA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543A47F"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Arial"/>
                <w:color w:val="0000FF"/>
                <w:sz w:val="20"/>
                <w:szCs w:val="20"/>
                <w:lang w:val="nl-BE" w:eastAsia="nl-BE"/>
              </w:rPr>
              <w:t xml:space="preserve">"Als de behandeling na de vermelde periode moet worden voortgezet, als ze de duur van </w:t>
            </w:r>
            <w:r w:rsidRPr="00755F36">
              <w:rPr>
                <w:rFonts w:ascii="Arial" w:eastAsia="Times New Roman" w:hAnsi="Arial" w:cs="Arial"/>
                <w:color w:val="0000FF"/>
                <w:sz w:val="20"/>
                <w:szCs w:val="20"/>
                <w:lang w:val="nl-BE"/>
              </w:rPr>
              <w:t>3 maanden</w:t>
            </w:r>
            <w:r w:rsidRPr="00755F36">
              <w:rPr>
                <w:rFonts w:ascii="Arial" w:eastAsia="Times New Roman" w:hAnsi="Arial" w:cs="Arial"/>
                <w:color w:val="0000FF"/>
                <w:sz w:val="20"/>
                <w:szCs w:val="20"/>
                <w:lang w:val="nl-BE" w:eastAsia="nl-BE"/>
              </w:rPr>
              <w:t xml:space="preserve"> overschrijdt, of in geval van wijzigingen in de fysieke afhankelijkheidsgraad van de rechthebbende, moet een nieuw elektronisch formulier worden ingevuld en onder dezelfde voorwaarden aan de adviserend arts worden bezorgd.</w:t>
            </w:r>
            <w:r w:rsidRPr="00755F36">
              <w:rPr>
                <w:rFonts w:ascii="Arial" w:eastAsia="Times New Roman" w:hAnsi="Arial" w:cs="Times New Roman"/>
                <w:color w:val="0000FF"/>
                <w:sz w:val="20"/>
                <w:szCs w:val="20"/>
                <w:lang w:val="nl-BE"/>
              </w:rPr>
              <w:t>"</w:t>
            </w:r>
          </w:p>
        </w:tc>
        <w:tc>
          <w:tcPr>
            <w:tcW w:w="271" w:type="dxa"/>
            <w:gridSpan w:val="2"/>
            <w:vAlign w:val="bottom"/>
          </w:tcPr>
          <w:p w14:paraId="6F0A90D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66EE83B" w14:textId="77777777" w:rsidTr="00DB2CF5">
        <w:trPr>
          <w:cantSplit/>
        </w:trPr>
        <w:tc>
          <w:tcPr>
            <w:tcW w:w="270" w:type="dxa"/>
          </w:tcPr>
          <w:p w14:paraId="4A693E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2A2322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36AA5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D4EE91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74FFC7B"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295C33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A592166" w14:textId="77777777" w:rsidTr="00DB2CF5">
        <w:trPr>
          <w:cantSplit/>
        </w:trPr>
        <w:tc>
          <w:tcPr>
            <w:tcW w:w="270" w:type="dxa"/>
          </w:tcPr>
          <w:p w14:paraId="67CFCB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9B8B36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DC663D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EF1BD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0645A8"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 + K.B. 10.1.2021" (in werking 1.4.2021)</w:t>
            </w:r>
          </w:p>
        </w:tc>
        <w:tc>
          <w:tcPr>
            <w:tcW w:w="271" w:type="dxa"/>
            <w:gridSpan w:val="2"/>
            <w:vAlign w:val="bottom"/>
          </w:tcPr>
          <w:p w14:paraId="0AAAED2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1C4971D" w14:textId="77777777" w:rsidTr="00DB2CF5">
        <w:trPr>
          <w:cantSplit/>
        </w:trPr>
        <w:tc>
          <w:tcPr>
            <w:tcW w:w="270" w:type="dxa"/>
          </w:tcPr>
          <w:p w14:paraId="2863284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F0D576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DDDFC6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29D9D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89794D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Een kopie van het oorspronkelijke geneeskundig getuigschrift of een nieuw geneeskundig getuigschrift, door de behandelend arts opgesteld en waarin de desoriëntatie in tijd en ruimte als bedoeld in § 6, 4°, wordt vastgesteld, moet worden bewaard in het verpleegdossier.</w:t>
            </w:r>
            <w:r w:rsidRPr="00755F36">
              <w:rPr>
                <w:rFonts w:ascii="Arial" w:eastAsia="Times New Roman" w:hAnsi="Arial" w:cs="Times New Roman"/>
                <w:color w:val="0000FF"/>
                <w:sz w:val="20"/>
                <w:szCs w:val="20"/>
                <w:lang w:val="nl-BE"/>
              </w:rPr>
              <w:t>"</w:t>
            </w:r>
          </w:p>
        </w:tc>
        <w:tc>
          <w:tcPr>
            <w:tcW w:w="271" w:type="dxa"/>
            <w:gridSpan w:val="2"/>
            <w:vAlign w:val="bottom"/>
          </w:tcPr>
          <w:p w14:paraId="7A36576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EC52493" w14:textId="77777777" w:rsidTr="00DB2CF5">
        <w:trPr>
          <w:cantSplit/>
        </w:trPr>
        <w:tc>
          <w:tcPr>
            <w:tcW w:w="270" w:type="dxa"/>
          </w:tcPr>
          <w:p w14:paraId="3DE5F5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9F8977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0D6E8A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FA8FC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0F6468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72FC293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C9008B6" w14:textId="77777777" w:rsidTr="00DB2CF5">
        <w:trPr>
          <w:cantSplit/>
        </w:trPr>
        <w:tc>
          <w:tcPr>
            <w:tcW w:w="270" w:type="dxa"/>
          </w:tcPr>
          <w:p w14:paraId="7C190B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7D237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69B7C6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0091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ED7CECD" w14:textId="77777777" w:rsidR="00755F36" w:rsidRPr="00755F36" w:rsidRDefault="00755F36" w:rsidP="00755F36">
            <w:pPr>
              <w:spacing w:after="0" w:line="240" w:lineRule="atLeast"/>
              <w:jc w:val="both"/>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"K.B. 25.4.2013" (in werking 1.7.2013) + "K.B. 19.4.2014" (in werking 1.7.2014) + K.B. 10.1.2021" (in werking 1.4.2021)</w:t>
            </w:r>
          </w:p>
        </w:tc>
        <w:tc>
          <w:tcPr>
            <w:tcW w:w="271" w:type="dxa"/>
            <w:gridSpan w:val="2"/>
            <w:vAlign w:val="bottom"/>
          </w:tcPr>
          <w:p w14:paraId="28255DE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D94F034" w14:textId="77777777" w:rsidTr="00DB2CF5">
        <w:trPr>
          <w:cantSplit/>
        </w:trPr>
        <w:tc>
          <w:tcPr>
            <w:tcW w:w="270" w:type="dxa"/>
          </w:tcPr>
          <w:p w14:paraId="7CAB04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7E738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C81B7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774D2F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7CD4C7C"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 xml:space="preserve">Behoudens verzet van de adviserend arts of van het Nationaal college van de adviserend artsen, is de verzekeringstegemoetkoming verschuldigd voor de verrichte verstrekkingen. </w:t>
            </w:r>
            <w:r w:rsidRPr="00755F36">
              <w:rPr>
                <w:rFonts w:ascii="Arial" w:eastAsia="Times New Roman" w:hAnsi="Arial" w:cs="Arial"/>
                <w:color w:val="0000FF"/>
                <w:sz w:val="20"/>
                <w:szCs w:val="20"/>
                <w:lang w:val="nl-BE"/>
              </w:rPr>
              <w:t>Verzet van de adviserend arts of van het Nationaal college van adviserend artsen wordt per brief ter kennis gebracht aan de rechthebbende en elektronisch ter kennis gebracht aan de verpleegkundige. Dit verzet impliceert weigering van verzekeringstegemoetkoming voor alle verstrekkingen verricht vanaf en met inbegrip van de eerste dag van de behandeling waarop de kennisgeving of aanvraag zoals bedoeld in § 7, 2° van dit artikel slaat</w:t>
            </w:r>
            <w:r w:rsidRPr="00755F36">
              <w:rPr>
                <w:rFonts w:ascii="Arial" w:eastAsia="Times New Roman" w:hAnsi="Arial" w:cs="Arial"/>
                <w:color w:val="0000FF"/>
                <w:sz w:val="20"/>
                <w:szCs w:val="20"/>
                <w:lang w:val="nl-BE" w:eastAsia="nl-BE"/>
              </w:rPr>
              <w:t>.</w:t>
            </w:r>
            <w:r w:rsidRPr="00755F36">
              <w:rPr>
                <w:rFonts w:ascii="Arial" w:eastAsia="Times New Roman" w:hAnsi="Arial" w:cs="Times New Roman"/>
                <w:color w:val="0000FF"/>
                <w:sz w:val="20"/>
                <w:szCs w:val="20"/>
                <w:lang w:val="nl-BE"/>
              </w:rPr>
              <w:t>"</w:t>
            </w:r>
          </w:p>
        </w:tc>
        <w:tc>
          <w:tcPr>
            <w:tcW w:w="271" w:type="dxa"/>
            <w:gridSpan w:val="2"/>
            <w:vAlign w:val="bottom"/>
          </w:tcPr>
          <w:p w14:paraId="69FBD7D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588D8F1" w14:textId="77777777" w:rsidTr="00DB2CF5">
        <w:trPr>
          <w:cantSplit/>
        </w:trPr>
        <w:tc>
          <w:tcPr>
            <w:tcW w:w="270" w:type="dxa"/>
          </w:tcPr>
          <w:p w14:paraId="55D0009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7B26F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37D9CB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F2C1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0045F3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72C61E6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E9D54C2" w14:textId="77777777" w:rsidTr="00DB2CF5">
        <w:trPr>
          <w:cantSplit/>
        </w:trPr>
        <w:tc>
          <w:tcPr>
            <w:tcW w:w="270" w:type="dxa"/>
          </w:tcPr>
          <w:p w14:paraId="5DF75DB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D2BF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0A383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01A98C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763D02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19.4.2014" (in werking 1.7.2014) + K.B. 10.1.2021" (in werking 1.4.2021)</w:t>
            </w:r>
          </w:p>
        </w:tc>
        <w:tc>
          <w:tcPr>
            <w:tcW w:w="271" w:type="dxa"/>
            <w:gridSpan w:val="2"/>
            <w:vAlign w:val="bottom"/>
          </w:tcPr>
          <w:p w14:paraId="5B34408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CAD5A95" w14:textId="77777777" w:rsidTr="00DB2CF5">
        <w:trPr>
          <w:cantSplit/>
        </w:trPr>
        <w:tc>
          <w:tcPr>
            <w:tcW w:w="270" w:type="dxa"/>
          </w:tcPr>
          <w:p w14:paraId="74C99A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2A9D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ED638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B3ED02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3C4A1C4"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rPr>
              <w:t>Wanneer de verzorging, gemeld aan de adviserend arts niet gestart wordt, onderbroken is voor een periode van meer dan of gelijk aan 10 kalenderdagen of stopt voor het einde van de periode vermeld in de kennisgeving of aanvraag, meldt de verpleegkundige dit via het elektronisch netwerk aan de adviserend arts binnen de 10 kalenderdagen vanaf de laatste verzorging of indien er geen verzorging was binnen een periode van 10 kalenderdagen, zodra hij kennis heeft van het feit dat de verzorging niet zal plaatsvinden.</w:t>
            </w:r>
            <w:r w:rsidRPr="00755F36">
              <w:rPr>
                <w:rFonts w:ascii="Arial" w:eastAsia="Times New Roman" w:hAnsi="Arial" w:cs="Times New Roman"/>
                <w:color w:val="0000FF"/>
                <w:sz w:val="20"/>
                <w:szCs w:val="20"/>
                <w:lang w:val="nl-BE"/>
              </w:rPr>
              <w:t>"</w:t>
            </w:r>
          </w:p>
        </w:tc>
        <w:tc>
          <w:tcPr>
            <w:tcW w:w="271" w:type="dxa"/>
            <w:gridSpan w:val="2"/>
            <w:vAlign w:val="bottom"/>
          </w:tcPr>
          <w:p w14:paraId="197EB33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15D6D06" w14:textId="77777777" w:rsidTr="00DB2CF5">
        <w:trPr>
          <w:cantSplit/>
        </w:trPr>
        <w:tc>
          <w:tcPr>
            <w:tcW w:w="270" w:type="dxa"/>
          </w:tcPr>
          <w:p w14:paraId="1178E2A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59C7A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F0562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CA6A2B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FBE3974"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p>
        </w:tc>
        <w:tc>
          <w:tcPr>
            <w:tcW w:w="271" w:type="dxa"/>
            <w:gridSpan w:val="2"/>
            <w:vAlign w:val="bottom"/>
          </w:tcPr>
          <w:p w14:paraId="2FAED63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91AA475" w14:textId="77777777" w:rsidTr="00DB2CF5">
        <w:trPr>
          <w:cantSplit/>
        </w:trPr>
        <w:tc>
          <w:tcPr>
            <w:tcW w:w="270" w:type="dxa"/>
          </w:tcPr>
          <w:p w14:paraId="582C65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A5130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7AFB1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4813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A2B899F" w14:textId="0D175A44"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20.12.2004" (in werking 1.6.1997) + "K.B. 8.7.1997" (in werking 1.6.1997) + "K.B. 13.1.2014" (in werking 1.4.2014) + K.B. 10.1.2021" (in werking 1.4.2021)</w:t>
            </w:r>
            <w:r w:rsidR="00D25072" w:rsidRPr="00755F36">
              <w:rPr>
                <w:rFonts w:ascii="Arial" w:eastAsia="Times New Roman" w:hAnsi="Arial" w:cs="Times New Roman"/>
                <w:i/>
                <w:color w:val="0000FF"/>
                <w:sz w:val="18"/>
                <w:szCs w:val="20"/>
                <w:lang w:val="nl-BE"/>
              </w:rPr>
              <w:t xml:space="preserve"> + K.B. </w:t>
            </w:r>
            <w:r w:rsidR="00D25072">
              <w:rPr>
                <w:rFonts w:ascii="Arial" w:eastAsia="Times New Roman" w:hAnsi="Arial" w:cs="Times New Roman"/>
                <w:i/>
                <w:color w:val="0000FF"/>
                <w:sz w:val="18"/>
                <w:szCs w:val="20"/>
                <w:lang w:val="nl-BE"/>
              </w:rPr>
              <w:t>11.3.2024</w:t>
            </w:r>
            <w:r w:rsidR="00D25072" w:rsidRPr="00755F36">
              <w:rPr>
                <w:rFonts w:ascii="Arial" w:eastAsia="Times New Roman" w:hAnsi="Arial" w:cs="Times New Roman"/>
                <w:i/>
                <w:color w:val="0000FF"/>
                <w:sz w:val="18"/>
                <w:szCs w:val="20"/>
                <w:lang w:val="nl-BE"/>
              </w:rPr>
              <w:t>" (in werking 1.</w:t>
            </w:r>
            <w:r w:rsidR="00D25072">
              <w:rPr>
                <w:rFonts w:ascii="Arial" w:eastAsia="Times New Roman" w:hAnsi="Arial" w:cs="Times New Roman"/>
                <w:i/>
                <w:color w:val="0000FF"/>
                <w:sz w:val="18"/>
                <w:szCs w:val="20"/>
                <w:lang w:val="nl-BE"/>
              </w:rPr>
              <w:t>7.2024</w:t>
            </w:r>
            <w:r w:rsidR="00D25072" w:rsidRPr="00755F36">
              <w:rPr>
                <w:rFonts w:ascii="Arial" w:eastAsia="Times New Roman" w:hAnsi="Arial" w:cs="Times New Roman"/>
                <w:i/>
                <w:color w:val="0000FF"/>
                <w:sz w:val="18"/>
                <w:szCs w:val="20"/>
                <w:lang w:val="nl-BE"/>
              </w:rPr>
              <w:t>)</w:t>
            </w:r>
          </w:p>
        </w:tc>
        <w:tc>
          <w:tcPr>
            <w:tcW w:w="271" w:type="dxa"/>
            <w:gridSpan w:val="2"/>
            <w:vAlign w:val="bottom"/>
          </w:tcPr>
          <w:p w14:paraId="434B417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AD4770E" w14:textId="77777777" w:rsidTr="00DB2CF5">
        <w:trPr>
          <w:cantSplit/>
        </w:trPr>
        <w:tc>
          <w:tcPr>
            <w:tcW w:w="270" w:type="dxa"/>
          </w:tcPr>
          <w:p w14:paraId="4E23E18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89" w:name="_Hlk164858310"/>
          </w:p>
        </w:tc>
        <w:tc>
          <w:tcPr>
            <w:tcW w:w="539" w:type="dxa"/>
          </w:tcPr>
          <w:p w14:paraId="518F43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20F25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FEB2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823F3F6" w14:textId="5A6BF479"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"4° De beslissing van de adviserend arts om hetzij het forfait C te vervangen door forfait B of forfait A, hetzij het forfait B te vervangen door forfait A, hetzij de in rubriek II van § 1, 1° , 2°, </w:t>
            </w:r>
            <w:r w:rsidRPr="00755F36">
              <w:rPr>
                <w:rFonts w:ascii="Arial" w:eastAsia="Times New Roman" w:hAnsi="Arial" w:cs="Arial"/>
                <w:color w:val="0000FF"/>
                <w:sz w:val="20"/>
                <w:szCs w:val="20"/>
                <w:lang w:val="nl-BE"/>
              </w:rPr>
              <w:t>3°</w:t>
            </w:r>
            <w:r w:rsidR="00D25072" w:rsidRPr="009E5AB8">
              <w:rPr>
                <w:rFonts w:ascii="Arial" w:hAnsi="Arial"/>
                <w:color w:val="0000FF"/>
                <w:sz w:val="20"/>
                <w:szCs w:val="20"/>
                <w:lang w:val="nl-BE"/>
              </w:rPr>
              <w:t>, 3°</w:t>
            </w:r>
            <w:r w:rsidR="00D25072" w:rsidRPr="009E5AB8">
              <w:rPr>
                <w:rFonts w:ascii="Arial" w:hAnsi="Arial"/>
                <w:i/>
                <w:iCs/>
                <w:color w:val="0000FF"/>
                <w:sz w:val="20"/>
                <w:szCs w:val="20"/>
                <w:lang w:val="nl-BE"/>
              </w:rPr>
              <w:t xml:space="preserve">bis </w:t>
            </w:r>
            <w:r w:rsidR="00D25072" w:rsidRPr="009E5AB8">
              <w:rPr>
                <w:rFonts w:ascii="Arial" w:hAnsi="Arial"/>
                <w:color w:val="0000FF"/>
                <w:sz w:val="20"/>
                <w:szCs w:val="20"/>
                <w:lang w:val="nl-BE"/>
              </w:rPr>
              <w:t>en 3°</w:t>
            </w:r>
            <w:r w:rsidR="00D25072" w:rsidRPr="009E5AB8">
              <w:rPr>
                <w:rFonts w:ascii="Arial" w:hAnsi="Arial"/>
                <w:i/>
                <w:iCs/>
                <w:color w:val="0000FF"/>
                <w:sz w:val="20"/>
                <w:szCs w:val="20"/>
                <w:lang w:val="nl-BE"/>
              </w:rPr>
              <w:t>ter</w:t>
            </w:r>
            <w:r w:rsidRPr="00755F36">
              <w:rPr>
                <w:rFonts w:ascii="Arial" w:eastAsia="Times New Roman" w:hAnsi="Arial" w:cs="Times New Roman"/>
                <w:color w:val="0000FF"/>
                <w:sz w:val="20"/>
                <w:szCs w:val="20"/>
                <w:lang w:val="nl-BE"/>
              </w:rPr>
              <w:t xml:space="preserve"> bedoelde forfaitaire honoraria te vervangen door een vergoeding per verpleegkundige verzorgingszitting, blijft voor een periode van zes maanden geldig. Tijdens deze periode mag geen enkele nieuwe aanvraag wegens verergering van de afhankelijkheidsgraad worden ingediend, behalve ingeval van nieuwe geneeskundige indicatie gestaafd door een getuigschrift van de behandelend arts."</w:t>
            </w:r>
          </w:p>
        </w:tc>
        <w:tc>
          <w:tcPr>
            <w:tcW w:w="271" w:type="dxa"/>
            <w:gridSpan w:val="2"/>
            <w:vAlign w:val="bottom"/>
          </w:tcPr>
          <w:p w14:paraId="46530AD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89"/>
      <w:tr w:rsidR="00755F36" w:rsidRPr="000C5BF2" w14:paraId="111517D6" w14:textId="77777777" w:rsidTr="00DB2CF5">
        <w:trPr>
          <w:cantSplit/>
        </w:trPr>
        <w:tc>
          <w:tcPr>
            <w:tcW w:w="270" w:type="dxa"/>
          </w:tcPr>
          <w:p w14:paraId="43E84BD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1B19B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5A05F1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6C1D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2C474D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5C27BD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0C5BF2" w14:paraId="06A48461" w14:textId="77777777" w:rsidTr="00DB2CF5">
        <w:trPr>
          <w:cantSplit/>
        </w:trPr>
        <w:tc>
          <w:tcPr>
            <w:tcW w:w="270" w:type="dxa"/>
          </w:tcPr>
          <w:p w14:paraId="272D32CF"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6AAF9F9D"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6F13AA32"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2738E852"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D3555C0"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22776ED"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F0A2337"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2F5A28A" w14:textId="77777777" w:rsidR="00775CE5" w:rsidRPr="00755F36" w:rsidRDefault="00775CE5"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74694C64"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CC0EEFF" w14:textId="77777777" w:rsidTr="00DB2CF5">
        <w:trPr>
          <w:cantSplit/>
        </w:trPr>
        <w:tc>
          <w:tcPr>
            <w:tcW w:w="270" w:type="dxa"/>
          </w:tcPr>
          <w:p w14:paraId="7C5CFD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66FDE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CB7C3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0E3EC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2E2CAB2"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25.4.2013" (in werking 1.7.2013) + "K.B. 22.11.2013" (in werking 1.1.2014) + K.B. 10.1.2021" (in werking 1.4.2021)</w:t>
            </w:r>
          </w:p>
        </w:tc>
        <w:tc>
          <w:tcPr>
            <w:tcW w:w="271" w:type="dxa"/>
            <w:gridSpan w:val="2"/>
            <w:vAlign w:val="bottom"/>
          </w:tcPr>
          <w:p w14:paraId="2186D5B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8D3865F" w14:textId="77777777" w:rsidTr="00DB2CF5">
        <w:trPr>
          <w:cantSplit/>
        </w:trPr>
        <w:tc>
          <w:tcPr>
            <w:tcW w:w="270" w:type="dxa"/>
          </w:tcPr>
          <w:p w14:paraId="209D849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5F4EB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F0DD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6A56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8952612"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"5°</w:t>
            </w:r>
            <w:r w:rsidRPr="00755F36">
              <w:rPr>
                <w:rFonts w:ascii="Arial" w:eastAsia="Times New Roman" w:hAnsi="Arial" w:cs="Arial"/>
                <w:color w:val="0000FF"/>
                <w:sz w:val="20"/>
                <w:szCs w:val="20"/>
                <w:lang w:val="nl-BE" w:eastAsia="nl-BE"/>
              </w:rPr>
              <w:t xml:space="preserve"> Een elektronisch formulier van het verlenen van de palliatieve zorg, bedoeld in de rubrieken IV en V van § 1, 1° en 2°, wordt door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Arial"/>
                <w:color w:val="0000FF"/>
                <w:sz w:val="20"/>
                <w:szCs w:val="20"/>
                <w:lang w:val="nl-BE" w:eastAsia="nl-BE"/>
              </w:rPr>
              <w:t xml:space="preserve"> ingevuld en moet uiterlijk binnen 10 kalenderdagen na de eerste dag van de behandeling aan de adviserend arts van de verzekeringsinstelling waarbij de rechthebbende is aangesloten of ingeschreven, via een elektronisch netwerk, bedoeld in § 7, 2°, van dit artikel, verzonden worden.</w:t>
            </w:r>
            <w:r w:rsidRPr="00755F36">
              <w:rPr>
                <w:rFonts w:ascii="Arial" w:eastAsia="Times New Roman" w:hAnsi="Arial" w:cs="Times New Roman"/>
                <w:color w:val="0000FF"/>
                <w:sz w:val="20"/>
                <w:szCs w:val="20"/>
                <w:lang w:val="nl-BE"/>
              </w:rPr>
              <w:t>"</w:t>
            </w:r>
          </w:p>
        </w:tc>
        <w:tc>
          <w:tcPr>
            <w:tcW w:w="271" w:type="dxa"/>
            <w:gridSpan w:val="2"/>
            <w:vAlign w:val="bottom"/>
          </w:tcPr>
          <w:p w14:paraId="0CE2834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5714843" w14:textId="77777777" w:rsidTr="00DB2CF5">
        <w:trPr>
          <w:cantSplit/>
        </w:trPr>
        <w:tc>
          <w:tcPr>
            <w:tcW w:w="270" w:type="dxa"/>
          </w:tcPr>
          <w:p w14:paraId="15D6D8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E3140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274C69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F267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26F82C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AF8CA2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24C1D5F" w14:textId="77777777" w:rsidTr="00DB2CF5">
        <w:trPr>
          <w:cantSplit/>
        </w:trPr>
        <w:tc>
          <w:tcPr>
            <w:tcW w:w="270" w:type="dxa"/>
          </w:tcPr>
          <w:p w14:paraId="45EE0E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8AC4E8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4C7BB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232CE9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22BFF5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w:t>
            </w:r>
          </w:p>
        </w:tc>
        <w:tc>
          <w:tcPr>
            <w:tcW w:w="271" w:type="dxa"/>
            <w:gridSpan w:val="2"/>
            <w:vAlign w:val="bottom"/>
          </w:tcPr>
          <w:p w14:paraId="5CEEDAC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E63FF4A" w14:textId="77777777" w:rsidTr="00DB2CF5">
        <w:trPr>
          <w:cantSplit/>
        </w:trPr>
        <w:tc>
          <w:tcPr>
            <w:tcW w:w="270" w:type="dxa"/>
          </w:tcPr>
          <w:p w14:paraId="4D0FA2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BE82B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4D18D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62A61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2FA2785"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Het model van dit elektronisch formulier wordt door het Comité van de verzekering voor geneeskundige verzorging vastgesteld op voorstel van de Overeenkomstencommissie verpleegkundigen-verzekeringsinstellingen.</w:t>
            </w:r>
            <w:r w:rsidRPr="00755F36">
              <w:rPr>
                <w:rFonts w:ascii="Arial" w:eastAsia="Times New Roman" w:hAnsi="Arial" w:cs="Times New Roman"/>
                <w:color w:val="0000FF"/>
                <w:sz w:val="20"/>
                <w:szCs w:val="20"/>
                <w:lang w:val="nl-BE"/>
              </w:rPr>
              <w:t>"</w:t>
            </w:r>
          </w:p>
        </w:tc>
        <w:tc>
          <w:tcPr>
            <w:tcW w:w="271" w:type="dxa"/>
            <w:gridSpan w:val="2"/>
            <w:vAlign w:val="bottom"/>
          </w:tcPr>
          <w:p w14:paraId="21CADBE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4A76E2A" w14:textId="77777777" w:rsidTr="00DB2CF5">
        <w:trPr>
          <w:cantSplit/>
        </w:trPr>
        <w:tc>
          <w:tcPr>
            <w:tcW w:w="270" w:type="dxa"/>
          </w:tcPr>
          <w:p w14:paraId="5D45C5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8AA1C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117FD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071D5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A28E77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E44E8E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5312D0F" w14:textId="77777777" w:rsidTr="00DB2CF5">
        <w:trPr>
          <w:cantSplit/>
        </w:trPr>
        <w:tc>
          <w:tcPr>
            <w:tcW w:w="270" w:type="dxa"/>
          </w:tcPr>
          <w:p w14:paraId="7639F3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851E3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8885D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27AC13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A54567E"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25.4.2013" (in werking 1.7.2013) + "K.B. 22.11.2013" (in werking 1.1.2014)</w:t>
            </w:r>
          </w:p>
        </w:tc>
        <w:tc>
          <w:tcPr>
            <w:tcW w:w="271" w:type="dxa"/>
            <w:gridSpan w:val="2"/>
            <w:vAlign w:val="bottom"/>
          </w:tcPr>
          <w:p w14:paraId="2086F9F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15D1256" w14:textId="77777777" w:rsidTr="00DB2CF5">
        <w:trPr>
          <w:cantSplit/>
        </w:trPr>
        <w:tc>
          <w:tcPr>
            <w:tcW w:w="270" w:type="dxa"/>
          </w:tcPr>
          <w:p w14:paraId="7A9A83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4B754D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3E37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5E559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AA8C3A6"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 xml:space="preserve">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Arial"/>
                <w:color w:val="0000FF"/>
                <w:sz w:val="20"/>
                <w:szCs w:val="20"/>
                <w:lang w:val="nl-BE" w:eastAsia="nl-BE"/>
              </w:rPr>
              <w:t xml:space="preserve"> die een dergelijk elektronisch formulier invult, dient er zich van te vergewissen dat de betrokken patiënt beantwoordt aan de definitie van § 5</w:t>
            </w:r>
            <w:r w:rsidRPr="00755F36">
              <w:rPr>
                <w:rFonts w:ascii="Arial" w:eastAsia="Times New Roman" w:hAnsi="Arial" w:cs="Arial"/>
                <w:i/>
                <w:color w:val="0000FF"/>
                <w:sz w:val="20"/>
                <w:szCs w:val="20"/>
                <w:lang w:val="nl-BE" w:eastAsia="nl-BE"/>
              </w:rPr>
              <w:t>bis</w:t>
            </w:r>
            <w:r w:rsidRPr="00755F36">
              <w:rPr>
                <w:rFonts w:ascii="Arial" w:eastAsia="Times New Roman" w:hAnsi="Arial" w:cs="Arial"/>
                <w:color w:val="0000FF"/>
                <w:sz w:val="20"/>
                <w:szCs w:val="20"/>
                <w:lang w:val="nl-BE" w:eastAsia="nl-BE"/>
              </w:rPr>
              <w:t>, 1°, van dit artikel.</w:t>
            </w:r>
            <w:r w:rsidRPr="00755F36">
              <w:rPr>
                <w:rFonts w:ascii="Arial" w:eastAsia="Times New Roman" w:hAnsi="Arial" w:cs="Times New Roman"/>
                <w:color w:val="0000FF"/>
                <w:sz w:val="20"/>
                <w:szCs w:val="20"/>
                <w:lang w:val="nl-BE"/>
              </w:rPr>
              <w:t>"</w:t>
            </w:r>
          </w:p>
        </w:tc>
        <w:tc>
          <w:tcPr>
            <w:tcW w:w="271" w:type="dxa"/>
            <w:gridSpan w:val="2"/>
            <w:vAlign w:val="bottom"/>
          </w:tcPr>
          <w:p w14:paraId="276679D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8051992" w14:textId="77777777" w:rsidTr="00DB2CF5">
        <w:trPr>
          <w:cantSplit/>
        </w:trPr>
        <w:tc>
          <w:tcPr>
            <w:tcW w:w="270" w:type="dxa"/>
          </w:tcPr>
          <w:p w14:paraId="0A952FE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85C8A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310D2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1D238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8C8D4D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B996D5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B1D0CA9" w14:textId="77777777" w:rsidTr="00DB2CF5">
        <w:trPr>
          <w:cantSplit/>
        </w:trPr>
        <w:tc>
          <w:tcPr>
            <w:tcW w:w="270" w:type="dxa"/>
          </w:tcPr>
          <w:p w14:paraId="16B2C3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311D1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D8FB3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CD3F2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A0CF15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25.4.2013" (in werking 1.7.2013) + K.B. 10.1.2021" (in werking 1.4.2021)</w:t>
            </w:r>
          </w:p>
        </w:tc>
        <w:tc>
          <w:tcPr>
            <w:tcW w:w="271" w:type="dxa"/>
            <w:gridSpan w:val="2"/>
            <w:vAlign w:val="bottom"/>
          </w:tcPr>
          <w:p w14:paraId="5D93D34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7AADCAC" w14:textId="77777777" w:rsidTr="00DB2CF5">
        <w:trPr>
          <w:cantSplit/>
        </w:trPr>
        <w:tc>
          <w:tcPr>
            <w:tcW w:w="270" w:type="dxa"/>
          </w:tcPr>
          <w:p w14:paraId="747B55E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A9B8D0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C7F41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9120E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4CC9ED1"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Indien de termijn van 10 kalenderdagen niet in acht is genomen, is de verzekeringstegemoetkoming slechts verschuldigd voor verstrekkingen die verricht werden vanaf de dag na de verzending van het elektronisch formulier. Het verzendbericht geldt als bewijs voor de datum van verzending. Bij het niet respecteren van de termijn van 10 kalenderdagen kan de adviserend arts niettemin beslissen om de verleende verzorging vanaf de eerste dag ten laste te nemen. Deze beslissing kan enkel worden genomen nadat de verstrekker schriftelijk een aanvaardbare motivatie voor het laattijdig kennisgeven heeft overgemaakt.</w:t>
            </w:r>
          </w:p>
        </w:tc>
        <w:tc>
          <w:tcPr>
            <w:tcW w:w="271" w:type="dxa"/>
            <w:gridSpan w:val="2"/>
            <w:vAlign w:val="bottom"/>
          </w:tcPr>
          <w:p w14:paraId="38F55AD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8E820A6" w14:textId="77777777" w:rsidTr="00DB2CF5">
        <w:trPr>
          <w:cantSplit/>
        </w:trPr>
        <w:tc>
          <w:tcPr>
            <w:tcW w:w="270" w:type="dxa"/>
          </w:tcPr>
          <w:p w14:paraId="30E081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FE48F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E6D82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A2A45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2A7533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8315DC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C3B742E" w14:textId="77777777" w:rsidTr="00DB2CF5">
        <w:trPr>
          <w:cantSplit/>
        </w:trPr>
        <w:tc>
          <w:tcPr>
            <w:tcW w:w="270" w:type="dxa"/>
          </w:tcPr>
          <w:p w14:paraId="4C3922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7006E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694356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ED1511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F209A53"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Arial"/>
                <w:color w:val="0000FF"/>
                <w:sz w:val="20"/>
                <w:szCs w:val="20"/>
                <w:lang w:val="nl-BE" w:eastAsia="nl-BE"/>
              </w:rPr>
              <w:t>Verzet van de adviserend arts impliceert weigering van verzekeringstegemoetkoming voor alle verstrekkingen verricht vanaf de datum van de kennisgeving van dit verzet aan de rechthebbende, en dit tot een eventuele andere beslissing. De poststempel geldt als bewijs voor de datum van de kennisgeving.</w:t>
            </w:r>
            <w:r w:rsidRPr="00755F36">
              <w:rPr>
                <w:rFonts w:ascii="Arial" w:eastAsia="Times New Roman" w:hAnsi="Arial" w:cs="Times New Roman"/>
                <w:color w:val="0000FF"/>
                <w:sz w:val="20"/>
                <w:szCs w:val="20"/>
                <w:lang w:val="nl-BE"/>
              </w:rPr>
              <w:t>"</w:t>
            </w:r>
          </w:p>
        </w:tc>
        <w:tc>
          <w:tcPr>
            <w:tcW w:w="271" w:type="dxa"/>
            <w:gridSpan w:val="2"/>
            <w:vAlign w:val="bottom"/>
          </w:tcPr>
          <w:p w14:paraId="10CD3A1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C983596" w14:textId="77777777" w:rsidTr="00DB2CF5">
        <w:trPr>
          <w:cantSplit/>
        </w:trPr>
        <w:tc>
          <w:tcPr>
            <w:tcW w:w="270" w:type="dxa"/>
          </w:tcPr>
          <w:p w14:paraId="7FE4D6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8F402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41072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6155E5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CD1EA1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6C0DE85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0B93DC2" w14:textId="77777777" w:rsidTr="00DB2CF5">
        <w:trPr>
          <w:cantSplit/>
        </w:trPr>
        <w:tc>
          <w:tcPr>
            <w:tcW w:w="270" w:type="dxa"/>
          </w:tcPr>
          <w:p w14:paraId="264CBA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8A6EE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72A3E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B89D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78060CA" w14:textId="1AC7AC19" w:rsidR="00755F36" w:rsidRPr="00755F36" w:rsidRDefault="00755F36" w:rsidP="00755F36">
            <w:pPr>
              <w:spacing w:after="0" w:line="240" w:lineRule="atLeast"/>
              <w:jc w:val="both"/>
              <w:rPr>
                <w:rFonts w:ascii="Arial" w:eastAsia="Times New Roman" w:hAnsi="Arial" w:cs="Times New Roman"/>
                <w:i/>
                <w:color w:val="0000FF"/>
                <w:sz w:val="18"/>
                <w:szCs w:val="18"/>
                <w:lang w:val="nl-BE"/>
              </w:rPr>
            </w:pPr>
            <w:r w:rsidRPr="00755F36">
              <w:rPr>
                <w:rFonts w:ascii="Arial" w:eastAsia="Times New Roman" w:hAnsi="Arial" w:cs="Times New Roman"/>
                <w:i/>
                <w:color w:val="0000FF"/>
                <w:sz w:val="18"/>
                <w:szCs w:val="18"/>
                <w:lang w:val="nl-BE"/>
              </w:rPr>
              <w:t>"K.B. 7.5.2017" (in werking 1.7.2017)</w:t>
            </w:r>
            <w:r w:rsidRPr="00755F36">
              <w:rPr>
                <w:rFonts w:ascii="Arial" w:eastAsia="Times New Roman" w:hAnsi="Arial" w:cs="Times New Roman"/>
                <w:i/>
                <w:color w:val="0000FF"/>
                <w:sz w:val="18"/>
                <w:szCs w:val="20"/>
                <w:lang w:val="nl-BE"/>
              </w:rPr>
              <w:t xml:space="preserve"> + K.B. 10.1.2021" (in werking 1.4.2021)</w:t>
            </w:r>
            <w:r w:rsidR="00D25072" w:rsidRPr="00755F36">
              <w:rPr>
                <w:rFonts w:ascii="Arial" w:eastAsia="Times New Roman" w:hAnsi="Arial" w:cs="Times New Roman"/>
                <w:i/>
                <w:color w:val="0000FF"/>
                <w:sz w:val="18"/>
                <w:szCs w:val="20"/>
                <w:lang w:val="nl-BE"/>
              </w:rPr>
              <w:t xml:space="preserve"> + K.B. </w:t>
            </w:r>
            <w:r w:rsidR="00D25072">
              <w:rPr>
                <w:rFonts w:ascii="Arial" w:eastAsia="Times New Roman" w:hAnsi="Arial" w:cs="Times New Roman"/>
                <w:i/>
                <w:color w:val="0000FF"/>
                <w:sz w:val="18"/>
                <w:szCs w:val="20"/>
                <w:lang w:val="nl-BE"/>
              </w:rPr>
              <w:t>11.3.2024</w:t>
            </w:r>
            <w:r w:rsidR="00D25072" w:rsidRPr="00755F36">
              <w:rPr>
                <w:rFonts w:ascii="Arial" w:eastAsia="Times New Roman" w:hAnsi="Arial" w:cs="Times New Roman"/>
                <w:i/>
                <w:color w:val="0000FF"/>
                <w:sz w:val="18"/>
                <w:szCs w:val="20"/>
                <w:lang w:val="nl-BE"/>
              </w:rPr>
              <w:t>" (in werking 1.</w:t>
            </w:r>
            <w:r w:rsidR="00D25072">
              <w:rPr>
                <w:rFonts w:ascii="Arial" w:eastAsia="Times New Roman" w:hAnsi="Arial" w:cs="Times New Roman"/>
                <w:i/>
                <w:color w:val="0000FF"/>
                <w:sz w:val="18"/>
                <w:szCs w:val="20"/>
                <w:lang w:val="nl-BE"/>
              </w:rPr>
              <w:t>7.2024</w:t>
            </w:r>
            <w:r w:rsidR="00D25072" w:rsidRPr="00755F36">
              <w:rPr>
                <w:rFonts w:ascii="Arial" w:eastAsia="Times New Roman" w:hAnsi="Arial" w:cs="Times New Roman"/>
                <w:i/>
                <w:color w:val="0000FF"/>
                <w:sz w:val="18"/>
                <w:szCs w:val="20"/>
                <w:lang w:val="nl-BE"/>
              </w:rPr>
              <w:t>)</w:t>
            </w:r>
          </w:p>
        </w:tc>
        <w:tc>
          <w:tcPr>
            <w:tcW w:w="271" w:type="dxa"/>
            <w:gridSpan w:val="2"/>
            <w:vAlign w:val="bottom"/>
          </w:tcPr>
          <w:p w14:paraId="130E254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D25072" w14:paraId="050CC4BC" w14:textId="77777777" w:rsidTr="00DB2CF5">
        <w:trPr>
          <w:cantSplit/>
        </w:trPr>
        <w:tc>
          <w:tcPr>
            <w:tcW w:w="270" w:type="dxa"/>
          </w:tcPr>
          <w:p w14:paraId="7D8305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90" w:name="_Hlk164858391"/>
          </w:p>
        </w:tc>
        <w:tc>
          <w:tcPr>
            <w:tcW w:w="539" w:type="dxa"/>
          </w:tcPr>
          <w:p w14:paraId="2688509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6894A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0D94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0064012" w14:textId="58EEA894" w:rsidR="00755F36" w:rsidRPr="00755F36" w:rsidRDefault="00755F36" w:rsidP="00755F36">
            <w:pPr>
              <w:spacing w:after="0" w:line="240" w:lineRule="atLeast"/>
              <w:jc w:val="both"/>
              <w:rPr>
                <w:rFonts w:ascii="Arial" w:eastAsia="Times New Roman" w:hAnsi="Arial" w:cs="Times New Roman"/>
                <w:i/>
                <w:color w:val="0000FF"/>
                <w:sz w:val="18"/>
                <w:szCs w:val="18"/>
                <w:lang w:val="nl-BE"/>
              </w:rPr>
            </w:pPr>
            <w:r w:rsidRPr="00755F36">
              <w:rPr>
                <w:rFonts w:ascii="Arial" w:eastAsia="Times New Roman" w:hAnsi="Arial" w:cs="Times New Roman"/>
                <w:color w:val="0000FF"/>
                <w:sz w:val="20"/>
                <w:szCs w:val="20"/>
                <w:lang w:val="nl-BE"/>
              </w:rPr>
              <w:t>"6° Een elektronisch formulier ter kennisgeving van de specifieke technische verpleegkundige verstrekkingen 425375, 425773, 426171</w:t>
            </w:r>
            <w:r w:rsidR="00D25072">
              <w:rPr>
                <w:rFonts w:ascii="Arial" w:eastAsia="Times New Roman" w:hAnsi="Arial" w:cs="Times New Roman"/>
                <w:color w:val="0000FF"/>
                <w:sz w:val="20"/>
                <w:szCs w:val="20"/>
                <w:lang w:val="nl-BE"/>
              </w:rPr>
              <w:t xml:space="preserve">, </w:t>
            </w:r>
            <w:r w:rsidR="00D25072" w:rsidRPr="00D25072">
              <w:rPr>
                <w:rFonts w:ascii="Arial" w:eastAsia="Times New Roman" w:hAnsi="Arial" w:cs="Times New Roman"/>
                <w:color w:val="0000FF"/>
                <w:sz w:val="20"/>
                <w:szCs w:val="20"/>
                <w:lang w:val="nl-BE"/>
              </w:rPr>
              <w:t>429155 en 430393</w:t>
            </w:r>
            <w:r w:rsidRPr="00755F36">
              <w:rPr>
                <w:rFonts w:ascii="Arial" w:eastAsia="Times New Roman" w:hAnsi="Arial" w:cs="Times New Roman"/>
                <w:color w:val="0000FF"/>
                <w:sz w:val="20"/>
                <w:szCs w:val="20"/>
                <w:lang w:val="nl-BE"/>
              </w:rPr>
              <w:t xml:space="preserve"> wordt door de beoefenaar van de verpleegkunde ingevuld en moet uiterlijk binnen 10 kalenderdagen na de eerste dag van de behandeling aan de adviserend arts van de verzekeringsinstelling waarbij de rechthebbende is aangesloten of ingeschreven, via een elektronisch netwerk, bedoeld in § 7, 2°, van dit artikel, verzonden worden.</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color w:val="0000FF"/>
                <w:sz w:val="20"/>
                <w:szCs w:val="20"/>
                <w:lang w:val="nl-BE"/>
              </w:rPr>
              <w:t>"</w:t>
            </w:r>
          </w:p>
        </w:tc>
        <w:tc>
          <w:tcPr>
            <w:tcW w:w="271" w:type="dxa"/>
            <w:gridSpan w:val="2"/>
            <w:vAlign w:val="bottom"/>
          </w:tcPr>
          <w:p w14:paraId="6AD4E97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90"/>
      <w:tr w:rsidR="00755F36" w:rsidRPr="00D25072" w14:paraId="59FFEF4B" w14:textId="77777777" w:rsidTr="00DB2CF5">
        <w:trPr>
          <w:cantSplit/>
        </w:trPr>
        <w:tc>
          <w:tcPr>
            <w:tcW w:w="270" w:type="dxa"/>
          </w:tcPr>
          <w:p w14:paraId="55E41F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BA34F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33D6F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6F86E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3C3B86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6857C5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24C4652" w14:textId="77777777" w:rsidTr="00DB2CF5">
        <w:trPr>
          <w:cantSplit/>
        </w:trPr>
        <w:tc>
          <w:tcPr>
            <w:tcW w:w="270" w:type="dxa"/>
          </w:tcPr>
          <w:p w14:paraId="4A8BFA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70FE3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79B58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9BFA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3D9937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18"/>
                <w:lang w:val="nl-BE"/>
              </w:rPr>
              <w:t>"K.B. 7.5.2017" (in werking 1.7.2017)</w:t>
            </w:r>
          </w:p>
        </w:tc>
        <w:tc>
          <w:tcPr>
            <w:tcW w:w="271" w:type="dxa"/>
            <w:gridSpan w:val="2"/>
            <w:vAlign w:val="bottom"/>
          </w:tcPr>
          <w:p w14:paraId="0CFB5DD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878C810" w14:textId="77777777" w:rsidTr="00DB2CF5">
        <w:trPr>
          <w:cantSplit/>
        </w:trPr>
        <w:tc>
          <w:tcPr>
            <w:tcW w:w="270" w:type="dxa"/>
          </w:tcPr>
          <w:p w14:paraId="63326E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0BCDC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5884E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EEFC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947E3F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In dit elektronisch formulier wordt de begindatum en de einddatum van de periode vermeld tijdens dewelke de specifieke technische verpleegkundige verstrekkingen worden aangerekend. Deze periode mag niet langer duren dan 12 maanden.</w:t>
            </w:r>
          </w:p>
        </w:tc>
        <w:tc>
          <w:tcPr>
            <w:tcW w:w="271" w:type="dxa"/>
            <w:gridSpan w:val="2"/>
            <w:vAlign w:val="bottom"/>
          </w:tcPr>
          <w:p w14:paraId="3601A73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11403F41" w14:textId="77777777" w:rsidTr="00DB2CF5">
        <w:trPr>
          <w:cantSplit/>
        </w:trPr>
        <w:tc>
          <w:tcPr>
            <w:tcW w:w="270" w:type="dxa"/>
          </w:tcPr>
          <w:p w14:paraId="4C9FFAE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06982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B107E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488BD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CECD4D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4AF399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44097CA" w14:textId="77777777" w:rsidTr="00DB2CF5">
        <w:trPr>
          <w:cantSplit/>
        </w:trPr>
        <w:tc>
          <w:tcPr>
            <w:tcW w:w="270" w:type="dxa"/>
          </w:tcPr>
          <w:p w14:paraId="78FDDD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36243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E18D2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94EC9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E8EEB98" w14:textId="77777777" w:rsidR="00755F36" w:rsidRPr="00755F36" w:rsidRDefault="00755F36" w:rsidP="00755F36">
            <w:pPr>
              <w:spacing w:after="0" w:line="240" w:lineRule="atLeast"/>
              <w:jc w:val="both"/>
              <w:rPr>
                <w:rFonts w:ascii="Arial" w:eastAsia="Times New Roman" w:hAnsi="Arial" w:cs="Times New Roman"/>
                <w:i/>
                <w:color w:val="0000FF"/>
                <w:sz w:val="18"/>
                <w:szCs w:val="18"/>
                <w:lang w:val="nl-BE"/>
              </w:rPr>
            </w:pPr>
            <w:r w:rsidRPr="00755F36">
              <w:rPr>
                <w:rFonts w:ascii="Arial" w:eastAsia="Times New Roman" w:hAnsi="Arial" w:cs="Times New Roman"/>
                <w:i/>
                <w:color w:val="0000FF"/>
                <w:sz w:val="18"/>
                <w:szCs w:val="18"/>
                <w:lang w:val="nl-BE"/>
              </w:rPr>
              <w:t>"K.B. 7.5.2017" (in werking 1.7.2017)</w:t>
            </w:r>
            <w:r w:rsidRPr="00755F36">
              <w:rPr>
                <w:rFonts w:ascii="Arial" w:eastAsia="Times New Roman" w:hAnsi="Arial" w:cs="Times New Roman"/>
                <w:i/>
                <w:color w:val="0000FF"/>
                <w:sz w:val="18"/>
                <w:szCs w:val="20"/>
                <w:lang w:val="nl-BE"/>
              </w:rPr>
              <w:t xml:space="preserve"> + K.B. 10.1.2021" (in werking 1.4.2021)</w:t>
            </w:r>
          </w:p>
        </w:tc>
        <w:tc>
          <w:tcPr>
            <w:tcW w:w="271" w:type="dxa"/>
            <w:gridSpan w:val="2"/>
            <w:vAlign w:val="bottom"/>
          </w:tcPr>
          <w:p w14:paraId="0BF0E9A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A5F104F" w14:textId="77777777" w:rsidTr="00DB2CF5">
        <w:trPr>
          <w:cantSplit/>
        </w:trPr>
        <w:tc>
          <w:tcPr>
            <w:tcW w:w="270" w:type="dxa"/>
          </w:tcPr>
          <w:p w14:paraId="2D0BFE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02947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9FD8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45E1D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0F6CB8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"Indien de termijn van 10 kalenderdagen niet in acht is genomen, is de verzekeringstegemoetkoming slechts verschuldigd voor verstrekkingen die verricht werden vanaf de dag na de verzending van het elektronisch formulier. Het verzendbericht geldt als bewijs voor de datum van verzending. Bij het niet respecteren van de termijn van 10 kalenderdagen kan de adviserend arts niettemin beslissen om de verleende verzorging vanaf de eerste dag ten laste te nemen. Deze beslissing kan enkel worden genomen nadat de verstrekker schriftelijk een aanvaardbare motivatie voor het laattijdig kennisgeven heeft overgemaakt.</w:t>
            </w:r>
          </w:p>
        </w:tc>
        <w:tc>
          <w:tcPr>
            <w:tcW w:w="271" w:type="dxa"/>
            <w:gridSpan w:val="2"/>
            <w:vAlign w:val="bottom"/>
          </w:tcPr>
          <w:p w14:paraId="76EAD7A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783E7A7" w14:textId="77777777" w:rsidTr="00DB2CF5">
        <w:trPr>
          <w:cantSplit/>
        </w:trPr>
        <w:tc>
          <w:tcPr>
            <w:tcW w:w="270" w:type="dxa"/>
          </w:tcPr>
          <w:p w14:paraId="1C0171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E79992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9F548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1F126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B63C0E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CEC7CF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9F1C68F" w14:textId="77777777" w:rsidTr="00DB2CF5">
        <w:trPr>
          <w:cantSplit/>
        </w:trPr>
        <w:tc>
          <w:tcPr>
            <w:tcW w:w="270" w:type="dxa"/>
          </w:tcPr>
          <w:p w14:paraId="0A5AC1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6B15D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663B0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F3892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E1A90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Verzet van de adviserend arts impliceert weigering van verzekeringstegemoetkoming voor alle verstrekkingen verricht vanaf de 3de werkdag na de datum van verzending van dit verzet via een brief geadresseerd aan de rechthebbende waarbij de poststempel geldt als bewijs, en dit tot een eventuele andere beslissing."</w:t>
            </w:r>
          </w:p>
        </w:tc>
        <w:tc>
          <w:tcPr>
            <w:tcW w:w="271" w:type="dxa"/>
            <w:gridSpan w:val="2"/>
            <w:vAlign w:val="bottom"/>
          </w:tcPr>
          <w:p w14:paraId="6E1F830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035282D" w14:textId="77777777" w:rsidTr="00DB2CF5">
        <w:trPr>
          <w:cantSplit/>
        </w:trPr>
        <w:tc>
          <w:tcPr>
            <w:tcW w:w="270" w:type="dxa"/>
          </w:tcPr>
          <w:p w14:paraId="5B5B25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2C9F37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88E39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346AD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97D246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0E9B0E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7045F19" w14:textId="77777777" w:rsidTr="00DB2CF5">
        <w:trPr>
          <w:cantSplit/>
        </w:trPr>
        <w:tc>
          <w:tcPr>
            <w:tcW w:w="270" w:type="dxa"/>
          </w:tcPr>
          <w:p w14:paraId="025303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5A875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AAD5B1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8C94A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7301BA6" w14:textId="4F87AD8C" w:rsidR="00755F36" w:rsidRPr="003B0FAB"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 xml:space="preserve">"K.B. </w:t>
            </w:r>
            <w:r w:rsidR="007C20C1">
              <w:rPr>
                <w:rFonts w:ascii="Arial" w:eastAsia="Times New Roman" w:hAnsi="Arial" w:cs="Times New Roman"/>
                <w:i/>
                <w:color w:val="0000FF"/>
                <w:sz w:val="18"/>
                <w:szCs w:val="20"/>
                <w:lang w:val="nl-BE"/>
              </w:rPr>
              <w:t>11</w:t>
            </w:r>
            <w:r w:rsidRPr="00755F36">
              <w:rPr>
                <w:rFonts w:ascii="Arial" w:eastAsia="Times New Roman" w:hAnsi="Arial" w:cs="Times New Roman"/>
                <w:i/>
                <w:color w:val="0000FF"/>
                <w:sz w:val="18"/>
                <w:szCs w:val="20"/>
                <w:lang w:val="nl-BE"/>
              </w:rPr>
              <w:t>.10.</w:t>
            </w:r>
            <w:r w:rsidR="007C20C1">
              <w:rPr>
                <w:rFonts w:ascii="Arial" w:eastAsia="Times New Roman" w:hAnsi="Arial" w:cs="Times New Roman"/>
                <w:i/>
                <w:color w:val="0000FF"/>
                <w:sz w:val="18"/>
                <w:szCs w:val="20"/>
                <w:lang w:val="nl-BE"/>
              </w:rPr>
              <w:t>2023</w:t>
            </w:r>
            <w:r w:rsidRPr="00755F36">
              <w:rPr>
                <w:rFonts w:ascii="Arial" w:eastAsia="Times New Roman" w:hAnsi="Arial" w:cs="Times New Roman"/>
                <w:i/>
                <w:color w:val="0000FF"/>
                <w:sz w:val="18"/>
                <w:szCs w:val="20"/>
                <w:lang w:val="nl-BE"/>
              </w:rPr>
              <w:t>" (in werking 1.12.</w:t>
            </w:r>
            <w:r w:rsidR="007C20C1">
              <w:rPr>
                <w:rFonts w:ascii="Arial" w:eastAsia="Times New Roman" w:hAnsi="Arial" w:cs="Times New Roman"/>
                <w:i/>
                <w:color w:val="0000FF"/>
                <w:sz w:val="18"/>
                <w:szCs w:val="20"/>
                <w:lang w:val="nl-BE"/>
              </w:rPr>
              <w:t>2023</w:t>
            </w:r>
            <w:r w:rsidRPr="00755F36">
              <w:rPr>
                <w:rFonts w:ascii="Arial" w:eastAsia="Times New Roman" w:hAnsi="Arial" w:cs="Times New Roman"/>
                <w:i/>
                <w:color w:val="0000FF"/>
                <w:sz w:val="18"/>
                <w:szCs w:val="20"/>
                <w:lang w:val="nl-BE"/>
              </w:rPr>
              <w:t>)</w:t>
            </w:r>
            <w:r w:rsidR="003B0FAB" w:rsidRPr="003B0FAB">
              <w:rPr>
                <w:rFonts w:ascii="Arial" w:eastAsia="Times New Roman" w:hAnsi="Arial" w:cs="Times New Roman"/>
                <w:i/>
                <w:color w:val="0000FF"/>
                <w:sz w:val="18"/>
                <w:szCs w:val="20"/>
                <w:lang w:val="nl-BE"/>
              </w:rPr>
              <w:t xml:space="preserve"> + "K.B. 11.3.2024" (in werking 1.7.2024)</w:t>
            </w:r>
          </w:p>
        </w:tc>
        <w:tc>
          <w:tcPr>
            <w:tcW w:w="271" w:type="dxa"/>
            <w:gridSpan w:val="2"/>
            <w:vAlign w:val="bottom"/>
          </w:tcPr>
          <w:p w14:paraId="5BA15345" w14:textId="77777777" w:rsidR="00755F36" w:rsidRPr="003B0FAB"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4933E19" w14:textId="77777777" w:rsidTr="00DB2CF5">
        <w:trPr>
          <w:cantSplit/>
        </w:trPr>
        <w:tc>
          <w:tcPr>
            <w:tcW w:w="270" w:type="dxa"/>
          </w:tcPr>
          <w:p w14:paraId="5DC12489" w14:textId="77777777" w:rsidR="00755F36" w:rsidRPr="003B0FAB" w:rsidRDefault="00755F36" w:rsidP="00755F36">
            <w:pPr>
              <w:spacing w:after="0" w:line="240" w:lineRule="atLeast"/>
              <w:rPr>
                <w:rFonts w:ascii="Times New Roman" w:eastAsia="Times New Roman" w:hAnsi="Times New Roman" w:cs="Times New Roman"/>
                <w:color w:val="0000FF"/>
                <w:sz w:val="20"/>
                <w:szCs w:val="20"/>
                <w:lang w:val="nl-BE"/>
              </w:rPr>
            </w:pPr>
            <w:bookmarkStart w:id="91" w:name="_Hlk164858457"/>
            <w:bookmarkStart w:id="92" w:name="_Hlk119398805"/>
            <w:bookmarkStart w:id="93" w:name="_Hlk149308493"/>
            <w:bookmarkStart w:id="94" w:name="_Hlk149314635"/>
          </w:p>
        </w:tc>
        <w:tc>
          <w:tcPr>
            <w:tcW w:w="539" w:type="dxa"/>
          </w:tcPr>
          <w:p w14:paraId="55A38F88" w14:textId="77777777" w:rsidR="00755F36" w:rsidRPr="003B0FAB"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EC64698" w14:textId="77777777" w:rsidR="00755F36" w:rsidRPr="003B0FAB"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8F2E88" w14:textId="77777777" w:rsidR="00755F36" w:rsidRPr="003B0FAB"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F8CDE0" w14:textId="15B98F6E"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b/>
                <w:color w:val="0000FF"/>
                <w:sz w:val="20"/>
                <w:szCs w:val="20"/>
                <w:lang w:val="nl-BE"/>
              </w:rPr>
              <w:t xml:space="preserve">"§ 8. </w:t>
            </w:r>
            <w:r w:rsidR="003B0FAB" w:rsidRPr="003B0FAB">
              <w:rPr>
                <w:rFonts w:ascii="Arial" w:eastAsia="Times New Roman" w:hAnsi="Arial" w:cs="Times New Roman"/>
                <w:bCs/>
                <w:color w:val="0000FF"/>
                <w:sz w:val="20"/>
                <w:szCs w:val="20"/>
                <w:lang w:val="nl-BE"/>
              </w:rPr>
              <w:t>Nadere bepalingen inzake wondzorg (verstrekkingen 424255, 424270, 424292, 424314, 424933, 429354, 424336, 424351, 429295, 429310, 429332, 424395, 429376, 424410, 424432, 424454, 424476, 424955, 429472, 424491, 424513, 429413, 429435, 429450, 424550, 424572, 424594, 424616, 424970, 429575, 424631, 424653, 429516, 429531, 429553, 424690, 429590, 427836, 427851, 427873, 427895, 427910, 429671 427932, 427954, 429612, 429634, 429656, 427991, 429693, 430054, 430076, 430091, 430113, 430135, 430253, 430150, 430172, 430275, 430290, 430312, 424712, 424734, 424756, 424771, 424992, 429774, 424793, 424815, 429715, 429730, 429752, 424852 en 429796) :</w:t>
            </w:r>
            <w:r w:rsidR="003B0FAB" w:rsidRPr="003B0FAB">
              <w:rPr>
                <w:lang w:val="nl-BE"/>
              </w:rPr>
              <w:t xml:space="preserve"> </w:t>
            </w:r>
            <w:r w:rsidR="003B0FAB" w:rsidRPr="003B0FAB">
              <w:rPr>
                <w:rFonts w:ascii="Arial" w:eastAsia="Times New Roman" w:hAnsi="Arial" w:cs="Times New Roman"/>
                <w:bCs/>
                <w:color w:val="0000FF"/>
                <w:sz w:val="20"/>
                <w:szCs w:val="20"/>
                <w:lang w:val="nl-BE"/>
              </w:rPr>
              <w:t>"</w:t>
            </w:r>
          </w:p>
        </w:tc>
        <w:tc>
          <w:tcPr>
            <w:tcW w:w="271" w:type="dxa"/>
            <w:gridSpan w:val="2"/>
            <w:vAlign w:val="bottom"/>
          </w:tcPr>
          <w:p w14:paraId="65FF0C9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C20C1" w:rsidRPr="000C5BF2" w14:paraId="5A9E9DDC" w14:textId="77777777" w:rsidTr="00DB2CF5">
        <w:trPr>
          <w:cantSplit/>
        </w:trPr>
        <w:tc>
          <w:tcPr>
            <w:tcW w:w="270" w:type="dxa"/>
          </w:tcPr>
          <w:p w14:paraId="1C763881" w14:textId="77777777" w:rsidR="007C20C1" w:rsidRPr="007C20C1" w:rsidRDefault="007C20C1" w:rsidP="00755F36">
            <w:pPr>
              <w:spacing w:after="0" w:line="240" w:lineRule="atLeast"/>
              <w:rPr>
                <w:rFonts w:ascii="Times New Roman" w:eastAsia="Times New Roman" w:hAnsi="Times New Roman" w:cs="Times New Roman"/>
                <w:color w:val="0000FF"/>
                <w:sz w:val="20"/>
                <w:szCs w:val="20"/>
                <w:lang w:val="nl-BE"/>
              </w:rPr>
            </w:pPr>
            <w:bookmarkStart w:id="95" w:name="_Hlk149306623"/>
            <w:bookmarkEnd w:id="91"/>
          </w:p>
        </w:tc>
        <w:tc>
          <w:tcPr>
            <w:tcW w:w="539" w:type="dxa"/>
          </w:tcPr>
          <w:p w14:paraId="7E626D39" w14:textId="77777777" w:rsidR="007C20C1" w:rsidRPr="007C20C1" w:rsidRDefault="007C20C1"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1052509" w14:textId="77777777" w:rsidR="007C20C1" w:rsidRPr="007C20C1" w:rsidRDefault="007C20C1"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6A9186" w14:textId="77777777" w:rsidR="007C20C1" w:rsidRPr="007C20C1" w:rsidRDefault="007C20C1"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C5DB7EA" w14:textId="77777777" w:rsidR="007C20C1" w:rsidRPr="00755F36" w:rsidRDefault="007C20C1" w:rsidP="00755F36">
            <w:pPr>
              <w:spacing w:after="0" w:line="240" w:lineRule="atLeast"/>
              <w:jc w:val="both"/>
              <w:rPr>
                <w:rFonts w:ascii="Arial" w:eastAsia="Times New Roman" w:hAnsi="Arial" w:cs="Times New Roman"/>
                <w:b/>
                <w:color w:val="0000FF"/>
                <w:sz w:val="20"/>
                <w:szCs w:val="20"/>
                <w:lang w:val="nl-BE"/>
              </w:rPr>
            </w:pPr>
          </w:p>
        </w:tc>
        <w:tc>
          <w:tcPr>
            <w:tcW w:w="271" w:type="dxa"/>
            <w:gridSpan w:val="2"/>
            <w:vAlign w:val="bottom"/>
          </w:tcPr>
          <w:p w14:paraId="12657DFA" w14:textId="77777777" w:rsidR="007C20C1" w:rsidRPr="00755F36" w:rsidRDefault="007C20C1" w:rsidP="00755F36">
            <w:pPr>
              <w:spacing w:after="0" w:line="240" w:lineRule="atLeast"/>
              <w:jc w:val="right"/>
              <w:rPr>
                <w:rFonts w:ascii="Times New Roman" w:eastAsia="Times New Roman" w:hAnsi="Times New Roman" w:cs="Times New Roman"/>
                <w:color w:val="0000FF"/>
                <w:sz w:val="20"/>
                <w:szCs w:val="20"/>
                <w:lang w:val="nl-BE"/>
              </w:rPr>
            </w:pPr>
          </w:p>
        </w:tc>
      </w:tr>
      <w:bookmarkEnd w:id="92"/>
      <w:tr w:rsidR="003B0FAB" w:rsidRPr="003B0FAB" w14:paraId="1C3B5A92" w14:textId="77777777" w:rsidTr="002C2996">
        <w:trPr>
          <w:cantSplit/>
        </w:trPr>
        <w:tc>
          <w:tcPr>
            <w:tcW w:w="270" w:type="dxa"/>
          </w:tcPr>
          <w:p w14:paraId="72BC2761"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539" w:type="dxa"/>
          </w:tcPr>
          <w:p w14:paraId="373FBB2F"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2FCD929"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923C0A0"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BA1A5F2" w14:textId="2C0E4817" w:rsidR="003B0FAB" w:rsidRPr="003B0FAB" w:rsidRDefault="003B0FAB" w:rsidP="002C299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 xml:space="preserve">"K.B. </w:t>
            </w:r>
            <w:r>
              <w:rPr>
                <w:rFonts w:ascii="Arial" w:eastAsia="Times New Roman" w:hAnsi="Arial" w:cs="Times New Roman"/>
                <w:i/>
                <w:color w:val="0000FF"/>
                <w:sz w:val="18"/>
                <w:szCs w:val="20"/>
                <w:lang w:val="nl-BE"/>
              </w:rPr>
              <w:t>11</w:t>
            </w:r>
            <w:r w:rsidRPr="00755F36">
              <w:rPr>
                <w:rFonts w:ascii="Arial" w:eastAsia="Times New Roman" w:hAnsi="Arial" w:cs="Times New Roman"/>
                <w:i/>
                <w:color w:val="0000FF"/>
                <w:sz w:val="18"/>
                <w:szCs w:val="20"/>
                <w:lang w:val="nl-BE"/>
              </w:rPr>
              <w:t>.10.</w:t>
            </w:r>
            <w:r>
              <w:rPr>
                <w:rFonts w:ascii="Arial" w:eastAsia="Times New Roman" w:hAnsi="Arial" w:cs="Times New Roman"/>
                <w:i/>
                <w:color w:val="0000FF"/>
                <w:sz w:val="18"/>
                <w:szCs w:val="20"/>
                <w:lang w:val="nl-BE"/>
              </w:rPr>
              <w:t>2023</w:t>
            </w:r>
            <w:r w:rsidRPr="00755F36">
              <w:rPr>
                <w:rFonts w:ascii="Arial" w:eastAsia="Times New Roman" w:hAnsi="Arial" w:cs="Times New Roman"/>
                <w:i/>
                <w:color w:val="0000FF"/>
                <w:sz w:val="18"/>
                <w:szCs w:val="20"/>
                <w:lang w:val="nl-BE"/>
              </w:rPr>
              <w:t>" (in werking 1.12.</w:t>
            </w:r>
            <w:r>
              <w:rPr>
                <w:rFonts w:ascii="Arial" w:eastAsia="Times New Roman" w:hAnsi="Arial" w:cs="Times New Roman"/>
                <w:i/>
                <w:color w:val="0000FF"/>
                <w:sz w:val="18"/>
                <w:szCs w:val="20"/>
                <w:lang w:val="nl-BE"/>
              </w:rPr>
              <w:t>2023</w:t>
            </w:r>
            <w:r w:rsidRPr="00755F36">
              <w:rPr>
                <w:rFonts w:ascii="Arial" w:eastAsia="Times New Roman" w:hAnsi="Arial" w:cs="Times New Roman"/>
                <w:i/>
                <w:color w:val="0000FF"/>
                <w:sz w:val="18"/>
                <w:szCs w:val="20"/>
                <w:lang w:val="nl-BE"/>
              </w:rPr>
              <w:t>)</w:t>
            </w:r>
            <w:r w:rsidRPr="003B0FAB">
              <w:rPr>
                <w:rFonts w:ascii="Arial" w:eastAsia="Times New Roman" w:hAnsi="Arial" w:cs="Times New Roman"/>
                <w:i/>
                <w:color w:val="0000FF"/>
                <w:sz w:val="18"/>
                <w:szCs w:val="20"/>
                <w:lang w:val="nl-BE"/>
              </w:rPr>
              <w:t xml:space="preserve"> </w:t>
            </w:r>
          </w:p>
        </w:tc>
        <w:tc>
          <w:tcPr>
            <w:tcW w:w="271" w:type="dxa"/>
            <w:gridSpan w:val="2"/>
            <w:vAlign w:val="bottom"/>
          </w:tcPr>
          <w:p w14:paraId="13681D5E" w14:textId="77777777" w:rsidR="003B0FAB" w:rsidRPr="003B0FAB" w:rsidRDefault="003B0FAB" w:rsidP="002C2996">
            <w:pPr>
              <w:spacing w:after="0" w:line="240" w:lineRule="atLeast"/>
              <w:jc w:val="right"/>
              <w:rPr>
                <w:rFonts w:ascii="Times New Roman" w:eastAsia="Times New Roman" w:hAnsi="Times New Roman" w:cs="Times New Roman"/>
                <w:color w:val="0000FF"/>
                <w:sz w:val="20"/>
                <w:szCs w:val="20"/>
                <w:lang w:val="nl-BE"/>
              </w:rPr>
            </w:pPr>
          </w:p>
        </w:tc>
      </w:tr>
      <w:tr w:rsidR="007C20C1" w:rsidRPr="000C5BF2" w14:paraId="532D8E2A" w14:textId="77777777" w:rsidTr="006B74A9">
        <w:trPr>
          <w:cantSplit/>
        </w:trPr>
        <w:tc>
          <w:tcPr>
            <w:tcW w:w="270" w:type="dxa"/>
          </w:tcPr>
          <w:p w14:paraId="433992C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12BFFBC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A2B29A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4E9F17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DE231FB" w14:textId="5C1F71D3" w:rsidR="007C20C1" w:rsidRPr="00755F36" w:rsidRDefault="003B0FAB" w:rsidP="006B74A9">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Arial"/>
                <w:color w:val="0000FF"/>
                <w:sz w:val="20"/>
                <w:szCs w:val="20"/>
                <w:lang w:val="nl-BE"/>
              </w:rPr>
              <w:t>"</w:t>
            </w:r>
            <w:r w:rsidR="007C20C1" w:rsidRPr="007C20C1">
              <w:rPr>
                <w:rFonts w:ascii="Arial" w:eastAsia="Times New Roman" w:hAnsi="Arial" w:cs="Arial"/>
                <w:color w:val="0000FF"/>
                <w:sz w:val="20"/>
                <w:szCs w:val="20"/>
                <w:lang w:val="nl-BE"/>
              </w:rPr>
              <w:t>1° Voor de toepassing van dit artikel wordt verstaan onder :</w:t>
            </w:r>
          </w:p>
        </w:tc>
        <w:tc>
          <w:tcPr>
            <w:tcW w:w="271" w:type="dxa"/>
            <w:gridSpan w:val="2"/>
            <w:vAlign w:val="bottom"/>
          </w:tcPr>
          <w:p w14:paraId="19A467C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D98B8EB" w14:textId="77777777" w:rsidTr="006B74A9">
        <w:trPr>
          <w:cantSplit/>
        </w:trPr>
        <w:tc>
          <w:tcPr>
            <w:tcW w:w="270" w:type="dxa"/>
          </w:tcPr>
          <w:p w14:paraId="31DE5E8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ADC454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F5A29B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0FEBCB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79AF959"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F5C93A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74A47D0A" w14:textId="77777777" w:rsidTr="006B74A9">
        <w:trPr>
          <w:cantSplit/>
        </w:trPr>
        <w:tc>
          <w:tcPr>
            <w:tcW w:w="270" w:type="dxa"/>
          </w:tcPr>
          <w:p w14:paraId="11A1CC4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0727750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FC132D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1C8E6E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3501D78" w14:textId="6692B758" w:rsidR="007C20C1" w:rsidRPr="007C20C1" w:rsidRDefault="00595707" w:rsidP="006B74A9">
            <w:pPr>
              <w:spacing w:after="0" w:line="240" w:lineRule="atLeast"/>
              <w:jc w:val="both"/>
              <w:rPr>
                <w:rFonts w:ascii="Arial" w:eastAsia="Times New Roman" w:hAnsi="Arial" w:cs="Arial"/>
                <w:color w:val="0000FF"/>
                <w:sz w:val="20"/>
                <w:szCs w:val="20"/>
                <w:lang w:val="nl-BE"/>
              </w:rPr>
            </w:pPr>
            <w:r w:rsidRPr="00595707">
              <w:rPr>
                <w:rFonts w:ascii="Arial" w:eastAsia="Times New Roman" w:hAnsi="Arial" w:cs="Arial"/>
                <w:color w:val="0000FF"/>
                <w:sz w:val="20"/>
                <w:szCs w:val="20"/>
                <w:lang w:val="nl-BE"/>
              </w:rPr>
              <w:t>- "eenvoudige wondzorg” : alle wondzorg die niet onder het begrip ″complexe wondzorg″ valt. Het gaat om wonden waarvan het normale wondhelingsproces maximaal 14 dagen duurt, waaronder het aanbrengen van een verband op een eenvoudige wonde en het verwijderen van draadjes of nietjes ;</w:t>
            </w:r>
          </w:p>
        </w:tc>
        <w:tc>
          <w:tcPr>
            <w:tcW w:w="271" w:type="dxa"/>
            <w:gridSpan w:val="2"/>
            <w:vAlign w:val="bottom"/>
          </w:tcPr>
          <w:p w14:paraId="0387326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3645296A" w14:textId="77777777" w:rsidTr="006B74A9">
        <w:trPr>
          <w:cantSplit/>
        </w:trPr>
        <w:tc>
          <w:tcPr>
            <w:tcW w:w="270" w:type="dxa"/>
          </w:tcPr>
          <w:p w14:paraId="75A2ACA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7CC7396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1F1BBB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1BB6E9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E8D79A8"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4810FB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1ACC5288" w14:textId="77777777" w:rsidTr="006B74A9">
        <w:trPr>
          <w:cantSplit/>
        </w:trPr>
        <w:tc>
          <w:tcPr>
            <w:tcW w:w="270" w:type="dxa"/>
          </w:tcPr>
          <w:p w14:paraId="5FA49E2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4953727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15C141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47B27F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3B933BA" w14:textId="4DF32D7F" w:rsidR="007C20C1" w:rsidRPr="007C20C1" w:rsidRDefault="007C20C1" w:rsidP="006B74A9">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 “complexe wondzorg” : alle wondzorg van acute en chronische</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wonden die niet tot de eenvoudige wondzorg behoort, of wondzorg die</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geëvolueerd is van eenvoudige naar complexe wondzorg, met verantwoording in het verpleegdossier. Hiertoe behoren de wondzorg met</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wiek of drain en de verzorging van niet-geheelde stomata, maar de</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complexe wondzorg blijft niet tot deze lijst beperkt ;</w:t>
            </w:r>
          </w:p>
        </w:tc>
        <w:tc>
          <w:tcPr>
            <w:tcW w:w="271" w:type="dxa"/>
            <w:gridSpan w:val="2"/>
            <w:vAlign w:val="bottom"/>
          </w:tcPr>
          <w:p w14:paraId="5302503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5AF37B4B" w14:textId="77777777" w:rsidTr="006B74A9">
        <w:trPr>
          <w:cantSplit/>
        </w:trPr>
        <w:tc>
          <w:tcPr>
            <w:tcW w:w="270" w:type="dxa"/>
          </w:tcPr>
          <w:p w14:paraId="51AB7C1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AC3449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02BE37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EC35C4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7B7BAE1"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E890E3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3B441F3C" w14:textId="77777777" w:rsidTr="006B74A9">
        <w:trPr>
          <w:cantSplit/>
        </w:trPr>
        <w:tc>
          <w:tcPr>
            <w:tcW w:w="270" w:type="dxa"/>
          </w:tcPr>
          <w:p w14:paraId="19EFD08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201F9F3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82ACD9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D1E6CA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33A34AE" w14:textId="1A095AA1" w:rsidR="007C20C1" w:rsidRPr="007C20C1" w:rsidRDefault="007C20C1" w:rsidP="006B74A9">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 “vaste verpleegkundige″ : de beoefenaar van de verpleegkunde die</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de patiënt doorgaans verzorgt of de door hem aangeduide beoefenaar</w:t>
            </w:r>
            <w:r w:rsidR="002B64F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van de verpleegkunde die hem vervangt ;</w:t>
            </w:r>
          </w:p>
        </w:tc>
        <w:tc>
          <w:tcPr>
            <w:tcW w:w="271" w:type="dxa"/>
            <w:gridSpan w:val="2"/>
            <w:vAlign w:val="bottom"/>
          </w:tcPr>
          <w:p w14:paraId="5B03C90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513E1C54" w14:textId="77777777" w:rsidTr="006B74A9">
        <w:trPr>
          <w:cantSplit/>
        </w:trPr>
        <w:tc>
          <w:tcPr>
            <w:tcW w:w="270" w:type="dxa"/>
          </w:tcPr>
          <w:p w14:paraId="7609EC5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75BD1E8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348CED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B334DE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A400A8F"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5E1C48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679B41B" w14:textId="77777777" w:rsidTr="006B74A9">
        <w:trPr>
          <w:cantSplit/>
        </w:trPr>
        <w:tc>
          <w:tcPr>
            <w:tcW w:w="270" w:type="dxa"/>
          </w:tcPr>
          <w:p w14:paraId="0392642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22180FF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028751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B215D8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A0D0FC1" w14:textId="7D7FB8E0" w:rsidR="007C20C1" w:rsidRPr="007C20C1" w:rsidRDefault="007C20C1" w:rsidP="006B74A9">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 “referentieverpleegkundige inzake wondzorg″ : een beoefenaar van</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de verpleegkunde die beantwoordt aan de opleidingsvoorwaarden die</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zijn opgesteld door het Comité van de verzekering voor geneeskundige</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verzorging overeenkomstig artikel 22, 11° van de gecoördineerde wet</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van 14 juli 1994 betreffende de verplichte verzekering voor geneeskundige verzorging en uitkeringen en die als dusdanig erkend is door het</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RIZIV.</w:t>
            </w:r>
          </w:p>
        </w:tc>
        <w:tc>
          <w:tcPr>
            <w:tcW w:w="271" w:type="dxa"/>
            <w:gridSpan w:val="2"/>
            <w:vAlign w:val="bottom"/>
          </w:tcPr>
          <w:p w14:paraId="72223C8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2AB8BB1" w14:textId="77777777" w:rsidTr="006B74A9">
        <w:trPr>
          <w:cantSplit/>
        </w:trPr>
        <w:tc>
          <w:tcPr>
            <w:tcW w:w="270" w:type="dxa"/>
          </w:tcPr>
          <w:p w14:paraId="1F3E423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27F266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2F1F36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71354B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BA4CC77"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C44B39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08FA7067" w14:textId="77777777" w:rsidTr="006B74A9">
        <w:trPr>
          <w:cantSplit/>
        </w:trPr>
        <w:tc>
          <w:tcPr>
            <w:tcW w:w="270" w:type="dxa"/>
          </w:tcPr>
          <w:p w14:paraId="04C9249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38E88E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E26048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388218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87C2A1D" w14:textId="7D6A4C83" w:rsidR="007C20C1" w:rsidRPr="007C20C1" w:rsidRDefault="007C20C1" w:rsidP="006B74A9">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Wondzorg die door de rechthebbende zelf of door de mantelzorg kan</w:t>
            </w:r>
            <w:r w:rsidR="00492DCB">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worden uitgevoerd, of die aan de rechthebbende of aan de mantelzorg</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kan worden aangeleerd, mag niet worden aangerekend.</w:t>
            </w:r>
            <w:r w:rsidR="00D25072" w:rsidRPr="00D25072">
              <w:rPr>
                <w:lang w:val="nl-BE"/>
              </w:rPr>
              <w:t xml:space="preserve"> </w:t>
            </w:r>
            <w:r w:rsidR="00D25072" w:rsidRPr="00D25072">
              <w:rPr>
                <w:rFonts w:ascii="Arial" w:eastAsia="Times New Roman" w:hAnsi="Arial" w:cs="Arial"/>
                <w:color w:val="0000FF"/>
                <w:sz w:val="20"/>
                <w:szCs w:val="20"/>
                <w:lang w:val="nl-BE"/>
              </w:rPr>
              <w:t>"</w:t>
            </w:r>
          </w:p>
        </w:tc>
        <w:tc>
          <w:tcPr>
            <w:tcW w:w="271" w:type="dxa"/>
            <w:gridSpan w:val="2"/>
            <w:vAlign w:val="bottom"/>
          </w:tcPr>
          <w:p w14:paraId="7E68791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3B0FAB" w:rsidRPr="00A356B0" w14:paraId="5CCB18C4" w14:textId="77777777" w:rsidTr="006B74A9">
        <w:trPr>
          <w:cantSplit/>
        </w:trPr>
        <w:tc>
          <w:tcPr>
            <w:tcW w:w="270" w:type="dxa"/>
          </w:tcPr>
          <w:p w14:paraId="648A195B" w14:textId="77777777" w:rsidR="003B0FAB" w:rsidRPr="00755F36" w:rsidRDefault="003B0FAB" w:rsidP="006B74A9">
            <w:pPr>
              <w:spacing w:after="0" w:line="240" w:lineRule="atLeast"/>
              <w:jc w:val="both"/>
              <w:rPr>
                <w:rFonts w:ascii="Arial" w:eastAsia="Times New Roman" w:hAnsi="Arial" w:cs="Arial"/>
                <w:color w:val="0000FF"/>
                <w:sz w:val="20"/>
                <w:szCs w:val="20"/>
                <w:lang w:val="nl-BE"/>
              </w:rPr>
            </w:pPr>
          </w:p>
        </w:tc>
        <w:tc>
          <w:tcPr>
            <w:tcW w:w="539" w:type="dxa"/>
          </w:tcPr>
          <w:p w14:paraId="20FB938C" w14:textId="77777777" w:rsidR="003B0FAB" w:rsidRPr="00755F36" w:rsidRDefault="003B0FAB"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E583361" w14:textId="77777777" w:rsidR="003B0FAB" w:rsidRPr="00755F36" w:rsidRDefault="003B0FAB"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8B8020E" w14:textId="77777777" w:rsidR="003B0FAB" w:rsidRPr="00755F36" w:rsidRDefault="003B0FAB"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633A9A1" w14:textId="77777777" w:rsidR="003B0FAB" w:rsidRPr="007C20C1" w:rsidRDefault="003B0FAB"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6FF5776" w14:textId="77777777" w:rsidR="003B0FAB" w:rsidRPr="00755F36" w:rsidRDefault="003B0FAB" w:rsidP="006B74A9">
            <w:pPr>
              <w:spacing w:after="0" w:line="240" w:lineRule="atLeast"/>
              <w:jc w:val="both"/>
              <w:rPr>
                <w:rFonts w:ascii="Arial" w:eastAsia="Times New Roman" w:hAnsi="Arial" w:cs="Arial"/>
                <w:color w:val="0000FF"/>
                <w:sz w:val="20"/>
                <w:szCs w:val="20"/>
                <w:lang w:val="nl-BE"/>
              </w:rPr>
            </w:pPr>
          </w:p>
        </w:tc>
      </w:tr>
      <w:tr w:rsidR="007C20C1" w:rsidRPr="000C5BF2" w14:paraId="6B66C33A" w14:textId="77777777" w:rsidTr="006B74A9">
        <w:trPr>
          <w:cantSplit/>
        </w:trPr>
        <w:tc>
          <w:tcPr>
            <w:tcW w:w="270" w:type="dxa"/>
          </w:tcPr>
          <w:p w14:paraId="11F3BF6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96" w:name="_Hlk164861230"/>
          </w:p>
        </w:tc>
        <w:tc>
          <w:tcPr>
            <w:tcW w:w="539" w:type="dxa"/>
          </w:tcPr>
          <w:p w14:paraId="4F02AB5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474B33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C0B900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2A06674" w14:textId="3AE41C52" w:rsidR="007C20C1" w:rsidRPr="007C20C1" w:rsidRDefault="003B0FAB" w:rsidP="006B74A9">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 </w:t>
            </w:r>
            <w:r w:rsidRPr="003B0FAB">
              <w:rPr>
                <w:rFonts w:ascii="Arial" w:eastAsia="Times New Roman" w:hAnsi="Arial" w:cs="Times New Roman"/>
                <w:i/>
                <w:color w:val="0000FF"/>
                <w:sz w:val="18"/>
                <w:szCs w:val="20"/>
                <w:lang w:val="nl-BE"/>
              </w:rPr>
              <w:t>"K.B. 11.3.2024" (in werking 1.7.2024)</w:t>
            </w:r>
          </w:p>
        </w:tc>
        <w:tc>
          <w:tcPr>
            <w:tcW w:w="271" w:type="dxa"/>
            <w:gridSpan w:val="2"/>
            <w:vAlign w:val="bottom"/>
          </w:tcPr>
          <w:p w14:paraId="3E87662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039D3153" w14:textId="77777777" w:rsidTr="006B74A9">
        <w:trPr>
          <w:cantSplit/>
        </w:trPr>
        <w:tc>
          <w:tcPr>
            <w:tcW w:w="270" w:type="dxa"/>
          </w:tcPr>
          <w:p w14:paraId="15A6DA3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97" w:name="_Hlk164858649"/>
            <w:bookmarkEnd w:id="96"/>
          </w:p>
        </w:tc>
        <w:tc>
          <w:tcPr>
            <w:tcW w:w="539" w:type="dxa"/>
          </w:tcPr>
          <w:p w14:paraId="3D0F6F0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422B4E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2831AE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AACA620" w14:textId="3D936E74" w:rsidR="007C20C1" w:rsidRPr="007C20C1" w:rsidRDefault="00D25072" w:rsidP="006B74A9">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3B0FAB" w:rsidRPr="003B0FAB">
              <w:rPr>
                <w:rFonts w:ascii="Arial" w:eastAsia="Times New Roman" w:hAnsi="Arial" w:cs="Arial"/>
                <w:color w:val="0000FF"/>
                <w:sz w:val="20"/>
                <w:szCs w:val="20"/>
                <w:lang w:val="nl-BE"/>
              </w:rPr>
              <w:t>2° De verstrekkingen 424255, 424410, 424550, 427836, 430054 en 424712 dekken de observatie, raadpleging, evaluatie en controle van de staat van het verband alsook het opvolgen van relevante parameters zoals pijn en bijkomende problemen door de beoefenaar van de verpleegkunde. Deze verstrekkingen kunnen op dezelfde dag gecumuleerd worden met andere technische verstrekkingen uit rubrieken I, A en B van art. 8, § 1, 1°, 2°,3°, 3bis, 3°ter en 4°.</w:t>
            </w:r>
          </w:p>
        </w:tc>
        <w:tc>
          <w:tcPr>
            <w:tcW w:w="271" w:type="dxa"/>
            <w:gridSpan w:val="2"/>
            <w:vAlign w:val="bottom"/>
          </w:tcPr>
          <w:p w14:paraId="5C6E040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0924D6BA" w14:textId="77777777" w:rsidTr="006B74A9">
        <w:trPr>
          <w:cantSplit/>
        </w:trPr>
        <w:tc>
          <w:tcPr>
            <w:tcW w:w="270" w:type="dxa"/>
          </w:tcPr>
          <w:p w14:paraId="16F7B7B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84E8AB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82D708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2425B7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6BB79BD"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13A002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147F8325" w14:textId="77777777" w:rsidTr="006B74A9">
        <w:trPr>
          <w:cantSplit/>
        </w:trPr>
        <w:tc>
          <w:tcPr>
            <w:tcW w:w="270" w:type="dxa"/>
          </w:tcPr>
          <w:p w14:paraId="6BE261E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66D2409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B05D0A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923708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FA122FD" w14:textId="2388E378" w:rsidR="007C20C1" w:rsidRPr="007C20C1" w:rsidRDefault="003B0FAB" w:rsidP="006B74A9">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Arial"/>
                <w:color w:val="0000FF"/>
                <w:sz w:val="20"/>
                <w:szCs w:val="20"/>
                <w:lang w:val="nl-BE"/>
              </w:rPr>
              <w:t>Zij mogen in hoofde van een zelfde rechthebbende patiënt maximaal tien maal worden aangerekend in de periode van eenvoudige wondzorg en twintig maal per kalendermaand in het kader van complexe wondzorg.</w:t>
            </w:r>
          </w:p>
        </w:tc>
        <w:tc>
          <w:tcPr>
            <w:tcW w:w="271" w:type="dxa"/>
            <w:gridSpan w:val="2"/>
            <w:vAlign w:val="bottom"/>
          </w:tcPr>
          <w:p w14:paraId="63C8415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0AD83F2" w14:textId="77777777" w:rsidTr="006B74A9">
        <w:trPr>
          <w:cantSplit/>
        </w:trPr>
        <w:tc>
          <w:tcPr>
            <w:tcW w:w="270" w:type="dxa"/>
          </w:tcPr>
          <w:p w14:paraId="72119D9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28D6A3F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D5CEE8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136B86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B4D5D0D"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1F78B7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C6C4965" w14:textId="77777777" w:rsidTr="006B74A9">
        <w:trPr>
          <w:cantSplit/>
        </w:trPr>
        <w:tc>
          <w:tcPr>
            <w:tcW w:w="270" w:type="dxa"/>
          </w:tcPr>
          <w:p w14:paraId="0C659DE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1672A1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DC599C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0A94BB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9C9D4C9" w14:textId="37B845E7" w:rsidR="007C20C1" w:rsidRPr="007C20C1" w:rsidRDefault="003B0FAB" w:rsidP="006B74A9">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Arial"/>
                <w:color w:val="0000FF"/>
                <w:sz w:val="20"/>
                <w:szCs w:val="20"/>
                <w:lang w:val="nl-BE"/>
              </w:rPr>
              <w:t>Het vervangen van verbanden maakt onderdeel uit van de verstrekkingen 424336, 424491, 424631, 427932, 430150, 424793 424351, 424513, 424653, 427954, 430172, 424815, 429295, 429413, 429516, 429612, 430275, 429715, 429310, 429435, 429531, 429634, 430290, 429730, 429332, 429450, 429553, 429656, 430312, en 429752.</w:t>
            </w:r>
          </w:p>
        </w:tc>
        <w:tc>
          <w:tcPr>
            <w:tcW w:w="271" w:type="dxa"/>
            <w:gridSpan w:val="2"/>
            <w:vAlign w:val="bottom"/>
          </w:tcPr>
          <w:p w14:paraId="4EF51D2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97"/>
      <w:tr w:rsidR="007C20C1" w:rsidRPr="000C5BF2" w14:paraId="15A586E1" w14:textId="77777777" w:rsidTr="006B74A9">
        <w:trPr>
          <w:cantSplit/>
        </w:trPr>
        <w:tc>
          <w:tcPr>
            <w:tcW w:w="270" w:type="dxa"/>
          </w:tcPr>
          <w:p w14:paraId="5B0CF7D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1B8C65C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42903A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47E8D7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604E51E"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4D68B2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4A41DB63" w14:textId="77777777" w:rsidTr="006B74A9">
        <w:trPr>
          <w:cantSplit/>
        </w:trPr>
        <w:tc>
          <w:tcPr>
            <w:tcW w:w="270" w:type="dxa"/>
          </w:tcPr>
          <w:p w14:paraId="71C8EA7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98" w:name="_Hlk164858726"/>
          </w:p>
        </w:tc>
        <w:tc>
          <w:tcPr>
            <w:tcW w:w="539" w:type="dxa"/>
          </w:tcPr>
          <w:p w14:paraId="43D6FAF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967CB8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DF89B9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574DE1F" w14:textId="33B64AFE" w:rsidR="007C20C1" w:rsidRPr="007C20C1" w:rsidRDefault="007C20C1" w:rsidP="006B74A9">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3° Voor zover de verstrekkingen 424270, 424432, 424572, 427851</w:t>
            </w:r>
            <w:r w:rsidR="003B0FAB" w:rsidRPr="003B0FAB">
              <w:rPr>
                <w:rFonts w:ascii="Arial" w:eastAsia="Times New Roman" w:hAnsi="Arial" w:cs="Arial"/>
                <w:color w:val="0000FF"/>
                <w:sz w:val="20"/>
                <w:szCs w:val="20"/>
                <w:lang w:val="nl-BE"/>
              </w:rPr>
              <w:t>,</w:t>
            </w:r>
            <w:r w:rsidR="003B0FAB">
              <w:rPr>
                <w:rFonts w:ascii="Arial" w:eastAsia="Times New Roman" w:hAnsi="Arial" w:cs="Arial"/>
                <w:color w:val="0000FF"/>
                <w:sz w:val="20"/>
                <w:szCs w:val="20"/>
                <w:lang w:val="nl-BE"/>
              </w:rPr>
              <w:t xml:space="preserve"> </w:t>
            </w:r>
            <w:r w:rsidR="003B0FAB" w:rsidRPr="003B0FAB">
              <w:rPr>
                <w:rFonts w:ascii="Arial" w:eastAsia="Times New Roman" w:hAnsi="Arial" w:cs="Arial"/>
                <w:color w:val="0000FF"/>
                <w:sz w:val="20"/>
                <w:szCs w:val="20"/>
                <w:lang w:val="nl-BE"/>
              </w:rPr>
              <w:t xml:space="preserve"> 430076 en 424734 </w:t>
            </w:r>
            <w:r w:rsidRPr="007C20C1">
              <w:rPr>
                <w:rFonts w:ascii="Arial" w:eastAsia="Times New Roman" w:hAnsi="Arial" w:cs="Arial"/>
                <w:color w:val="0000FF"/>
                <w:sz w:val="20"/>
                <w:szCs w:val="20"/>
                <w:lang w:val="nl-BE"/>
              </w:rPr>
              <w:t>het aanbrengen van zalf of van een geneeskrachtig product</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omvatten, mogen zij slechts geattesteerd worden bij verzorging van de</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volgende huidaandoeningen:</w:t>
            </w:r>
            <w:r w:rsidR="00D25072" w:rsidRPr="00D25072">
              <w:rPr>
                <w:lang w:val="nl-BE"/>
              </w:rPr>
              <w:t xml:space="preserve"> </w:t>
            </w:r>
            <w:r w:rsidR="00D25072" w:rsidRPr="00D25072">
              <w:rPr>
                <w:rFonts w:ascii="Arial" w:eastAsia="Times New Roman" w:hAnsi="Arial" w:cs="Arial"/>
                <w:color w:val="0000FF"/>
                <w:sz w:val="20"/>
                <w:szCs w:val="20"/>
                <w:lang w:val="nl-BE"/>
              </w:rPr>
              <w:t>"</w:t>
            </w:r>
          </w:p>
        </w:tc>
        <w:tc>
          <w:tcPr>
            <w:tcW w:w="271" w:type="dxa"/>
            <w:gridSpan w:val="2"/>
            <w:vAlign w:val="bottom"/>
          </w:tcPr>
          <w:p w14:paraId="3F7A19F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98"/>
      <w:tr w:rsidR="007C20C1" w:rsidRPr="000C5BF2" w14:paraId="226699A5" w14:textId="77777777" w:rsidTr="006B74A9">
        <w:trPr>
          <w:cantSplit/>
        </w:trPr>
        <w:tc>
          <w:tcPr>
            <w:tcW w:w="270" w:type="dxa"/>
          </w:tcPr>
          <w:p w14:paraId="2F0AE95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50A61C3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F9689D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D328E4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7889108" w14:textId="77777777" w:rsidR="007C20C1" w:rsidRPr="007C20C1" w:rsidRDefault="007C20C1" w:rsidP="006B74A9">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0D30C0F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3B0FAB" w:rsidRPr="00A356B0" w14:paraId="7CC33988" w14:textId="77777777" w:rsidTr="002C2996">
        <w:trPr>
          <w:cantSplit/>
        </w:trPr>
        <w:tc>
          <w:tcPr>
            <w:tcW w:w="270" w:type="dxa"/>
          </w:tcPr>
          <w:p w14:paraId="4A5DBF1D"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539" w:type="dxa"/>
          </w:tcPr>
          <w:p w14:paraId="0979880A"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1664AC92"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2F3D14B6"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55506262" w14:textId="051BD20C" w:rsidR="003B0FAB" w:rsidRPr="007C20C1" w:rsidRDefault="003B0FAB"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w:t>
            </w:r>
          </w:p>
        </w:tc>
        <w:tc>
          <w:tcPr>
            <w:tcW w:w="271" w:type="dxa"/>
            <w:gridSpan w:val="2"/>
            <w:vAlign w:val="bottom"/>
          </w:tcPr>
          <w:p w14:paraId="07DB2265"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r>
      <w:tr w:rsidR="007C20C1" w:rsidRPr="000C5BF2" w14:paraId="71602F26" w14:textId="77777777" w:rsidTr="006B74A9">
        <w:trPr>
          <w:cantSplit/>
        </w:trPr>
        <w:tc>
          <w:tcPr>
            <w:tcW w:w="270" w:type="dxa"/>
          </w:tcPr>
          <w:p w14:paraId="1677EB3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11888B3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E522AE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143C86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06C59B5" w14:textId="12FD1EB8" w:rsidR="007C20C1" w:rsidRPr="007C20C1" w:rsidRDefault="00D25072" w:rsidP="005E2A20">
            <w:pPr>
              <w:spacing w:after="0" w:line="240" w:lineRule="atLeast"/>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7C20C1" w:rsidRPr="007C20C1">
              <w:rPr>
                <w:rFonts w:ascii="Arial" w:eastAsia="Times New Roman" w:hAnsi="Arial" w:cs="Arial"/>
                <w:color w:val="0000FF"/>
                <w:sz w:val="20"/>
                <w:szCs w:val="20"/>
                <w:lang w:val="nl-BE"/>
              </w:rPr>
              <w:t>- zona ;</w:t>
            </w:r>
            <w:r w:rsidR="009C7808">
              <w:rPr>
                <w:rFonts w:ascii="Arial" w:eastAsia="Times New Roman" w:hAnsi="Arial" w:cs="Arial"/>
                <w:color w:val="0000FF"/>
                <w:sz w:val="20"/>
                <w:szCs w:val="20"/>
                <w:lang w:val="nl-BE"/>
              </w:rPr>
              <w:br/>
            </w:r>
            <w:r w:rsidR="007C20C1" w:rsidRPr="007C20C1">
              <w:rPr>
                <w:rFonts w:ascii="Arial" w:eastAsia="Times New Roman" w:hAnsi="Arial" w:cs="Arial"/>
                <w:color w:val="0000FF"/>
                <w:sz w:val="20"/>
                <w:szCs w:val="20"/>
                <w:lang w:val="nl-BE"/>
              </w:rPr>
              <w:t>- eczema ;</w:t>
            </w:r>
            <w:r w:rsidR="009C7808">
              <w:rPr>
                <w:rFonts w:ascii="Arial" w:eastAsia="Times New Roman" w:hAnsi="Arial" w:cs="Arial"/>
                <w:color w:val="0000FF"/>
                <w:sz w:val="20"/>
                <w:szCs w:val="20"/>
                <w:lang w:val="nl-BE"/>
              </w:rPr>
              <w:br/>
            </w:r>
            <w:r w:rsidR="007C20C1" w:rsidRPr="007C20C1">
              <w:rPr>
                <w:rFonts w:ascii="Arial" w:eastAsia="Times New Roman" w:hAnsi="Arial" w:cs="Arial"/>
                <w:color w:val="0000FF"/>
                <w:sz w:val="20"/>
                <w:szCs w:val="20"/>
                <w:lang w:val="nl-BE"/>
              </w:rPr>
              <w:t>- psoriasis ;</w:t>
            </w:r>
            <w:r w:rsidR="009C7808">
              <w:rPr>
                <w:rFonts w:ascii="Arial" w:eastAsia="Times New Roman" w:hAnsi="Arial" w:cs="Arial"/>
                <w:color w:val="0000FF"/>
                <w:sz w:val="20"/>
                <w:szCs w:val="20"/>
                <w:lang w:val="nl-BE"/>
              </w:rPr>
              <w:br/>
            </w:r>
            <w:r w:rsidR="007C20C1" w:rsidRPr="007C20C1">
              <w:rPr>
                <w:rFonts w:ascii="Arial" w:eastAsia="Times New Roman" w:hAnsi="Arial" w:cs="Arial"/>
                <w:color w:val="0000FF"/>
                <w:sz w:val="20"/>
                <w:szCs w:val="20"/>
                <w:lang w:val="nl-BE"/>
              </w:rPr>
              <w:t>- wratten ;</w:t>
            </w:r>
            <w:r w:rsidR="005E2A20">
              <w:rPr>
                <w:rFonts w:ascii="Arial" w:eastAsia="Times New Roman" w:hAnsi="Arial" w:cs="Arial"/>
                <w:color w:val="0000FF"/>
                <w:sz w:val="20"/>
                <w:szCs w:val="20"/>
                <w:lang w:val="nl-BE"/>
              </w:rPr>
              <w:br/>
            </w:r>
            <w:r w:rsidR="007C20C1" w:rsidRPr="007C20C1">
              <w:rPr>
                <w:rFonts w:ascii="Arial" w:eastAsia="Times New Roman" w:hAnsi="Arial" w:cs="Arial"/>
                <w:color w:val="0000FF"/>
                <w:sz w:val="20"/>
                <w:szCs w:val="20"/>
                <w:lang w:val="nl-BE"/>
              </w:rPr>
              <w:t>- dermatomycoses ;</w:t>
            </w:r>
            <w:r w:rsidR="009C7808">
              <w:rPr>
                <w:rFonts w:ascii="Arial" w:eastAsia="Times New Roman" w:hAnsi="Arial" w:cs="Arial"/>
                <w:color w:val="0000FF"/>
                <w:sz w:val="20"/>
                <w:szCs w:val="20"/>
                <w:lang w:val="nl-BE"/>
              </w:rPr>
              <w:br/>
            </w:r>
            <w:r w:rsidR="007C20C1" w:rsidRPr="007C20C1">
              <w:rPr>
                <w:rFonts w:ascii="Arial" w:eastAsia="Times New Roman" w:hAnsi="Arial" w:cs="Arial"/>
                <w:color w:val="0000FF"/>
                <w:sz w:val="20"/>
                <w:szCs w:val="20"/>
                <w:lang w:val="nl-BE"/>
              </w:rPr>
              <w:t>- andere huidletsels die volgens de voorschrijvend arts een uitvoerige</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eenvoudige wondzorg rechtvaardigen.</w:t>
            </w:r>
          </w:p>
        </w:tc>
        <w:tc>
          <w:tcPr>
            <w:tcW w:w="271" w:type="dxa"/>
            <w:gridSpan w:val="2"/>
            <w:vAlign w:val="bottom"/>
          </w:tcPr>
          <w:p w14:paraId="67BA4E7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6791BBE2" w14:textId="77777777" w:rsidTr="006B74A9">
        <w:trPr>
          <w:cantSplit/>
        </w:trPr>
        <w:tc>
          <w:tcPr>
            <w:tcW w:w="270" w:type="dxa"/>
          </w:tcPr>
          <w:p w14:paraId="2FAA02E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283D6BB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75A66F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22C9B2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449BC7A"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BD077D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1D6ABFDB" w14:textId="77777777" w:rsidTr="006B74A9">
        <w:trPr>
          <w:cantSplit/>
        </w:trPr>
        <w:tc>
          <w:tcPr>
            <w:tcW w:w="270" w:type="dxa"/>
          </w:tcPr>
          <w:p w14:paraId="0169DA0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54DDD03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C8A15D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873C29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BFC5E76" w14:textId="65F20950" w:rsidR="007C20C1" w:rsidRPr="007C20C1" w:rsidRDefault="007C20C1" w:rsidP="007C20C1">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Zij mogen niet worden geattesteerd voor het aanbrengen van een</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hydraterende zalf om doorligwonden te voorkomen.</w:t>
            </w:r>
            <w:r w:rsidR="00D25072" w:rsidRPr="00D25072">
              <w:rPr>
                <w:lang w:val="nl-BE"/>
              </w:rPr>
              <w:t xml:space="preserve"> </w:t>
            </w:r>
            <w:r w:rsidR="00D25072" w:rsidRPr="00D25072">
              <w:rPr>
                <w:rFonts w:ascii="Arial" w:eastAsia="Times New Roman" w:hAnsi="Arial" w:cs="Arial"/>
                <w:color w:val="0000FF"/>
                <w:sz w:val="20"/>
                <w:szCs w:val="20"/>
                <w:lang w:val="nl-BE"/>
              </w:rPr>
              <w:t>"</w:t>
            </w:r>
          </w:p>
        </w:tc>
        <w:tc>
          <w:tcPr>
            <w:tcW w:w="271" w:type="dxa"/>
            <w:gridSpan w:val="2"/>
            <w:vAlign w:val="bottom"/>
          </w:tcPr>
          <w:p w14:paraId="2BC0C5A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0EE55989" w14:textId="77777777" w:rsidTr="006B74A9">
        <w:trPr>
          <w:cantSplit/>
        </w:trPr>
        <w:tc>
          <w:tcPr>
            <w:tcW w:w="270" w:type="dxa"/>
          </w:tcPr>
          <w:p w14:paraId="7D76ED3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5677DA0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EF3560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837C8B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F1D1370"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97F978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75CE5" w:rsidRPr="00A356B0" w14:paraId="0E9C64AC" w14:textId="77777777" w:rsidTr="006B74A9">
        <w:trPr>
          <w:cantSplit/>
        </w:trPr>
        <w:tc>
          <w:tcPr>
            <w:tcW w:w="270" w:type="dxa"/>
          </w:tcPr>
          <w:p w14:paraId="3A38B719" w14:textId="77777777" w:rsidR="00775CE5" w:rsidRDefault="00775CE5" w:rsidP="006B74A9">
            <w:pPr>
              <w:spacing w:after="0" w:line="240" w:lineRule="atLeast"/>
              <w:jc w:val="both"/>
              <w:rPr>
                <w:rFonts w:ascii="Arial" w:eastAsia="Times New Roman" w:hAnsi="Arial" w:cs="Arial"/>
                <w:color w:val="0000FF"/>
                <w:sz w:val="20"/>
                <w:szCs w:val="20"/>
                <w:lang w:val="nl-BE"/>
              </w:rPr>
            </w:pPr>
          </w:p>
          <w:p w14:paraId="04EE7BF9" w14:textId="77777777" w:rsidR="00775CE5" w:rsidRDefault="00775CE5" w:rsidP="006B74A9">
            <w:pPr>
              <w:spacing w:after="0" w:line="240" w:lineRule="atLeast"/>
              <w:jc w:val="both"/>
              <w:rPr>
                <w:rFonts w:ascii="Arial" w:eastAsia="Times New Roman" w:hAnsi="Arial" w:cs="Arial"/>
                <w:color w:val="0000FF"/>
                <w:sz w:val="20"/>
                <w:szCs w:val="20"/>
                <w:lang w:val="nl-BE"/>
              </w:rPr>
            </w:pPr>
          </w:p>
          <w:p w14:paraId="1B99867E" w14:textId="77777777" w:rsidR="00775CE5" w:rsidRDefault="00775CE5" w:rsidP="006B74A9">
            <w:pPr>
              <w:spacing w:after="0" w:line="240" w:lineRule="atLeast"/>
              <w:jc w:val="both"/>
              <w:rPr>
                <w:rFonts w:ascii="Arial" w:eastAsia="Times New Roman" w:hAnsi="Arial" w:cs="Arial"/>
                <w:color w:val="0000FF"/>
                <w:sz w:val="20"/>
                <w:szCs w:val="20"/>
                <w:lang w:val="nl-BE"/>
              </w:rPr>
            </w:pPr>
          </w:p>
          <w:p w14:paraId="482F67B6" w14:textId="77777777" w:rsidR="00775CE5" w:rsidRPr="00755F36" w:rsidRDefault="00775CE5" w:rsidP="006B74A9">
            <w:pPr>
              <w:spacing w:after="0" w:line="240" w:lineRule="atLeast"/>
              <w:jc w:val="both"/>
              <w:rPr>
                <w:rFonts w:ascii="Arial" w:eastAsia="Times New Roman" w:hAnsi="Arial" w:cs="Arial"/>
                <w:color w:val="0000FF"/>
                <w:sz w:val="20"/>
                <w:szCs w:val="20"/>
                <w:lang w:val="nl-BE"/>
              </w:rPr>
            </w:pPr>
          </w:p>
        </w:tc>
        <w:tc>
          <w:tcPr>
            <w:tcW w:w="539" w:type="dxa"/>
          </w:tcPr>
          <w:p w14:paraId="5DAA7A2C" w14:textId="77777777" w:rsidR="00775CE5" w:rsidRPr="00755F36" w:rsidRDefault="00775CE5"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01DC7A4" w14:textId="77777777" w:rsidR="00775CE5" w:rsidRPr="00755F36" w:rsidRDefault="00775CE5"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180E0BB" w14:textId="77777777" w:rsidR="00775CE5" w:rsidRPr="00755F36" w:rsidRDefault="00775CE5"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83A2D0B" w14:textId="77777777" w:rsidR="00775CE5" w:rsidRPr="007C20C1" w:rsidRDefault="00775CE5"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3ADEC0EF" w14:textId="77777777" w:rsidR="00775CE5" w:rsidRPr="00755F36" w:rsidRDefault="00775CE5" w:rsidP="006B74A9">
            <w:pPr>
              <w:spacing w:after="0" w:line="240" w:lineRule="atLeast"/>
              <w:jc w:val="both"/>
              <w:rPr>
                <w:rFonts w:ascii="Arial" w:eastAsia="Times New Roman" w:hAnsi="Arial" w:cs="Arial"/>
                <w:color w:val="0000FF"/>
                <w:sz w:val="20"/>
                <w:szCs w:val="20"/>
                <w:lang w:val="nl-BE"/>
              </w:rPr>
            </w:pPr>
          </w:p>
        </w:tc>
      </w:tr>
      <w:tr w:rsidR="003B0FAB" w:rsidRPr="000C5BF2" w14:paraId="58C6CAD5" w14:textId="77777777" w:rsidTr="002C2996">
        <w:trPr>
          <w:cantSplit/>
        </w:trPr>
        <w:tc>
          <w:tcPr>
            <w:tcW w:w="270" w:type="dxa"/>
          </w:tcPr>
          <w:p w14:paraId="2E7D17B9"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bookmarkStart w:id="99" w:name="_Hlk164861343"/>
            <w:bookmarkStart w:id="100" w:name="_Hlk164858864"/>
          </w:p>
        </w:tc>
        <w:tc>
          <w:tcPr>
            <w:tcW w:w="539" w:type="dxa"/>
          </w:tcPr>
          <w:p w14:paraId="1003DBC4"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7F12B395"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0B8062FA"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5761D06F" w14:textId="77777777" w:rsidR="003B0FAB" w:rsidRPr="007C20C1" w:rsidRDefault="003B0FAB"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 </w:t>
            </w:r>
            <w:r w:rsidRPr="003B0FAB">
              <w:rPr>
                <w:rFonts w:ascii="Arial" w:eastAsia="Times New Roman" w:hAnsi="Arial" w:cs="Times New Roman"/>
                <w:i/>
                <w:color w:val="0000FF"/>
                <w:sz w:val="18"/>
                <w:szCs w:val="20"/>
                <w:lang w:val="nl-BE"/>
              </w:rPr>
              <w:t>"K.B. 11.3.2024" (in werking 1.7.2024)</w:t>
            </w:r>
          </w:p>
        </w:tc>
        <w:tc>
          <w:tcPr>
            <w:tcW w:w="271" w:type="dxa"/>
            <w:gridSpan w:val="2"/>
            <w:vAlign w:val="bottom"/>
          </w:tcPr>
          <w:p w14:paraId="5E861454" w14:textId="77777777" w:rsidR="003B0FAB" w:rsidRPr="00755F36" w:rsidRDefault="003B0FAB" w:rsidP="002C2996">
            <w:pPr>
              <w:spacing w:after="0" w:line="240" w:lineRule="atLeast"/>
              <w:jc w:val="both"/>
              <w:rPr>
                <w:rFonts w:ascii="Arial" w:eastAsia="Times New Roman" w:hAnsi="Arial" w:cs="Arial"/>
                <w:color w:val="0000FF"/>
                <w:sz w:val="20"/>
                <w:szCs w:val="20"/>
                <w:lang w:val="nl-BE"/>
              </w:rPr>
            </w:pPr>
          </w:p>
        </w:tc>
      </w:tr>
      <w:bookmarkEnd w:id="99"/>
      <w:tr w:rsidR="007C20C1" w:rsidRPr="000C5BF2" w14:paraId="0EE2C8E4" w14:textId="77777777" w:rsidTr="006B74A9">
        <w:trPr>
          <w:cantSplit/>
        </w:trPr>
        <w:tc>
          <w:tcPr>
            <w:tcW w:w="270" w:type="dxa"/>
          </w:tcPr>
          <w:p w14:paraId="365B706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6CF450B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3C8B3B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5A3B22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3F72677" w14:textId="52ACFEFF" w:rsidR="007C20C1" w:rsidRPr="007C20C1"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7C20C1" w:rsidRPr="007C20C1">
              <w:rPr>
                <w:rFonts w:ascii="Arial" w:eastAsia="Times New Roman" w:hAnsi="Arial" w:cs="Arial"/>
                <w:color w:val="0000FF"/>
                <w:sz w:val="20"/>
                <w:szCs w:val="20"/>
                <w:lang w:val="nl-BE"/>
              </w:rPr>
              <w:t xml:space="preserve">4° De verstrekkingen 424292, 424454, 424594, 427873, </w:t>
            </w:r>
            <w:r w:rsidR="003B0FAB" w:rsidRPr="003B0FAB">
              <w:rPr>
                <w:rFonts w:ascii="Arial" w:eastAsia="Times New Roman" w:hAnsi="Arial" w:cs="Arial"/>
                <w:color w:val="0000FF"/>
                <w:sz w:val="20"/>
                <w:szCs w:val="20"/>
                <w:lang w:val="nl-BE"/>
              </w:rPr>
              <w:t xml:space="preserve">430091 en 424756 </w:t>
            </w:r>
            <w:r w:rsidR="007C20C1" w:rsidRPr="007C20C1">
              <w:rPr>
                <w:rFonts w:ascii="Arial" w:eastAsia="Times New Roman" w:hAnsi="Arial" w:cs="Arial"/>
                <w:color w:val="0000FF"/>
                <w:sz w:val="20"/>
                <w:szCs w:val="20"/>
                <w:lang w:val="nl-BE"/>
              </w:rPr>
              <w:t>mogen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slechts worden aangerekend in de periode van dertig dagen die een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aanvang neemt op de dag dat een heelkundige ingreep uit artikel 14, h),</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van deze bijlage (verstrekkingen die tot het specialisme oftalmologie</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behoren) werd verricht.</w:t>
            </w:r>
          </w:p>
        </w:tc>
        <w:tc>
          <w:tcPr>
            <w:tcW w:w="271" w:type="dxa"/>
            <w:gridSpan w:val="2"/>
            <w:vAlign w:val="bottom"/>
          </w:tcPr>
          <w:p w14:paraId="5B8B6D0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100"/>
      <w:tr w:rsidR="007C20C1" w:rsidRPr="000C5BF2" w14:paraId="10DD6044" w14:textId="77777777" w:rsidTr="006B74A9">
        <w:trPr>
          <w:cantSplit/>
        </w:trPr>
        <w:tc>
          <w:tcPr>
            <w:tcW w:w="270" w:type="dxa"/>
          </w:tcPr>
          <w:p w14:paraId="52849B5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4447E83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5A3714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A3C68B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A8ACEE3"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A2FA51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2BC777E2" w14:textId="77777777" w:rsidTr="006B74A9">
        <w:trPr>
          <w:cantSplit/>
        </w:trPr>
        <w:tc>
          <w:tcPr>
            <w:tcW w:w="270" w:type="dxa"/>
          </w:tcPr>
          <w:p w14:paraId="694A796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1" w:name="_Hlk164858924"/>
          </w:p>
        </w:tc>
        <w:tc>
          <w:tcPr>
            <w:tcW w:w="539" w:type="dxa"/>
          </w:tcPr>
          <w:p w14:paraId="69205B5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95C897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E12A64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C81918F" w14:textId="6E4DD362" w:rsidR="007C20C1" w:rsidRPr="007C20C1" w:rsidRDefault="007C20C1" w:rsidP="007C20C1">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5° De verstrekkingen 429354, 429472, 429575, 429671</w:t>
            </w:r>
            <w:r w:rsidR="00D25072" w:rsidRPr="00D25072">
              <w:rPr>
                <w:rFonts w:ascii="Arial" w:eastAsia="Times New Roman" w:hAnsi="Arial" w:cs="Arial"/>
                <w:color w:val="0000FF"/>
                <w:sz w:val="20"/>
                <w:szCs w:val="20"/>
                <w:lang w:val="nl-BE"/>
              </w:rPr>
              <w:t>, 430253 en 429774</w:t>
            </w:r>
            <w:r w:rsidR="00D25072">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kunnen worden aangerekend in het kader van de verzorging van een</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geheelde stoma, zonder dat wondzorg noodzakelijk is . Deze zorg kan</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op dezelfde dag gecumuleerd worden met andere technische verstrekkingen uit rubrieken I, A en B van art. 8, § 1, 1°, 2°,3°, 3bis</w:t>
            </w:r>
            <w:r w:rsidR="00AC0D02">
              <w:rPr>
                <w:rFonts w:ascii="Arial" w:eastAsia="Times New Roman" w:hAnsi="Arial" w:cs="Arial"/>
                <w:color w:val="0000FF"/>
                <w:sz w:val="20"/>
                <w:szCs w:val="20"/>
                <w:lang w:val="nl-BE"/>
              </w:rPr>
              <w:t>, 3°ter</w:t>
            </w:r>
            <w:r w:rsidRPr="007C20C1">
              <w:rPr>
                <w:rFonts w:ascii="Arial" w:eastAsia="Times New Roman" w:hAnsi="Arial" w:cs="Arial"/>
                <w:color w:val="0000FF"/>
                <w:sz w:val="20"/>
                <w:szCs w:val="20"/>
                <w:lang w:val="nl-BE"/>
              </w:rPr>
              <w:t xml:space="preserve"> en 4°.</w:t>
            </w:r>
          </w:p>
        </w:tc>
        <w:tc>
          <w:tcPr>
            <w:tcW w:w="271" w:type="dxa"/>
            <w:gridSpan w:val="2"/>
            <w:vAlign w:val="bottom"/>
          </w:tcPr>
          <w:p w14:paraId="11BA1BC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101"/>
      <w:tr w:rsidR="007C20C1" w:rsidRPr="000C5BF2" w14:paraId="0A392DC5" w14:textId="77777777" w:rsidTr="006B74A9">
        <w:trPr>
          <w:cantSplit/>
        </w:trPr>
        <w:tc>
          <w:tcPr>
            <w:tcW w:w="270" w:type="dxa"/>
          </w:tcPr>
          <w:p w14:paraId="198AB98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79FD679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97BA7A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7DB9A7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EC2B208"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3E34CA1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28E8906E" w14:textId="77777777" w:rsidTr="006B74A9">
        <w:trPr>
          <w:cantSplit/>
        </w:trPr>
        <w:tc>
          <w:tcPr>
            <w:tcW w:w="270" w:type="dxa"/>
          </w:tcPr>
          <w:p w14:paraId="19559B3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2" w:name="_Hlk164859027"/>
          </w:p>
        </w:tc>
        <w:tc>
          <w:tcPr>
            <w:tcW w:w="539" w:type="dxa"/>
          </w:tcPr>
          <w:p w14:paraId="042FEAB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D4D2E2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4EF56D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CE27DEB" w14:textId="1F92811A" w:rsidR="007C20C1" w:rsidRPr="007C20C1"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6° De verstrekkingen 424336, 424491, 424631, 427932, 430150, 424793 ou 424351, 424513, 424653, 427954, 430172, 424815, 429295, 429413, 429516, 429612, 430275, 429715, 429310, 429435, 429531, 429634, 430290, 429730, 429332, 429450, 429553, 429656, 430312, en 429752 mogen enkel aangerekend worden indien een verpleegdossier inzake wondzorg wordt opgemaakt en bijgehouden. Dit dossier maakt integrerend deel uit van het verpleegkundig dossier bedoeld in § 4, 2°. Het dient inhoudelijk te beantwoorden aan de voorwaarden die zijn opgesteld door het Comité van de verzekering voor geneeskundige verzorging overeenkomstig artikel 22, 11° van de gecoördineerde wet van 14 juli 1994 betreffende de verplichte verzekering voor geneeskundige verzorging en uitkeringen.</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1805931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24FB9920" w14:textId="77777777" w:rsidTr="006B74A9">
        <w:trPr>
          <w:cantSplit/>
        </w:trPr>
        <w:tc>
          <w:tcPr>
            <w:tcW w:w="270" w:type="dxa"/>
          </w:tcPr>
          <w:p w14:paraId="65DF76F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3" w:name="_Hlk164859084"/>
            <w:bookmarkEnd w:id="102"/>
          </w:p>
        </w:tc>
        <w:tc>
          <w:tcPr>
            <w:tcW w:w="539" w:type="dxa"/>
          </w:tcPr>
          <w:p w14:paraId="48E2C0E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E10724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7FE003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65BFF34"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25A159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D25072" w:rsidRPr="00A356B0" w14:paraId="2256925D" w14:textId="77777777" w:rsidTr="002C2996">
        <w:trPr>
          <w:cantSplit/>
        </w:trPr>
        <w:tc>
          <w:tcPr>
            <w:tcW w:w="270" w:type="dxa"/>
          </w:tcPr>
          <w:p w14:paraId="78DF737F"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539" w:type="dxa"/>
          </w:tcPr>
          <w:p w14:paraId="2F5ED230"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63B24970"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9B82AE6"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395291E5" w14:textId="2721DAF8"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w:t>
            </w:r>
          </w:p>
        </w:tc>
        <w:tc>
          <w:tcPr>
            <w:tcW w:w="271" w:type="dxa"/>
            <w:gridSpan w:val="2"/>
            <w:vAlign w:val="bottom"/>
          </w:tcPr>
          <w:p w14:paraId="2FB3DDF3"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7C20C1" w:rsidRPr="000C5BF2" w14:paraId="67F67FFA" w14:textId="77777777" w:rsidTr="006B74A9">
        <w:trPr>
          <w:cantSplit/>
        </w:trPr>
        <w:tc>
          <w:tcPr>
            <w:tcW w:w="270" w:type="dxa"/>
          </w:tcPr>
          <w:p w14:paraId="7E8D97C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4" w:name="_Hlk169161755"/>
          </w:p>
        </w:tc>
        <w:tc>
          <w:tcPr>
            <w:tcW w:w="539" w:type="dxa"/>
          </w:tcPr>
          <w:p w14:paraId="1904B97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54C9E30"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75D96F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C756169" w14:textId="12817C8B" w:rsidR="007C20C1" w:rsidRPr="007C20C1"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7C20C1" w:rsidRPr="007C20C1">
              <w:rPr>
                <w:rFonts w:ascii="Arial" w:eastAsia="Times New Roman" w:hAnsi="Arial" w:cs="Arial"/>
                <w:color w:val="0000FF"/>
                <w:sz w:val="20"/>
                <w:szCs w:val="20"/>
                <w:lang w:val="nl-BE"/>
              </w:rPr>
              <w:t>7° Bij het begin van de behandeling moet een mededeling aan de</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arts(en) betrokken bij de wondzorg worden gedaan. Deze mededeling</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kan elektronisch gebeuren, moet binnen de 5 dagen volgend op de</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eerste verzorgingszitting worden verstuurd en moet verifieerbaar zijn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in geval van controle (geen mondelinge of telefonische kennisgeving).</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De foto die bij aanvang van de wondzorg aan het verpleegdossier</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wordt toegevoegd, wordt ook ter beschikking gesteld van de arts(en)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betrokken bij de wondzorg.</w:t>
            </w:r>
          </w:p>
        </w:tc>
        <w:tc>
          <w:tcPr>
            <w:tcW w:w="271" w:type="dxa"/>
            <w:gridSpan w:val="2"/>
            <w:vAlign w:val="bottom"/>
          </w:tcPr>
          <w:p w14:paraId="6E26F79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103"/>
      <w:bookmarkEnd w:id="104"/>
      <w:tr w:rsidR="007C20C1" w:rsidRPr="000C5BF2" w14:paraId="11F33A29" w14:textId="77777777" w:rsidTr="006B74A9">
        <w:trPr>
          <w:cantSplit/>
        </w:trPr>
        <w:tc>
          <w:tcPr>
            <w:tcW w:w="270" w:type="dxa"/>
          </w:tcPr>
          <w:p w14:paraId="4F1D945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CD0587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FDEDA6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36D369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FD55B1C"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71529D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1AE0863C" w14:textId="77777777" w:rsidTr="006B74A9">
        <w:trPr>
          <w:cantSplit/>
        </w:trPr>
        <w:tc>
          <w:tcPr>
            <w:tcW w:w="270" w:type="dxa"/>
          </w:tcPr>
          <w:p w14:paraId="0A00054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DD7734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D6E0F4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24D289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51B87EA" w14:textId="7D3DCB96" w:rsidR="007C20C1" w:rsidRPr="007C20C1" w:rsidRDefault="007C20C1" w:rsidP="007C20C1">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De in dit punt 7° bedoelde eerste verzorgingszitting van de</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betrokken wonde kan elke verstrekking van eenvoudige of complexe</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wondzorg betreffen, met inbegrip van de verstrekking “toezicht op het</w:t>
            </w:r>
            <w:r w:rsidR="009C7808">
              <w:rPr>
                <w:rFonts w:ascii="Arial" w:eastAsia="Times New Roman" w:hAnsi="Arial" w:cs="Arial"/>
                <w:color w:val="0000FF"/>
                <w:sz w:val="20"/>
                <w:szCs w:val="20"/>
                <w:lang w:val="nl-BE"/>
              </w:rPr>
              <w:t xml:space="preserve"> </w:t>
            </w:r>
            <w:r w:rsidRPr="007C20C1">
              <w:rPr>
                <w:rFonts w:ascii="Arial" w:eastAsia="Times New Roman" w:hAnsi="Arial" w:cs="Arial"/>
                <w:color w:val="0000FF"/>
                <w:sz w:val="20"/>
                <w:szCs w:val="20"/>
                <w:lang w:val="nl-BE"/>
              </w:rPr>
              <w:t>verband zonder verbandwissel.</w:t>
            </w:r>
            <w:r w:rsidR="00D25072" w:rsidRPr="00D25072">
              <w:rPr>
                <w:lang w:val="nl-BE"/>
              </w:rPr>
              <w:t xml:space="preserve"> </w:t>
            </w:r>
            <w:r w:rsidR="00D25072" w:rsidRPr="00D25072">
              <w:rPr>
                <w:rFonts w:ascii="Arial" w:eastAsia="Times New Roman" w:hAnsi="Arial" w:cs="Arial"/>
                <w:color w:val="0000FF"/>
                <w:sz w:val="20"/>
                <w:szCs w:val="20"/>
                <w:lang w:val="nl-BE"/>
              </w:rPr>
              <w:t>"</w:t>
            </w:r>
          </w:p>
        </w:tc>
        <w:tc>
          <w:tcPr>
            <w:tcW w:w="271" w:type="dxa"/>
            <w:gridSpan w:val="2"/>
            <w:vAlign w:val="bottom"/>
          </w:tcPr>
          <w:p w14:paraId="3C3A126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A356B0" w14:paraId="1D417595" w14:textId="77777777" w:rsidTr="006B74A9">
        <w:trPr>
          <w:cantSplit/>
        </w:trPr>
        <w:tc>
          <w:tcPr>
            <w:tcW w:w="270" w:type="dxa"/>
          </w:tcPr>
          <w:p w14:paraId="6653C1A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5" w:name="_Hlk164859128"/>
          </w:p>
        </w:tc>
        <w:tc>
          <w:tcPr>
            <w:tcW w:w="539" w:type="dxa"/>
          </w:tcPr>
          <w:p w14:paraId="3639F59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88FA9B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A6E1DE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D7F0E80"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E5C129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D25072" w:rsidRPr="000C5BF2" w14:paraId="1EF7E53B" w14:textId="77777777" w:rsidTr="002C2996">
        <w:trPr>
          <w:cantSplit/>
        </w:trPr>
        <w:tc>
          <w:tcPr>
            <w:tcW w:w="270" w:type="dxa"/>
          </w:tcPr>
          <w:p w14:paraId="6F6E976B"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539" w:type="dxa"/>
          </w:tcPr>
          <w:p w14:paraId="00B3C668"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0BCF31DE"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26B8B9F7"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17C2ED12" w14:textId="6FF630CA"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 </w:t>
            </w:r>
            <w:r w:rsidRPr="003B0FAB">
              <w:rPr>
                <w:rFonts w:ascii="Arial" w:eastAsia="Times New Roman" w:hAnsi="Arial" w:cs="Times New Roman"/>
                <w:i/>
                <w:color w:val="0000FF"/>
                <w:sz w:val="18"/>
                <w:szCs w:val="20"/>
                <w:lang w:val="nl-BE"/>
              </w:rPr>
              <w:t>"K.B. 11.3.2024" (in werking 1.7.2024)</w:t>
            </w:r>
            <w:r w:rsidR="00EF5FE7" w:rsidRPr="00EF5FE7">
              <w:rPr>
                <w:lang w:val="nl-BE"/>
              </w:rPr>
              <w:t xml:space="preserve"> </w:t>
            </w:r>
            <w:r w:rsidR="00EF5FE7" w:rsidRPr="00EF5FE7">
              <w:rPr>
                <w:rFonts w:ascii="Arial" w:eastAsia="Times New Roman" w:hAnsi="Arial" w:cs="Times New Roman"/>
                <w:i/>
                <w:color w:val="0000FF"/>
                <w:sz w:val="18"/>
                <w:szCs w:val="20"/>
                <w:lang w:val="nl-BE"/>
              </w:rPr>
              <w:t>+ Corrigendum B.S. 12.6.2024</w:t>
            </w:r>
          </w:p>
        </w:tc>
        <w:tc>
          <w:tcPr>
            <w:tcW w:w="271" w:type="dxa"/>
            <w:gridSpan w:val="2"/>
            <w:vAlign w:val="bottom"/>
          </w:tcPr>
          <w:p w14:paraId="2C0D8D71"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7C20C1" w:rsidRPr="008F5903" w14:paraId="72C587DB" w14:textId="77777777" w:rsidTr="006B74A9">
        <w:trPr>
          <w:cantSplit/>
        </w:trPr>
        <w:tc>
          <w:tcPr>
            <w:tcW w:w="270" w:type="dxa"/>
          </w:tcPr>
          <w:p w14:paraId="3BB3A96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bookmarkStart w:id="106" w:name="_Hlk169161767"/>
          </w:p>
        </w:tc>
        <w:tc>
          <w:tcPr>
            <w:tcW w:w="539" w:type="dxa"/>
          </w:tcPr>
          <w:p w14:paraId="76777BD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0D788C7"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7A71CD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1099F05" w14:textId="3D17A705" w:rsidR="007C20C1" w:rsidRPr="007C20C1"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 xml:space="preserve">"De verstrekkingen eenvoudige wondzorg 424336, 424491, 424631, 427932, </w:t>
            </w:r>
            <w:r w:rsidR="008F5903" w:rsidRPr="008F5903">
              <w:rPr>
                <w:rFonts w:ascii="Arial" w:eastAsia="Times New Roman" w:hAnsi="Arial" w:cs="Arial"/>
                <w:color w:val="0000FF"/>
                <w:sz w:val="20"/>
                <w:szCs w:val="20"/>
                <w:lang w:val="nl-BE"/>
              </w:rPr>
              <w:t>430150</w:t>
            </w:r>
            <w:r w:rsidRPr="00D25072">
              <w:rPr>
                <w:rFonts w:ascii="Arial" w:eastAsia="Times New Roman" w:hAnsi="Arial" w:cs="Arial"/>
                <w:color w:val="0000FF"/>
                <w:sz w:val="20"/>
                <w:szCs w:val="20"/>
                <w:lang w:val="nl-BE"/>
              </w:rPr>
              <w:t>, 424793 kunnen gedurende een periode van maximaal 14 opeenvolgende dagen na de eerste verzorgingszitting van de betrokken wonde worden aangerekend.</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192670E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bookmarkEnd w:id="105"/>
      <w:bookmarkEnd w:id="106"/>
      <w:tr w:rsidR="007C20C1" w:rsidRPr="008F5903" w14:paraId="1D3E27A3" w14:textId="77777777" w:rsidTr="006B74A9">
        <w:trPr>
          <w:cantSplit/>
        </w:trPr>
        <w:tc>
          <w:tcPr>
            <w:tcW w:w="270" w:type="dxa"/>
          </w:tcPr>
          <w:p w14:paraId="3FBE003D"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771C097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9A3E3E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F6A443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AC8007E"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5C7CE3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D25072" w:rsidRPr="00A356B0" w14:paraId="366DF1EB" w14:textId="77777777" w:rsidTr="002C2996">
        <w:trPr>
          <w:cantSplit/>
        </w:trPr>
        <w:tc>
          <w:tcPr>
            <w:tcW w:w="270" w:type="dxa"/>
          </w:tcPr>
          <w:p w14:paraId="2F5D48FE"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539" w:type="dxa"/>
          </w:tcPr>
          <w:p w14:paraId="28C6060D"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FE2E907"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F12963F"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171ACD86" w14:textId="77777777"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w:t>
            </w:r>
          </w:p>
        </w:tc>
        <w:tc>
          <w:tcPr>
            <w:tcW w:w="271" w:type="dxa"/>
            <w:gridSpan w:val="2"/>
            <w:vAlign w:val="bottom"/>
          </w:tcPr>
          <w:p w14:paraId="7A4B50F6"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7C20C1" w:rsidRPr="000C5BF2" w14:paraId="5F8E653C" w14:textId="77777777" w:rsidTr="006B74A9">
        <w:trPr>
          <w:cantSplit/>
        </w:trPr>
        <w:tc>
          <w:tcPr>
            <w:tcW w:w="270" w:type="dxa"/>
          </w:tcPr>
          <w:p w14:paraId="30D4283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5618159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501C1A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F6F4EE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C31E986" w14:textId="1F34D96B" w:rsidR="007C20C1" w:rsidRPr="007C20C1"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7C20C1" w:rsidRPr="007C20C1">
              <w:rPr>
                <w:rFonts w:ascii="Arial" w:eastAsia="Times New Roman" w:hAnsi="Arial" w:cs="Arial"/>
                <w:color w:val="0000FF"/>
                <w:sz w:val="20"/>
                <w:szCs w:val="20"/>
                <w:lang w:val="nl-BE"/>
              </w:rPr>
              <w:t>Een eenmalige verlenging van 7 dagen is mogelijk en vereist een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mededeling aan de arts(en) die bij de wondzorg betrokken is (zijn),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waarbij een nieuwe foto van de wonde ter beschikking wordt gesteld.</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Deze mededeling kan elektronisch gebeuren en moet verifieerbaar zijn</w:t>
            </w:r>
            <w:r w:rsidR="009C7808">
              <w:rPr>
                <w:rFonts w:ascii="Arial" w:eastAsia="Times New Roman" w:hAnsi="Arial" w:cs="Arial"/>
                <w:color w:val="0000FF"/>
                <w:sz w:val="20"/>
                <w:szCs w:val="20"/>
                <w:lang w:val="nl-BE"/>
              </w:rPr>
              <w:t xml:space="preserve"> </w:t>
            </w:r>
            <w:r w:rsidR="007C20C1" w:rsidRPr="007C20C1">
              <w:rPr>
                <w:rFonts w:ascii="Arial" w:eastAsia="Times New Roman" w:hAnsi="Arial" w:cs="Arial"/>
                <w:color w:val="0000FF"/>
                <w:sz w:val="20"/>
                <w:szCs w:val="20"/>
                <w:lang w:val="nl-BE"/>
              </w:rPr>
              <w:t>in geval van controle (geen mondelinge of telefonische kennisgeving)</w:t>
            </w:r>
            <w:r w:rsidR="00492DCB">
              <w:rPr>
                <w:rFonts w:ascii="Arial" w:eastAsia="Times New Roman" w:hAnsi="Arial" w:cs="Arial"/>
                <w:color w:val="0000FF"/>
                <w:sz w:val="20"/>
                <w:szCs w:val="20"/>
                <w:lang w:val="nl-BE"/>
              </w:rPr>
              <w:t>.</w:t>
            </w:r>
          </w:p>
        </w:tc>
        <w:tc>
          <w:tcPr>
            <w:tcW w:w="271" w:type="dxa"/>
            <w:gridSpan w:val="2"/>
            <w:vAlign w:val="bottom"/>
          </w:tcPr>
          <w:p w14:paraId="31D8A714"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08A3F5DE" w14:textId="77777777" w:rsidTr="006B74A9">
        <w:trPr>
          <w:cantSplit/>
        </w:trPr>
        <w:tc>
          <w:tcPr>
            <w:tcW w:w="270" w:type="dxa"/>
          </w:tcPr>
          <w:p w14:paraId="0BB893B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430807C2"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61E785E"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9FC6E4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41FD2F0"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33EC3B1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0099CDF5" w14:textId="77777777" w:rsidTr="006B74A9">
        <w:trPr>
          <w:cantSplit/>
        </w:trPr>
        <w:tc>
          <w:tcPr>
            <w:tcW w:w="270" w:type="dxa"/>
          </w:tcPr>
          <w:p w14:paraId="49612D9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301E41CF"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3CF812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A99D48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A7A734B" w14:textId="1BC4354F" w:rsidR="007C20C1" w:rsidRPr="007C20C1" w:rsidRDefault="007C20C1" w:rsidP="007C20C1">
            <w:pPr>
              <w:spacing w:after="0" w:line="240" w:lineRule="atLeast"/>
              <w:jc w:val="both"/>
              <w:rPr>
                <w:rFonts w:ascii="Arial" w:eastAsia="Times New Roman" w:hAnsi="Arial" w:cs="Arial"/>
                <w:color w:val="0000FF"/>
                <w:sz w:val="20"/>
                <w:szCs w:val="20"/>
                <w:lang w:val="nl-BE"/>
              </w:rPr>
            </w:pPr>
            <w:r w:rsidRPr="007C20C1">
              <w:rPr>
                <w:rFonts w:ascii="Arial" w:eastAsia="Times New Roman" w:hAnsi="Arial" w:cs="Arial"/>
                <w:color w:val="0000FF"/>
                <w:sz w:val="20"/>
                <w:szCs w:val="20"/>
                <w:lang w:val="nl-BE"/>
              </w:rPr>
              <w:t>Na 21 dagen wordt de eenvoudige wondzorg een complexe wondzorg en wordt een nieuwe foto aan het dossier toegevoegd.</w:t>
            </w:r>
          </w:p>
        </w:tc>
        <w:tc>
          <w:tcPr>
            <w:tcW w:w="271" w:type="dxa"/>
            <w:gridSpan w:val="2"/>
            <w:vAlign w:val="bottom"/>
          </w:tcPr>
          <w:p w14:paraId="66A5C59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0571780F" w14:textId="77777777" w:rsidTr="006B74A9">
        <w:trPr>
          <w:cantSplit/>
        </w:trPr>
        <w:tc>
          <w:tcPr>
            <w:tcW w:w="270" w:type="dxa"/>
          </w:tcPr>
          <w:p w14:paraId="0585A146"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7288BD0A"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2C914D5"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730EDF1"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B252A18" w14:textId="77777777" w:rsidR="007C20C1" w:rsidRPr="007C20C1" w:rsidRDefault="007C20C1"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BCCA8B8"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7C20C1" w:rsidRPr="000C5BF2" w14:paraId="7CCB8421" w14:textId="77777777" w:rsidTr="006B74A9">
        <w:trPr>
          <w:cantSplit/>
        </w:trPr>
        <w:tc>
          <w:tcPr>
            <w:tcW w:w="270" w:type="dxa"/>
          </w:tcPr>
          <w:p w14:paraId="6CC3D50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539" w:type="dxa"/>
          </w:tcPr>
          <w:p w14:paraId="2FD0B933"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55DA7F9"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502027B"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925E872" w14:textId="62285E8F" w:rsidR="007C20C1" w:rsidRPr="007C20C1"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Alle aan het verpleegdossier toegevoegde foto’s dienen te beantwoorden aan de voorwaarden die zijn opgesteld door het Comité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verzekering voor geneeskundige verzorging overeenkomstig artikel 22,</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11° van de gecoördineerde wet van 14 juli 1994 betreffende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verplichte verzekering voor geneeskundige verzorging en uitkeringen.</w:t>
            </w:r>
          </w:p>
        </w:tc>
        <w:tc>
          <w:tcPr>
            <w:tcW w:w="271" w:type="dxa"/>
            <w:gridSpan w:val="2"/>
            <w:vAlign w:val="bottom"/>
          </w:tcPr>
          <w:p w14:paraId="1E534D5C" w14:textId="77777777" w:rsidR="007C20C1" w:rsidRPr="00755F36" w:rsidRDefault="007C20C1" w:rsidP="006B74A9">
            <w:pPr>
              <w:spacing w:after="0" w:line="240" w:lineRule="atLeast"/>
              <w:jc w:val="both"/>
              <w:rPr>
                <w:rFonts w:ascii="Arial" w:eastAsia="Times New Roman" w:hAnsi="Arial" w:cs="Arial"/>
                <w:color w:val="0000FF"/>
                <w:sz w:val="20"/>
                <w:szCs w:val="20"/>
                <w:lang w:val="nl-BE"/>
              </w:rPr>
            </w:pPr>
          </w:p>
        </w:tc>
      </w:tr>
      <w:tr w:rsidR="00E475A6" w:rsidRPr="000C5BF2" w14:paraId="0AD6F4B9" w14:textId="77777777" w:rsidTr="006B74A9">
        <w:trPr>
          <w:cantSplit/>
        </w:trPr>
        <w:tc>
          <w:tcPr>
            <w:tcW w:w="270" w:type="dxa"/>
          </w:tcPr>
          <w:p w14:paraId="6BAB481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24F958EC"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CD522F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7AC01C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CCDF0A9"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3965F6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05935713" w14:textId="77777777" w:rsidTr="006B74A9">
        <w:trPr>
          <w:cantSplit/>
        </w:trPr>
        <w:tc>
          <w:tcPr>
            <w:tcW w:w="270" w:type="dxa"/>
          </w:tcPr>
          <w:p w14:paraId="1548E6AB"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28C5E7AB"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B5551C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32F242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28A8C03" w14:textId="15DB0F80"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8° De verstrekkingen 424395, 424690, 427991 en 424852 kunnen enkel</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geattesteerd worden door een referentieverpleegkundige inzake wondzorg. Deze verstrekkingen kunnen éénmaal per verzorgingsdag aangerekend worden, maximaal twintig maal per patiënt per kalenderjaar en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maximaal tien maal per kalenderjaar per wondzorg.</w:t>
            </w:r>
          </w:p>
        </w:tc>
        <w:tc>
          <w:tcPr>
            <w:tcW w:w="271" w:type="dxa"/>
            <w:gridSpan w:val="2"/>
            <w:vAlign w:val="bottom"/>
          </w:tcPr>
          <w:p w14:paraId="782A307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27283CB7" w14:textId="77777777" w:rsidTr="006B74A9">
        <w:trPr>
          <w:cantSplit/>
        </w:trPr>
        <w:tc>
          <w:tcPr>
            <w:tcW w:w="270" w:type="dxa"/>
          </w:tcPr>
          <w:p w14:paraId="5F65E08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6264632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03CB88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47F88A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BA958CF"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0AC0F29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1B2766E0" w14:textId="77777777" w:rsidTr="006B74A9">
        <w:trPr>
          <w:cantSplit/>
        </w:trPr>
        <w:tc>
          <w:tcPr>
            <w:tcW w:w="270" w:type="dxa"/>
          </w:tcPr>
          <w:p w14:paraId="64C6C75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38D93383"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F99EE3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F53EA8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159FCC3" w14:textId="6994E931"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De referentieverpleegkundige die het advies geeft, mag niet de vaste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verpleegkundige van de patiënt zijn. Indien de vaste verpleegkundige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ook een referentieverpleegkundige wondzorg is, moet het advies</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worden gegeven en aangerekend door een andere referentieverpleegkundige.</w:t>
            </w:r>
          </w:p>
        </w:tc>
        <w:tc>
          <w:tcPr>
            <w:tcW w:w="271" w:type="dxa"/>
            <w:gridSpan w:val="2"/>
            <w:vAlign w:val="bottom"/>
          </w:tcPr>
          <w:p w14:paraId="5442A10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19C734FA" w14:textId="77777777" w:rsidTr="006B74A9">
        <w:trPr>
          <w:cantSplit/>
        </w:trPr>
        <w:tc>
          <w:tcPr>
            <w:tcW w:w="270" w:type="dxa"/>
          </w:tcPr>
          <w:p w14:paraId="6BA21093"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4362D595"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1A88A7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9D5198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F411426"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EAEFA5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77E05E22" w14:textId="77777777" w:rsidTr="006B74A9">
        <w:trPr>
          <w:cantSplit/>
        </w:trPr>
        <w:tc>
          <w:tcPr>
            <w:tcW w:w="270" w:type="dxa"/>
          </w:tcPr>
          <w:p w14:paraId="4987A90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746C89F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2F4F44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A4C799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2E1BDB3" w14:textId="4EF58444"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De verstrekkingen 424395, 424690, 427991 en 424852 dekken alle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componenten van de basisverstrekking zoals opgesomd in § 4, 1° en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mogen tijdens eenzelfde zitting niet gecumuleerd worden met een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basisverstrekking, tenzij tijdens deze zitting eveneens hetzij één of meer</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technische verpleegkundige verstrekkingen, bedoeld in rubriek I, B van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 1, 1°, 2°, 3°, 3°bis en 4° (met uitzondering van de verstrekkingen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424395, 424690, 427991 en 424852), hetzij één of meer specifieke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verpleegkundige verstrekkingen, bedoeld in rubriek III van § 1, 1°, 2°,</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3° en 3°bis worden aangerekend.</w:t>
            </w:r>
          </w:p>
        </w:tc>
        <w:tc>
          <w:tcPr>
            <w:tcW w:w="271" w:type="dxa"/>
            <w:gridSpan w:val="2"/>
            <w:vAlign w:val="bottom"/>
          </w:tcPr>
          <w:p w14:paraId="193741B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67FB7DC4" w14:textId="77777777" w:rsidTr="006B74A9">
        <w:trPr>
          <w:cantSplit/>
        </w:trPr>
        <w:tc>
          <w:tcPr>
            <w:tcW w:w="270" w:type="dxa"/>
          </w:tcPr>
          <w:p w14:paraId="0C441AFF"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2BCC64EB"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B485703"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13EE2C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48F8007"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02F772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00601CD0" w14:textId="77777777" w:rsidTr="006B74A9">
        <w:trPr>
          <w:cantSplit/>
        </w:trPr>
        <w:tc>
          <w:tcPr>
            <w:tcW w:w="270" w:type="dxa"/>
          </w:tcPr>
          <w:p w14:paraId="6F480105"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385C0125"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CA4CAAC"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900075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1269329" w14:textId="661A5B1A"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Deze verstrekkingen dekken het bezoek, het toezicht, de verbandwissel en het advies verleend door een referentieverpleegkundige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inzake wondzorg, op vraag van de vaste verpleegkundige, een arts</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betrokken bij de wondzorg of de patiënt. Aanwezigheid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aanvragende beoefenaar van de verpleegkunde wordt aangeraden.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referentieverpleegkundige inzake wondzorg brengt aan de arts die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wondzorg superviseert schriftelijk verslag uit over de evolutie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wonde. Een kopie van dit verslag dient bewaard te worden in het</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verpleegdossier van de referentieverpleegkundige en in het verpleegdossier inzake wondzorg van de aanvragende beoefenaar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verpleegkunde.</w:t>
            </w:r>
          </w:p>
        </w:tc>
        <w:tc>
          <w:tcPr>
            <w:tcW w:w="271" w:type="dxa"/>
            <w:gridSpan w:val="2"/>
            <w:vAlign w:val="bottom"/>
          </w:tcPr>
          <w:p w14:paraId="2FE85DB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221558B9" w14:textId="77777777" w:rsidTr="006B74A9">
        <w:trPr>
          <w:cantSplit/>
        </w:trPr>
        <w:tc>
          <w:tcPr>
            <w:tcW w:w="270" w:type="dxa"/>
          </w:tcPr>
          <w:p w14:paraId="6A499B8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24E0CEC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F6A8E3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5DF154C"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A40D05D"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3864BC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13029D22" w14:textId="77777777" w:rsidTr="006B74A9">
        <w:trPr>
          <w:cantSplit/>
        </w:trPr>
        <w:tc>
          <w:tcPr>
            <w:tcW w:w="270" w:type="dxa"/>
          </w:tcPr>
          <w:p w14:paraId="7EA61173"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43F853D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8B59B6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A1783A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3227136" w14:textId="365B26EA"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Uiterlijk 6 weken na het verlenen van de eerste verstrekking</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wondzorg (eenvoudige of complexe) dient een advies van de arts die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wondzorg superviseert te worden gevraagd of dient de verstrekking</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424395, 424690, 427991 of 424852 te worden verricht op verzoek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vaste verpleegkundige, een arts betrokken bij de wondzorg of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patiënt.</w:t>
            </w:r>
          </w:p>
        </w:tc>
        <w:tc>
          <w:tcPr>
            <w:tcW w:w="271" w:type="dxa"/>
            <w:gridSpan w:val="2"/>
            <w:vAlign w:val="bottom"/>
          </w:tcPr>
          <w:p w14:paraId="6B5E12C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0915C443" w14:textId="77777777" w:rsidTr="006B74A9">
        <w:trPr>
          <w:cantSplit/>
        </w:trPr>
        <w:tc>
          <w:tcPr>
            <w:tcW w:w="270" w:type="dxa"/>
          </w:tcPr>
          <w:p w14:paraId="67EC022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641AAC3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E4CA57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D74EC5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99BE0A2"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C05799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6F71BA44" w14:textId="77777777" w:rsidTr="006B74A9">
        <w:trPr>
          <w:cantSplit/>
        </w:trPr>
        <w:tc>
          <w:tcPr>
            <w:tcW w:w="270" w:type="dxa"/>
          </w:tcPr>
          <w:p w14:paraId="726C2ED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3B4DB22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EB7E63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007D5B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279E0853" w14:textId="62F6767B"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Ten laatste na elke periode van zes weken behandeling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wonde, indien een status-quo (die niet voldoet aan de doelstelling van</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de zorgen) of een verslechtering van de wonde wordt vastgesteld t.o.v.</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het vorige advies, dient een advies van de arts die de wondzorg</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superviseert te worden gevraagd of dient de verstrekking 424395,</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424690, 427991 of 424852 te worden verricht op verzoek van de vaste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verpleegkundige, een arts betrokken bij de wondzorg of de patiënt.</w:t>
            </w:r>
          </w:p>
        </w:tc>
        <w:tc>
          <w:tcPr>
            <w:tcW w:w="271" w:type="dxa"/>
            <w:gridSpan w:val="2"/>
            <w:vAlign w:val="bottom"/>
          </w:tcPr>
          <w:p w14:paraId="74B218E3"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27652C6D" w14:textId="77777777" w:rsidTr="006B74A9">
        <w:trPr>
          <w:cantSplit/>
        </w:trPr>
        <w:tc>
          <w:tcPr>
            <w:tcW w:w="270" w:type="dxa"/>
          </w:tcPr>
          <w:p w14:paraId="3C80B98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31596F1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F07AE6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4BA989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57C6CF0"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016C00B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44742BAA" w14:textId="77777777" w:rsidTr="006B74A9">
        <w:trPr>
          <w:cantSplit/>
        </w:trPr>
        <w:tc>
          <w:tcPr>
            <w:tcW w:w="270" w:type="dxa"/>
          </w:tcPr>
          <w:p w14:paraId="2F8A30CF"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637F344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205D27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46852C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13BBE68" w14:textId="30094D08"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De verstrekkingen 424395, 424690, 427991 en 42485 mogen niet</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worden aangerekend in de praktijkkamer van de beoefenaar van de</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verpleegkunde in een ziekenhuis of polikliniek buiten een ziekenhuiscampus bij artsen-specialist(en).</w:t>
            </w:r>
          </w:p>
        </w:tc>
        <w:tc>
          <w:tcPr>
            <w:tcW w:w="271" w:type="dxa"/>
            <w:gridSpan w:val="2"/>
            <w:vAlign w:val="bottom"/>
          </w:tcPr>
          <w:p w14:paraId="2C04852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0C5BF2" w14:paraId="6749F326" w14:textId="77777777" w:rsidTr="006B74A9">
        <w:trPr>
          <w:cantSplit/>
        </w:trPr>
        <w:tc>
          <w:tcPr>
            <w:tcW w:w="270" w:type="dxa"/>
          </w:tcPr>
          <w:p w14:paraId="58039E9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1DE715CB"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53BBC8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FBD42B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AB549FC"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7E42AC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A356B0" w14:paraId="6A0CCC6A" w14:textId="77777777" w:rsidTr="006B74A9">
        <w:trPr>
          <w:cantSplit/>
        </w:trPr>
        <w:tc>
          <w:tcPr>
            <w:tcW w:w="270" w:type="dxa"/>
          </w:tcPr>
          <w:p w14:paraId="4B9A55E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7ADEC62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F649F55"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2415FB6"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101AF2C" w14:textId="2E7E6EC7" w:rsidR="00E475A6" w:rsidRPr="00E475A6" w:rsidRDefault="00E475A6" w:rsidP="007C20C1">
            <w:pPr>
              <w:spacing w:after="0" w:line="240" w:lineRule="atLeast"/>
              <w:jc w:val="both"/>
              <w:rPr>
                <w:rFonts w:ascii="Arial" w:eastAsia="Times New Roman" w:hAnsi="Arial" w:cs="Arial"/>
                <w:color w:val="0000FF"/>
                <w:sz w:val="20"/>
                <w:szCs w:val="20"/>
                <w:lang w:val="nl-BE"/>
              </w:rPr>
            </w:pPr>
            <w:r w:rsidRPr="00E475A6">
              <w:rPr>
                <w:rFonts w:ascii="Arial" w:eastAsia="Times New Roman" w:hAnsi="Arial" w:cs="Arial"/>
                <w:color w:val="0000FF"/>
                <w:sz w:val="20"/>
                <w:szCs w:val="20"/>
                <w:lang w:val="nl-BE"/>
              </w:rPr>
              <w:t>9° De verstrekkingen 429376, 429590, 429693 en 429796 mogen door</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de vaste verpleegkundige van de patiënt worden aangerekend tijdens</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de zitting waarbij een verstrekking 424395, 424690, 427991 of 424852 werd</w:t>
            </w:r>
            <w:r w:rsidR="009C7808">
              <w:rPr>
                <w:rFonts w:ascii="Arial" w:eastAsia="Times New Roman" w:hAnsi="Arial" w:cs="Arial"/>
                <w:color w:val="0000FF"/>
                <w:sz w:val="20"/>
                <w:szCs w:val="20"/>
                <w:lang w:val="nl-BE"/>
              </w:rPr>
              <w:t xml:space="preserve"> </w:t>
            </w:r>
            <w:r w:rsidRPr="00E475A6">
              <w:rPr>
                <w:rFonts w:ascii="Arial" w:eastAsia="Times New Roman" w:hAnsi="Arial" w:cs="Arial"/>
                <w:color w:val="0000FF"/>
                <w:sz w:val="20"/>
                <w:szCs w:val="20"/>
                <w:lang w:val="nl-BE"/>
              </w:rPr>
              <w:t>uitgevoerd door de referentieverpleegkundige inzake wondzorg.</w:t>
            </w:r>
            <w:r w:rsidR="00D25072" w:rsidRPr="00D25072">
              <w:rPr>
                <w:lang w:val="nl-BE"/>
              </w:rPr>
              <w:t xml:space="preserve"> </w:t>
            </w:r>
            <w:r w:rsidR="00D25072" w:rsidRPr="00D25072">
              <w:rPr>
                <w:rFonts w:ascii="Arial" w:eastAsia="Times New Roman" w:hAnsi="Arial" w:cs="Arial"/>
                <w:color w:val="0000FF"/>
                <w:sz w:val="20"/>
                <w:szCs w:val="20"/>
                <w:lang w:val="nl-BE"/>
              </w:rPr>
              <w:t>"</w:t>
            </w:r>
          </w:p>
        </w:tc>
        <w:tc>
          <w:tcPr>
            <w:tcW w:w="271" w:type="dxa"/>
            <w:gridSpan w:val="2"/>
            <w:vAlign w:val="bottom"/>
          </w:tcPr>
          <w:p w14:paraId="38A9ED9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A356B0" w14:paraId="241F25B8" w14:textId="77777777" w:rsidTr="006B74A9">
        <w:trPr>
          <w:cantSplit/>
        </w:trPr>
        <w:tc>
          <w:tcPr>
            <w:tcW w:w="270" w:type="dxa"/>
          </w:tcPr>
          <w:p w14:paraId="5789E91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60BF1A3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E5DEFE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4C81ED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C532BD7"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DC5B0D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D25072" w:rsidRPr="000C5BF2" w14:paraId="1D4C70E0" w14:textId="77777777" w:rsidTr="002C2996">
        <w:trPr>
          <w:cantSplit/>
        </w:trPr>
        <w:tc>
          <w:tcPr>
            <w:tcW w:w="270" w:type="dxa"/>
          </w:tcPr>
          <w:p w14:paraId="6DC76433"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bookmarkStart w:id="107" w:name="_Hlk164861405"/>
            <w:bookmarkStart w:id="108" w:name="_Hlk164859206"/>
          </w:p>
        </w:tc>
        <w:tc>
          <w:tcPr>
            <w:tcW w:w="539" w:type="dxa"/>
          </w:tcPr>
          <w:p w14:paraId="155BF86F"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04567034"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031B1F03"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42815855" w14:textId="77777777"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 </w:t>
            </w:r>
            <w:r w:rsidRPr="003B0FAB">
              <w:rPr>
                <w:rFonts w:ascii="Arial" w:eastAsia="Times New Roman" w:hAnsi="Arial" w:cs="Times New Roman"/>
                <w:i/>
                <w:color w:val="0000FF"/>
                <w:sz w:val="18"/>
                <w:szCs w:val="20"/>
                <w:lang w:val="nl-BE"/>
              </w:rPr>
              <w:t>"K.B. 11.3.2024" (in werking 1.7.2024)</w:t>
            </w:r>
          </w:p>
        </w:tc>
        <w:tc>
          <w:tcPr>
            <w:tcW w:w="271" w:type="dxa"/>
            <w:gridSpan w:val="2"/>
            <w:vAlign w:val="bottom"/>
          </w:tcPr>
          <w:p w14:paraId="77268F18"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bookmarkEnd w:id="107"/>
      <w:tr w:rsidR="00E475A6" w:rsidRPr="00A356B0" w14:paraId="48FFCD98" w14:textId="77777777" w:rsidTr="006B74A9">
        <w:trPr>
          <w:cantSplit/>
        </w:trPr>
        <w:tc>
          <w:tcPr>
            <w:tcW w:w="270" w:type="dxa"/>
          </w:tcPr>
          <w:p w14:paraId="0987F6D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4015B52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BD4711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0034EDB"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9F4F6AE" w14:textId="7E1B9D19" w:rsidR="00E475A6" w:rsidRPr="00E475A6"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"10° De verstrekkingen 424270, 424432, 424572, 427851, 430076, 424734, 424292, 424454, 424594, 427873, 430091, 424756, 424314, 424476, 424616, 427895, 430113, 424771, 424933, 424955, 424970, 427910, 430135 en 424992 mogen tijdens een zelfde zitting niet gecumuleerd worden met enige andere verstrekking van dit artikel, behoudens een basisverstrekking.</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25A86A39"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bookmarkEnd w:id="108"/>
      <w:tr w:rsidR="00E475A6" w:rsidRPr="00A356B0" w14:paraId="5293ED20" w14:textId="77777777" w:rsidTr="006B74A9">
        <w:trPr>
          <w:cantSplit/>
        </w:trPr>
        <w:tc>
          <w:tcPr>
            <w:tcW w:w="270" w:type="dxa"/>
          </w:tcPr>
          <w:p w14:paraId="1751331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2120B5F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EF0C32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57C9360"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72EB7CB"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64DD29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D25072" w:rsidRPr="00A356B0" w14:paraId="558438DB" w14:textId="77777777" w:rsidTr="002C2996">
        <w:trPr>
          <w:cantSplit/>
        </w:trPr>
        <w:tc>
          <w:tcPr>
            <w:tcW w:w="270" w:type="dxa"/>
          </w:tcPr>
          <w:p w14:paraId="656930C0"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539" w:type="dxa"/>
          </w:tcPr>
          <w:p w14:paraId="0F801AC2"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08F3242"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5087E724"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08BB2FC4" w14:textId="290D33F8"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w:t>
            </w:r>
          </w:p>
        </w:tc>
        <w:tc>
          <w:tcPr>
            <w:tcW w:w="271" w:type="dxa"/>
            <w:gridSpan w:val="2"/>
            <w:vAlign w:val="bottom"/>
          </w:tcPr>
          <w:p w14:paraId="102423F5"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E475A6" w:rsidRPr="00A356B0" w14:paraId="55630C95" w14:textId="77777777" w:rsidTr="006B74A9">
        <w:trPr>
          <w:cantSplit/>
        </w:trPr>
        <w:tc>
          <w:tcPr>
            <w:tcW w:w="270" w:type="dxa"/>
          </w:tcPr>
          <w:p w14:paraId="022992A4"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0FEB4E5C"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129DC6A"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DF9B9C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059F1E0" w14:textId="153E3654" w:rsidR="00E475A6" w:rsidRPr="00E475A6"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w:t>
            </w:r>
            <w:r w:rsidR="00E475A6" w:rsidRPr="00E475A6">
              <w:rPr>
                <w:rFonts w:ascii="Arial" w:eastAsia="Times New Roman" w:hAnsi="Arial" w:cs="Arial"/>
                <w:color w:val="0000FF"/>
                <w:sz w:val="20"/>
                <w:szCs w:val="20"/>
                <w:lang w:val="nl-BE"/>
              </w:rPr>
              <w:t>De verstrekkingen 424336, 424491, 424631, 427932, 424793, 424351,</w:t>
            </w:r>
            <w:r w:rsidR="009C7808">
              <w:rPr>
                <w:rFonts w:ascii="Arial" w:eastAsia="Times New Roman" w:hAnsi="Arial" w:cs="Arial"/>
                <w:color w:val="0000FF"/>
                <w:sz w:val="20"/>
                <w:szCs w:val="20"/>
                <w:lang w:val="nl-BE"/>
              </w:rPr>
              <w:t xml:space="preserve"> </w:t>
            </w:r>
            <w:r w:rsidR="00E475A6" w:rsidRPr="00E475A6">
              <w:rPr>
                <w:rFonts w:ascii="Arial" w:eastAsia="Times New Roman" w:hAnsi="Arial" w:cs="Arial"/>
                <w:color w:val="0000FF"/>
                <w:sz w:val="20"/>
                <w:szCs w:val="20"/>
                <w:lang w:val="nl-BE"/>
              </w:rPr>
              <w:t>424513, 424653, 427954, 424815, 429295, 429413, 429516, 429612, 429715,</w:t>
            </w:r>
            <w:r w:rsidR="009C7808">
              <w:rPr>
                <w:rFonts w:ascii="Arial" w:eastAsia="Times New Roman" w:hAnsi="Arial" w:cs="Arial"/>
                <w:color w:val="0000FF"/>
                <w:sz w:val="20"/>
                <w:szCs w:val="20"/>
                <w:lang w:val="nl-BE"/>
              </w:rPr>
              <w:t xml:space="preserve"> </w:t>
            </w:r>
            <w:r w:rsidR="00E475A6" w:rsidRPr="00E475A6">
              <w:rPr>
                <w:rFonts w:ascii="Arial" w:eastAsia="Times New Roman" w:hAnsi="Arial" w:cs="Arial"/>
                <w:color w:val="0000FF"/>
                <w:sz w:val="20"/>
                <w:szCs w:val="20"/>
                <w:lang w:val="nl-BE"/>
              </w:rPr>
              <w:t>429310, 429435, 429531, 429634, 429730, 429332, 429450, 429553, 429656 en</w:t>
            </w:r>
            <w:r w:rsidR="009C7808">
              <w:rPr>
                <w:rFonts w:ascii="Arial" w:eastAsia="Times New Roman" w:hAnsi="Arial" w:cs="Arial"/>
                <w:color w:val="0000FF"/>
                <w:sz w:val="20"/>
                <w:szCs w:val="20"/>
                <w:lang w:val="nl-BE"/>
              </w:rPr>
              <w:t xml:space="preserve"> </w:t>
            </w:r>
            <w:r w:rsidR="00E475A6" w:rsidRPr="00E475A6">
              <w:rPr>
                <w:rFonts w:ascii="Arial" w:eastAsia="Times New Roman" w:hAnsi="Arial" w:cs="Arial"/>
                <w:color w:val="0000FF"/>
                <w:sz w:val="20"/>
                <w:szCs w:val="20"/>
                <w:lang w:val="nl-BE"/>
              </w:rPr>
              <w:t>429752 mogen tijdens een zelfde zitting niet gecumuleerd worden met</w:t>
            </w:r>
            <w:r w:rsidR="009C7808">
              <w:rPr>
                <w:rFonts w:ascii="Arial" w:eastAsia="Times New Roman" w:hAnsi="Arial" w:cs="Arial"/>
                <w:color w:val="0000FF"/>
                <w:sz w:val="20"/>
                <w:szCs w:val="20"/>
                <w:lang w:val="nl-BE"/>
              </w:rPr>
              <w:t xml:space="preserve"> </w:t>
            </w:r>
            <w:r w:rsidR="00E475A6" w:rsidRPr="00E475A6">
              <w:rPr>
                <w:rFonts w:ascii="Arial" w:eastAsia="Times New Roman" w:hAnsi="Arial" w:cs="Arial"/>
                <w:color w:val="0000FF"/>
                <w:sz w:val="20"/>
                <w:szCs w:val="20"/>
                <w:lang w:val="nl-BE"/>
              </w:rPr>
              <w:t>de verstrekkingen 424395, 424690, 427991, 424852.</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15A0D048"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E475A6" w:rsidRPr="00A356B0" w14:paraId="23640092" w14:textId="77777777" w:rsidTr="006B74A9">
        <w:trPr>
          <w:cantSplit/>
        </w:trPr>
        <w:tc>
          <w:tcPr>
            <w:tcW w:w="270" w:type="dxa"/>
          </w:tcPr>
          <w:p w14:paraId="7EE51DCD"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36B52C5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F72208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856B39C"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13535F8" w14:textId="77777777" w:rsidR="00E475A6" w:rsidRPr="00E475A6" w:rsidRDefault="00E475A6"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164642E"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D25072" w:rsidRPr="000C5BF2" w14:paraId="0EDF56AF" w14:textId="77777777" w:rsidTr="002C2996">
        <w:trPr>
          <w:cantSplit/>
        </w:trPr>
        <w:tc>
          <w:tcPr>
            <w:tcW w:w="270" w:type="dxa"/>
          </w:tcPr>
          <w:p w14:paraId="3E3172E8"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bookmarkStart w:id="109" w:name="_Hlk164859258"/>
          </w:p>
        </w:tc>
        <w:tc>
          <w:tcPr>
            <w:tcW w:w="539" w:type="dxa"/>
          </w:tcPr>
          <w:p w14:paraId="0A11F8D7"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6E83F950"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58006E84"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239CB2EB" w14:textId="77777777"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 </w:t>
            </w:r>
            <w:r w:rsidRPr="003B0FAB">
              <w:rPr>
                <w:rFonts w:ascii="Arial" w:eastAsia="Times New Roman" w:hAnsi="Arial" w:cs="Times New Roman"/>
                <w:i/>
                <w:color w:val="0000FF"/>
                <w:sz w:val="18"/>
                <w:szCs w:val="20"/>
                <w:lang w:val="nl-BE"/>
              </w:rPr>
              <w:t>"K.B. 11.3.2024" (in werking 1.7.2024)</w:t>
            </w:r>
          </w:p>
        </w:tc>
        <w:tc>
          <w:tcPr>
            <w:tcW w:w="271" w:type="dxa"/>
            <w:gridSpan w:val="2"/>
            <w:vAlign w:val="bottom"/>
          </w:tcPr>
          <w:p w14:paraId="4D88A99A"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E475A6" w:rsidRPr="000C5BF2" w14:paraId="1CF37B72" w14:textId="77777777" w:rsidTr="006B74A9">
        <w:trPr>
          <w:cantSplit/>
        </w:trPr>
        <w:tc>
          <w:tcPr>
            <w:tcW w:w="270" w:type="dxa"/>
          </w:tcPr>
          <w:p w14:paraId="151EBE1F"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539" w:type="dxa"/>
          </w:tcPr>
          <w:p w14:paraId="577068C7"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E707901"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BDEE59F"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11BB877" w14:textId="693963B0" w:rsidR="00E475A6" w:rsidRPr="00E475A6"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"11° De bijkomende verstrekkingen 429295, 429413, 429516, 429612, 430275 en 429715 kunnen maximum eenmaal per verzorgingsdag worden aangerekend bovenop de verstrekking complexe wondzorg, indien het geheel van complexe wondzorg tijdens de verzorgingsdag tussen 30 en 59 minuten duurt.</w:t>
            </w:r>
          </w:p>
        </w:tc>
        <w:tc>
          <w:tcPr>
            <w:tcW w:w="271" w:type="dxa"/>
            <w:gridSpan w:val="2"/>
            <w:vAlign w:val="bottom"/>
          </w:tcPr>
          <w:p w14:paraId="1F806D72" w14:textId="77777777" w:rsidR="00E475A6" w:rsidRPr="00755F36" w:rsidRDefault="00E475A6" w:rsidP="006B74A9">
            <w:pPr>
              <w:spacing w:after="0" w:line="240" w:lineRule="atLeast"/>
              <w:jc w:val="both"/>
              <w:rPr>
                <w:rFonts w:ascii="Arial" w:eastAsia="Times New Roman" w:hAnsi="Arial" w:cs="Arial"/>
                <w:color w:val="0000FF"/>
                <w:sz w:val="20"/>
                <w:szCs w:val="20"/>
                <w:lang w:val="nl-BE"/>
              </w:rPr>
            </w:pPr>
          </w:p>
        </w:tc>
      </w:tr>
      <w:tr w:rsidR="00970B78" w:rsidRPr="000C5BF2" w14:paraId="5DE41A97" w14:textId="77777777" w:rsidTr="006B74A9">
        <w:trPr>
          <w:cantSplit/>
        </w:trPr>
        <w:tc>
          <w:tcPr>
            <w:tcW w:w="270" w:type="dxa"/>
          </w:tcPr>
          <w:p w14:paraId="78DB938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bookmarkStart w:id="110" w:name="_Hlk164859283"/>
            <w:bookmarkEnd w:id="109"/>
          </w:p>
        </w:tc>
        <w:tc>
          <w:tcPr>
            <w:tcW w:w="539" w:type="dxa"/>
          </w:tcPr>
          <w:p w14:paraId="1AB86DC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0573D6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DDAC24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C5AEF6F"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7A05B8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7EC0437F" w14:textId="77777777" w:rsidTr="006B74A9">
        <w:trPr>
          <w:cantSplit/>
        </w:trPr>
        <w:tc>
          <w:tcPr>
            <w:tcW w:w="270" w:type="dxa"/>
          </w:tcPr>
          <w:p w14:paraId="3739BA82"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3CB4CD7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F3A351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7130F9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14AE1AA" w14:textId="4301F9B9" w:rsidR="00970B78" w:rsidRPr="00970B78"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De bijkomende verstrekkingen 429310, 429435, 429531, 429634, 430290 en 429730 kunnen maximum eenmaal per verzorgingsdag worden aangerekend bovenop de verstrekking complexe wondzorg, indien het geheel van complexe wondzorg tijdens de verzorgingsdag tussen 60 en 89 minuten duurt.</w:t>
            </w:r>
          </w:p>
        </w:tc>
        <w:tc>
          <w:tcPr>
            <w:tcW w:w="271" w:type="dxa"/>
            <w:gridSpan w:val="2"/>
            <w:vAlign w:val="bottom"/>
          </w:tcPr>
          <w:p w14:paraId="20BFF254"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0EF41A44" w14:textId="77777777" w:rsidTr="006B74A9">
        <w:trPr>
          <w:cantSplit/>
        </w:trPr>
        <w:tc>
          <w:tcPr>
            <w:tcW w:w="270" w:type="dxa"/>
          </w:tcPr>
          <w:p w14:paraId="27BD531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2529365B"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916FFD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26209E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62326EE"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4D9958E5"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356C3FBE" w14:textId="77777777" w:rsidTr="006B74A9">
        <w:trPr>
          <w:cantSplit/>
        </w:trPr>
        <w:tc>
          <w:tcPr>
            <w:tcW w:w="270" w:type="dxa"/>
          </w:tcPr>
          <w:p w14:paraId="689C7D0F"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5676861C"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C03BBF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64E936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F799164" w14:textId="7E848530" w:rsidR="00970B78" w:rsidRPr="00970B78"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De bijkomende verstrekkingen 429332, 429450, 429553, 429656, 430312 en 429752 kunnen maximum eenmaal per verzorgingsdag worden aangerekend bovenop de verstrekking complexe wondzorg, indien het geheel van complexe wondzorg tijdens de verzorgingsdag langer dan 89 minuten duurt.</w:t>
            </w:r>
          </w:p>
        </w:tc>
        <w:tc>
          <w:tcPr>
            <w:tcW w:w="271" w:type="dxa"/>
            <w:gridSpan w:val="2"/>
            <w:vAlign w:val="bottom"/>
          </w:tcPr>
          <w:p w14:paraId="15CB5AEF"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7AD8170A" w14:textId="77777777" w:rsidTr="006B74A9">
        <w:trPr>
          <w:cantSplit/>
        </w:trPr>
        <w:tc>
          <w:tcPr>
            <w:tcW w:w="270" w:type="dxa"/>
          </w:tcPr>
          <w:p w14:paraId="0B4FE73B"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13666D98"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B872BAC"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BA33BF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03FCAA4"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A4DEF0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64CC3F7F" w14:textId="77777777" w:rsidTr="006B74A9">
        <w:trPr>
          <w:cantSplit/>
        </w:trPr>
        <w:tc>
          <w:tcPr>
            <w:tcW w:w="270" w:type="dxa"/>
          </w:tcPr>
          <w:p w14:paraId="7E9E1144"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1109519F"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D8CF43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38299D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45459C5" w14:textId="1850FDC3" w:rsidR="00970B78" w:rsidRPr="00970B78"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De bijkomende verstrekkingen 429295, 429413, 429516, 429612, 430275, 429715, 429310, 429435, 429531, 429634, 430290, 429730, 429332, 429450, 429553, 429656 430312, en 429752 kunnen onderling niet worden gecumuleerd tijdens eenzelfde verzorgingsdag.</w:t>
            </w:r>
          </w:p>
        </w:tc>
        <w:tc>
          <w:tcPr>
            <w:tcW w:w="271" w:type="dxa"/>
            <w:gridSpan w:val="2"/>
            <w:vAlign w:val="bottom"/>
          </w:tcPr>
          <w:p w14:paraId="0304A8CC"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7AC76096" w14:textId="77777777" w:rsidTr="006B74A9">
        <w:trPr>
          <w:cantSplit/>
        </w:trPr>
        <w:tc>
          <w:tcPr>
            <w:tcW w:w="270" w:type="dxa"/>
          </w:tcPr>
          <w:p w14:paraId="720DFF0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1DFCCF7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6B0A74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20E49D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3933073C"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5A94BA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A356B0" w14:paraId="1341E88D" w14:textId="77777777" w:rsidTr="006B74A9">
        <w:trPr>
          <w:cantSplit/>
        </w:trPr>
        <w:tc>
          <w:tcPr>
            <w:tcW w:w="270" w:type="dxa"/>
          </w:tcPr>
          <w:p w14:paraId="7322647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bookmarkStart w:id="111" w:name="_Hlk164859357"/>
            <w:bookmarkEnd w:id="110"/>
          </w:p>
        </w:tc>
        <w:tc>
          <w:tcPr>
            <w:tcW w:w="539" w:type="dxa"/>
          </w:tcPr>
          <w:p w14:paraId="09752C22"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F2AD46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923CBF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D54741C" w14:textId="101B6BE1" w:rsidR="00970B78" w:rsidRPr="00970B78" w:rsidRDefault="00D25072" w:rsidP="007C20C1">
            <w:pPr>
              <w:spacing w:after="0" w:line="240" w:lineRule="atLeast"/>
              <w:jc w:val="both"/>
              <w:rPr>
                <w:rFonts w:ascii="Arial" w:eastAsia="Times New Roman" w:hAnsi="Arial" w:cs="Arial"/>
                <w:color w:val="0000FF"/>
                <w:sz w:val="20"/>
                <w:szCs w:val="20"/>
                <w:lang w:val="nl-BE"/>
              </w:rPr>
            </w:pPr>
            <w:r w:rsidRPr="00D25072">
              <w:rPr>
                <w:rFonts w:ascii="Arial" w:eastAsia="Times New Roman" w:hAnsi="Arial" w:cs="Arial"/>
                <w:color w:val="0000FF"/>
                <w:sz w:val="20"/>
                <w:szCs w:val="20"/>
                <w:lang w:val="nl-BE"/>
              </w:rPr>
              <w:t>12° Een elektronisch formulier ter melding van de bijkomende verstrekkingen complexe wondzorg 429295, 429413, 429516, 429612, 430275, 429715, 429310, 429435, 429531, 429634, 430290, 429730, 429332, 429450, 429553, 429656, 430312 en 429752 wordt door de beoefenaar van de verpleegkunde ingevuld en moet uiterlijk binnen 10 kalenderdagen na de eerste dag van de behandeling via een elektronisch netwerk, bedoeld in § 7, 2° van het huidige artikel, aan de adviserend arts worden bezorgd.</w:t>
            </w:r>
            <w:r w:rsidRPr="00D25072">
              <w:rPr>
                <w:lang w:val="nl-BE"/>
              </w:rPr>
              <w:t xml:space="preserve"> </w:t>
            </w:r>
            <w:r w:rsidRPr="00D25072">
              <w:rPr>
                <w:rFonts w:ascii="Arial" w:eastAsia="Times New Roman" w:hAnsi="Arial" w:cs="Arial"/>
                <w:color w:val="0000FF"/>
                <w:sz w:val="20"/>
                <w:szCs w:val="20"/>
                <w:lang w:val="nl-BE"/>
              </w:rPr>
              <w:t>"</w:t>
            </w:r>
          </w:p>
        </w:tc>
        <w:tc>
          <w:tcPr>
            <w:tcW w:w="271" w:type="dxa"/>
            <w:gridSpan w:val="2"/>
            <w:vAlign w:val="bottom"/>
          </w:tcPr>
          <w:p w14:paraId="3BF7248C"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bookmarkEnd w:id="111"/>
      <w:tr w:rsidR="00970B78" w:rsidRPr="00A356B0" w14:paraId="49A06978" w14:textId="77777777" w:rsidTr="006B74A9">
        <w:trPr>
          <w:cantSplit/>
        </w:trPr>
        <w:tc>
          <w:tcPr>
            <w:tcW w:w="270" w:type="dxa"/>
          </w:tcPr>
          <w:p w14:paraId="3E8ABF1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6BD20C0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424629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2E783B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6B5C2BF"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35FD187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D25072" w:rsidRPr="00A356B0" w14:paraId="1CBB2AAD" w14:textId="77777777" w:rsidTr="002C2996">
        <w:trPr>
          <w:cantSplit/>
        </w:trPr>
        <w:tc>
          <w:tcPr>
            <w:tcW w:w="270" w:type="dxa"/>
          </w:tcPr>
          <w:p w14:paraId="696D7144"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539" w:type="dxa"/>
          </w:tcPr>
          <w:p w14:paraId="269F3E0F"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61C7EB2"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820" w:type="dxa"/>
            <w:gridSpan w:val="2"/>
          </w:tcPr>
          <w:p w14:paraId="4E3543D0"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c>
          <w:tcPr>
            <w:tcW w:w="6306" w:type="dxa"/>
            <w:gridSpan w:val="2"/>
          </w:tcPr>
          <w:p w14:paraId="6C775189" w14:textId="77777777" w:rsidR="00D25072" w:rsidRPr="007C20C1" w:rsidRDefault="00D25072" w:rsidP="002C2996">
            <w:pPr>
              <w:spacing w:after="0" w:line="240" w:lineRule="atLeast"/>
              <w:jc w:val="both"/>
              <w:rPr>
                <w:rFonts w:ascii="Arial" w:eastAsia="Times New Roman" w:hAnsi="Arial" w:cs="Arial"/>
                <w:color w:val="0000FF"/>
                <w:sz w:val="20"/>
                <w:szCs w:val="20"/>
                <w:lang w:val="nl-BE"/>
              </w:rPr>
            </w:pPr>
            <w:r w:rsidRPr="003B0FAB">
              <w:rPr>
                <w:rFonts w:ascii="Arial" w:eastAsia="Times New Roman" w:hAnsi="Arial" w:cs="Times New Roman"/>
                <w:i/>
                <w:color w:val="0000FF"/>
                <w:sz w:val="18"/>
                <w:szCs w:val="20"/>
                <w:lang w:val="nl-BE"/>
              </w:rPr>
              <w:t>"K.B. 11.10.2023" (in werking 1.12.2023)</w:t>
            </w:r>
            <w:r>
              <w:rPr>
                <w:rFonts w:ascii="Arial" w:eastAsia="Times New Roman" w:hAnsi="Arial" w:cs="Times New Roman"/>
                <w:i/>
                <w:color w:val="0000FF"/>
                <w:sz w:val="18"/>
                <w:szCs w:val="20"/>
                <w:lang w:val="nl-BE"/>
              </w:rPr>
              <w:t xml:space="preserve"> </w:t>
            </w:r>
          </w:p>
        </w:tc>
        <w:tc>
          <w:tcPr>
            <w:tcW w:w="271" w:type="dxa"/>
            <w:gridSpan w:val="2"/>
            <w:vAlign w:val="bottom"/>
          </w:tcPr>
          <w:p w14:paraId="387FDFD8" w14:textId="77777777" w:rsidR="00D25072" w:rsidRPr="00755F36" w:rsidRDefault="00D25072" w:rsidP="002C2996">
            <w:pPr>
              <w:spacing w:after="0" w:line="240" w:lineRule="atLeast"/>
              <w:jc w:val="both"/>
              <w:rPr>
                <w:rFonts w:ascii="Arial" w:eastAsia="Times New Roman" w:hAnsi="Arial" w:cs="Arial"/>
                <w:color w:val="0000FF"/>
                <w:sz w:val="20"/>
                <w:szCs w:val="20"/>
                <w:lang w:val="nl-BE"/>
              </w:rPr>
            </w:pPr>
          </w:p>
        </w:tc>
      </w:tr>
      <w:tr w:rsidR="00970B78" w:rsidRPr="000C5BF2" w14:paraId="6ED611E6" w14:textId="77777777" w:rsidTr="006B74A9">
        <w:trPr>
          <w:cantSplit/>
        </w:trPr>
        <w:tc>
          <w:tcPr>
            <w:tcW w:w="270" w:type="dxa"/>
          </w:tcPr>
          <w:p w14:paraId="30DCCD7F"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21C4603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5AC317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9F1818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10240AE" w14:textId="1AC85CBE" w:rsidR="00970B78" w:rsidRPr="00970B78" w:rsidRDefault="00970B78" w:rsidP="007C20C1">
            <w:pPr>
              <w:spacing w:after="0" w:line="240" w:lineRule="atLeast"/>
              <w:jc w:val="both"/>
              <w:rPr>
                <w:rFonts w:ascii="Arial" w:eastAsia="Times New Roman" w:hAnsi="Arial" w:cs="Arial"/>
                <w:color w:val="0000FF"/>
                <w:sz w:val="20"/>
                <w:szCs w:val="20"/>
                <w:lang w:val="nl-BE"/>
              </w:rPr>
            </w:pPr>
            <w:r w:rsidRPr="00970B78">
              <w:rPr>
                <w:rFonts w:ascii="Arial" w:eastAsia="Times New Roman" w:hAnsi="Arial" w:cs="Arial"/>
                <w:color w:val="0000FF"/>
                <w:sz w:val="20"/>
                <w:szCs w:val="20"/>
                <w:lang w:val="nl-BE"/>
              </w:rPr>
              <w:t>Het model van dit elektronisch formulier wordt door het Comité van</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de verzekering voor geneeskundige verzorging opgesteld overeenkomstig artikel 22, 11° van de gecoördineerde wet van 14 juli 1994 betreffende de verplichte verzekering voor geneeskundige verzorging en</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uitkeringen.</w:t>
            </w:r>
          </w:p>
        </w:tc>
        <w:tc>
          <w:tcPr>
            <w:tcW w:w="271" w:type="dxa"/>
            <w:gridSpan w:val="2"/>
            <w:vAlign w:val="bottom"/>
          </w:tcPr>
          <w:p w14:paraId="4E780EA1"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7CCBC725" w14:textId="77777777" w:rsidTr="006B74A9">
        <w:trPr>
          <w:cantSplit/>
        </w:trPr>
        <w:tc>
          <w:tcPr>
            <w:tcW w:w="270" w:type="dxa"/>
          </w:tcPr>
          <w:p w14:paraId="5FB0E60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207555B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066FA2B"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9981A8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B3EEE94"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3853AAC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616D2656" w14:textId="77777777" w:rsidTr="006B74A9">
        <w:trPr>
          <w:cantSplit/>
        </w:trPr>
        <w:tc>
          <w:tcPr>
            <w:tcW w:w="270" w:type="dxa"/>
          </w:tcPr>
          <w:p w14:paraId="4627B2A8"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7BFD9FEF"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BED89E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2D093AC"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6BE1A21" w14:textId="2AA3E6AE" w:rsidR="00970B78" w:rsidRPr="00970B78" w:rsidRDefault="00970B78" w:rsidP="007C20C1">
            <w:pPr>
              <w:spacing w:after="0" w:line="240" w:lineRule="atLeast"/>
              <w:jc w:val="both"/>
              <w:rPr>
                <w:rFonts w:ascii="Arial" w:eastAsia="Times New Roman" w:hAnsi="Arial" w:cs="Arial"/>
                <w:color w:val="0000FF"/>
                <w:sz w:val="20"/>
                <w:szCs w:val="20"/>
                <w:lang w:val="nl-BE"/>
              </w:rPr>
            </w:pPr>
            <w:r w:rsidRPr="00970B78">
              <w:rPr>
                <w:rFonts w:ascii="Arial" w:eastAsia="Times New Roman" w:hAnsi="Arial" w:cs="Arial"/>
                <w:color w:val="0000FF"/>
                <w:sz w:val="20"/>
                <w:szCs w:val="20"/>
                <w:lang w:val="nl-BE"/>
              </w:rPr>
              <w:t>Dit elektronisch formulier bevat de startdatum van de periode</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waarin de bijkomende verstrekkingen complexe wondzorg van meer</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dan 30 minuten zullen worden aangerekend. Het bevat ook de</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verwachte duur van de zorg en de rechtvaardiging voor de behandeling van de wond(en): localisatie van de wonde, type wonde, frequentie</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van de behandeling per verzorgingsdag.</w:t>
            </w:r>
          </w:p>
        </w:tc>
        <w:tc>
          <w:tcPr>
            <w:tcW w:w="271" w:type="dxa"/>
            <w:gridSpan w:val="2"/>
            <w:vAlign w:val="bottom"/>
          </w:tcPr>
          <w:p w14:paraId="05FD4C84"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092D5482" w14:textId="77777777" w:rsidTr="006B74A9">
        <w:trPr>
          <w:cantSplit/>
        </w:trPr>
        <w:tc>
          <w:tcPr>
            <w:tcW w:w="270" w:type="dxa"/>
          </w:tcPr>
          <w:p w14:paraId="37B0DB1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16D230D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8A86B05"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01E5A2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775AB56"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83AF74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18EA65D7" w14:textId="77777777" w:rsidTr="006B74A9">
        <w:trPr>
          <w:cantSplit/>
        </w:trPr>
        <w:tc>
          <w:tcPr>
            <w:tcW w:w="270" w:type="dxa"/>
          </w:tcPr>
          <w:p w14:paraId="5FFBD864"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5BA96BD6"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D9AE615"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A79785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10A6ABC" w14:textId="7722A228" w:rsidR="00970B78" w:rsidRPr="00970B78" w:rsidRDefault="00970B78" w:rsidP="007C20C1">
            <w:pPr>
              <w:spacing w:after="0" w:line="240" w:lineRule="atLeast"/>
              <w:jc w:val="both"/>
              <w:rPr>
                <w:rFonts w:ascii="Arial" w:eastAsia="Times New Roman" w:hAnsi="Arial" w:cs="Arial"/>
                <w:color w:val="0000FF"/>
                <w:sz w:val="20"/>
                <w:szCs w:val="20"/>
                <w:lang w:val="nl-BE"/>
              </w:rPr>
            </w:pPr>
            <w:r w:rsidRPr="00970B78">
              <w:rPr>
                <w:rFonts w:ascii="Arial" w:eastAsia="Times New Roman" w:hAnsi="Arial" w:cs="Arial"/>
                <w:color w:val="0000FF"/>
                <w:sz w:val="20"/>
                <w:szCs w:val="20"/>
                <w:lang w:val="nl-BE"/>
              </w:rPr>
              <w:t>De behandelperiode gedekt door het formulier mag de duur van drie</w:t>
            </w:r>
            <w:r w:rsidR="009C7808">
              <w:rPr>
                <w:rFonts w:ascii="Arial" w:eastAsia="Times New Roman" w:hAnsi="Arial" w:cs="Arial"/>
                <w:color w:val="0000FF"/>
                <w:sz w:val="20"/>
                <w:szCs w:val="20"/>
                <w:lang w:val="nl-BE"/>
              </w:rPr>
              <w:t xml:space="preserve"> </w:t>
            </w:r>
            <w:r w:rsidRPr="00970B78">
              <w:rPr>
                <w:rFonts w:ascii="Arial" w:eastAsia="Times New Roman" w:hAnsi="Arial" w:cs="Arial"/>
                <w:color w:val="0000FF"/>
                <w:sz w:val="20"/>
                <w:szCs w:val="20"/>
                <w:lang w:val="nl-BE"/>
              </w:rPr>
              <w:t>maanden niet overschrijden.</w:t>
            </w:r>
          </w:p>
        </w:tc>
        <w:tc>
          <w:tcPr>
            <w:tcW w:w="271" w:type="dxa"/>
            <w:gridSpan w:val="2"/>
            <w:vAlign w:val="bottom"/>
          </w:tcPr>
          <w:p w14:paraId="37AD92ED"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1A2CA154" w14:textId="77777777" w:rsidTr="006B74A9">
        <w:trPr>
          <w:cantSplit/>
        </w:trPr>
        <w:tc>
          <w:tcPr>
            <w:tcW w:w="270" w:type="dxa"/>
          </w:tcPr>
          <w:p w14:paraId="23786057"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5C14AACB"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FE908A3"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9FD155A"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D290A1F" w14:textId="77777777" w:rsidR="00970B78" w:rsidRPr="00970B78" w:rsidRDefault="00970B78"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A75F45E"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970B78" w:rsidRPr="000C5BF2" w14:paraId="7B88BD0A" w14:textId="77777777" w:rsidTr="006B74A9">
        <w:trPr>
          <w:cantSplit/>
        </w:trPr>
        <w:tc>
          <w:tcPr>
            <w:tcW w:w="270" w:type="dxa"/>
          </w:tcPr>
          <w:p w14:paraId="70BE60A0"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539" w:type="dxa"/>
          </w:tcPr>
          <w:p w14:paraId="528DC37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390E1C9"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83293EB"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761652E" w14:textId="5B1B28E7" w:rsidR="00970B78" w:rsidRPr="00970B78"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Indien de termijn van 10 kalenderdagen niet in acht is genomen, is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verzekeringstegemoetkoming slechts verschuldigd voor de bijkomende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verstrekkingen die verricht werden vanaf de dag na de verzending van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het elektronisch formulier. Het verzendbewijs geldt als bewijs voor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datum van verzending. Bij het niet respecteren van de termijn van 10</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kalenderdagen kan de adviserend arts niettemin beslissen om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verleende verzorging vanaf de eerste dag ten laste te nemen. Deze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beslissing kan enkel worden genomen nadat de verstrekker schriftelijk</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een aanvaardbare motivering voor het laattijdig aanvragen of kennisgeven heeft overgemaakt.</w:t>
            </w:r>
          </w:p>
        </w:tc>
        <w:tc>
          <w:tcPr>
            <w:tcW w:w="271" w:type="dxa"/>
            <w:gridSpan w:val="2"/>
            <w:vAlign w:val="bottom"/>
          </w:tcPr>
          <w:p w14:paraId="0E736224" w14:textId="77777777" w:rsidR="00970B78" w:rsidRPr="00755F36" w:rsidRDefault="00970B78" w:rsidP="006B74A9">
            <w:pPr>
              <w:spacing w:after="0" w:line="240" w:lineRule="atLeast"/>
              <w:jc w:val="both"/>
              <w:rPr>
                <w:rFonts w:ascii="Arial" w:eastAsia="Times New Roman" w:hAnsi="Arial" w:cs="Arial"/>
                <w:color w:val="0000FF"/>
                <w:sz w:val="20"/>
                <w:szCs w:val="20"/>
                <w:lang w:val="nl-BE"/>
              </w:rPr>
            </w:pPr>
          </w:p>
        </w:tc>
      </w:tr>
      <w:tr w:rsidR="001215A0" w:rsidRPr="000C5BF2" w14:paraId="4008B5F5" w14:textId="77777777" w:rsidTr="006B74A9">
        <w:trPr>
          <w:cantSplit/>
        </w:trPr>
        <w:tc>
          <w:tcPr>
            <w:tcW w:w="270" w:type="dxa"/>
          </w:tcPr>
          <w:p w14:paraId="004AEE1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559D7366"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460F7FC"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7163DE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5B52ED4A"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7660634"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0D63DE39" w14:textId="77777777" w:rsidTr="006B74A9">
        <w:trPr>
          <w:cantSplit/>
        </w:trPr>
        <w:tc>
          <w:tcPr>
            <w:tcW w:w="270" w:type="dxa"/>
          </w:tcPr>
          <w:p w14:paraId="7AF4332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055BB1F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9C642B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5FB44D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38CF9CD" w14:textId="69DAC7E6"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Behoudens verzet van de adviserend arts is de verzekeringstegemoetkoming verschuldigd voor de verrichte verstrekkingen. Verzet van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adviserend arts wordt per brief ter kennis gebracht aan de rechthebbende en elektronisch ter kennis gebracht aan de verpleegkundige.</w:t>
            </w:r>
          </w:p>
        </w:tc>
        <w:tc>
          <w:tcPr>
            <w:tcW w:w="271" w:type="dxa"/>
            <w:gridSpan w:val="2"/>
            <w:vAlign w:val="bottom"/>
          </w:tcPr>
          <w:p w14:paraId="5257CD1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097CDAA5" w14:textId="77777777" w:rsidTr="006B74A9">
        <w:trPr>
          <w:cantSplit/>
        </w:trPr>
        <w:tc>
          <w:tcPr>
            <w:tcW w:w="270" w:type="dxa"/>
          </w:tcPr>
          <w:p w14:paraId="1791DCF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51D7BFDC"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CE82E9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5251391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10905F3"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235EAC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546DEFA4" w14:textId="77777777" w:rsidTr="006B74A9">
        <w:trPr>
          <w:cantSplit/>
        </w:trPr>
        <w:tc>
          <w:tcPr>
            <w:tcW w:w="270" w:type="dxa"/>
          </w:tcPr>
          <w:p w14:paraId="48463085"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47C02BB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259FDAC"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165826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E4992B8" w14:textId="17CBA609"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Indien het verzet van de adviserend arts ter kennis wordt gebracht</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binnen de 10 kalenderdagen na de kennisgeving van de behandeling</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door de verpleegkundige, impliceert dit verzet weigering van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verzekeringstegemoetkoming voor alle bijkomende verstrekkingen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verricht vanaf en met inbegrip van de eerste dag van de behandeling</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waarop de kennisgeving slaat.</w:t>
            </w:r>
          </w:p>
        </w:tc>
        <w:tc>
          <w:tcPr>
            <w:tcW w:w="271" w:type="dxa"/>
            <w:gridSpan w:val="2"/>
            <w:vAlign w:val="bottom"/>
          </w:tcPr>
          <w:p w14:paraId="178E981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30F80EB9" w14:textId="77777777" w:rsidTr="006B74A9">
        <w:trPr>
          <w:cantSplit/>
        </w:trPr>
        <w:tc>
          <w:tcPr>
            <w:tcW w:w="270" w:type="dxa"/>
          </w:tcPr>
          <w:p w14:paraId="14345C6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37CAB4F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68E1D4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505548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8889A14"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B8BE5B5"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3A681D09" w14:textId="77777777" w:rsidTr="006B74A9">
        <w:trPr>
          <w:cantSplit/>
        </w:trPr>
        <w:tc>
          <w:tcPr>
            <w:tcW w:w="270" w:type="dxa"/>
          </w:tcPr>
          <w:p w14:paraId="23E1CAB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282B6870"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45257D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601CEEC"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E6BDD19" w14:textId="61DA0798"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Indien het verzet van de adviserend arts niet binnen de 10</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kalenderdagen na de kennisgeving van de behandeling door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verpleegkundige ter kennis wordt gebracht, impliceert dit verzet</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weigering van de verzekeringstegemoetkoming voor alle bijkomende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verstrekkingen verricht vanaf de derde werkdag volgend op de datum</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van de kennisgeving van dit verzet.</w:t>
            </w:r>
          </w:p>
        </w:tc>
        <w:tc>
          <w:tcPr>
            <w:tcW w:w="271" w:type="dxa"/>
            <w:gridSpan w:val="2"/>
            <w:vAlign w:val="bottom"/>
          </w:tcPr>
          <w:p w14:paraId="5B0DC5B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7E38FFA6" w14:textId="77777777" w:rsidTr="006B74A9">
        <w:trPr>
          <w:cantSplit/>
        </w:trPr>
        <w:tc>
          <w:tcPr>
            <w:tcW w:w="270" w:type="dxa"/>
          </w:tcPr>
          <w:p w14:paraId="78554FA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7BDDBA2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43BF13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AA2A77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CFF9F88"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597DE54"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5559BD49" w14:textId="77777777" w:rsidTr="006B74A9">
        <w:trPr>
          <w:cantSplit/>
        </w:trPr>
        <w:tc>
          <w:tcPr>
            <w:tcW w:w="270" w:type="dxa"/>
          </w:tcPr>
          <w:p w14:paraId="0A7E8673"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32F8A1F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76AB024"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2F41106"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83DD2A6" w14:textId="6B2FFD26"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Binnen de 10 kalenderdagen na de kennisgeving van het verzet van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de adviserend arts, kan de verpleegkundige (elektronisch) bijkomende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informatie of documentatie bezorgen aan de adviserend arts met het</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oog op een eventuele herziening van zijn beslissing.</w:t>
            </w:r>
          </w:p>
        </w:tc>
        <w:tc>
          <w:tcPr>
            <w:tcW w:w="271" w:type="dxa"/>
            <w:gridSpan w:val="2"/>
            <w:vAlign w:val="bottom"/>
          </w:tcPr>
          <w:p w14:paraId="46C6D803"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1A6AF421" w14:textId="77777777" w:rsidTr="006B74A9">
        <w:trPr>
          <w:cantSplit/>
        </w:trPr>
        <w:tc>
          <w:tcPr>
            <w:tcW w:w="270" w:type="dxa"/>
          </w:tcPr>
          <w:p w14:paraId="196D97D6"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1C66AA6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9A4446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DE1F1F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00CB846"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03060E9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17350C90" w14:textId="77777777" w:rsidTr="006B74A9">
        <w:trPr>
          <w:cantSplit/>
        </w:trPr>
        <w:tc>
          <w:tcPr>
            <w:tcW w:w="270" w:type="dxa"/>
          </w:tcPr>
          <w:p w14:paraId="50FF5E1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6FCA966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9F9417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A514DD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1C251D1C" w14:textId="245A8AFD"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Binnen de 10 kalenderdagen na ontvangst van deze bijkomende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informatie of documentatie, brengt de adviserend arts zijn beslissing</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betreffende het al dan niet handhaven van zijn verzet (elektronisch) ter</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kennis van de verpleegkundige. Indien de adviserend arts binnen de 10</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kalenderdagen na ontvangst van de bijkomende informatie of documentatie geen kennis geeft van zijn beslissing, impliceert dit het</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intrekken van zijn verzet.</w:t>
            </w:r>
          </w:p>
        </w:tc>
        <w:tc>
          <w:tcPr>
            <w:tcW w:w="271" w:type="dxa"/>
            <w:gridSpan w:val="2"/>
            <w:vAlign w:val="bottom"/>
          </w:tcPr>
          <w:p w14:paraId="56DA7E8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20D7AA17" w14:textId="77777777" w:rsidTr="006B74A9">
        <w:trPr>
          <w:cantSplit/>
        </w:trPr>
        <w:tc>
          <w:tcPr>
            <w:tcW w:w="270" w:type="dxa"/>
          </w:tcPr>
          <w:p w14:paraId="020F8915"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290AAF1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9ECC621"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B799B4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73460073"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F8C34E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1782B7A0" w14:textId="77777777" w:rsidTr="006B74A9">
        <w:trPr>
          <w:cantSplit/>
        </w:trPr>
        <w:tc>
          <w:tcPr>
            <w:tcW w:w="270" w:type="dxa"/>
          </w:tcPr>
          <w:p w14:paraId="700E9134"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79E5775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32043C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7D44CC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6917BE0" w14:textId="1FA5DB6F"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Handhaving van het verzet van de adviserend arts dat ter kennis</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werd gebracht binnen de 10 kalenderdagen na de kennisgeving van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behandeling door de verpleegkundige, impliceert de weigering van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verzekeringstegemoetkoming voor alle bijkomende verstrekkingen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verricht vanaf en met inbegrip van de eerste dag van de behandeling</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waarop de kennisgeving slaat.</w:t>
            </w:r>
          </w:p>
        </w:tc>
        <w:tc>
          <w:tcPr>
            <w:tcW w:w="271" w:type="dxa"/>
            <w:gridSpan w:val="2"/>
            <w:vAlign w:val="bottom"/>
          </w:tcPr>
          <w:p w14:paraId="764A3290"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5974F178" w14:textId="77777777" w:rsidTr="006B74A9">
        <w:trPr>
          <w:cantSplit/>
        </w:trPr>
        <w:tc>
          <w:tcPr>
            <w:tcW w:w="270" w:type="dxa"/>
          </w:tcPr>
          <w:p w14:paraId="4A250F5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0ACAA9B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1BDCB56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D2822E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7D00D1B"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53936ACC"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178147B7" w14:textId="77777777" w:rsidTr="006B74A9">
        <w:trPr>
          <w:cantSplit/>
        </w:trPr>
        <w:tc>
          <w:tcPr>
            <w:tcW w:w="270" w:type="dxa"/>
          </w:tcPr>
          <w:p w14:paraId="75A87EA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5C104DE5"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8893A0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385328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7F15B02" w14:textId="4666DFFE"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Handhaving van het verzet van de adviserend arts dat niet binnen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10 kalenderdagen na de kennisgeving van de behandeling door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verpleegkundige ter kennis werd gebracht, impliceert de weigering van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de verzekeringstegemoetkoming voor alle bijkomende verstrekkingen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verricht vanaf de derde werkdag volgend op de datum van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kennisgeving van dit verzet.</w:t>
            </w:r>
          </w:p>
        </w:tc>
        <w:tc>
          <w:tcPr>
            <w:tcW w:w="271" w:type="dxa"/>
            <w:gridSpan w:val="2"/>
            <w:vAlign w:val="bottom"/>
          </w:tcPr>
          <w:p w14:paraId="313D4B5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1D5DDF1A" w14:textId="77777777" w:rsidTr="006B74A9">
        <w:trPr>
          <w:cantSplit/>
        </w:trPr>
        <w:tc>
          <w:tcPr>
            <w:tcW w:w="270" w:type="dxa"/>
          </w:tcPr>
          <w:p w14:paraId="1704C4A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2CF92BA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E0CC8E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B85712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95300F2"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10580FA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7328C3ED" w14:textId="77777777" w:rsidTr="006B74A9">
        <w:trPr>
          <w:cantSplit/>
        </w:trPr>
        <w:tc>
          <w:tcPr>
            <w:tcW w:w="270" w:type="dxa"/>
          </w:tcPr>
          <w:p w14:paraId="617090C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36704A8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CE854D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80BAB9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2C2F137" w14:textId="0A96B41D"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Intrekking van het verzet van de adviserend arts impliceert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aanvaarding van de verzekeringstegemoetkoming voor alle verstrekkingen verricht</w:t>
            </w:r>
          </w:p>
        </w:tc>
        <w:tc>
          <w:tcPr>
            <w:tcW w:w="271" w:type="dxa"/>
            <w:gridSpan w:val="2"/>
            <w:vAlign w:val="bottom"/>
          </w:tcPr>
          <w:p w14:paraId="0BAC7C4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40B7CF7A" w14:textId="77777777" w:rsidTr="006B74A9">
        <w:trPr>
          <w:cantSplit/>
        </w:trPr>
        <w:tc>
          <w:tcPr>
            <w:tcW w:w="270" w:type="dxa"/>
          </w:tcPr>
          <w:p w14:paraId="0C5A4EB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7F8B6AD1"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28DE30A"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384BCE13"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F2D87C4"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20BE5461"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437D5C75" w14:textId="77777777" w:rsidTr="006B74A9">
        <w:trPr>
          <w:cantSplit/>
        </w:trPr>
        <w:tc>
          <w:tcPr>
            <w:tcW w:w="270" w:type="dxa"/>
          </w:tcPr>
          <w:p w14:paraId="4B0B8745"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145135C4"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0A884F90"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2A60F2FF"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6456F681" w14:textId="6FC12C9C"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 vanaf en met inbegrip van de eerste dag van de behandeling indien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de termijn van 10 kalenderdagen voor de kennisgeving aan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adviserend arts in acht is genomen of indien de adviserend arts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schriftelijke motivering voor het laattijdig aanvragen of kennisgeven</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heeft aanvaard.</w:t>
            </w:r>
          </w:p>
        </w:tc>
        <w:tc>
          <w:tcPr>
            <w:tcW w:w="271" w:type="dxa"/>
            <w:gridSpan w:val="2"/>
            <w:vAlign w:val="bottom"/>
          </w:tcPr>
          <w:p w14:paraId="773B92D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0C5BF2" w14:paraId="26E0CD5C" w14:textId="77777777" w:rsidTr="006B74A9">
        <w:trPr>
          <w:cantSplit/>
        </w:trPr>
        <w:tc>
          <w:tcPr>
            <w:tcW w:w="270" w:type="dxa"/>
          </w:tcPr>
          <w:p w14:paraId="46308DBE"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4FBA9BF9"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4FE7327"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709474E2"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0A54FA84" w14:textId="77777777" w:rsidR="001215A0" w:rsidRPr="001215A0" w:rsidRDefault="001215A0" w:rsidP="007C20C1">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791B4988"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1215A0" w:rsidRPr="00FD2DB5" w14:paraId="4203D399" w14:textId="77777777" w:rsidTr="006B74A9">
        <w:trPr>
          <w:cantSplit/>
        </w:trPr>
        <w:tc>
          <w:tcPr>
            <w:tcW w:w="270" w:type="dxa"/>
          </w:tcPr>
          <w:p w14:paraId="6214196D"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539" w:type="dxa"/>
          </w:tcPr>
          <w:p w14:paraId="38204483"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48F12E3B"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820" w:type="dxa"/>
            <w:gridSpan w:val="2"/>
          </w:tcPr>
          <w:p w14:paraId="678762B3"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c>
          <w:tcPr>
            <w:tcW w:w="6306" w:type="dxa"/>
            <w:gridSpan w:val="2"/>
          </w:tcPr>
          <w:p w14:paraId="4FE261FD" w14:textId="33068D36" w:rsidR="001215A0" w:rsidRPr="001215A0" w:rsidRDefault="001215A0" w:rsidP="007C20C1">
            <w:pPr>
              <w:spacing w:after="0" w:line="240" w:lineRule="atLeast"/>
              <w:jc w:val="both"/>
              <w:rPr>
                <w:rFonts w:ascii="Arial" w:eastAsia="Times New Roman" w:hAnsi="Arial" w:cs="Arial"/>
                <w:color w:val="0000FF"/>
                <w:sz w:val="20"/>
                <w:szCs w:val="20"/>
                <w:lang w:val="nl-BE"/>
              </w:rPr>
            </w:pPr>
            <w:r w:rsidRPr="001215A0">
              <w:rPr>
                <w:rFonts w:ascii="Arial" w:eastAsia="Times New Roman" w:hAnsi="Arial" w:cs="Arial"/>
                <w:color w:val="0000FF"/>
                <w:sz w:val="20"/>
                <w:szCs w:val="20"/>
                <w:lang w:val="nl-BE"/>
              </w:rPr>
              <w:t>- vanaf de dag na de verzending van de kennisgeving aan de</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adviserend arts indien de termijn van 10 kalenderdagen niet in acht is</w:t>
            </w:r>
            <w:r w:rsidR="009C7808">
              <w:rPr>
                <w:rFonts w:ascii="Arial" w:eastAsia="Times New Roman" w:hAnsi="Arial" w:cs="Arial"/>
                <w:color w:val="0000FF"/>
                <w:sz w:val="20"/>
                <w:szCs w:val="20"/>
                <w:lang w:val="nl-BE"/>
              </w:rPr>
              <w:t xml:space="preserve"> </w:t>
            </w:r>
            <w:r w:rsidRPr="001215A0">
              <w:rPr>
                <w:rFonts w:ascii="Arial" w:eastAsia="Times New Roman" w:hAnsi="Arial" w:cs="Arial"/>
                <w:color w:val="0000FF"/>
                <w:sz w:val="20"/>
                <w:szCs w:val="20"/>
                <w:lang w:val="nl-BE"/>
              </w:rPr>
              <w:t>genomen.</w:t>
            </w:r>
            <w:r w:rsidRPr="001215A0">
              <w:rPr>
                <w:lang w:val="nl-BE"/>
              </w:rPr>
              <w:t xml:space="preserve"> </w:t>
            </w:r>
            <w:r w:rsidRPr="001215A0">
              <w:rPr>
                <w:rFonts w:ascii="Arial" w:eastAsia="Times New Roman" w:hAnsi="Arial" w:cs="Arial"/>
                <w:color w:val="0000FF"/>
                <w:sz w:val="20"/>
                <w:szCs w:val="20"/>
                <w:lang w:val="nl-BE"/>
              </w:rPr>
              <w:t>"</w:t>
            </w:r>
          </w:p>
        </w:tc>
        <w:tc>
          <w:tcPr>
            <w:tcW w:w="271" w:type="dxa"/>
            <w:gridSpan w:val="2"/>
            <w:vAlign w:val="bottom"/>
          </w:tcPr>
          <w:p w14:paraId="3AD61581" w14:textId="77777777" w:rsidR="001215A0" w:rsidRPr="00755F36" w:rsidRDefault="001215A0" w:rsidP="006B74A9">
            <w:pPr>
              <w:spacing w:after="0" w:line="240" w:lineRule="atLeast"/>
              <w:jc w:val="both"/>
              <w:rPr>
                <w:rFonts w:ascii="Arial" w:eastAsia="Times New Roman" w:hAnsi="Arial" w:cs="Arial"/>
                <w:color w:val="0000FF"/>
                <w:sz w:val="20"/>
                <w:szCs w:val="20"/>
                <w:lang w:val="nl-BE"/>
              </w:rPr>
            </w:pPr>
          </w:p>
        </w:tc>
      </w:tr>
      <w:tr w:rsidR="00755F36" w:rsidRPr="00FD2DB5" w14:paraId="35258AAA" w14:textId="77777777" w:rsidTr="00DB2CF5">
        <w:trPr>
          <w:cantSplit/>
        </w:trPr>
        <w:tc>
          <w:tcPr>
            <w:tcW w:w="270" w:type="dxa"/>
          </w:tcPr>
          <w:p w14:paraId="374A4A0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8060EA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6C49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5AD4D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A50ED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637C8F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FD2DB5" w14:paraId="5E645C15" w14:textId="77777777" w:rsidTr="00DB2CF5">
        <w:trPr>
          <w:cantSplit/>
        </w:trPr>
        <w:tc>
          <w:tcPr>
            <w:tcW w:w="270" w:type="dxa"/>
          </w:tcPr>
          <w:p w14:paraId="2ADF30FB"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35D42FBB"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012DB85D"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5ABF8D06"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5B2462CB"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71F8841F"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011A9616"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4DAD8177"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44C9E48"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60E0C9"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9C5470"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5602939" w14:textId="77777777" w:rsidR="00775CE5" w:rsidRPr="00755F36" w:rsidRDefault="00775CE5"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51A5610"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bookmarkEnd w:id="95"/>
      <w:bookmarkEnd w:id="93"/>
      <w:tr w:rsidR="00755F36" w:rsidRPr="000C5BF2" w14:paraId="6C06F685" w14:textId="77777777" w:rsidTr="00DB2CF5">
        <w:trPr>
          <w:cantSplit/>
        </w:trPr>
        <w:tc>
          <w:tcPr>
            <w:tcW w:w="270" w:type="dxa"/>
          </w:tcPr>
          <w:p w14:paraId="7C457A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08957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FDE35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AB02DD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3DC04B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3.8.2007" (in werking 1.10.2007) + "K.B. 25.3.2018" (in werking 1.6.2018)</w:t>
            </w:r>
          </w:p>
        </w:tc>
        <w:tc>
          <w:tcPr>
            <w:tcW w:w="271" w:type="dxa"/>
            <w:gridSpan w:val="2"/>
            <w:vAlign w:val="bottom"/>
          </w:tcPr>
          <w:p w14:paraId="4AAD0E3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57A3C63" w14:textId="77777777" w:rsidTr="00DB2CF5">
        <w:trPr>
          <w:cantSplit/>
        </w:trPr>
        <w:tc>
          <w:tcPr>
            <w:tcW w:w="270" w:type="dxa"/>
          </w:tcPr>
          <w:p w14:paraId="622C4267"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539" w:type="dxa"/>
          </w:tcPr>
          <w:p w14:paraId="56FC4D72"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2833FB10"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6D3356D2"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6306" w:type="dxa"/>
            <w:gridSpan w:val="2"/>
          </w:tcPr>
          <w:p w14:paraId="6596B777"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r w:rsidRPr="00755F36">
              <w:rPr>
                <w:rFonts w:ascii="Arial" w:eastAsia="Times New Roman" w:hAnsi="Arial" w:cs="Arial"/>
                <w:b/>
                <w:color w:val="0000FF"/>
                <w:sz w:val="20"/>
                <w:szCs w:val="20"/>
                <w:lang w:val="nl-BE" w:eastAsia="nl-BE"/>
              </w:rPr>
              <w:t>"§ 8</w:t>
            </w:r>
            <w:r w:rsidRPr="00755F36">
              <w:rPr>
                <w:rFonts w:ascii="Arial" w:eastAsia="Times New Roman" w:hAnsi="Arial" w:cs="Arial"/>
                <w:b/>
                <w:i/>
                <w:color w:val="0000FF"/>
                <w:sz w:val="20"/>
                <w:szCs w:val="20"/>
                <w:lang w:val="nl-BE" w:eastAsia="nl-BE"/>
              </w:rPr>
              <w:t>bis.</w:t>
            </w:r>
            <w:r w:rsidRPr="00755F36">
              <w:rPr>
                <w:rFonts w:ascii="Arial" w:eastAsia="Times New Roman" w:hAnsi="Arial" w:cs="Arial"/>
                <w:color w:val="0000FF"/>
                <w:sz w:val="20"/>
                <w:szCs w:val="20"/>
                <w:lang w:val="nl-BE"/>
              </w:rPr>
              <w:t xml:space="preserve"> Nadere bepalingen inzake de verstrekkingen verleend aan chronische psychiatrische patiënten (425736, 425751 en 425073) bedoeld in rubriek I, B, van § 1, 1°, 2° en 3° :</w:t>
            </w:r>
          </w:p>
        </w:tc>
        <w:tc>
          <w:tcPr>
            <w:tcW w:w="271" w:type="dxa"/>
            <w:gridSpan w:val="2"/>
            <w:vAlign w:val="bottom"/>
          </w:tcPr>
          <w:p w14:paraId="62092FC3"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r>
      <w:tr w:rsidR="00755F36" w:rsidRPr="000C5BF2" w14:paraId="5B23B975" w14:textId="77777777" w:rsidTr="00DB2CF5">
        <w:trPr>
          <w:cantSplit/>
        </w:trPr>
        <w:tc>
          <w:tcPr>
            <w:tcW w:w="270" w:type="dxa"/>
          </w:tcPr>
          <w:p w14:paraId="0D6B4EB3"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539" w:type="dxa"/>
          </w:tcPr>
          <w:p w14:paraId="68B6ED5C"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4CBCD570"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0354FC90"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6306" w:type="dxa"/>
            <w:gridSpan w:val="2"/>
          </w:tcPr>
          <w:p w14:paraId="6E69CFBD"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C53850A"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r>
      <w:tr w:rsidR="00755F36" w:rsidRPr="000C5BF2" w14:paraId="1598A950" w14:textId="77777777" w:rsidTr="00DB2CF5">
        <w:trPr>
          <w:cantSplit/>
        </w:trPr>
        <w:tc>
          <w:tcPr>
            <w:tcW w:w="270" w:type="dxa"/>
          </w:tcPr>
          <w:p w14:paraId="048E9BD8"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539" w:type="dxa"/>
          </w:tcPr>
          <w:p w14:paraId="6DFD54E1"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2AAE2A69"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769DBC8F"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6306" w:type="dxa"/>
            <w:gridSpan w:val="2"/>
          </w:tcPr>
          <w:p w14:paraId="1C579F8E"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rPr>
              <w:t>Voor de toepassing van dit artikel wordt verstaan onder « chronische psychiatrische patiënten », rechthebbenden die lijden aan schizofrenie (DSM IV code 295.xx) of een bipolaire stemmingsstoornis (DSM IV code 296.xx). De voorschrijvende arts moet in het medisch dossier de elementen bewaren die aantonen dat de patiënt aan deze definitie beantwoordt.</w:t>
            </w:r>
          </w:p>
        </w:tc>
        <w:tc>
          <w:tcPr>
            <w:tcW w:w="271" w:type="dxa"/>
            <w:gridSpan w:val="2"/>
            <w:vAlign w:val="bottom"/>
          </w:tcPr>
          <w:p w14:paraId="6890C9C0"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r>
      <w:tr w:rsidR="00755F36" w:rsidRPr="000C5BF2" w14:paraId="2D9BD4F3" w14:textId="77777777" w:rsidTr="00DB2CF5">
        <w:trPr>
          <w:cantSplit/>
        </w:trPr>
        <w:tc>
          <w:tcPr>
            <w:tcW w:w="270" w:type="dxa"/>
          </w:tcPr>
          <w:p w14:paraId="1CA41E62"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539" w:type="dxa"/>
          </w:tcPr>
          <w:p w14:paraId="5F2E518B"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0EFB2754"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54206F39"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6306" w:type="dxa"/>
            <w:gridSpan w:val="2"/>
          </w:tcPr>
          <w:p w14:paraId="7B57AFE6"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271" w:type="dxa"/>
            <w:gridSpan w:val="2"/>
            <w:vAlign w:val="bottom"/>
          </w:tcPr>
          <w:p w14:paraId="6E0414B8"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r>
      <w:tr w:rsidR="00755F36" w:rsidRPr="000C5BF2" w14:paraId="66735BB2" w14:textId="77777777" w:rsidTr="00DB2CF5">
        <w:trPr>
          <w:cantSplit/>
        </w:trPr>
        <w:tc>
          <w:tcPr>
            <w:tcW w:w="270" w:type="dxa"/>
          </w:tcPr>
          <w:p w14:paraId="4E453CBA"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539" w:type="dxa"/>
          </w:tcPr>
          <w:p w14:paraId="51378C3A"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5B0B730C"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820" w:type="dxa"/>
            <w:gridSpan w:val="2"/>
          </w:tcPr>
          <w:p w14:paraId="6149755D"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c>
          <w:tcPr>
            <w:tcW w:w="6306" w:type="dxa"/>
            <w:gridSpan w:val="2"/>
          </w:tcPr>
          <w:p w14:paraId="5A28611A"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rPr>
              <w:t>De verstrekkingen 425736, 425751 en 425073 worden slechts eenmaal per dag terugbetaald, en mogen tijdens dezelfde zitting niet gecumuleerd worden met enige andere verstrekking van dit artikel, behoudens een basisverstrekking."</w:t>
            </w:r>
          </w:p>
        </w:tc>
        <w:tc>
          <w:tcPr>
            <w:tcW w:w="271" w:type="dxa"/>
            <w:gridSpan w:val="2"/>
            <w:vAlign w:val="bottom"/>
          </w:tcPr>
          <w:p w14:paraId="5A2206FF" w14:textId="77777777" w:rsidR="00755F36" w:rsidRPr="00755F36" w:rsidRDefault="00755F36" w:rsidP="00755F36">
            <w:pPr>
              <w:spacing w:after="0" w:line="240" w:lineRule="atLeast"/>
              <w:jc w:val="both"/>
              <w:rPr>
                <w:rFonts w:ascii="Arial" w:eastAsia="Times New Roman" w:hAnsi="Arial" w:cs="Arial"/>
                <w:color w:val="0000FF"/>
                <w:sz w:val="20"/>
                <w:szCs w:val="20"/>
                <w:lang w:val="nl-BE"/>
              </w:rPr>
            </w:pPr>
          </w:p>
        </w:tc>
      </w:tr>
      <w:bookmarkEnd w:id="94"/>
      <w:tr w:rsidR="00755F36" w:rsidRPr="000C5BF2" w14:paraId="792E3ACB" w14:textId="77777777" w:rsidTr="00DB2CF5">
        <w:trPr>
          <w:cantSplit/>
        </w:trPr>
        <w:tc>
          <w:tcPr>
            <w:tcW w:w="270" w:type="dxa"/>
          </w:tcPr>
          <w:p w14:paraId="7291AD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9BBFE0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C0CF32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7D8601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2EABB5B"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2224E9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3EBF1677" w14:textId="77777777" w:rsidTr="00DB2CF5">
        <w:trPr>
          <w:cantSplit/>
        </w:trPr>
        <w:tc>
          <w:tcPr>
            <w:tcW w:w="270" w:type="dxa"/>
          </w:tcPr>
          <w:p w14:paraId="7D926E3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9AD22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F7DE9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860FB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E16791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27.3.2012" (in werking 1.6.2012)</w:t>
            </w:r>
          </w:p>
        </w:tc>
        <w:tc>
          <w:tcPr>
            <w:tcW w:w="271" w:type="dxa"/>
            <w:gridSpan w:val="2"/>
            <w:vAlign w:val="bottom"/>
          </w:tcPr>
          <w:p w14:paraId="2F2F258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CE97671" w14:textId="77777777" w:rsidTr="00DB2CF5">
        <w:trPr>
          <w:cantSplit/>
        </w:trPr>
        <w:tc>
          <w:tcPr>
            <w:tcW w:w="270" w:type="dxa"/>
          </w:tcPr>
          <w:p w14:paraId="43CDA11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2A971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9838B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8B8C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29A3D5A"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r w:rsidRPr="00755F36">
              <w:rPr>
                <w:rFonts w:ascii="Arial" w:eastAsia="Times New Roman" w:hAnsi="Arial" w:cs="Times New Roman"/>
                <w:b/>
                <w:color w:val="0000FF"/>
                <w:sz w:val="20"/>
                <w:szCs w:val="20"/>
                <w:lang w:val="nl-BE"/>
              </w:rPr>
              <w:t>"</w:t>
            </w:r>
            <w:r w:rsidRPr="00755F36">
              <w:rPr>
                <w:rFonts w:ascii="Arial" w:eastAsia="Times New Roman" w:hAnsi="Arial" w:cs="Arial"/>
                <w:b/>
                <w:color w:val="0000FF"/>
                <w:sz w:val="20"/>
                <w:szCs w:val="20"/>
                <w:lang w:val="nl-BE" w:eastAsia="nl-BE"/>
              </w:rPr>
              <w:t>§ 8</w:t>
            </w:r>
            <w:r w:rsidRPr="00755F36">
              <w:rPr>
                <w:rFonts w:ascii="Arial" w:eastAsia="Times New Roman" w:hAnsi="Arial" w:cs="Arial"/>
                <w:b/>
                <w:i/>
                <w:color w:val="0000FF"/>
                <w:sz w:val="20"/>
                <w:szCs w:val="20"/>
                <w:lang w:val="nl-BE" w:eastAsia="nl-BE"/>
              </w:rPr>
              <w:t>ter</w:t>
            </w:r>
            <w:r w:rsidRPr="00755F36">
              <w:rPr>
                <w:rFonts w:ascii="Arial" w:eastAsia="Times New Roman" w:hAnsi="Arial" w:cs="Arial"/>
                <w:i/>
                <w:color w:val="0000FF"/>
                <w:sz w:val="20"/>
                <w:szCs w:val="20"/>
                <w:lang w:val="nl-BE" w:eastAsia="nl-BE"/>
              </w:rPr>
              <w:t xml:space="preserve"> </w:t>
            </w:r>
            <w:r w:rsidRPr="00755F36">
              <w:rPr>
                <w:rFonts w:ascii="Arial" w:eastAsia="Times New Roman" w:hAnsi="Arial" w:cs="Arial"/>
                <w:color w:val="0000FF"/>
                <w:sz w:val="20"/>
                <w:szCs w:val="20"/>
                <w:lang w:val="nl-BE" w:eastAsia="nl-BE"/>
              </w:rPr>
              <w:t>Nadere bepalingen inzake de verstrekking wekelijkse voorbereiding van de geneesmiddelen per os :</w:t>
            </w:r>
          </w:p>
        </w:tc>
        <w:tc>
          <w:tcPr>
            <w:tcW w:w="271" w:type="dxa"/>
            <w:gridSpan w:val="2"/>
            <w:vAlign w:val="bottom"/>
          </w:tcPr>
          <w:p w14:paraId="223095A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0F3B9CA" w14:textId="77777777" w:rsidTr="00DB2CF5">
        <w:trPr>
          <w:cantSplit/>
        </w:trPr>
        <w:tc>
          <w:tcPr>
            <w:tcW w:w="270" w:type="dxa"/>
          </w:tcPr>
          <w:p w14:paraId="637199E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82B00E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4CD5AC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5216A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E11C001"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9FFAF4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685E9BA" w14:textId="77777777" w:rsidTr="00DB2CF5">
        <w:trPr>
          <w:cantSplit/>
        </w:trPr>
        <w:tc>
          <w:tcPr>
            <w:tcW w:w="270" w:type="dxa"/>
          </w:tcPr>
          <w:p w14:paraId="512B5E6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7D1CE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F9E3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B9E6E2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7F5BA9E"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De verstrekking 424874 kan slechts geattesteerd worden nadat de verstrekking 424896 werd geattesteerd.</w:t>
            </w:r>
          </w:p>
        </w:tc>
        <w:tc>
          <w:tcPr>
            <w:tcW w:w="271" w:type="dxa"/>
            <w:gridSpan w:val="2"/>
            <w:vAlign w:val="bottom"/>
          </w:tcPr>
          <w:p w14:paraId="09052C6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0F246B1" w14:textId="77777777" w:rsidTr="00DB2CF5">
        <w:trPr>
          <w:cantSplit/>
        </w:trPr>
        <w:tc>
          <w:tcPr>
            <w:tcW w:w="270" w:type="dxa"/>
          </w:tcPr>
          <w:p w14:paraId="7A644AC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49595B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99CD2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56069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F48169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0B98689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AC97F40" w14:textId="77777777" w:rsidTr="00DB2CF5">
        <w:trPr>
          <w:cantSplit/>
        </w:trPr>
        <w:tc>
          <w:tcPr>
            <w:tcW w:w="270" w:type="dxa"/>
          </w:tcPr>
          <w:p w14:paraId="198EF79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CBCA5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C1BB8A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E88A2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ACC512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De verstrekking 424874 omvat het klaarzetten, gesorteerd per dag, in een medicatiedoos, pillendoos of een equivalent recipiënt van alle geneesmiddelen die de patiënt gedurende een week oraal inneemt. Ze kan per patiënt slechts een keer per week geattesteerd worden. Ze kan niet geattesteerd worden in de week waarin een verstrekking van § 1, 1°, II en IV wordt geattesteerd. De week strekt zich uit van maandag 0 uur tot zondag 24 uur.</w:t>
            </w:r>
            <w:r w:rsidRPr="00755F36">
              <w:rPr>
                <w:rFonts w:ascii="Arial" w:eastAsia="Times New Roman" w:hAnsi="Arial" w:cs="Times New Roman"/>
                <w:color w:val="0000FF"/>
                <w:sz w:val="20"/>
                <w:szCs w:val="20"/>
                <w:lang w:val="nl-BE"/>
              </w:rPr>
              <w:t>"</w:t>
            </w:r>
          </w:p>
        </w:tc>
        <w:tc>
          <w:tcPr>
            <w:tcW w:w="271" w:type="dxa"/>
            <w:gridSpan w:val="2"/>
            <w:vAlign w:val="bottom"/>
          </w:tcPr>
          <w:p w14:paraId="0B51C39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38557A0" w14:textId="77777777" w:rsidTr="00DB2CF5">
        <w:trPr>
          <w:cantSplit/>
        </w:trPr>
        <w:tc>
          <w:tcPr>
            <w:tcW w:w="270" w:type="dxa"/>
          </w:tcPr>
          <w:p w14:paraId="7F239C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43F99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6E35F6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BD0FF3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BDC9FCD" w14:textId="77777777" w:rsidR="00755F36" w:rsidRPr="00755F36" w:rsidRDefault="00755F36" w:rsidP="00755F36">
            <w:pPr>
              <w:spacing w:after="0" w:line="240" w:lineRule="atLeast"/>
              <w:jc w:val="both"/>
              <w:rPr>
                <w:rFonts w:ascii="Arial" w:eastAsia="Times New Roman" w:hAnsi="Arial" w:cs="Arial"/>
                <w:sz w:val="20"/>
                <w:szCs w:val="20"/>
                <w:lang w:val="nl-BE" w:eastAsia="nl-BE"/>
              </w:rPr>
            </w:pPr>
          </w:p>
        </w:tc>
        <w:tc>
          <w:tcPr>
            <w:tcW w:w="271" w:type="dxa"/>
            <w:gridSpan w:val="2"/>
            <w:vAlign w:val="bottom"/>
          </w:tcPr>
          <w:p w14:paraId="39EB50B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C55016F" w14:textId="77777777" w:rsidTr="00DB2CF5">
        <w:trPr>
          <w:cantSplit/>
        </w:trPr>
        <w:tc>
          <w:tcPr>
            <w:tcW w:w="270" w:type="dxa"/>
          </w:tcPr>
          <w:p w14:paraId="7D7F5D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A2D49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674D3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E59E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603FD87" w14:textId="298E9DD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20.12.2004" (in werking 1.6.1997) + "K.B. 13.1.2014" (in werking 1.4.2014)</w:t>
            </w:r>
            <w:r w:rsidR="003B0FAB" w:rsidRPr="003B0FAB">
              <w:rPr>
                <w:rFonts w:ascii="Arial" w:eastAsia="Times New Roman" w:hAnsi="Arial" w:cs="Times New Roman"/>
                <w:i/>
                <w:color w:val="0000FF"/>
                <w:sz w:val="18"/>
                <w:szCs w:val="20"/>
                <w:lang w:val="nl-BE"/>
              </w:rPr>
              <w:t xml:space="preserve"> + "K.B. 11.3.2024" (in werking 1.7.2024)</w:t>
            </w:r>
            <w:r w:rsidR="00EF5FE7" w:rsidRPr="00EF5FE7">
              <w:rPr>
                <w:lang w:val="nl-BE"/>
              </w:rPr>
              <w:t xml:space="preserve"> </w:t>
            </w:r>
            <w:r w:rsidR="00EF5FE7" w:rsidRPr="00EF5FE7">
              <w:rPr>
                <w:rFonts w:ascii="Arial" w:eastAsia="Times New Roman" w:hAnsi="Arial" w:cs="Times New Roman"/>
                <w:i/>
                <w:color w:val="0000FF"/>
                <w:sz w:val="18"/>
                <w:szCs w:val="20"/>
                <w:lang w:val="nl-BE"/>
              </w:rPr>
              <w:t>+ Corrigendum B.S. 12.6.2024</w:t>
            </w:r>
          </w:p>
        </w:tc>
        <w:tc>
          <w:tcPr>
            <w:tcW w:w="271" w:type="dxa"/>
            <w:gridSpan w:val="2"/>
            <w:vAlign w:val="bottom"/>
          </w:tcPr>
          <w:p w14:paraId="5221F8D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A8F8B37" w14:textId="77777777" w:rsidTr="00DB2CF5">
        <w:trPr>
          <w:cantSplit/>
        </w:trPr>
        <w:tc>
          <w:tcPr>
            <w:tcW w:w="270" w:type="dxa"/>
          </w:tcPr>
          <w:p w14:paraId="642506A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12" w:name="_Hlk149308511"/>
          </w:p>
        </w:tc>
        <w:tc>
          <w:tcPr>
            <w:tcW w:w="539" w:type="dxa"/>
          </w:tcPr>
          <w:p w14:paraId="7B7CC3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C67E4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8AB486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E068931" w14:textId="48EC65B8"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b/>
                <w:color w:val="0000FF"/>
                <w:sz w:val="20"/>
                <w:szCs w:val="20"/>
                <w:lang w:val="nl-BE"/>
              </w:rPr>
              <w:t xml:space="preserve">"§ 9. </w:t>
            </w:r>
            <w:r w:rsidRPr="00755F36">
              <w:rPr>
                <w:rFonts w:ascii="Arial" w:eastAsia="Times New Roman" w:hAnsi="Arial" w:cs="Times New Roman"/>
                <w:color w:val="0000FF"/>
                <w:sz w:val="20"/>
                <w:szCs w:val="20"/>
                <w:lang w:val="nl-BE"/>
              </w:rPr>
              <w:t>Nadere bepalingen inzake de specifieke technische verpleegkundige verstrekkingen bedoeld in rubriek III van § 1, 1° , 2°</w:t>
            </w:r>
            <w:r w:rsidRPr="00755F36">
              <w:rPr>
                <w:rFonts w:ascii="Arial" w:eastAsia="Times New Roman" w:hAnsi="Arial" w:cs="Arial"/>
                <w:color w:val="0000FF"/>
                <w:sz w:val="20"/>
                <w:szCs w:val="20"/>
                <w:lang w:val="nl-BE"/>
              </w:rPr>
              <w:t>, 3°</w:t>
            </w:r>
            <w:r w:rsidR="003B0FAB" w:rsidRPr="003B0FAB">
              <w:rPr>
                <w:rFonts w:ascii="Arial" w:eastAsia="Times New Roman" w:hAnsi="Arial" w:cs="Arial"/>
                <w:color w:val="0000FF"/>
                <w:sz w:val="20"/>
                <w:szCs w:val="20"/>
                <w:lang w:val="nl-BE"/>
              </w:rPr>
              <w:t>, 3°bis en 3°ter</w:t>
            </w:r>
            <w:r w:rsidRPr="00755F36">
              <w:rPr>
                <w:rFonts w:ascii="Arial" w:eastAsia="Times New Roman" w:hAnsi="Arial" w:cs="Arial"/>
                <w:color w:val="0000FF"/>
                <w:sz w:val="20"/>
                <w:szCs w:val="20"/>
                <w:lang w:val="nl-BE"/>
              </w:rPr>
              <w:t xml:space="preserve"> </w:t>
            </w:r>
            <w:r w:rsidRPr="00755F36">
              <w:rPr>
                <w:rFonts w:ascii="Arial" w:eastAsia="Times New Roman" w:hAnsi="Arial" w:cs="Times New Roman"/>
                <w:color w:val="0000FF"/>
                <w:sz w:val="20"/>
                <w:szCs w:val="20"/>
                <w:lang w:val="nl-BE"/>
              </w:rPr>
              <w:t>:"</w:t>
            </w:r>
          </w:p>
        </w:tc>
        <w:tc>
          <w:tcPr>
            <w:tcW w:w="271" w:type="dxa"/>
            <w:gridSpan w:val="2"/>
            <w:vAlign w:val="bottom"/>
          </w:tcPr>
          <w:p w14:paraId="7BC9DF7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2"/>
      <w:tr w:rsidR="00755F36" w:rsidRPr="000C5BF2" w14:paraId="5E20A230" w14:textId="77777777" w:rsidTr="00DB2CF5">
        <w:trPr>
          <w:cantSplit/>
        </w:trPr>
        <w:tc>
          <w:tcPr>
            <w:tcW w:w="270" w:type="dxa"/>
          </w:tcPr>
          <w:p w14:paraId="3FDC778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7E13E0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7151B7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FCB48F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4BA45E8"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p>
        </w:tc>
        <w:tc>
          <w:tcPr>
            <w:tcW w:w="271" w:type="dxa"/>
            <w:gridSpan w:val="2"/>
            <w:vAlign w:val="bottom"/>
          </w:tcPr>
          <w:p w14:paraId="19188E8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73F94DD" w14:textId="77777777" w:rsidTr="00DB2CF5">
        <w:trPr>
          <w:cantSplit/>
        </w:trPr>
        <w:tc>
          <w:tcPr>
            <w:tcW w:w="270" w:type="dxa"/>
          </w:tcPr>
          <w:p w14:paraId="24FB00C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C59970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402CA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1F286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85DCF16" w14:textId="205CBF24" w:rsidR="00755F36" w:rsidRPr="00755F36" w:rsidRDefault="00755F36" w:rsidP="00AC0D02">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20.12.2004" (in werking 1.6.1997) + "K.B. 22.11.2013" (in werking 1.1.2014) + "K.B. 13.1.2014" (in werking 1.4.2014)</w:t>
            </w:r>
            <w:r w:rsidR="003B0FAB" w:rsidRPr="003B0FAB">
              <w:rPr>
                <w:rFonts w:ascii="Arial" w:eastAsia="Times New Roman" w:hAnsi="Arial" w:cs="Times New Roman"/>
                <w:i/>
                <w:color w:val="0000FF"/>
                <w:sz w:val="18"/>
                <w:szCs w:val="20"/>
                <w:lang w:val="nl-BE"/>
              </w:rPr>
              <w:t xml:space="preserve"> + "K.B. 11.3.2024" (in werking 1.7.2024)</w:t>
            </w:r>
            <w:r w:rsidR="00EF5FE7" w:rsidRPr="00EF5FE7">
              <w:rPr>
                <w:lang w:val="nl-BE"/>
              </w:rPr>
              <w:t xml:space="preserve"> </w:t>
            </w:r>
            <w:r w:rsidR="00EF5FE7" w:rsidRPr="00EF5FE7">
              <w:rPr>
                <w:rFonts w:ascii="Arial" w:eastAsia="Times New Roman" w:hAnsi="Arial" w:cs="Times New Roman"/>
                <w:i/>
                <w:color w:val="0000FF"/>
                <w:sz w:val="18"/>
                <w:szCs w:val="20"/>
                <w:lang w:val="nl-BE"/>
              </w:rPr>
              <w:t>+ Corrigendum B.S. 12.6.2024</w:t>
            </w:r>
          </w:p>
        </w:tc>
        <w:tc>
          <w:tcPr>
            <w:tcW w:w="271" w:type="dxa"/>
            <w:gridSpan w:val="2"/>
            <w:vAlign w:val="bottom"/>
          </w:tcPr>
          <w:p w14:paraId="01DE466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2DF9BC3" w14:textId="77777777" w:rsidTr="00DB2CF5">
        <w:trPr>
          <w:cantSplit/>
        </w:trPr>
        <w:tc>
          <w:tcPr>
            <w:tcW w:w="270" w:type="dxa"/>
          </w:tcPr>
          <w:p w14:paraId="6D3ECC0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13" w:name="_Hlk164859635"/>
          </w:p>
        </w:tc>
        <w:tc>
          <w:tcPr>
            <w:tcW w:w="539" w:type="dxa"/>
          </w:tcPr>
          <w:p w14:paraId="1D2564E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E9C0B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3662F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239B732" w14:textId="1C3BD2AC"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rPr>
              <w:t>De verstrekkingen 425375, 425773, 426171</w:t>
            </w:r>
            <w:r w:rsidR="003B0FAB" w:rsidRPr="003B0FAB">
              <w:rPr>
                <w:rFonts w:ascii="Arial" w:eastAsia="Times New Roman" w:hAnsi="Arial" w:cs="Arial"/>
                <w:color w:val="0000FF"/>
                <w:sz w:val="20"/>
                <w:szCs w:val="20"/>
                <w:lang w:val="nl-BE"/>
              </w:rPr>
              <w:t xml:space="preserve">, 429155 en </w:t>
            </w:r>
            <w:r w:rsidR="008F5903" w:rsidRPr="008F5903">
              <w:rPr>
                <w:rFonts w:ascii="Arial" w:eastAsia="Times New Roman" w:hAnsi="Arial" w:cs="Arial"/>
                <w:color w:val="0000FF"/>
                <w:sz w:val="20"/>
                <w:szCs w:val="20"/>
                <w:lang w:val="nl-BE"/>
              </w:rPr>
              <w:t xml:space="preserve">430393  </w:t>
            </w:r>
            <w:r w:rsidRPr="00755F36">
              <w:rPr>
                <w:rFonts w:ascii="Arial" w:eastAsia="Times New Roman" w:hAnsi="Arial" w:cs="Arial"/>
                <w:color w:val="0000FF"/>
                <w:sz w:val="20"/>
                <w:szCs w:val="20"/>
                <w:lang w:val="nl-BE"/>
              </w:rPr>
              <w:t>mogen slechts eenmaal per verzorgingsdag geattesteerd worden. Het zijn forfaitaire honoraria die het geheel van de specifieke technische verpleegkundige verstrekkingen dekken en waarvoor de bekwaming van een gegradueerde verpleegkundige of gelijkgestelde, een vroedvrouw of een verpleegkundige met brevet vereist is.</w:t>
            </w:r>
            <w:r w:rsidRPr="00755F36">
              <w:rPr>
                <w:rFonts w:ascii="Arial" w:eastAsia="Times New Roman" w:hAnsi="Arial" w:cs="Times New Roman"/>
                <w:color w:val="0000FF"/>
                <w:sz w:val="20"/>
                <w:szCs w:val="20"/>
                <w:lang w:val="nl-BE"/>
              </w:rPr>
              <w:t>"</w:t>
            </w:r>
          </w:p>
        </w:tc>
        <w:tc>
          <w:tcPr>
            <w:tcW w:w="271" w:type="dxa"/>
            <w:gridSpan w:val="2"/>
            <w:vAlign w:val="bottom"/>
          </w:tcPr>
          <w:p w14:paraId="7B359D4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3"/>
      <w:tr w:rsidR="00755F36" w:rsidRPr="000C5BF2" w14:paraId="2CF9226E" w14:textId="77777777" w:rsidTr="00DB2CF5">
        <w:trPr>
          <w:cantSplit/>
        </w:trPr>
        <w:tc>
          <w:tcPr>
            <w:tcW w:w="270" w:type="dxa"/>
          </w:tcPr>
          <w:p w14:paraId="6767790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79BF9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C0C26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EEDD3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4CE8AE2"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p>
        </w:tc>
        <w:tc>
          <w:tcPr>
            <w:tcW w:w="271" w:type="dxa"/>
            <w:gridSpan w:val="2"/>
            <w:vAlign w:val="bottom"/>
          </w:tcPr>
          <w:p w14:paraId="52B2B5E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8D41363" w14:textId="77777777" w:rsidTr="00DB2CF5">
        <w:trPr>
          <w:cantSplit/>
        </w:trPr>
        <w:tc>
          <w:tcPr>
            <w:tcW w:w="270" w:type="dxa"/>
          </w:tcPr>
          <w:p w14:paraId="6CAAA2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93013C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4738B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FA9DEF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2DC8088"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27.3.2012" (in werking 1.6.2012) + "K.B. 22.11.2013" (in werking 1.1.2014) + "K.B. 10.1.2021" (in werking 1.4.2021)</w:t>
            </w:r>
          </w:p>
        </w:tc>
        <w:tc>
          <w:tcPr>
            <w:tcW w:w="271" w:type="dxa"/>
            <w:gridSpan w:val="2"/>
            <w:vAlign w:val="bottom"/>
          </w:tcPr>
          <w:p w14:paraId="603B951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CAD375F" w14:textId="77777777" w:rsidTr="00DB2CF5">
        <w:trPr>
          <w:cantSplit/>
        </w:trPr>
        <w:tc>
          <w:tcPr>
            <w:tcW w:w="270" w:type="dxa"/>
          </w:tcPr>
          <w:p w14:paraId="2AF8A0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F451CE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9734B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2DB9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026B90F"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 xml:space="preserve">Voor deze verstrekkingen meldt de </w:t>
            </w:r>
            <w:r w:rsidRPr="00755F36">
              <w:rPr>
                <w:rFonts w:ascii="Arial" w:eastAsia="Times New Roman" w:hAnsi="Arial" w:cs="Arial"/>
                <w:color w:val="0000FF"/>
                <w:sz w:val="20"/>
                <w:szCs w:val="20"/>
                <w:lang w:val="nl-BE"/>
              </w:rPr>
              <w:t>gegradueerde verpleegkundige of gelijkgestelde, vroedvrouw of verpleegkundige met brevet</w:t>
            </w:r>
            <w:r w:rsidRPr="00755F36">
              <w:rPr>
                <w:rFonts w:ascii="Arial" w:eastAsia="Times New Roman" w:hAnsi="Arial" w:cs="Arial"/>
                <w:color w:val="0000FF"/>
                <w:sz w:val="20"/>
                <w:szCs w:val="20"/>
                <w:lang w:val="nl-BE" w:eastAsia="nl-BE"/>
              </w:rPr>
              <w:t xml:space="preserve"> aan de adviserend arts de volgende elementen :</w:t>
            </w:r>
          </w:p>
        </w:tc>
        <w:tc>
          <w:tcPr>
            <w:tcW w:w="271" w:type="dxa"/>
            <w:gridSpan w:val="2"/>
            <w:vAlign w:val="bottom"/>
          </w:tcPr>
          <w:p w14:paraId="789664F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5632DDD" w14:textId="77777777" w:rsidTr="00DB2CF5">
        <w:trPr>
          <w:cantSplit/>
        </w:trPr>
        <w:tc>
          <w:tcPr>
            <w:tcW w:w="270" w:type="dxa"/>
          </w:tcPr>
          <w:p w14:paraId="5C31FB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49A60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16F51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A2485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BF13A4"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F615E1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E7DEFA2" w14:textId="77777777" w:rsidTr="00DB2CF5">
        <w:trPr>
          <w:cantSplit/>
        </w:trPr>
        <w:tc>
          <w:tcPr>
            <w:tcW w:w="270" w:type="dxa"/>
          </w:tcPr>
          <w:p w14:paraId="18E32FC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EACE3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9ADCD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BB766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5F70A9F"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27.3.2012" (in werking 1.6.2012) + "K.B. 22.11.2013" (in werking 1.1.2014)</w:t>
            </w:r>
          </w:p>
        </w:tc>
        <w:tc>
          <w:tcPr>
            <w:tcW w:w="271" w:type="dxa"/>
            <w:gridSpan w:val="2"/>
            <w:vAlign w:val="bottom"/>
          </w:tcPr>
          <w:p w14:paraId="415F424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EC4A910" w14:textId="77777777" w:rsidTr="00DB2CF5">
        <w:trPr>
          <w:cantSplit/>
        </w:trPr>
        <w:tc>
          <w:tcPr>
            <w:tcW w:w="270" w:type="dxa"/>
          </w:tcPr>
          <w:p w14:paraId="405F1E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C1855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9861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E5A3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0AFA313" w14:textId="77777777" w:rsidR="00755F36" w:rsidRPr="00755F36" w:rsidRDefault="00755F36" w:rsidP="00755F36">
            <w:pPr>
              <w:spacing w:after="0" w:line="240" w:lineRule="atLeast"/>
              <w:jc w:val="both"/>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w:t>
            </w:r>
            <w:r w:rsidRPr="00755F36">
              <w:rPr>
                <w:rFonts w:ascii="Arial" w:eastAsia="Times New Roman" w:hAnsi="Arial" w:cs="Arial"/>
                <w:i/>
                <w:color w:val="0000FF"/>
                <w:sz w:val="20"/>
                <w:szCs w:val="20"/>
                <w:lang w:val="nl-BE" w:eastAsia="nl-BE"/>
              </w:rPr>
              <w:t>a)</w:t>
            </w:r>
            <w:r w:rsidRPr="00755F36">
              <w:rPr>
                <w:rFonts w:ascii="Arial" w:eastAsia="Times New Roman" w:hAnsi="Arial" w:cs="Arial"/>
                <w:color w:val="0000FF"/>
                <w:sz w:val="20"/>
                <w:szCs w:val="20"/>
                <w:lang w:val="nl-BE" w:eastAsia="nl-BE"/>
              </w:rPr>
              <w:t xml:space="preserve"> het RIZIV-nummer van de </w:t>
            </w:r>
            <w:r w:rsidRPr="00755F36">
              <w:rPr>
                <w:rFonts w:ascii="Arial" w:eastAsia="Times New Roman" w:hAnsi="Arial" w:cs="Arial"/>
                <w:color w:val="0000FF"/>
                <w:sz w:val="20"/>
                <w:szCs w:val="20"/>
                <w:lang w:val="nl-BE"/>
              </w:rPr>
              <w:t>gegradueerde verpleegkundige of gelijkgestelde, vroedvrouw of verpleegkundige met brevet</w:t>
            </w:r>
            <w:r w:rsidRPr="00755F36">
              <w:rPr>
                <w:rFonts w:ascii="Arial" w:eastAsia="Times New Roman" w:hAnsi="Arial" w:cs="Arial"/>
                <w:color w:val="0000FF"/>
                <w:sz w:val="20"/>
                <w:szCs w:val="20"/>
                <w:lang w:val="nl-BE" w:eastAsia="nl-BE"/>
              </w:rPr>
              <w:t xml:space="preserve"> die de kennisgeving doet;</w:t>
            </w:r>
            <w:r w:rsidRPr="00755F36">
              <w:rPr>
                <w:rFonts w:ascii="Arial" w:eastAsia="Times New Roman" w:hAnsi="Arial" w:cs="Times New Roman"/>
                <w:color w:val="0000FF"/>
                <w:sz w:val="20"/>
                <w:szCs w:val="20"/>
                <w:lang w:val="nl-BE"/>
              </w:rPr>
              <w:t>"</w:t>
            </w:r>
          </w:p>
        </w:tc>
        <w:tc>
          <w:tcPr>
            <w:tcW w:w="271" w:type="dxa"/>
            <w:gridSpan w:val="2"/>
            <w:vAlign w:val="bottom"/>
          </w:tcPr>
          <w:p w14:paraId="6D0FB5F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A23268E" w14:textId="77777777" w:rsidTr="00DB2CF5">
        <w:trPr>
          <w:cantSplit/>
        </w:trPr>
        <w:tc>
          <w:tcPr>
            <w:tcW w:w="270" w:type="dxa"/>
          </w:tcPr>
          <w:p w14:paraId="2996923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0744C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9A5D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510D8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260F743"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p>
        </w:tc>
        <w:tc>
          <w:tcPr>
            <w:tcW w:w="271" w:type="dxa"/>
            <w:gridSpan w:val="2"/>
            <w:vAlign w:val="bottom"/>
          </w:tcPr>
          <w:p w14:paraId="3CFABCA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1E5EFCB7" w14:textId="77777777" w:rsidTr="00DB2CF5">
        <w:trPr>
          <w:cantSplit/>
        </w:trPr>
        <w:tc>
          <w:tcPr>
            <w:tcW w:w="270" w:type="dxa"/>
          </w:tcPr>
          <w:p w14:paraId="318B0D0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7F67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8AC25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F14A49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5FB90D9"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"K.B. 27.3.2012" (in werking 1.6.2012)</w:t>
            </w:r>
          </w:p>
        </w:tc>
        <w:tc>
          <w:tcPr>
            <w:tcW w:w="271" w:type="dxa"/>
            <w:gridSpan w:val="2"/>
            <w:vAlign w:val="bottom"/>
          </w:tcPr>
          <w:p w14:paraId="6EF093B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B6867E5" w14:textId="77777777" w:rsidTr="00DB2CF5">
        <w:trPr>
          <w:cantSplit/>
        </w:trPr>
        <w:tc>
          <w:tcPr>
            <w:tcW w:w="270" w:type="dxa"/>
          </w:tcPr>
          <w:p w14:paraId="3D11C5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DCFFB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EF814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E2684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6B22E0C"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20"/>
                <w:szCs w:val="20"/>
                <w:lang w:val="nl-BE"/>
              </w:rPr>
              <w:t>"</w:t>
            </w:r>
            <w:r w:rsidRPr="00755F36">
              <w:rPr>
                <w:rFonts w:ascii="Arial" w:eastAsia="Times New Roman" w:hAnsi="Arial" w:cs="Arial"/>
                <w:i/>
                <w:color w:val="0000FF"/>
                <w:sz w:val="20"/>
                <w:szCs w:val="20"/>
                <w:lang w:val="nl-BE" w:eastAsia="nl-BE"/>
              </w:rPr>
              <w:t>b)</w:t>
            </w:r>
            <w:r w:rsidRPr="00755F36">
              <w:rPr>
                <w:rFonts w:ascii="Arial" w:eastAsia="Times New Roman" w:hAnsi="Arial" w:cs="Arial"/>
                <w:color w:val="0000FF"/>
                <w:sz w:val="20"/>
                <w:szCs w:val="20"/>
                <w:lang w:val="nl-BE" w:eastAsia="nl-BE"/>
              </w:rPr>
              <w:t xml:space="preserve"> het RIZIV-nummer van de voorschrijver;</w:t>
            </w:r>
          </w:p>
        </w:tc>
        <w:tc>
          <w:tcPr>
            <w:tcW w:w="271" w:type="dxa"/>
            <w:gridSpan w:val="2"/>
            <w:vAlign w:val="bottom"/>
          </w:tcPr>
          <w:p w14:paraId="0C9D58E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F48159C" w14:textId="77777777" w:rsidTr="00DB2CF5">
        <w:trPr>
          <w:cantSplit/>
        </w:trPr>
        <w:tc>
          <w:tcPr>
            <w:tcW w:w="270" w:type="dxa"/>
          </w:tcPr>
          <w:p w14:paraId="3F6664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63317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12015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D6445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508726F"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p>
        </w:tc>
        <w:tc>
          <w:tcPr>
            <w:tcW w:w="271" w:type="dxa"/>
            <w:gridSpan w:val="2"/>
            <w:vAlign w:val="bottom"/>
          </w:tcPr>
          <w:p w14:paraId="501ACD7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1446A4B" w14:textId="77777777" w:rsidTr="00DB2CF5">
        <w:trPr>
          <w:cantSplit/>
        </w:trPr>
        <w:tc>
          <w:tcPr>
            <w:tcW w:w="270" w:type="dxa"/>
          </w:tcPr>
          <w:p w14:paraId="7B71C5E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6C327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CF7D5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E0962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914C329"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Arial"/>
                <w:i/>
                <w:color w:val="0000FF"/>
                <w:sz w:val="20"/>
                <w:szCs w:val="20"/>
                <w:lang w:val="nl-BE" w:eastAsia="nl-BE"/>
              </w:rPr>
              <w:t>c)</w:t>
            </w:r>
            <w:r w:rsidRPr="00755F36">
              <w:rPr>
                <w:rFonts w:ascii="Arial" w:eastAsia="Times New Roman" w:hAnsi="Arial" w:cs="Arial"/>
                <w:color w:val="0000FF"/>
                <w:sz w:val="20"/>
                <w:szCs w:val="20"/>
                <w:lang w:val="nl-BE" w:eastAsia="nl-BE"/>
              </w:rPr>
              <w:t xml:space="preserve"> het inschrijvingsnummer sociale zekerheid (INSZ) van de rechthebbende;</w:t>
            </w:r>
          </w:p>
        </w:tc>
        <w:tc>
          <w:tcPr>
            <w:tcW w:w="271" w:type="dxa"/>
            <w:gridSpan w:val="2"/>
            <w:vAlign w:val="bottom"/>
          </w:tcPr>
          <w:p w14:paraId="4C8FBCA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842F0C2" w14:textId="77777777" w:rsidTr="00DB2CF5">
        <w:trPr>
          <w:cantSplit/>
        </w:trPr>
        <w:tc>
          <w:tcPr>
            <w:tcW w:w="270" w:type="dxa"/>
          </w:tcPr>
          <w:p w14:paraId="78AE98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D0E54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9C69C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374364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C529DC1"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p>
        </w:tc>
        <w:tc>
          <w:tcPr>
            <w:tcW w:w="271" w:type="dxa"/>
            <w:gridSpan w:val="2"/>
            <w:vAlign w:val="bottom"/>
          </w:tcPr>
          <w:p w14:paraId="487AC0C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4232417" w14:textId="77777777" w:rsidTr="00DB2CF5">
        <w:trPr>
          <w:cantSplit/>
        </w:trPr>
        <w:tc>
          <w:tcPr>
            <w:tcW w:w="270" w:type="dxa"/>
          </w:tcPr>
          <w:p w14:paraId="2B1B01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606B00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99C6F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61579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E69A0E2"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Arial"/>
                <w:i/>
                <w:color w:val="0000FF"/>
                <w:sz w:val="20"/>
                <w:szCs w:val="20"/>
                <w:lang w:val="nl-BE" w:eastAsia="nl-BE"/>
              </w:rPr>
              <w:t>d)</w:t>
            </w:r>
            <w:r w:rsidRPr="00755F36">
              <w:rPr>
                <w:rFonts w:ascii="Arial" w:eastAsia="Times New Roman" w:hAnsi="Arial" w:cs="Arial"/>
                <w:color w:val="0000FF"/>
                <w:sz w:val="20"/>
                <w:szCs w:val="20"/>
                <w:lang w:val="nl-BE" w:eastAsia="nl-BE"/>
              </w:rPr>
              <w:t xml:space="preserve"> het type verstrekking;</w:t>
            </w:r>
          </w:p>
        </w:tc>
        <w:tc>
          <w:tcPr>
            <w:tcW w:w="271" w:type="dxa"/>
            <w:gridSpan w:val="2"/>
            <w:vAlign w:val="bottom"/>
          </w:tcPr>
          <w:p w14:paraId="554DC8F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7F53735" w14:textId="77777777" w:rsidTr="00DB2CF5">
        <w:trPr>
          <w:cantSplit/>
        </w:trPr>
        <w:tc>
          <w:tcPr>
            <w:tcW w:w="270" w:type="dxa"/>
          </w:tcPr>
          <w:p w14:paraId="732C4B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56B12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7BB4F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7EB95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3DFD00A"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p>
        </w:tc>
        <w:tc>
          <w:tcPr>
            <w:tcW w:w="271" w:type="dxa"/>
            <w:gridSpan w:val="2"/>
            <w:vAlign w:val="bottom"/>
          </w:tcPr>
          <w:p w14:paraId="4C3CEA4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6943C74" w14:textId="77777777" w:rsidTr="00DB2CF5">
        <w:trPr>
          <w:cantSplit/>
        </w:trPr>
        <w:tc>
          <w:tcPr>
            <w:tcW w:w="270" w:type="dxa"/>
          </w:tcPr>
          <w:p w14:paraId="7553BE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8C6C53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87DA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2DAB5D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7FD0CE"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Arial"/>
                <w:i/>
                <w:color w:val="0000FF"/>
                <w:sz w:val="20"/>
                <w:szCs w:val="20"/>
                <w:lang w:val="nl-BE" w:eastAsia="nl-BE"/>
              </w:rPr>
              <w:t>e)</w:t>
            </w:r>
            <w:r w:rsidRPr="00755F36">
              <w:rPr>
                <w:rFonts w:ascii="Arial" w:eastAsia="Times New Roman" w:hAnsi="Arial" w:cs="Arial"/>
                <w:color w:val="0000FF"/>
                <w:sz w:val="20"/>
                <w:szCs w:val="20"/>
                <w:lang w:val="nl-BE" w:eastAsia="nl-BE"/>
              </w:rPr>
              <w:t xml:space="preserve"> de begindatum en de einddatum van de periode.</w:t>
            </w:r>
            <w:r w:rsidRPr="00755F36">
              <w:rPr>
                <w:rFonts w:ascii="Arial" w:eastAsia="Times New Roman" w:hAnsi="Arial" w:cs="Times New Roman"/>
                <w:color w:val="0000FF"/>
                <w:sz w:val="20"/>
                <w:szCs w:val="20"/>
                <w:lang w:val="nl-BE"/>
              </w:rPr>
              <w:t>"</w:t>
            </w:r>
          </w:p>
        </w:tc>
        <w:tc>
          <w:tcPr>
            <w:tcW w:w="271" w:type="dxa"/>
            <w:gridSpan w:val="2"/>
            <w:vAlign w:val="bottom"/>
          </w:tcPr>
          <w:p w14:paraId="417A296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7B7F6E6" w14:textId="77777777" w:rsidTr="00DB2CF5">
        <w:trPr>
          <w:cantSplit/>
        </w:trPr>
        <w:tc>
          <w:tcPr>
            <w:tcW w:w="270" w:type="dxa"/>
          </w:tcPr>
          <w:p w14:paraId="7FDFD9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9A02A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0886E2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CF62D0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2B1A9E"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p>
        </w:tc>
        <w:tc>
          <w:tcPr>
            <w:tcW w:w="271" w:type="dxa"/>
            <w:gridSpan w:val="2"/>
            <w:vAlign w:val="bottom"/>
          </w:tcPr>
          <w:p w14:paraId="3FA929D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6528E94" w14:textId="77777777" w:rsidTr="00DB2CF5">
        <w:trPr>
          <w:cantSplit/>
        </w:trPr>
        <w:tc>
          <w:tcPr>
            <w:tcW w:w="270" w:type="dxa"/>
          </w:tcPr>
          <w:p w14:paraId="4787B9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CF015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17152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3891CC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E211372" w14:textId="77777777" w:rsidR="00755F36" w:rsidRPr="00755F36" w:rsidRDefault="00755F36" w:rsidP="00755F36">
            <w:pPr>
              <w:spacing w:after="0" w:line="240" w:lineRule="atLeast"/>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"K.B. 27.3.2012" (in werking 1.6.2012) + "K.B. 24.4.2012" (in werking 1.7.2012)</w:t>
            </w:r>
          </w:p>
        </w:tc>
        <w:tc>
          <w:tcPr>
            <w:tcW w:w="271" w:type="dxa"/>
            <w:gridSpan w:val="2"/>
            <w:vAlign w:val="bottom"/>
          </w:tcPr>
          <w:p w14:paraId="65F3D58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1236153" w14:textId="77777777" w:rsidTr="00DB2CF5">
        <w:trPr>
          <w:cantSplit/>
        </w:trPr>
        <w:tc>
          <w:tcPr>
            <w:tcW w:w="270" w:type="dxa"/>
          </w:tcPr>
          <w:p w14:paraId="3834A00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5EB10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5F1F7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EA06E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BAD430D"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Als type verstrekking wordt bedoeld hetzij plaatsen en/of toezicht op (intraveineuze of subcutane) perfusie, hetzij toediening van en/of toezicht op parenterale voeding.</w:t>
            </w:r>
            <w:r w:rsidRPr="00755F36">
              <w:rPr>
                <w:rFonts w:ascii="Arial" w:eastAsia="Times New Roman" w:hAnsi="Arial" w:cs="Times New Roman"/>
                <w:color w:val="0000FF"/>
                <w:sz w:val="20"/>
                <w:szCs w:val="20"/>
                <w:lang w:val="nl-BE"/>
              </w:rPr>
              <w:t>"</w:t>
            </w:r>
          </w:p>
        </w:tc>
        <w:tc>
          <w:tcPr>
            <w:tcW w:w="271" w:type="dxa"/>
            <w:gridSpan w:val="2"/>
            <w:vAlign w:val="bottom"/>
          </w:tcPr>
          <w:p w14:paraId="10F20E8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36C64CB" w14:textId="77777777" w:rsidTr="00DB2CF5">
        <w:trPr>
          <w:cantSplit/>
        </w:trPr>
        <w:tc>
          <w:tcPr>
            <w:tcW w:w="270" w:type="dxa"/>
          </w:tcPr>
          <w:p w14:paraId="35598D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79C64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5C5E09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345309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06695E8"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p>
        </w:tc>
        <w:tc>
          <w:tcPr>
            <w:tcW w:w="271" w:type="dxa"/>
            <w:gridSpan w:val="2"/>
            <w:vAlign w:val="bottom"/>
          </w:tcPr>
          <w:p w14:paraId="6A91B8D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7EE7033" w14:textId="77777777" w:rsidTr="00DB2CF5">
        <w:trPr>
          <w:cantSplit/>
        </w:trPr>
        <w:tc>
          <w:tcPr>
            <w:tcW w:w="270" w:type="dxa"/>
          </w:tcPr>
          <w:p w14:paraId="2063C0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DD8DE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3D304E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16F1E7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EF02594"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27.3.2012" (in werking 1.6.2012) + "K.B. 22.11.2013" (in werking 1.1.2014) + "K.B. 10.1.2021" (in werking 1.4.2021)</w:t>
            </w:r>
          </w:p>
        </w:tc>
        <w:tc>
          <w:tcPr>
            <w:tcW w:w="271" w:type="dxa"/>
            <w:gridSpan w:val="2"/>
            <w:vAlign w:val="bottom"/>
          </w:tcPr>
          <w:p w14:paraId="7DDE65A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6509AFB" w14:textId="77777777" w:rsidTr="00DB2CF5">
        <w:trPr>
          <w:cantSplit/>
        </w:trPr>
        <w:tc>
          <w:tcPr>
            <w:tcW w:w="270" w:type="dxa"/>
          </w:tcPr>
          <w:p w14:paraId="715343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25139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111FFD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A90EC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4D2397F"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 xml:space="preserve">Het verzorgingsplan, opgesteld door de </w:t>
            </w:r>
            <w:r w:rsidRPr="00755F36">
              <w:rPr>
                <w:rFonts w:ascii="Arial" w:eastAsia="Times New Roman" w:hAnsi="Arial" w:cs="Arial"/>
                <w:color w:val="0000FF"/>
                <w:sz w:val="20"/>
                <w:szCs w:val="20"/>
                <w:lang w:val="nl-BE"/>
              </w:rPr>
              <w:t>gegradueerde verpleegkundige of gelijkgestelde, vroedvrouw of verpleegkundige met brevet</w:t>
            </w:r>
            <w:r w:rsidRPr="00755F36">
              <w:rPr>
                <w:rFonts w:ascii="Arial" w:eastAsia="Times New Roman" w:hAnsi="Arial" w:cs="Arial"/>
                <w:color w:val="0000FF"/>
                <w:sz w:val="20"/>
                <w:szCs w:val="20"/>
                <w:lang w:val="nl-BE" w:eastAsia="nl-BE"/>
              </w:rPr>
              <w:t>, wordt ter beschikking gehouden van de adviserend arts in het verpleegdossier. Hij bezorgt dit aan de adviserend arts wanneer deze hierom verzoekt.</w:t>
            </w:r>
            <w:r w:rsidRPr="00755F36">
              <w:rPr>
                <w:rFonts w:ascii="Arial" w:eastAsia="Times New Roman" w:hAnsi="Arial" w:cs="Times New Roman"/>
                <w:color w:val="0000FF"/>
                <w:sz w:val="20"/>
                <w:szCs w:val="20"/>
                <w:lang w:val="nl-BE"/>
              </w:rPr>
              <w:t>"</w:t>
            </w:r>
          </w:p>
        </w:tc>
        <w:tc>
          <w:tcPr>
            <w:tcW w:w="271" w:type="dxa"/>
            <w:gridSpan w:val="2"/>
            <w:vAlign w:val="bottom"/>
          </w:tcPr>
          <w:p w14:paraId="7FF49DA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C8B4BCF" w14:textId="77777777" w:rsidTr="00DB2CF5">
        <w:trPr>
          <w:cantSplit/>
        </w:trPr>
        <w:tc>
          <w:tcPr>
            <w:tcW w:w="270" w:type="dxa"/>
          </w:tcPr>
          <w:p w14:paraId="3D56798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98040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3370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870E55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E1A8BC6"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B7116F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FD01D31" w14:textId="77777777" w:rsidTr="00DB2CF5">
        <w:trPr>
          <w:cantSplit/>
        </w:trPr>
        <w:tc>
          <w:tcPr>
            <w:tcW w:w="270" w:type="dxa"/>
          </w:tcPr>
          <w:p w14:paraId="06E83F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6EB5CB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E50E53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0758D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8C7F505"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27.3.2012" (in werking 1.6.2012)</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i/>
                <w:color w:val="0000FF"/>
                <w:sz w:val="18"/>
                <w:szCs w:val="20"/>
                <w:lang w:val="nl-BE"/>
              </w:rPr>
              <w:t>+ "K.B. 7.5.2017" (in werking 1.7.2017)</w:t>
            </w:r>
          </w:p>
        </w:tc>
        <w:tc>
          <w:tcPr>
            <w:tcW w:w="271" w:type="dxa"/>
            <w:gridSpan w:val="2"/>
            <w:vAlign w:val="bottom"/>
          </w:tcPr>
          <w:p w14:paraId="4A0F80E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BEBFDA2" w14:textId="77777777" w:rsidTr="00DB2CF5">
        <w:trPr>
          <w:cantSplit/>
        </w:trPr>
        <w:tc>
          <w:tcPr>
            <w:tcW w:w="270" w:type="dxa"/>
          </w:tcPr>
          <w:p w14:paraId="7DFCB86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33ABB2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F29C2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0279A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676D84"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De bepalingen van § 7, 6° zijn van toepassing."</w:t>
            </w:r>
          </w:p>
        </w:tc>
        <w:tc>
          <w:tcPr>
            <w:tcW w:w="271" w:type="dxa"/>
            <w:gridSpan w:val="2"/>
            <w:vAlign w:val="bottom"/>
          </w:tcPr>
          <w:p w14:paraId="1CE157A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13575A0" w14:textId="77777777" w:rsidTr="00DB2CF5">
        <w:trPr>
          <w:cantSplit/>
        </w:trPr>
        <w:tc>
          <w:tcPr>
            <w:tcW w:w="270" w:type="dxa"/>
          </w:tcPr>
          <w:p w14:paraId="776DD5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B9797A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1A0E09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3D3F5C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5891B6D"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p>
        </w:tc>
        <w:tc>
          <w:tcPr>
            <w:tcW w:w="271" w:type="dxa"/>
            <w:gridSpan w:val="2"/>
            <w:vAlign w:val="bottom"/>
          </w:tcPr>
          <w:p w14:paraId="07EE04A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B0D6A7D" w14:textId="77777777" w:rsidTr="00DB2CF5">
        <w:trPr>
          <w:cantSplit/>
        </w:trPr>
        <w:tc>
          <w:tcPr>
            <w:tcW w:w="270" w:type="dxa"/>
          </w:tcPr>
          <w:p w14:paraId="0AEE57B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4A8B49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725EBC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4D274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8BBEDBF" w14:textId="2637AE99"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13.1.2014" (in werking 1.4.2014)</w:t>
            </w:r>
            <w:r w:rsidR="003B0FAB" w:rsidRPr="003B0FAB">
              <w:rPr>
                <w:rFonts w:ascii="Arial" w:eastAsia="Times New Roman" w:hAnsi="Arial" w:cs="Times New Roman"/>
                <w:i/>
                <w:color w:val="0000FF"/>
                <w:sz w:val="18"/>
                <w:szCs w:val="20"/>
                <w:lang w:val="nl-BE"/>
              </w:rPr>
              <w:t xml:space="preserve"> + "K.B. 11.3.2024" (in werking 1.7.2024)</w:t>
            </w:r>
          </w:p>
        </w:tc>
        <w:tc>
          <w:tcPr>
            <w:tcW w:w="271" w:type="dxa"/>
            <w:gridSpan w:val="2"/>
            <w:vAlign w:val="bottom"/>
          </w:tcPr>
          <w:p w14:paraId="4C9C80F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10222D" w14:paraId="33E385AE" w14:textId="77777777" w:rsidTr="00DB2CF5">
        <w:trPr>
          <w:cantSplit/>
        </w:trPr>
        <w:tc>
          <w:tcPr>
            <w:tcW w:w="270" w:type="dxa"/>
          </w:tcPr>
          <w:p w14:paraId="3CBB0B90" w14:textId="77777777" w:rsidR="00755F36" w:rsidRPr="00755F36" w:rsidRDefault="00755F36" w:rsidP="00755F36">
            <w:pPr>
              <w:spacing w:after="0" w:line="240" w:lineRule="atLeast"/>
              <w:rPr>
                <w:rFonts w:ascii="Arial" w:eastAsia="Times New Roman" w:hAnsi="Arial" w:cs="Arial"/>
                <w:color w:val="0000FF"/>
                <w:sz w:val="20"/>
                <w:szCs w:val="20"/>
                <w:lang w:val="nl-BE"/>
              </w:rPr>
            </w:pPr>
            <w:bookmarkStart w:id="114" w:name="_Hlk164859697"/>
          </w:p>
        </w:tc>
        <w:tc>
          <w:tcPr>
            <w:tcW w:w="539" w:type="dxa"/>
          </w:tcPr>
          <w:p w14:paraId="6EB75818" w14:textId="77777777" w:rsidR="00755F36" w:rsidRPr="00755F36" w:rsidRDefault="00755F36" w:rsidP="00755F36">
            <w:pPr>
              <w:spacing w:after="0" w:line="240" w:lineRule="atLeast"/>
              <w:rPr>
                <w:rFonts w:ascii="Arial" w:eastAsia="Times New Roman" w:hAnsi="Arial" w:cs="Arial"/>
                <w:color w:val="0000FF"/>
                <w:sz w:val="20"/>
                <w:szCs w:val="20"/>
                <w:lang w:val="nl-BE"/>
              </w:rPr>
            </w:pPr>
          </w:p>
        </w:tc>
        <w:tc>
          <w:tcPr>
            <w:tcW w:w="820" w:type="dxa"/>
            <w:gridSpan w:val="2"/>
          </w:tcPr>
          <w:p w14:paraId="0ABB872F" w14:textId="77777777" w:rsidR="00755F36" w:rsidRPr="00755F36" w:rsidRDefault="00755F36" w:rsidP="00755F36">
            <w:pPr>
              <w:spacing w:after="0" w:line="240" w:lineRule="atLeast"/>
              <w:rPr>
                <w:rFonts w:ascii="Arial" w:eastAsia="Times New Roman" w:hAnsi="Arial" w:cs="Arial"/>
                <w:color w:val="0000FF"/>
                <w:sz w:val="20"/>
                <w:szCs w:val="20"/>
                <w:lang w:val="nl-BE"/>
              </w:rPr>
            </w:pPr>
          </w:p>
        </w:tc>
        <w:tc>
          <w:tcPr>
            <w:tcW w:w="820" w:type="dxa"/>
            <w:gridSpan w:val="2"/>
          </w:tcPr>
          <w:p w14:paraId="573DD04B" w14:textId="77777777" w:rsidR="00755F36" w:rsidRPr="00755F36" w:rsidRDefault="00755F36" w:rsidP="00755F36">
            <w:pPr>
              <w:spacing w:after="0" w:line="240" w:lineRule="atLeast"/>
              <w:rPr>
                <w:rFonts w:ascii="Arial" w:eastAsia="Times New Roman" w:hAnsi="Arial" w:cs="Arial"/>
                <w:color w:val="0000FF"/>
                <w:sz w:val="20"/>
                <w:szCs w:val="20"/>
                <w:lang w:val="nl-BE"/>
              </w:rPr>
            </w:pPr>
          </w:p>
        </w:tc>
        <w:tc>
          <w:tcPr>
            <w:tcW w:w="6306" w:type="dxa"/>
            <w:gridSpan w:val="2"/>
          </w:tcPr>
          <w:p w14:paraId="796CAC41" w14:textId="449F98B6" w:rsidR="00755F36" w:rsidRPr="00755F36" w:rsidRDefault="00755F36" w:rsidP="00AC0D02">
            <w:pPr>
              <w:spacing w:after="0" w:line="240" w:lineRule="atLeast"/>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rPr>
              <w:t>"</w:t>
            </w:r>
            <w:r w:rsidR="003B0FAB" w:rsidRPr="003B0FAB">
              <w:rPr>
                <w:rFonts w:ascii="Arial" w:eastAsia="Times New Roman" w:hAnsi="Arial" w:cs="Arial"/>
                <w:color w:val="0000FF"/>
                <w:sz w:val="20"/>
                <w:szCs w:val="20"/>
                <w:lang w:val="nl-BE"/>
              </w:rPr>
              <w:t>De verstrekkingen 421072, 421094, 421116, 429192, 430430, 423113, 423312, 423415, 429170, 430415, 427416, 427431, 427453, 429214, 430452, 427475, 427490, 427512, 429236, 430474, 427534, 427556, 427571, 429251 en 430496 mogen slechts eenmaal per verzorgingsdag geattesteerd worden. Ze mogen slechts worden verleend en aangerekend door een gegradueerde verpleegkundige of gelijkgestelde, een vroedvrouw, of een verpleegkundige met brevet.</w:t>
            </w:r>
            <w:r w:rsidR="00B16E35" w:rsidRPr="00B16E35">
              <w:rPr>
                <w:lang w:val="nl-BE"/>
              </w:rPr>
              <w:t xml:space="preserve"> </w:t>
            </w:r>
            <w:r w:rsidR="00B16E35" w:rsidRPr="00B16E35">
              <w:rPr>
                <w:rFonts w:ascii="Arial" w:eastAsia="Times New Roman" w:hAnsi="Arial" w:cs="Arial"/>
                <w:color w:val="0000FF"/>
                <w:sz w:val="20"/>
                <w:szCs w:val="20"/>
                <w:lang w:val="nl-BE"/>
              </w:rPr>
              <w:t>"</w:t>
            </w:r>
          </w:p>
        </w:tc>
        <w:tc>
          <w:tcPr>
            <w:tcW w:w="271" w:type="dxa"/>
            <w:gridSpan w:val="2"/>
            <w:vAlign w:val="bottom"/>
          </w:tcPr>
          <w:p w14:paraId="59191FBD" w14:textId="77777777" w:rsidR="00755F36" w:rsidRPr="00755F36" w:rsidRDefault="00755F36" w:rsidP="00755F36">
            <w:pPr>
              <w:spacing w:after="0" w:line="240" w:lineRule="atLeast"/>
              <w:jc w:val="right"/>
              <w:rPr>
                <w:rFonts w:ascii="Arial" w:eastAsia="Times New Roman" w:hAnsi="Arial" w:cs="Arial"/>
                <w:color w:val="0000FF"/>
                <w:sz w:val="20"/>
                <w:szCs w:val="20"/>
                <w:lang w:val="nl-BE"/>
              </w:rPr>
            </w:pPr>
          </w:p>
        </w:tc>
      </w:tr>
      <w:bookmarkEnd w:id="114"/>
      <w:tr w:rsidR="00755F36" w:rsidRPr="0010222D" w14:paraId="5520C438" w14:textId="77777777" w:rsidTr="00DB2CF5">
        <w:trPr>
          <w:cantSplit/>
        </w:trPr>
        <w:tc>
          <w:tcPr>
            <w:tcW w:w="270" w:type="dxa"/>
          </w:tcPr>
          <w:p w14:paraId="3A8C2C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EA308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F7725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D7DB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C098ACF" w14:textId="45B1C024"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451F1977"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B16E35" w:rsidRPr="000C5BF2" w14:paraId="0670C960" w14:textId="77777777" w:rsidTr="00FF2CFD">
        <w:trPr>
          <w:cantSplit/>
        </w:trPr>
        <w:tc>
          <w:tcPr>
            <w:tcW w:w="270" w:type="dxa"/>
          </w:tcPr>
          <w:p w14:paraId="6877416D" w14:textId="77777777" w:rsidR="00B16E35" w:rsidRPr="00755F36" w:rsidRDefault="00B16E35" w:rsidP="00FF2CFD">
            <w:pPr>
              <w:spacing w:after="0" w:line="240" w:lineRule="atLeast"/>
              <w:rPr>
                <w:rFonts w:ascii="Times New Roman" w:eastAsia="Times New Roman" w:hAnsi="Times New Roman" w:cs="Times New Roman"/>
                <w:color w:val="0000FF"/>
                <w:sz w:val="20"/>
                <w:szCs w:val="20"/>
                <w:lang w:val="nl-BE"/>
              </w:rPr>
            </w:pPr>
            <w:bookmarkStart w:id="115" w:name="_Hlk164859723"/>
          </w:p>
        </w:tc>
        <w:tc>
          <w:tcPr>
            <w:tcW w:w="539" w:type="dxa"/>
          </w:tcPr>
          <w:p w14:paraId="4215E251" w14:textId="77777777" w:rsidR="00B16E35" w:rsidRPr="00755F36" w:rsidRDefault="00B16E35" w:rsidP="00FF2CFD">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C981098" w14:textId="77777777" w:rsidR="00B16E35" w:rsidRPr="00755F36" w:rsidRDefault="00B16E35" w:rsidP="00FF2CFD">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0C188E2" w14:textId="77777777" w:rsidR="00B16E35" w:rsidRPr="00755F36" w:rsidRDefault="00B16E35" w:rsidP="00FF2CFD">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BAD34FF" w14:textId="099D724C" w:rsidR="00B16E35" w:rsidRPr="00755F36" w:rsidRDefault="00B16E35" w:rsidP="00FF2CFD">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13.1.2014" (in werking 1.4.2014)</w:t>
            </w:r>
            <w:r w:rsidRPr="003B0FAB">
              <w:rPr>
                <w:rFonts w:ascii="Arial" w:eastAsia="Times New Roman" w:hAnsi="Arial" w:cs="Times New Roman"/>
                <w:i/>
                <w:color w:val="0000FF"/>
                <w:sz w:val="18"/>
                <w:szCs w:val="20"/>
                <w:lang w:val="nl-BE"/>
              </w:rPr>
              <w:t xml:space="preserve"> + "K.B. 11.3.2024" (in werking 1.7.2024</w:t>
            </w:r>
            <w:r>
              <w:rPr>
                <w:rFonts w:ascii="Arial" w:eastAsia="Times New Roman" w:hAnsi="Arial" w:cs="Times New Roman"/>
                <w:i/>
                <w:color w:val="0000FF"/>
                <w:sz w:val="18"/>
                <w:szCs w:val="20"/>
                <w:lang w:val="nl-BE"/>
              </w:rPr>
              <w:t xml:space="preserve"> </w:t>
            </w:r>
            <w:r w:rsidRPr="00B16E35">
              <w:rPr>
                <w:rFonts w:ascii="Arial" w:eastAsia="Times New Roman" w:hAnsi="Arial" w:cs="Times New Roman"/>
                <w:i/>
                <w:color w:val="0000FF"/>
                <w:sz w:val="18"/>
                <w:szCs w:val="20"/>
                <w:lang w:val="nl-BE"/>
              </w:rPr>
              <w:t>+ Corrigendum B.S. 12.6.2024</w:t>
            </w:r>
            <w:r w:rsidRPr="003B0FAB">
              <w:rPr>
                <w:rFonts w:ascii="Arial" w:eastAsia="Times New Roman" w:hAnsi="Arial" w:cs="Times New Roman"/>
                <w:i/>
                <w:color w:val="0000FF"/>
                <w:sz w:val="18"/>
                <w:szCs w:val="20"/>
                <w:lang w:val="nl-BE"/>
              </w:rPr>
              <w:t>)</w:t>
            </w:r>
          </w:p>
        </w:tc>
        <w:tc>
          <w:tcPr>
            <w:tcW w:w="271" w:type="dxa"/>
            <w:gridSpan w:val="2"/>
            <w:vAlign w:val="bottom"/>
          </w:tcPr>
          <w:p w14:paraId="2ED6EDE2" w14:textId="77777777" w:rsidR="00B16E35" w:rsidRPr="00755F36" w:rsidRDefault="00B16E35" w:rsidP="00FF2CFD">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3412ABA" w14:textId="77777777" w:rsidTr="00DB2CF5">
        <w:trPr>
          <w:cantSplit/>
        </w:trPr>
        <w:tc>
          <w:tcPr>
            <w:tcW w:w="270" w:type="dxa"/>
          </w:tcPr>
          <w:p w14:paraId="651477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D4A9CC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26DC05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794E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3B7377C" w14:textId="467480BB" w:rsidR="00755F36" w:rsidRPr="00755F36" w:rsidRDefault="00B16E35" w:rsidP="00AC0D02">
            <w:pPr>
              <w:spacing w:after="0" w:line="240" w:lineRule="atLeast"/>
              <w:jc w:val="both"/>
              <w:rPr>
                <w:rFonts w:ascii="Times New Roman" w:eastAsia="Times New Roman" w:hAnsi="Times New Roman" w:cs="Times New Roman"/>
                <w:color w:val="0000FF"/>
                <w:sz w:val="20"/>
                <w:szCs w:val="20"/>
                <w:lang w:val="nl-BE"/>
              </w:rPr>
            </w:pPr>
            <w:r w:rsidRPr="00B16E35">
              <w:rPr>
                <w:rFonts w:ascii="Arial" w:eastAsia="Times New Roman" w:hAnsi="Arial" w:cs="Arial"/>
                <w:color w:val="0000FF"/>
                <w:sz w:val="20"/>
                <w:szCs w:val="20"/>
                <w:lang w:val="nl-BE"/>
              </w:rPr>
              <w:t>"</w:t>
            </w:r>
            <w:r w:rsidR="003B0FAB" w:rsidRPr="003B0FAB">
              <w:rPr>
                <w:rFonts w:ascii="Arial" w:eastAsia="Times New Roman" w:hAnsi="Arial" w:cs="Arial"/>
                <w:color w:val="0000FF"/>
                <w:sz w:val="20"/>
                <w:szCs w:val="20"/>
                <w:lang w:val="nl-BE"/>
              </w:rPr>
              <w:t>Het honorarium voor de verstrekkingen 423113, 423312, 423415, 429170, 430415, 421072, 421094, 421116, 429192, 430430, 427416, 427431, 427453, 429214, 430452, 427475, 427490, 427512, 429236 en 430474 dekt de verpleegkundige akte en het materiaal dat vereist is om deze techniek op een medisch verantwoorde wijze uit te voeren, zoals omschreven in een richtlijn die op voorstel van de Overeenkomstencommissie verpleegkundigen-verzekeringsinstellingen door het Comité van de verzekering voor geneeskundige verzorging wordt uitgevaardigd.</w:t>
            </w:r>
            <w:r w:rsidR="00755F36" w:rsidRPr="00755F36">
              <w:rPr>
                <w:rFonts w:ascii="Arial" w:eastAsia="Times New Roman" w:hAnsi="Arial" w:cs="Times New Roman"/>
                <w:color w:val="0000FF"/>
                <w:sz w:val="20"/>
                <w:szCs w:val="20"/>
                <w:lang w:val="nl-BE"/>
              </w:rPr>
              <w:t>"</w:t>
            </w:r>
          </w:p>
        </w:tc>
        <w:tc>
          <w:tcPr>
            <w:tcW w:w="271" w:type="dxa"/>
            <w:gridSpan w:val="2"/>
            <w:vAlign w:val="bottom"/>
          </w:tcPr>
          <w:p w14:paraId="46D84E5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5"/>
      <w:tr w:rsidR="00755F36" w:rsidRPr="000C5BF2" w14:paraId="138A3B63" w14:textId="77777777" w:rsidTr="00DB2CF5">
        <w:trPr>
          <w:cantSplit/>
        </w:trPr>
        <w:tc>
          <w:tcPr>
            <w:tcW w:w="270" w:type="dxa"/>
          </w:tcPr>
          <w:p w14:paraId="26110F5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7865A7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84A5E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08EC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964E6D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EF90D9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9FB6E40" w14:textId="77777777" w:rsidTr="00DB2CF5">
        <w:trPr>
          <w:cantSplit/>
        </w:trPr>
        <w:tc>
          <w:tcPr>
            <w:tcW w:w="270" w:type="dxa"/>
          </w:tcPr>
          <w:p w14:paraId="3914F1E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391C3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A180E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7E21C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8652897" w14:textId="09D5A515"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24.11.2009" (in werking 1.2.2010) + "K.B. 13.1.2014" (in werking 1.4.2014)</w:t>
            </w:r>
            <w:r w:rsidR="003D639F" w:rsidRPr="003B0FAB">
              <w:rPr>
                <w:rFonts w:ascii="Arial" w:eastAsia="Times New Roman" w:hAnsi="Arial" w:cs="Times New Roman"/>
                <w:i/>
                <w:color w:val="0000FF"/>
                <w:sz w:val="18"/>
                <w:szCs w:val="20"/>
                <w:lang w:val="nl-BE"/>
              </w:rPr>
              <w:t xml:space="preserve"> + "K.B. 11.3.2024" (in werking 1.7.2024)</w:t>
            </w:r>
            <w:r w:rsidR="00B16E35" w:rsidRPr="00B16E35">
              <w:rPr>
                <w:lang w:val="nl-BE"/>
              </w:rPr>
              <w:t xml:space="preserve"> </w:t>
            </w:r>
            <w:r w:rsidR="00B16E35" w:rsidRPr="00B16E35">
              <w:rPr>
                <w:rFonts w:ascii="Arial" w:eastAsia="Times New Roman" w:hAnsi="Arial" w:cs="Times New Roman"/>
                <w:i/>
                <w:color w:val="0000FF"/>
                <w:sz w:val="18"/>
                <w:szCs w:val="20"/>
                <w:lang w:val="nl-BE"/>
              </w:rPr>
              <w:t>+ Corrigendum B.S. 12.6.2024)</w:t>
            </w:r>
          </w:p>
        </w:tc>
        <w:tc>
          <w:tcPr>
            <w:tcW w:w="271" w:type="dxa"/>
            <w:gridSpan w:val="2"/>
            <w:vAlign w:val="bottom"/>
          </w:tcPr>
          <w:p w14:paraId="6BD3088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235AA9A" w14:textId="77777777" w:rsidTr="00DB2CF5">
        <w:trPr>
          <w:cantSplit/>
        </w:trPr>
        <w:tc>
          <w:tcPr>
            <w:tcW w:w="270" w:type="dxa"/>
          </w:tcPr>
          <w:p w14:paraId="5DC158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D5DC8E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1F0BEC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BD48E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46B77AD" w14:textId="098F5732"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 xml:space="preserve">"De verstrekkingen 427416, 427431, 427453, </w:t>
            </w:r>
            <w:r w:rsidRPr="00755F36">
              <w:rPr>
                <w:rFonts w:ascii="Arial" w:eastAsia="Times New Roman" w:hAnsi="Arial" w:cs="Arial"/>
                <w:color w:val="0000FF"/>
                <w:sz w:val="20"/>
                <w:szCs w:val="20"/>
                <w:lang w:val="nl-BE"/>
              </w:rPr>
              <w:t xml:space="preserve">429214, </w:t>
            </w:r>
            <w:r w:rsidR="003D639F">
              <w:rPr>
                <w:rFonts w:ascii="Arial" w:eastAsia="Times New Roman" w:hAnsi="Arial" w:cs="Arial"/>
                <w:color w:val="0000FF"/>
                <w:sz w:val="20"/>
                <w:szCs w:val="20"/>
                <w:lang w:val="nl-BE"/>
              </w:rPr>
              <w:t xml:space="preserve">430452, </w:t>
            </w:r>
            <w:r w:rsidRPr="00755F36">
              <w:rPr>
                <w:rFonts w:ascii="Arial" w:eastAsia="Times New Roman" w:hAnsi="Arial" w:cs="Times New Roman"/>
                <w:color w:val="0000FF"/>
                <w:sz w:val="20"/>
                <w:szCs w:val="20"/>
                <w:lang w:val="nl-BE"/>
              </w:rPr>
              <w:t>427475, 427490</w:t>
            </w:r>
            <w:r w:rsidRPr="00755F36">
              <w:rPr>
                <w:rFonts w:ascii="Arial" w:eastAsia="Times New Roman" w:hAnsi="Arial" w:cs="Arial"/>
                <w:color w:val="0000FF"/>
                <w:sz w:val="20"/>
                <w:szCs w:val="20"/>
                <w:lang w:val="nl-BE"/>
              </w:rPr>
              <w:t>, 427512</w:t>
            </w:r>
            <w:r w:rsidR="003D639F">
              <w:rPr>
                <w:rFonts w:ascii="Arial" w:eastAsia="Times New Roman" w:hAnsi="Arial" w:cs="Arial"/>
                <w:color w:val="0000FF"/>
                <w:sz w:val="20"/>
                <w:szCs w:val="20"/>
                <w:lang w:val="nl-BE"/>
              </w:rPr>
              <w:t xml:space="preserve">, </w:t>
            </w:r>
            <w:r w:rsidRPr="00755F36">
              <w:rPr>
                <w:rFonts w:ascii="Arial" w:eastAsia="Times New Roman" w:hAnsi="Arial" w:cs="Arial"/>
                <w:color w:val="0000FF"/>
                <w:sz w:val="20"/>
                <w:szCs w:val="20"/>
                <w:lang w:val="nl-BE"/>
              </w:rPr>
              <w:t>429236</w:t>
            </w:r>
            <w:r w:rsidR="003D639F">
              <w:rPr>
                <w:rFonts w:ascii="Arial" w:eastAsia="Times New Roman" w:hAnsi="Arial" w:cs="Arial"/>
                <w:color w:val="0000FF"/>
                <w:sz w:val="20"/>
                <w:szCs w:val="20"/>
                <w:lang w:val="nl-BE"/>
              </w:rPr>
              <w:t xml:space="preserve"> en 430474</w:t>
            </w:r>
            <w:r w:rsidRPr="00755F36">
              <w:rPr>
                <w:rFonts w:ascii="Arial" w:eastAsia="Times New Roman" w:hAnsi="Arial" w:cs="Arial"/>
                <w:color w:val="0000FF"/>
                <w:sz w:val="20"/>
                <w:szCs w:val="20"/>
                <w:lang w:val="nl-BE"/>
              </w:rPr>
              <w:t xml:space="preserve"> </w:t>
            </w:r>
            <w:r w:rsidRPr="00755F36">
              <w:rPr>
                <w:rFonts w:ascii="Arial" w:eastAsia="Times New Roman" w:hAnsi="Arial" w:cs="Times New Roman"/>
                <w:color w:val="0000FF"/>
                <w:sz w:val="20"/>
                <w:szCs w:val="20"/>
                <w:lang w:val="nl-BE"/>
              </w:rPr>
              <w:t>kunnen slechts geattesteerd worden op voorwaarde dat de fistelvorming en de eerste vervanging van de ballon werden gedaan door een arts."</w:t>
            </w:r>
          </w:p>
        </w:tc>
        <w:tc>
          <w:tcPr>
            <w:tcW w:w="271" w:type="dxa"/>
            <w:gridSpan w:val="2"/>
            <w:vAlign w:val="bottom"/>
          </w:tcPr>
          <w:p w14:paraId="09DB040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3A327D8" w14:textId="77777777" w:rsidTr="00DB2CF5">
        <w:trPr>
          <w:cantSplit/>
        </w:trPr>
        <w:tc>
          <w:tcPr>
            <w:tcW w:w="270" w:type="dxa"/>
          </w:tcPr>
          <w:p w14:paraId="4FDEA2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B137A5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54893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C5BDF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B88773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5D52917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D12797A" w14:textId="77777777" w:rsidTr="00DB2CF5">
        <w:trPr>
          <w:cantSplit/>
        </w:trPr>
        <w:tc>
          <w:tcPr>
            <w:tcW w:w="270" w:type="dxa"/>
          </w:tcPr>
          <w:p w14:paraId="653C6A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9C8D33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85BBAA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21357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B053FE0" w14:textId="0EA412EA"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27.3.2012" (in werking 1.6.2012) + "K.B. 13.1.2014" (in werking 1.4.2014) + "K.B. 25.3.2018" (in werking 1.6.2018)</w:t>
            </w:r>
            <w:r w:rsidR="003B0FAB" w:rsidRPr="003B0FAB">
              <w:rPr>
                <w:lang w:val="nl-BE"/>
              </w:rPr>
              <w:t xml:space="preserve"> </w:t>
            </w:r>
            <w:r w:rsidR="003B0FAB" w:rsidRPr="003B0FAB">
              <w:rPr>
                <w:rFonts w:ascii="Arial" w:eastAsia="Times New Roman" w:hAnsi="Arial" w:cs="Times New Roman"/>
                <w:i/>
                <w:color w:val="0000FF"/>
                <w:sz w:val="18"/>
                <w:szCs w:val="20"/>
                <w:lang w:val="nl-BE"/>
              </w:rPr>
              <w:t>+ "K.B. 11.3.2024" (in werking 1.7.2024)</w:t>
            </w:r>
          </w:p>
        </w:tc>
        <w:tc>
          <w:tcPr>
            <w:tcW w:w="271" w:type="dxa"/>
            <w:gridSpan w:val="2"/>
            <w:vAlign w:val="bottom"/>
          </w:tcPr>
          <w:p w14:paraId="13707A5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FCC7DFA" w14:textId="77777777" w:rsidTr="00DB2CF5">
        <w:trPr>
          <w:cantSplit/>
        </w:trPr>
        <w:tc>
          <w:tcPr>
            <w:tcW w:w="270" w:type="dxa"/>
          </w:tcPr>
          <w:p w14:paraId="28CB32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16" w:name="_Hlk164859769"/>
          </w:p>
        </w:tc>
        <w:tc>
          <w:tcPr>
            <w:tcW w:w="539" w:type="dxa"/>
          </w:tcPr>
          <w:p w14:paraId="166342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8EBCEE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96EB1D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6A876AA" w14:textId="16FA81A1" w:rsidR="00755F36" w:rsidRPr="00755F36" w:rsidRDefault="00AC0D02" w:rsidP="00755F36">
            <w:pPr>
              <w:spacing w:after="0" w:line="240" w:lineRule="atLeast"/>
              <w:jc w:val="both"/>
              <w:rPr>
                <w:rFonts w:ascii="Arial" w:eastAsia="Times New Roman" w:hAnsi="Arial" w:cs="Times New Roman"/>
                <w:color w:val="0000FF"/>
                <w:sz w:val="20"/>
                <w:szCs w:val="20"/>
                <w:lang w:val="nl-BE"/>
              </w:rPr>
            </w:pPr>
            <w:r>
              <w:rPr>
                <w:rFonts w:ascii="Arial" w:eastAsia="Times New Roman" w:hAnsi="Arial" w:cs="Times New Roman"/>
                <w:color w:val="0000FF"/>
                <w:sz w:val="20"/>
                <w:szCs w:val="20"/>
                <w:lang w:val="nl-BE"/>
              </w:rPr>
              <w:t>"</w:t>
            </w:r>
            <w:r w:rsidRPr="00AC0D02">
              <w:rPr>
                <w:rFonts w:ascii="Arial" w:eastAsia="Times New Roman" w:hAnsi="Arial" w:cs="Times New Roman"/>
                <w:color w:val="0000FF"/>
                <w:sz w:val="20"/>
                <w:szCs w:val="20"/>
                <w:lang w:val="nl-BE"/>
              </w:rPr>
              <w:t>Tijdens eenzelfde verzorgingszitting kunnen de verstrekkingen 425375, 425773, 426171 429155 en 430393 enkel gecumuleerd worden met de verstrekkingen 423113, 423312, 423415, 429170, , 430415, 421072, 421094, 421116, 429192 en 430430 wanneer de injectieplaats voor beide verstrekkingen verschillend is en wanneer deze verschillende injectieplaatsen vermeld worden in het verpleegdossier.</w:t>
            </w:r>
            <w:r>
              <w:rPr>
                <w:rFonts w:ascii="Arial" w:eastAsia="Times New Roman" w:hAnsi="Arial" w:cs="Times New Roman"/>
                <w:color w:val="0000FF"/>
                <w:sz w:val="20"/>
                <w:szCs w:val="20"/>
                <w:lang w:val="nl-BE"/>
              </w:rPr>
              <w:t>"</w:t>
            </w:r>
          </w:p>
        </w:tc>
        <w:tc>
          <w:tcPr>
            <w:tcW w:w="271" w:type="dxa"/>
            <w:gridSpan w:val="2"/>
            <w:vAlign w:val="bottom"/>
          </w:tcPr>
          <w:p w14:paraId="37DD4C7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6"/>
      <w:tr w:rsidR="00755F36" w:rsidRPr="000C5BF2" w14:paraId="3796A8EA" w14:textId="77777777" w:rsidTr="00DB2CF5">
        <w:trPr>
          <w:cantSplit/>
        </w:trPr>
        <w:tc>
          <w:tcPr>
            <w:tcW w:w="270" w:type="dxa"/>
          </w:tcPr>
          <w:p w14:paraId="2309B17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5EB082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A501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936BD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41C2D7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380875A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1B806C9" w14:textId="77777777" w:rsidTr="00DB2CF5">
        <w:trPr>
          <w:cantSplit/>
        </w:trPr>
        <w:tc>
          <w:tcPr>
            <w:tcW w:w="270" w:type="dxa"/>
          </w:tcPr>
          <w:p w14:paraId="29DAEEA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F0247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587446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156F67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03AC433" w14:textId="55552AC0"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24.11.2009" (in werking 1.2.2010)</w:t>
            </w:r>
            <w:r w:rsidR="003B0FAB" w:rsidRPr="00755F36">
              <w:rPr>
                <w:rFonts w:ascii="Arial" w:eastAsia="Times New Roman" w:hAnsi="Arial" w:cs="Times New Roman"/>
                <w:i/>
                <w:color w:val="0000FF"/>
                <w:sz w:val="18"/>
                <w:szCs w:val="20"/>
                <w:lang w:val="nl-BE"/>
              </w:rPr>
              <w:t xml:space="preserve"> + "K.B. </w:t>
            </w:r>
            <w:r w:rsidR="003B0FAB">
              <w:rPr>
                <w:rFonts w:ascii="Arial" w:eastAsia="Times New Roman" w:hAnsi="Arial" w:cs="Times New Roman"/>
                <w:i/>
                <w:color w:val="0000FF"/>
                <w:sz w:val="18"/>
                <w:szCs w:val="20"/>
                <w:lang w:val="nl-BE"/>
              </w:rPr>
              <w:t>11</w:t>
            </w:r>
            <w:r w:rsidR="003B0FAB" w:rsidRPr="00755F36">
              <w:rPr>
                <w:rFonts w:ascii="Arial" w:eastAsia="Times New Roman" w:hAnsi="Arial" w:cs="Times New Roman"/>
                <w:i/>
                <w:color w:val="0000FF"/>
                <w:sz w:val="18"/>
                <w:szCs w:val="20"/>
                <w:lang w:val="nl-BE"/>
              </w:rPr>
              <w:t>.</w:t>
            </w:r>
            <w:r w:rsidR="003B0FAB">
              <w:rPr>
                <w:rFonts w:ascii="Arial" w:eastAsia="Times New Roman" w:hAnsi="Arial" w:cs="Times New Roman"/>
                <w:i/>
                <w:color w:val="0000FF"/>
                <w:sz w:val="18"/>
                <w:szCs w:val="20"/>
                <w:lang w:val="nl-BE"/>
              </w:rPr>
              <w:t>3</w:t>
            </w:r>
            <w:r w:rsidR="003B0FAB" w:rsidRPr="00755F36">
              <w:rPr>
                <w:rFonts w:ascii="Arial" w:eastAsia="Times New Roman" w:hAnsi="Arial" w:cs="Times New Roman"/>
                <w:i/>
                <w:color w:val="0000FF"/>
                <w:sz w:val="18"/>
                <w:szCs w:val="20"/>
                <w:lang w:val="nl-BE"/>
              </w:rPr>
              <w:t>.</w:t>
            </w:r>
            <w:r w:rsidR="003B0FAB">
              <w:rPr>
                <w:rFonts w:ascii="Arial" w:eastAsia="Times New Roman" w:hAnsi="Arial" w:cs="Times New Roman"/>
                <w:i/>
                <w:color w:val="0000FF"/>
                <w:sz w:val="18"/>
                <w:szCs w:val="20"/>
                <w:lang w:val="nl-BE"/>
              </w:rPr>
              <w:t>2024</w:t>
            </w:r>
            <w:r w:rsidR="003B0FAB" w:rsidRPr="00755F36">
              <w:rPr>
                <w:rFonts w:ascii="Arial" w:eastAsia="Times New Roman" w:hAnsi="Arial" w:cs="Times New Roman"/>
                <w:i/>
                <w:color w:val="0000FF"/>
                <w:sz w:val="18"/>
                <w:szCs w:val="20"/>
                <w:lang w:val="nl-BE"/>
              </w:rPr>
              <w:t>" (in werking 1.</w:t>
            </w:r>
            <w:r w:rsidR="003B0FAB">
              <w:rPr>
                <w:rFonts w:ascii="Arial" w:eastAsia="Times New Roman" w:hAnsi="Arial" w:cs="Times New Roman"/>
                <w:i/>
                <w:color w:val="0000FF"/>
                <w:sz w:val="18"/>
                <w:szCs w:val="20"/>
                <w:lang w:val="nl-BE"/>
              </w:rPr>
              <w:t>7.2024</w:t>
            </w:r>
            <w:r w:rsidR="003B0FAB" w:rsidRPr="00755F36">
              <w:rPr>
                <w:rFonts w:ascii="Arial" w:eastAsia="Times New Roman" w:hAnsi="Arial" w:cs="Times New Roman"/>
                <w:i/>
                <w:color w:val="0000FF"/>
                <w:sz w:val="18"/>
                <w:szCs w:val="20"/>
                <w:lang w:val="nl-BE"/>
              </w:rPr>
              <w:t>)</w:t>
            </w:r>
          </w:p>
        </w:tc>
        <w:tc>
          <w:tcPr>
            <w:tcW w:w="271" w:type="dxa"/>
            <w:gridSpan w:val="2"/>
            <w:vAlign w:val="bottom"/>
          </w:tcPr>
          <w:p w14:paraId="3985812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7E3805E" w14:textId="77777777" w:rsidTr="00DB2CF5">
        <w:trPr>
          <w:cantSplit/>
        </w:trPr>
        <w:tc>
          <w:tcPr>
            <w:tcW w:w="270" w:type="dxa"/>
          </w:tcPr>
          <w:p w14:paraId="1BE93C8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17" w:name="_Hlk164859861"/>
          </w:p>
        </w:tc>
        <w:tc>
          <w:tcPr>
            <w:tcW w:w="539" w:type="dxa"/>
          </w:tcPr>
          <w:p w14:paraId="5DC3523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93606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891688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D62ADF3" w14:textId="467631A4"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"De verstrekkingen 427431</w:t>
            </w:r>
            <w:r w:rsidR="003B0FAB" w:rsidRPr="003B0FAB">
              <w:rPr>
                <w:rFonts w:ascii="Arial" w:eastAsia="Times New Roman" w:hAnsi="Arial" w:cs="Times New Roman"/>
                <w:color w:val="0000FF"/>
                <w:sz w:val="20"/>
                <w:szCs w:val="20"/>
                <w:lang w:val="nl-BE"/>
              </w:rPr>
              <w:t xml:space="preserve">, 430452, 427490 en 430474 </w:t>
            </w:r>
            <w:r w:rsidRPr="00755F36">
              <w:rPr>
                <w:rFonts w:ascii="Arial" w:eastAsia="Times New Roman" w:hAnsi="Arial" w:cs="Times New Roman"/>
                <w:color w:val="0000FF"/>
                <w:sz w:val="20"/>
                <w:szCs w:val="20"/>
                <w:lang w:val="nl-BE"/>
              </w:rPr>
              <w:t>kunnen slechts geattesteerd worden op voorwaarde dat de motivering om deze verstrekkingen te verlenen tijdens het weekend of op een feestdag wordt opgenomen in het verpleegdossier."</w:t>
            </w:r>
          </w:p>
        </w:tc>
        <w:tc>
          <w:tcPr>
            <w:tcW w:w="271" w:type="dxa"/>
            <w:gridSpan w:val="2"/>
            <w:vAlign w:val="bottom"/>
          </w:tcPr>
          <w:p w14:paraId="6DB806A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F6247FC" w14:textId="77777777" w:rsidTr="00DB2CF5">
        <w:trPr>
          <w:cantSplit/>
        </w:trPr>
        <w:tc>
          <w:tcPr>
            <w:tcW w:w="270" w:type="dxa"/>
          </w:tcPr>
          <w:p w14:paraId="7DC0786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BD700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22B97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D5CE9F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089945C"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90D542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4C8B44B" w14:textId="77777777" w:rsidTr="00DB2CF5">
        <w:trPr>
          <w:cantSplit/>
        </w:trPr>
        <w:tc>
          <w:tcPr>
            <w:tcW w:w="270" w:type="dxa"/>
          </w:tcPr>
          <w:p w14:paraId="78709D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351B4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080CA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7D6D08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70B30B2" w14:textId="383DFC5D"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24.4.2012" (in werking 1.7.2012) + "K.B. 13.1.2014" (in werking 1.4.2014)</w:t>
            </w:r>
            <w:r w:rsidR="003B0FAB" w:rsidRPr="00755F36">
              <w:rPr>
                <w:rFonts w:ascii="Arial" w:eastAsia="Times New Roman" w:hAnsi="Arial" w:cs="Times New Roman"/>
                <w:i/>
                <w:color w:val="0000FF"/>
                <w:sz w:val="18"/>
                <w:szCs w:val="20"/>
                <w:lang w:val="nl-BE"/>
              </w:rPr>
              <w:t xml:space="preserve"> + "K.B. </w:t>
            </w:r>
            <w:r w:rsidR="003B0FAB">
              <w:rPr>
                <w:rFonts w:ascii="Arial" w:eastAsia="Times New Roman" w:hAnsi="Arial" w:cs="Times New Roman"/>
                <w:i/>
                <w:color w:val="0000FF"/>
                <w:sz w:val="18"/>
                <w:szCs w:val="20"/>
                <w:lang w:val="nl-BE"/>
              </w:rPr>
              <w:t>11</w:t>
            </w:r>
            <w:r w:rsidR="003B0FAB" w:rsidRPr="00755F36">
              <w:rPr>
                <w:rFonts w:ascii="Arial" w:eastAsia="Times New Roman" w:hAnsi="Arial" w:cs="Times New Roman"/>
                <w:i/>
                <w:color w:val="0000FF"/>
                <w:sz w:val="18"/>
                <w:szCs w:val="20"/>
                <w:lang w:val="nl-BE"/>
              </w:rPr>
              <w:t>.</w:t>
            </w:r>
            <w:r w:rsidR="003B0FAB">
              <w:rPr>
                <w:rFonts w:ascii="Arial" w:eastAsia="Times New Roman" w:hAnsi="Arial" w:cs="Times New Roman"/>
                <w:i/>
                <w:color w:val="0000FF"/>
                <w:sz w:val="18"/>
                <w:szCs w:val="20"/>
                <w:lang w:val="nl-BE"/>
              </w:rPr>
              <w:t>3</w:t>
            </w:r>
            <w:r w:rsidR="003B0FAB" w:rsidRPr="00755F36">
              <w:rPr>
                <w:rFonts w:ascii="Arial" w:eastAsia="Times New Roman" w:hAnsi="Arial" w:cs="Times New Roman"/>
                <w:i/>
                <w:color w:val="0000FF"/>
                <w:sz w:val="18"/>
                <w:szCs w:val="20"/>
                <w:lang w:val="nl-BE"/>
              </w:rPr>
              <w:t>.</w:t>
            </w:r>
            <w:r w:rsidR="003B0FAB">
              <w:rPr>
                <w:rFonts w:ascii="Arial" w:eastAsia="Times New Roman" w:hAnsi="Arial" w:cs="Times New Roman"/>
                <w:i/>
                <w:color w:val="0000FF"/>
                <w:sz w:val="18"/>
                <w:szCs w:val="20"/>
                <w:lang w:val="nl-BE"/>
              </w:rPr>
              <w:t>2024</w:t>
            </w:r>
            <w:r w:rsidR="003B0FAB" w:rsidRPr="00755F36">
              <w:rPr>
                <w:rFonts w:ascii="Arial" w:eastAsia="Times New Roman" w:hAnsi="Arial" w:cs="Times New Roman"/>
                <w:i/>
                <w:color w:val="0000FF"/>
                <w:sz w:val="18"/>
                <w:szCs w:val="20"/>
                <w:lang w:val="nl-BE"/>
              </w:rPr>
              <w:t>" (in werking 1.</w:t>
            </w:r>
            <w:r w:rsidR="003B0FAB">
              <w:rPr>
                <w:rFonts w:ascii="Arial" w:eastAsia="Times New Roman" w:hAnsi="Arial" w:cs="Times New Roman"/>
                <w:i/>
                <w:color w:val="0000FF"/>
                <w:sz w:val="18"/>
                <w:szCs w:val="20"/>
                <w:lang w:val="nl-BE"/>
              </w:rPr>
              <w:t>7.2024</w:t>
            </w:r>
            <w:r w:rsidR="003B0FAB" w:rsidRPr="00755F36">
              <w:rPr>
                <w:rFonts w:ascii="Arial" w:eastAsia="Times New Roman" w:hAnsi="Arial" w:cs="Times New Roman"/>
                <w:i/>
                <w:color w:val="0000FF"/>
                <w:sz w:val="18"/>
                <w:szCs w:val="20"/>
                <w:lang w:val="nl-BE"/>
              </w:rPr>
              <w:t>)</w:t>
            </w:r>
          </w:p>
        </w:tc>
        <w:tc>
          <w:tcPr>
            <w:tcW w:w="271" w:type="dxa"/>
            <w:gridSpan w:val="2"/>
            <w:vAlign w:val="bottom"/>
          </w:tcPr>
          <w:p w14:paraId="0358127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611A465" w14:textId="77777777" w:rsidTr="00DB2CF5">
        <w:trPr>
          <w:cantSplit/>
        </w:trPr>
        <w:tc>
          <w:tcPr>
            <w:tcW w:w="270" w:type="dxa"/>
          </w:tcPr>
          <w:p w14:paraId="02B99E6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5FDAF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04C41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87F79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D665CC1" w14:textId="45EDD389"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De verstrekkingen 427534, 427556</w:t>
            </w:r>
            <w:r w:rsidRPr="00755F36">
              <w:rPr>
                <w:rFonts w:ascii="Arial" w:eastAsia="Times New Roman" w:hAnsi="Arial" w:cs="Arial"/>
                <w:color w:val="0000FF"/>
                <w:sz w:val="20"/>
                <w:szCs w:val="20"/>
                <w:lang w:val="nl-BE"/>
              </w:rPr>
              <w:t>, 427571</w:t>
            </w:r>
            <w:r w:rsidR="003B0FAB" w:rsidRPr="000F2C38">
              <w:rPr>
                <w:rFonts w:ascii="Arial" w:hAnsi="Arial" w:cs="Arial"/>
                <w:color w:val="0000FF"/>
                <w:sz w:val="20"/>
                <w:szCs w:val="20"/>
                <w:lang w:val="nl-BE"/>
              </w:rPr>
              <w:t xml:space="preserve">, 429251 </w:t>
            </w:r>
            <w:r w:rsidR="003B0FAB">
              <w:rPr>
                <w:rFonts w:ascii="Arial" w:hAnsi="Arial" w:cs="Arial"/>
                <w:color w:val="0000FF"/>
                <w:lang w:val="nl-BE"/>
              </w:rPr>
              <w:t>of</w:t>
            </w:r>
            <w:r w:rsidR="003B0FAB" w:rsidRPr="000F2C38">
              <w:rPr>
                <w:rFonts w:ascii="Arial" w:hAnsi="Arial" w:cs="Arial"/>
                <w:color w:val="0000FF"/>
                <w:sz w:val="20"/>
                <w:szCs w:val="20"/>
                <w:lang w:val="nl-BE"/>
              </w:rPr>
              <w:t xml:space="preserve"> 430496</w:t>
            </w:r>
            <w:r w:rsidRPr="00755F36">
              <w:rPr>
                <w:rFonts w:ascii="Arial" w:eastAsia="Times New Roman" w:hAnsi="Arial" w:cs="Arial"/>
                <w:color w:val="0000FF"/>
                <w:sz w:val="20"/>
                <w:szCs w:val="20"/>
                <w:lang w:val="nl-BE"/>
              </w:rPr>
              <w:t xml:space="preserve"> </w:t>
            </w:r>
            <w:r w:rsidRPr="00755F36">
              <w:rPr>
                <w:rFonts w:ascii="Arial" w:eastAsia="Times New Roman" w:hAnsi="Arial" w:cs="Arial"/>
                <w:color w:val="0000FF"/>
                <w:sz w:val="20"/>
                <w:szCs w:val="20"/>
                <w:lang w:val="nl-BE" w:eastAsia="nl-BE"/>
              </w:rPr>
              <w:t>moeten de volgende verpleegkundige aktes omvatten :</w:t>
            </w:r>
          </w:p>
        </w:tc>
        <w:tc>
          <w:tcPr>
            <w:tcW w:w="271" w:type="dxa"/>
            <w:gridSpan w:val="2"/>
            <w:vAlign w:val="bottom"/>
          </w:tcPr>
          <w:p w14:paraId="4B0125B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9427526" w14:textId="77777777" w:rsidTr="00DB2CF5">
        <w:trPr>
          <w:cantSplit/>
        </w:trPr>
        <w:tc>
          <w:tcPr>
            <w:tcW w:w="270" w:type="dxa"/>
          </w:tcPr>
          <w:p w14:paraId="6DDC7D4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BEC45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77E21D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CE4AA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B5B39C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gridSpan w:val="2"/>
            <w:vAlign w:val="bottom"/>
          </w:tcPr>
          <w:p w14:paraId="25C4C83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3B0FAB" w:rsidRPr="000C5BF2" w14:paraId="113CFB0F" w14:textId="77777777" w:rsidTr="002C2996">
        <w:trPr>
          <w:cantSplit/>
        </w:trPr>
        <w:tc>
          <w:tcPr>
            <w:tcW w:w="270" w:type="dxa"/>
          </w:tcPr>
          <w:p w14:paraId="37405396"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539" w:type="dxa"/>
          </w:tcPr>
          <w:p w14:paraId="39D37736"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9124AB"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3863A0" w14:textId="77777777" w:rsidR="003B0FAB" w:rsidRPr="00755F36" w:rsidRDefault="003B0FAB" w:rsidP="002C299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D52D11D" w14:textId="6B782452" w:rsidR="003B0FAB" w:rsidRPr="00755F36" w:rsidRDefault="003B0FAB" w:rsidP="002C299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 xml:space="preserve">"K.B. 24.4.2012" (in werking 1.7.2012) + "K.B. 13.1.2014" (in werking 1.4.2014) </w:t>
            </w:r>
          </w:p>
        </w:tc>
        <w:tc>
          <w:tcPr>
            <w:tcW w:w="271" w:type="dxa"/>
            <w:gridSpan w:val="2"/>
            <w:vAlign w:val="bottom"/>
          </w:tcPr>
          <w:p w14:paraId="0D2CF844" w14:textId="77777777" w:rsidR="003B0FAB" w:rsidRPr="00755F36" w:rsidRDefault="003B0FAB" w:rsidP="002C299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527D9D8" w14:textId="77777777" w:rsidTr="00DB2CF5">
        <w:trPr>
          <w:cantSplit/>
        </w:trPr>
        <w:tc>
          <w:tcPr>
            <w:tcW w:w="270" w:type="dxa"/>
          </w:tcPr>
          <w:p w14:paraId="5594F3FE"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4E61322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1CE35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EE3501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1853C02"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eastAsia="nl-BE"/>
              </w:rPr>
              <w:t>* Observatie/evaluatie van de toestand van de patiënt inclusief de evaluatie van de pijn. Hiervoor wordt een pijnscore bijgehouden in het verpleegdossier;</w:t>
            </w:r>
          </w:p>
        </w:tc>
        <w:tc>
          <w:tcPr>
            <w:tcW w:w="271" w:type="dxa"/>
            <w:gridSpan w:val="2"/>
            <w:vAlign w:val="bottom"/>
          </w:tcPr>
          <w:p w14:paraId="7F5BF08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83A2D60" w14:textId="77777777" w:rsidTr="00DB2CF5">
        <w:trPr>
          <w:cantSplit/>
        </w:trPr>
        <w:tc>
          <w:tcPr>
            <w:tcW w:w="270" w:type="dxa"/>
          </w:tcPr>
          <w:p w14:paraId="64DCE2BF"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08F3AAD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6ED610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BAF42F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DA91B9A"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 Nazicht catheter met oog voor preventie infectie, dislokatie, lekkage;</w:t>
            </w:r>
          </w:p>
        </w:tc>
        <w:tc>
          <w:tcPr>
            <w:tcW w:w="271" w:type="dxa"/>
            <w:gridSpan w:val="2"/>
            <w:vAlign w:val="bottom"/>
          </w:tcPr>
          <w:p w14:paraId="0B94D84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20CF77D" w14:textId="77777777" w:rsidTr="00DB2CF5">
        <w:trPr>
          <w:cantSplit/>
        </w:trPr>
        <w:tc>
          <w:tcPr>
            <w:tcW w:w="270" w:type="dxa"/>
          </w:tcPr>
          <w:p w14:paraId="1AEBB94F"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6030C1B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984AE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22BF0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B5C65F"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 Controle van de insteekplaats en de daardoor ontstane wonde met een verbandwissel, waar nodig;</w:t>
            </w:r>
          </w:p>
        </w:tc>
        <w:tc>
          <w:tcPr>
            <w:tcW w:w="271" w:type="dxa"/>
            <w:gridSpan w:val="2"/>
            <w:vAlign w:val="bottom"/>
          </w:tcPr>
          <w:p w14:paraId="5A8817F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D70BF30" w14:textId="77777777" w:rsidTr="00DB2CF5">
        <w:trPr>
          <w:cantSplit/>
        </w:trPr>
        <w:tc>
          <w:tcPr>
            <w:tcW w:w="270" w:type="dxa"/>
          </w:tcPr>
          <w:p w14:paraId="367F4131"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4AF4B2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880AB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B30D41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B4579C8"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 Controle van de werking van de pomp en het debiet van de voorgeschreven inhoud;</w:t>
            </w:r>
          </w:p>
        </w:tc>
        <w:tc>
          <w:tcPr>
            <w:tcW w:w="271" w:type="dxa"/>
            <w:gridSpan w:val="2"/>
            <w:vAlign w:val="bottom"/>
          </w:tcPr>
          <w:p w14:paraId="435DB83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6DE8773" w14:textId="77777777" w:rsidTr="00DB2CF5">
        <w:trPr>
          <w:cantSplit/>
        </w:trPr>
        <w:tc>
          <w:tcPr>
            <w:tcW w:w="270" w:type="dxa"/>
          </w:tcPr>
          <w:p w14:paraId="696390E4"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2BBA6F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A5F86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DCA028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39D0E458"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r w:rsidRPr="00755F36">
              <w:rPr>
                <w:rFonts w:ascii="Arial" w:eastAsia="Times New Roman" w:hAnsi="Arial" w:cs="Arial"/>
                <w:color w:val="0000FF"/>
                <w:sz w:val="20"/>
                <w:szCs w:val="20"/>
                <w:lang w:val="nl-BE" w:eastAsia="nl-BE"/>
              </w:rPr>
              <w:t>* Controle op extra bolussen.</w:t>
            </w:r>
            <w:r w:rsidRPr="00755F36">
              <w:rPr>
                <w:rFonts w:ascii="Arial" w:eastAsia="Times New Roman" w:hAnsi="Arial" w:cs="Times New Roman"/>
                <w:color w:val="0000FF"/>
                <w:sz w:val="20"/>
                <w:szCs w:val="20"/>
                <w:lang w:val="nl-BE"/>
              </w:rPr>
              <w:t>"</w:t>
            </w:r>
          </w:p>
        </w:tc>
        <w:tc>
          <w:tcPr>
            <w:tcW w:w="271" w:type="dxa"/>
            <w:gridSpan w:val="2"/>
            <w:vAlign w:val="bottom"/>
          </w:tcPr>
          <w:p w14:paraId="1DD4C6E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AFD3D79" w14:textId="77777777" w:rsidTr="00DB2CF5">
        <w:trPr>
          <w:cantSplit/>
        </w:trPr>
        <w:tc>
          <w:tcPr>
            <w:tcW w:w="270" w:type="dxa"/>
          </w:tcPr>
          <w:p w14:paraId="21FEF4DC"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4D046A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D7A3E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5C7584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B923233" w14:textId="77777777" w:rsidR="00755F36" w:rsidRPr="00755F36" w:rsidRDefault="00755F36" w:rsidP="00755F36">
            <w:pPr>
              <w:spacing w:after="0" w:line="240" w:lineRule="auto"/>
              <w:jc w:val="both"/>
              <w:rPr>
                <w:rFonts w:ascii="Arial" w:eastAsia="Times New Roman" w:hAnsi="Arial" w:cs="Arial"/>
                <w:color w:val="0000FF"/>
                <w:sz w:val="20"/>
                <w:szCs w:val="20"/>
                <w:lang w:val="nl-BE" w:eastAsia="nl-BE"/>
              </w:rPr>
            </w:pPr>
          </w:p>
        </w:tc>
        <w:tc>
          <w:tcPr>
            <w:tcW w:w="271" w:type="dxa"/>
            <w:gridSpan w:val="2"/>
            <w:vAlign w:val="bottom"/>
          </w:tcPr>
          <w:p w14:paraId="529C8DE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B858586" w14:textId="77777777" w:rsidTr="00DB2CF5">
        <w:trPr>
          <w:cantSplit/>
        </w:trPr>
        <w:tc>
          <w:tcPr>
            <w:tcW w:w="270" w:type="dxa"/>
          </w:tcPr>
          <w:p w14:paraId="402C2146"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bookmarkStart w:id="118" w:name="_Hlk164860650"/>
          </w:p>
        </w:tc>
        <w:tc>
          <w:tcPr>
            <w:tcW w:w="539" w:type="dxa"/>
          </w:tcPr>
          <w:p w14:paraId="78055D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EE9C3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CEA9A3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F2AA2A5" w14:textId="574090E1" w:rsidR="00755F36" w:rsidRPr="00755F36" w:rsidRDefault="00755F36" w:rsidP="00755F36">
            <w:pPr>
              <w:spacing w:after="0" w:line="240" w:lineRule="auto"/>
              <w:jc w:val="both"/>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"K.B. 24.4.2012" (in werking 1.7.2012) + "K.B. 13.1.2014" (in werking 1.4.2014)</w:t>
            </w:r>
            <w:r w:rsidR="00A35AEC" w:rsidRPr="00755F36">
              <w:rPr>
                <w:rFonts w:ascii="Arial" w:eastAsia="Times New Roman" w:hAnsi="Arial" w:cs="Times New Roman"/>
                <w:i/>
                <w:color w:val="0000FF"/>
                <w:sz w:val="18"/>
                <w:szCs w:val="20"/>
                <w:lang w:val="nl-BE"/>
              </w:rPr>
              <w:t xml:space="preserve"> + "K.B. </w:t>
            </w:r>
            <w:r w:rsidR="00A35AEC">
              <w:rPr>
                <w:rFonts w:ascii="Arial" w:eastAsia="Times New Roman" w:hAnsi="Arial" w:cs="Times New Roman"/>
                <w:i/>
                <w:color w:val="0000FF"/>
                <w:sz w:val="18"/>
                <w:szCs w:val="20"/>
                <w:lang w:val="nl-BE"/>
              </w:rPr>
              <w:t>11</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3</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2024</w:t>
            </w:r>
            <w:r w:rsidR="00A35AEC" w:rsidRPr="00755F36">
              <w:rPr>
                <w:rFonts w:ascii="Arial" w:eastAsia="Times New Roman" w:hAnsi="Arial" w:cs="Times New Roman"/>
                <w:i/>
                <w:color w:val="0000FF"/>
                <w:sz w:val="18"/>
                <w:szCs w:val="20"/>
                <w:lang w:val="nl-BE"/>
              </w:rPr>
              <w:t>" (in werking 1.</w:t>
            </w:r>
            <w:r w:rsidR="00A35AEC">
              <w:rPr>
                <w:rFonts w:ascii="Arial" w:eastAsia="Times New Roman" w:hAnsi="Arial" w:cs="Times New Roman"/>
                <w:i/>
                <w:color w:val="0000FF"/>
                <w:sz w:val="18"/>
                <w:szCs w:val="20"/>
                <w:lang w:val="nl-BE"/>
              </w:rPr>
              <w:t>7.2024</w:t>
            </w:r>
            <w:r w:rsidR="00A35AEC" w:rsidRPr="00755F36">
              <w:rPr>
                <w:rFonts w:ascii="Arial" w:eastAsia="Times New Roman" w:hAnsi="Arial" w:cs="Times New Roman"/>
                <w:i/>
                <w:color w:val="0000FF"/>
                <w:sz w:val="18"/>
                <w:szCs w:val="20"/>
                <w:lang w:val="nl-BE"/>
              </w:rPr>
              <w:t>)</w:t>
            </w:r>
          </w:p>
        </w:tc>
        <w:tc>
          <w:tcPr>
            <w:tcW w:w="271" w:type="dxa"/>
            <w:gridSpan w:val="2"/>
            <w:vAlign w:val="bottom"/>
          </w:tcPr>
          <w:p w14:paraId="11AE6C8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8"/>
      <w:tr w:rsidR="00755F36" w:rsidRPr="000C5BF2" w14:paraId="045F03E3" w14:textId="77777777" w:rsidTr="00DB2CF5">
        <w:trPr>
          <w:cantSplit/>
        </w:trPr>
        <w:tc>
          <w:tcPr>
            <w:tcW w:w="270" w:type="dxa"/>
          </w:tcPr>
          <w:p w14:paraId="7C605EC3"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18204D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A3919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B9EE59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9DBE80B" w14:textId="027FE12D" w:rsidR="00755F36" w:rsidRPr="00755F36" w:rsidRDefault="00755F36" w:rsidP="00755F36">
            <w:pPr>
              <w:spacing w:after="0" w:line="240" w:lineRule="auto"/>
              <w:jc w:val="both"/>
              <w:rPr>
                <w:rFonts w:ascii="Arial" w:eastAsia="Times New Roman" w:hAnsi="Arial" w:cs="Arial"/>
                <w:color w:val="0000FF"/>
                <w:sz w:val="20"/>
                <w:szCs w:val="20"/>
                <w:lang w:val="nl-BE" w:eastAsia="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In voorkomend geval omvatten de verstrekkingen 427534, 427556</w:t>
            </w:r>
            <w:r w:rsidRPr="00755F36">
              <w:rPr>
                <w:rFonts w:ascii="Arial" w:eastAsia="Times New Roman" w:hAnsi="Arial" w:cs="Arial"/>
                <w:color w:val="0000FF"/>
                <w:sz w:val="20"/>
                <w:szCs w:val="20"/>
                <w:lang w:val="nl-BE"/>
              </w:rPr>
              <w:t>, 427571</w:t>
            </w:r>
            <w:r w:rsidR="00A35AEC" w:rsidRPr="000F2C38">
              <w:rPr>
                <w:rFonts w:ascii="Arial" w:hAnsi="Arial" w:cs="Arial"/>
                <w:color w:val="0000FF"/>
                <w:sz w:val="20"/>
                <w:szCs w:val="20"/>
                <w:lang w:val="nl-BE"/>
              </w:rPr>
              <w:t>, 429251 en 430496</w:t>
            </w:r>
            <w:r w:rsidRPr="00755F36">
              <w:rPr>
                <w:rFonts w:ascii="Arial" w:eastAsia="Times New Roman" w:hAnsi="Arial" w:cs="Arial"/>
                <w:color w:val="0000FF"/>
                <w:sz w:val="20"/>
                <w:szCs w:val="20"/>
                <w:lang w:val="nl-BE" w:eastAsia="nl-BE"/>
              </w:rPr>
              <w:t xml:space="preserve"> ook de volgende elementen :</w:t>
            </w:r>
          </w:p>
        </w:tc>
        <w:tc>
          <w:tcPr>
            <w:tcW w:w="271" w:type="dxa"/>
            <w:gridSpan w:val="2"/>
            <w:vAlign w:val="bottom"/>
          </w:tcPr>
          <w:p w14:paraId="1461BB6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74EFF92" w14:textId="77777777" w:rsidTr="00DB2CF5">
        <w:trPr>
          <w:cantSplit/>
        </w:trPr>
        <w:tc>
          <w:tcPr>
            <w:tcW w:w="270" w:type="dxa"/>
          </w:tcPr>
          <w:p w14:paraId="4C24C80C"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3A1B51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503E72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1C7BBA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676D282" w14:textId="77777777" w:rsidR="00755F36" w:rsidRPr="00755F36" w:rsidRDefault="00755F36" w:rsidP="00755F36">
            <w:pPr>
              <w:spacing w:after="0" w:line="240" w:lineRule="auto"/>
              <w:jc w:val="both"/>
              <w:rPr>
                <w:rFonts w:ascii="Arial" w:eastAsia="Times New Roman" w:hAnsi="Arial" w:cs="Arial"/>
                <w:color w:val="0000FF"/>
                <w:sz w:val="20"/>
                <w:szCs w:val="20"/>
                <w:lang w:val="nl-BE" w:eastAsia="nl-BE"/>
              </w:rPr>
            </w:pPr>
          </w:p>
        </w:tc>
        <w:tc>
          <w:tcPr>
            <w:tcW w:w="271" w:type="dxa"/>
            <w:gridSpan w:val="2"/>
            <w:vAlign w:val="bottom"/>
          </w:tcPr>
          <w:p w14:paraId="37767AB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0C5BF2" w14:paraId="22EDA1AC" w14:textId="77777777" w:rsidTr="00DB2CF5">
        <w:trPr>
          <w:cantSplit/>
        </w:trPr>
        <w:tc>
          <w:tcPr>
            <w:tcW w:w="270" w:type="dxa"/>
          </w:tcPr>
          <w:p w14:paraId="2C7A99EE"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45C3CDEE"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75DE563B"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08BDBA9B"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0369BFC7"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2C35B184" w14:textId="77777777" w:rsidR="0016000D" w:rsidRDefault="0016000D" w:rsidP="00755F36">
            <w:pPr>
              <w:spacing w:after="0" w:line="240" w:lineRule="atLeast"/>
              <w:rPr>
                <w:rFonts w:ascii="Arial" w:eastAsia="Times New Roman" w:hAnsi="Arial" w:cs="Times New Roman"/>
                <w:color w:val="0000FF"/>
                <w:sz w:val="20"/>
                <w:szCs w:val="20"/>
                <w:lang w:val="nl-BE"/>
              </w:rPr>
            </w:pPr>
          </w:p>
          <w:p w14:paraId="34177212" w14:textId="77777777" w:rsidR="0016000D" w:rsidRDefault="0016000D" w:rsidP="00755F36">
            <w:pPr>
              <w:spacing w:after="0" w:line="240" w:lineRule="atLeast"/>
              <w:rPr>
                <w:rFonts w:ascii="Arial" w:eastAsia="Times New Roman" w:hAnsi="Arial" w:cs="Times New Roman"/>
                <w:color w:val="0000FF"/>
                <w:sz w:val="20"/>
                <w:szCs w:val="20"/>
                <w:lang w:val="nl-BE"/>
              </w:rPr>
            </w:pPr>
          </w:p>
          <w:p w14:paraId="0CF401C1"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39081DAE" w14:textId="77777777" w:rsidR="00775CE5" w:rsidRDefault="00775CE5" w:rsidP="00755F36">
            <w:pPr>
              <w:spacing w:after="0" w:line="240" w:lineRule="atLeast"/>
              <w:rPr>
                <w:rFonts w:ascii="Arial" w:eastAsia="Times New Roman" w:hAnsi="Arial" w:cs="Times New Roman"/>
                <w:color w:val="0000FF"/>
                <w:sz w:val="20"/>
                <w:szCs w:val="20"/>
                <w:lang w:val="nl-BE"/>
              </w:rPr>
            </w:pPr>
          </w:p>
          <w:p w14:paraId="793DAC8A" w14:textId="77777777" w:rsidR="00775CE5" w:rsidRPr="00755F36" w:rsidRDefault="00775CE5" w:rsidP="00755F36">
            <w:pPr>
              <w:spacing w:after="0" w:line="240" w:lineRule="atLeast"/>
              <w:rPr>
                <w:rFonts w:ascii="Arial" w:eastAsia="Times New Roman" w:hAnsi="Arial" w:cs="Times New Roman"/>
                <w:color w:val="0000FF"/>
                <w:sz w:val="20"/>
                <w:szCs w:val="20"/>
                <w:lang w:val="nl-BE"/>
              </w:rPr>
            </w:pPr>
          </w:p>
        </w:tc>
        <w:tc>
          <w:tcPr>
            <w:tcW w:w="539" w:type="dxa"/>
          </w:tcPr>
          <w:p w14:paraId="4E111534"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675B77"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82C831B"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EAE4FFD" w14:textId="77777777" w:rsidR="00775CE5" w:rsidRPr="00755F36" w:rsidRDefault="00775CE5" w:rsidP="00755F36">
            <w:pPr>
              <w:spacing w:after="0" w:line="240" w:lineRule="auto"/>
              <w:jc w:val="both"/>
              <w:rPr>
                <w:rFonts w:ascii="Arial" w:eastAsia="Times New Roman" w:hAnsi="Arial" w:cs="Arial"/>
                <w:color w:val="0000FF"/>
                <w:sz w:val="20"/>
                <w:szCs w:val="20"/>
                <w:lang w:val="nl-BE" w:eastAsia="nl-BE"/>
              </w:rPr>
            </w:pPr>
          </w:p>
        </w:tc>
        <w:tc>
          <w:tcPr>
            <w:tcW w:w="271" w:type="dxa"/>
            <w:gridSpan w:val="2"/>
            <w:vAlign w:val="bottom"/>
          </w:tcPr>
          <w:p w14:paraId="003F996D"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tr w:rsidR="00A35AEC" w:rsidRPr="000C5BF2" w14:paraId="1C7F0F47" w14:textId="77777777" w:rsidTr="002C2996">
        <w:trPr>
          <w:cantSplit/>
        </w:trPr>
        <w:tc>
          <w:tcPr>
            <w:tcW w:w="270" w:type="dxa"/>
          </w:tcPr>
          <w:p w14:paraId="7A48DCCB" w14:textId="77777777" w:rsidR="00A35AEC" w:rsidRPr="00755F36" w:rsidRDefault="00A35AEC" w:rsidP="002C2996">
            <w:pPr>
              <w:spacing w:after="0" w:line="240" w:lineRule="atLeast"/>
              <w:rPr>
                <w:rFonts w:ascii="Arial" w:eastAsia="Times New Roman" w:hAnsi="Arial" w:cs="Times New Roman"/>
                <w:color w:val="0000FF"/>
                <w:sz w:val="20"/>
                <w:szCs w:val="20"/>
                <w:lang w:val="nl-BE"/>
              </w:rPr>
            </w:pPr>
          </w:p>
        </w:tc>
        <w:tc>
          <w:tcPr>
            <w:tcW w:w="539" w:type="dxa"/>
          </w:tcPr>
          <w:p w14:paraId="584B5733" w14:textId="77777777" w:rsidR="00A35AEC" w:rsidRPr="00755F36" w:rsidRDefault="00A35AEC"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D5D1851" w14:textId="77777777" w:rsidR="00A35AEC" w:rsidRPr="00755F36" w:rsidRDefault="00A35AEC" w:rsidP="002C299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77ABEA1" w14:textId="77777777" w:rsidR="00A35AEC" w:rsidRPr="00755F36" w:rsidRDefault="00A35AEC" w:rsidP="002C299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1AF01336" w14:textId="5179D056" w:rsidR="00A35AEC" w:rsidRPr="00755F36" w:rsidRDefault="00A35AEC" w:rsidP="002C2996">
            <w:pPr>
              <w:spacing w:after="0" w:line="240" w:lineRule="auto"/>
              <w:jc w:val="both"/>
              <w:rPr>
                <w:rFonts w:ascii="Arial" w:eastAsia="Times New Roman" w:hAnsi="Arial" w:cs="Arial"/>
                <w:color w:val="0000FF"/>
                <w:sz w:val="20"/>
                <w:szCs w:val="20"/>
                <w:lang w:val="nl-BE" w:eastAsia="nl-BE"/>
              </w:rPr>
            </w:pPr>
            <w:r w:rsidRPr="00755F36">
              <w:rPr>
                <w:rFonts w:ascii="Arial" w:eastAsia="Times New Roman" w:hAnsi="Arial" w:cs="Times New Roman"/>
                <w:i/>
                <w:color w:val="0000FF"/>
                <w:sz w:val="18"/>
                <w:szCs w:val="20"/>
                <w:lang w:val="nl-BE"/>
              </w:rPr>
              <w:t xml:space="preserve">"K.B. 24.4.2012" (in werking 1.7.2012) + "K.B. 13.1.2014" (in werking 1.4.2014) </w:t>
            </w:r>
          </w:p>
        </w:tc>
        <w:tc>
          <w:tcPr>
            <w:tcW w:w="271" w:type="dxa"/>
            <w:gridSpan w:val="2"/>
            <w:vAlign w:val="bottom"/>
          </w:tcPr>
          <w:p w14:paraId="071DC79A" w14:textId="77777777" w:rsidR="00A35AEC" w:rsidRPr="00755F36" w:rsidRDefault="00A35AEC" w:rsidP="002C299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9C4CA3F" w14:textId="77777777" w:rsidTr="00DB2CF5">
        <w:trPr>
          <w:cantSplit/>
        </w:trPr>
        <w:tc>
          <w:tcPr>
            <w:tcW w:w="270" w:type="dxa"/>
          </w:tcPr>
          <w:p w14:paraId="0CAF6141"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3F32AC9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13FC9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7CEF2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92B55FE"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eastAsia="nl-BE"/>
              </w:rPr>
              <w:t>* Wijziging aan de onderhoudsdosis, inclusief aanpassing van het debiet van de pijnmedicatie, op basis van een geschreven medisch voorschrift;</w:t>
            </w:r>
          </w:p>
        </w:tc>
        <w:tc>
          <w:tcPr>
            <w:tcW w:w="271" w:type="dxa"/>
            <w:gridSpan w:val="2"/>
            <w:vAlign w:val="bottom"/>
          </w:tcPr>
          <w:p w14:paraId="0E8EDD1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53751610" w14:textId="77777777" w:rsidTr="00DB2CF5">
        <w:trPr>
          <w:cantSplit/>
        </w:trPr>
        <w:tc>
          <w:tcPr>
            <w:tcW w:w="270" w:type="dxa"/>
          </w:tcPr>
          <w:p w14:paraId="2D8F9546"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785E75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AD705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5ECDBC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B7D60D"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eastAsia="nl-BE"/>
              </w:rPr>
              <w:t>* Wisselen van het medicatiereservoir;</w:t>
            </w:r>
          </w:p>
        </w:tc>
        <w:tc>
          <w:tcPr>
            <w:tcW w:w="271" w:type="dxa"/>
            <w:gridSpan w:val="2"/>
            <w:vAlign w:val="bottom"/>
          </w:tcPr>
          <w:p w14:paraId="299BA77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DE8E71A" w14:textId="77777777" w:rsidTr="00DB2CF5">
        <w:trPr>
          <w:cantSplit/>
        </w:trPr>
        <w:tc>
          <w:tcPr>
            <w:tcW w:w="270" w:type="dxa"/>
          </w:tcPr>
          <w:p w14:paraId="4DDC51BB"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18385E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5951AB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42DDE3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EB24BED"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eastAsia="nl-BE"/>
              </w:rPr>
              <w:t>* Bijkomend bezoek tijdens een verzorgingsdag ter controle waar nodig;</w:t>
            </w:r>
          </w:p>
        </w:tc>
        <w:tc>
          <w:tcPr>
            <w:tcW w:w="271" w:type="dxa"/>
            <w:gridSpan w:val="2"/>
            <w:vAlign w:val="bottom"/>
          </w:tcPr>
          <w:p w14:paraId="4917B78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0B6BB2E" w14:textId="77777777" w:rsidTr="00DB2CF5">
        <w:trPr>
          <w:cantSplit/>
        </w:trPr>
        <w:tc>
          <w:tcPr>
            <w:tcW w:w="270" w:type="dxa"/>
          </w:tcPr>
          <w:p w14:paraId="5AF68C3D"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3F6ED80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A6347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DA8F5B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5E75855"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Arial"/>
                <w:color w:val="0000FF"/>
                <w:sz w:val="20"/>
                <w:szCs w:val="20"/>
                <w:lang w:val="nl-BE" w:eastAsia="nl-BE"/>
              </w:rPr>
              <w:t>* Bediening van de apparatuur, inclusief het heropstarten van de pomp na een alarm.</w:t>
            </w:r>
            <w:r w:rsidRPr="00755F36">
              <w:rPr>
                <w:rFonts w:ascii="Arial" w:eastAsia="Times New Roman" w:hAnsi="Arial" w:cs="Times New Roman"/>
                <w:color w:val="0000FF"/>
                <w:sz w:val="20"/>
                <w:szCs w:val="20"/>
                <w:lang w:val="nl-BE"/>
              </w:rPr>
              <w:t>"</w:t>
            </w:r>
          </w:p>
        </w:tc>
        <w:tc>
          <w:tcPr>
            <w:tcW w:w="271" w:type="dxa"/>
            <w:gridSpan w:val="2"/>
            <w:vAlign w:val="bottom"/>
          </w:tcPr>
          <w:p w14:paraId="1734694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F0AF33B" w14:textId="77777777" w:rsidTr="00DB2CF5">
        <w:trPr>
          <w:cantSplit/>
        </w:trPr>
        <w:tc>
          <w:tcPr>
            <w:tcW w:w="270" w:type="dxa"/>
          </w:tcPr>
          <w:p w14:paraId="0D37A204"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2A4F1F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88436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328882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4FB2AFD"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gridSpan w:val="2"/>
            <w:vAlign w:val="bottom"/>
          </w:tcPr>
          <w:p w14:paraId="32ACECF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9584319" w14:textId="77777777" w:rsidTr="00DB2CF5">
        <w:trPr>
          <w:cantSplit/>
        </w:trPr>
        <w:tc>
          <w:tcPr>
            <w:tcW w:w="270" w:type="dxa"/>
          </w:tcPr>
          <w:p w14:paraId="5221E6D0"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79A0A53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2EFC95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640AC5B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vAlign w:val="center"/>
          </w:tcPr>
          <w:p w14:paraId="0C5024E0" w14:textId="70411798" w:rsidR="00755F36" w:rsidRPr="009F7A26" w:rsidRDefault="00755F36" w:rsidP="00492DCB">
            <w:pPr>
              <w:spacing w:after="0" w:line="240" w:lineRule="atLeast"/>
              <w:jc w:val="both"/>
              <w:rPr>
                <w:rFonts w:ascii="Arial" w:eastAsia="Times New Roman" w:hAnsi="Arial" w:cs="Arial"/>
                <w:i/>
                <w:color w:val="0000FF"/>
                <w:sz w:val="18"/>
                <w:szCs w:val="18"/>
                <w:lang w:val="nl-BE"/>
              </w:rPr>
            </w:pPr>
            <w:r w:rsidRPr="009F7A26">
              <w:rPr>
                <w:rFonts w:ascii="Arial" w:eastAsia="Times New Roman" w:hAnsi="Arial" w:cs="Arial"/>
                <w:i/>
                <w:color w:val="0000FF"/>
                <w:sz w:val="18"/>
                <w:szCs w:val="18"/>
                <w:lang w:val="nl-BE"/>
              </w:rPr>
              <w:t>"K.B. 24.4.2012" (in werking 1.7.2012) + "K.B. 22.11.2013" (in werking 1.1.2014) + "K.B. 13.1.2014" (in werking 1.4.2014)</w:t>
            </w:r>
            <w:r w:rsidR="00A35AEC" w:rsidRPr="00755F36">
              <w:rPr>
                <w:rFonts w:ascii="Arial" w:eastAsia="Times New Roman" w:hAnsi="Arial" w:cs="Times New Roman"/>
                <w:i/>
                <w:color w:val="0000FF"/>
                <w:sz w:val="18"/>
                <w:szCs w:val="20"/>
                <w:lang w:val="nl-BE"/>
              </w:rPr>
              <w:t xml:space="preserve"> + "K.B. </w:t>
            </w:r>
            <w:r w:rsidR="00A35AEC">
              <w:rPr>
                <w:rFonts w:ascii="Arial" w:eastAsia="Times New Roman" w:hAnsi="Arial" w:cs="Times New Roman"/>
                <w:i/>
                <w:color w:val="0000FF"/>
                <w:sz w:val="18"/>
                <w:szCs w:val="20"/>
                <w:lang w:val="nl-BE"/>
              </w:rPr>
              <w:t>11</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3</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2024</w:t>
            </w:r>
            <w:r w:rsidR="00A35AEC" w:rsidRPr="00755F36">
              <w:rPr>
                <w:rFonts w:ascii="Arial" w:eastAsia="Times New Roman" w:hAnsi="Arial" w:cs="Times New Roman"/>
                <w:i/>
                <w:color w:val="0000FF"/>
                <w:sz w:val="18"/>
                <w:szCs w:val="20"/>
                <w:lang w:val="nl-BE"/>
              </w:rPr>
              <w:t>" (in werking 1.</w:t>
            </w:r>
            <w:r w:rsidR="00A35AEC">
              <w:rPr>
                <w:rFonts w:ascii="Arial" w:eastAsia="Times New Roman" w:hAnsi="Arial" w:cs="Times New Roman"/>
                <w:i/>
                <w:color w:val="0000FF"/>
                <w:sz w:val="18"/>
                <w:szCs w:val="20"/>
                <w:lang w:val="nl-BE"/>
              </w:rPr>
              <w:t>7.2024</w:t>
            </w:r>
            <w:r w:rsidR="00A35AEC" w:rsidRPr="00755F36">
              <w:rPr>
                <w:rFonts w:ascii="Arial" w:eastAsia="Times New Roman" w:hAnsi="Arial" w:cs="Times New Roman"/>
                <w:i/>
                <w:color w:val="0000FF"/>
                <w:sz w:val="18"/>
                <w:szCs w:val="20"/>
                <w:lang w:val="nl-BE"/>
              </w:rPr>
              <w:t>)</w:t>
            </w:r>
          </w:p>
        </w:tc>
        <w:tc>
          <w:tcPr>
            <w:tcW w:w="271" w:type="dxa"/>
            <w:gridSpan w:val="2"/>
            <w:vAlign w:val="bottom"/>
          </w:tcPr>
          <w:p w14:paraId="79A3509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35AEC" w14:paraId="129CD7C5" w14:textId="77777777" w:rsidTr="00DB2CF5">
        <w:trPr>
          <w:cantSplit/>
        </w:trPr>
        <w:tc>
          <w:tcPr>
            <w:tcW w:w="270" w:type="dxa"/>
          </w:tcPr>
          <w:p w14:paraId="1A12C211"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5CABD18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693041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1108F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434F448B" w14:textId="464D17AF"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Voor de verstrekkingen 427534, 427556</w:t>
            </w:r>
            <w:r w:rsidRPr="00755F36">
              <w:rPr>
                <w:rFonts w:ascii="Arial" w:eastAsia="Times New Roman" w:hAnsi="Arial" w:cs="Arial"/>
                <w:color w:val="0000FF"/>
                <w:sz w:val="20"/>
                <w:szCs w:val="20"/>
                <w:lang w:val="nl-BE"/>
              </w:rPr>
              <w:t>, 427571</w:t>
            </w:r>
            <w:r w:rsidR="00A35AEC" w:rsidRPr="000F2C38">
              <w:rPr>
                <w:rFonts w:ascii="Arial" w:hAnsi="Arial" w:cs="Arial"/>
                <w:color w:val="0000FF"/>
                <w:sz w:val="20"/>
                <w:szCs w:val="20"/>
                <w:lang w:val="nl-BE"/>
              </w:rPr>
              <w:t>, 429251 en 430496</w:t>
            </w:r>
            <w:r w:rsidRPr="00755F36">
              <w:rPr>
                <w:rFonts w:ascii="Arial" w:eastAsia="Times New Roman" w:hAnsi="Arial" w:cs="Arial"/>
                <w:color w:val="0000FF"/>
                <w:sz w:val="20"/>
                <w:szCs w:val="20"/>
                <w:lang w:val="nl-BE"/>
              </w:rPr>
              <w:t xml:space="preserve"> </w:t>
            </w:r>
            <w:r w:rsidRPr="00755F36">
              <w:rPr>
                <w:rFonts w:ascii="Arial" w:eastAsia="Times New Roman" w:hAnsi="Arial" w:cs="Arial"/>
                <w:color w:val="0000FF"/>
                <w:sz w:val="20"/>
                <w:szCs w:val="20"/>
                <w:lang w:val="nl-BE" w:eastAsia="nl-BE"/>
              </w:rPr>
              <w:t xml:space="preserve">moet de </w:t>
            </w:r>
            <w:r w:rsidRPr="00755F36">
              <w:rPr>
                <w:rFonts w:ascii="Arial" w:eastAsia="Times New Roman" w:hAnsi="Arial" w:cs="Arial"/>
                <w:color w:val="0000FF"/>
                <w:sz w:val="20"/>
                <w:szCs w:val="20"/>
                <w:lang w:val="nl-BE"/>
              </w:rPr>
              <w:t>gegradueerde verpleegkundige of gelijkgestelde, vroedvrouw of verpleegkundige met brevet</w:t>
            </w:r>
            <w:r w:rsidRPr="00755F36">
              <w:rPr>
                <w:rFonts w:ascii="Arial" w:eastAsia="Times New Roman" w:hAnsi="Arial" w:cs="Arial"/>
                <w:color w:val="0000FF"/>
                <w:sz w:val="20"/>
                <w:szCs w:val="20"/>
                <w:lang w:val="nl-BE" w:eastAsia="nl-BE"/>
              </w:rPr>
              <w:t xml:space="preserve"> minimum éénmaal per week rapporteren aan de behandelende arts. Dit kan in een patiëntenbespreking, telefonisch of elektronisch.</w:t>
            </w:r>
            <w:r w:rsidRPr="00755F36">
              <w:rPr>
                <w:rFonts w:ascii="Arial" w:eastAsia="Times New Roman" w:hAnsi="Arial" w:cs="Times New Roman"/>
                <w:color w:val="0000FF"/>
                <w:sz w:val="20"/>
                <w:szCs w:val="20"/>
                <w:lang w:val="nl-BE"/>
              </w:rPr>
              <w:t>"</w:t>
            </w:r>
          </w:p>
        </w:tc>
        <w:tc>
          <w:tcPr>
            <w:tcW w:w="271" w:type="dxa"/>
            <w:gridSpan w:val="2"/>
            <w:vAlign w:val="bottom"/>
          </w:tcPr>
          <w:p w14:paraId="53056FB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A35AEC" w14:paraId="5240DA52" w14:textId="77777777" w:rsidTr="00DB2CF5">
        <w:trPr>
          <w:cantSplit/>
        </w:trPr>
        <w:tc>
          <w:tcPr>
            <w:tcW w:w="270" w:type="dxa"/>
          </w:tcPr>
          <w:p w14:paraId="260E4AD4"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0D596B9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A80C7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983EE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556FDE4A"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p>
        </w:tc>
        <w:tc>
          <w:tcPr>
            <w:tcW w:w="271" w:type="dxa"/>
            <w:gridSpan w:val="2"/>
            <w:vAlign w:val="bottom"/>
          </w:tcPr>
          <w:p w14:paraId="3FAFB1B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298DC61" w14:textId="77777777" w:rsidTr="00DB2CF5">
        <w:trPr>
          <w:cantSplit/>
        </w:trPr>
        <w:tc>
          <w:tcPr>
            <w:tcW w:w="270" w:type="dxa"/>
          </w:tcPr>
          <w:p w14:paraId="1D0461C5"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4C277E3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221A79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002670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vAlign w:val="center"/>
          </w:tcPr>
          <w:p w14:paraId="5DBA47EA" w14:textId="4684F331" w:rsidR="00755F36" w:rsidRPr="009F7A26" w:rsidRDefault="00755F36" w:rsidP="00492DCB">
            <w:pPr>
              <w:spacing w:after="0" w:line="240" w:lineRule="atLeast"/>
              <w:jc w:val="both"/>
              <w:rPr>
                <w:rFonts w:ascii="Arial" w:eastAsia="Times New Roman" w:hAnsi="Arial" w:cs="Arial"/>
                <w:i/>
                <w:color w:val="0000FF"/>
                <w:sz w:val="18"/>
                <w:szCs w:val="18"/>
                <w:lang w:val="nl-BE"/>
              </w:rPr>
            </w:pPr>
            <w:r w:rsidRPr="009F7A26">
              <w:rPr>
                <w:rFonts w:ascii="Arial" w:eastAsia="Times New Roman" w:hAnsi="Arial" w:cs="Arial"/>
                <w:i/>
                <w:color w:val="0000FF"/>
                <w:sz w:val="18"/>
                <w:szCs w:val="18"/>
                <w:lang w:val="nl-BE"/>
              </w:rPr>
              <w:t>"K.B. 24.4.2012" (in werking 1.7.2012) + "K.B. 13.1.2014" (in werking 1.4.2014)</w:t>
            </w:r>
            <w:r w:rsidR="00A35AEC" w:rsidRPr="00755F36">
              <w:rPr>
                <w:rFonts w:ascii="Arial" w:eastAsia="Times New Roman" w:hAnsi="Arial" w:cs="Times New Roman"/>
                <w:i/>
                <w:color w:val="0000FF"/>
                <w:sz w:val="18"/>
                <w:szCs w:val="20"/>
                <w:lang w:val="nl-BE"/>
              </w:rPr>
              <w:t xml:space="preserve"> + "K.B. </w:t>
            </w:r>
            <w:r w:rsidR="00A35AEC">
              <w:rPr>
                <w:rFonts w:ascii="Arial" w:eastAsia="Times New Roman" w:hAnsi="Arial" w:cs="Times New Roman"/>
                <w:i/>
                <w:color w:val="0000FF"/>
                <w:sz w:val="18"/>
                <w:szCs w:val="20"/>
                <w:lang w:val="nl-BE"/>
              </w:rPr>
              <w:t>11</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3</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2024</w:t>
            </w:r>
            <w:r w:rsidR="00A35AEC" w:rsidRPr="00755F36">
              <w:rPr>
                <w:rFonts w:ascii="Arial" w:eastAsia="Times New Roman" w:hAnsi="Arial" w:cs="Times New Roman"/>
                <w:i/>
                <w:color w:val="0000FF"/>
                <w:sz w:val="18"/>
                <w:szCs w:val="20"/>
                <w:lang w:val="nl-BE"/>
              </w:rPr>
              <w:t>" (in werking 1.</w:t>
            </w:r>
            <w:r w:rsidR="00A35AEC">
              <w:rPr>
                <w:rFonts w:ascii="Arial" w:eastAsia="Times New Roman" w:hAnsi="Arial" w:cs="Times New Roman"/>
                <w:i/>
                <w:color w:val="0000FF"/>
                <w:sz w:val="18"/>
                <w:szCs w:val="20"/>
                <w:lang w:val="nl-BE"/>
              </w:rPr>
              <w:t>7.2024</w:t>
            </w:r>
            <w:r w:rsidR="00A35AEC" w:rsidRPr="00755F36">
              <w:rPr>
                <w:rFonts w:ascii="Arial" w:eastAsia="Times New Roman" w:hAnsi="Arial" w:cs="Times New Roman"/>
                <w:i/>
                <w:color w:val="0000FF"/>
                <w:sz w:val="18"/>
                <w:szCs w:val="20"/>
                <w:lang w:val="nl-BE"/>
              </w:rPr>
              <w:t>)</w:t>
            </w:r>
          </w:p>
        </w:tc>
        <w:tc>
          <w:tcPr>
            <w:tcW w:w="271" w:type="dxa"/>
            <w:gridSpan w:val="2"/>
            <w:vAlign w:val="bottom"/>
          </w:tcPr>
          <w:p w14:paraId="4E65CDE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520104F" w14:textId="77777777" w:rsidTr="00DB2CF5">
        <w:trPr>
          <w:cantSplit/>
        </w:trPr>
        <w:tc>
          <w:tcPr>
            <w:tcW w:w="270" w:type="dxa"/>
          </w:tcPr>
          <w:p w14:paraId="2D4B3754"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39964CE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61248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166A16B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7EF63A0D" w14:textId="14BA8CFB"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Het honorarium voor de verstrekkingen 427534, 427556</w:t>
            </w:r>
            <w:r w:rsidRPr="00755F36">
              <w:rPr>
                <w:rFonts w:ascii="Arial" w:eastAsia="Times New Roman" w:hAnsi="Arial" w:cs="Arial"/>
                <w:color w:val="0000FF"/>
                <w:sz w:val="20"/>
                <w:szCs w:val="20"/>
                <w:lang w:val="nl-BE"/>
              </w:rPr>
              <w:t xml:space="preserve">, </w:t>
            </w:r>
            <w:r w:rsidR="00A35AEC" w:rsidRPr="000F2C38">
              <w:rPr>
                <w:rFonts w:ascii="Arial" w:hAnsi="Arial" w:cs="Arial"/>
                <w:color w:val="0000FF"/>
                <w:sz w:val="20"/>
                <w:szCs w:val="20"/>
                <w:lang w:val="nl-BE"/>
              </w:rPr>
              <w:t>429251 en 430496</w:t>
            </w:r>
            <w:r w:rsidRPr="00755F36">
              <w:rPr>
                <w:rFonts w:ascii="Arial" w:eastAsia="Times New Roman" w:hAnsi="Arial" w:cs="Arial"/>
                <w:color w:val="0000FF"/>
                <w:sz w:val="20"/>
                <w:szCs w:val="20"/>
                <w:lang w:val="nl-BE"/>
              </w:rPr>
              <w:t xml:space="preserve"> </w:t>
            </w:r>
            <w:r w:rsidRPr="00755F36">
              <w:rPr>
                <w:rFonts w:ascii="Arial" w:eastAsia="Times New Roman" w:hAnsi="Arial" w:cs="Arial"/>
                <w:color w:val="0000FF"/>
                <w:sz w:val="20"/>
                <w:szCs w:val="20"/>
                <w:lang w:val="nl-BE" w:eastAsia="nl-BE"/>
              </w:rPr>
              <w:t>dekt de verpleegkundige akte en het materiaal dat vereist is om deze techniek op een medisch verantwoorde wijze uit te voeren, maar dekt niet het bedekkend verband.</w:t>
            </w:r>
            <w:r w:rsidRPr="00755F36">
              <w:rPr>
                <w:rFonts w:ascii="Arial" w:eastAsia="Times New Roman" w:hAnsi="Arial" w:cs="Times New Roman"/>
                <w:color w:val="0000FF"/>
                <w:sz w:val="20"/>
                <w:szCs w:val="20"/>
                <w:lang w:val="nl-BE"/>
              </w:rPr>
              <w:t>"</w:t>
            </w:r>
          </w:p>
        </w:tc>
        <w:tc>
          <w:tcPr>
            <w:tcW w:w="271" w:type="dxa"/>
            <w:gridSpan w:val="2"/>
            <w:vAlign w:val="bottom"/>
          </w:tcPr>
          <w:p w14:paraId="471E012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E63A081" w14:textId="77777777" w:rsidTr="00DB2CF5">
        <w:trPr>
          <w:cantSplit/>
        </w:trPr>
        <w:tc>
          <w:tcPr>
            <w:tcW w:w="270" w:type="dxa"/>
          </w:tcPr>
          <w:p w14:paraId="1A1E954C"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22523BF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47D3EEF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2882567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2B3BCE93" w14:textId="77777777" w:rsidR="00755F36" w:rsidRPr="00755F36" w:rsidRDefault="00755F36" w:rsidP="00755F36">
            <w:pPr>
              <w:spacing w:after="0" w:line="240" w:lineRule="auto"/>
              <w:jc w:val="both"/>
              <w:rPr>
                <w:rFonts w:ascii="Arial" w:eastAsia="Times New Roman" w:hAnsi="Arial" w:cs="Times New Roman"/>
                <w:color w:val="0000FF"/>
                <w:sz w:val="20"/>
                <w:szCs w:val="20"/>
                <w:lang w:val="nl-BE"/>
              </w:rPr>
            </w:pPr>
          </w:p>
        </w:tc>
        <w:tc>
          <w:tcPr>
            <w:tcW w:w="271" w:type="dxa"/>
            <w:gridSpan w:val="2"/>
            <w:vAlign w:val="bottom"/>
          </w:tcPr>
          <w:p w14:paraId="3070B1D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AFECB40" w14:textId="77777777" w:rsidTr="00DB2CF5">
        <w:trPr>
          <w:cantSplit/>
        </w:trPr>
        <w:tc>
          <w:tcPr>
            <w:tcW w:w="270" w:type="dxa"/>
          </w:tcPr>
          <w:p w14:paraId="7F116A6C"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5A2CB14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7F9A27B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57F199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6AA9FC45"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Times New Roman"/>
                <w:i/>
                <w:color w:val="0000FF"/>
                <w:sz w:val="18"/>
                <w:szCs w:val="20"/>
                <w:lang w:val="nl-BE"/>
              </w:rPr>
              <w:t>"K.B. 24.4.2012" (in werking 1.7.2012)</w:t>
            </w:r>
          </w:p>
        </w:tc>
        <w:tc>
          <w:tcPr>
            <w:tcW w:w="271" w:type="dxa"/>
            <w:gridSpan w:val="2"/>
            <w:vAlign w:val="bottom"/>
          </w:tcPr>
          <w:p w14:paraId="163FDC9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9AC06D0" w14:textId="77777777" w:rsidTr="00DB2CF5">
        <w:trPr>
          <w:cantSplit/>
        </w:trPr>
        <w:tc>
          <w:tcPr>
            <w:tcW w:w="270" w:type="dxa"/>
          </w:tcPr>
          <w:p w14:paraId="0BC81EC9" w14:textId="77777777" w:rsidR="00755F36" w:rsidRPr="00755F36" w:rsidRDefault="00755F36" w:rsidP="00755F36">
            <w:pPr>
              <w:spacing w:after="0" w:line="240" w:lineRule="atLeast"/>
              <w:rPr>
                <w:rFonts w:ascii="Arial" w:eastAsia="Times New Roman" w:hAnsi="Arial" w:cs="Times New Roman"/>
                <w:color w:val="0000FF"/>
                <w:sz w:val="20"/>
                <w:szCs w:val="20"/>
                <w:lang w:val="nl-BE"/>
              </w:rPr>
            </w:pPr>
          </w:p>
        </w:tc>
        <w:tc>
          <w:tcPr>
            <w:tcW w:w="539" w:type="dxa"/>
          </w:tcPr>
          <w:p w14:paraId="1751B1E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422BD3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gridSpan w:val="2"/>
          </w:tcPr>
          <w:p w14:paraId="33C0C53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gridSpan w:val="2"/>
          </w:tcPr>
          <w:p w14:paraId="055A7C3E"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eastAsia="nl-BE"/>
              </w:rPr>
              <w:t>Voor elke geattesteerde verstrekking moeten in voorkomend geval, benevens het nomenclatuurnummer van de verstrekking, één of meerdere van de volgende pseudocodenummers worden vermeld die overeenstemmen met de verstrekkingen die tijdens de verzorgingsdag zijn verleend :</w:t>
            </w:r>
          </w:p>
        </w:tc>
        <w:tc>
          <w:tcPr>
            <w:tcW w:w="271" w:type="dxa"/>
            <w:gridSpan w:val="2"/>
            <w:vAlign w:val="bottom"/>
          </w:tcPr>
          <w:p w14:paraId="7B5CFEE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17"/>
    </w:tbl>
    <w:p w14:paraId="5F619D44" w14:textId="42953613" w:rsidR="00755F36" w:rsidRPr="00DB2CF5" w:rsidRDefault="00755F36" w:rsidP="00755F36">
      <w:pPr>
        <w:spacing w:after="0" w:line="240" w:lineRule="auto"/>
        <w:rPr>
          <w:lang w:val="nl-BE"/>
        </w:rPr>
      </w:pPr>
    </w:p>
    <w:tbl>
      <w:tblPr>
        <w:tblW w:w="0" w:type="auto"/>
        <w:tblLayout w:type="fixed"/>
        <w:tblCellMar>
          <w:left w:w="105" w:type="dxa"/>
          <w:right w:w="105" w:type="dxa"/>
        </w:tblCellMar>
        <w:tblLook w:val="0000" w:firstRow="0" w:lastRow="0" w:firstColumn="0" w:lastColumn="0" w:noHBand="0" w:noVBand="0"/>
      </w:tblPr>
      <w:tblGrid>
        <w:gridCol w:w="3301"/>
        <w:gridCol w:w="1453"/>
        <w:gridCol w:w="1406"/>
        <w:gridCol w:w="2820"/>
      </w:tblGrid>
      <w:tr w:rsidR="00755F36" w:rsidRPr="00755F36" w14:paraId="21DFEE66"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328CB680"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bookmarkStart w:id="119" w:name="_Hlk164859902"/>
            <w:r w:rsidRPr="00755F36">
              <w:rPr>
                <w:rFonts w:ascii="Arial" w:eastAsia="Times New Roman" w:hAnsi="Arial" w:cs="Times New Roman"/>
                <w:color w:val="0000FF"/>
                <w:sz w:val="20"/>
                <w:szCs w:val="20"/>
                <w:lang w:val="en-GB"/>
              </w:rPr>
              <w:t>Verstrekking</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5B4218B3"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Pseudo-code</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11BA80D1"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Aantal</w:t>
            </w: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3AEC9A15"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Times New Roman"/>
                <w:color w:val="0000FF"/>
                <w:sz w:val="20"/>
                <w:szCs w:val="20"/>
                <w:lang w:val="en-GB"/>
              </w:rPr>
              <w:t>RIZIV- nr. Verstrekker</w:t>
            </w:r>
          </w:p>
        </w:tc>
      </w:tr>
      <w:tr w:rsidR="00755F36" w:rsidRPr="00755F36" w14:paraId="2E31E9F0"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26C97F92" w14:textId="77777777" w:rsidR="00755F36" w:rsidRPr="00755F36" w:rsidRDefault="00755F36" w:rsidP="00755F36">
            <w:pPr>
              <w:spacing w:after="0" w:line="240" w:lineRule="auto"/>
              <w:ind w:firstLine="37"/>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Bijkomend bezoek</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1B2FC694"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427593</w:t>
            </w:r>
          </w:p>
        </w:tc>
        <w:tc>
          <w:tcPr>
            <w:tcW w:w="1406" w:type="dxa"/>
            <w:tcBorders>
              <w:top w:val="threeDEmboss" w:sz="6" w:space="0" w:color="auto"/>
              <w:left w:val="threeDEmboss" w:sz="6" w:space="0" w:color="auto"/>
              <w:right w:val="threeDEmboss" w:sz="6" w:space="0" w:color="auto"/>
            </w:tcBorders>
            <w:shd w:val="clear" w:color="FFFFFF" w:fill="auto"/>
          </w:tcPr>
          <w:p w14:paraId="12E1DA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D8D3B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3A59D32C"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4BE856B5" w14:textId="77777777" w:rsidR="00755F36" w:rsidRPr="00755F36" w:rsidRDefault="00755F36" w:rsidP="00755F36">
            <w:pPr>
              <w:spacing w:after="0" w:line="240" w:lineRule="atLeast"/>
              <w:ind w:firstLine="37"/>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Verbandwissel</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2B533246"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427615</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31BC7D1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27170C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5E5D3F5F"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23071E98" w14:textId="77777777" w:rsidR="00755F36" w:rsidRPr="00755F36" w:rsidRDefault="00755F36" w:rsidP="00755F36">
            <w:pPr>
              <w:spacing w:after="0" w:line="240" w:lineRule="atLeast"/>
              <w:ind w:firstLine="37"/>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Heropstarten van de pomp</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632D7E5D"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427630</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6355AB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6892AF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72C03C4F"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3A550424" w14:textId="77777777" w:rsidR="00755F36" w:rsidRPr="00755F36" w:rsidRDefault="00755F36" w:rsidP="00755F36">
            <w:pPr>
              <w:spacing w:after="0" w:line="240" w:lineRule="atLeast"/>
              <w:ind w:firstLine="37"/>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Wijziging aan de onderhoudsdosis</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6A8CB0BE"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427652</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326556C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74BF87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tr w:rsidR="00755F36" w:rsidRPr="00755F36" w14:paraId="1797B1A8" w14:textId="77777777" w:rsidTr="00AD4137">
        <w:tc>
          <w:tcPr>
            <w:tcW w:w="3301" w:type="dxa"/>
            <w:tcBorders>
              <w:top w:val="threeDEmboss" w:sz="6" w:space="0" w:color="auto"/>
              <w:left w:val="threeDEmboss" w:sz="6" w:space="0" w:color="auto"/>
              <w:bottom w:val="threeDEmboss" w:sz="6" w:space="0" w:color="auto"/>
              <w:right w:val="threeDEmboss" w:sz="6" w:space="0" w:color="auto"/>
            </w:tcBorders>
            <w:shd w:val="clear" w:color="FFFFFF" w:fill="auto"/>
          </w:tcPr>
          <w:p w14:paraId="53D687ED" w14:textId="77777777" w:rsidR="00755F36" w:rsidRPr="00755F36" w:rsidRDefault="00755F36" w:rsidP="00755F36">
            <w:pPr>
              <w:spacing w:after="0" w:line="240" w:lineRule="auto"/>
              <w:ind w:firstLine="37"/>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Wisselen van het medicatiereservoir</w:t>
            </w:r>
          </w:p>
        </w:tc>
        <w:tc>
          <w:tcPr>
            <w:tcW w:w="1453" w:type="dxa"/>
            <w:tcBorders>
              <w:top w:val="threeDEmboss" w:sz="6" w:space="0" w:color="auto"/>
              <w:left w:val="threeDEmboss" w:sz="6" w:space="0" w:color="auto"/>
              <w:bottom w:val="threeDEmboss" w:sz="6" w:space="0" w:color="auto"/>
              <w:right w:val="threeDEmboss" w:sz="6" w:space="0" w:color="auto"/>
            </w:tcBorders>
            <w:shd w:val="clear" w:color="FFFFFF" w:fill="auto"/>
          </w:tcPr>
          <w:p w14:paraId="68297838" w14:textId="77777777" w:rsidR="00755F36" w:rsidRPr="00755F36" w:rsidRDefault="00755F36" w:rsidP="00755F36">
            <w:pPr>
              <w:spacing w:after="0" w:line="240" w:lineRule="atLeast"/>
              <w:jc w:val="center"/>
              <w:rPr>
                <w:rFonts w:ascii="Times New Roman" w:eastAsia="Times New Roman" w:hAnsi="Times New Roman" w:cs="Times New Roman"/>
                <w:color w:val="0000FF"/>
                <w:sz w:val="20"/>
                <w:szCs w:val="20"/>
                <w:lang w:val="en-GB"/>
              </w:rPr>
            </w:pPr>
            <w:r w:rsidRPr="00755F36">
              <w:rPr>
                <w:rFonts w:ascii="Arial" w:eastAsia="Times New Roman" w:hAnsi="Arial" w:cs="Arial"/>
                <w:color w:val="0000FF"/>
                <w:sz w:val="20"/>
                <w:szCs w:val="20"/>
                <w:lang w:val="nl-BE"/>
              </w:rPr>
              <w:t>427674</w:t>
            </w:r>
          </w:p>
        </w:tc>
        <w:tc>
          <w:tcPr>
            <w:tcW w:w="1406" w:type="dxa"/>
            <w:tcBorders>
              <w:top w:val="threeDEmboss" w:sz="6" w:space="0" w:color="auto"/>
              <w:left w:val="threeDEmboss" w:sz="6" w:space="0" w:color="auto"/>
              <w:bottom w:val="threeDEmboss" w:sz="6" w:space="0" w:color="auto"/>
              <w:right w:val="threeDEmboss" w:sz="6" w:space="0" w:color="auto"/>
            </w:tcBorders>
            <w:shd w:val="clear" w:color="FFFFFF" w:fill="auto"/>
          </w:tcPr>
          <w:p w14:paraId="19F5F6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2820" w:type="dxa"/>
            <w:tcBorders>
              <w:top w:val="threeDEmboss" w:sz="6" w:space="0" w:color="auto"/>
              <w:left w:val="threeDEmboss" w:sz="6" w:space="0" w:color="auto"/>
              <w:bottom w:val="threeDEmboss" w:sz="6" w:space="0" w:color="auto"/>
              <w:right w:val="threeDEmboss" w:sz="6" w:space="0" w:color="auto"/>
            </w:tcBorders>
            <w:shd w:val="clear" w:color="FFFFFF" w:fill="auto"/>
          </w:tcPr>
          <w:p w14:paraId="0BFD830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r>
      <w:bookmarkEnd w:id="119"/>
    </w:tbl>
    <w:p w14:paraId="71485FB9" w14:textId="7C364499" w:rsidR="00755F36" w:rsidRDefault="00755F36" w:rsidP="00755F36">
      <w:pPr>
        <w:spacing w:after="0" w:line="240" w:lineRule="auto"/>
      </w:pPr>
    </w:p>
    <w:tbl>
      <w:tblPr>
        <w:tblW w:w="0" w:type="auto"/>
        <w:tblLayout w:type="fixed"/>
        <w:tblCellMar>
          <w:left w:w="28" w:type="dxa"/>
          <w:right w:w="28" w:type="dxa"/>
        </w:tblCellMar>
        <w:tblLook w:val="0000" w:firstRow="0" w:lastRow="0" w:firstColumn="0" w:lastColumn="0" w:noHBand="0" w:noVBand="0"/>
      </w:tblPr>
      <w:tblGrid>
        <w:gridCol w:w="270"/>
        <w:gridCol w:w="539"/>
        <w:gridCol w:w="820"/>
        <w:gridCol w:w="820"/>
        <w:gridCol w:w="6306"/>
        <w:gridCol w:w="271"/>
      </w:tblGrid>
      <w:tr w:rsidR="00755F36" w:rsidRPr="00755F36" w14:paraId="6843821A" w14:textId="77777777" w:rsidTr="00AD4137">
        <w:trPr>
          <w:cantSplit/>
        </w:trPr>
        <w:tc>
          <w:tcPr>
            <w:tcW w:w="270" w:type="dxa"/>
          </w:tcPr>
          <w:p w14:paraId="6835AC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E247C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8DB89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93863B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35796D1"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p>
        </w:tc>
        <w:tc>
          <w:tcPr>
            <w:tcW w:w="271" w:type="dxa"/>
            <w:vAlign w:val="bottom"/>
          </w:tcPr>
          <w:p w14:paraId="42419024"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p>
        </w:tc>
      </w:tr>
      <w:tr w:rsidR="00775CE5" w:rsidRPr="00755F36" w14:paraId="2111144E" w14:textId="77777777" w:rsidTr="00AD4137">
        <w:trPr>
          <w:cantSplit/>
        </w:trPr>
        <w:tc>
          <w:tcPr>
            <w:tcW w:w="270" w:type="dxa"/>
          </w:tcPr>
          <w:p w14:paraId="13DD7197"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18BA96AD"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4A6C98D2"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14DB02BF"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29B44CFE"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1917A24C"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0C7F125B"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69550726"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669987C9"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7B8D980E"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2018DC5B"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p w14:paraId="51FEDA50"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909FEF0"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F8608CA"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40C11C9"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E133525" w14:textId="77777777" w:rsidR="00775CE5" w:rsidRPr="00755F36" w:rsidRDefault="00775CE5" w:rsidP="00755F36">
            <w:pPr>
              <w:spacing w:after="0" w:line="240" w:lineRule="atLeast"/>
              <w:jc w:val="both"/>
              <w:rPr>
                <w:rFonts w:ascii="Arial" w:eastAsia="Times New Roman" w:hAnsi="Arial" w:cs="Times New Roman"/>
                <w:i/>
                <w:color w:val="0000FF"/>
                <w:sz w:val="18"/>
                <w:szCs w:val="20"/>
                <w:lang w:val="nl-BE"/>
              </w:rPr>
            </w:pPr>
          </w:p>
        </w:tc>
        <w:tc>
          <w:tcPr>
            <w:tcW w:w="271" w:type="dxa"/>
            <w:vAlign w:val="bottom"/>
          </w:tcPr>
          <w:p w14:paraId="01EAA037" w14:textId="77777777" w:rsidR="00775CE5" w:rsidRPr="00755F36" w:rsidRDefault="00775CE5" w:rsidP="00755F36">
            <w:pPr>
              <w:spacing w:after="0" w:line="240" w:lineRule="atLeast"/>
              <w:jc w:val="right"/>
              <w:rPr>
                <w:rFonts w:ascii="Arial" w:eastAsia="Times New Roman" w:hAnsi="Arial" w:cs="Times New Roman"/>
                <w:color w:val="0000FF"/>
                <w:sz w:val="20"/>
                <w:szCs w:val="20"/>
                <w:lang w:val="nl-BE"/>
              </w:rPr>
            </w:pPr>
          </w:p>
        </w:tc>
      </w:tr>
      <w:tr w:rsidR="00755F36" w:rsidRPr="000C5BF2" w14:paraId="38BBCC16" w14:textId="77777777" w:rsidTr="00AD4137">
        <w:trPr>
          <w:cantSplit/>
        </w:trPr>
        <w:tc>
          <w:tcPr>
            <w:tcW w:w="270" w:type="dxa"/>
          </w:tcPr>
          <w:p w14:paraId="00E3152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0" w:name="_Hlk164859917"/>
          </w:p>
        </w:tc>
        <w:tc>
          <w:tcPr>
            <w:tcW w:w="539" w:type="dxa"/>
          </w:tcPr>
          <w:p w14:paraId="22AF871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2DE0B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B6CB8F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50063AC" w14:textId="6098C125"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nl-BE"/>
              </w:rPr>
              <w:t>"K.B. 13.1.2014" (in werking 1.4.2014)</w:t>
            </w:r>
            <w:r w:rsidRPr="00755F36">
              <w:rPr>
                <w:rFonts w:ascii="Times New Roman" w:eastAsia="Times New Roman" w:hAnsi="Times New Roman" w:cs="Times New Roman"/>
                <w:sz w:val="20"/>
                <w:szCs w:val="20"/>
                <w:lang w:val="nl-BE"/>
              </w:rPr>
              <w:t xml:space="preserve"> </w:t>
            </w:r>
            <w:r w:rsidRPr="00755F36">
              <w:rPr>
                <w:rFonts w:ascii="Arial" w:eastAsia="Times New Roman" w:hAnsi="Arial" w:cs="Times New Roman"/>
                <w:i/>
                <w:color w:val="0000FF"/>
                <w:sz w:val="18"/>
                <w:szCs w:val="20"/>
                <w:lang w:val="nl-BE"/>
              </w:rPr>
              <w:t>+ "K.B. 7.5.2017" (in werking 1.7.2017) + "K.B. 25.3.2018" (in werking 1.6.2018)</w:t>
            </w:r>
            <w:r w:rsidR="001215A0" w:rsidRPr="00755F36">
              <w:rPr>
                <w:rFonts w:ascii="Arial" w:eastAsia="Times New Roman" w:hAnsi="Arial" w:cs="Times New Roman"/>
                <w:i/>
                <w:color w:val="0000FF"/>
                <w:sz w:val="18"/>
                <w:szCs w:val="20"/>
                <w:lang w:val="nl-BE"/>
              </w:rPr>
              <w:t xml:space="preserve"> + "K.B. </w:t>
            </w:r>
            <w:r w:rsidR="001215A0">
              <w:rPr>
                <w:rFonts w:ascii="Arial" w:eastAsia="Times New Roman" w:hAnsi="Arial" w:cs="Times New Roman"/>
                <w:i/>
                <w:color w:val="0000FF"/>
                <w:sz w:val="18"/>
                <w:szCs w:val="20"/>
                <w:lang w:val="nl-BE"/>
              </w:rPr>
              <w:t>11.10</w:t>
            </w:r>
            <w:r w:rsidR="001215A0" w:rsidRPr="00755F36">
              <w:rPr>
                <w:rFonts w:ascii="Arial" w:eastAsia="Times New Roman" w:hAnsi="Arial" w:cs="Times New Roman"/>
                <w:i/>
                <w:color w:val="0000FF"/>
                <w:sz w:val="18"/>
                <w:szCs w:val="20"/>
                <w:lang w:val="nl-BE"/>
              </w:rPr>
              <w:t>.</w:t>
            </w:r>
            <w:r w:rsidR="001215A0">
              <w:rPr>
                <w:rFonts w:ascii="Arial" w:eastAsia="Times New Roman" w:hAnsi="Arial" w:cs="Times New Roman"/>
                <w:i/>
                <w:color w:val="0000FF"/>
                <w:sz w:val="18"/>
                <w:szCs w:val="20"/>
                <w:lang w:val="nl-BE"/>
              </w:rPr>
              <w:t>2023</w:t>
            </w:r>
            <w:r w:rsidR="001215A0" w:rsidRPr="00755F36">
              <w:rPr>
                <w:rFonts w:ascii="Arial" w:eastAsia="Times New Roman" w:hAnsi="Arial" w:cs="Times New Roman"/>
                <w:i/>
                <w:color w:val="0000FF"/>
                <w:sz w:val="18"/>
                <w:szCs w:val="20"/>
                <w:lang w:val="nl-BE"/>
              </w:rPr>
              <w:t>" (in werking 1.</w:t>
            </w:r>
            <w:r w:rsidR="001215A0">
              <w:rPr>
                <w:rFonts w:ascii="Arial" w:eastAsia="Times New Roman" w:hAnsi="Arial" w:cs="Times New Roman"/>
                <w:i/>
                <w:color w:val="0000FF"/>
                <w:sz w:val="18"/>
                <w:szCs w:val="20"/>
                <w:lang w:val="nl-BE"/>
              </w:rPr>
              <w:t>12.2023</w:t>
            </w:r>
            <w:r w:rsidR="001215A0" w:rsidRPr="00755F36">
              <w:rPr>
                <w:rFonts w:ascii="Arial" w:eastAsia="Times New Roman" w:hAnsi="Arial" w:cs="Times New Roman"/>
                <w:i/>
                <w:color w:val="0000FF"/>
                <w:sz w:val="18"/>
                <w:szCs w:val="20"/>
                <w:lang w:val="nl-BE"/>
              </w:rPr>
              <w:t>)</w:t>
            </w:r>
            <w:r w:rsidR="00A35AEC" w:rsidRPr="00755F36">
              <w:rPr>
                <w:rFonts w:ascii="Arial" w:eastAsia="Times New Roman" w:hAnsi="Arial" w:cs="Times New Roman"/>
                <w:i/>
                <w:color w:val="0000FF"/>
                <w:sz w:val="18"/>
                <w:szCs w:val="20"/>
                <w:lang w:val="nl-BE"/>
              </w:rPr>
              <w:t xml:space="preserve"> + "K.B. </w:t>
            </w:r>
            <w:r w:rsidR="00A35AEC">
              <w:rPr>
                <w:rFonts w:ascii="Arial" w:eastAsia="Times New Roman" w:hAnsi="Arial" w:cs="Times New Roman"/>
                <w:i/>
                <w:color w:val="0000FF"/>
                <w:sz w:val="18"/>
                <w:szCs w:val="20"/>
                <w:lang w:val="nl-BE"/>
              </w:rPr>
              <w:t>11</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3</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2024</w:t>
            </w:r>
            <w:r w:rsidR="00A35AEC" w:rsidRPr="00755F36">
              <w:rPr>
                <w:rFonts w:ascii="Arial" w:eastAsia="Times New Roman" w:hAnsi="Arial" w:cs="Times New Roman"/>
                <w:i/>
                <w:color w:val="0000FF"/>
                <w:sz w:val="18"/>
                <w:szCs w:val="20"/>
                <w:lang w:val="nl-BE"/>
              </w:rPr>
              <w:t>" (in werking 1.</w:t>
            </w:r>
            <w:r w:rsidR="00A35AEC">
              <w:rPr>
                <w:rFonts w:ascii="Arial" w:eastAsia="Times New Roman" w:hAnsi="Arial" w:cs="Times New Roman"/>
                <w:i/>
                <w:color w:val="0000FF"/>
                <w:sz w:val="18"/>
                <w:szCs w:val="20"/>
                <w:lang w:val="nl-BE"/>
              </w:rPr>
              <w:t>7.2024</w:t>
            </w:r>
            <w:r w:rsidR="00A35AEC" w:rsidRPr="00755F36">
              <w:rPr>
                <w:rFonts w:ascii="Arial" w:eastAsia="Times New Roman" w:hAnsi="Arial" w:cs="Times New Roman"/>
                <w:i/>
                <w:color w:val="0000FF"/>
                <w:sz w:val="18"/>
                <w:szCs w:val="20"/>
                <w:lang w:val="nl-BE"/>
              </w:rPr>
              <w:t>)</w:t>
            </w:r>
            <w:r w:rsidR="00B16E35" w:rsidRPr="00B16E35">
              <w:rPr>
                <w:lang w:val="nl-BE"/>
              </w:rPr>
              <w:t xml:space="preserve"> </w:t>
            </w:r>
            <w:r w:rsidR="00B16E35" w:rsidRPr="00B16E35">
              <w:rPr>
                <w:rFonts w:ascii="Arial" w:eastAsia="Times New Roman" w:hAnsi="Arial" w:cs="Times New Roman"/>
                <w:i/>
                <w:color w:val="0000FF"/>
                <w:sz w:val="18"/>
                <w:szCs w:val="20"/>
                <w:lang w:val="nl-BE"/>
              </w:rPr>
              <w:t xml:space="preserve">+ Corrigendum </w:t>
            </w:r>
            <w:r w:rsidR="00B16E35">
              <w:rPr>
                <w:rFonts w:ascii="Arial" w:eastAsia="Times New Roman" w:hAnsi="Arial" w:cs="Times New Roman"/>
                <w:i/>
                <w:color w:val="0000FF"/>
                <w:sz w:val="18"/>
                <w:szCs w:val="20"/>
                <w:lang w:val="nl-BE"/>
              </w:rPr>
              <w:t>B.S</w:t>
            </w:r>
            <w:r w:rsidR="00B16E35" w:rsidRPr="00B16E35">
              <w:rPr>
                <w:rFonts w:ascii="Arial" w:eastAsia="Times New Roman" w:hAnsi="Arial" w:cs="Times New Roman"/>
                <w:i/>
                <w:color w:val="0000FF"/>
                <w:sz w:val="18"/>
                <w:szCs w:val="20"/>
                <w:lang w:val="nl-BE"/>
              </w:rPr>
              <w:t>. 12.6.2024)</w:t>
            </w:r>
          </w:p>
        </w:tc>
        <w:tc>
          <w:tcPr>
            <w:tcW w:w="271" w:type="dxa"/>
            <w:vAlign w:val="bottom"/>
          </w:tcPr>
          <w:p w14:paraId="2AFCA111"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9AB5643" w14:textId="77777777" w:rsidTr="00AD4137">
        <w:tblPrEx>
          <w:tblLook w:val="04A0" w:firstRow="1" w:lastRow="0" w:firstColumn="1" w:lastColumn="0" w:noHBand="0" w:noVBand="1"/>
        </w:tblPrEx>
        <w:trPr>
          <w:cantSplit/>
        </w:trPr>
        <w:tc>
          <w:tcPr>
            <w:tcW w:w="270" w:type="dxa"/>
          </w:tcPr>
          <w:p w14:paraId="179149B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1" w:name="_Hlk149308551"/>
          </w:p>
        </w:tc>
        <w:tc>
          <w:tcPr>
            <w:tcW w:w="539" w:type="dxa"/>
          </w:tcPr>
          <w:p w14:paraId="3BC52C7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647ECA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04DD20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hideMark/>
          </w:tcPr>
          <w:p w14:paraId="24801657" w14:textId="70EF4D31" w:rsidR="00755F36" w:rsidRPr="00755F36" w:rsidRDefault="00D00165" w:rsidP="00755F36">
            <w:pPr>
              <w:spacing w:after="0" w:line="240" w:lineRule="atLeast"/>
              <w:jc w:val="both"/>
              <w:rPr>
                <w:rFonts w:ascii="Arial" w:eastAsia="Times New Roman" w:hAnsi="Arial" w:cs="Times New Roman"/>
                <w:color w:val="0000FF"/>
                <w:sz w:val="20"/>
                <w:szCs w:val="20"/>
                <w:lang w:val="nl-BE"/>
              </w:rPr>
            </w:pPr>
            <w:r w:rsidRPr="00D00165">
              <w:rPr>
                <w:rFonts w:ascii="Arial" w:eastAsia="Times New Roman" w:hAnsi="Arial" w:cs="Times New Roman"/>
                <w:color w:val="0000FF"/>
                <w:sz w:val="20"/>
                <w:szCs w:val="20"/>
                <w:lang w:val="nl-BE"/>
              </w:rPr>
              <w:t xml:space="preserve">De specifieke technische verstrekkingen bedoeld in rubriek III van </w:t>
            </w:r>
            <w:r w:rsidR="00A35AEC" w:rsidRPr="00D00165">
              <w:rPr>
                <w:rFonts w:ascii="Arial" w:eastAsia="Times New Roman" w:hAnsi="Arial" w:cs="Times New Roman"/>
                <w:color w:val="0000FF"/>
                <w:sz w:val="20"/>
                <w:szCs w:val="20"/>
                <w:lang w:val="nl-BE"/>
              </w:rPr>
              <w:t xml:space="preserve">§ 1, 1°, 2°, 3°, 3°bis en 3°ter mogen gecumuleerd worden met alle verstrekkingen van § 1 op dezelfde dag; ze mogen evenwel tijdens een zelfde zitting niet gecumuleerd worden met de verstrekkingen 424255, 424410, 424550, 427836, 430054, 424712, 424270, 424432, 424572, 427851, 430076, 424734, 424292, 424454, 424594, 427873, 430091, 424756, 424314, 424476, 424616, 427895, 430113, 424771, 424933, 424955, 424970, 427910, 430135, 424992, 425736, 425751 en 425073. De verstrekkingen 423113, 423312, 423415, 429170, 430415, 421072, 421094, 421116, 429192 en 430430 mogen niet tijdens eenzelfde verzorgingszitting gecumuleerd worden met elkaar. </w:t>
            </w:r>
            <w:r w:rsidR="008F5903" w:rsidRPr="00D00165">
              <w:rPr>
                <w:rFonts w:ascii="Arial" w:eastAsia="Times New Roman" w:hAnsi="Arial" w:cs="Times New Roman"/>
                <w:color w:val="0000FF"/>
                <w:sz w:val="20"/>
                <w:szCs w:val="20"/>
                <w:lang w:val="nl-BE"/>
              </w:rPr>
              <w:t>De verstrekkingen 424336, 424491, 424631, 427932, 430150, 424351, 424513, 424653, 427954 en 430172 kunnen niet gecumuleerd worden tijdens eenzelfde verzorgingsdag met de specifieke technische verstrekkingen bedoeld in rubriek III van § 1, 1°, 2°, 3°, 3° bis en 3° ter indien het een wondzorg betreft ter hoogte van de insteekplaats van de catheter, de perfusie of de sonde met ballon</w:t>
            </w:r>
            <w:r w:rsidR="00A35AEC" w:rsidRPr="00D00165">
              <w:rPr>
                <w:rFonts w:ascii="Arial" w:eastAsia="Times New Roman" w:hAnsi="Arial" w:cs="Times New Roman"/>
                <w:color w:val="0000FF"/>
                <w:sz w:val="20"/>
                <w:szCs w:val="20"/>
                <w:lang w:val="nl-BE"/>
              </w:rPr>
              <w:t>. Indien een andere wondzorg wordt verstrekt tijdens dezelfde verzorgingsdag moet dit vermeld worden in het verpleegdossier.</w:t>
            </w:r>
          </w:p>
        </w:tc>
        <w:tc>
          <w:tcPr>
            <w:tcW w:w="271" w:type="dxa"/>
            <w:vAlign w:val="bottom"/>
          </w:tcPr>
          <w:p w14:paraId="60E5C45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21"/>
      <w:tr w:rsidR="00755F36" w:rsidRPr="000C5BF2" w14:paraId="19F7C3C4" w14:textId="77777777" w:rsidTr="00AD4137">
        <w:trPr>
          <w:cantSplit/>
        </w:trPr>
        <w:tc>
          <w:tcPr>
            <w:tcW w:w="270" w:type="dxa"/>
          </w:tcPr>
          <w:p w14:paraId="6D193B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C18242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52FCF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63BFB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63C505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2E22D7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E147942" w14:textId="77777777" w:rsidTr="00AD4137">
        <w:trPr>
          <w:cantSplit/>
        </w:trPr>
        <w:tc>
          <w:tcPr>
            <w:tcW w:w="270" w:type="dxa"/>
          </w:tcPr>
          <w:p w14:paraId="511E08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2" w:name="_Hlk164860290"/>
            <w:bookmarkEnd w:id="120"/>
          </w:p>
        </w:tc>
        <w:tc>
          <w:tcPr>
            <w:tcW w:w="539" w:type="dxa"/>
          </w:tcPr>
          <w:p w14:paraId="082F55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AE13FE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E5C8E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FDC564D" w14:textId="52FF4A7B" w:rsidR="00755F36" w:rsidRPr="00A35AEC" w:rsidRDefault="00755F36" w:rsidP="00755F36">
            <w:pPr>
              <w:spacing w:after="0" w:line="240" w:lineRule="atLeast"/>
              <w:jc w:val="both"/>
              <w:rPr>
                <w:rFonts w:ascii="Arial" w:eastAsia="Times New Roman" w:hAnsi="Arial" w:cs="Times New Roman"/>
                <w:i/>
                <w:color w:val="0000FF"/>
                <w:sz w:val="18"/>
                <w:szCs w:val="20"/>
                <w:lang w:val="nl-BE"/>
              </w:rPr>
            </w:pPr>
            <w:r w:rsidRPr="00A35AEC">
              <w:rPr>
                <w:rFonts w:ascii="Arial" w:eastAsia="Times New Roman" w:hAnsi="Arial" w:cs="Times New Roman"/>
                <w:i/>
                <w:color w:val="0000FF"/>
                <w:sz w:val="18"/>
                <w:szCs w:val="20"/>
                <w:lang w:val="nl-BE"/>
              </w:rPr>
              <w:t>"K.B. 20.12.2004" (in werking 1.6.1997)</w:t>
            </w:r>
            <w:r w:rsidR="00A35AEC" w:rsidRPr="00755F36">
              <w:rPr>
                <w:rFonts w:ascii="Arial" w:eastAsia="Times New Roman" w:hAnsi="Arial" w:cs="Times New Roman"/>
                <w:i/>
                <w:color w:val="0000FF"/>
                <w:sz w:val="18"/>
                <w:szCs w:val="20"/>
                <w:lang w:val="nl-BE"/>
              </w:rPr>
              <w:t xml:space="preserve"> + "K.B. </w:t>
            </w:r>
            <w:r w:rsidR="00A35AEC">
              <w:rPr>
                <w:rFonts w:ascii="Arial" w:eastAsia="Times New Roman" w:hAnsi="Arial" w:cs="Times New Roman"/>
                <w:i/>
                <w:color w:val="0000FF"/>
                <w:sz w:val="18"/>
                <w:szCs w:val="20"/>
                <w:lang w:val="nl-BE"/>
              </w:rPr>
              <w:t>11</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3</w:t>
            </w:r>
            <w:r w:rsidR="00A35AEC" w:rsidRPr="00755F36">
              <w:rPr>
                <w:rFonts w:ascii="Arial" w:eastAsia="Times New Roman" w:hAnsi="Arial" w:cs="Times New Roman"/>
                <w:i/>
                <w:color w:val="0000FF"/>
                <w:sz w:val="18"/>
                <w:szCs w:val="20"/>
                <w:lang w:val="nl-BE"/>
              </w:rPr>
              <w:t>.</w:t>
            </w:r>
            <w:r w:rsidR="00A35AEC">
              <w:rPr>
                <w:rFonts w:ascii="Arial" w:eastAsia="Times New Roman" w:hAnsi="Arial" w:cs="Times New Roman"/>
                <w:i/>
                <w:color w:val="0000FF"/>
                <w:sz w:val="18"/>
                <w:szCs w:val="20"/>
                <w:lang w:val="nl-BE"/>
              </w:rPr>
              <w:t>2024</w:t>
            </w:r>
            <w:r w:rsidR="00A35AEC" w:rsidRPr="00755F36">
              <w:rPr>
                <w:rFonts w:ascii="Arial" w:eastAsia="Times New Roman" w:hAnsi="Arial" w:cs="Times New Roman"/>
                <w:i/>
                <w:color w:val="0000FF"/>
                <w:sz w:val="18"/>
                <w:szCs w:val="20"/>
                <w:lang w:val="nl-BE"/>
              </w:rPr>
              <w:t>" (in werking 1.</w:t>
            </w:r>
            <w:r w:rsidR="00A35AEC">
              <w:rPr>
                <w:rFonts w:ascii="Arial" w:eastAsia="Times New Roman" w:hAnsi="Arial" w:cs="Times New Roman"/>
                <w:i/>
                <w:color w:val="0000FF"/>
                <w:sz w:val="18"/>
                <w:szCs w:val="20"/>
                <w:lang w:val="nl-BE"/>
              </w:rPr>
              <w:t>7.2024</w:t>
            </w:r>
            <w:r w:rsidR="00A35AEC" w:rsidRPr="00755F36">
              <w:rPr>
                <w:rFonts w:ascii="Arial" w:eastAsia="Times New Roman" w:hAnsi="Arial" w:cs="Times New Roman"/>
                <w:i/>
                <w:color w:val="0000FF"/>
                <w:sz w:val="18"/>
                <w:szCs w:val="20"/>
                <w:lang w:val="nl-BE"/>
              </w:rPr>
              <w:t>)</w:t>
            </w:r>
          </w:p>
        </w:tc>
        <w:tc>
          <w:tcPr>
            <w:tcW w:w="271" w:type="dxa"/>
            <w:vAlign w:val="bottom"/>
          </w:tcPr>
          <w:p w14:paraId="52E7B4EB" w14:textId="77777777" w:rsidR="00755F36" w:rsidRPr="00A35AEC"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817EEAF" w14:textId="77777777" w:rsidTr="00AD4137">
        <w:trPr>
          <w:cantSplit/>
        </w:trPr>
        <w:tc>
          <w:tcPr>
            <w:tcW w:w="270" w:type="dxa"/>
          </w:tcPr>
          <w:p w14:paraId="127CA34F" w14:textId="77777777" w:rsidR="00755F36" w:rsidRPr="00A35AEC"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291C85E" w14:textId="77777777" w:rsidR="00755F36" w:rsidRPr="00A35AEC"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DC0A09B" w14:textId="77777777" w:rsidR="00755F36" w:rsidRPr="00A35AEC"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1DE27B6" w14:textId="77777777" w:rsidR="00755F36" w:rsidRPr="00A35AEC"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2A63CF1" w14:textId="4FAE4059"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Times New Roman"/>
                <w:b/>
                <w:color w:val="0000FF"/>
                <w:sz w:val="20"/>
                <w:szCs w:val="20"/>
                <w:lang w:val="nl-BE"/>
              </w:rPr>
              <w:t xml:space="preserve">§ 10. </w:t>
            </w:r>
            <w:r w:rsidRPr="00755F36">
              <w:rPr>
                <w:rFonts w:ascii="Arial" w:eastAsia="Times New Roman" w:hAnsi="Arial" w:cs="Times New Roman"/>
                <w:color w:val="0000FF"/>
                <w:sz w:val="20"/>
                <w:szCs w:val="20"/>
                <w:lang w:val="nl-BE"/>
              </w:rPr>
              <w:t>Nadere bepalingen inzake de verstrekkingen bedoeld in § 1, 2°</w:t>
            </w:r>
            <w:r w:rsidR="00A35AEC" w:rsidRPr="000F2C38">
              <w:rPr>
                <w:rFonts w:ascii="Arial" w:hAnsi="Arial" w:cs="Arial"/>
                <w:color w:val="0000FF"/>
                <w:sz w:val="20"/>
                <w:szCs w:val="20"/>
                <w:lang w:val="nl-BE"/>
              </w:rPr>
              <w:t xml:space="preserve"> en 3°</w:t>
            </w:r>
            <w:r w:rsidR="00A35AEC" w:rsidRPr="000F2C38">
              <w:rPr>
                <w:rFonts w:ascii="Arial" w:hAnsi="Arial" w:cs="Arial"/>
                <w:i/>
                <w:iCs/>
                <w:color w:val="0000FF"/>
                <w:sz w:val="20"/>
                <w:szCs w:val="20"/>
                <w:lang w:val="nl-BE"/>
              </w:rPr>
              <w:t>ter</w:t>
            </w:r>
            <w:r w:rsidRPr="00755F36">
              <w:rPr>
                <w:rFonts w:ascii="Arial" w:eastAsia="Times New Roman" w:hAnsi="Arial" w:cs="Times New Roman"/>
                <w:color w:val="0000FF"/>
                <w:sz w:val="20"/>
                <w:szCs w:val="20"/>
                <w:lang w:val="nl-BE"/>
              </w:rPr>
              <w:t xml:space="preserve"> :</w:t>
            </w:r>
          </w:p>
        </w:tc>
        <w:tc>
          <w:tcPr>
            <w:tcW w:w="271" w:type="dxa"/>
            <w:vAlign w:val="bottom"/>
          </w:tcPr>
          <w:p w14:paraId="1E7CE2D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18B0967" w14:textId="77777777" w:rsidTr="00AD4137">
        <w:trPr>
          <w:cantSplit/>
        </w:trPr>
        <w:tc>
          <w:tcPr>
            <w:tcW w:w="270" w:type="dxa"/>
          </w:tcPr>
          <w:p w14:paraId="092C847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BE2C1B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52E66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0180D4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5C29DE3"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62FC45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64242C9" w14:textId="77777777" w:rsidTr="00AD4137">
        <w:trPr>
          <w:cantSplit/>
        </w:trPr>
        <w:tc>
          <w:tcPr>
            <w:tcW w:w="270" w:type="dxa"/>
          </w:tcPr>
          <w:p w14:paraId="2DF4942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AE561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CD7A60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80A52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F1B76CF" w14:textId="6EF6FD2D"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1° De honoraria voor de verstrekkingen bedoeld in § 1</w:t>
            </w:r>
            <w:r w:rsidR="00A35AEC" w:rsidRPr="000F2C38">
              <w:rPr>
                <w:rFonts w:ascii="Arial" w:hAnsi="Arial" w:cs="Arial"/>
                <w:color w:val="0000FF"/>
                <w:sz w:val="20"/>
                <w:szCs w:val="20"/>
                <w:lang w:val="nl-BE"/>
              </w:rPr>
              <w:t>, 2° en 3°</w:t>
            </w:r>
            <w:r w:rsidR="00A35AEC" w:rsidRPr="000F2C38">
              <w:rPr>
                <w:rFonts w:ascii="Arial" w:hAnsi="Arial" w:cs="Arial"/>
                <w:i/>
                <w:iCs/>
                <w:color w:val="0000FF"/>
                <w:sz w:val="20"/>
                <w:szCs w:val="20"/>
                <w:lang w:val="nl-BE"/>
              </w:rPr>
              <w:t>ter</w:t>
            </w:r>
            <w:r w:rsidRPr="00755F36">
              <w:rPr>
                <w:rFonts w:ascii="Arial" w:eastAsia="Times New Roman" w:hAnsi="Arial" w:cs="Times New Roman"/>
                <w:color w:val="0000FF"/>
                <w:sz w:val="20"/>
                <w:szCs w:val="20"/>
                <w:lang w:val="nl-BE"/>
              </w:rPr>
              <w:t xml:space="preserve"> mogen slechts worden aangerekend indien de toestand van de rechthebbende vereist dat de verzorging tijdens het weekeind of op een feestdag wordt verleend."</w:t>
            </w:r>
          </w:p>
        </w:tc>
        <w:tc>
          <w:tcPr>
            <w:tcW w:w="271" w:type="dxa"/>
            <w:vAlign w:val="bottom"/>
          </w:tcPr>
          <w:p w14:paraId="4BA9A596"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6D0F85C" w14:textId="77777777" w:rsidTr="00AD4137">
        <w:trPr>
          <w:cantSplit/>
        </w:trPr>
        <w:tc>
          <w:tcPr>
            <w:tcW w:w="270" w:type="dxa"/>
          </w:tcPr>
          <w:p w14:paraId="7708E3F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B1DAD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C8F577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21A61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91817C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C54A87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22"/>
      <w:tr w:rsidR="00755F36" w:rsidRPr="000C5BF2" w14:paraId="1DF65DB9" w14:textId="77777777" w:rsidTr="00AD4137">
        <w:trPr>
          <w:cantSplit/>
        </w:trPr>
        <w:tc>
          <w:tcPr>
            <w:tcW w:w="270" w:type="dxa"/>
          </w:tcPr>
          <w:p w14:paraId="79D4D4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4EF3F2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95744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3EB509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57FA140"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 xml:space="preserve">"K.B. 20.12.2004" (in werking 1.6.1997) + "K.B. 22.11.2013" (in werking 1.1.2014) + "K.B. 13.1.2014" (in werking 1.4.2014) </w:t>
            </w:r>
          </w:p>
        </w:tc>
        <w:tc>
          <w:tcPr>
            <w:tcW w:w="271" w:type="dxa"/>
            <w:vAlign w:val="bottom"/>
          </w:tcPr>
          <w:p w14:paraId="7C59D96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7F0214B" w14:textId="77777777" w:rsidTr="00AD4137">
        <w:trPr>
          <w:cantSplit/>
        </w:trPr>
        <w:tc>
          <w:tcPr>
            <w:tcW w:w="270" w:type="dxa"/>
          </w:tcPr>
          <w:p w14:paraId="0F764E4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8A521D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20F92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A70C28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2E37C9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 xml:space="preserve">"Wanneer de </w:t>
            </w:r>
            <w:r w:rsidRPr="00755F36">
              <w:rPr>
                <w:rFonts w:ascii="Arial" w:eastAsia="Times New Roman" w:hAnsi="Arial" w:cs="Arial"/>
                <w:color w:val="0000FF"/>
                <w:sz w:val="20"/>
                <w:szCs w:val="20"/>
                <w:lang w:val="nl-BE"/>
              </w:rPr>
              <w:t>beoefenaar van de verpleegkunde</w:t>
            </w:r>
            <w:r w:rsidRPr="00755F36">
              <w:rPr>
                <w:rFonts w:ascii="Arial" w:eastAsia="Times New Roman" w:hAnsi="Arial" w:cs="Times New Roman"/>
                <w:color w:val="0000FF"/>
                <w:sz w:val="20"/>
                <w:szCs w:val="20"/>
                <w:lang w:val="nl-BE"/>
              </w:rPr>
              <w:t xml:space="preserve"> om persoonlijke redenen sommige verstrekkingen verleent op de dagen en uren die zijn vermeld onder 2° , zijn evenwel de in § 1, 1° , 3°</w:t>
            </w:r>
            <w:r w:rsidRPr="00755F36">
              <w:rPr>
                <w:rFonts w:ascii="Arial" w:eastAsia="Times New Roman" w:hAnsi="Arial" w:cs="Arial"/>
                <w:color w:val="0000FF"/>
                <w:sz w:val="20"/>
                <w:szCs w:val="20"/>
                <w:lang w:val="nl-BE"/>
              </w:rPr>
              <w:t>, 3°</w:t>
            </w:r>
            <w:r w:rsidRPr="00755F36">
              <w:rPr>
                <w:rFonts w:ascii="Arial" w:eastAsia="Times New Roman" w:hAnsi="Arial" w:cs="Arial"/>
                <w:i/>
                <w:color w:val="0000FF"/>
                <w:sz w:val="20"/>
                <w:szCs w:val="20"/>
                <w:lang w:val="nl-BE"/>
              </w:rPr>
              <w:t>bis</w:t>
            </w:r>
            <w:r w:rsidRPr="00755F36">
              <w:rPr>
                <w:rFonts w:ascii="Arial" w:eastAsia="Times New Roman" w:hAnsi="Arial" w:cs="Times New Roman"/>
                <w:color w:val="0000FF"/>
                <w:sz w:val="20"/>
                <w:szCs w:val="20"/>
                <w:lang w:val="nl-BE"/>
              </w:rPr>
              <w:t xml:space="preserve"> of 4° vastgestelde honoraria verschuldigd."</w:t>
            </w:r>
          </w:p>
        </w:tc>
        <w:tc>
          <w:tcPr>
            <w:tcW w:w="271" w:type="dxa"/>
            <w:vAlign w:val="bottom"/>
          </w:tcPr>
          <w:p w14:paraId="2C2FFC5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07C492A" w14:textId="77777777" w:rsidTr="00AD4137">
        <w:trPr>
          <w:cantSplit/>
        </w:trPr>
        <w:tc>
          <w:tcPr>
            <w:tcW w:w="270" w:type="dxa"/>
          </w:tcPr>
          <w:p w14:paraId="623A20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B0FCB6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7FBB5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E68B2F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1A721F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3D0132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0E8F1F9" w14:textId="77777777" w:rsidTr="00AD4137">
        <w:trPr>
          <w:cantSplit/>
        </w:trPr>
        <w:tc>
          <w:tcPr>
            <w:tcW w:w="270" w:type="dxa"/>
          </w:tcPr>
          <w:p w14:paraId="5B0FA35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1FA9E6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69B55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025E3D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8A29BE5"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20.12.2004" (in werking 1.6.1997) + "K.B. 13.1.2014" (in werking 1.4.2014)</w:t>
            </w:r>
          </w:p>
        </w:tc>
        <w:tc>
          <w:tcPr>
            <w:tcW w:w="271" w:type="dxa"/>
            <w:vAlign w:val="bottom"/>
          </w:tcPr>
          <w:p w14:paraId="314360E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FE2E0ED" w14:textId="77777777" w:rsidTr="00AD4137">
        <w:trPr>
          <w:cantSplit/>
        </w:trPr>
        <w:tc>
          <w:tcPr>
            <w:tcW w:w="270" w:type="dxa"/>
          </w:tcPr>
          <w:p w14:paraId="03977ED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5E9C1B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3B9F2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F962D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F5A2CD4"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"Deze honoraria worden echter nooit vergoed voor de in § 1, 3°</w:t>
            </w:r>
            <w:r w:rsidRPr="00755F36">
              <w:rPr>
                <w:rFonts w:ascii="Arial" w:eastAsia="Times New Roman" w:hAnsi="Arial" w:cs="Arial"/>
                <w:color w:val="0000FF"/>
                <w:sz w:val="20"/>
                <w:szCs w:val="20"/>
                <w:lang w:val="nl-BE"/>
              </w:rPr>
              <w:t>, 3°</w:t>
            </w:r>
            <w:r w:rsidRPr="00755F36">
              <w:rPr>
                <w:rFonts w:ascii="Arial" w:eastAsia="Times New Roman" w:hAnsi="Arial" w:cs="Arial"/>
                <w:i/>
                <w:color w:val="0000FF"/>
                <w:sz w:val="20"/>
                <w:szCs w:val="20"/>
                <w:lang w:val="nl-BE"/>
              </w:rPr>
              <w:t>bis</w:t>
            </w:r>
            <w:r w:rsidRPr="00755F36">
              <w:rPr>
                <w:rFonts w:ascii="Arial" w:eastAsia="Times New Roman" w:hAnsi="Arial" w:cs="Times New Roman"/>
                <w:color w:val="0000FF"/>
                <w:sz w:val="20"/>
                <w:szCs w:val="20"/>
                <w:lang w:val="nl-BE"/>
              </w:rPr>
              <w:t xml:space="preserve"> en 4° genoemde verstrekkingen."</w:t>
            </w:r>
          </w:p>
        </w:tc>
        <w:tc>
          <w:tcPr>
            <w:tcW w:w="271" w:type="dxa"/>
            <w:vAlign w:val="bottom"/>
          </w:tcPr>
          <w:p w14:paraId="2176A69F"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5866DE6A" w14:textId="77777777" w:rsidTr="00AD4137">
        <w:trPr>
          <w:cantSplit/>
        </w:trPr>
        <w:tc>
          <w:tcPr>
            <w:tcW w:w="270" w:type="dxa"/>
          </w:tcPr>
          <w:p w14:paraId="1DDBC2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2C789B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BFAED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4732E1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1BAEFE2"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B91834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6D59D5B" w14:textId="77777777" w:rsidTr="00AD4137">
        <w:trPr>
          <w:cantSplit/>
        </w:trPr>
        <w:tc>
          <w:tcPr>
            <w:tcW w:w="270" w:type="dxa"/>
          </w:tcPr>
          <w:p w14:paraId="7D6F603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4CC45A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B97E4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D37A96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B6AADC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20.12.2004" (in werking 1.6.1997</w:t>
            </w:r>
          </w:p>
        </w:tc>
        <w:tc>
          <w:tcPr>
            <w:tcW w:w="271" w:type="dxa"/>
            <w:vAlign w:val="bottom"/>
          </w:tcPr>
          <w:p w14:paraId="569AAC6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1E18FCA" w14:textId="77777777" w:rsidTr="00AD4137">
        <w:trPr>
          <w:cantSplit/>
        </w:trPr>
        <w:tc>
          <w:tcPr>
            <w:tcW w:w="270" w:type="dxa"/>
          </w:tcPr>
          <w:p w14:paraId="4C0251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004145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78E2EA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4A12BC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618C947"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"2° Het weekeind begint op zaterdag 0 uur, en duurt tot zondag 24 uur.</w:t>
            </w:r>
            <w:r w:rsidRPr="00755F36">
              <w:rPr>
                <w:rFonts w:ascii="Arial" w:eastAsia="Times New Roman" w:hAnsi="Arial" w:cs="Times New Roman"/>
                <w:color w:val="0000FF"/>
                <w:sz w:val="20"/>
                <w:szCs w:val="20"/>
                <w:lang w:val="nl-BE"/>
              </w:rPr>
              <w:br/>
              <w:t>Een feestdag duurt van 0 uur tot 24 uur. Volgende feestdagen geven recht op verhoging van honoraria: 1 januari, paasmaandag, 1 mei, hemelvaartsdag, pinkstermaandag, 21 juli, 15 augustus, 1 november, 11 november en 25 december."</w:t>
            </w:r>
          </w:p>
        </w:tc>
        <w:tc>
          <w:tcPr>
            <w:tcW w:w="271" w:type="dxa"/>
            <w:vAlign w:val="bottom"/>
          </w:tcPr>
          <w:p w14:paraId="5FEEA94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0C5BF2" w14:paraId="7FE59FB6" w14:textId="77777777" w:rsidTr="00AD4137">
        <w:trPr>
          <w:cantSplit/>
        </w:trPr>
        <w:tc>
          <w:tcPr>
            <w:tcW w:w="270" w:type="dxa"/>
          </w:tcPr>
          <w:p w14:paraId="6CEE66E8" w14:textId="77777777" w:rsidR="00775CE5"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0EEC0BB"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2646F85"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21713E3"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A62CBBF" w14:textId="77777777" w:rsidR="00775CE5" w:rsidRPr="00755F36" w:rsidRDefault="00775CE5"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B2F47E3"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tr w:rsidR="00AD4137" w:rsidRPr="000C5BF2" w14:paraId="1524398E" w14:textId="77777777" w:rsidTr="00AD4137">
        <w:trPr>
          <w:cantSplit/>
        </w:trPr>
        <w:tc>
          <w:tcPr>
            <w:tcW w:w="270" w:type="dxa"/>
          </w:tcPr>
          <w:p w14:paraId="60182884" w14:textId="77777777" w:rsidR="00AD4137" w:rsidRDefault="00AD4137" w:rsidP="00755F36">
            <w:pPr>
              <w:spacing w:after="0" w:line="240" w:lineRule="atLeast"/>
              <w:rPr>
                <w:rFonts w:ascii="Times New Roman" w:eastAsia="Times New Roman" w:hAnsi="Times New Roman" w:cs="Times New Roman"/>
                <w:color w:val="0000FF"/>
                <w:sz w:val="20"/>
                <w:szCs w:val="20"/>
                <w:lang w:val="nl-BE"/>
              </w:rPr>
            </w:pPr>
          </w:p>
          <w:p w14:paraId="3A9041D4" w14:textId="77777777" w:rsidR="00492DCB" w:rsidRDefault="00492DCB" w:rsidP="00755F36">
            <w:pPr>
              <w:spacing w:after="0" w:line="240" w:lineRule="atLeast"/>
              <w:rPr>
                <w:rFonts w:ascii="Times New Roman" w:eastAsia="Times New Roman" w:hAnsi="Times New Roman" w:cs="Times New Roman"/>
                <w:color w:val="0000FF"/>
                <w:sz w:val="20"/>
                <w:szCs w:val="20"/>
                <w:lang w:val="nl-BE"/>
              </w:rPr>
            </w:pPr>
          </w:p>
          <w:p w14:paraId="636C6CBC" w14:textId="2AC1E00D"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194620E"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482934B"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05986C6" w14:textId="77777777" w:rsidR="00AD4137" w:rsidRPr="00755F36" w:rsidRDefault="00AD4137"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59454A9" w14:textId="77777777" w:rsidR="00AD4137" w:rsidRPr="00755F36" w:rsidRDefault="00AD4137"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680C578" w14:textId="77777777" w:rsidR="00AD4137" w:rsidRPr="00755F36" w:rsidRDefault="00AD4137"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20F045B9" w14:textId="77777777" w:rsidTr="00AD4137">
        <w:trPr>
          <w:cantSplit/>
        </w:trPr>
        <w:tc>
          <w:tcPr>
            <w:tcW w:w="270" w:type="dxa"/>
          </w:tcPr>
          <w:p w14:paraId="19434A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58C4F5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2CD42A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781FBE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0A95F21"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7.5.2017" (in werking 1.7.2017)</w:t>
            </w:r>
          </w:p>
        </w:tc>
        <w:tc>
          <w:tcPr>
            <w:tcW w:w="271" w:type="dxa"/>
            <w:vAlign w:val="bottom"/>
          </w:tcPr>
          <w:p w14:paraId="1CB32DC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F44C4CD" w14:textId="77777777" w:rsidTr="00AD4137">
        <w:trPr>
          <w:cantSplit/>
        </w:trPr>
        <w:tc>
          <w:tcPr>
            <w:tcW w:w="270" w:type="dxa"/>
          </w:tcPr>
          <w:p w14:paraId="3CAF8B8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5893C5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CDBF4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D2E5D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6C6F6E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Times New Roman"/>
                <w:b/>
                <w:color w:val="0000FF"/>
                <w:sz w:val="20"/>
                <w:szCs w:val="20"/>
                <w:lang w:val="nl-BE"/>
              </w:rPr>
              <w:t>§ 10</w:t>
            </w:r>
            <w:r w:rsidRPr="00755F36">
              <w:rPr>
                <w:rFonts w:ascii="Arial" w:eastAsia="Times New Roman" w:hAnsi="Arial" w:cs="Times New Roman"/>
                <w:b/>
                <w:i/>
                <w:color w:val="0000FF"/>
                <w:sz w:val="20"/>
                <w:szCs w:val="20"/>
                <w:lang w:val="nl-BE"/>
              </w:rPr>
              <w:t>bis</w:t>
            </w:r>
            <w:r w:rsidRPr="00755F36">
              <w:rPr>
                <w:rFonts w:ascii="Arial" w:eastAsia="Times New Roman" w:hAnsi="Arial" w:cs="Times New Roman"/>
                <w:b/>
                <w:color w:val="0000FF"/>
                <w:sz w:val="20"/>
                <w:szCs w:val="20"/>
                <w:lang w:val="nl-BE"/>
              </w:rPr>
              <w:t>.</w:t>
            </w:r>
            <w:r w:rsidRPr="00755F36">
              <w:rPr>
                <w:rFonts w:ascii="Arial" w:eastAsia="Times New Roman" w:hAnsi="Arial" w:cs="Times New Roman"/>
                <w:color w:val="0000FF"/>
                <w:sz w:val="20"/>
                <w:szCs w:val="20"/>
                <w:lang w:val="nl-BE"/>
              </w:rPr>
              <w:t xml:space="preserve"> Nadere bepalingen inzake de verstrekkingen bedoeld in § 1, 3°:</w:t>
            </w:r>
          </w:p>
        </w:tc>
        <w:tc>
          <w:tcPr>
            <w:tcW w:w="271" w:type="dxa"/>
            <w:vAlign w:val="bottom"/>
          </w:tcPr>
          <w:p w14:paraId="19FB0D9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DF1A2D1" w14:textId="77777777" w:rsidTr="00AD4137">
        <w:trPr>
          <w:cantSplit/>
        </w:trPr>
        <w:tc>
          <w:tcPr>
            <w:tcW w:w="270" w:type="dxa"/>
          </w:tcPr>
          <w:p w14:paraId="1C3EC4B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F0E5F7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570A1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D0306E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82CBB43"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4718D00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496B0FF" w14:textId="77777777" w:rsidTr="00AD4137">
        <w:trPr>
          <w:cantSplit/>
        </w:trPr>
        <w:tc>
          <w:tcPr>
            <w:tcW w:w="270" w:type="dxa"/>
          </w:tcPr>
          <w:p w14:paraId="59FFF29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B0A22F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EECE3C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0EA448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653813F"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Voor de verstrekkingen bedoeld in § 1, 3° moet de verpleegkundige bij de facturatie een pseudocode vermelden die aangeeft in welke soort van plaats van verstrekking de verstrekking werd verleend. De lijst van die plaatsen van verstrekking en de overeenstemmende pseudocodes is vervat in bijlage 87 van de Verordening van 28 juli 2003."</w:t>
            </w:r>
          </w:p>
        </w:tc>
        <w:tc>
          <w:tcPr>
            <w:tcW w:w="271" w:type="dxa"/>
            <w:vAlign w:val="bottom"/>
          </w:tcPr>
          <w:p w14:paraId="7C92536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616583" w:rsidRPr="000C5BF2" w14:paraId="4B1C488C" w14:textId="77777777" w:rsidTr="00AD4137">
        <w:trPr>
          <w:cantSplit/>
        </w:trPr>
        <w:tc>
          <w:tcPr>
            <w:tcW w:w="270" w:type="dxa"/>
          </w:tcPr>
          <w:p w14:paraId="4E3A62AB" w14:textId="77777777" w:rsidR="00616583" w:rsidRPr="00755F36" w:rsidRDefault="00616583"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0E82AAA" w14:textId="77777777" w:rsidR="00616583" w:rsidRPr="00755F36" w:rsidRDefault="00616583"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5B98EDA" w14:textId="77777777" w:rsidR="00616583" w:rsidRPr="00755F36" w:rsidRDefault="00616583"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AAA2BE5" w14:textId="77777777" w:rsidR="00616583" w:rsidRPr="00755F36" w:rsidRDefault="00616583"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D62BCD7" w14:textId="77777777" w:rsidR="00616583" w:rsidRPr="00755F36" w:rsidRDefault="00616583"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FF37D57" w14:textId="77777777" w:rsidR="00616583" w:rsidRPr="00755F36" w:rsidRDefault="00616583"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6EBC7BC0" w14:textId="77777777" w:rsidTr="00AD4137">
        <w:trPr>
          <w:cantSplit/>
        </w:trPr>
        <w:tc>
          <w:tcPr>
            <w:tcW w:w="270" w:type="dxa"/>
          </w:tcPr>
          <w:p w14:paraId="5051C9C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CB7374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BCF8F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4C222D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6C00C37"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en-GB"/>
              </w:rPr>
            </w:pPr>
            <w:r w:rsidRPr="00755F36">
              <w:rPr>
                <w:rFonts w:ascii="Arial" w:eastAsia="Times New Roman" w:hAnsi="Arial" w:cs="Times New Roman"/>
                <w:i/>
                <w:color w:val="0000FF"/>
                <w:sz w:val="18"/>
                <w:szCs w:val="20"/>
                <w:lang w:val="en-GB"/>
              </w:rPr>
              <w:t>"K.B. 20.12.2004" (in werking 1.6.1997)</w:t>
            </w:r>
          </w:p>
        </w:tc>
        <w:tc>
          <w:tcPr>
            <w:tcW w:w="271" w:type="dxa"/>
            <w:vAlign w:val="bottom"/>
          </w:tcPr>
          <w:p w14:paraId="20A1801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en-GB"/>
              </w:rPr>
            </w:pPr>
          </w:p>
        </w:tc>
      </w:tr>
      <w:tr w:rsidR="00755F36" w:rsidRPr="000C5BF2" w14:paraId="433F04FD" w14:textId="77777777" w:rsidTr="00AD4137">
        <w:trPr>
          <w:cantSplit/>
        </w:trPr>
        <w:tc>
          <w:tcPr>
            <w:tcW w:w="270" w:type="dxa"/>
          </w:tcPr>
          <w:p w14:paraId="4FE45CD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06C9F00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tcPr>
          <w:p w14:paraId="0C0A33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tcPr>
          <w:p w14:paraId="7E67ACF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tcPr>
          <w:p w14:paraId="6A636149"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b/>
                <w:color w:val="0000FF"/>
                <w:sz w:val="20"/>
                <w:szCs w:val="20"/>
                <w:lang w:val="nl-BE"/>
              </w:rPr>
              <w:t>"§ 11.</w:t>
            </w:r>
            <w:r w:rsidRPr="00755F36">
              <w:rPr>
                <w:rFonts w:ascii="Arial" w:eastAsia="Times New Roman" w:hAnsi="Arial" w:cs="Times New Roman"/>
                <w:color w:val="0000FF"/>
                <w:sz w:val="20"/>
                <w:szCs w:val="20"/>
                <w:lang w:val="nl-BE"/>
              </w:rPr>
              <w:t xml:space="preserve"> De verpleegkundige mag geen getuigschrift voor verstrekte hulp opmaken en evenmin ondertekenen als de verstrekkingen zijn verricht door een persoon die niet bevoegd is om ze aan te rekenen aan de verzekering voor geneeskundige verzorging, en die geheel of gedeeltelijk in de plaats treedt van de verpleegkundige, zelfs als deze aanwezig is."</w:t>
            </w:r>
          </w:p>
        </w:tc>
        <w:tc>
          <w:tcPr>
            <w:tcW w:w="271" w:type="dxa"/>
            <w:vAlign w:val="bottom"/>
          </w:tcPr>
          <w:p w14:paraId="01981A8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823381A" w14:textId="77777777" w:rsidTr="00AD4137">
        <w:trPr>
          <w:cantSplit/>
        </w:trPr>
        <w:tc>
          <w:tcPr>
            <w:tcW w:w="270" w:type="dxa"/>
          </w:tcPr>
          <w:p w14:paraId="63AF241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1097FC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4777F7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762868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9CE96DF"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557EAF9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38E038A3" w14:textId="77777777" w:rsidTr="00AD4137">
        <w:trPr>
          <w:cantSplit/>
        </w:trPr>
        <w:tc>
          <w:tcPr>
            <w:tcW w:w="270" w:type="dxa"/>
          </w:tcPr>
          <w:p w14:paraId="7A2C2E2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BF2D5C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DFEE2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65425B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538B1E1" w14:textId="77777777" w:rsidR="00755F36" w:rsidRPr="00755F36" w:rsidRDefault="00755F36" w:rsidP="00755F36">
            <w:pPr>
              <w:spacing w:after="0" w:line="240" w:lineRule="atLeast"/>
              <w:jc w:val="both"/>
              <w:rPr>
                <w:rFonts w:ascii="Arial" w:eastAsia="Times New Roman" w:hAnsi="Arial" w:cs="Times New Roman"/>
                <w:b/>
                <w:color w:val="0000FF"/>
                <w:sz w:val="20"/>
                <w:szCs w:val="20"/>
                <w:lang w:val="nl-BE"/>
              </w:rPr>
            </w:pPr>
            <w:r w:rsidRPr="00755F36">
              <w:rPr>
                <w:rFonts w:ascii="Arial" w:eastAsia="Times New Roman" w:hAnsi="Arial" w:cs="Times New Roman"/>
                <w:i/>
                <w:color w:val="0000FF"/>
                <w:sz w:val="18"/>
                <w:szCs w:val="20"/>
                <w:lang w:val="nl-BE"/>
              </w:rPr>
              <w:t>"K.B. 22.11.2013" (in werking 1.1.2014)</w:t>
            </w:r>
          </w:p>
        </w:tc>
        <w:tc>
          <w:tcPr>
            <w:tcW w:w="271" w:type="dxa"/>
            <w:vAlign w:val="bottom"/>
          </w:tcPr>
          <w:p w14:paraId="7B0CE5F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64B18DD8" w14:textId="77777777" w:rsidTr="00AD4137">
        <w:trPr>
          <w:cantSplit/>
        </w:trPr>
        <w:tc>
          <w:tcPr>
            <w:tcW w:w="270" w:type="dxa"/>
          </w:tcPr>
          <w:p w14:paraId="0CE986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539" w:type="dxa"/>
          </w:tcPr>
          <w:p w14:paraId="75D3186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tcPr>
          <w:p w14:paraId="3E5D44F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820" w:type="dxa"/>
          </w:tcPr>
          <w:p w14:paraId="1B2AE40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en-GB"/>
              </w:rPr>
            </w:pPr>
          </w:p>
        </w:tc>
        <w:tc>
          <w:tcPr>
            <w:tcW w:w="6306" w:type="dxa"/>
          </w:tcPr>
          <w:p w14:paraId="577B0B3A"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color w:val="0000FF"/>
                <w:sz w:val="20"/>
                <w:szCs w:val="20"/>
                <w:lang w:val="nl-BE"/>
              </w:rPr>
              <w:t>De verpleegkundige mag evenwel een getuigschrift voor verstrekte hulp opstellen en ondertekenen indien de verstrekkingen geheel of gedeeltelijk worden verricht door een zorgkundige, volgens de voorwaarden en modaliteiten van § 12 van dit artikel.</w:t>
            </w:r>
            <w:r w:rsidRPr="00755F36">
              <w:rPr>
                <w:rFonts w:ascii="Arial" w:eastAsia="Times New Roman" w:hAnsi="Arial" w:cs="Times New Roman"/>
                <w:color w:val="0000FF"/>
                <w:sz w:val="20"/>
                <w:szCs w:val="20"/>
                <w:lang w:val="nl-BE"/>
              </w:rPr>
              <w:t>"</w:t>
            </w:r>
          </w:p>
        </w:tc>
        <w:tc>
          <w:tcPr>
            <w:tcW w:w="271" w:type="dxa"/>
            <w:vAlign w:val="bottom"/>
          </w:tcPr>
          <w:p w14:paraId="266AA7B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04D65B80" w14:textId="77777777" w:rsidTr="00AD4137">
        <w:trPr>
          <w:cantSplit/>
        </w:trPr>
        <w:tc>
          <w:tcPr>
            <w:tcW w:w="270" w:type="dxa"/>
          </w:tcPr>
          <w:p w14:paraId="0A9B7A4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9AFA5D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27A79C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F9EC2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8978D7A"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91B3BE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6185F85" w14:textId="77777777" w:rsidTr="00AD4137">
        <w:trPr>
          <w:cantSplit/>
        </w:trPr>
        <w:tc>
          <w:tcPr>
            <w:tcW w:w="270" w:type="dxa"/>
          </w:tcPr>
          <w:p w14:paraId="2E80E8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26A66D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6F8694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2EC79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5103ED8" w14:textId="77777777" w:rsidR="00755F36" w:rsidRPr="00755F36" w:rsidRDefault="00755F36" w:rsidP="00755F36">
            <w:pPr>
              <w:spacing w:after="0" w:line="240" w:lineRule="atLeast"/>
              <w:jc w:val="both"/>
              <w:rPr>
                <w:rFonts w:ascii="Arial" w:eastAsia="Times New Roman" w:hAnsi="Arial" w:cs="Times New Roman"/>
                <w:i/>
                <w:color w:val="0000FF"/>
                <w:sz w:val="18"/>
                <w:szCs w:val="20"/>
                <w:lang w:val="nl-BE"/>
              </w:rPr>
            </w:pPr>
            <w:r w:rsidRPr="00755F36">
              <w:rPr>
                <w:rFonts w:ascii="Arial" w:eastAsia="Times New Roman" w:hAnsi="Arial" w:cs="Times New Roman"/>
                <w:i/>
                <w:color w:val="0000FF"/>
                <w:sz w:val="18"/>
                <w:szCs w:val="20"/>
                <w:lang w:val="en-GB"/>
              </w:rPr>
              <w:t>"K.B. 20.12.2004" (in werking 1.6.1997)</w:t>
            </w:r>
          </w:p>
        </w:tc>
        <w:tc>
          <w:tcPr>
            <w:tcW w:w="271" w:type="dxa"/>
            <w:vAlign w:val="bottom"/>
          </w:tcPr>
          <w:p w14:paraId="7B47A1D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977F87B" w14:textId="77777777" w:rsidTr="00AD4137">
        <w:trPr>
          <w:cantSplit/>
        </w:trPr>
        <w:tc>
          <w:tcPr>
            <w:tcW w:w="270" w:type="dxa"/>
          </w:tcPr>
          <w:p w14:paraId="70151D9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51D5DD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2A599E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60E37E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A83F5AA" w14:textId="77777777" w:rsidR="00755F36" w:rsidRPr="00755F36" w:rsidRDefault="00755F36" w:rsidP="00755F36">
            <w:pPr>
              <w:spacing w:after="0" w:line="240" w:lineRule="atLeast"/>
              <w:jc w:val="both"/>
              <w:rPr>
                <w:rFonts w:ascii="Times New Roman" w:eastAsia="Times New Roman" w:hAnsi="Times New Roman" w:cs="Times New Roman"/>
                <w:color w:val="0000FF"/>
                <w:sz w:val="20"/>
                <w:szCs w:val="20"/>
                <w:lang w:val="nl-BE"/>
              </w:rPr>
            </w:pPr>
            <w:r w:rsidRPr="00755F36">
              <w:rPr>
                <w:rFonts w:ascii="Arial" w:eastAsia="Times New Roman" w:hAnsi="Arial" w:cs="Times New Roman"/>
                <w:color w:val="0000FF"/>
                <w:sz w:val="20"/>
                <w:szCs w:val="20"/>
                <w:lang w:val="nl-BE"/>
              </w:rPr>
              <w:t>"Bijstand van een derde mag enkel worden ingeroepen indien de toestand van de patiënt hulp vergt gedurende de uitvoering van de verstrekking."</w:t>
            </w:r>
          </w:p>
        </w:tc>
        <w:tc>
          <w:tcPr>
            <w:tcW w:w="271" w:type="dxa"/>
            <w:vAlign w:val="bottom"/>
          </w:tcPr>
          <w:p w14:paraId="0374233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AA8439E" w14:textId="77777777" w:rsidTr="00AD4137">
        <w:trPr>
          <w:cantSplit/>
        </w:trPr>
        <w:tc>
          <w:tcPr>
            <w:tcW w:w="270" w:type="dxa"/>
          </w:tcPr>
          <w:p w14:paraId="2A84580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232F4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7EC867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7EE674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FFDF567"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CBC30C9"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B143794" w14:textId="77777777" w:rsidTr="00AD4137">
        <w:trPr>
          <w:cantSplit/>
        </w:trPr>
        <w:tc>
          <w:tcPr>
            <w:tcW w:w="270" w:type="dxa"/>
          </w:tcPr>
          <w:p w14:paraId="2436F1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AE9BA0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39252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F86B9C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E930461" w14:textId="674B989C"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i/>
                <w:color w:val="0000FF"/>
                <w:sz w:val="18"/>
                <w:szCs w:val="20"/>
                <w:lang w:val="nl-BE"/>
              </w:rPr>
              <w:t>"K.B. 22.11.2013" (in werking 1.1.2014)</w:t>
            </w:r>
            <w:r w:rsidR="002F331F">
              <w:rPr>
                <w:rFonts w:ascii="Arial" w:eastAsia="Times New Roman" w:hAnsi="Arial" w:cs="Times New Roman"/>
                <w:i/>
                <w:color w:val="0000FF"/>
                <w:sz w:val="18"/>
                <w:szCs w:val="20"/>
                <w:lang w:val="nl-BE"/>
              </w:rPr>
              <w:t xml:space="preserve"> + </w:t>
            </w:r>
            <w:r w:rsidR="002F331F" w:rsidRPr="00CB5177">
              <w:rPr>
                <w:rFonts w:ascii="Arial" w:eastAsia="Times New Roman" w:hAnsi="Arial" w:cs="Times New Roman"/>
                <w:i/>
                <w:color w:val="0000FF"/>
                <w:sz w:val="18"/>
                <w:szCs w:val="20"/>
                <w:lang w:val="nl-BE"/>
              </w:rPr>
              <w:t xml:space="preserve">"K.B. </w:t>
            </w:r>
            <w:r w:rsidR="002F331F">
              <w:rPr>
                <w:rFonts w:ascii="Arial" w:eastAsia="Times New Roman" w:hAnsi="Arial" w:cs="Times New Roman"/>
                <w:i/>
                <w:color w:val="0000FF"/>
                <w:sz w:val="18"/>
                <w:szCs w:val="20"/>
                <w:lang w:val="nl-BE"/>
              </w:rPr>
              <w:t>13</w:t>
            </w:r>
            <w:r w:rsidR="002F331F" w:rsidRPr="00CB5177">
              <w:rPr>
                <w:rFonts w:ascii="Arial" w:eastAsia="Times New Roman" w:hAnsi="Arial" w:cs="Times New Roman"/>
                <w:i/>
                <w:color w:val="0000FF"/>
                <w:sz w:val="18"/>
                <w:szCs w:val="20"/>
                <w:lang w:val="nl-BE"/>
              </w:rPr>
              <w:t>.</w:t>
            </w:r>
            <w:r w:rsidR="002F331F">
              <w:rPr>
                <w:rFonts w:ascii="Arial" w:eastAsia="Times New Roman" w:hAnsi="Arial" w:cs="Times New Roman"/>
                <w:i/>
                <w:color w:val="0000FF"/>
                <w:sz w:val="18"/>
                <w:szCs w:val="20"/>
                <w:lang w:val="nl-BE"/>
              </w:rPr>
              <w:t>11</w:t>
            </w:r>
            <w:r w:rsidR="002F331F" w:rsidRPr="00CB5177">
              <w:rPr>
                <w:rFonts w:ascii="Arial" w:eastAsia="Times New Roman" w:hAnsi="Arial" w:cs="Times New Roman"/>
                <w:i/>
                <w:color w:val="0000FF"/>
                <w:sz w:val="18"/>
                <w:szCs w:val="20"/>
                <w:lang w:val="nl-BE"/>
              </w:rPr>
              <w:t>.20</w:t>
            </w:r>
            <w:r w:rsidR="002F331F">
              <w:rPr>
                <w:rFonts w:ascii="Arial" w:eastAsia="Times New Roman" w:hAnsi="Arial" w:cs="Times New Roman"/>
                <w:i/>
                <w:color w:val="0000FF"/>
                <w:sz w:val="18"/>
                <w:szCs w:val="20"/>
                <w:lang w:val="nl-BE"/>
              </w:rPr>
              <w:t>23</w:t>
            </w:r>
            <w:r w:rsidR="002F331F" w:rsidRPr="00CB5177">
              <w:rPr>
                <w:rFonts w:ascii="Arial" w:eastAsia="Times New Roman" w:hAnsi="Arial" w:cs="Times New Roman"/>
                <w:i/>
                <w:color w:val="0000FF"/>
                <w:sz w:val="18"/>
                <w:szCs w:val="20"/>
                <w:lang w:val="nl-BE"/>
              </w:rPr>
              <w:t>" (in werking 1.</w:t>
            </w:r>
            <w:r w:rsidR="002F331F">
              <w:rPr>
                <w:rFonts w:ascii="Arial" w:eastAsia="Times New Roman" w:hAnsi="Arial" w:cs="Times New Roman"/>
                <w:i/>
                <w:color w:val="0000FF"/>
                <w:sz w:val="18"/>
                <w:szCs w:val="20"/>
                <w:lang w:val="nl-BE"/>
              </w:rPr>
              <w:t>1</w:t>
            </w:r>
            <w:r w:rsidR="002F331F" w:rsidRPr="00CB5177">
              <w:rPr>
                <w:rFonts w:ascii="Arial" w:eastAsia="Times New Roman" w:hAnsi="Arial" w:cs="Times New Roman"/>
                <w:i/>
                <w:color w:val="0000FF"/>
                <w:sz w:val="18"/>
                <w:szCs w:val="20"/>
                <w:lang w:val="nl-BE"/>
              </w:rPr>
              <w:t>.20</w:t>
            </w:r>
            <w:r w:rsidR="002F331F">
              <w:rPr>
                <w:rFonts w:ascii="Arial" w:eastAsia="Times New Roman" w:hAnsi="Arial" w:cs="Times New Roman"/>
                <w:i/>
                <w:color w:val="0000FF"/>
                <w:sz w:val="18"/>
                <w:szCs w:val="20"/>
                <w:lang w:val="nl-BE"/>
              </w:rPr>
              <w:t>24</w:t>
            </w:r>
            <w:r w:rsidR="002F331F" w:rsidRPr="00CB5177">
              <w:rPr>
                <w:rFonts w:ascii="Arial" w:eastAsia="Times New Roman" w:hAnsi="Arial" w:cs="Times New Roman"/>
                <w:i/>
                <w:color w:val="0000FF"/>
                <w:sz w:val="18"/>
                <w:szCs w:val="20"/>
                <w:lang w:val="nl-BE"/>
              </w:rPr>
              <w:t>)</w:t>
            </w:r>
          </w:p>
        </w:tc>
        <w:tc>
          <w:tcPr>
            <w:tcW w:w="271" w:type="dxa"/>
            <w:vAlign w:val="bottom"/>
          </w:tcPr>
          <w:p w14:paraId="591BD055"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492CCF0" w14:textId="77777777" w:rsidTr="00AD4137">
        <w:trPr>
          <w:cantSplit/>
        </w:trPr>
        <w:tc>
          <w:tcPr>
            <w:tcW w:w="270" w:type="dxa"/>
          </w:tcPr>
          <w:p w14:paraId="71A4F56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3" w:name="_Hlk101963973"/>
          </w:p>
        </w:tc>
        <w:tc>
          <w:tcPr>
            <w:tcW w:w="539" w:type="dxa"/>
          </w:tcPr>
          <w:p w14:paraId="6067DCB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B8C3AF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DBEFC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2F08F14" w14:textId="1D9B487E"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r w:rsidRPr="00755F36">
              <w:rPr>
                <w:rFonts w:ascii="Arial" w:eastAsia="Times New Roman" w:hAnsi="Arial" w:cs="Times New Roman"/>
                <w:color w:val="0000FF"/>
                <w:sz w:val="20"/>
                <w:szCs w:val="20"/>
                <w:lang w:val="nl-BE"/>
              </w:rPr>
              <w:t>"</w:t>
            </w:r>
            <w:r w:rsidRPr="00755F36">
              <w:rPr>
                <w:rFonts w:ascii="Arial" w:eastAsia="Times New Roman" w:hAnsi="Arial" w:cs="Arial"/>
                <w:b/>
                <w:color w:val="0000FF"/>
                <w:sz w:val="20"/>
                <w:szCs w:val="20"/>
                <w:lang w:val="nl-BE"/>
              </w:rPr>
              <w:t>§ 12</w:t>
            </w:r>
            <w:r w:rsidRPr="00755F36">
              <w:rPr>
                <w:rFonts w:ascii="Arial" w:eastAsia="Times New Roman" w:hAnsi="Arial" w:cs="Arial"/>
                <w:color w:val="0000FF"/>
                <w:sz w:val="20"/>
                <w:szCs w:val="20"/>
                <w:lang w:val="nl-BE"/>
              </w:rPr>
              <w:t xml:space="preserve"> </w:t>
            </w:r>
            <w:r w:rsidR="002F331F" w:rsidRPr="002F331F">
              <w:rPr>
                <w:rFonts w:ascii="Arial" w:eastAsia="Times New Roman" w:hAnsi="Arial" w:cs="Arial"/>
                <w:color w:val="0000FF"/>
                <w:sz w:val="20"/>
                <w:szCs w:val="20"/>
                <w:lang w:val="nl-BE"/>
              </w:rPr>
              <w:t>Nadere bepalingen over de verstrekkingen waarbij een zorgkundige verpleegkundige activiteiten, toevertrouwd door een verpleegkundige, uitvoert :</w:t>
            </w:r>
          </w:p>
        </w:tc>
        <w:tc>
          <w:tcPr>
            <w:tcW w:w="271" w:type="dxa"/>
            <w:vAlign w:val="bottom"/>
          </w:tcPr>
          <w:p w14:paraId="21ADD360"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624FBCC" w14:textId="77777777" w:rsidTr="00AD4137">
        <w:trPr>
          <w:cantSplit/>
        </w:trPr>
        <w:tc>
          <w:tcPr>
            <w:tcW w:w="270" w:type="dxa"/>
          </w:tcPr>
          <w:p w14:paraId="2ECCDC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432B3C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828688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13F17E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C85B5D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09EC62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bookmarkEnd w:id="123"/>
      <w:tr w:rsidR="00755F36" w:rsidRPr="000C5BF2" w14:paraId="1CA0B294" w14:textId="77777777" w:rsidTr="00AD4137">
        <w:trPr>
          <w:cantSplit/>
        </w:trPr>
        <w:tc>
          <w:tcPr>
            <w:tcW w:w="270" w:type="dxa"/>
          </w:tcPr>
          <w:p w14:paraId="43DC7FF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D265C8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3B7B40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982516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77A971F" w14:textId="74F4DA18" w:rsidR="00755F36" w:rsidRPr="00755F36" w:rsidRDefault="002F331F" w:rsidP="00755F36">
            <w:pPr>
              <w:spacing w:after="0" w:line="240" w:lineRule="atLeast"/>
              <w:jc w:val="both"/>
              <w:rPr>
                <w:rFonts w:ascii="Arial" w:eastAsia="Times New Roman" w:hAnsi="Arial" w:cs="Times New Roman"/>
                <w:color w:val="0000FF"/>
                <w:sz w:val="20"/>
                <w:szCs w:val="20"/>
                <w:lang w:val="nl-BE"/>
              </w:rPr>
            </w:pPr>
            <w:r w:rsidRPr="002F331F">
              <w:rPr>
                <w:rFonts w:ascii="Arial" w:eastAsia="Times New Roman" w:hAnsi="Arial" w:cs="Arial"/>
                <w:color w:val="0000FF"/>
                <w:sz w:val="20"/>
                <w:szCs w:val="20"/>
                <w:lang w:val="nl-BE"/>
              </w:rPr>
              <w:t>1° Zonder afbreuk te doen aan de bepalingen in de overige paragrafen van dit artikel, wordt een verzekeringstegemoetkoming toegekend voor verstrekkingen omschreven in dit artikel waarbij een zorgkundige verpleegkundige activiteiten, toevertrouwd door een verpleegkundige, uitvoert onder de voorwaarden vermeld in deze paragraaf. Met ″zorgkundige″ wordt de persoon bedoeld in artikel 59 van de gecoördineerde wet van 10 mei 2015 betreffende de uitoefening van de gezondheidszorgberoepen. De betrokken ″verpleegkundige activiteiten″ zijn vastgelegd in het KB van 12 januari 2006 tot vaststelling van de verpleegkundige activiteiten die de zorgkundigen mogen uitvoeren en de voorwaarden waaronder de zorgkundigen deze handelingen mogen stellen. Indien aan de voorwaarden van deze paragraaf niet wordt voldaan, is er geen verzekeringstegemoetkoming.</w:t>
            </w:r>
          </w:p>
        </w:tc>
        <w:tc>
          <w:tcPr>
            <w:tcW w:w="271" w:type="dxa"/>
            <w:vAlign w:val="bottom"/>
          </w:tcPr>
          <w:p w14:paraId="55042F8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CBC618D" w14:textId="77777777" w:rsidTr="00AD4137">
        <w:trPr>
          <w:cantSplit/>
        </w:trPr>
        <w:tc>
          <w:tcPr>
            <w:tcW w:w="270" w:type="dxa"/>
          </w:tcPr>
          <w:p w14:paraId="5BEF8B6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FC35AF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4847A5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956043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3EC9D0D"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751EB4A"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780F9247" w14:textId="77777777" w:rsidTr="00AD4137">
        <w:trPr>
          <w:cantSplit/>
        </w:trPr>
        <w:tc>
          <w:tcPr>
            <w:tcW w:w="270" w:type="dxa"/>
          </w:tcPr>
          <w:p w14:paraId="61F75F1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4" w:name="_Hlk101964015"/>
          </w:p>
        </w:tc>
        <w:tc>
          <w:tcPr>
            <w:tcW w:w="539" w:type="dxa"/>
          </w:tcPr>
          <w:p w14:paraId="6A082C1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690E27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F4D0D8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A0DD302" w14:textId="2874D0BF" w:rsidR="00755F36" w:rsidRPr="00755F36" w:rsidRDefault="002F331F" w:rsidP="00755F36">
            <w:pPr>
              <w:spacing w:after="0" w:line="240" w:lineRule="atLeast"/>
              <w:jc w:val="both"/>
              <w:rPr>
                <w:rFonts w:ascii="Arial" w:eastAsia="Times New Roman" w:hAnsi="Arial" w:cs="Times New Roman"/>
                <w:color w:val="0000FF"/>
                <w:sz w:val="20"/>
                <w:szCs w:val="20"/>
                <w:lang w:val="nl-BE"/>
              </w:rPr>
            </w:pPr>
            <w:r w:rsidRPr="002F331F">
              <w:rPr>
                <w:rFonts w:ascii="Arial" w:eastAsia="Times New Roman" w:hAnsi="Arial" w:cs="Arial"/>
                <w:color w:val="0000FF"/>
                <w:sz w:val="20"/>
                <w:szCs w:val="20"/>
                <w:lang w:val="nl-BE"/>
              </w:rPr>
              <w:t>2° Deze verstrekkingen moeten verleend worden binnen een structurele equipe. Deze equipe moet bestaan uit minstens 3 verpleegkundigen die elk toegetreden zijn tot de nationale overeenkomst en de verpleegkunde in de hoofdberoep uitoefenen. De verpleegkundigen die deel uitmaken van de structurele equipe werken mee aan een aspect van de zorg van de patiënten, met uitsluiting van administratieve of coördinerende aspecten. Deze equipe gebruikt hetzelfde groepsnummer derdebetalersregeling.</w:t>
            </w:r>
          </w:p>
        </w:tc>
        <w:tc>
          <w:tcPr>
            <w:tcW w:w="271" w:type="dxa"/>
            <w:vAlign w:val="bottom"/>
          </w:tcPr>
          <w:p w14:paraId="1F64C61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755F36" w14:paraId="0467E3D1" w14:textId="77777777" w:rsidTr="00AD4137">
        <w:trPr>
          <w:cantSplit/>
        </w:trPr>
        <w:tc>
          <w:tcPr>
            <w:tcW w:w="270" w:type="dxa"/>
          </w:tcPr>
          <w:p w14:paraId="086BA3A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472333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C24380C"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487077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B372C29" w14:textId="77777777" w:rsidR="00755F36" w:rsidRPr="00755F36" w:rsidRDefault="00755F36" w:rsidP="00755F36">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EA6145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2682C084" w14:textId="77777777" w:rsidTr="00AD4137">
        <w:trPr>
          <w:cantSplit/>
        </w:trPr>
        <w:tc>
          <w:tcPr>
            <w:tcW w:w="270" w:type="dxa"/>
          </w:tcPr>
          <w:p w14:paraId="209B8CF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A7B9083"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163AE9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82D5E6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F8C3C55" w14:textId="5F2B2B55" w:rsidR="00755F36" w:rsidRPr="00755F36" w:rsidRDefault="002F331F" w:rsidP="00755F36">
            <w:pPr>
              <w:spacing w:after="0" w:line="240" w:lineRule="auto"/>
              <w:jc w:val="both"/>
              <w:rPr>
                <w:rFonts w:ascii="Arial" w:eastAsia="Times New Roman" w:hAnsi="Arial" w:cs="Times New Roman"/>
                <w:color w:val="0000FF"/>
                <w:sz w:val="20"/>
                <w:szCs w:val="20"/>
                <w:lang w:val="nl-BE"/>
              </w:rPr>
            </w:pPr>
            <w:r w:rsidRPr="002F331F">
              <w:rPr>
                <w:rFonts w:ascii="Arial" w:eastAsia="Times New Roman" w:hAnsi="Arial" w:cs="Arial"/>
                <w:color w:val="0000FF"/>
                <w:sz w:val="20"/>
                <w:szCs w:val="20"/>
                <w:lang w:val="nl-BE"/>
              </w:rPr>
              <w:t>Het is de verantwoordelijkheid van de structurele equipe om aan te tonen dat de vijf criteria zoals omschreven in art. 3, § 1 van het koninklijk besluit van 12 januari 2006 tot vaststelling van de verpleegkundige activiteiten die de zorgkundigen mogen uitvoeren en de voorwaarden waaronder de zorgkundigen deze handelingen mogen stellen, voldaan zijn.</w:t>
            </w:r>
          </w:p>
        </w:tc>
        <w:tc>
          <w:tcPr>
            <w:tcW w:w="271" w:type="dxa"/>
            <w:vAlign w:val="bottom"/>
          </w:tcPr>
          <w:p w14:paraId="71F386A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A4E5533" w14:textId="77777777" w:rsidTr="00AD4137">
        <w:trPr>
          <w:cantSplit/>
        </w:trPr>
        <w:tc>
          <w:tcPr>
            <w:tcW w:w="270" w:type="dxa"/>
          </w:tcPr>
          <w:p w14:paraId="012052D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5015944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6E67A2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2E81F7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E0C5CD8"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0B5295ED"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94C6DF5" w14:textId="77777777" w:rsidTr="00AD4137">
        <w:trPr>
          <w:cantSplit/>
        </w:trPr>
        <w:tc>
          <w:tcPr>
            <w:tcW w:w="270" w:type="dxa"/>
          </w:tcPr>
          <w:p w14:paraId="3EEABBF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bookmarkStart w:id="125" w:name="_Hlk101964169"/>
          </w:p>
        </w:tc>
        <w:tc>
          <w:tcPr>
            <w:tcW w:w="539" w:type="dxa"/>
          </w:tcPr>
          <w:p w14:paraId="4E3B01D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8C3B8D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797722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8038F79" w14:textId="3EABABE0" w:rsidR="00755F36" w:rsidRPr="00755F36"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Daarnaast moet die equipe tijdens een periode van 6 maanden voorafgaand aan de maand waarin een geattesteerde verstrekking werd verleend door een zorgkundige, elke maand van die periode minstens 3 verpleegkundigen omvatten die voor die maand gezamenlijk minstens 3 000 W-waarden aan verstrekkingen uit artikel 8 geattesteerd hebben.</w:t>
            </w:r>
          </w:p>
        </w:tc>
        <w:tc>
          <w:tcPr>
            <w:tcW w:w="271" w:type="dxa"/>
            <w:vAlign w:val="bottom"/>
          </w:tcPr>
          <w:p w14:paraId="2BA3E31C"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11F00A43" w14:textId="77777777" w:rsidTr="00AD4137">
        <w:trPr>
          <w:cantSplit/>
        </w:trPr>
        <w:tc>
          <w:tcPr>
            <w:tcW w:w="270" w:type="dxa"/>
          </w:tcPr>
          <w:p w14:paraId="1423201B"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29365F4"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BBB19A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3D5127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0320213"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59865823"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39DF0768" w14:textId="77777777" w:rsidTr="00AD4137">
        <w:trPr>
          <w:cantSplit/>
        </w:trPr>
        <w:tc>
          <w:tcPr>
            <w:tcW w:w="270" w:type="dxa"/>
          </w:tcPr>
          <w:p w14:paraId="40C6741F"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861A38E"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4CC2D57"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7F449A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1B99C66" w14:textId="31F5A854" w:rsidR="00755F36" w:rsidRPr="00755F36"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De periode van activiteit van 6 maanden, zoals beschreven in het vorige lid, is in de volgende gevallen niet vereist voor een nieuwe structurele equipe:</w:t>
            </w:r>
          </w:p>
        </w:tc>
        <w:tc>
          <w:tcPr>
            <w:tcW w:w="271" w:type="dxa"/>
            <w:vAlign w:val="bottom"/>
          </w:tcPr>
          <w:p w14:paraId="58B1D902"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44A1F50F" w14:textId="77777777" w:rsidTr="00AD4137">
        <w:trPr>
          <w:cantSplit/>
        </w:trPr>
        <w:tc>
          <w:tcPr>
            <w:tcW w:w="270" w:type="dxa"/>
          </w:tcPr>
          <w:p w14:paraId="3C2BE6EA"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B467971"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9ADED7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07BF38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E3A6134"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10AFD598"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0BCB922" w14:textId="77777777" w:rsidTr="00AD4137">
        <w:trPr>
          <w:cantSplit/>
        </w:trPr>
        <w:tc>
          <w:tcPr>
            <w:tcW w:w="270" w:type="dxa"/>
          </w:tcPr>
          <w:p w14:paraId="14431190"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C0579A8"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91912A6"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1ED447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6679099" w14:textId="78CAAC1A" w:rsidR="00755F36" w:rsidRPr="00755F36"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 In geval van een fusie van verschillende structurele equipes indien elk van de structurele equipes die fusioneren reeds voldoen aan de voorwaarden voor de integratie van zorgkundigen;</w:t>
            </w:r>
          </w:p>
        </w:tc>
        <w:tc>
          <w:tcPr>
            <w:tcW w:w="271" w:type="dxa"/>
            <w:vAlign w:val="bottom"/>
          </w:tcPr>
          <w:p w14:paraId="0E23067E"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755F36" w:rsidRPr="000C5BF2" w14:paraId="7367A459" w14:textId="77777777" w:rsidTr="00AD4137">
        <w:trPr>
          <w:cantSplit/>
        </w:trPr>
        <w:tc>
          <w:tcPr>
            <w:tcW w:w="270" w:type="dxa"/>
          </w:tcPr>
          <w:p w14:paraId="13173162"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BCE42F5"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2EBA059"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4734D2D" w14:textId="77777777" w:rsidR="00755F36" w:rsidRPr="00755F36" w:rsidRDefault="00755F36"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6647ED5" w14:textId="77777777" w:rsidR="00755F36" w:rsidRPr="00755F36" w:rsidRDefault="00755F36"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78626FCB" w14:textId="77777777" w:rsidR="00755F36" w:rsidRPr="00755F36" w:rsidRDefault="00755F36"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0229E0B7" w14:textId="77777777" w:rsidTr="00AD4137">
        <w:trPr>
          <w:cantSplit/>
        </w:trPr>
        <w:tc>
          <w:tcPr>
            <w:tcW w:w="270" w:type="dxa"/>
          </w:tcPr>
          <w:p w14:paraId="687BE15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380D57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08B2B8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6118B1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A12FD20" w14:textId="4E7B4347" w:rsidR="002F331F" w:rsidRPr="00755F36"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 In geval van splitsing van een structurele equipe indien de structurele equipe die als gevolg van de splitsing ontstaat aan de voorwaarden voor de integratie van zorgkundigen voldoet.</w:t>
            </w:r>
          </w:p>
        </w:tc>
        <w:tc>
          <w:tcPr>
            <w:tcW w:w="271" w:type="dxa"/>
            <w:vAlign w:val="bottom"/>
          </w:tcPr>
          <w:p w14:paraId="55859ECC"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79DE05B" w14:textId="77777777" w:rsidTr="00AD4137">
        <w:trPr>
          <w:cantSplit/>
        </w:trPr>
        <w:tc>
          <w:tcPr>
            <w:tcW w:w="270" w:type="dxa"/>
          </w:tcPr>
          <w:p w14:paraId="3578850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B93DBB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261FA7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3D1829D"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78C9867"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27BF7951"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3879026" w14:textId="77777777" w:rsidTr="00AD4137">
        <w:trPr>
          <w:cantSplit/>
        </w:trPr>
        <w:tc>
          <w:tcPr>
            <w:tcW w:w="270" w:type="dxa"/>
          </w:tcPr>
          <w:p w14:paraId="4C670E57"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89DF28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E6EE7F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FC6837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DAD582C" w14:textId="02E1174B"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Bij bovenstaande activiteitsvoorwaarde tellen de verstrekkingen waarbij zorgkundigen de verzorging geheel of gedeeltelijk hebben uitgevoerd, niet mee.</w:t>
            </w:r>
          </w:p>
        </w:tc>
        <w:tc>
          <w:tcPr>
            <w:tcW w:w="271" w:type="dxa"/>
            <w:vAlign w:val="bottom"/>
          </w:tcPr>
          <w:p w14:paraId="0E1C6CD3"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2D696573" w14:textId="77777777" w:rsidTr="00AD4137">
        <w:trPr>
          <w:cantSplit/>
        </w:trPr>
        <w:tc>
          <w:tcPr>
            <w:tcW w:w="270" w:type="dxa"/>
          </w:tcPr>
          <w:p w14:paraId="2B63898A"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4A041E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30C514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A96998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E8DE673"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24CED260"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1956FAEB" w14:textId="77777777" w:rsidTr="00AD4137">
        <w:trPr>
          <w:cantSplit/>
        </w:trPr>
        <w:tc>
          <w:tcPr>
            <w:tcW w:w="270" w:type="dxa"/>
          </w:tcPr>
          <w:p w14:paraId="1F7AC990"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4935747"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38820F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864E22A"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14567EF" w14:textId="06057986"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De structurele equipe moet interne afspraken gemaakt hebben over de praktische modaliteiten van de delegatie van verpleegkundige activiteiten aan zorgkundigen en de samenwerking tussen de leden van de equipe. Deze interne afspraken moeten beantwoorden aan een richtlijn die door het Comité van de verzekering voor geneeskundige verzorging wordt vastgelegd. De naleving van deze afspraken is een voorwaarde voor de verzekeringstegemoetkoming.</w:t>
            </w:r>
          </w:p>
        </w:tc>
        <w:tc>
          <w:tcPr>
            <w:tcW w:w="271" w:type="dxa"/>
            <w:vAlign w:val="bottom"/>
          </w:tcPr>
          <w:p w14:paraId="6EB10D45"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F701484" w14:textId="77777777" w:rsidTr="00AD4137">
        <w:trPr>
          <w:cantSplit/>
        </w:trPr>
        <w:tc>
          <w:tcPr>
            <w:tcW w:w="270" w:type="dxa"/>
          </w:tcPr>
          <w:p w14:paraId="59BB2283"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B27F113"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6585EE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73DF7F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F5ED171"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6395A88D"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583C658C" w14:textId="77777777" w:rsidTr="00AD4137">
        <w:trPr>
          <w:cantSplit/>
        </w:trPr>
        <w:tc>
          <w:tcPr>
            <w:tcW w:w="270" w:type="dxa"/>
          </w:tcPr>
          <w:p w14:paraId="10BD03B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E44188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56E1B2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C15A4A0"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559840F" w14:textId="61BF14E9"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De structurele equipe moet een verklaring op erewoord indienen bij het RIZIV conform een richtlijn vastgelegd door het Comité van de verzekering voor geneeskundige verzorging, met daarin ten minste de gegevens die toelaten de equipe te identificeren.</w:t>
            </w:r>
          </w:p>
        </w:tc>
        <w:tc>
          <w:tcPr>
            <w:tcW w:w="271" w:type="dxa"/>
            <w:vAlign w:val="bottom"/>
          </w:tcPr>
          <w:p w14:paraId="362C300E"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4CEBC947" w14:textId="77777777" w:rsidTr="00AD4137">
        <w:trPr>
          <w:cantSplit/>
        </w:trPr>
        <w:tc>
          <w:tcPr>
            <w:tcW w:w="270" w:type="dxa"/>
          </w:tcPr>
          <w:p w14:paraId="6DA6B71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FCBE62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C49EB9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ADFF63D"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7CF6820F" w14:textId="3AEABB34"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3° Indien er meer dan 40% van de geattesteerde basisverstrekkingen van een gestructureerde equipe, zowel binnen als buiten de forfaitaire honoraria, in een gegeven kalendermaand worden verleend door zorgkundigen kan dit een aanleiding zijn voor de Dienst voor Geneeskundige controle en evaluatie van het RIZIV om de redenen van overschrijding op te vragen en verder te onderzoeken. Een overschrijding kan het gevolg zijn van kortstondige omstandigheden, zoals de afwezigheid van een verpleegkundige, of kan te wijten zijn aan het type verstrekkingen dat voornamelijk door het gestructureerde equipe wordt verleend. In het geval van een overschrijding moeten de vijf criteria, zoals vermeld in het eerste lid van § 12, 2° van dit artikel, nog steeds zijn voldaan.</w:t>
            </w:r>
          </w:p>
        </w:tc>
        <w:tc>
          <w:tcPr>
            <w:tcW w:w="271" w:type="dxa"/>
            <w:vAlign w:val="bottom"/>
          </w:tcPr>
          <w:p w14:paraId="17E87C0D"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1A7EF9D9" w14:textId="77777777" w:rsidTr="00AD4137">
        <w:trPr>
          <w:cantSplit/>
        </w:trPr>
        <w:tc>
          <w:tcPr>
            <w:tcW w:w="270" w:type="dxa"/>
          </w:tcPr>
          <w:p w14:paraId="48F5370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24D34E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6F44E13"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56410E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AE99B9A"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5F033E6E"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38E3905F" w14:textId="77777777" w:rsidTr="00AD4137">
        <w:trPr>
          <w:cantSplit/>
        </w:trPr>
        <w:tc>
          <w:tcPr>
            <w:tcW w:w="270" w:type="dxa"/>
          </w:tcPr>
          <w:p w14:paraId="7B3A566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810ED4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C6BAA6B"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975746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49FE9F34" w14:textId="2733A599"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4° Het delegatieproces moet verlopen zoals vastgesteld in het koninklijk besluit van 12 januari 2006 tot vaststelling van de verpleegkundige activiteiten die de zorgkundigen mogen uitvoeren en de voorwaarden waaronder de zorgkundigen deze handelingen mogen stellen. In dit kader stelt de delegerende verpleegkundige, na een bezoek aan de patiënt, vast of de zorgen gedelegeerd kunnen worden aan een zorgkundige en leggen de controlerende verpleegkundigen controlebezoeken af. Tijdens dat controlebezoek wordt bekeken of deze delegatie correct verloopt. Tijdens het controlebezoek moet de verpleegkundige zelf de verzorging nodig tijdens dit bezoek verlenen, eventueel in aanwezigheid van de zorgkundige. De verpleegkundige die de zorgen attesteert, werkt mee aan een aspect van de zorg van de patiënten, met uitsluiting van administratieve of coördinerende aspecten. De verzorging van de patiënt mag enkel over verschillende verzorgingszittingen gespreid worden om medische redenen, vermeld op het voorschrift, of in het geval van delegatie naar een zorgkundige.</w:t>
            </w:r>
          </w:p>
        </w:tc>
        <w:tc>
          <w:tcPr>
            <w:tcW w:w="271" w:type="dxa"/>
            <w:vAlign w:val="bottom"/>
          </w:tcPr>
          <w:p w14:paraId="482E724B"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04943693" w14:textId="77777777" w:rsidTr="00AD4137">
        <w:trPr>
          <w:cantSplit/>
        </w:trPr>
        <w:tc>
          <w:tcPr>
            <w:tcW w:w="270" w:type="dxa"/>
          </w:tcPr>
          <w:p w14:paraId="1C30C75F"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65D52B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53C0497"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A88C5D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2C1B5AD2"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3077F239"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6B3C529A" w14:textId="77777777" w:rsidTr="00AD4137">
        <w:trPr>
          <w:cantSplit/>
        </w:trPr>
        <w:tc>
          <w:tcPr>
            <w:tcW w:w="270" w:type="dxa"/>
          </w:tcPr>
          <w:p w14:paraId="4B08F55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1B8A52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3A3C85F"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D4A8EC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0054067E" w14:textId="246F6076"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Het minimum aantal controlebezoeken is vastgelegd op één keer per maand bij elke patiënt waar een zorgkundige verpleegkundige activiteiten verleend, behalve :</w:t>
            </w:r>
          </w:p>
        </w:tc>
        <w:tc>
          <w:tcPr>
            <w:tcW w:w="271" w:type="dxa"/>
            <w:vAlign w:val="bottom"/>
          </w:tcPr>
          <w:p w14:paraId="3289CAF8"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CB3C9BE" w14:textId="77777777" w:rsidTr="00AD4137">
        <w:trPr>
          <w:cantSplit/>
        </w:trPr>
        <w:tc>
          <w:tcPr>
            <w:tcW w:w="270" w:type="dxa"/>
          </w:tcPr>
          <w:p w14:paraId="7E4EF17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3591982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D85EB4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59ED81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9D56631"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4ABE2C3C"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6470547D" w14:textId="77777777" w:rsidTr="00AD4137">
        <w:trPr>
          <w:cantSplit/>
        </w:trPr>
        <w:tc>
          <w:tcPr>
            <w:tcW w:w="270" w:type="dxa"/>
          </w:tcPr>
          <w:p w14:paraId="5C3732BD"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CA268EE"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DA05E5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C50B87A"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FC1FDFC" w14:textId="644366D9"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a) in het kader van de forfaitaire honoraria, forfaits A genoemd, moet minstens twee keer per maand een controlebezoek worden afgelegd;</w:t>
            </w:r>
          </w:p>
        </w:tc>
        <w:tc>
          <w:tcPr>
            <w:tcW w:w="271" w:type="dxa"/>
            <w:vAlign w:val="bottom"/>
          </w:tcPr>
          <w:p w14:paraId="703961F8"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5D62E418" w14:textId="77777777" w:rsidTr="00AD4137">
        <w:trPr>
          <w:cantSplit/>
        </w:trPr>
        <w:tc>
          <w:tcPr>
            <w:tcW w:w="270" w:type="dxa"/>
          </w:tcPr>
          <w:p w14:paraId="1DC083F0"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D92443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F4FA40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D54ADA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495FAE4"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58C6CAE7"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581AD6E" w14:textId="77777777" w:rsidTr="00AD4137">
        <w:trPr>
          <w:cantSplit/>
        </w:trPr>
        <w:tc>
          <w:tcPr>
            <w:tcW w:w="270" w:type="dxa"/>
          </w:tcPr>
          <w:p w14:paraId="6DB21FB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5774788"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C00121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9C29C2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9EC5210" w14:textId="01439A8B"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b) in het kader van de forfaitaire honoraria, forfaits B genoemd, moet minstens vier keer per maand een controlebezoek worden afgelegd;</w:t>
            </w:r>
          </w:p>
        </w:tc>
        <w:tc>
          <w:tcPr>
            <w:tcW w:w="271" w:type="dxa"/>
            <w:vAlign w:val="bottom"/>
          </w:tcPr>
          <w:p w14:paraId="5A1512DE"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791B39B4" w14:textId="77777777" w:rsidTr="00AD4137">
        <w:trPr>
          <w:cantSplit/>
        </w:trPr>
        <w:tc>
          <w:tcPr>
            <w:tcW w:w="270" w:type="dxa"/>
          </w:tcPr>
          <w:p w14:paraId="18D32AC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781C9ABC"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7C690FF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5963F5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5008A088"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76035686"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6125B88F" w14:textId="77777777" w:rsidTr="00AD4137">
        <w:trPr>
          <w:cantSplit/>
        </w:trPr>
        <w:tc>
          <w:tcPr>
            <w:tcW w:w="270" w:type="dxa"/>
          </w:tcPr>
          <w:p w14:paraId="19A9C4D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20F1659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67D2300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588AFBF"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7CADEE4" w14:textId="610A3441"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c) in het kader van de forfaitaire honoraria, forfaits C genoemd, en de honoraria bedoeld in rubriek IV en V van § 1, 1° en 2° moet minstens een dagelijks controlebezoek worden afgelegd. Op de dag van opname in een verzorgingsinstelling of het overlijden van de patiënt is het toegelaten dat er geen controlebezoek plaatsvindt..</w:t>
            </w:r>
          </w:p>
        </w:tc>
        <w:tc>
          <w:tcPr>
            <w:tcW w:w="271" w:type="dxa"/>
            <w:vAlign w:val="bottom"/>
          </w:tcPr>
          <w:p w14:paraId="6CD5CCFB"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6805A982" w14:textId="77777777" w:rsidTr="00AD4137">
        <w:trPr>
          <w:cantSplit/>
        </w:trPr>
        <w:tc>
          <w:tcPr>
            <w:tcW w:w="270" w:type="dxa"/>
          </w:tcPr>
          <w:p w14:paraId="77ED5E65"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84B332A"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27F6B072"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DDBC541"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332B1F2A"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18574BDA"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0ECBCEA0" w14:textId="77777777" w:rsidTr="00AD4137">
        <w:trPr>
          <w:cantSplit/>
        </w:trPr>
        <w:tc>
          <w:tcPr>
            <w:tcW w:w="270" w:type="dxa"/>
          </w:tcPr>
          <w:p w14:paraId="53BAEA5D"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44BDE1A7"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4386A4C6"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F6C295B"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37B5157" w14:textId="73A696F1" w:rsidR="002F331F" w:rsidRPr="002F331F" w:rsidRDefault="002F331F" w:rsidP="00755F36">
            <w:pPr>
              <w:spacing w:after="0" w:line="240" w:lineRule="auto"/>
              <w:jc w:val="both"/>
              <w:rPr>
                <w:rFonts w:ascii="Arial" w:eastAsia="Times New Roman" w:hAnsi="Arial" w:cs="Arial"/>
                <w:color w:val="0000FF"/>
                <w:sz w:val="20"/>
                <w:szCs w:val="20"/>
                <w:lang w:val="nl-BE"/>
              </w:rPr>
            </w:pPr>
            <w:r w:rsidRPr="002F331F">
              <w:rPr>
                <w:rFonts w:ascii="Arial" w:eastAsia="Times New Roman" w:hAnsi="Arial" w:cs="Arial"/>
                <w:color w:val="0000FF"/>
                <w:sz w:val="20"/>
                <w:szCs w:val="20"/>
                <w:lang w:val="nl-BE"/>
              </w:rPr>
              <w:t>De frequentie en de tijdstippen van die controlebezoeken moeten adequaat zijn vanuit de zorgsituatie van de patiënt en moeten gemotiveerd worden in een verpleegdossier.</w:t>
            </w:r>
          </w:p>
        </w:tc>
        <w:tc>
          <w:tcPr>
            <w:tcW w:w="271" w:type="dxa"/>
            <w:vAlign w:val="bottom"/>
          </w:tcPr>
          <w:p w14:paraId="7CEC42CE"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2F331F" w:rsidRPr="000C5BF2" w14:paraId="1EE6B379" w14:textId="77777777" w:rsidTr="00AD4137">
        <w:trPr>
          <w:cantSplit/>
        </w:trPr>
        <w:tc>
          <w:tcPr>
            <w:tcW w:w="270" w:type="dxa"/>
          </w:tcPr>
          <w:p w14:paraId="77B95480"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1BEBA0B9"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981942D"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3B1E5A50" w14:textId="77777777" w:rsidR="002F331F" w:rsidRPr="00755F36" w:rsidRDefault="002F331F"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67B9258" w14:textId="77777777" w:rsidR="002F331F" w:rsidRPr="002F331F" w:rsidRDefault="002F331F"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1DAA074C" w14:textId="77777777" w:rsidR="002F331F" w:rsidRPr="00755F36" w:rsidRDefault="002F331F" w:rsidP="00755F36">
            <w:pPr>
              <w:spacing w:after="0" w:line="240" w:lineRule="atLeast"/>
              <w:jc w:val="right"/>
              <w:rPr>
                <w:rFonts w:ascii="Times New Roman" w:eastAsia="Times New Roman" w:hAnsi="Times New Roman" w:cs="Times New Roman"/>
                <w:color w:val="0000FF"/>
                <w:sz w:val="20"/>
                <w:szCs w:val="20"/>
                <w:lang w:val="nl-BE"/>
              </w:rPr>
            </w:pPr>
          </w:p>
        </w:tc>
      </w:tr>
      <w:tr w:rsidR="00775CE5" w:rsidRPr="000C5BF2" w14:paraId="3DC4F9EC" w14:textId="77777777" w:rsidTr="00AD4137">
        <w:trPr>
          <w:cantSplit/>
        </w:trPr>
        <w:tc>
          <w:tcPr>
            <w:tcW w:w="270" w:type="dxa"/>
          </w:tcPr>
          <w:p w14:paraId="21A66C49"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08950038"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73613B3"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509E8C13" w14:textId="77777777" w:rsidR="00775CE5" w:rsidRPr="00755F36" w:rsidRDefault="00775CE5"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6D708AC5" w14:textId="77777777" w:rsidR="00775CE5" w:rsidRPr="002F331F" w:rsidRDefault="00775CE5" w:rsidP="00755F36">
            <w:pPr>
              <w:spacing w:after="0" w:line="240" w:lineRule="auto"/>
              <w:jc w:val="both"/>
              <w:rPr>
                <w:rFonts w:ascii="Arial" w:eastAsia="Times New Roman" w:hAnsi="Arial" w:cs="Arial"/>
                <w:color w:val="0000FF"/>
                <w:sz w:val="20"/>
                <w:szCs w:val="20"/>
                <w:lang w:val="nl-BE"/>
              </w:rPr>
            </w:pPr>
          </w:p>
        </w:tc>
        <w:tc>
          <w:tcPr>
            <w:tcW w:w="271" w:type="dxa"/>
            <w:vAlign w:val="bottom"/>
          </w:tcPr>
          <w:p w14:paraId="1188878D" w14:textId="77777777" w:rsidR="00775CE5" w:rsidRPr="00755F36" w:rsidRDefault="00775CE5" w:rsidP="00755F36">
            <w:pPr>
              <w:spacing w:after="0" w:line="240" w:lineRule="atLeast"/>
              <w:jc w:val="right"/>
              <w:rPr>
                <w:rFonts w:ascii="Times New Roman" w:eastAsia="Times New Roman" w:hAnsi="Times New Roman" w:cs="Times New Roman"/>
                <w:color w:val="0000FF"/>
                <w:sz w:val="20"/>
                <w:szCs w:val="20"/>
                <w:lang w:val="nl-BE"/>
              </w:rPr>
            </w:pPr>
          </w:p>
        </w:tc>
      </w:tr>
      <w:tr w:rsidR="004A6087" w:rsidRPr="004A6087" w14:paraId="7ECDB45D" w14:textId="77777777" w:rsidTr="00AD4137">
        <w:trPr>
          <w:cantSplit/>
        </w:trPr>
        <w:tc>
          <w:tcPr>
            <w:tcW w:w="270" w:type="dxa"/>
          </w:tcPr>
          <w:p w14:paraId="0F989E82" w14:textId="77777777" w:rsidR="004A6087" w:rsidRPr="00755F36" w:rsidRDefault="004A6087" w:rsidP="00755F36">
            <w:pPr>
              <w:spacing w:after="0" w:line="240" w:lineRule="atLeast"/>
              <w:rPr>
                <w:rFonts w:ascii="Times New Roman" w:eastAsia="Times New Roman" w:hAnsi="Times New Roman" w:cs="Times New Roman"/>
                <w:color w:val="0000FF"/>
                <w:sz w:val="20"/>
                <w:szCs w:val="20"/>
                <w:lang w:val="nl-BE"/>
              </w:rPr>
            </w:pPr>
          </w:p>
        </w:tc>
        <w:tc>
          <w:tcPr>
            <w:tcW w:w="539" w:type="dxa"/>
          </w:tcPr>
          <w:p w14:paraId="6D059047" w14:textId="77777777" w:rsidR="004A6087" w:rsidRPr="00755F36" w:rsidRDefault="004A6087"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097CF6B2" w14:textId="77777777" w:rsidR="004A6087" w:rsidRPr="00755F36" w:rsidRDefault="004A6087" w:rsidP="00755F36">
            <w:pPr>
              <w:spacing w:after="0" w:line="240" w:lineRule="atLeast"/>
              <w:rPr>
                <w:rFonts w:ascii="Times New Roman" w:eastAsia="Times New Roman" w:hAnsi="Times New Roman" w:cs="Times New Roman"/>
                <w:color w:val="0000FF"/>
                <w:sz w:val="20"/>
                <w:szCs w:val="20"/>
                <w:lang w:val="nl-BE"/>
              </w:rPr>
            </w:pPr>
          </w:p>
        </w:tc>
        <w:tc>
          <w:tcPr>
            <w:tcW w:w="820" w:type="dxa"/>
          </w:tcPr>
          <w:p w14:paraId="1A10CABB" w14:textId="77777777" w:rsidR="004A6087" w:rsidRPr="00755F36" w:rsidRDefault="004A6087" w:rsidP="00755F36">
            <w:pPr>
              <w:spacing w:after="0" w:line="240" w:lineRule="atLeast"/>
              <w:rPr>
                <w:rFonts w:ascii="Times New Roman" w:eastAsia="Times New Roman" w:hAnsi="Times New Roman" w:cs="Times New Roman"/>
                <w:color w:val="0000FF"/>
                <w:sz w:val="20"/>
                <w:szCs w:val="20"/>
                <w:lang w:val="nl-BE"/>
              </w:rPr>
            </w:pPr>
          </w:p>
        </w:tc>
        <w:tc>
          <w:tcPr>
            <w:tcW w:w="6306" w:type="dxa"/>
          </w:tcPr>
          <w:p w14:paraId="113E2707" w14:textId="5F2ACA1C" w:rsidR="004A6087" w:rsidRPr="004A6087" w:rsidRDefault="004A6087" w:rsidP="004A6087">
            <w:pPr>
              <w:spacing w:after="0" w:line="240" w:lineRule="atLeast"/>
              <w:jc w:val="both"/>
              <w:rPr>
                <w:rFonts w:ascii="Arial" w:eastAsia="Times New Roman" w:hAnsi="Arial" w:cs="Arial"/>
                <w:color w:val="0000FF"/>
                <w:sz w:val="20"/>
                <w:szCs w:val="20"/>
                <w:lang w:val="nl-BE"/>
              </w:rPr>
            </w:pPr>
            <w:r w:rsidRPr="004A6087">
              <w:rPr>
                <w:rFonts w:ascii="Arial" w:eastAsia="Times New Roman" w:hAnsi="Arial" w:cs="Arial"/>
                <w:color w:val="0000FF"/>
                <w:sz w:val="20"/>
                <w:szCs w:val="20"/>
                <w:lang w:val="nl-BE"/>
              </w:rPr>
              <w:t>5° De delegerende verpleegkundige kan de activiteit van de zorgkundige in eigen naam attesteren door middel van de betrokken nomenclatuurcodes in § 1, mits identificatie van de zorgkundige door middel van het RIZIV-nr. van de verstrekker en de verleende verstrekkingen door die zorgkundige op het getuigschrift voor verstrekte hulp of gelijkwaardig document. Het honorarium dekt die activiteit, alsook alle aspecten van controle en toezicht, vastgesteld in het koninklijk besluit van 12 januari 2006. "</w:t>
            </w:r>
          </w:p>
        </w:tc>
        <w:tc>
          <w:tcPr>
            <w:tcW w:w="271" w:type="dxa"/>
            <w:vAlign w:val="bottom"/>
          </w:tcPr>
          <w:p w14:paraId="186BE8C6" w14:textId="77777777" w:rsidR="004A6087" w:rsidRPr="00755F36" w:rsidRDefault="004A6087" w:rsidP="004A6087">
            <w:pPr>
              <w:spacing w:after="0" w:line="240" w:lineRule="atLeast"/>
              <w:rPr>
                <w:rFonts w:ascii="Times New Roman" w:eastAsia="Times New Roman" w:hAnsi="Times New Roman" w:cs="Times New Roman"/>
                <w:color w:val="0000FF"/>
                <w:sz w:val="20"/>
                <w:szCs w:val="20"/>
                <w:lang w:val="nl-BE"/>
              </w:rPr>
            </w:pPr>
          </w:p>
        </w:tc>
      </w:tr>
      <w:bookmarkEnd w:id="125"/>
      <w:bookmarkEnd w:id="124"/>
    </w:tbl>
    <w:p w14:paraId="48F28FF4" w14:textId="77777777" w:rsidR="00755F36" w:rsidRPr="004A6087" w:rsidRDefault="00755F36" w:rsidP="00775CE5">
      <w:pPr>
        <w:rPr>
          <w:rFonts w:ascii="Arial" w:hAnsi="Arial" w:cs="Arial"/>
          <w:sz w:val="20"/>
          <w:szCs w:val="20"/>
          <w:lang w:val="nl-BE"/>
        </w:rPr>
      </w:pPr>
    </w:p>
    <w:sectPr w:rsidR="00755F36" w:rsidRPr="004A6087" w:rsidSect="003E420B">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BF5D6" w14:textId="77777777" w:rsidR="00CB5177" w:rsidRDefault="00CB5177" w:rsidP="00CB5177">
      <w:pPr>
        <w:spacing w:after="0" w:line="240" w:lineRule="auto"/>
      </w:pPr>
      <w:r>
        <w:separator/>
      </w:r>
    </w:p>
  </w:endnote>
  <w:endnote w:type="continuationSeparator" w:id="0">
    <w:p w14:paraId="46FA688A" w14:textId="77777777" w:rsidR="00CB5177" w:rsidRDefault="00CB5177" w:rsidP="00CB5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C2C7" w14:textId="77777777" w:rsidR="00BB1E20" w:rsidRDefault="00BB1E2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88854" w14:textId="3F1CA2AC" w:rsidR="00CB5177" w:rsidRPr="00CB5177" w:rsidRDefault="00CB5177" w:rsidP="00CB5177">
    <w:pPr>
      <w:tabs>
        <w:tab w:val="center" w:pos="4153"/>
        <w:tab w:val="right" w:pos="8306"/>
      </w:tabs>
      <w:spacing w:after="0" w:line="240" w:lineRule="auto"/>
      <w:rPr>
        <w:rFonts w:ascii="Times New Roman" w:eastAsia="Times New Roman" w:hAnsi="Times New Roman" w:cs="Times New Roman"/>
        <w:b/>
        <w:sz w:val="20"/>
        <w:szCs w:val="20"/>
        <w:lang w:val="nl-BE"/>
      </w:rPr>
    </w:pPr>
    <w:r w:rsidRPr="00CB5177">
      <w:rPr>
        <w:rFonts w:ascii="Times New Roman" w:eastAsia="Times New Roman" w:hAnsi="Times New Roman" w:cs="Times New Roman"/>
        <w:spacing w:val="-2"/>
        <w:sz w:val="20"/>
        <w:szCs w:val="20"/>
        <w:lang w:val="nl-BE"/>
      </w:rPr>
      <w:t>____________________________________________________________________________________________</w:t>
    </w:r>
    <w:r w:rsidRPr="00CB5177">
      <w:rPr>
        <w:rFonts w:ascii="Times New Roman" w:eastAsia="Times New Roman" w:hAnsi="Times New Roman" w:cs="Times New Roman"/>
        <w:spacing w:val="-2"/>
        <w:sz w:val="20"/>
        <w:szCs w:val="20"/>
        <w:lang w:val="en-GB"/>
      </w:rPr>
      <w:fldChar w:fldCharType="begin"/>
    </w:r>
    <w:r w:rsidRPr="00CB5177">
      <w:rPr>
        <w:rFonts w:ascii="Times New Roman" w:eastAsia="Times New Roman" w:hAnsi="Times New Roman" w:cs="Times New Roman"/>
        <w:spacing w:val="-2"/>
        <w:sz w:val="20"/>
        <w:szCs w:val="20"/>
        <w:lang w:val="nl-BE"/>
      </w:rPr>
      <w:instrText>ADVANCE \D 5.60</w:instrText>
    </w:r>
    <w:r w:rsidRPr="00CB5177">
      <w:rPr>
        <w:rFonts w:ascii="Times New Roman" w:eastAsia="Times New Roman" w:hAnsi="Times New Roman" w:cs="Times New Roman"/>
        <w:spacing w:val="-2"/>
        <w:sz w:val="20"/>
        <w:szCs w:val="20"/>
        <w:lang w:val="en-GB"/>
      </w:rPr>
      <w:fldChar w:fldCharType="end"/>
    </w:r>
  </w:p>
  <w:p w14:paraId="08EE4337" w14:textId="6EEB54C4" w:rsidR="00CB5177" w:rsidRDefault="00CB5177" w:rsidP="00CB5177">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CB5177">
      <w:rPr>
        <w:rFonts w:ascii="Times New Roman" w:eastAsia="Times New Roman" w:hAnsi="Times New Roman" w:cs="Times New Roman"/>
        <w:b/>
        <w:sz w:val="20"/>
        <w:szCs w:val="20"/>
        <w:lang w:val="nl-BE"/>
      </w:rPr>
      <w:t>Versie in werking sinds 01/</w:t>
    </w:r>
    <w:r w:rsidR="00313F28">
      <w:rPr>
        <w:rFonts w:ascii="Times New Roman" w:eastAsia="Times New Roman" w:hAnsi="Times New Roman" w:cs="Times New Roman"/>
        <w:b/>
        <w:sz w:val="20"/>
        <w:szCs w:val="20"/>
        <w:lang w:val="nl-BE"/>
      </w:rPr>
      <w:t>07</w:t>
    </w:r>
    <w:r w:rsidRPr="00CB5177">
      <w:rPr>
        <w:rFonts w:ascii="Times New Roman" w:eastAsia="Times New Roman" w:hAnsi="Times New Roman" w:cs="Times New Roman"/>
        <w:b/>
        <w:sz w:val="20"/>
        <w:szCs w:val="20"/>
        <w:lang w:val="nl-BE"/>
      </w:rPr>
      <w:t>/</w:t>
    </w:r>
    <w:r w:rsidR="002F331F">
      <w:rPr>
        <w:rFonts w:ascii="Times New Roman" w:eastAsia="Times New Roman" w:hAnsi="Times New Roman" w:cs="Times New Roman"/>
        <w:b/>
        <w:sz w:val="20"/>
        <w:szCs w:val="20"/>
        <w:lang w:val="nl-BE"/>
      </w:rPr>
      <w:t>2024</w:t>
    </w:r>
  </w:p>
  <w:p w14:paraId="0E1A8A93" w14:textId="07944196" w:rsidR="00CB5177" w:rsidRPr="00BB1E20" w:rsidRDefault="00BB1E20" w:rsidP="00CB5177">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BB1E20">
      <w:rPr>
        <w:rFonts w:ascii="Times New Roman" w:eastAsia="Times New Roman" w:hAnsi="Times New Roman" w:cs="Times New Roman"/>
        <w:b/>
        <w:sz w:val="20"/>
        <w:szCs w:val="20"/>
        <w:lang w:val="nl-BE"/>
      </w:rPr>
      <w:t>Met Corrigendum B.S. 08/07/2024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39E6A" w14:textId="77777777" w:rsidR="00BB1E20" w:rsidRDefault="00BB1E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CCA0" w14:textId="77777777" w:rsidR="00CB5177" w:rsidRDefault="00CB5177" w:rsidP="00CB5177">
      <w:pPr>
        <w:spacing w:after="0" w:line="240" w:lineRule="auto"/>
      </w:pPr>
      <w:r>
        <w:separator/>
      </w:r>
    </w:p>
  </w:footnote>
  <w:footnote w:type="continuationSeparator" w:id="0">
    <w:p w14:paraId="47D6EC36" w14:textId="77777777" w:rsidR="00CB5177" w:rsidRDefault="00CB5177" w:rsidP="00CB5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7C28D" w14:textId="77777777" w:rsidR="00BB1E20" w:rsidRDefault="00BB1E2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3A791" w14:textId="77777777" w:rsidR="00CB5177" w:rsidRPr="00CB5177" w:rsidRDefault="00CB5177" w:rsidP="00CB5177">
    <w:pPr>
      <w:pStyle w:val="Koptekst"/>
      <w:tabs>
        <w:tab w:val="center" w:pos="4820"/>
        <w:tab w:val="right" w:pos="9639"/>
      </w:tabs>
      <w:rPr>
        <w:rStyle w:val="Paginanummer"/>
        <w:rFonts w:ascii="Arial" w:hAnsi="Arial"/>
        <w:b/>
        <w:sz w:val="20"/>
        <w:szCs w:val="20"/>
        <w:lang w:val="nl-NL"/>
      </w:rPr>
    </w:pPr>
    <w:r w:rsidRPr="00CB5177">
      <w:rPr>
        <w:rFonts w:ascii="Arial" w:hAnsi="Arial"/>
        <w:b/>
        <w:sz w:val="20"/>
        <w:szCs w:val="20"/>
        <w:lang w:val="nl-BE"/>
      </w:rPr>
      <w:tab/>
      <w:t>VERPLEEGKUNDIGEN</w:t>
    </w:r>
    <w:r w:rsidRPr="00CB5177">
      <w:rPr>
        <w:rFonts w:ascii="Arial" w:hAnsi="Arial"/>
        <w:b/>
        <w:sz w:val="20"/>
        <w:szCs w:val="20"/>
        <w:lang w:val="nl-BE"/>
      </w:rPr>
      <w:tab/>
      <w:t xml:space="preserve">Art. 8 pag. </w:t>
    </w:r>
    <w:r w:rsidRPr="00CB5177">
      <w:rPr>
        <w:rStyle w:val="Paginanummer"/>
        <w:rFonts w:ascii="Arial" w:hAnsi="Arial"/>
        <w:b/>
        <w:sz w:val="20"/>
        <w:szCs w:val="20"/>
      </w:rPr>
      <w:fldChar w:fldCharType="begin"/>
    </w:r>
    <w:r w:rsidRPr="00CB5177">
      <w:rPr>
        <w:rStyle w:val="Paginanummer"/>
        <w:rFonts w:ascii="Arial" w:hAnsi="Arial"/>
        <w:b/>
        <w:sz w:val="20"/>
        <w:szCs w:val="20"/>
        <w:lang w:val="nl-NL"/>
      </w:rPr>
      <w:instrText xml:space="preserve"> PAGE </w:instrText>
    </w:r>
    <w:r w:rsidRPr="00CB5177">
      <w:rPr>
        <w:rStyle w:val="Paginanummer"/>
        <w:rFonts w:ascii="Arial" w:hAnsi="Arial"/>
        <w:b/>
        <w:sz w:val="20"/>
        <w:szCs w:val="20"/>
      </w:rPr>
      <w:fldChar w:fldCharType="separate"/>
    </w:r>
    <w:r w:rsidRPr="003E420B">
      <w:rPr>
        <w:rStyle w:val="Paginanummer"/>
        <w:rFonts w:ascii="Arial" w:hAnsi="Arial"/>
        <w:b/>
        <w:sz w:val="20"/>
        <w:szCs w:val="20"/>
        <w:lang w:val="nl-BE"/>
      </w:rPr>
      <w:t>1</w:t>
    </w:r>
    <w:r w:rsidRPr="00CB5177">
      <w:rPr>
        <w:rStyle w:val="Paginanummer"/>
        <w:rFonts w:ascii="Arial" w:hAnsi="Arial"/>
        <w:b/>
        <w:sz w:val="20"/>
        <w:szCs w:val="20"/>
      </w:rPr>
      <w:fldChar w:fldCharType="end"/>
    </w:r>
  </w:p>
  <w:p w14:paraId="0FE02A03" w14:textId="77777777" w:rsidR="00CB5177" w:rsidRPr="00CB5177" w:rsidRDefault="00CB5177" w:rsidP="00CB5177">
    <w:pPr>
      <w:pStyle w:val="Koptekst"/>
      <w:rPr>
        <w:spacing w:val="-2"/>
        <w:sz w:val="20"/>
        <w:szCs w:val="20"/>
        <w:lang w:val="nl-NL"/>
      </w:rPr>
    </w:pPr>
    <w:r w:rsidRPr="00CB5177">
      <w:rPr>
        <w:rFonts w:ascii="Arial" w:hAnsi="Arial"/>
        <w:i/>
        <w:sz w:val="20"/>
        <w:szCs w:val="20"/>
        <w:lang w:val="nl-NL"/>
      </w:rPr>
      <w:t>officieuze coördinatie</w:t>
    </w:r>
  </w:p>
  <w:p w14:paraId="325628E5" w14:textId="1BEFB4BD" w:rsidR="00CB5177" w:rsidRPr="00CB5177" w:rsidRDefault="00CB5177" w:rsidP="00CB5177">
    <w:pPr>
      <w:pStyle w:val="Koptekst"/>
      <w:rPr>
        <w:spacing w:val="-2"/>
        <w:sz w:val="20"/>
        <w:szCs w:val="20"/>
        <w:lang w:val="nl-NL"/>
      </w:rPr>
    </w:pPr>
    <w:r w:rsidRPr="00CB5177">
      <w:rPr>
        <w:spacing w:val="-2"/>
        <w:sz w:val="20"/>
        <w:szCs w:val="20"/>
        <w:lang w:val="nl-NL"/>
      </w:rPr>
      <w:t>____________________________________________________________________________________________</w:t>
    </w:r>
  </w:p>
  <w:p w14:paraId="17D2BD8D" w14:textId="77777777" w:rsidR="00CB5177" w:rsidRPr="003E420B" w:rsidRDefault="00CB5177" w:rsidP="00CB5177">
    <w:pPr>
      <w:pStyle w:val="Koptekst"/>
      <w:rPr>
        <w:sz w:val="20"/>
        <w:szCs w:val="20"/>
        <w:lang w:val="nl-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929D" w14:textId="77777777" w:rsidR="00BB1E20" w:rsidRDefault="00BB1E2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A0452"/>
    <w:multiLevelType w:val="hybridMultilevel"/>
    <w:tmpl w:val="C00646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5F462C8"/>
    <w:multiLevelType w:val="hybridMultilevel"/>
    <w:tmpl w:val="B8E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9181374">
    <w:abstractNumId w:val="1"/>
  </w:num>
  <w:num w:numId="2" w16cid:durableId="372271530">
    <w:abstractNumId w:val="1"/>
  </w:num>
  <w:num w:numId="3" w16cid:durableId="452788778">
    <w:abstractNumId w:val="2"/>
  </w:num>
  <w:num w:numId="4" w16cid:durableId="981009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177"/>
    <w:rsid w:val="000C5BF2"/>
    <w:rsid w:val="000E025D"/>
    <w:rsid w:val="0010222D"/>
    <w:rsid w:val="001215A0"/>
    <w:rsid w:val="0016000D"/>
    <w:rsid w:val="001761D9"/>
    <w:rsid w:val="002A37DD"/>
    <w:rsid w:val="002B64F2"/>
    <w:rsid w:val="002F331F"/>
    <w:rsid w:val="00313F28"/>
    <w:rsid w:val="003278F6"/>
    <w:rsid w:val="00350796"/>
    <w:rsid w:val="003A09EA"/>
    <w:rsid w:val="003B0FAB"/>
    <w:rsid w:val="003D639F"/>
    <w:rsid w:val="003E420B"/>
    <w:rsid w:val="00492DCB"/>
    <w:rsid w:val="004A6087"/>
    <w:rsid w:val="004B2798"/>
    <w:rsid w:val="00510BB8"/>
    <w:rsid w:val="005423A1"/>
    <w:rsid w:val="0055176F"/>
    <w:rsid w:val="00595707"/>
    <w:rsid w:val="005A5C26"/>
    <w:rsid w:val="005E2A20"/>
    <w:rsid w:val="00616583"/>
    <w:rsid w:val="006372B0"/>
    <w:rsid w:val="00755F36"/>
    <w:rsid w:val="00775CE5"/>
    <w:rsid w:val="00785084"/>
    <w:rsid w:val="007C20C1"/>
    <w:rsid w:val="0081185F"/>
    <w:rsid w:val="00882B20"/>
    <w:rsid w:val="008F5903"/>
    <w:rsid w:val="00916D38"/>
    <w:rsid w:val="009346D2"/>
    <w:rsid w:val="00970B78"/>
    <w:rsid w:val="009A5ABB"/>
    <w:rsid w:val="009A5E04"/>
    <w:rsid w:val="009C7808"/>
    <w:rsid w:val="009F7A26"/>
    <w:rsid w:val="00A26774"/>
    <w:rsid w:val="00A356B0"/>
    <w:rsid w:val="00A35AEC"/>
    <w:rsid w:val="00A452D1"/>
    <w:rsid w:val="00AC0D02"/>
    <w:rsid w:val="00AD4137"/>
    <w:rsid w:val="00AF66E1"/>
    <w:rsid w:val="00B16E35"/>
    <w:rsid w:val="00BA0D88"/>
    <w:rsid w:val="00BB1E20"/>
    <w:rsid w:val="00BC27D0"/>
    <w:rsid w:val="00C35632"/>
    <w:rsid w:val="00C4713A"/>
    <w:rsid w:val="00C51124"/>
    <w:rsid w:val="00C61658"/>
    <w:rsid w:val="00C624CE"/>
    <w:rsid w:val="00CB5177"/>
    <w:rsid w:val="00CC6127"/>
    <w:rsid w:val="00D00165"/>
    <w:rsid w:val="00D25072"/>
    <w:rsid w:val="00D951EB"/>
    <w:rsid w:val="00DB2CF5"/>
    <w:rsid w:val="00E24D3A"/>
    <w:rsid w:val="00E475A6"/>
    <w:rsid w:val="00E566A4"/>
    <w:rsid w:val="00EB0FEA"/>
    <w:rsid w:val="00EF5FE7"/>
    <w:rsid w:val="00FD2DB5"/>
    <w:rsid w:val="00FE4976"/>
    <w:rsid w:val="00FE7BE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EC50CB9"/>
  <w15:chartTrackingRefBased/>
  <w15:docId w15:val="{C069FED2-E45E-453A-AD81-1E5EB7F4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6165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Numrotation">
    <w:name w:val="Numérotation"/>
    <w:uiPriority w:val="99"/>
    <w:rsid w:val="00BA0D88"/>
    <w:pPr>
      <w:numPr>
        <w:numId w:val="1"/>
      </w:numPr>
    </w:pPr>
  </w:style>
  <w:style w:type="paragraph" w:styleId="Koptekst">
    <w:name w:val="header"/>
    <w:basedOn w:val="Standaard"/>
    <w:link w:val="KoptekstChar"/>
    <w:rsid w:val="00CB5177"/>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CB5177"/>
  </w:style>
  <w:style w:type="paragraph" w:styleId="Voettekst">
    <w:name w:val="footer"/>
    <w:basedOn w:val="Standaard"/>
    <w:link w:val="VoettekstChar"/>
    <w:rsid w:val="00CB5177"/>
    <w:pPr>
      <w:tabs>
        <w:tab w:val="center" w:pos="4513"/>
        <w:tab w:val="right" w:pos="9026"/>
      </w:tabs>
      <w:spacing w:after="0" w:line="240" w:lineRule="auto"/>
    </w:pPr>
  </w:style>
  <w:style w:type="character" w:customStyle="1" w:styleId="VoettekstChar">
    <w:name w:val="Voettekst Char"/>
    <w:basedOn w:val="Standaardalinea-lettertype"/>
    <w:link w:val="Voettekst"/>
    <w:rsid w:val="00CB5177"/>
  </w:style>
  <w:style w:type="character" w:styleId="Paginanummer">
    <w:name w:val="page number"/>
    <w:basedOn w:val="Standaardalinea-lettertype"/>
    <w:rsid w:val="00CB5177"/>
  </w:style>
  <w:style w:type="numbering" w:customStyle="1" w:styleId="Aucuneliste1">
    <w:name w:val="Aucune liste1"/>
    <w:next w:val="Geenlijst"/>
    <w:uiPriority w:val="99"/>
    <w:semiHidden/>
    <w:unhideWhenUsed/>
    <w:rsid w:val="00CB5177"/>
  </w:style>
  <w:style w:type="table" w:styleId="Tabelraster">
    <w:name w:val="Table Grid"/>
    <w:basedOn w:val="Standaardtabel"/>
    <w:uiPriority w:val="59"/>
    <w:rsid w:val="00CB517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CB5177"/>
    <w:pPr>
      <w:spacing w:after="0" w:line="240" w:lineRule="auto"/>
    </w:pPr>
    <w:rPr>
      <w:rFonts w:ascii="Tahoma" w:eastAsia="Times New Roman" w:hAnsi="Tahoma" w:cs="Tahoma"/>
      <w:sz w:val="16"/>
      <w:szCs w:val="16"/>
      <w:lang w:val="en-GB"/>
    </w:rPr>
  </w:style>
  <w:style w:type="character" w:customStyle="1" w:styleId="BallontekstChar">
    <w:name w:val="Ballontekst Char"/>
    <w:basedOn w:val="Standaardalinea-lettertype"/>
    <w:link w:val="Ballontekst"/>
    <w:rsid w:val="00CB5177"/>
    <w:rPr>
      <w:rFonts w:ascii="Tahoma" w:eastAsia="Times New Roman" w:hAnsi="Tahoma" w:cs="Tahoma"/>
      <w:sz w:val="16"/>
      <w:szCs w:val="16"/>
      <w:lang w:val="en-GB"/>
    </w:rPr>
  </w:style>
  <w:style w:type="paragraph" w:styleId="Lijstalinea">
    <w:name w:val="List Paragraph"/>
    <w:basedOn w:val="Standaard"/>
    <w:uiPriority w:val="34"/>
    <w:qFormat/>
    <w:rsid w:val="00CB5177"/>
    <w:pPr>
      <w:spacing w:after="0" w:line="240" w:lineRule="auto"/>
      <w:ind w:left="720"/>
      <w:contextualSpacing/>
    </w:pPr>
    <w:rPr>
      <w:rFonts w:ascii="Times New Roman" w:eastAsia="Times New Roman" w:hAnsi="Times New Roman" w:cs="Times New Roman"/>
      <w:sz w:val="20"/>
      <w:szCs w:val="20"/>
      <w:lang w:val="en-GB"/>
    </w:rPr>
  </w:style>
  <w:style w:type="numbering" w:customStyle="1" w:styleId="Aucuneliste2">
    <w:name w:val="Aucune liste2"/>
    <w:next w:val="Geenlijst"/>
    <w:uiPriority w:val="99"/>
    <w:semiHidden/>
    <w:unhideWhenUsed/>
    <w:rsid w:val="00755F36"/>
  </w:style>
  <w:style w:type="table" w:customStyle="1" w:styleId="Grilledutableau1">
    <w:name w:val="Grille du tableau1"/>
    <w:basedOn w:val="Standaardtabel"/>
    <w:next w:val="Tabelraster"/>
    <w:uiPriority w:val="59"/>
    <w:rsid w:val="00755F3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5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23767</Words>
  <Characters>130722</Characters>
  <Application>Microsoft Office Word</Application>
  <DocSecurity>0</DocSecurity>
  <Lines>1089</Lines>
  <Paragraphs>308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RIZIV-INAMI</Company>
  <LinksUpToDate>false</LinksUpToDate>
  <CharactersWithSpaces>154181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Steven Meganck (RIZIV-INAMI)</cp:lastModifiedBy>
  <cp:revision>23</cp:revision>
  <dcterms:created xsi:type="dcterms:W3CDTF">2023-02-27T13:33:00Z</dcterms:created>
  <dcterms:modified xsi:type="dcterms:W3CDTF">2024-07-09T05:51:00Z</dcterms:modified>
</cp:coreProperties>
</file>