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4A" w:rsidRDefault="0041704A" w:rsidP="00C13F38">
      <w:pPr>
        <w:jc w:val="center"/>
        <w:rPr>
          <w:b/>
          <w:u w:val="single"/>
          <w:lang w:val="nl-BE"/>
        </w:rPr>
      </w:pPr>
      <w:r w:rsidRPr="0041704A">
        <w:rPr>
          <w:b/>
          <w:u w:val="single"/>
          <w:lang w:val="nl-BE"/>
        </w:rPr>
        <w:t>Bijkomende uitleg voor het correct invullen van bijlage 15 (</w:t>
      </w:r>
      <w:r w:rsidR="00B321ED">
        <w:rPr>
          <w:b/>
          <w:u w:val="single"/>
          <w:lang w:val="nl-BE"/>
        </w:rPr>
        <w:t>GVH</w:t>
      </w:r>
      <w:r w:rsidRPr="0041704A">
        <w:rPr>
          <w:b/>
          <w:u w:val="single"/>
          <w:lang w:val="nl-BE"/>
        </w:rPr>
        <w:t xml:space="preserve"> opticiens) </w:t>
      </w:r>
    </w:p>
    <w:p w:rsidR="0041704A" w:rsidRPr="0041704A" w:rsidRDefault="0041704A">
      <w:pPr>
        <w:rPr>
          <w:lang w:val="nl-BE"/>
        </w:rPr>
      </w:pPr>
      <w:r w:rsidRPr="0041704A">
        <w:rPr>
          <w:lang w:val="nl-BE"/>
        </w:rPr>
        <w:t>Basisprijs = catalogusprijs</w:t>
      </w:r>
    </w:p>
    <w:p w:rsidR="0041704A" w:rsidRPr="0041704A" w:rsidRDefault="00295CB2">
      <w:pPr>
        <w:rPr>
          <w:lang w:val="nl-BE"/>
        </w:rPr>
      </w:pPr>
      <w:r>
        <w:rPr>
          <w:lang w:val="nl-BE"/>
        </w:rPr>
        <w:t>Eventuele korting = e</w:t>
      </w:r>
      <w:r w:rsidR="0041704A" w:rsidRPr="0041704A">
        <w:rPr>
          <w:lang w:val="nl-BE"/>
        </w:rPr>
        <w:t>ventuele korting op de catalogusprijs</w:t>
      </w:r>
    </w:p>
    <w:p w:rsidR="0041704A" w:rsidRDefault="0041704A">
      <w:pPr>
        <w:rPr>
          <w:lang w:val="nl-BE"/>
        </w:rPr>
      </w:pPr>
      <w:r>
        <w:rPr>
          <w:lang w:val="nl-BE"/>
        </w:rPr>
        <w:t>Aangerekende prijs = basisprijs – korting</w:t>
      </w:r>
    </w:p>
    <w:p w:rsidR="0041704A" w:rsidRPr="0041704A" w:rsidRDefault="0041704A">
      <w:pPr>
        <w:rPr>
          <w:lang w:val="nl-BE"/>
        </w:rPr>
      </w:pPr>
      <w:r>
        <w:rPr>
          <w:lang w:val="nl-BE"/>
        </w:rPr>
        <w:t>Nomenclatuurprijs = bedrag aangegeven in de tarievenlijst (kolom honoraria)</w:t>
      </w:r>
    </w:p>
    <w:p w:rsidR="00711243" w:rsidRPr="0041704A" w:rsidRDefault="00711243">
      <w:pPr>
        <w:rPr>
          <w:lang w:val="nl-BE"/>
        </w:rPr>
      </w:pPr>
    </w:p>
    <w:p w:rsidR="0041704A" w:rsidRDefault="0041704A" w:rsidP="0041704A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Indien u geconventioneerd bent</w:t>
      </w:r>
      <w:r w:rsidRPr="00975D99">
        <w:rPr>
          <w:u w:val="single"/>
        </w:rPr>
        <w:t>:</w:t>
      </w:r>
    </w:p>
    <w:p w:rsidR="0041704A" w:rsidRPr="0041704A" w:rsidRDefault="00D53080" w:rsidP="0041704A">
      <w:pPr>
        <w:rPr>
          <w:lang w:val="nl-BE"/>
        </w:rPr>
      </w:pPr>
      <w:r>
        <w:rPr>
          <w:lang w:val="nl-BE"/>
        </w:rPr>
        <w:t>Tegemoetkoming</w:t>
      </w:r>
      <w:r w:rsidR="0041704A" w:rsidRPr="0041704A">
        <w:rPr>
          <w:lang w:val="nl-BE"/>
        </w:rPr>
        <w:t xml:space="preserve"> VI = 100 % van de nomenclatuurprijs</w:t>
      </w:r>
    </w:p>
    <w:p w:rsidR="0041704A" w:rsidRPr="0041704A" w:rsidRDefault="0041704A" w:rsidP="0041704A">
      <w:pPr>
        <w:rPr>
          <w:lang w:val="nl-BE"/>
        </w:rPr>
      </w:pPr>
      <w:r w:rsidRPr="0041704A">
        <w:rPr>
          <w:lang w:val="nl-BE"/>
        </w:rPr>
        <w:t>Persoonlijk aandeel = altijd 0 euro</w:t>
      </w:r>
    </w:p>
    <w:p w:rsidR="0041704A" w:rsidRPr="0041704A" w:rsidRDefault="00295CB2" w:rsidP="0041704A">
      <w:pPr>
        <w:rPr>
          <w:lang w:val="nl-BE"/>
        </w:rPr>
      </w:pPr>
      <w:r>
        <w:rPr>
          <w:lang w:val="nl-BE"/>
        </w:rPr>
        <w:t>Supplement voor de patiënt = a</w:t>
      </w:r>
      <w:r w:rsidR="0041704A">
        <w:rPr>
          <w:lang w:val="nl-BE"/>
        </w:rPr>
        <w:t>angerekende prijs - nomenclatuurprijs</w:t>
      </w:r>
    </w:p>
    <w:p w:rsidR="00711243" w:rsidRPr="0041704A" w:rsidRDefault="00711243">
      <w:pPr>
        <w:rPr>
          <w:lang w:val="nl-BE"/>
        </w:rPr>
      </w:pPr>
    </w:p>
    <w:p w:rsidR="0041704A" w:rsidRDefault="0041704A" w:rsidP="0041704A">
      <w:pPr>
        <w:pStyle w:val="ListParagraph"/>
        <w:numPr>
          <w:ilvl w:val="0"/>
          <w:numId w:val="1"/>
        </w:numPr>
        <w:rPr>
          <w:u w:val="single"/>
          <w:lang w:val="nl-BE"/>
        </w:rPr>
      </w:pPr>
      <w:r w:rsidRPr="0041704A">
        <w:rPr>
          <w:u w:val="single"/>
          <w:lang w:val="nl-BE"/>
        </w:rPr>
        <w:t>Indien u niet geconventioneerd bent:</w:t>
      </w:r>
    </w:p>
    <w:p w:rsidR="0041704A" w:rsidRPr="0041704A" w:rsidRDefault="00D53080" w:rsidP="0041704A">
      <w:pPr>
        <w:rPr>
          <w:lang w:val="nl-BE"/>
        </w:rPr>
      </w:pPr>
      <w:r>
        <w:rPr>
          <w:lang w:val="nl-BE"/>
        </w:rPr>
        <w:t>Tegemoetkoming</w:t>
      </w:r>
      <w:r w:rsidR="0041704A" w:rsidRPr="0041704A">
        <w:rPr>
          <w:lang w:val="nl-BE"/>
        </w:rPr>
        <w:t xml:space="preserve"> VI = </w:t>
      </w:r>
      <w:r w:rsidR="0041704A">
        <w:rPr>
          <w:lang w:val="nl-BE"/>
        </w:rPr>
        <w:t>75</w:t>
      </w:r>
      <w:r w:rsidR="0041704A" w:rsidRPr="0041704A">
        <w:rPr>
          <w:lang w:val="nl-BE"/>
        </w:rPr>
        <w:t xml:space="preserve"> % van de nomenclatuurprijs</w:t>
      </w:r>
    </w:p>
    <w:p w:rsidR="0041704A" w:rsidRPr="0041704A" w:rsidRDefault="0041704A" w:rsidP="0041704A">
      <w:pPr>
        <w:rPr>
          <w:lang w:val="nl-BE"/>
        </w:rPr>
      </w:pPr>
      <w:r w:rsidRPr="0041704A">
        <w:rPr>
          <w:lang w:val="nl-BE"/>
        </w:rPr>
        <w:t xml:space="preserve">Persoonlijk aandeel = </w:t>
      </w:r>
      <w:r w:rsidR="00CF2B77">
        <w:rPr>
          <w:lang w:val="nl-BE"/>
        </w:rPr>
        <w:t>n</w:t>
      </w:r>
      <w:r>
        <w:rPr>
          <w:lang w:val="nl-BE"/>
        </w:rPr>
        <w:t xml:space="preserve">omenclatuurprijs – </w:t>
      </w:r>
      <w:r w:rsidR="00D53080">
        <w:rPr>
          <w:lang w:val="nl-BE"/>
        </w:rPr>
        <w:t>tegemoetkoming</w:t>
      </w:r>
      <w:r>
        <w:rPr>
          <w:lang w:val="nl-BE"/>
        </w:rPr>
        <w:t xml:space="preserve"> VI</w:t>
      </w:r>
    </w:p>
    <w:p w:rsidR="0041704A" w:rsidRPr="0041704A" w:rsidRDefault="0041704A" w:rsidP="0041704A">
      <w:pPr>
        <w:rPr>
          <w:lang w:val="nl-BE"/>
        </w:rPr>
      </w:pPr>
      <w:r>
        <w:rPr>
          <w:lang w:val="nl-BE"/>
        </w:rPr>
        <w:t xml:space="preserve">Supplement </w:t>
      </w:r>
      <w:r w:rsidR="00295CB2">
        <w:rPr>
          <w:lang w:val="nl-BE"/>
        </w:rPr>
        <w:t xml:space="preserve">voor de </w:t>
      </w:r>
      <w:r w:rsidR="00CF2B77">
        <w:rPr>
          <w:lang w:val="nl-BE"/>
        </w:rPr>
        <w:t>patiënt = a</w:t>
      </w:r>
      <w:r>
        <w:rPr>
          <w:lang w:val="nl-BE"/>
        </w:rPr>
        <w:t>angerekende prijs - nomenclatuurprijs</w:t>
      </w:r>
    </w:p>
    <w:p w:rsidR="0041704A" w:rsidRPr="00CF2B77" w:rsidRDefault="0041704A">
      <w:pPr>
        <w:rPr>
          <w:lang w:val="nl-BE"/>
        </w:rPr>
      </w:pPr>
    </w:p>
    <w:p w:rsidR="0041704A" w:rsidRPr="0041704A" w:rsidRDefault="0041704A">
      <w:pPr>
        <w:rPr>
          <w:u w:val="single"/>
          <w:lang w:val="nl-BE"/>
        </w:rPr>
      </w:pPr>
      <w:r w:rsidRPr="0041704A">
        <w:rPr>
          <w:u w:val="single"/>
          <w:lang w:val="nl-BE"/>
        </w:rPr>
        <w:t>Opmerkingen :</w:t>
      </w:r>
    </w:p>
    <w:p w:rsidR="0041704A" w:rsidRDefault="0041704A">
      <w:pPr>
        <w:rPr>
          <w:lang w:val="nl-BE"/>
        </w:rPr>
      </w:pPr>
      <w:r w:rsidRPr="0041704A">
        <w:rPr>
          <w:lang w:val="nl-BE"/>
        </w:rPr>
        <w:t xml:space="preserve">Voor een rechthebbende met een </w:t>
      </w:r>
      <w:r w:rsidR="00C13F38">
        <w:rPr>
          <w:lang w:val="nl-BE"/>
        </w:rPr>
        <w:t>verhoogde tegemoetkoming</w:t>
      </w:r>
      <w:r w:rsidRPr="0041704A">
        <w:rPr>
          <w:lang w:val="nl-BE"/>
        </w:rPr>
        <w:t xml:space="preserve"> </w:t>
      </w:r>
      <w:r w:rsidR="00D53080">
        <w:rPr>
          <w:lang w:val="nl-BE"/>
        </w:rPr>
        <w:t>bedraagt</w:t>
      </w:r>
      <w:r w:rsidRPr="0041704A">
        <w:rPr>
          <w:lang w:val="nl-BE"/>
        </w:rPr>
        <w:t xml:space="preserve"> de </w:t>
      </w:r>
      <w:r w:rsidR="00D53080">
        <w:rPr>
          <w:lang w:val="nl-BE"/>
        </w:rPr>
        <w:t>tegmoetkoming</w:t>
      </w:r>
      <w:r w:rsidRPr="0041704A">
        <w:rPr>
          <w:lang w:val="nl-BE"/>
        </w:rPr>
        <w:t xml:space="preserve"> VI 100 % van de nomenclatuurprijs, zelfs bij een niet-geconventioneerde opticien</w:t>
      </w:r>
      <w:r w:rsidR="00295CB2">
        <w:rPr>
          <w:lang w:val="nl-BE"/>
        </w:rPr>
        <w:t>.</w:t>
      </w:r>
    </w:p>
    <w:p w:rsidR="00295CB2" w:rsidRDefault="00295CB2">
      <w:pPr>
        <w:rPr>
          <w:lang w:val="nl-BE"/>
        </w:rPr>
      </w:pPr>
      <w:r>
        <w:rPr>
          <w:lang w:val="nl-BE"/>
        </w:rPr>
        <w:t xml:space="preserve">De </w:t>
      </w:r>
      <w:r w:rsidR="00D53080">
        <w:rPr>
          <w:lang w:val="nl-BE"/>
        </w:rPr>
        <w:t>tegemoetkoming</w:t>
      </w:r>
      <w:r>
        <w:rPr>
          <w:lang w:val="nl-BE"/>
        </w:rPr>
        <w:t xml:space="preserve"> VI mag de aangerekende prijs niet overschrijden.</w:t>
      </w:r>
    </w:p>
    <w:p w:rsidR="00295CB2" w:rsidRPr="00295CB2" w:rsidRDefault="00295CB2">
      <w:pPr>
        <w:rPr>
          <w:lang w:val="nl-BE"/>
        </w:rPr>
      </w:pPr>
      <w:r>
        <w:rPr>
          <w:lang w:val="nl-BE"/>
        </w:rPr>
        <w:t xml:space="preserve">Een bedrag </w:t>
      </w:r>
      <w:r w:rsidR="00D53080">
        <w:rPr>
          <w:lang w:val="nl-BE"/>
        </w:rPr>
        <w:t>kan</w:t>
      </w:r>
      <w:r>
        <w:rPr>
          <w:lang w:val="nl-BE"/>
        </w:rPr>
        <w:t xml:space="preserve"> nooit negatief zijn</w:t>
      </w:r>
      <w:r w:rsidRPr="00295CB2">
        <w:rPr>
          <w:lang w:val="nl-BE"/>
        </w:rPr>
        <w:t xml:space="preserve">. Geef in dat geval 0 </w:t>
      </w:r>
      <w:r w:rsidR="00D53080">
        <w:rPr>
          <w:lang w:val="nl-BE"/>
        </w:rPr>
        <w:t xml:space="preserve">euro </w:t>
      </w:r>
      <w:r w:rsidRPr="00295CB2">
        <w:rPr>
          <w:lang w:val="nl-BE"/>
        </w:rPr>
        <w:t>aan.</w:t>
      </w:r>
    </w:p>
    <w:p w:rsidR="00087C7F" w:rsidRPr="00295CB2" w:rsidRDefault="00087C7F">
      <w:pPr>
        <w:rPr>
          <w:lang w:val="nl-BE"/>
        </w:rPr>
      </w:pPr>
    </w:p>
    <w:p w:rsidR="00975D99" w:rsidRPr="00295CB2" w:rsidRDefault="00975D99">
      <w:pPr>
        <w:rPr>
          <w:lang w:val="nl-BE"/>
        </w:rPr>
      </w:pPr>
      <w:r w:rsidRPr="00295CB2">
        <w:rPr>
          <w:lang w:val="nl-BE"/>
        </w:rPr>
        <w:br w:type="page"/>
      </w:r>
    </w:p>
    <w:p w:rsidR="00141150" w:rsidRPr="00141150" w:rsidRDefault="00141150">
      <w:pPr>
        <w:rPr>
          <w:u w:val="single"/>
          <w:lang w:val="nl-BE"/>
        </w:rPr>
      </w:pPr>
      <w:r w:rsidRPr="00141150">
        <w:rPr>
          <w:u w:val="single"/>
          <w:lang w:val="nl-BE"/>
        </w:rPr>
        <w:lastRenderedPageBreak/>
        <w:t xml:space="preserve">Voorbeeld 1 : de aangerekende prijs is hoger dan de </w:t>
      </w:r>
      <w:r w:rsidR="00D53080">
        <w:rPr>
          <w:u w:val="single"/>
          <w:lang w:val="nl-BE"/>
        </w:rPr>
        <w:t>nomenclatuurprijs</w:t>
      </w:r>
    </w:p>
    <w:p w:rsidR="00975D99" w:rsidRPr="00141150" w:rsidRDefault="00975D99" w:rsidP="00975D99">
      <w:pPr>
        <w:spacing w:after="0" w:line="240" w:lineRule="auto"/>
        <w:rPr>
          <w:b/>
          <w:sz w:val="24"/>
          <w:szCs w:val="24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75D99" w:rsidRPr="00F408EF" w:rsidTr="0004102D">
        <w:tc>
          <w:tcPr>
            <w:tcW w:w="2695" w:type="dxa"/>
          </w:tcPr>
          <w:p w:rsidR="00975D99" w:rsidRPr="00141150" w:rsidRDefault="00975D99" w:rsidP="0004102D">
            <w:pPr>
              <w:rPr>
                <w:rFonts w:cstheme="minorHAnsi"/>
                <w:b/>
                <w:sz w:val="18"/>
                <w:szCs w:val="18"/>
                <w:lang w:val="nl-BE"/>
              </w:rPr>
            </w:pPr>
          </w:p>
          <w:p w:rsidR="00975D99" w:rsidRPr="00295CB2" w:rsidRDefault="007C29DF" w:rsidP="0004102D">
            <w:pPr>
              <w:rPr>
                <w:rFonts w:cstheme="minorHAnsi"/>
                <w:b/>
                <w:sz w:val="18"/>
                <w:szCs w:val="18"/>
                <w:lang w:val="fr-BE"/>
              </w:rPr>
            </w:pPr>
            <w:r>
              <w:rPr>
                <w:rFonts w:cstheme="minorHAnsi"/>
                <w:b/>
                <w:sz w:val="18"/>
                <w:szCs w:val="18"/>
                <w:lang w:val="fr-BE"/>
              </w:rPr>
              <w:t>Kolom</w:t>
            </w:r>
          </w:p>
        </w:tc>
        <w:tc>
          <w:tcPr>
            <w:tcW w:w="6655" w:type="dxa"/>
          </w:tcPr>
          <w:p w:rsidR="00975D99" w:rsidRPr="00295CB2" w:rsidRDefault="00975D99" w:rsidP="0004102D">
            <w:pPr>
              <w:rPr>
                <w:rFonts w:cstheme="minorHAnsi"/>
                <w:b/>
                <w:sz w:val="18"/>
                <w:szCs w:val="18"/>
                <w:lang w:val="fr-BE"/>
              </w:rPr>
            </w:pPr>
          </w:p>
          <w:p w:rsidR="00975D99" w:rsidRPr="00295CB2" w:rsidRDefault="007C29DF" w:rsidP="0004102D">
            <w:pPr>
              <w:rPr>
                <w:rFonts w:cstheme="minorHAnsi"/>
                <w:b/>
                <w:sz w:val="18"/>
                <w:szCs w:val="18"/>
                <w:lang w:val="fr-BE"/>
              </w:rPr>
            </w:pPr>
            <w:r>
              <w:rPr>
                <w:rFonts w:cstheme="minorHAnsi"/>
                <w:b/>
                <w:sz w:val="18"/>
                <w:szCs w:val="18"/>
                <w:lang w:val="fr-BE"/>
              </w:rPr>
              <w:t>Voorbeeld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295CB2" w:rsidRDefault="00975D99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</w:p>
          <w:p w:rsidR="00975D99" w:rsidRPr="00F408EF" w:rsidRDefault="007C29DF" w:rsidP="00D530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BE"/>
              </w:rPr>
              <w:t>Benaming</w:t>
            </w:r>
            <w:r w:rsidR="00975D99" w:rsidRPr="00295CB2">
              <w:rPr>
                <w:rFonts w:cstheme="minorHAnsi"/>
                <w:sz w:val="18"/>
                <w:szCs w:val="18"/>
                <w:lang w:val="fr-BE"/>
              </w:rPr>
              <w:t>/</w:t>
            </w:r>
            <w:r w:rsidR="00D53080">
              <w:rPr>
                <w:rFonts w:cstheme="minorHAnsi"/>
                <w:sz w:val="18"/>
                <w:szCs w:val="18"/>
                <w:lang w:val="fr-BE"/>
              </w:rPr>
              <w:t>Hoeveelheid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7C29DF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glas</w:t>
            </w:r>
          </w:p>
        </w:tc>
      </w:tr>
      <w:tr w:rsidR="00975D99" w:rsidRPr="00D53080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7C29DF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Nomenclatuurnummer</w:t>
            </w:r>
          </w:p>
        </w:tc>
        <w:tc>
          <w:tcPr>
            <w:tcW w:w="6655" w:type="dxa"/>
          </w:tcPr>
          <w:p w:rsidR="00975D99" w:rsidRPr="00D53080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7C29DF" w:rsidRDefault="00D53080" w:rsidP="00D53080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100D14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Code van het glas = </w:t>
            </w:r>
            <w:r w:rsidRPr="00100D14">
              <w:rPr>
                <w:rFonts w:eastAsia="Times New Roman" w:cstheme="minorHAnsi"/>
                <w:b/>
                <w:color w:val="0070C0"/>
                <w:sz w:val="18"/>
                <w:szCs w:val="18"/>
                <w:lang w:val="nl-BE"/>
              </w:rPr>
              <w:t>741694</w:t>
            </w:r>
            <w:r w:rsidRPr="00100D14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voor een sferisch glas (kind) tot 3.50 dioptrie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7C29D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408EF" w:rsidRDefault="00D53080" w:rsidP="00F504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RO of LO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D53080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LO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7C29DF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Basisprijs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975D99" w:rsidRPr="00F408EF" w:rsidRDefault="00275E31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50,</w:t>
            </w:r>
            <w:r w:rsidR="00975D99"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7C29DF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Eventuele korting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975D99" w:rsidRPr="00F408EF" w:rsidRDefault="00275E31" w:rsidP="00275E3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5,</w:t>
            </w:r>
            <w:r w:rsidR="00975D99"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7C29DF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Aangerekende prijs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975D99" w:rsidRPr="00F408EF" w:rsidRDefault="00275E31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45,</w:t>
            </w:r>
            <w:r w:rsidR="00975D99"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975D99" w:rsidRPr="00D53080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7C29DF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Nomenclatuurprijs</w:t>
            </w:r>
          </w:p>
        </w:tc>
        <w:tc>
          <w:tcPr>
            <w:tcW w:w="6655" w:type="dxa"/>
          </w:tcPr>
          <w:p w:rsidR="00975D99" w:rsidRPr="007C29DF" w:rsidRDefault="00975D99" w:rsidP="0004102D">
            <w:pPr>
              <w:rPr>
                <w:rFonts w:cstheme="minorHAnsi"/>
                <w:sz w:val="18"/>
                <w:szCs w:val="18"/>
                <w:lang w:val="nl-BE"/>
              </w:rPr>
            </w:pPr>
          </w:p>
          <w:p w:rsidR="00975D99" w:rsidRPr="007C29DF" w:rsidRDefault="00275E31" w:rsidP="007C29DF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7C29D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>43,</w:t>
            </w:r>
            <w:r w:rsidR="00975D99" w:rsidRPr="007C29D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53€ </w:t>
            </w:r>
            <w:r w:rsidR="00975D99" w:rsidRPr="007C29D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</w:t>
            </w:r>
            <w:r w:rsidR="007C29DF" w:rsidRPr="007C29D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zie kolom honoraria in de tarievenlijst</w:t>
            </w:r>
            <w:r w:rsidR="00975D99" w:rsidRPr="007C29D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</w:tbl>
    <w:p w:rsidR="00D53080" w:rsidRPr="00272793" w:rsidRDefault="00D53080" w:rsidP="00D53080">
      <w:pPr>
        <w:spacing w:after="0" w:line="240" w:lineRule="auto"/>
        <w:rPr>
          <w:rFonts w:eastAsia="Times New Roman" w:cstheme="minorHAnsi"/>
          <w:color w:val="FF0000"/>
          <w:sz w:val="18"/>
          <w:szCs w:val="18"/>
          <w:lang w:val="nl-BE"/>
        </w:rPr>
      </w:pPr>
      <w:r w:rsidRPr="00272793">
        <w:rPr>
          <w:rFonts w:eastAsia="Times New Roman" w:cstheme="minorHAnsi"/>
          <w:color w:val="FF0000"/>
          <w:sz w:val="18"/>
          <w:szCs w:val="18"/>
          <w:lang w:val="nl-BE"/>
        </w:rPr>
        <w:t>Tot hier zijn er geen verschillen tussen geconventioneerde en niet-geconventio</w:t>
      </w:r>
      <w:r w:rsidR="00C50F50">
        <w:rPr>
          <w:rFonts w:eastAsia="Times New Roman" w:cstheme="minorHAnsi"/>
          <w:color w:val="FF0000"/>
          <w:sz w:val="18"/>
          <w:szCs w:val="18"/>
          <w:lang w:val="nl-BE"/>
        </w:rPr>
        <w:t>neerde opticiens.</w:t>
      </w:r>
    </w:p>
    <w:p w:rsidR="00975D99" w:rsidRPr="00F504E3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p w:rsidR="00975D99" w:rsidRPr="00F504E3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D99" w:rsidRPr="00D53080" w:rsidTr="0004102D">
        <w:tc>
          <w:tcPr>
            <w:tcW w:w="9350" w:type="dxa"/>
          </w:tcPr>
          <w:p w:rsidR="00975D99" w:rsidRPr="00F504E3" w:rsidRDefault="00975D99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</w:p>
          <w:p w:rsidR="00975D99" w:rsidRPr="00C50F50" w:rsidRDefault="00C50F50" w:rsidP="00C50F50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  <w:r w:rsidRPr="00C50F50"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  <w:t>Indien u geconventioneerd bent:</w:t>
            </w:r>
          </w:p>
          <w:p w:rsidR="00C50F50" w:rsidRPr="00C50F50" w:rsidRDefault="00C50F50" w:rsidP="00C50F50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</w:p>
        </w:tc>
      </w:tr>
    </w:tbl>
    <w:p w:rsidR="00975D99" w:rsidRPr="00F504E3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75D99" w:rsidRPr="00F408EF" w:rsidTr="0004102D">
        <w:tc>
          <w:tcPr>
            <w:tcW w:w="2695" w:type="dxa"/>
          </w:tcPr>
          <w:p w:rsidR="00975D99" w:rsidRPr="00F504E3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408EF" w:rsidRDefault="00C50F50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Tegemoetkoming</w:t>
            </w:r>
            <w:r w:rsidR="00F504E3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 VI</w:t>
            </w:r>
          </w:p>
          <w:p w:rsidR="00975D99" w:rsidRPr="00F408EF" w:rsidRDefault="00975D99" w:rsidP="00F504E3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(</w:t>
            </w:r>
            <w:r w:rsidR="00F504E3">
              <w:rPr>
                <w:rFonts w:eastAsia="Times New Roman" w:cstheme="minorHAnsi"/>
                <w:color w:val="333333"/>
                <w:sz w:val="18"/>
                <w:szCs w:val="18"/>
              </w:rPr>
              <w:t>Verzekeringsinstelling</w:t>
            </w: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)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975D99" w:rsidRDefault="00275E31" w:rsidP="00F504E3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43,</w:t>
            </w:r>
            <w:r w:rsidR="00975D99"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53€</w:t>
            </w:r>
            <w:r w:rsidR="00975D99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  <w:r w:rsid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(=100% </w:t>
            </w:r>
            <w:r w:rsidR="00F504E3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van de nomenclatuurprijs</w:t>
            </w:r>
            <w:r w:rsid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)</w:t>
            </w:r>
          </w:p>
        </w:tc>
      </w:tr>
      <w:tr w:rsidR="00975D99" w:rsidRPr="00D53080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F504E3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Persoonlijk aandeel</w:t>
            </w:r>
          </w:p>
        </w:tc>
        <w:tc>
          <w:tcPr>
            <w:tcW w:w="6655" w:type="dxa"/>
          </w:tcPr>
          <w:p w:rsidR="00975D99" w:rsidRPr="00F504E3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504E3" w:rsidRDefault="00275E31" w:rsidP="00F504E3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F504E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>0</w:t>
            </w:r>
            <w:r w:rsidR="00975D99" w:rsidRPr="00F504E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>€</w:t>
            </w:r>
            <w:r w:rsidR="00975D99"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(</w:t>
            </w:r>
            <w:r w:rsidR="00F504E3"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geen persoonlijk aandeel bij een geconventioneerde opticien</w:t>
            </w:r>
            <w:r w:rsidR="00975D99"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  <w:tr w:rsidR="00975D99" w:rsidRPr="00D53080" w:rsidTr="0004102D">
        <w:tc>
          <w:tcPr>
            <w:tcW w:w="2695" w:type="dxa"/>
          </w:tcPr>
          <w:p w:rsidR="00975D99" w:rsidRPr="00F504E3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408EF" w:rsidRDefault="00F504E3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Supplement voor de patiënt</w:t>
            </w:r>
          </w:p>
        </w:tc>
        <w:tc>
          <w:tcPr>
            <w:tcW w:w="6655" w:type="dxa"/>
          </w:tcPr>
          <w:p w:rsidR="00975D99" w:rsidRPr="00F504E3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504E3" w:rsidRDefault="00275E31" w:rsidP="00C50F50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F504E3">
              <w:rPr>
                <w:rFonts w:eastAsia="Times New Roman" w:cstheme="minorHAnsi"/>
                <w:color w:val="0070C0"/>
                <w:sz w:val="18"/>
                <w:szCs w:val="18"/>
                <w:lang w:val="nl-BE"/>
              </w:rPr>
              <w:t xml:space="preserve">45,00€ - 43,53€ = </w:t>
            </w:r>
            <w:r w:rsidRPr="00F504E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1,47€ </w:t>
            </w:r>
            <w:r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(= </w:t>
            </w:r>
            <w:r w:rsidR="00F504E3"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verschil tussen de aangerekende prijs en de </w:t>
            </w:r>
            <w:r w:rsidR="00C50F5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tegemoetkoming</w:t>
            </w:r>
            <w:r w:rsidR="00F504E3"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VI</w:t>
            </w:r>
            <w:r w:rsidRPr="00F504E3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</w:tbl>
    <w:p w:rsidR="00975D99" w:rsidRPr="00F504E3" w:rsidRDefault="00975D99" w:rsidP="00975D99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lang w:val="nl-BE"/>
        </w:rPr>
      </w:pPr>
    </w:p>
    <w:p w:rsidR="00975D99" w:rsidRPr="00F504E3" w:rsidRDefault="006C4654" w:rsidP="00975D99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lang w:val="nl-BE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 w:rsidRPr="00F504E3">
        <w:rPr>
          <w:rFonts w:eastAsia="Times New Roman" w:cstheme="minorHAnsi"/>
          <w:color w:val="333333"/>
          <w:sz w:val="18"/>
          <w:szCs w:val="18"/>
          <w:lang w:val="nl-BE"/>
        </w:rPr>
        <w:t xml:space="preserve"> </w:t>
      </w:r>
      <w:r w:rsidR="00C50F50">
        <w:rPr>
          <w:rFonts w:eastAsia="Times New Roman" w:cstheme="minorHAnsi"/>
          <w:color w:val="333333"/>
          <w:sz w:val="18"/>
          <w:szCs w:val="18"/>
          <w:lang w:val="nl-BE"/>
        </w:rPr>
        <w:t>Totaal ten laste van</w:t>
      </w:r>
      <w:r w:rsidR="00F504E3" w:rsidRPr="00F504E3">
        <w:rPr>
          <w:rFonts w:eastAsia="Times New Roman" w:cstheme="minorHAnsi"/>
          <w:color w:val="333333"/>
          <w:sz w:val="18"/>
          <w:szCs w:val="18"/>
          <w:lang w:val="nl-BE"/>
        </w:rPr>
        <w:t xml:space="preserve"> de patiënt</w:t>
      </w:r>
      <w:r w:rsidR="00275E31" w:rsidRPr="00F504E3">
        <w:rPr>
          <w:rFonts w:eastAsia="Times New Roman" w:cstheme="minorHAnsi"/>
          <w:color w:val="333333"/>
          <w:sz w:val="18"/>
          <w:szCs w:val="18"/>
          <w:lang w:val="nl-BE"/>
        </w:rPr>
        <w:t xml:space="preserve"> = </w:t>
      </w:r>
      <w:r w:rsidR="00275E31" w:rsidRPr="00F504E3">
        <w:rPr>
          <w:rFonts w:eastAsia="Times New Roman" w:cstheme="minorHAnsi"/>
          <w:color w:val="0070C0"/>
          <w:sz w:val="18"/>
          <w:szCs w:val="18"/>
          <w:lang w:val="nl-BE"/>
        </w:rPr>
        <w:t xml:space="preserve">0€ + 1,47€ = </w:t>
      </w:r>
      <w:r w:rsidR="00504867" w:rsidRPr="00F504E3">
        <w:rPr>
          <w:rFonts w:eastAsia="Times New Roman" w:cstheme="minorHAnsi"/>
          <w:b/>
          <w:color w:val="0070C0"/>
          <w:sz w:val="18"/>
          <w:szCs w:val="18"/>
          <w:lang w:val="nl-BE"/>
        </w:rPr>
        <w:t>1,47</w:t>
      </w:r>
      <w:r w:rsidR="00275E31" w:rsidRPr="00F504E3">
        <w:rPr>
          <w:rFonts w:eastAsia="Times New Roman" w:cstheme="minorHAnsi"/>
          <w:b/>
          <w:color w:val="0070C0"/>
          <w:sz w:val="18"/>
          <w:szCs w:val="18"/>
          <w:lang w:val="nl-BE"/>
        </w:rPr>
        <w:t>€</w:t>
      </w:r>
    </w:p>
    <w:p w:rsidR="00975D99" w:rsidRPr="00F504E3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D99" w:rsidRPr="00D53080" w:rsidTr="0004102D">
        <w:tc>
          <w:tcPr>
            <w:tcW w:w="9350" w:type="dxa"/>
          </w:tcPr>
          <w:p w:rsidR="00975D99" w:rsidRPr="00F504E3" w:rsidRDefault="00975D99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</w:p>
          <w:p w:rsidR="00975D99" w:rsidRDefault="00C50F50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  <w:r w:rsidRPr="00C50F50"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  <w:t>Indien u niet geconventioneerd bent:</w:t>
            </w:r>
          </w:p>
          <w:p w:rsidR="00C50F50" w:rsidRPr="00C50F50" w:rsidRDefault="00C50F50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</w:p>
        </w:tc>
      </w:tr>
    </w:tbl>
    <w:p w:rsidR="00975D99" w:rsidRPr="00887D96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75D99" w:rsidRPr="00D53080" w:rsidTr="0004102D">
        <w:tc>
          <w:tcPr>
            <w:tcW w:w="2695" w:type="dxa"/>
          </w:tcPr>
          <w:p w:rsidR="00975D99" w:rsidRPr="00887D96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887D96" w:rsidRPr="00F408EF" w:rsidRDefault="00C50F50" w:rsidP="00887D96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Tegemoetkoming</w:t>
            </w:r>
            <w:r w:rsidR="00887D96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 VI</w:t>
            </w:r>
          </w:p>
          <w:p w:rsidR="00975D99" w:rsidRPr="00F408EF" w:rsidRDefault="00887D96" w:rsidP="00887D96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(</w:t>
            </w:r>
            <w:r>
              <w:rPr>
                <w:rFonts w:eastAsia="Times New Roman" w:cstheme="minorHAnsi"/>
                <w:color w:val="333333"/>
                <w:sz w:val="18"/>
                <w:szCs w:val="18"/>
              </w:rPr>
              <w:t>Verzekeringsinstelling</w:t>
            </w: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)</w:t>
            </w:r>
          </w:p>
        </w:tc>
        <w:tc>
          <w:tcPr>
            <w:tcW w:w="6655" w:type="dxa"/>
          </w:tcPr>
          <w:p w:rsidR="00975D99" w:rsidRPr="00887D96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887D96" w:rsidRDefault="00275E31" w:rsidP="00887D96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887D96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>32,</w:t>
            </w:r>
            <w:r w:rsidR="00975D99" w:rsidRPr="00887D96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>65€</w:t>
            </w:r>
            <w:r w:rsidRPr="00887D96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 </w:t>
            </w:r>
            <w:r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(=</w:t>
            </w:r>
            <w:r w:rsidR="00C50F50" w:rsidRPr="009C2D6C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75% van het bedrag dat zou terugbetaald worden in het geval u </w:t>
            </w:r>
            <w:r w:rsidR="00C50F5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wel </w:t>
            </w:r>
            <w:r w:rsidR="00C50F50" w:rsidRPr="009C2D6C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geconventioneerd </w:t>
            </w:r>
            <w:r w:rsidR="00C50F5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zou zijn</w:t>
            </w:r>
            <w:r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  <w:r w:rsidR="00975D99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</w:t>
            </w:r>
          </w:p>
        </w:tc>
      </w:tr>
      <w:tr w:rsidR="00975D99" w:rsidRPr="00D53080" w:rsidTr="0004102D">
        <w:tc>
          <w:tcPr>
            <w:tcW w:w="2695" w:type="dxa"/>
          </w:tcPr>
          <w:p w:rsidR="00975D99" w:rsidRPr="00887D96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408EF" w:rsidRDefault="00887D96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Persoonlijk aandeel</w:t>
            </w:r>
          </w:p>
        </w:tc>
        <w:tc>
          <w:tcPr>
            <w:tcW w:w="6655" w:type="dxa"/>
          </w:tcPr>
          <w:p w:rsidR="00975D99" w:rsidRPr="00887D96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887D96" w:rsidRDefault="00275E31" w:rsidP="00C50F50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887D96">
              <w:rPr>
                <w:rFonts w:eastAsia="Times New Roman" w:cstheme="minorHAnsi"/>
                <w:color w:val="0070C0"/>
                <w:sz w:val="18"/>
                <w:szCs w:val="18"/>
                <w:lang w:val="nl-BE"/>
              </w:rPr>
              <w:t xml:space="preserve">43,53€ - 32,65€ = </w:t>
            </w:r>
            <w:r w:rsidRPr="00887D96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10,88€ </w:t>
            </w:r>
            <w:r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</w:t>
            </w:r>
            <w:r w:rsidR="00C50F50" w:rsidRPr="00C57D5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bedrag dat de patiënt minder </w:t>
            </w:r>
            <w:r w:rsidR="00C50F5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terugbetaald krijgt door de</w:t>
            </w:r>
            <w:r w:rsidR="00C50F5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VI</w:t>
            </w:r>
            <w:r w:rsidR="00C50F5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</w:t>
            </w:r>
            <w:r w:rsidR="00C50F50" w:rsidRPr="00C57D5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bij een niet-geconventioneerd opticien</w:t>
            </w:r>
            <w:r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  <w:tr w:rsidR="00975D99" w:rsidRPr="00D53080" w:rsidTr="0004102D">
        <w:tc>
          <w:tcPr>
            <w:tcW w:w="2695" w:type="dxa"/>
          </w:tcPr>
          <w:p w:rsidR="00975D99" w:rsidRPr="00887D96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F408EF" w:rsidRDefault="00887D96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Supplement voor de patiënt</w:t>
            </w:r>
          </w:p>
        </w:tc>
        <w:tc>
          <w:tcPr>
            <w:tcW w:w="6655" w:type="dxa"/>
          </w:tcPr>
          <w:p w:rsidR="00975D99" w:rsidRPr="00887D96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75D99" w:rsidRPr="00887D96" w:rsidRDefault="006C4654" w:rsidP="00C14E4E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887D96">
              <w:rPr>
                <w:rFonts w:eastAsia="Times New Roman" w:cstheme="minorHAnsi"/>
                <w:color w:val="0070C0"/>
                <w:sz w:val="18"/>
                <w:szCs w:val="18"/>
                <w:lang w:val="nl-BE"/>
              </w:rPr>
              <w:t>45,00€ - 43,</w:t>
            </w:r>
            <w:r w:rsidR="00275E31" w:rsidRPr="00887D96">
              <w:rPr>
                <w:rFonts w:eastAsia="Times New Roman" w:cstheme="minorHAnsi"/>
                <w:color w:val="0070C0"/>
                <w:sz w:val="18"/>
                <w:szCs w:val="18"/>
                <w:lang w:val="nl-BE"/>
              </w:rPr>
              <w:t xml:space="preserve">53€ = </w:t>
            </w:r>
            <w:r w:rsidR="00275E31" w:rsidRPr="00887D96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1.47€ </w:t>
            </w:r>
            <w:r w:rsidR="00275E31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(=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</w:t>
            </w:r>
            <w:r w:rsidR="00C14E4E" w:rsidRPr="008816AD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verschil tussen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de</w:t>
            </w:r>
            <w:r w:rsidR="00C14E4E" w:rsidRPr="008816AD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aangerekende prijs</w:t>
            </w:r>
            <w:r w:rsidR="00C14E4E" w:rsidRPr="008816AD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en de tegemoetkoming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VI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</w:t>
            </w:r>
            <w:r w:rsidR="00C14E4E" w:rsidRPr="009C2D6C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in het geval u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wel </w:t>
            </w:r>
            <w:r w:rsidR="00C14E4E" w:rsidRPr="009C2D6C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geconventioneerd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zou zijn</w:t>
            </w:r>
            <w:r w:rsidR="00275E31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</w:tbl>
    <w:p w:rsidR="00975D99" w:rsidRPr="00887D96" w:rsidRDefault="00975D99" w:rsidP="00975D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nl-BE"/>
        </w:rPr>
      </w:pPr>
    </w:p>
    <w:p w:rsidR="00275E31" w:rsidRPr="00887D96" w:rsidRDefault="006C4654" w:rsidP="00275E31">
      <w:pPr>
        <w:spacing w:after="0" w:line="240" w:lineRule="auto"/>
        <w:rPr>
          <w:rFonts w:eastAsia="Times New Roman" w:cstheme="minorHAnsi"/>
          <w:b/>
          <w:color w:val="0070C0"/>
          <w:sz w:val="18"/>
          <w:szCs w:val="18"/>
          <w:lang w:val="nl-BE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 w:rsidRPr="00887D96">
        <w:rPr>
          <w:rFonts w:eastAsia="Times New Roman" w:cstheme="minorHAnsi"/>
          <w:color w:val="333333"/>
          <w:sz w:val="18"/>
          <w:szCs w:val="18"/>
          <w:lang w:val="nl-BE"/>
        </w:rPr>
        <w:t xml:space="preserve"> </w:t>
      </w:r>
      <w:r w:rsidR="00C14E4E">
        <w:rPr>
          <w:rFonts w:eastAsia="Times New Roman" w:cstheme="minorHAnsi"/>
          <w:color w:val="333333"/>
          <w:sz w:val="18"/>
          <w:szCs w:val="18"/>
          <w:lang w:val="nl-BE"/>
        </w:rPr>
        <w:t>Totaal ten laste van</w:t>
      </w:r>
      <w:r w:rsidR="00C14E4E" w:rsidRPr="00F504E3">
        <w:rPr>
          <w:rFonts w:eastAsia="Times New Roman" w:cstheme="minorHAnsi"/>
          <w:color w:val="333333"/>
          <w:sz w:val="18"/>
          <w:szCs w:val="18"/>
          <w:lang w:val="nl-BE"/>
        </w:rPr>
        <w:t xml:space="preserve"> de patiënt </w:t>
      </w:r>
      <w:r w:rsidR="00275E31" w:rsidRPr="00887D96">
        <w:rPr>
          <w:rFonts w:eastAsia="Times New Roman" w:cstheme="minorHAnsi"/>
          <w:color w:val="333333"/>
          <w:sz w:val="18"/>
          <w:szCs w:val="18"/>
          <w:lang w:val="nl-BE"/>
        </w:rPr>
        <w:t xml:space="preserve">= </w:t>
      </w:r>
      <w:r w:rsidR="00504867" w:rsidRPr="00887D96">
        <w:rPr>
          <w:rFonts w:eastAsia="Times New Roman" w:cstheme="minorHAnsi"/>
          <w:color w:val="0070C0"/>
          <w:sz w:val="18"/>
          <w:szCs w:val="18"/>
          <w:lang w:val="nl-BE"/>
        </w:rPr>
        <w:t>10,88€ + 1,47</w:t>
      </w:r>
      <w:r w:rsidR="00275E31" w:rsidRPr="00887D96">
        <w:rPr>
          <w:rFonts w:eastAsia="Times New Roman" w:cstheme="minorHAnsi"/>
          <w:color w:val="0070C0"/>
          <w:sz w:val="18"/>
          <w:szCs w:val="18"/>
          <w:lang w:val="nl-BE"/>
        </w:rPr>
        <w:t xml:space="preserve">€ = </w:t>
      </w:r>
      <w:r w:rsidR="00504867" w:rsidRPr="00887D96">
        <w:rPr>
          <w:rFonts w:eastAsia="Times New Roman" w:cstheme="minorHAnsi"/>
          <w:b/>
          <w:color w:val="0070C0"/>
          <w:sz w:val="18"/>
          <w:szCs w:val="18"/>
          <w:lang w:val="nl-BE"/>
        </w:rPr>
        <w:t>12,35</w:t>
      </w:r>
      <w:r w:rsidR="00275E31" w:rsidRPr="00887D96">
        <w:rPr>
          <w:rFonts w:eastAsia="Times New Roman" w:cstheme="minorHAnsi"/>
          <w:b/>
          <w:color w:val="0070C0"/>
          <w:sz w:val="18"/>
          <w:szCs w:val="18"/>
          <w:lang w:val="nl-BE"/>
        </w:rPr>
        <w:t>€</w:t>
      </w:r>
    </w:p>
    <w:p w:rsidR="00504867" w:rsidRPr="00887D96" w:rsidRDefault="00504867" w:rsidP="00275E31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lang w:val="nl-BE"/>
        </w:rPr>
      </w:pPr>
    </w:p>
    <w:p w:rsidR="00275E31" w:rsidRPr="00887D96" w:rsidRDefault="00275E31">
      <w:pPr>
        <w:rPr>
          <w:lang w:val="nl-BE"/>
        </w:rPr>
      </w:pPr>
      <w:r w:rsidRPr="00887D96">
        <w:rPr>
          <w:lang w:val="nl-BE"/>
        </w:rPr>
        <w:br w:type="page"/>
      </w:r>
    </w:p>
    <w:p w:rsidR="00887D96" w:rsidRPr="00887D96" w:rsidRDefault="00CF2B77" w:rsidP="00275E31">
      <w:pPr>
        <w:rPr>
          <w:u w:val="single"/>
          <w:lang w:val="nl-BE"/>
        </w:rPr>
      </w:pPr>
      <w:r>
        <w:rPr>
          <w:u w:val="single"/>
          <w:lang w:val="nl-BE"/>
        </w:rPr>
        <w:lastRenderedPageBreak/>
        <w:t>Voorbeeld 2</w:t>
      </w:r>
      <w:r w:rsidR="00887D96" w:rsidRPr="00141150">
        <w:rPr>
          <w:u w:val="single"/>
          <w:lang w:val="nl-BE"/>
        </w:rPr>
        <w:t xml:space="preserve"> : de aangerekende prijs is </w:t>
      </w:r>
      <w:r w:rsidR="00887D96">
        <w:rPr>
          <w:u w:val="single"/>
          <w:lang w:val="nl-BE"/>
        </w:rPr>
        <w:t>lager</w:t>
      </w:r>
      <w:r w:rsidR="00887D96" w:rsidRPr="00141150">
        <w:rPr>
          <w:u w:val="single"/>
          <w:lang w:val="nl-BE"/>
        </w:rPr>
        <w:t xml:space="preserve"> dan de </w:t>
      </w:r>
      <w:r w:rsidR="00D53080">
        <w:rPr>
          <w:u w:val="single"/>
          <w:lang w:val="nl-BE"/>
        </w:rPr>
        <w:t>nomenclatuurprijs</w:t>
      </w:r>
    </w:p>
    <w:p w:rsidR="00504867" w:rsidRPr="00887D96" w:rsidRDefault="00504867" w:rsidP="00504867">
      <w:pPr>
        <w:spacing w:after="0" w:line="240" w:lineRule="auto"/>
        <w:rPr>
          <w:b/>
          <w:sz w:val="24"/>
          <w:szCs w:val="24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04867" w:rsidRPr="00F408EF" w:rsidTr="0004102D">
        <w:tc>
          <w:tcPr>
            <w:tcW w:w="2695" w:type="dxa"/>
          </w:tcPr>
          <w:p w:rsidR="00504867" w:rsidRPr="00887D96" w:rsidRDefault="00504867" w:rsidP="0004102D">
            <w:pPr>
              <w:rPr>
                <w:rFonts w:cstheme="minorHAnsi"/>
                <w:b/>
                <w:sz w:val="18"/>
                <w:szCs w:val="18"/>
                <w:lang w:val="nl-BE"/>
              </w:rPr>
            </w:pPr>
          </w:p>
          <w:p w:rsidR="00504867" w:rsidRPr="00F408EF" w:rsidRDefault="00887D96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fr-BE"/>
              </w:rPr>
              <w:t>Kolom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4867" w:rsidRPr="00F408EF" w:rsidRDefault="00887D96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lang w:val="fr-BE"/>
              </w:rPr>
              <w:t>Voorbeeld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887D96" w:rsidP="00C14E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fr-BE"/>
              </w:rPr>
              <w:t>Benaming</w:t>
            </w:r>
            <w:r w:rsidRPr="00295CB2">
              <w:rPr>
                <w:rFonts w:cstheme="minorHAnsi"/>
                <w:sz w:val="18"/>
                <w:szCs w:val="18"/>
                <w:lang w:val="fr-BE"/>
              </w:rPr>
              <w:t>/</w:t>
            </w:r>
            <w:r w:rsidR="00C14E4E">
              <w:rPr>
                <w:rFonts w:cstheme="minorHAnsi"/>
                <w:sz w:val="18"/>
                <w:szCs w:val="18"/>
                <w:lang w:val="fr-BE"/>
              </w:rPr>
              <w:t>Hoeveelheid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504867" w:rsidP="00887D96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 xml:space="preserve">1 </w:t>
            </w:r>
            <w:r w:rsidR="00887D96">
              <w:rPr>
                <w:rFonts w:cstheme="minorHAnsi"/>
                <w:sz w:val="18"/>
                <w:szCs w:val="18"/>
              </w:rPr>
              <w:t>glas</w:t>
            </w:r>
          </w:p>
        </w:tc>
      </w:tr>
      <w:tr w:rsidR="00504867" w:rsidRPr="00D53080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887D96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Nomenclatuurnummer</w:t>
            </w:r>
          </w:p>
        </w:tc>
        <w:tc>
          <w:tcPr>
            <w:tcW w:w="6655" w:type="dxa"/>
          </w:tcPr>
          <w:p w:rsidR="00504867" w:rsidRPr="00D53080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E22500" w:rsidRDefault="00C14E4E" w:rsidP="0004102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100D14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Code van het glas = </w:t>
            </w:r>
            <w:r w:rsidRPr="00100D14">
              <w:rPr>
                <w:rFonts w:eastAsia="Times New Roman" w:cstheme="minorHAnsi"/>
                <w:b/>
                <w:color w:val="0070C0"/>
                <w:sz w:val="18"/>
                <w:szCs w:val="18"/>
                <w:lang w:val="nl-BE"/>
              </w:rPr>
              <w:t>741694</w:t>
            </w:r>
            <w:r w:rsidRPr="00100D14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voor een sferisch glas (kind) tot 3.50 dioptrie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E22500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F408EF" w:rsidRDefault="00C14E4E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RO of LO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C14E4E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E22500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Basisprijs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50,</w:t>
            </w:r>
            <w:r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E22500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Eventuele korting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10,</w:t>
            </w:r>
            <w:r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E22500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Aangerekende prijs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40,</w:t>
            </w:r>
            <w:r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504867" w:rsidRPr="00D53080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E22500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Nomenclatuurprijs</w:t>
            </w:r>
          </w:p>
        </w:tc>
        <w:tc>
          <w:tcPr>
            <w:tcW w:w="6655" w:type="dxa"/>
          </w:tcPr>
          <w:p w:rsidR="00504867" w:rsidRPr="00E22500" w:rsidRDefault="00504867" w:rsidP="0004102D">
            <w:pPr>
              <w:rPr>
                <w:rFonts w:cstheme="minorHAnsi"/>
                <w:sz w:val="18"/>
                <w:szCs w:val="18"/>
                <w:lang w:val="nl-BE"/>
              </w:rPr>
            </w:pPr>
          </w:p>
          <w:p w:rsidR="00504867" w:rsidRPr="00E22500" w:rsidRDefault="00504867" w:rsidP="0004102D">
            <w:pPr>
              <w:rPr>
                <w:rFonts w:cstheme="minorHAnsi"/>
                <w:sz w:val="18"/>
                <w:szCs w:val="18"/>
                <w:lang w:val="nl-BE"/>
              </w:rPr>
            </w:pPr>
            <w:r w:rsidRPr="00E22500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43,53€ </w:t>
            </w:r>
            <w:r w:rsidRPr="00E2250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</w:t>
            </w:r>
            <w:r w:rsidR="00E22500" w:rsidRPr="007C29D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zie kolom honoraria in de tarievenlijst</w:t>
            </w:r>
            <w:r w:rsidRPr="00E22500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</w:tbl>
    <w:p w:rsidR="00C50F50" w:rsidRPr="00272793" w:rsidRDefault="00C50F50" w:rsidP="00C50F50">
      <w:pPr>
        <w:spacing w:after="0" w:line="240" w:lineRule="auto"/>
        <w:rPr>
          <w:rFonts w:eastAsia="Times New Roman" w:cstheme="minorHAnsi"/>
          <w:color w:val="FF0000"/>
          <w:sz w:val="18"/>
          <w:szCs w:val="18"/>
          <w:lang w:val="nl-BE"/>
        </w:rPr>
      </w:pPr>
      <w:r w:rsidRPr="00272793">
        <w:rPr>
          <w:rFonts w:eastAsia="Times New Roman" w:cstheme="minorHAnsi"/>
          <w:color w:val="FF0000"/>
          <w:sz w:val="18"/>
          <w:szCs w:val="18"/>
          <w:lang w:val="nl-BE"/>
        </w:rPr>
        <w:t xml:space="preserve">Tot hier zijn er geen verschillen tussen geconventioneerde en niet-geconventioneerde opticiens. </w:t>
      </w:r>
    </w:p>
    <w:p w:rsidR="00C50F50" w:rsidRPr="00E22500" w:rsidRDefault="00C50F50" w:rsidP="00504867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p w:rsidR="00504867" w:rsidRPr="00E22500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4867" w:rsidRPr="00D53080" w:rsidTr="0004102D">
        <w:tc>
          <w:tcPr>
            <w:tcW w:w="9350" w:type="dxa"/>
          </w:tcPr>
          <w:p w:rsidR="00504867" w:rsidRPr="00E22500" w:rsidRDefault="00504867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</w:p>
          <w:p w:rsidR="00C50F50" w:rsidRPr="00C50F50" w:rsidRDefault="00C50F50" w:rsidP="00C50F50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  <w:r w:rsidRPr="00C50F50"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  <w:t>Indien u geconventioneerd bent:</w:t>
            </w:r>
          </w:p>
          <w:p w:rsidR="00504867" w:rsidRPr="00E22500" w:rsidRDefault="00504867" w:rsidP="0004102D">
            <w:pPr>
              <w:rPr>
                <w:rFonts w:eastAsia="Times New Roman" w:cstheme="minorHAnsi"/>
                <w:sz w:val="18"/>
                <w:szCs w:val="18"/>
                <w:lang w:val="nl-BE"/>
              </w:rPr>
            </w:pPr>
          </w:p>
        </w:tc>
      </w:tr>
    </w:tbl>
    <w:p w:rsidR="00504867" w:rsidRPr="00E22500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04867" w:rsidRPr="00F408EF" w:rsidTr="0004102D">
        <w:tc>
          <w:tcPr>
            <w:tcW w:w="2695" w:type="dxa"/>
          </w:tcPr>
          <w:p w:rsidR="00504867" w:rsidRPr="00E22500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E22500" w:rsidRPr="00E22500" w:rsidRDefault="00C14E4E" w:rsidP="00E22500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Tegemoetkoming</w:t>
            </w:r>
            <w:r w:rsidR="00E22500" w:rsidRPr="00E22500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 VI</w:t>
            </w:r>
          </w:p>
          <w:p w:rsidR="00504867" w:rsidRPr="00F408EF" w:rsidRDefault="00E22500" w:rsidP="00E22500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E22500">
              <w:rPr>
                <w:rFonts w:eastAsia="Times New Roman" w:cstheme="minorHAnsi"/>
                <w:color w:val="333333"/>
                <w:sz w:val="18"/>
                <w:szCs w:val="18"/>
              </w:rPr>
              <w:t>(Verzekeringsinstelling)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975D99" w:rsidRDefault="00504867" w:rsidP="00E22500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40</w:t>
            </w:r>
            <w:r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€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(= </w:t>
            </w:r>
            <w:r w:rsidR="00E22500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aangerekende prijs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)</w:t>
            </w:r>
          </w:p>
        </w:tc>
      </w:tr>
      <w:tr w:rsidR="00504867" w:rsidRPr="00D53080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E22500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Persoonlijk aandeel</w:t>
            </w:r>
          </w:p>
        </w:tc>
        <w:tc>
          <w:tcPr>
            <w:tcW w:w="665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9A5832" w:rsidRDefault="00504867" w:rsidP="00E22500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9A5832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>0€</w:t>
            </w:r>
            <w:r w:rsidRPr="009A5832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 (</w:t>
            </w:r>
            <w:r w:rsidR="00E22500" w:rsidRPr="009A5832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geen persoonlijk aandeel bij een geconventioneerde opticien</w:t>
            </w:r>
            <w:r w:rsidRPr="009A5832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F408EF" w:rsidRDefault="009A5832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Supplement voor de patiënt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504867" w:rsidRDefault="00504867" w:rsidP="00504867">
            <w:pPr>
              <w:rPr>
                <w:rFonts w:eastAsia="Times New Roman" w:cstheme="minorHAnsi"/>
                <w:b/>
                <w:color w:val="333333"/>
                <w:sz w:val="18"/>
                <w:szCs w:val="18"/>
                <w:lang w:val="fr-BE"/>
              </w:rPr>
            </w:pPr>
            <w:r w:rsidRPr="00504867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0€</w:t>
            </w:r>
          </w:p>
        </w:tc>
      </w:tr>
    </w:tbl>
    <w:p w:rsidR="00504867" w:rsidRPr="00F408EF" w:rsidRDefault="00504867" w:rsidP="00504867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</w:p>
    <w:p w:rsidR="00504867" w:rsidRPr="009A5832" w:rsidRDefault="006C4654" w:rsidP="00504867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lang w:val="nl-BE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 w:rsidRPr="009A5832">
        <w:rPr>
          <w:rFonts w:eastAsia="Times New Roman" w:cstheme="minorHAnsi"/>
          <w:color w:val="333333"/>
          <w:sz w:val="18"/>
          <w:szCs w:val="18"/>
          <w:lang w:val="nl-BE"/>
        </w:rPr>
        <w:t xml:space="preserve"> </w:t>
      </w:r>
      <w:r w:rsidR="00C14E4E">
        <w:rPr>
          <w:rFonts w:eastAsia="Times New Roman" w:cstheme="minorHAnsi"/>
          <w:color w:val="333333"/>
          <w:sz w:val="18"/>
          <w:szCs w:val="18"/>
          <w:lang w:val="nl-BE"/>
        </w:rPr>
        <w:t>Totaal ten laste van</w:t>
      </w:r>
      <w:r w:rsidR="00C14E4E" w:rsidRPr="00F504E3">
        <w:rPr>
          <w:rFonts w:eastAsia="Times New Roman" w:cstheme="minorHAnsi"/>
          <w:color w:val="333333"/>
          <w:sz w:val="18"/>
          <w:szCs w:val="18"/>
          <w:lang w:val="nl-BE"/>
        </w:rPr>
        <w:t xml:space="preserve"> de patiënt </w:t>
      </w:r>
      <w:r w:rsidR="00504867" w:rsidRPr="009A5832">
        <w:rPr>
          <w:rFonts w:eastAsia="Times New Roman" w:cstheme="minorHAnsi"/>
          <w:color w:val="333333"/>
          <w:sz w:val="18"/>
          <w:szCs w:val="18"/>
          <w:lang w:val="nl-BE"/>
        </w:rPr>
        <w:t xml:space="preserve">= </w:t>
      </w:r>
      <w:r w:rsidR="00504867" w:rsidRPr="009A5832">
        <w:rPr>
          <w:rFonts w:eastAsia="Times New Roman" w:cstheme="minorHAnsi"/>
          <w:color w:val="0070C0"/>
          <w:sz w:val="18"/>
          <w:szCs w:val="18"/>
          <w:lang w:val="nl-BE"/>
        </w:rPr>
        <w:t xml:space="preserve">0€ + 0€ = </w:t>
      </w:r>
      <w:r w:rsidR="00504867" w:rsidRPr="009A5832">
        <w:rPr>
          <w:rFonts w:eastAsia="Times New Roman" w:cstheme="minorHAnsi"/>
          <w:b/>
          <w:color w:val="0070C0"/>
          <w:sz w:val="18"/>
          <w:szCs w:val="18"/>
          <w:lang w:val="nl-BE"/>
        </w:rPr>
        <w:t>0€</w:t>
      </w:r>
    </w:p>
    <w:p w:rsidR="00504867" w:rsidRPr="009A5832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4867" w:rsidRPr="00D53080" w:rsidTr="0004102D">
        <w:tc>
          <w:tcPr>
            <w:tcW w:w="9350" w:type="dxa"/>
          </w:tcPr>
          <w:p w:rsidR="00504867" w:rsidRPr="009A5832" w:rsidRDefault="00504867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</w:p>
          <w:p w:rsidR="00C50F50" w:rsidRDefault="00C50F50" w:rsidP="00C50F50">
            <w:pPr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</w:pPr>
            <w:r w:rsidRPr="00C50F50">
              <w:rPr>
                <w:rFonts w:eastAsia="Times New Roman" w:cstheme="minorHAnsi"/>
                <w:b/>
                <w:bCs/>
                <w:sz w:val="18"/>
                <w:szCs w:val="18"/>
                <w:lang w:val="nl-BE"/>
              </w:rPr>
              <w:t>Indien u niet geconventioneerd bent:</w:t>
            </w:r>
          </w:p>
          <w:p w:rsidR="00504867" w:rsidRPr="009A5832" w:rsidRDefault="00504867" w:rsidP="0004102D">
            <w:pPr>
              <w:rPr>
                <w:rFonts w:eastAsia="Times New Roman" w:cstheme="minorHAnsi"/>
                <w:sz w:val="18"/>
                <w:szCs w:val="18"/>
                <w:lang w:val="nl-BE"/>
              </w:rPr>
            </w:pPr>
          </w:p>
        </w:tc>
      </w:tr>
    </w:tbl>
    <w:p w:rsidR="00504867" w:rsidRPr="009A5832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04867" w:rsidRPr="00D53080" w:rsidTr="0004102D">
        <w:tc>
          <w:tcPr>
            <w:tcW w:w="269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9A5832" w:rsidRPr="00E22500" w:rsidRDefault="00C14E4E" w:rsidP="009A5832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Tegemoetkoming</w:t>
            </w:r>
            <w:r w:rsidR="009A5832" w:rsidRPr="00E22500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 VI</w:t>
            </w:r>
          </w:p>
          <w:p w:rsidR="00504867" w:rsidRPr="00F408EF" w:rsidRDefault="009A5832" w:rsidP="009A5832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E22500">
              <w:rPr>
                <w:rFonts w:eastAsia="Times New Roman" w:cstheme="minorHAnsi"/>
                <w:color w:val="333333"/>
                <w:sz w:val="18"/>
                <w:szCs w:val="18"/>
              </w:rPr>
              <w:t>(Verzekeringsinstelling)</w:t>
            </w:r>
          </w:p>
        </w:tc>
        <w:tc>
          <w:tcPr>
            <w:tcW w:w="665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9A5832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32,65€ </w:t>
            </w:r>
            <w:r w:rsidR="00C14E4E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(=</w:t>
            </w:r>
            <w:r w:rsidR="00C14E4E" w:rsidRPr="009C2D6C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75% van het bedrag dat zou terugbetaald worden in het geval u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wel </w:t>
            </w:r>
            <w:r w:rsidR="00C14E4E" w:rsidRPr="009C2D6C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geconventioneerd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zou zijn</w:t>
            </w:r>
            <w:r w:rsidR="00C14E4E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  <w:tr w:rsidR="00504867" w:rsidRPr="00D53080" w:rsidTr="0004102D">
        <w:tc>
          <w:tcPr>
            <w:tcW w:w="269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F408EF" w:rsidRDefault="00C14E4E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Persoonlijk</w:t>
            </w:r>
            <w:bookmarkStart w:id="0" w:name="_GoBack"/>
            <w:bookmarkEnd w:id="0"/>
            <w:r w:rsidR="009A5832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 aandeel</w:t>
            </w:r>
          </w:p>
        </w:tc>
        <w:tc>
          <w:tcPr>
            <w:tcW w:w="665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9A5832" w:rsidRDefault="00504867" w:rsidP="00504867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  <w:r w:rsidRPr="009A5832">
              <w:rPr>
                <w:rFonts w:eastAsia="Times New Roman" w:cstheme="minorHAnsi"/>
                <w:color w:val="0070C0"/>
                <w:sz w:val="18"/>
                <w:szCs w:val="18"/>
                <w:lang w:val="nl-BE"/>
              </w:rPr>
              <w:t xml:space="preserve">40€ - 32,65€ = </w:t>
            </w:r>
            <w:r w:rsidRPr="009A5832">
              <w:rPr>
                <w:rFonts w:eastAsia="Times New Roman" w:cstheme="minorHAnsi"/>
                <w:b/>
                <w:color w:val="0070C0"/>
                <w:sz w:val="18"/>
                <w:szCs w:val="18"/>
                <w:lang w:val="nl-BE"/>
              </w:rPr>
              <w:t>7,35</w:t>
            </w:r>
            <w:r w:rsidRPr="009A5832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nl-BE"/>
              </w:rPr>
              <w:t xml:space="preserve">€ </w:t>
            </w:r>
            <w:r w:rsidR="00C14E4E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(</w:t>
            </w:r>
            <w:r w:rsidR="00C14E4E" w:rsidRPr="00C57D5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bedrag dat de patiënt minder </w:t>
            </w:r>
            <w:r w:rsidR="00C14E4E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 xml:space="preserve">terugbetaald krijgt door de VI </w:t>
            </w:r>
            <w:r w:rsidR="00C14E4E" w:rsidRPr="00C57D5F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bij een niet-geconventioneerd opticien</w:t>
            </w:r>
            <w:r w:rsidR="00C14E4E" w:rsidRPr="00887D96"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  <w:t>)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9A5832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nl-BE"/>
              </w:rPr>
            </w:pPr>
          </w:p>
          <w:p w:rsidR="00504867" w:rsidRPr="00F408EF" w:rsidRDefault="009A5832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Supplement voor de patiënt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504867" w:rsidRDefault="00504867" w:rsidP="00504867">
            <w:pPr>
              <w:rPr>
                <w:rFonts w:eastAsia="Times New Roman" w:cstheme="minorHAnsi"/>
                <w:b/>
                <w:color w:val="333333"/>
                <w:sz w:val="18"/>
                <w:szCs w:val="18"/>
                <w:lang w:val="fr-BE"/>
              </w:rPr>
            </w:pPr>
            <w:r w:rsidRPr="00504867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0€</w:t>
            </w:r>
          </w:p>
        </w:tc>
      </w:tr>
    </w:tbl>
    <w:p w:rsidR="00504867" w:rsidRPr="00AC4B1E" w:rsidRDefault="00504867" w:rsidP="00504867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04867" w:rsidRPr="009A5832" w:rsidRDefault="006C4654" w:rsidP="00504867">
      <w:pPr>
        <w:spacing w:after="0" w:line="240" w:lineRule="auto"/>
        <w:rPr>
          <w:rFonts w:eastAsia="Times New Roman" w:cstheme="minorHAnsi"/>
          <w:b/>
          <w:color w:val="0070C0"/>
          <w:sz w:val="18"/>
          <w:szCs w:val="18"/>
          <w:lang w:val="nl-BE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 w:rsidRPr="009A5832">
        <w:rPr>
          <w:rFonts w:eastAsia="Times New Roman" w:cstheme="minorHAnsi"/>
          <w:color w:val="333333"/>
          <w:sz w:val="18"/>
          <w:szCs w:val="18"/>
          <w:lang w:val="nl-BE"/>
        </w:rPr>
        <w:t xml:space="preserve"> </w:t>
      </w:r>
      <w:r w:rsidR="00C14E4E">
        <w:rPr>
          <w:rFonts w:eastAsia="Times New Roman" w:cstheme="minorHAnsi"/>
          <w:color w:val="333333"/>
          <w:sz w:val="18"/>
          <w:szCs w:val="18"/>
          <w:lang w:val="nl-BE"/>
        </w:rPr>
        <w:t>Totaal ten laste van</w:t>
      </w:r>
      <w:r w:rsidR="00C14E4E" w:rsidRPr="00F504E3">
        <w:rPr>
          <w:rFonts w:eastAsia="Times New Roman" w:cstheme="minorHAnsi"/>
          <w:color w:val="333333"/>
          <w:sz w:val="18"/>
          <w:szCs w:val="18"/>
          <w:lang w:val="nl-BE"/>
        </w:rPr>
        <w:t xml:space="preserve"> de patiënt </w:t>
      </w:r>
      <w:r w:rsidR="00504867" w:rsidRPr="009A5832">
        <w:rPr>
          <w:rFonts w:eastAsia="Times New Roman" w:cstheme="minorHAnsi"/>
          <w:color w:val="333333"/>
          <w:sz w:val="18"/>
          <w:szCs w:val="18"/>
          <w:lang w:val="nl-BE"/>
        </w:rPr>
        <w:t xml:space="preserve">= </w:t>
      </w:r>
      <w:r w:rsidR="00504867" w:rsidRPr="009A5832">
        <w:rPr>
          <w:rFonts w:eastAsia="Times New Roman" w:cstheme="minorHAnsi"/>
          <w:color w:val="0070C0"/>
          <w:sz w:val="18"/>
          <w:szCs w:val="18"/>
          <w:lang w:val="nl-BE"/>
        </w:rPr>
        <w:t xml:space="preserve">7,35€ + 0€ = </w:t>
      </w:r>
      <w:r w:rsidR="00504867" w:rsidRPr="009A5832">
        <w:rPr>
          <w:rFonts w:eastAsia="Times New Roman" w:cstheme="minorHAnsi"/>
          <w:b/>
          <w:color w:val="0070C0"/>
          <w:sz w:val="18"/>
          <w:szCs w:val="18"/>
          <w:lang w:val="nl-BE"/>
        </w:rPr>
        <w:t>7,35€</w:t>
      </w:r>
    </w:p>
    <w:p w:rsidR="00504867" w:rsidRPr="009A5832" w:rsidRDefault="00504867" w:rsidP="00504867">
      <w:pPr>
        <w:spacing w:after="0" w:line="240" w:lineRule="auto"/>
        <w:rPr>
          <w:rFonts w:eastAsia="Times New Roman" w:cstheme="minorHAnsi"/>
          <w:color w:val="333333"/>
          <w:sz w:val="18"/>
          <w:szCs w:val="18"/>
          <w:lang w:val="nl-BE"/>
        </w:rPr>
      </w:pPr>
    </w:p>
    <w:p w:rsidR="00275E31" w:rsidRPr="009A5832" w:rsidRDefault="00275E31" w:rsidP="00504867">
      <w:pPr>
        <w:spacing w:after="0" w:line="240" w:lineRule="auto"/>
        <w:rPr>
          <w:lang w:val="nl-BE"/>
        </w:rPr>
      </w:pPr>
    </w:p>
    <w:sectPr w:rsidR="00275E31" w:rsidRPr="009A58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4790"/>
    <w:multiLevelType w:val="hybridMultilevel"/>
    <w:tmpl w:val="6A8CDAE6"/>
    <w:lvl w:ilvl="0" w:tplc="497EF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3"/>
    <w:rsid w:val="00087C7F"/>
    <w:rsid w:val="000B430B"/>
    <w:rsid w:val="00141150"/>
    <w:rsid w:val="001E0C7E"/>
    <w:rsid w:val="00275E31"/>
    <w:rsid w:val="00295CB2"/>
    <w:rsid w:val="0041704A"/>
    <w:rsid w:val="00504867"/>
    <w:rsid w:val="006C4654"/>
    <w:rsid w:val="00711243"/>
    <w:rsid w:val="007C29DF"/>
    <w:rsid w:val="00816D85"/>
    <w:rsid w:val="00887C3F"/>
    <w:rsid w:val="00887D96"/>
    <w:rsid w:val="00975D99"/>
    <w:rsid w:val="009A5832"/>
    <w:rsid w:val="00B321ED"/>
    <w:rsid w:val="00C13F38"/>
    <w:rsid w:val="00C14E4E"/>
    <w:rsid w:val="00C50F50"/>
    <w:rsid w:val="00CF2B77"/>
    <w:rsid w:val="00D53080"/>
    <w:rsid w:val="00E22500"/>
    <w:rsid w:val="00F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D390"/>
  <w15:chartTrackingRefBased/>
  <w15:docId w15:val="{DCA3595E-23A2-456A-BC33-0BB65E4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99"/>
    <w:pPr>
      <w:ind w:left="720"/>
      <w:contextualSpacing/>
    </w:pPr>
  </w:style>
  <w:style w:type="table" w:styleId="TableGrid">
    <w:name w:val="Table Grid"/>
    <w:basedOn w:val="TableNormal"/>
    <w:uiPriority w:val="39"/>
    <w:rsid w:val="00975D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2020-07-12T22:00:00+00:00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50</Value>
      <Value>92</Value>
      <Value>12</Value>
    </TaxCatchAll>
    <RIDocSummary xmlns="f15eea43-7fa7-45cf-8dc0-d5244e2cd467">Uitleg voor het correct invullen van bijlage 15 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2E7DDE3-4C09-42A7-85A6-19AB76D3FA99}"/>
</file>

<file path=customXml/itemProps2.xml><?xml version="1.0" encoding="utf-8"?>
<ds:datastoreItem xmlns:ds="http://schemas.openxmlformats.org/officeDocument/2006/customXml" ds:itemID="{33744FFF-6063-43DB-B301-9E42B85E3716}"/>
</file>

<file path=customXml/itemProps3.xml><?xml version="1.0" encoding="utf-8"?>
<ds:datastoreItem xmlns:ds="http://schemas.openxmlformats.org/officeDocument/2006/customXml" ds:itemID="{85B0318C-0D17-407B-947A-593E60AC4BF0}"/>
</file>

<file path=docProps/app.xml><?xml version="1.0" encoding="utf-8"?>
<Properties xmlns="http://schemas.openxmlformats.org/officeDocument/2006/extended-properties" xmlns:vt="http://schemas.openxmlformats.org/officeDocument/2006/docPropsVTypes">
  <Template>E62AE28.dotm</Template>
  <TotalTime>0</TotalTime>
  <Pages>3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bij de omzendbrief aan opticiens 2020/02</dc:title>
  <dc:subject/>
  <dc:creator>Nathalie De Rudder (RIZIV-INAMI)</dc:creator>
  <cp:keywords/>
  <dc:description/>
  <cp:lastModifiedBy>Nathalie De Rudder (RIZIV-INAMI)</cp:lastModifiedBy>
  <cp:revision>2</cp:revision>
  <dcterms:created xsi:type="dcterms:W3CDTF">2020-06-30T15:20:00Z</dcterms:created>
  <dcterms:modified xsi:type="dcterms:W3CDTF">2020-06-30T15:20:00Z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