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BF629" w14:textId="77777777" w:rsidR="00B201AA" w:rsidRDefault="00B201AA" w:rsidP="00B201AA">
      <w:pPr>
        <w:jc w:val="right"/>
        <w:rPr>
          <w:rFonts w:cs="Arial"/>
          <w:lang w:val="nl-BE"/>
        </w:rPr>
      </w:pPr>
      <w:r w:rsidRPr="00456B3F">
        <w:rPr>
          <w:rFonts w:cs="Arial"/>
          <w:lang w:val="nl-BE"/>
        </w:rPr>
        <w:t>Bijlage 1</w:t>
      </w:r>
    </w:p>
    <w:p w14:paraId="656F444E" w14:textId="77777777" w:rsidR="00B201AA" w:rsidRPr="00456B3F" w:rsidRDefault="00B201AA" w:rsidP="00B201AA">
      <w:pPr>
        <w:jc w:val="center"/>
        <w:rPr>
          <w:rFonts w:cs="Arial"/>
          <w:b/>
          <w:lang w:val="nl-BE"/>
        </w:rPr>
      </w:pPr>
    </w:p>
    <w:p w14:paraId="789C5420" w14:textId="77777777" w:rsidR="00B201AA" w:rsidRPr="00456B3F" w:rsidRDefault="00B201AA" w:rsidP="00B201AA">
      <w:pPr>
        <w:jc w:val="center"/>
        <w:rPr>
          <w:rFonts w:cs="Arial"/>
          <w:b/>
          <w:lang w:val="nl-BE"/>
        </w:rPr>
      </w:pPr>
    </w:p>
    <w:p w14:paraId="20545021" w14:textId="77777777" w:rsidR="00B201AA" w:rsidRPr="00456B3F" w:rsidRDefault="00B201AA" w:rsidP="00B201AA">
      <w:pPr>
        <w:jc w:val="center"/>
        <w:rPr>
          <w:rFonts w:cs="Arial"/>
          <w:b/>
          <w:lang w:val="nl-BE"/>
        </w:rPr>
      </w:pPr>
      <w:r w:rsidRPr="00456B3F">
        <w:rPr>
          <w:rFonts w:cs="Arial"/>
          <w:b/>
          <w:lang w:val="nl-BE"/>
        </w:rPr>
        <w:t>Verklaring op erewoord met betrekking tot de immunisatie van de tijdvakken van verblijf in het buitenland</w:t>
      </w:r>
    </w:p>
    <w:p w14:paraId="5D92C93E" w14:textId="71EFFB12" w:rsidR="00B201AA" w:rsidRPr="00456B3F" w:rsidRDefault="00B201AA" w:rsidP="00B201AA">
      <w:pPr>
        <w:jc w:val="center"/>
        <w:rPr>
          <w:rFonts w:cs="Arial"/>
          <w:b/>
          <w:lang w:val="nl-BE"/>
        </w:rPr>
      </w:pPr>
      <w:r w:rsidRPr="00456B3F">
        <w:rPr>
          <w:rFonts w:cs="Arial"/>
          <w:b/>
          <w:lang w:val="nl-BE"/>
        </w:rPr>
        <w:t>(artikel 290, B, §3, van het KB van 3.7.1996, gewijzigd bij het KB van 20.6</w:t>
      </w:r>
      <w:r w:rsidR="00E25F58">
        <w:rPr>
          <w:rFonts w:cs="Arial"/>
          <w:b/>
          <w:lang w:val="nl-BE"/>
        </w:rPr>
        <w:t>.</w:t>
      </w:r>
      <w:r w:rsidRPr="00456B3F">
        <w:rPr>
          <w:rFonts w:cs="Arial"/>
          <w:b/>
          <w:lang w:val="nl-BE"/>
        </w:rPr>
        <w:t>2007)</w:t>
      </w:r>
    </w:p>
    <w:p w14:paraId="633F45C2" w14:textId="77777777" w:rsidR="00B201AA" w:rsidRPr="00456B3F" w:rsidRDefault="00B201AA" w:rsidP="00B201AA">
      <w:pPr>
        <w:rPr>
          <w:rFonts w:cs="Arial"/>
          <w:lang w:val="nl-BE"/>
        </w:rPr>
      </w:pPr>
    </w:p>
    <w:p w14:paraId="0D641572" w14:textId="77777777" w:rsidR="00B201AA" w:rsidRPr="00456B3F" w:rsidRDefault="00B201AA" w:rsidP="00B201AA">
      <w:pPr>
        <w:rPr>
          <w:rFonts w:cs="Arial"/>
          <w:lang w:val="nl-BE"/>
        </w:rPr>
      </w:pPr>
    </w:p>
    <w:p w14:paraId="53977474" w14:textId="53A7E390" w:rsidR="00B201AA" w:rsidRPr="00456B3F" w:rsidRDefault="00B201AA" w:rsidP="00B201AA">
      <w:pPr>
        <w:jc w:val="both"/>
        <w:rPr>
          <w:rFonts w:cs="Arial"/>
          <w:lang w:val="nl-BE"/>
        </w:rPr>
      </w:pPr>
      <w:r w:rsidRPr="00456B3F">
        <w:rPr>
          <w:rFonts w:cs="Arial"/>
          <w:lang w:val="nl-BE"/>
        </w:rPr>
        <w:t>Identificatie van het ziekenfonds</w:t>
      </w:r>
      <w:r w:rsidR="00E25F58">
        <w:rPr>
          <w:rFonts w:cs="Arial"/>
          <w:lang w:val="nl-BE"/>
        </w:rPr>
        <w:t xml:space="preserve"> </w:t>
      </w:r>
      <w:r w:rsidRPr="00456B3F">
        <w:rPr>
          <w:rFonts w:cs="Arial"/>
          <w:lang w:val="nl-BE"/>
        </w:rPr>
        <w:t>:</w:t>
      </w:r>
    </w:p>
    <w:p w14:paraId="745B6F43" w14:textId="6AD1FE07" w:rsidR="00B201AA" w:rsidRPr="00456B3F" w:rsidRDefault="00B201AA" w:rsidP="00B201AA">
      <w:pPr>
        <w:spacing w:before="120"/>
        <w:jc w:val="both"/>
        <w:rPr>
          <w:rFonts w:cs="Arial"/>
          <w:lang w:val="nl-BE"/>
        </w:rPr>
      </w:pPr>
      <w:r w:rsidRPr="00456B3F">
        <w:rPr>
          <w:rFonts w:cs="Arial"/>
          <w:lang w:val="nl-BE"/>
        </w:rPr>
        <w:t>Gerechtigde: Naam + voornaam</w:t>
      </w:r>
      <w:r w:rsidR="00E25F58">
        <w:rPr>
          <w:rFonts w:cs="Arial"/>
          <w:lang w:val="nl-BE"/>
        </w:rPr>
        <w:t xml:space="preserve"> </w:t>
      </w:r>
      <w:r w:rsidRPr="00456B3F">
        <w:rPr>
          <w:rFonts w:cs="Arial"/>
          <w:lang w:val="nl-BE"/>
        </w:rPr>
        <w:t>:</w:t>
      </w:r>
    </w:p>
    <w:p w14:paraId="72C85778" w14:textId="150B2FE8" w:rsidR="00B201AA" w:rsidRPr="00456B3F" w:rsidRDefault="00B201AA" w:rsidP="00B201AA">
      <w:pPr>
        <w:spacing w:before="120"/>
        <w:jc w:val="both"/>
        <w:rPr>
          <w:rFonts w:cs="Arial"/>
          <w:lang w:val="nl-BE"/>
        </w:rPr>
      </w:pPr>
      <w:r w:rsidRPr="00456B3F">
        <w:rPr>
          <w:rFonts w:cs="Arial"/>
          <w:lang w:val="nl-BE"/>
        </w:rPr>
        <w:t>Hoofdverblijfplaats</w:t>
      </w:r>
      <w:r w:rsidR="00E25F58">
        <w:rPr>
          <w:rFonts w:cs="Arial"/>
          <w:lang w:val="nl-BE"/>
        </w:rPr>
        <w:t xml:space="preserve"> </w:t>
      </w:r>
      <w:r w:rsidRPr="00456B3F">
        <w:rPr>
          <w:rFonts w:cs="Arial"/>
          <w:lang w:val="nl-BE"/>
        </w:rPr>
        <w:t>:</w:t>
      </w:r>
    </w:p>
    <w:p w14:paraId="0AD099CC" w14:textId="189FD7A8" w:rsidR="00B201AA" w:rsidRDefault="00B201AA" w:rsidP="00B201AA">
      <w:pPr>
        <w:pStyle w:val="BodyText3"/>
        <w:spacing w:before="120" w:after="0"/>
        <w:rPr>
          <w:rFonts w:ascii="Arial" w:hAnsi="Arial" w:cs="Arial"/>
          <w:sz w:val="20"/>
          <w:szCs w:val="20"/>
        </w:rPr>
      </w:pPr>
      <w:r>
        <w:rPr>
          <w:rFonts w:ascii="Arial" w:hAnsi="Arial" w:cs="Arial"/>
          <w:sz w:val="20"/>
          <w:szCs w:val="20"/>
        </w:rPr>
        <w:t>INSZ (zie o.m. achterzijde EID-kaart,</w:t>
      </w:r>
      <w:r w:rsidR="00E25F58">
        <w:rPr>
          <w:rFonts w:ascii="Arial" w:hAnsi="Arial" w:cs="Arial"/>
          <w:sz w:val="20"/>
          <w:szCs w:val="20"/>
        </w:rPr>
        <w:t xml:space="preserve"> </w:t>
      </w:r>
      <w:r>
        <w:rPr>
          <w:rFonts w:ascii="Arial" w:hAnsi="Arial" w:cs="Arial"/>
          <w:sz w:val="20"/>
          <w:szCs w:val="20"/>
        </w:rPr>
        <w:t>links</w:t>
      </w:r>
      <w:r w:rsidR="00E25F58">
        <w:rPr>
          <w:rFonts w:ascii="Arial" w:hAnsi="Arial" w:cs="Arial"/>
          <w:sz w:val="20"/>
          <w:szCs w:val="20"/>
        </w:rPr>
        <w:t xml:space="preserve"> </w:t>
      </w:r>
      <w:r>
        <w:rPr>
          <w:rFonts w:ascii="Arial" w:hAnsi="Arial" w:cs="Arial"/>
          <w:sz w:val="20"/>
          <w:szCs w:val="20"/>
        </w:rPr>
        <w:t>bovenaan)</w:t>
      </w:r>
      <w:r w:rsidR="00E25F58">
        <w:rPr>
          <w:rFonts w:ascii="Arial" w:hAnsi="Arial" w:cs="Arial"/>
          <w:sz w:val="20"/>
          <w:szCs w:val="20"/>
        </w:rPr>
        <w:t xml:space="preserve"> </w:t>
      </w:r>
      <w:r>
        <w:rPr>
          <w:rFonts w:ascii="Arial" w:hAnsi="Arial" w:cs="Arial"/>
          <w:sz w:val="20"/>
          <w:szCs w:val="20"/>
        </w:rPr>
        <w:t>:</w:t>
      </w:r>
    </w:p>
    <w:p w14:paraId="7FA8DCAE" w14:textId="5D3287C0" w:rsidR="00B201AA" w:rsidRDefault="00B201AA" w:rsidP="00B201AA">
      <w:pPr>
        <w:pStyle w:val="BodyText3"/>
        <w:spacing w:before="120" w:after="0"/>
        <w:rPr>
          <w:rFonts w:ascii="Arial" w:hAnsi="Arial" w:cs="Arial"/>
          <w:sz w:val="20"/>
          <w:szCs w:val="20"/>
        </w:rPr>
      </w:pPr>
      <w:r>
        <w:rPr>
          <w:rFonts w:ascii="Arial" w:hAnsi="Arial" w:cs="Arial"/>
          <w:sz w:val="20"/>
          <w:szCs w:val="20"/>
        </w:rPr>
        <w:t>Inschrijvingsnr. bij het ziekenfonds (facultatief)</w:t>
      </w:r>
      <w:r w:rsidR="00E25F58">
        <w:rPr>
          <w:rFonts w:ascii="Arial" w:hAnsi="Arial" w:cs="Arial"/>
          <w:sz w:val="20"/>
          <w:szCs w:val="20"/>
        </w:rPr>
        <w:t xml:space="preserve"> </w:t>
      </w:r>
      <w:r>
        <w:rPr>
          <w:rFonts w:ascii="Arial" w:hAnsi="Arial" w:cs="Arial"/>
          <w:sz w:val="20"/>
          <w:szCs w:val="20"/>
        </w:rPr>
        <w:t>:</w:t>
      </w:r>
    </w:p>
    <w:p w14:paraId="0C26FA8C" w14:textId="77777777" w:rsidR="00B201AA" w:rsidRPr="00456B3F" w:rsidRDefault="00B201AA" w:rsidP="00B201AA">
      <w:pPr>
        <w:tabs>
          <w:tab w:val="left" w:pos="284"/>
          <w:tab w:val="left" w:pos="6840"/>
        </w:tabs>
        <w:rPr>
          <w:rFonts w:cs="Arial"/>
          <w:lang w:val="nl-BE"/>
        </w:rPr>
      </w:pPr>
    </w:p>
    <w:p w14:paraId="4E667FBC" w14:textId="77777777" w:rsidR="00B201AA" w:rsidRPr="00456B3F" w:rsidRDefault="00B201AA" w:rsidP="00B201AA">
      <w:pPr>
        <w:tabs>
          <w:tab w:val="left" w:pos="284"/>
        </w:tabs>
        <w:rPr>
          <w:rFonts w:cs="Arial"/>
          <w:lang w:val="nl-BE"/>
        </w:rPr>
      </w:pPr>
      <w:r>
        <w:rPr>
          <w:rFonts w:ascii="Times New Roman" w:hAnsi="Times New Roman"/>
          <w:noProof/>
          <w:lang w:val="en-GB" w:eastAsia="en-GB"/>
        </w:rPr>
        <mc:AlternateContent>
          <mc:Choice Requires="wps">
            <w:drawing>
              <wp:anchor distT="0" distB="0" distL="114300" distR="114300" simplePos="0" relativeHeight="251659264" behindDoc="0" locked="0" layoutInCell="1" allowOverlap="1" wp14:anchorId="2B8B67E7" wp14:editId="1E1DCDEE">
                <wp:simplePos x="0" y="0"/>
                <wp:positionH relativeFrom="column">
                  <wp:posOffset>0</wp:posOffset>
                </wp:positionH>
                <wp:positionV relativeFrom="paragraph">
                  <wp:posOffset>11430</wp:posOffset>
                </wp:positionV>
                <wp:extent cx="2057400" cy="690880"/>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90880"/>
                        </a:xfrm>
                        <a:prstGeom prst="rect">
                          <a:avLst/>
                        </a:prstGeom>
                        <a:solidFill>
                          <a:srgbClr val="FFFFFF"/>
                        </a:solidFill>
                        <a:ln w="9525">
                          <a:solidFill>
                            <a:srgbClr val="000000"/>
                          </a:solidFill>
                          <a:miter lim="800000"/>
                          <a:headEnd/>
                          <a:tailEnd/>
                        </a:ln>
                      </wps:spPr>
                      <wps:txbx>
                        <w:txbxContent>
                          <w:p w14:paraId="7871E219" w14:textId="77777777" w:rsidR="00B201AA" w:rsidRDefault="00B201AA" w:rsidP="00B201AA">
                            <w:pPr>
                              <w:widowControl w:val="0"/>
                              <w:jc w:val="center"/>
                              <w:rPr>
                                <w:rFonts w:cs="Arial"/>
                                <w:snapToGrid w:val="0"/>
                                <w:lang w:val="fr-FR"/>
                              </w:rPr>
                            </w:pPr>
                          </w:p>
                          <w:p w14:paraId="43FBD397" w14:textId="77777777" w:rsidR="00B201AA" w:rsidRDefault="00B201AA" w:rsidP="00B201AA">
                            <w:pPr>
                              <w:widowControl w:val="0"/>
                              <w:jc w:val="center"/>
                              <w:rPr>
                                <w:rFonts w:cs="Arial"/>
                                <w:snapToGrid w:val="0"/>
                                <w:lang w:val="nl-BE"/>
                              </w:rPr>
                            </w:pPr>
                            <w:r w:rsidRPr="00456B3F">
                              <w:rPr>
                                <w:rFonts w:cs="Arial"/>
                                <w:snapToGrid w:val="0"/>
                                <w:lang w:val="nl-BE"/>
                              </w:rPr>
                              <w:t>Kleefbriefje van het ziekenfonds</w:t>
                            </w:r>
                          </w:p>
                          <w:p w14:paraId="738F7C5E" w14:textId="77777777" w:rsidR="00B201AA" w:rsidRPr="00456B3F" w:rsidRDefault="00B201AA" w:rsidP="00B201AA">
                            <w:pPr>
                              <w:rPr>
                                <w:rFonts w:cs="Arial"/>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B67E7" id="_x0000_t202" coordsize="21600,21600" o:spt="202" path="m,l,21600r21600,l21600,xe">
                <v:stroke joinstyle="miter"/>
                <v:path gradientshapeok="t" o:connecttype="rect"/>
              </v:shapetype>
              <v:shape id="Text Box 2" o:spid="_x0000_s1026" type="#_x0000_t202" style="position:absolute;margin-left:0;margin-top:.9pt;width:162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">
                <v:textbox>
                  <w:txbxContent>
                    <w:p w14:paraId="7871E219" w14:textId="77777777" w:rsidR="00B201AA" w:rsidRDefault="00B201AA" w:rsidP="00B201AA">
                      <w:pPr>
                        <w:widowControl w:val="0"/>
                        <w:jc w:val="center"/>
                        <w:rPr>
                          <w:rFonts w:cs="Arial"/>
                          <w:snapToGrid w:val="0"/>
                          <w:lang w:val="fr-FR"/>
                        </w:rPr>
                      </w:pPr>
                    </w:p>
                    <w:p w14:paraId="43FBD397" w14:textId="77777777" w:rsidR="00B201AA" w:rsidRDefault="00B201AA" w:rsidP="00B201AA">
                      <w:pPr>
                        <w:widowControl w:val="0"/>
                        <w:jc w:val="center"/>
                        <w:rPr>
                          <w:rFonts w:cs="Arial"/>
                          <w:snapToGrid w:val="0"/>
                          <w:lang w:val="nl-BE"/>
                        </w:rPr>
                      </w:pPr>
                      <w:r w:rsidRPr="00456B3F">
                        <w:rPr>
                          <w:rFonts w:cs="Arial"/>
                          <w:snapToGrid w:val="0"/>
                          <w:lang w:val="nl-BE"/>
                        </w:rPr>
                        <w:t>Kleefbriefje van het ziekenfonds</w:t>
                      </w:r>
                    </w:p>
                    <w:p w14:paraId="738F7C5E" w14:textId="77777777" w:rsidR="00B201AA" w:rsidRPr="00456B3F" w:rsidRDefault="00B201AA" w:rsidP="00B201AA">
                      <w:pPr>
                        <w:rPr>
                          <w:rFonts w:cs="Arial"/>
                          <w:lang w:val="nl-BE"/>
                        </w:rPr>
                      </w:pPr>
                    </w:p>
                  </w:txbxContent>
                </v:textbox>
              </v:shape>
            </w:pict>
          </mc:Fallback>
        </mc:AlternateContent>
      </w:r>
    </w:p>
    <w:p w14:paraId="4D3F35F3" w14:textId="77777777" w:rsidR="00B201AA" w:rsidRPr="00456B3F" w:rsidRDefault="00B201AA" w:rsidP="00B201AA">
      <w:pPr>
        <w:tabs>
          <w:tab w:val="left" w:pos="284"/>
        </w:tabs>
        <w:rPr>
          <w:rFonts w:cs="Arial"/>
          <w:lang w:val="nl-BE"/>
        </w:rPr>
      </w:pPr>
    </w:p>
    <w:p w14:paraId="0D057F47" w14:textId="77777777" w:rsidR="00B201AA" w:rsidRPr="00456B3F" w:rsidRDefault="00B201AA" w:rsidP="00B201AA">
      <w:pPr>
        <w:tabs>
          <w:tab w:val="left" w:pos="284"/>
        </w:tabs>
        <w:rPr>
          <w:rFonts w:cs="Arial"/>
          <w:lang w:val="nl-BE"/>
        </w:rPr>
      </w:pPr>
    </w:p>
    <w:p w14:paraId="26F06BA9" w14:textId="77777777" w:rsidR="00B201AA" w:rsidRPr="00456B3F" w:rsidRDefault="00B201AA" w:rsidP="00B201AA">
      <w:pPr>
        <w:tabs>
          <w:tab w:val="left" w:pos="284"/>
        </w:tabs>
        <w:rPr>
          <w:rFonts w:cs="Arial"/>
          <w:lang w:val="nl-BE"/>
        </w:rPr>
      </w:pPr>
    </w:p>
    <w:p w14:paraId="705EF3F4" w14:textId="77777777" w:rsidR="00B201AA" w:rsidRPr="00456B3F" w:rsidRDefault="00B201AA" w:rsidP="00B201AA">
      <w:pPr>
        <w:rPr>
          <w:rFonts w:cs="Arial"/>
          <w:lang w:val="nl-BE"/>
        </w:rPr>
      </w:pPr>
    </w:p>
    <w:p w14:paraId="05C1D560" w14:textId="77777777" w:rsidR="00B201AA" w:rsidRPr="00456B3F" w:rsidRDefault="00B201AA" w:rsidP="00B201AA">
      <w:pPr>
        <w:tabs>
          <w:tab w:val="left" w:pos="284"/>
        </w:tabs>
        <w:rPr>
          <w:rFonts w:cs="Arial"/>
          <w:lang w:val="nl-BE"/>
        </w:rPr>
      </w:pPr>
    </w:p>
    <w:p w14:paraId="78236F8E" w14:textId="77777777" w:rsidR="00B201AA" w:rsidRPr="00456B3F" w:rsidRDefault="00B201AA" w:rsidP="00B201AA">
      <w:pPr>
        <w:tabs>
          <w:tab w:val="left" w:pos="284"/>
        </w:tabs>
        <w:rPr>
          <w:rFonts w:cs="Arial"/>
          <w:lang w:val="nl-BE"/>
        </w:rPr>
      </w:pPr>
    </w:p>
    <w:p w14:paraId="027B96D2" w14:textId="77777777" w:rsidR="00B201AA" w:rsidRDefault="00B201AA" w:rsidP="00B201AA">
      <w:pPr>
        <w:tabs>
          <w:tab w:val="left" w:pos="284"/>
        </w:tabs>
        <w:rPr>
          <w:rFonts w:cs="Arial"/>
        </w:rPr>
      </w:pPr>
      <w:r>
        <w:rPr>
          <w:rFonts w:cs="Arial"/>
        </w:rPr>
        <w:t xml:space="preserve">Ik verklaar dat ik: </w:t>
      </w:r>
    </w:p>
    <w:p w14:paraId="5A55B00F" w14:textId="77777777" w:rsidR="00B201AA" w:rsidRDefault="00B201AA" w:rsidP="00B201AA">
      <w:pPr>
        <w:tabs>
          <w:tab w:val="left" w:pos="284"/>
        </w:tabs>
        <w:rPr>
          <w:rFonts w:cs="Arial"/>
        </w:rPr>
      </w:pPr>
    </w:p>
    <w:p w14:paraId="24500B04" w14:textId="5A34987D" w:rsidR="00B201AA" w:rsidRPr="00456B3F" w:rsidRDefault="00B201AA" w:rsidP="00B201AA">
      <w:pPr>
        <w:numPr>
          <w:ilvl w:val="0"/>
          <w:numId w:val="1"/>
        </w:numPr>
        <w:tabs>
          <w:tab w:val="left" w:pos="3780"/>
          <w:tab w:val="left" w:pos="5040"/>
          <w:tab w:val="left" w:pos="6120"/>
        </w:tabs>
        <w:rPr>
          <w:rFonts w:cs="Arial"/>
          <w:lang w:val="nl-BE"/>
        </w:rPr>
      </w:pPr>
      <w:r w:rsidRPr="00456B3F">
        <w:rPr>
          <w:rFonts w:cs="Arial"/>
          <w:lang w:val="nl-BE"/>
        </w:rPr>
        <w:t>gedurende het tijdvak van</w:t>
      </w:r>
      <w:r w:rsidRPr="00456B3F">
        <w:rPr>
          <w:rFonts w:cs="Arial"/>
          <w:lang w:val="nl-BE"/>
        </w:rPr>
        <w:tab/>
        <w:t>tot</w:t>
      </w:r>
      <w:r w:rsidRPr="00456B3F">
        <w:rPr>
          <w:rFonts w:cs="Arial"/>
          <w:lang w:val="nl-BE"/>
        </w:rPr>
        <w:tab/>
        <w:t>in</w:t>
      </w:r>
      <w:r w:rsidRPr="00456B3F">
        <w:rPr>
          <w:rFonts w:cs="Arial"/>
          <w:lang w:val="nl-BE"/>
        </w:rPr>
        <w:tab/>
        <w:t>(1)</w:t>
      </w:r>
      <w:r w:rsidR="00E25F58">
        <w:rPr>
          <w:rFonts w:cs="Arial"/>
          <w:lang w:val="nl-BE"/>
        </w:rPr>
        <w:t xml:space="preserve"> </w:t>
      </w:r>
      <w:r w:rsidRPr="00456B3F">
        <w:rPr>
          <w:rFonts w:cs="Arial"/>
          <w:lang w:val="nl-BE"/>
        </w:rPr>
        <w:t>heb verbleven als werknemer/student/vrijwilliger/toerist/andere</w:t>
      </w:r>
      <w:r w:rsidRPr="00456B3F">
        <w:rPr>
          <w:rFonts w:cs="Arial"/>
          <w:lang w:val="nl-BE"/>
        </w:rPr>
        <w:tab/>
        <w:t>(2)</w:t>
      </w:r>
    </w:p>
    <w:p w14:paraId="2DC36196" w14:textId="77777777" w:rsidR="00B201AA" w:rsidRPr="00456B3F" w:rsidRDefault="00B201AA" w:rsidP="00B201AA">
      <w:pPr>
        <w:tabs>
          <w:tab w:val="left" w:pos="284"/>
          <w:tab w:val="left" w:pos="3780"/>
          <w:tab w:val="left" w:pos="4860"/>
          <w:tab w:val="left" w:pos="5040"/>
          <w:tab w:val="left" w:pos="6120"/>
        </w:tabs>
        <w:rPr>
          <w:rFonts w:cs="Arial"/>
          <w:lang w:val="nl-BE"/>
        </w:rPr>
      </w:pPr>
    </w:p>
    <w:p w14:paraId="3B8375C2" w14:textId="77777777" w:rsidR="00B201AA" w:rsidRPr="00456B3F" w:rsidRDefault="00B201AA" w:rsidP="00B201AA">
      <w:pPr>
        <w:numPr>
          <w:ilvl w:val="0"/>
          <w:numId w:val="1"/>
        </w:numPr>
        <w:tabs>
          <w:tab w:val="left" w:pos="1260"/>
          <w:tab w:val="left" w:pos="2340"/>
          <w:tab w:val="left" w:pos="2520"/>
          <w:tab w:val="left" w:pos="2700"/>
          <w:tab w:val="left" w:pos="3780"/>
          <w:tab w:val="left" w:pos="3960"/>
          <w:tab w:val="left" w:pos="5040"/>
          <w:tab w:val="left" w:pos="6120"/>
        </w:tabs>
        <w:rPr>
          <w:rFonts w:cs="Arial"/>
          <w:lang w:val="nl-BE"/>
        </w:rPr>
      </w:pPr>
      <w:r w:rsidRPr="00456B3F">
        <w:rPr>
          <w:rFonts w:cs="Arial"/>
          <w:lang w:val="nl-BE"/>
        </w:rPr>
        <w:t>gedurende de tijdvakken van</w:t>
      </w:r>
      <w:r w:rsidRPr="00456B3F">
        <w:rPr>
          <w:rFonts w:cs="Arial"/>
          <w:lang w:val="nl-BE"/>
        </w:rPr>
        <w:tab/>
        <w:t>tot</w:t>
      </w:r>
      <w:r w:rsidRPr="00456B3F">
        <w:rPr>
          <w:rFonts w:cs="Arial"/>
          <w:lang w:val="nl-BE"/>
        </w:rPr>
        <w:tab/>
        <w:t>in</w:t>
      </w:r>
      <w:r w:rsidRPr="00456B3F">
        <w:rPr>
          <w:rFonts w:cs="Arial"/>
          <w:lang w:val="nl-BE"/>
        </w:rPr>
        <w:tab/>
        <w:t>(1) heb verbleven als</w:t>
      </w:r>
    </w:p>
    <w:p w14:paraId="3D496B25" w14:textId="77777777" w:rsidR="00B201AA" w:rsidRPr="00456B3F" w:rsidRDefault="00B201AA" w:rsidP="00B201AA">
      <w:pPr>
        <w:tabs>
          <w:tab w:val="left" w:pos="2700"/>
          <w:tab w:val="left" w:pos="3780"/>
          <w:tab w:val="left" w:pos="3960"/>
          <w:tab w:val="left" w:pos="5040"/>
          <w:tab w:val="left" w:pos="6120"/>
        </w:tabs>
        <w:ind w:left="284" w:hanging="284"/>
        <w:rPr>
          <w:rFonts w:cs="Arial"/>
          <w:lang w:val="nl-BE"/>
        </w:rPr>
      </w:pPr>
      <w:r w:rsidRPr="00456B3F">
        <w:rPr>
          <w:rFonts w:cs="Arial"/>
          <w:lang w:val="nl-BE"/>
        </w:rPr>
        <w:tab/>
        <w:t>werknemer/student/vrijwilliger/toerist/andere</w:t>
      </w:r>
      <w:r w:rsidRPr="00456B3F">
        <w:rPr>
          <w:rFonts w:cs="Arial"/>
          <w:lang w:val="nl-BE"/>
        </w:rPr>
        <w:tab/>
        <w:t>(2)</w:t>
      </w:r>
    </w:p>
    <w:p w14:paraId="44A031D9" w14:textId="77777777" w:rsidR="00B201AA" w:rsidRPr="00456B3F" w:rsidRDefault="00B201AA" w:rsidP="00B201AA">
      <w:pPr>
        <w:tabs>
          <w:tab w:val="left" w:pos="284"/>
        </w:tabs>
        <w:rPr>
          <w:rFonts w:cs="Arial"/>
          <w:lang w:val="nl-BE"/>
        </w:rPr>
      </w:pPr>
    </w:p>
    <w:p w14:paraId="50A52FA4" w14:textId="77777777" w:rsidR="00B201AA" w:rsidRPr="00456B3F" w:rsidRDefault="00B201AA" w:rsidP="00B201AA">
      <w:pPr>
        <w:tabs>
          <w:tab w:val="left" w:pos="1080"/>
          <w:tab w:val="left" w:pos="2340"/>
          <w:tab w:val="left" w:pos="3420"/>
          <w:tab w:val="left" w:pos="4500"/>
          <w:tab w:val="left" w:pos="5040"/>
        </w:tabs>
        <w:rPr>
          <w:rFonts w:cs="Arial"/>
          <w:lang w:val="nl-BE"/>
        </w:rPr>
      </w:pPr>
      <w:r w:rsidRPr="00456B3F">
        <w:rPr>
          <w:rFonts w:cs="Arial"/>
          <w:lang w:val="nl-BE"/>
        </w:rPr>
        <w:tab/>
        <w:t>van</w:t>
      </w:r>
      <w:r w:rsidRPr="00456B3F">
        <w:rPr>
          <w:rFonts w:cs="Arial"/>
          <w:lang w:val="nl-BE"/>
        </w:rPr>
        <w:tab/>
        <w:t>tot</w:t>
      </w:r>
      <w:r w:rsidRPr="00456B3F">
        <w:rPr>
          <w:rFonts w:cs="Arial"/>
          <w:lang w:val="nl-BE"/>
        </w:rPr>
        <w:tab/>
        <w:t>in</w:t>
      </w:r>
      <w:r w:rsidRPr="00456B3F">
        <w:rPr>
          <w:rFonts w:cs="Arial"/>
          <w:lang w:val="nl-BE"/>
        </w:rPr>
        <w:tab/>
        <w:t>(1) heb verbleven als werknemer/student/vrijwilliger/toerist/andere</w:t>
      </w:r>
      <w:r w:rsidRPr="00456B3F">
        <w:rPr>
          <w:rFonts w:cs="Arial"/>
          <w:lang w:val="nl-BE"/>
        </w:rPr>
        <w:tab/>
      </w:r>
      <w:r w:rsidRPr="00456B3F">
        <w:rPr>
          <w:rFonts w:cs="Arial"/>
          <w:lang w:val="nl-BE"/>
        </w:rPr>
        <w:tab/>
        <w:t>(2)</w:t>
      </w:r>
    </w:p>
    <w:p w14:paraId="6C21904D" w14:textId="77777777" w:rsidR="00B201AA" w:rsidRPr="00456B3F" w:rsidRDefault="00B201AA" w:rsidP="00B201AA">
      <w:pPr>
        <w:tabs>
          <w:tab w:val="left" w:pos="1080"/>
          <w:tab w:val="left" w:pos="2340"/>
          <w:tab w:val="left" w:pos="3420"/>
          <w:tab w:val="left" w:pos="4500"/>
          <w:tab w:val="left" w:pos="5040"/>
          <w:tab w:val="left" w:pos="6120"/>
          <w:tab w:val="left" w:pos="6480"/>
          <w:tab w:val="left" w:pos="8280"/>
        </w:tabs>
        <w:rPr>
          <w:rFonts w:cs="Arial"/>
          <w:lang w:val="nl-BE"/>
        </w:rPr>
      </w:pPr>
    </w:p>
    <w:p w14:paraId="5EA9BF20" w14:textId="77777777" w:rsidR="00B201AA" w:rsidRPr="00456B3F" w:rsidRDefault="00B201AA" w:rsidP="00B201AA">
      <w:pPr>
        <w:tabs>
          <w:tab w:val="left" w:pos="1080"/>
          <w:tab w:val="left" w:pos="2340"/>
          <w:tab w:val="left" w:pos="3420"/>
          <w:tab w:val="left" w:pos="4500"/>
          <w:tab w:val="left" w:pos="5040"/>
          <w:tab w:val="left" w:pos="5400"/>
          <w:tab w:val="left" w:pos="5580"/>
          <w:tab w:val="left" w:pos="5760"/>
          <w:tab w:val="left" w:pos="6120"/>
          <w:tab w:val="left" w:pos="6480"/>
        </w:tabs>
        <w:rPr>
          <w:rFonts w:cs="Arial"/>
          <w:lang w:val="nl-BE"/>
        </w:rPr>
      </w:pPr>
      <w:r w:rsidRPr="00456B3F">
        <w:rPr>
          <w:rFonts w:cs="Arial"/>
          <w:lang w:val="nl-BE"/>
        </w:rPr>
        <w:tab/>
        <w:t>van</w:t>
      </w:r>
      <w:r w:rsidRPr="00456B3F">
        <w:rPr>
          <w:rFonts w:cs="Arial"/>
          <w:lang w:val="nl-BE"/>
        </w:rPr>
        <w:tab/>
        <w:t>tot</w:t>
      </w:r>
      <w:r w:rsidRPr="00456B3F">
        <w:rPr>
          <w:rFonts w:cs="Arial"/>
          <w:lang w:val="nl-BE"/>
        </w:rPr>
        <w:tab/>
        <w:t>in</w:t>
      </w:r>
      <w:r w:rsidRPr="00456B3F">
        <w:rPr>
          <w:rFonts w:cs="Arial"/>
          <w:lang w:val="nl-BE"/>
        </w:rPr>
        <w:tab/>
        <w:t xml:space="preserve">(1) heb verbleven als </w:t>
      </w:r>
    </w:p>
    <w:p w14:paraId="311610DB" w14:textId="77777777" w:rsidR="00B201AA" w:rsidRPr="00456B3F" w:rsidRDefault="00B201AA" w:rsidP="00B201AA">
      <w:pPr>
        <w:tabs>
          <w:tab w:val="left" w:pos="1080"/>
          <w:tab w:val="left" w:pos="2340"/>
          <w:tab w:val="left" w:pos="3420"/>
          <w:tab w:val="left" w:pos="4500"/>
          <w:tab w:val="left" w:pos="5040"/>
        </w:tabs>
        <w:rPr>
          <w:rFonts w:cs="Arial"/>
          <w:lang w:val="nl-BE"/>
        </w:rPr>
      </w:pPr>
      <w:r w:rsidRPr="00456B3F">
        <w:rPr>
          <w:rFonts w:cs="Arial"/>
          <w:lang w:val="nl-BE"/>
        </w:rPr>
        <w:t>werknemer/student/vrijwilliger/toerist/andere</w:t>
      </w:r>
      <w:r w:rsidRPr="00456B3F">
        <w:rPr>
          <w:rFonts w:cs="Arial"/>
          <w:lang w:val="nl-BE"/>
        </w:rPr>
        <w:tab/>
      </w:r>
      <w:r w:rsidRPr="00456B3F">
        <w:rPr>
          <w:rFonts w:cs="Arial"/>
          <w:lang w:val="nl-BE"/>
        </w:rPr>
        <w:tab/>
        <w:t>(2)</w:t>
      </w:r>
    </w:p>
    <w:p w14:paraId="3691806B" w14:textId="77777777" w:rsidR="00B201AA" w:rsidRPr="00456B3F" w:rsidRDefault="00B201AA" w:rsidP="00B201AA">
      <w:pPr>
        <w:tabs>
          <w:tab w:val="left" w:pos="1080"/>
          <w:tab w:val="left" w:pos="2340"/>
          <w:tab w:val="left" w:pos="3420"/>
          <w:tab w:val="left" w:pos="4500"/>
          <w:tab w:val="left" w:pos="5040"/>
        </w:tabs>
        <w:rPr>
          <w:rFonts w:cs="Arial"/>
          <w:lang w:val="nl-BE"/>
        </w:rPr>
      </w:pPr>
    </w:p>
    <w:p w14:paraId="06F86111" w14:textId="1B0DDB45" w:rsidR="00B201AA" w:rsidRPr="00456B3F" w:rsidRDefault="00B201AA" w:rsidP="00B201AA">
      <w:pPr>
        <w:tabs>
          <w:tab w:val="left" w:pos="1080"/>
          <w:tab w:val="left" w:pos="2340"/>
          <w:tab w:val="left" w:pos="3420"/>
          <w:tab w:val="left" w:pos="4500"/>
          <w:tab w:val="left" w:pos="5040"/>
        </w:tabs>
        <w:rPr>
          <w:rFonts w:cs="Arial"/>
          <w:lang w:val="nl-BE"/>
        </w:rPr>
      </w:pPr>
      <w:r w:rsidRPr="00456B3F">
        <w:rPr>
          <w:rFonts w:cs="Arial"/>
          <w:lang w:val="nl-BE"/>
        </w:rPr>
        <w:t>In bijlage voeg ik (een) document(en) ter staving van het verblijf in het buitenland</w:t>
      </w:r>
      <w:r w:rsidR="00E25F58">
        <w:rPr>
          <w:rFonts w:cs="Arial"/>
          <w:lang w:val="nl-BE"/>
        </w:rPr>
        <w:t xml:space="preserve"> : </w:t>
      </w:r>
    </w:p>
    <w:p w14:paraId="01B074A3" w14:textId="77777777" w:rsidR="00B201AA" w:rsidRPr="00456B3F" w:rsidRDefault="00B201AA" w:rsidP="00B201AA">
      <w:pPr>
        <w:tabs>
          <w:tab w:val="left" w:pos="1080"/>
          <w:tab w:val="left" w:pos="2340"/>
          <w:tab w:val="left" w:pos="3420"/>
          <w:tab w:val="left" w:pos="4500"/>
          <w:tab w:val="left" w:pos="5040"/>
        </w:tabs>
        <w:rPr>
          <w:rFonts w:cs="Arial"/>
          <w:lang w:val="nl-BE"/>
        </w:rPr>
      </w:pPr>
    </w:p>
    <w:p w14:paraId="6977522D" w14:textId="77777777" w:rsidR="00B201AA" w:rsidRPr="00456B3F" w:rsidRDefault="00B201AA" w:rsidP="00B201AA">
      <w:pPr>
        <w:tabs>
          <w:tab w:val="left" w:pos="1080"/>
          <w:tab w:val="left" w:pos="2340"/>
          <w:tab w:val="left" w:pos="3420"/>
          <w:tab w:val="left" w:pos="4500"/>
          <w:tab w:val="left" w:pos="5040"/>
        </w:tabs>
        <w:rPr>
          <w:rFonts w:cs="Arial"/>
          <w:lang w:val="nl-BE"/>
        </w:rPr>
      </w:pPr>
      <w:r w:rsidRPr="00456B3F">
        <w:rPr>
          <w:rFonts w:cs="Arial"/>
          <w:lang w:val="nl-BE"/>
        </w:rPr>
        <w:t>.........................................................................................................................................................</w:t>
      </w:r>
    </w:p>
    <w:p w14:paraId="219874B3" w14:textId="77777777" w:rsidR="00B201AA" w:rsidRPr="00456B3F" w:rsidRDefault="00B201AA" w:rsidP="00B201AA">
      <w:pPr>
        <w:tabs>
          <w:tab w:val="left" w:pos="284"/>
        </w:tabs>
        <w:rPr>
          <w:rFonts w:cs="Arial"/>
          <w:lang w:val="nl-BE"/>
        </w:rPr>
      </w:pPr>
    </w:p>
    <w:p w14:paraId="70C1B42B" w14:textId="77777777" w:rsidR="00B201AA" w:rsidRPr="00456B3F" w:rsidRDefault="00B201AA" w:rsidP="00B201AA">
      <w:pPr>
        <w:tabs>
          <w:tab w:val="left" w:pos="284"/>
        </w:tabs>
        <w:rPr>
          <w:rFonts w:cs="Arial"/>
          <w:lang w:val="nl-BE"/>
        </w:rPr>
      </w:pPr>
    </w:p>
    <w:p w14:paraId="5229B7DA" w14:textId="77777777" w:rsidR="00B201AA" w:rsidRPr="00456B3F" w:rsidRDefault="00B201AA" w:rsidP="00B201AA">
      <w:pPr>
        <w:tabs>
          <w:tab w:val="left" w:pos="284"/>
        </w:tabs>
        <w:rPr>
          <w:rFonts w:cs="Arial"/>
          <w:lang w:val="nl-BE"/>
        </w:rPr>
      </w:pPr>
      <w:r w:rsidRPr="00456B3F">
        <w:rPr>
          <w:rFonts w:cs="Arial"/>
          <w:lang w:val="nl-BE"/>
        </w:rPr>
        <w:t>.........................................................................................................................................................</w:t>
      </w:r>
    </w:p>
    <w:p w14:paraId="257F0522" w14:textId="77777777" w:rsidR="00B201AA" w:rsidRPr="00456B3F" w:rsidRDefault="00B201AA" w:rsidP="00B201AA">
      <w:pPr>
        <w:tabs>
          <w:tab w:val="left" w:pos="284"/>
        </w:tabs>
        <w:rPr>
          <w:rFonts w:cs="Arial"/>
          <w:lang w:val="nl-BE"/>
        </w:rPr>
      </w:pPr>
    </w:p>
    <w:p w14:paraId="14F4A226" w14:textId="77777777" w:rsidR="00B201AA" w:rsidRPr="00456B3F" w:rsidRDefault="00B201AA" w:rsidP="00B201AA">
      <w:pPr>
        <w:tabs>
          <w:tab w:val="left" w:pos="284"/>
        </w:tabs>
        <w:rPr>
          <w:rFonts w:cs="Arial"/>
          <w:lang w:val="nl-BE"/>
        </w:rPr>
      </w:pPr>
    </w:p>
    <w:p w14:paraId="07FD5982" w14:textId="77777777" w:rsidR="00B201AA" w:rsidRPr="00456B3F" w:rsidRDefault="00B201AA" w:rsidP="00B201AA">
      <w:pPr>
        <w:tabs>
          <w:tab w:val="left" w:pos="284"/>
        </w:tabs>
        <w:rPr>
          <w:rFonts w:cs="Arial"/>
          <w:lang w:val="nl-BE"/>
        </w:rPr>
      </w:pPr>
      <w:r w:rsidRPr="00456B3F">
        <w:rPr>
          <w:rFonts w:cs="Arial"/>
          <w:lang w:val="nl-BE"/>
        </w:rPr>
        <w:t>Handtekening van de gerechtigde (3):</w:t>
      </w:r>
    </w:p>
    <w:p w14:paraId="1D5F9191" w14:textId="77777777" w:rsidR="00B201AA" w:rsidRPr="00456B3F" w:rsidRDefault="00B201AA" w:rsidP="00B201AA">
      <w:pPr>
        <w:tabs>
          <w:tab w:val="left" w:pos="284"/>
        </w:tabs>
        <w:rPr>
          <w:rFonts w:cs="Arial"/>
          <w:lang w:val="nl-BE"/>
        </w:rPr>
      </w:pPr>
    </w:p>
    <w:p w14:paraId="76602A22" w14:textId="77777777" w:rsidR="00B201AA" w:rsidRPr="00456B3F" w:rsidRDefault="00B201AA" w:rsidP="00B201AA">
      <w:pPr>
        <w:tabs>
          <w:tab w:val="left" w:pos="284"/>
        </w:tabs>
        <w:rPr>
          <w:rFonts w:cs="Arial"/>
          <w:lang w:val="nl-BE"/>
        </w:rPr>
      </w:pPr>
    </w:p>
    <w:p w14:paraId="623D5EF9" w14:textId="77777777" w:rsidR="00B201AA" w:rsidRDefault="00B201AA" w:rsidP="00B201AA">
      <w:pPr>
        <w:pStyle w:val="BodyTextIndent2"/>
        <w:ind w:left="0"/>
        <w:rPr>
          <w:rFonts w:ascii="Arial" w:hAnsi="Arial" w:cs="Arial"/>
          <w:sz w:val="20"/>
        </w:rPr>
      </w:pPr>
    </w:p>
    <w:p w14:paraId="677163C6" w14:textId="77777777" w:rsidR="00B201AA" w:rsidRDefault="00B201AA" w:rsidP="00B201AA">
      <w:pPr>
        <w:pStyle w:val="BodyTextIndent2"/>
        <w:ind w:left="0"/>
        <w:rPr>
          <w:rFonts w:ascii="Arial" w:hAnsi="Arial" w:cs="Arial"/>
          <w:sz w:val="20"/>
        </w:rPr>
      </w:pPr>
    </w:p>
    <w:p w14:paraId="040DA3A9" w14:textId="77777777" w:rsidR="00B201AA" w:rsidRDefault="00B201AA" w:rsidP="00B201AA">
      <w:pPr>
        <w:pStyle w:val="BodyTextIndent2"/>
        <w:ind w:left="0"/>
        <w:rPr>
          <w:rFonts w:ascii="Arial" w:hAnsi="Arial" w:cs="Arial"/>
          <w:sz w:val="20"/>
        </w:rPr>
      </w:pPr>
    </w:p>
    <w:p w14:paraId="1A4C401F" w14:textId="77777777" w:rsidR="00B201AA" w:rsidRDefault="00B201AA" w:rsidP="00B201AA">
      <w:pPr>
        <w:pStyle w:val="BodyTextIndent2"/>
        <w:ind w:left="0"/>
        <w:rPr>
          <w:rFonts w:ascii="Arial" w:hAnsi="Arial" w:cs="Arial"/>
          <w:sz w:val="20"/>
        </w:rPr>
      </w:pPr>
      <w:r>
        <w:rPr>
          <w:rFonts w:ascii="Arial" w:hAnsi="Arial" w:cs="Arial"/>
          <w:sz w:val="20"/>
        </w:rPr>
        <w:t>Datum:</w:t>
      </w:r>
    </w:p>
    <w:p w14:paraId="7A44A1CD" w14:textId="77777777" w:rsidR="00B201AA" w:rsidRDefault="00B201AA" w:rsidP="00B201AA">
      <w:pPr>
        <w:pStyle w:val="BodyTextIndent2"/>
        <w:ind w:left="0"/>
        <w:rPr>
          <w:rFonts w:ascii="Arial" w:hAnsi="Arial" w:cs="Arial"/>
          <w:sz w:val="20"/>
        </w:rPr>
      </w:pPr>
    </w:p>
    <w:p w14:paraId="36002CAF" w14:textId="77777777" w:rsidR="00B201AA" w:rsidRDefault="00B201AA" w:rsidP="00B201AA">
      <w:pPr>
        <w:pStyle w:val="BodyTextIndent2"/>
        <w:ind w:left="0"/>
        <w:rPr>
          <w:rFonts w:ascii="Arial" w:hAnsi="Arial" w:cs="Arial"/>
          <w:sz w:val="20"/>
        </w:rPr>
      </w:pPr>
      <w:r>
        <w:rPr>
          <w:rFonts w:ascii="Arial" w:hAnsi="Arial" w:cs="Arial"/>
        </w:rPr>
        <w:br w:type="page"/>
      </w:r>
    </w:p>
    <w:p w14:paraId="3FBF0F1D" w14:textId="77777777" w:rsidR="00B201AA" w:rsidRPr="00456B3F" w:rsidRDefault="00B201AA" w:rsidP="00B201AA">
      <w:pPr>
        <w:pBdr>
          <w:top w:val="single" w:sz="4" w:space="2" w:color="auto"/>
          <w:left w:val="single" w:sz="4" w:space="4" w:color="auto"/>
          <w:bottom w:val="single" w:sz="4" w:space="1" w:color="auto"/>
          <w:right w:val="single" w:sz="4" w:space="4" w:color="auto"/>
        </w:pBdr>
        <w:jc w:val="both"/>
        <w:rPr>
          <w:rFonts w:cs="Arial"/>
          <w:lang w:val="nl-BE"/>
        </w:rPr>
      </w:pPr>
      <w:r w:rsidRPr="00456B3F">
        <w:rPr>
          <w:rFonts w:cs="Arial"/>
          <w:b/>
          <w:lang w:val="nl-BE"/>
        </w:rPr>
        <w:lastRenderedPageBreak/>
        <w:t>AANDACHT</w:t>
      </w:r>
      <w:r w:rsidRPr="00456B3F">
        <w:rPr>
          <w:rFonts w:cs="Arial"/>
          <w:lang w:val="nl-BE"/>
        </w:rPr>
        <w:t xml:space="preserve">: Wetende dat een valse of onvolledige verklaring aanleiding kan geven tot geldboetes of gevangenisstraffen overeenkomstig de bepalingen van het koninklijk besluit van 31 mei 1933 betreffende de verklaringen af te leggen in verband met subsidies, vergoedingen en toelagen van welke aard ook die geheel of gedeeltelijk ten laste van de Staat zijn, en wetende dat een valse of onvolledige verklaring of het gebruik ervan aanleiding kan geven tot het toepassen van een administratieve sanctie, namelijk een geldboete, </w:t>
      </w:r>
      <w:r w:rsidRPr="00456B3F">
        <w:rPr>
          <w:rFonts w:cs="Arial"/>
          <w:b/>
          <w:u w:val="single"/>
          <w:lang w:val="nl-BE"/>
        </w:rPr>
        <w:t>bevestig ik op mijn erewoord</w:t>
      </w:r>
      <w:r w:rsidRPr="00456B3F">
        <w:rPr>
          <w:rFonts w:cs="Arial"/>
          <w:lang w:val="nl-BE"/>
        </w:rPr>
        <w:t xml:space="preserve"> dat deze verklaring oprecht en volledig is.</w:t>
      </w:r>
    </w:p>
    <w:p w14:paraId="1FB3A7B3" w14:textId="77777777" w:rsidR="00B201AA" w:rsidRPr="00456B3F" w:rsidRDefault="00B201AA" w:rsidP="00B201AA">
      <w:pPr>
        <w:tabs>
          <w:tab w:val="left" w:pos="284"/>
        </w:tabs>
        <w:rPr>
          <w:rFonts w:cs="Arial"/>
          <w:b/>
          <w:u w:val="single"/>
          <w:lang w:val="nl-BE"/>
        </w:rPr>
      </w:pPr>
    </w:p>
    <w:p w14:paraId="4A35418A" w14:textId="77777777" w:rsidR="00B201AA" w:rsidRPr="00456B3F" w:rsidRDefault="00B201AA" w:rsidP="00B201AA">
      <w:pPr>
        <w:tabs>
          <w:tab w:val="left" w:pos="284"/>
        </w:tabs>
        <w:rPr>
          <w:rFonts w:cs="Arial"/>
          <w:b/>
          <w:u w:val="single"/>
          <w:lang w:val="nl-BE"/>
        </w:rPr>
      </w:pPr>
    </w:p>
    <w:p w14:paraId="782017DB" w14:textId="77777777" w:rsidR="00B201AA" w:rsidRPr="00456B3F" w:rsidRDefault="00B201AA" w:rsidP="00B201AA">
      <w:pPr>
        <w:tabs>
          <w:tab w:val="left" w:pos="284"/>
        </w:tabs>
        <w:rPr>
          <w:rFonts w:cs="Arial"/>
          <w:b/>
          <w:u w:val="single"/>
          <w:lang w:val="nl-BE"/>
        </w:rPr>
      </w:pPr>
    </w:p>
    <w:p w14:paraId="02402CC4" w14:textId="77777777" w:rsidR="00B201AA" w:rsidRDefault="00B201AA" w:rsidP="00B201AA">
      <w:pPr>
        <w:tabs>
          <w:tab w:val="left" w:pos="284"/>
        </w:tabs>
        <w:rPr>
          <w:rFonts w:cs="Arial"/>
          <w:b/>
          <w:u w:val="single"/>
          <w:lang w:val="fr-FR"/>
        </w:rPr>
      </w:pPr>
      <w:r>
        <w:rPr>
          <w:rFonts w:cs="Arial"/>
          <w:b/>
          <w:u w:val="single"/>
          <w:lang w:val="fr-FR"/>
        </w:rPr>
        <w:t>Richtlijnen</w:t>
      </w:r>
    </w:p>
    <w:p w14:paraId="73020695" w14:textId="77777777" w:rsidR="00B201AA" w:rsidRDefault="00B201AA" w:rsidP="00B201AA">
      <w:pPr>
        <w:tabs>
          <w:tab w:val="left" w:pos="284"/>
        </w:tabs>
        <w:rPr>
          <w:rFonts w:cs="Arial"/>
          <w:i/>
          <w:lang w:val="fr-FR"/>
        </w:rPr>
      </w:pPr>
    </w:p>
    <w:p w14:paraId="2FC388DB" w14:textId="77777777" w:rsidR="00B201AA" w:rsidRDefault="00B201AA" w:rsidP="00B201AA">
      <w:pPr>
        <w:pStyle w:val="BodyText3"/>
        <w:tabs>
          <w:tab w:val="left" w:pos="567"/>
          <w:tab w:val="left" w:pos="1134"/>
          <w:tab w:val="left" w:pos="1701"/>
        </w:tabs>
        <w:jc w:val="both"/>
        <w:rPr>
          <w:rFonts w:ascii="Arial" w:hAnsi="Arial" w:cs="Arial"/>
          <w:sz w:val="20"/>
          <w:szCs w:val="20"/>
          <w:lang w:val="fr-FR"/>
        </w:rPr>
      </w:pPr>
    </w:p>
    <w:p w14:paraId="7B65F460" w14:textId="77777777" w:rsidR="00B201AA" w:rsidRDefault="00B201AA" w:rsidP="00B201AA">
      <w:pPr>
        <w:pStyle w:val="BodyText3"/>
        <w:numPr>
          <w:ilvl w:val="0"/>
          <w:numId w:val="2"/>
        </w:numPr>
        <w:tabs>
          <w:tab w:val="left" w:pos="567"/>
          <w:tab w:val="left" w:pos="1134"/>
          <w:tab w:val="left" w:pos="1701"/>
        </w:tabs>
        <w:jc w:val="both"/>
        <w:rPr>
          <w:rFonts w:ascii="Arial" w:hAnsi="Arial" w:cs="Arial"/>
          <w:sz w:val="20"/>
          <w:szCs w:val="20"/>
          <w:lang w:val="fr-FR"/>
        </w:rPr>
      </w:pPr>
      <w:r>
        <w:rPr>
          <w:rFonts w:ascii="Arial" w:hAnsi="Arial" w:cs="Arial"/>
          <w:sz w:val="20"/>
          <w:szCs w:val="20"/>
          <w:lang w:val="fr-FR"/>
        </w:rPr>
        <w:t>het land aanduiden</w:t>
      </w:r>
    </w:p>
    <w:p w14:paraId="115CF745" w14:textId="77777777" w:rsidR="00B201AA" w:rsidRDefault="00B201AA" w:rsidP="00B201AA">
      <w:pPr>
        <w:pStyle w:val="BodyText3"/>
        <w:numPr>
          <w:ilvl w:val="0"/>
          <w:numId w:val="2"/>
        </w:numPr>
        <w:tabs>
          <w:tab w:val="left" w:pos="567"/>
          <w:tab w:val="left" w:pos="1134"/>
          <w:tab w:val="left" w:pos="1701"/>
        </w:tabs>
        <w:jc w:val="both"/>
        <w:rPr>
          <w:rFonts w:ascii="Arial" w:hAnsi="Arial" w:cs="Arial"/>
          <w:sz w:val="20"/>
          <w:szCs w:val="20"/>
          <w:lang w:val="fr-FR"/>
        </w:rPr>
      </w:pPr>
      <w:r>
        <w:rPr>
          <w:rFonts w:ascii="Arial" w:hAnsi="Arial" w:cs="Arial"/>
          <w:sz w:val="20"/>
          <w:szCs w:val="20"/>
          <w:lang w:val="fr-FR"/>
        </w:rPr>
        <w:t>de onnodige meldingen schrappen</w:t>
      </w:r>
    </w:p>
    <w:p w14:paraId="3686D73A" w14:textId="77777777" w:rsidR="00B201AA" w:rsidRDefault="00B201AA" w:rsidP="00B201AA">
      <w:pPr>
        <w:pStyle w:val="BodyText3"/>
        <w:tabs>
          <w:tab w:val="left" w:pos="567"/>
          <w:tab w:val="left" w:pos="1134"/>
          <w:tab w:val="left" w:pos="1701"/>
        </w:tabs>
        <w:ind w:left="900" w:hanging="900"/>
        <w:jc w:val="both"/>
        <w:rPr>
          <w:rFonts w:ascii="Arial" w:hAnsi="Arial" w:cs="Arial"/>
          <w:sz w:val="20"/>
          <w:szCs w:val="20"/>
        </w:rPr>
      </w:pPr>
      <w:r>
        <w:rPr>
          <w:rFonts w:ascii="Arial" w:hAnsi="Arial" w:cs="Arial"/>
          <w:sz w:val="20"/>
          <w:szCs w:val="20"/>
        </w:rPr>
        <w:tab/>
        <w:t xml:space="preserve">(3) dit document moet worden ondertekend door de persoon die de verklaring aflegt of door zijn wettelijke vertegenwoordiger. </w:t>
      </w:r>
    </w:p>
    <w:p w14:paraId="6DFB98A5" w14:textId="77777777" w:rsidR="00B201AA" w:rsidRDefault="00B201AA" w:rsidP="00B201AA">
      <w:pPr>
        <w:pStyle w:val="Header"/>
        <w:tabs>
          <w:tab w:val="left" w:pos="708"/>
        </w:tabs>
        <w:rPr>
          <w:rFonts w:cs="Arial"/>
        </w:rPr>
      </w:pPr>
    </w:p>
    <w:p w14:paraId="681BE434" w14:textId="3EE1F4C2" w:rsidR="00B201AA" w:rsidRDefault="00B201AA" w:rsidP="00B201AA">
      <w:pPr>
        <w:pStyle w:val="Header"/>
        <w:tabs>
          <w:tab w:val="left" w:pos="708"/>
        </w:tabs>
        <w:rPr>
          <w:rFonts w:cs="Arial"/>
        </w:rPr>
      </w:pPr>
      <w:r>
        <w:rPr>
          <w:rFonts w:cs="Arial"/>
        </w:rPr>
        <w:t>Als de persoon die de verklaring aflegt zijn verklaring niet zelf heeft neergeschreven, moet hij of zij zijn handtekening laten voorafgaan door «</w:t>
      </w:r>
      <w:r w:rsidR="00E25F58">
        <w:rPr>
          <w:rFonts w:cs="Arial"/>
        </w:rPr>
        <w:t xml:space="preserve"> </w:t>
      </w:r>
      <w:r>
        <w:rPr>
          <w:rFonts w:cs="Arial"/>
        </w:rPr>
        <w:t>Gelezen en goedgekeurd</w:t>
      </w:r>
      <w:r w:rsidR="00E25F58">
        <w:rPr>
          <w:rFonts w:cs="Arial"/>
        </w:rPr>
        <w:t xml:space="preserve"> </w:t>
      </w:r>
      <w:r>
        <w:rPr>
          <w:rFonts w:cs="Arial"/>
        </w:rPr>
        <w:t>».</w:t>
      </w:r>
    </w:p>
    <w:p w14:paraId="110E9F3F" w14:textId="77777777" w:rsidR="00B201AA" w:rsidRPr="00456B3F" w:rsidRDefault="00B201AA" w:rsidP="00B201AA">
      <w:pPr>
        <w:rPr>
          <w:rFonts w:ascii="Times New Roman" w:hAnsi="Times New Roman"/>
          <w:lang w:val="nl-BE"/>
        </w:rPr>
      </w:pPr>
    </w:p>
    <w:p w14:paraId="78FFED21" w14:textId="77777777" w:rsidR="00B201AA" w:rsidRPr="00456B3F" w:rsidRDefault="00B201AA" w:rsidP="00B201AA">
      <w:pPr>
        <w:rPr>
          <w:lang w:val="nl-BE"/>
        </w:rPr>
      </w:pPr>
    </w:p>
    <w:p w14:paraId="0D390281" w14:textId="77777777" w:rsidR="00B201AA" w:rsidRPr="00456B3F" w:rsidRDefault="00B201AA" w:rsidP="00B201AA">
      <w:pPr>
        <w:rPr>
          <w:lang w:val="nl-BE"/>
        </w:rPr>
      </w:pPr>
    </w:p>
    <w:p w14:paraId="5F21B78C" w14:textId="77777777" w:rsidR="001E1871" w:rsidRPr="00B201AA" w:rsidRDefault="001E1871" w:rsidP="00B201AA">
      <w:pPr>
        <w:spacing w:after="200" w:line="276" w:lineRule="auto"/>
        <w:rPr>
          <w:lang w:val="nl-BE"/>
        </w:rPr>
      </w:pPr>
    </w:p>
    <w:sectPr w:rsidR="001E1871" w:rsidRPr="00B201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2005E"/>
    <w:multiLevelType w:val="hybridMultilevel"/>
    <w:tmpl w:val="C4D4857C"/>
    <w:lvl w:ilvl="0" w:tplc="6BFACA48">
      <w:start w:val="1"/>
      <w:numFmt w:val="decimal"/>
      <w:lvlText w:val="(%1)"/>
      <w:lvlJc w:val="left"/>
      <w:pPr>
        <w:tabs>
          <w:tab w:val="num" w:pos="930"/>
        </w:tabs>
        <w:ind w:left="930" w:hanging="36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 w15:restartNumberingAfterBreak="0">
    <w:nsid w:val="36701D53"/>
    <w:multiLevelType w:val="hybridMultilevel"/>
    <w:tmpl w:val="9E500A14"/>
    <w:lvl w:ilvl="0" w:tplc="377AC12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AA"/>
    <w:rsid w:val="001E1871"/>
    <w:rsid w:val="00574943"/>
    <w:rsid w:val="007A4C94"/>
    <w:rsid w:val="007B43DE"/>
    <w:rsid w:val="00A86FCD"/>
    <w:rsid w:val="00B201AA"/>
    <w:rsid w:val="00DD3745"/>
    <w:rsid w:val="00E25F58"/>
    <w:rsid w:val="00F113FF"/>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316F"/>
  <w15:chartTrackingRefBased/>
  <w15:docId w15:val="{03C04DED-D602-4E4E-A2B6-7C7288DB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AA"/>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201AA"/>
    <w:pPr>
      <w:tabs>
        <w:tab w:val="center" w:pos="4153"/>
        <w:tab w:val="right" w:pos="8306"/>
      </w:tabs>
    </w:pPr>
    <w:rPr>
      <w:lang w:val="nl-BE"/>
    </w:rPr>
  </w:style>
  <w:style w:type="character" w:customStyle="1" w:styleId="HeaderChar">
    <w:name w:val="Header Char"/>
    <w:basedOn w:val="DefaultParagraphFont"/>
    <w:link w:val="Header"/>
    <w:semiHidden/>
    <w:rsid w:val="00B201AA"/>
    <w:rPr>
      <w:rFonts w:ascii="Arial" w:eastAsia="Times New Roman" w:hAnsi="Arial" w:cs="Times New Roman"/>
      <w:sz w:val="20"/>
      <w:szCs w:val="20"/>
      <w:lang w:val="nl-BE"/>
    </w:rPr>
  </w:style>
  <w:style w:type="paragraph" w:styleId="BodyText3">
    <w:name w:val="Body Text 3"/>
    <w:basedOn w:val="Normal"/>
    <w:link w:val="BodyText3Char"/>
    <w:semiHidden/>
    <w:unhideWhenUsed/>
    <w:rsid w:val="00B201AA"/>
    <w:pPr>
      <w:spacing w:after="120"/>
    </w:pPr>
    <w:rPr>
      <w:rFonts w:ascii="Times New Roman" w:hAnsi="Times New Roman"/>
      <w:sz w:val="16"/>
      <w:szCs w:val="16"/>
      <w:lang w:val="nl-BE"/>
    </w:rPr>
  </w:style>
  <w:style w:type="character" w:customStyle="1" w:styleId="BodyText3Char">
    <w:name w:val="Body Text 3 Char"/>
    <w:basedOn w:val="DefaultParagraphFont"/>
    <w:link w:val="BodyText3"/>
    <w:semiHidden/>
    <w:rsid w:val="00B201AA"/>
    <w:rPr>
      <w:rFonts w:ascii="Times New Roman" w:eastAsia="Times New Roman" w:hAnsi="Times New Roman" w:cs="Times New Roman"/>
      <w:sz w:val="16"/>
      <w:szCs w:val="16"/>
      <w:lang w:val="nl-BE"/>
    </w:rPr>
  </w:style>
  <w:style w:type="paragraph" w:styleId="BodyTextIndent2">
    <w:name w:val="Body Text Indent 2"/>
    <w:basedOn w:val="Normal"/>
    <w:link w:val="BodyTextIndent2Char"/>
    <w:semiHidden/>
    <w:unhideWhenUsed/>
    <w:rsid w:val="00B201AA"/>
    <w:pPr>
      <w:ind w:left="284"/>
      <w:jc w:val="both"/>
    </w:pPr>
    <w:rPr>
      <w:rFonts w:ascii="Times New Roman" w:hAnsi="Times New Roman"/>
      <w:sz w:val="24"/>
      <w:lang w:val="nl-BE"/>
    </w:rPr>
  </w:style>
  <w:style w:type="character" w:customStyle="1" w:styleId="BodyTextIndent2Char">
    <w:name w:val="Body Text Indent 2 Char"/>
    <w:basedOn w:val="DefaultParagraphFont"/>
    <w:link w:val="BodyTextIndent2"/>
    <w:semiHidden/>
    <w:rsid w:val="00B201AA"/>
    <w:rPr>
      <w:rFonts w:ascii="Times New Roman" w:eastAsia="Times New Roman" w:hAnsi="Times New Roman" w:cs="Times New Roman"/>
      <w:sz w:val="24"/>
      <w:szCs w:val="20"/>
      <w:lang w:val="nl-BE"/>
    </w:rPr>
  </w:style>
  <w:style w:type="character" w:styleId="CommentReference">
    <w:name w:val="annotation reference"/>
    <w:basedOn w:val="DefaultParagraphFont"/>
    <w:uiPriority w:val="99"/>
    <w:semiHidden/>
    <w:unhideWhenUsed/>
    <w:rsid w:val="00E25F58"/>
    <w:rPr>
      <w:sz w:val="16"/>
      <w:szCs w:val="16"/>
    </w:rPr>
  </w:style>
  <w:style w:type="paragraph" w:styleId="CommentText">
    <w:name w:val="annotation text"/>
    <w:basedOn w:val="Normal"/>
    <w:link w:val="CommentTextChar"/>
    <w:uiPriority w:val="99"/>
    <w:semiHidden/>
    <w:unhideWhenUsed/>
    <w:rsid w:val="00E25F58"/>
  </w:style>
  <w:style w:type="character" w:customStyle="1" w:styleId="CommentTextChar">
    <w:name w:val="Comment Text Char"/>
    <w:basedOn w:val="DefaultParagraphFont"/>
    <w:link w:val="CommentText"/>
    <w:uiPriority w:val="99"/>
    <w:semiHidden/>
    <w:rsid w:val="00E25F58"/>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25F58"/>
    <w:rPr>
      <w:b/>
      <w:bCs/>
    </w:rPr>
  </w:style>
  <w:style w:type="character" w:customStyle="1" w:styleId="CommentSubjectChar">
    <w:name w:val="Comment Subject Char"/>
    <w:basedOn w:val="CommentTextChar"/>
    <w:link w:val="CommentSubject"/>
    <w:uiPriority w:val="99"/>
    <w:semiHidden/>
    <w:rsid w:val="00E25F58"/>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2022-09-04T22:00:00+00:00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24</Value>
      <Value>92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256972D-FF2A-49AD-8D53-8ADE3C344A31}"/>
</file>

<file path=customXml/itemProps2.xml><?xml version="1.0" encoding="utf-8"?>
<ds:datastoreItem xmlns:ds="http://schemas.openxmlformats.org/officeDocument/2006/customXml" ds:itemID="{A6950520-4CF1-4073-B6C9-79FAB056E16B}"/>
</file>

<file path=customXml/itemProps3.xml><?xml version="1.0" encoding="utf-8"?>
<ds:datastoreItem xmlns:ds="http://schemas.openxmlformats.org/officeDocument/2006/customXml" ds:itemID="{D0098ACD-993E-455D-82BA-DF57E67B5ABD}"/>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RIZIV-INAMI</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2022/319 – bijlage 1 - Dienst administratieve controle</dc:title>
  <dc:subject/>
  <dc:creator>Karlien Van Hellemont</dc:creator>
  <cp:keywords/>
  <dc:description/>
  <cp:lastModifiedBy>Maaike De Loor (RIZIV-INAMI)</cp:lastModifiedBy>
  <cp:revision>2</cp:revision>
  <dcterms:created xsi:type="dcterms:W3CDTF">2022-09-06T08:34:00Z</dcterms:created>
  <dcterms:modified xsi:type="dcterms:W3CDTF">2022-09-06T08:34:00Z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