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2B4E49BE" w:rsidR="00616E91" w:rsidRDefault="005350B3">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sidR="00947EAC">
            <w:rPr>
              <w:rStyle w:val="Sous-titreCar"/>
              <w:rFonts w:ascii="Arial" w:hAnsi="Arial" w:cs="Arial"/>
              <w:b/>
              <w:bCs/>
              <w:sz w:val="18"/>
              <w:szCs w:val="18"/>
              <w:lang w:val="nl-NL"/>
            </w:rPr>
            <w:t>Administratieve Controle</w:t>
          </w:r>
        </w:sdtContent>
      </w:sdt>
    </w:p>
    <w:p w14:paraId="6109516B" w14:textId="661E9D8D"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2022</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5350B3">
            <w:rPr>
              <w:rFonts w:ascii="Arial" w:hAnsi="Arial" w:cs="Arial"/>
              <w:sz w:val="18"/>
              <w:szCs w:val="18"/>
              <w:lang w:val="nl-NL"/>
            </w:rPr>
            <w:t>393</w:t>
          </w:r>
        </w:sdtContent>
      </w:sdt>
      <w:r w:rsidR="00B507BB">
        <w:rPr>
          <w:rFonts w:ascii="Arial" w:hAnsi="Arial" w:cs="Arial"/>
          <w:sz w:val="18"/>
          <w:szCs w:val="18"/>
          <w:lang w:val="nl-NL"/>
        </w:rPr>
        <w:t xml:space="preserve"> </w:t>
      </w:r>
      <w:proofErr w:type="gramStart"/>
      <w:r w:rsidR="00B507BB">
        <w:rPr>
          <w:rFonts w:ascii="Arial" w:hAnsi="Arial" w:cs="Arial"/>
          <w:sz w:val="18"/>
          <w:szCs w:val="18"/>
          <w:lang w:val="nl-NL"/>
        </w:rPr>
        <w:t>van :</w:t>
      </w:r>
      <w:proofErr w:type="gramEnd"/>
      <w:r w:rsidR="00B507BB">
        <w:rPr>
          <w:rFonts w:ascii="Arial" w:hAnsi="Arial" w:cs="Arial"/>
          <w:sz w:val="18"/>
          <w:szCs w:val="18"/>
          <w:lang w:val="nl-NL"/>
        </w:rPr>
        <w:t xml:space="preserve">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1-28T00:00:00Z">
            <w:dateFormat w:val="d-M-yyyy"/>
            <w:lid w:val="nl-NL"/>
            <w:storeMappedDataAs w:val="dateTime"/>
            <w:calendar w:val="gregorian"/>
          </w:date>
        </w:sdtPr>
        <w:sdtEndPr/>
        <w:sdtContent>
          <w:r w:rsidR="005350B3">
            <w:rPr>
              <w:rFonts w:ascii="Arial" w:hAnsi="Arial" w:cs="Arial"/>
              <w:sz w:val="18"/>
              <w:szCs w:val="18"/>
              <w:lang w:val="nl-NL"/>
            </w:rPr>
            <w:t>28-11-2022</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722D76" w:rsidRDefault="00AC1BBC" w:rsidP="00E560F8">
      <w:pPr>
        <w:tabs>
          <w:tab w:val="left" w:pos="1380"/>
          <w:tab w:val="left" w:pos="1532"/>
          <w:tab w:val="left" w:pos="1647"/>
          <w:tab w:val="left" w:pos="1820"/>
        </w:tabs>
        <w:rPr>
          <w:rFonts w:ascii="Arial" w:hAnsi="Arial" w:cs="Arial"/>
          <w:sz w:val="18"/>
          <w:szCs w:val="18"/>
          <w:lang w:val="nl-NL"/>
        </w:rPr>
      </w:pPr>
      <w:r w:rsidRPr="00722D76">
        <w:rPr>
          <w:rFonts w:ascii="Arial" w:hAnsi="Arial" w:cs="Arial"/>
          <w:sz w:val="18"/>
          <w:szCs w:val="18"/>
          <w:lang w:val="nl-NL"/>
        </w:rPr>
        <w:t xml:space="preserve"> </w:t>
      </w:r>
      <w:r w:rsidR="00345CD0" w:rsidRPr="00722D76">
        <w:rPr>
          <w:rFonts w:ascii="Arial" w:hAnsi="Arial" w:cs="Arial"/>
          <w:sz w:val="18"/>
          <w:szCs w:val="18"/>
          <w:lang w:val="nl-NL"/>
        </w:rPr>
        <w:t xml:space="preserve"> </w:t>
      </w:r>
    </w:p>
    <w:p w14:paraId="0179A6E1" w14:textId="3E7C3F39" w:rsidR="0009423F" w:rsidRPr="001724D1" w:rsidRDefault="00014AC0"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Rubri</w:t>
      </w:r>
      <w:r w:rsidR="0009423F" w:rsidRPr="001724D1">
        <w:rPr>
          <w:rFonts w:ascii="Arial" w:hAnsi="Arial" w:cs="Arial"/>
          <w:sz w:val="18"/>
          <w:szCs w:val="18"/>
          <w:lang w:val="nl-NL"/>
        </w:rPr>
        <w:t>eken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4"/>
      </w:tblGrid>
      <w:tr w:rsidR="00E06B4C" w14:paraId="173D4DB4" w14:textId="77777777" w:rsidTr="00AD3378">
        <w:tc>
          <w:tcPr>
            <w:tcW w:w="851" w:type="dxa"/>
          </w:tcPr>
          <w:p w14:paraId="06B2CCC0" w14:textId="76E18EEE"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Code</w:t>
            </w:r>
          </w:p>
        </w:tc>
        <w:tc>
          <w:tcPr>
            <w:tcW w:w="283" w:type="dxa"/>
          </w:tcPr>
          <w:p w14:paraId="1DF96A27" w14:textId="77777777" w:rsidR="00E06B4C" w:rsidRPr="001724D1" w:rsidRDefault="00E06B4C" w:rsidP="00C70678">
            <w:pPr>
              <w:tabs>
                <w:tab w:val="left" w:pos="3558"/>
                <w:tab w:val="center" w:pos="4680"/>
                <w:tab w:val="left" w:pos="7098"/>
                <w:tab w:val="right" w:pos="9360"/>
              </w:tabs>
              <w:rPr>
                <w:rFonts w:ascii="Arial" w:hAnsi="Arial" w:cs="Arial"/>
                <w:sz w:val="18"/>
                <w:szCs w:val="18"/>
                <w:lang w:val="nl-NL"/>
              </w:rPr>
            </w:pPr>
          </w:p>
        </w:tc>
        <w:tc>
          <w:tcPr>
            <w:tcW w:w="2694" w:type="dxa"/>
          </w:tcPr>
          <w:p w14:paraId="14658F76" w14:textId="4311D3DC"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Volgnummer</w:t>
            </w:r>
          </w:p>
        </w:tc>
      </w:tr>
      <w:sdt>
        <w:sdtPr>
          <w:rPr>
            <w:rFonts w:ascii="Arial" w:hAnsi="Arial" w:cs="Arial"/>
            <w:sz w:val="18"/>
            <w:szCs w:val="18"/>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rFonts w:ascii="Arial" w:hAnsi="Arial" w:cs="Arial"/>
                <w:sz w:val="18"/>
                <w:szCs w:val="18"/>
                <w:lang w:val="nl-NL"/>
              </w:rPr>
              <w:id w:val="-1348317409"/>
              <w:lock w:val="sdtContentLocked"/>
              <w:placeholder>
                <w:docPart w:val="6DE82C8845064DAEBBA3A896DBF3DB40"/>
              </w:placeholder>
              <w15:repeatingSectionItem/>
            </w:sdtPr>
            <w:sdtEndPr>
              <w:rPr>
                <w:lang w:val="en-GB"/>
              </w:rPr>
            </w:sdtEndPr>
            <w:sdtContent>
              <w:tr w:rsidR="00E06B4C" w14:paraId="0CAA0A6B" w14:textId="77777777" w:rsidTr="00AD3378">
                <w:sdt>
                  <w:sdtPr>
                    <w:rPr>
                      <w:rFonts w:ascii="Arial" w:hAnsi="Arial" w:cs="Arial"/>
                      <w:sz w:val="18"/>
                      <w:szCs w:val="18"/>
                      <w:lang w:val="nl-NL"/>
                    </w:rPr>
                    <w:alias w:val="code_x002d_rubriek"/>
                    <w:tag w:val="code_x002d_rubriek"/>
                    <w:id w:val="-567336584"/>
                    <w:placeholder>
                      <w:docPart w:val="6472C54DDE264D1ABB01A43565E9260C"/>
                    </w:placeholder>
                    <w:text/>
                  </w:sdtPr>
                  <w:sdtEndPr/>
                  <w:sdtContent>
                    <w:tc>
                      <w:tcPr>
                        <w:tcW w:w="851" w:type="dxa"/>
                      </w:tcPr>
                      <w:p w14:paraId="58CC5B48" w14:textId="77777777" w:rsidR="00597ABC" w:rsidRDefault="00722D76">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 xml:space="preserve">260 </w:t>
                        </w:r>
                      </w:p>
                    </w:tc>
                  </w:sdtContent>
                </w:sdt>
                <w:tc>
                  <w:tcPr>
                    <w:tcW w:w="283" w:type="dxa"/>
                  </w:tcPr>
                  <w:p w14:paraId="75B6AC4C" w14:textId="6C7E0047" w:rsidR="00E06B4C" w:rsidRDefault="00E06B4C"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6472C54DDE264D1ABB01A43565E9260C"/>
                    </w:placeholder>
                    <w:text/>
                  </w:sdtPr>
                  <w:sdtEndPr/>
                  <w:sdtContent>
                    <w:tc>
                      <w:tcPr>
                        <w:tcW w:w="2694" w:type="dxa"/>
                      </w:tcPr>
                      <w:p w14:paraId="32D6C7FA" w14:textId="77777777" w:rsidR="00597ABC" w:rsidRDefault="00722D76">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14</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202565"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65EC8874" w14:textId="77777777" w:rsidR="002A4A97" w:rsidRDefault="00722D76">
          <w:pPr>
            <w:pStyle w:val="NormalWeb"/>
            <w:divId w:val="1724983259"/>
            <w:rPr>
              <w:rFonts w:ascii="Arial" w:hAnsi="Arial" w:cs="Arial"/>
              <w:sz w:val="18"/>
              <w:szCs w:val="18"/>
            </w:rPr>
          </w:pPr>
          <w:r>
            <w:rPr>
              <w:rFonts w:ascii="Arial" w:hAnsi="Arial" w:cs="Arial"/>
              <w:sz w:val="18"/>
              <w:szCs w:val="18"/>
            </w:rPr>
            <w:t>​</w:t>
          </w:r>
          <w:r>
            <w:rPr>
              <w:rStyle w:val="lev"/>
              <w:rFonts w:ascii="Arial" w:hAnsi="Arial" w:cs="Arial"/>
              <w:sz w:val="18"/>
              <w:szCs w:val="18"/>
            </w:rPr>
            <w:t>Aanvullende bijdrage: totaal aantal werkdagen voor 2023 </w:t>
          </w:r>
          <w:r>
            <w:rPr>
              <w:rFonts w:ascii="Arial" w:hAnsi="Arial" w:cs="Arial"/>
              <w:sz w:val="18"/>
              <w:szCs w:val="18"/>
            </w:rPr>
            <w:t>​</w:t>
          </w:r>
        </w:p>
        <w:p w14:paraId="5083DA65" w14:textId="77777777" w:rsidR="00722D76" w:rsidRDefault="005350B3" w:rsidP="00722D76">
          <w:pPr>
            <w:spacing w:after="0" w:line="14" w:lineRule="exact"/>
            <w:rPr>
              <w:rFonts w:ascii="Arial" w:hAnsi="Arial" w:cs="Arial"/>
              <w:sz w:val="18"/>
              <w:szCs w:val="18"/>
              <w:lang w:val="en-GB"/>
            </w:rPr>
          </w:pPr>
        </w:p>
      </w:sdtContent>
    </w:sdt>
    <w:p w14:paraId="3F070BAC" w14:textId="57ED9542" w:rsidR="00A80F56" w:rsidRPr="00855AAE" w:rsidRDefault="005350B3" w:rsidP="00722D76">
      <w:pPr>
        <w:spacing w:after="0" w:line="14" w:lineRule="exact"/>
        <w:rPr>
          <w:sz w:val="2"/>
          <w:szCs w:val="2"/>
          <w:lang w:val="nl-NL"/>
        </w:rPr>
      </w:pPr>
      <w:sdt>
        <w:sdtPr>
          <w:rPr>
            <w:rFonts w:ascii="Arial" w:hAnsi="Arial" w:cs="Arial"/>
            <w:sz w:val="18"/>
            <w:szCs w:val="18"/>
          </w:rPr>
          <w:alias w:val="Dossier:ondertekenaar_x003A_aanhef_x002d_nl"/>
          <w:tag w:val="Dossier:ondertekenaar_x003A_aanhef_x002d_nl"/>
          <w:id w:val="-2016910189"/>
          <w:lock w:val="sdtContentLocked"/>
        </w:sdtPr>
        <w:sdtEndPr/>
        <w:sdtContent>
          <w:r w:rsidR="00A80F56">
            <w:rPr>
              <w:rFonts w:ascii="Arial" w:hAnsi="Arial" w:cs="Arial"/>
              <w:sz w:val="18"/>
              <w:szCs w:val="18"/>
              <w:lang w:val="nl-BE"/>
            </w:rPr>
            <w:t xml:space="preserve"> </w:t>
          </w:r>
        </w:sdtContent>
      </w:sdt>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4A132D61" w14:textId="77777777" w:rsidR="00722D76" w:rsidRDefault="00722D76" w:rsidP="00722D76">
      <w:pPr>
        <w:jc w:val="both"/>
        <w:rPr>
          <w:rFonts w:ascii="Arial" w:hAnsi="Arial" w:cs="Arial"/>
          <w:i/>
          <w:iCs/>
          <w:sz w:val="20"/>
          <w:szCs w:val="20"/>
          <w:lang w:val="nl-NL"/>
        </w:rPr>
      </w:pPr>
      <w:r w:rsidRPr="00C37807">
        <w:rPr>
          <w:rFonts w:ascii="Arial" w:hAnsi="Arial" w:cs="Arial"/>
          <w:sz w:val="20"/>
          <w:szCs w:val="20"/>
          <w:lang w:val="nl"/>
        </w:rPr>
        <w:t>In artikel 290 van het koninklijk besluit van 3 juli 1996 tot uitvoering van de wet betreffende de verplichte verzekering voor geneeskundige verzorging en uitkeringen, gecoördineerd op 14 juli 1994 is bepaald dat het bedrag van de aanvullende bijdrage wordt verkregen door het bedrag dat voortvloeit uit de toepassing van littera A van artikel 290, afgerond tot het naasthogere honderdtal, te vermenigvuldigen met de som van de hoegrootheid van de verschuldigde bijdragen voor de sector geneeskundige verzorging en desgevallend voor de sector uitkeringen van de verplichte verzekering voor geneeskundige verzorging en uitkeringen.</w:t>
      </w:r>
      <w:r w:rsidRPr="00C37807">
        <w:rPr>
          <w:rFonts w:ascii="Arial" w:hAnsi="Arial" w:cs="Arial"/>
          <w:sz w:val="20"/>
          <w:szCs w:val="20"/>
          <w:lang w:val="nl"/>
        </w:rPr>
        <w:br/>
        <w:t>​</w:t>
      </w:r>
    </w:p>
    <w:p w14:paraId="5CC0C105" w14:textId="77777777" w:rsidR="00722D76" w:rsidRPr="00DC4952" w:rsidRDefault="00722D76" w:rsidP="00722D76">
      <w:pPr>
        <w:jc w:val="both"/>
        <w:rPr>
          <w:rFonts w:ascii="Arial" w:hAnsi="Arial" w:cs="Arial"/>
          <w:i/>
          <w:iCs/>
          <w:sz w:val="20"/>
          <w:szCs w:val="20"/>
          <w:lang w:val="nl-NL"/>
        </w:rPr>
      </w:pPr>
      <w:r w:rsidRPr="00C37807">
        <w:rPr>
          <w:rFonts w:ascii="Arial" w:hAnsi="Arial" w:cs="Arial"/>
          <w:sz w:val="20"/>
          <w:szCs w:val="20"/>
          <w:lang w:val="nl"/>
        </w:rPr>
        <w:t xml:space="preserve">In littera A van artikel 290 van het KB van 3 juli 1996 staat namelijk dat voor elk van de hierna opgesomde tijdvakken uit het refertejaar, zoals die in voorkomend geval zijn vermeld op de respectievelijke bijdragebescheiden, het bedrag wordt bekomen door het jaarloon vastgesteld in artikel 286 te vermenigvuldigen met een breuk waarvan de teller wordt gevormd door het aantal werkdagen van het tijdvak en waarvan de noemer 240 bedraagt. Dit bedrag wordt dus gebruikt in de berekening waarvan sprake in de eerste paragraaf van deze omzendbrief. </w:t>
      </w:r>
    </w:p>
    <w:p w14:paraId="69B9D466" w14:textId="77777777" w:rsidR="00722D76" w:rsidRPr="006358A8" w:rsidRDefault="00722D76" w:rsidP="00722D76">
      <w:pPr>
        <w:jc w:val="both"/>
        <w:rPr>
          <w:rFonts w:ascii="Arial" w:hAnsi="Arial" w:cs="Arial"/>
          <w:sz w:val="20"/>
          <w:szCs w:val="20"/>
          <w:lang w:val="nl-NL"/>
        </w:rPr>
      </w:pPr>
      <w:r w:rsidRPr="00C37807">
        <w:rPr>
          <w:rFonts w:ascii="Arial" w:hAnsi="Arial" w:cs="Arial"/>
          <w:sz w:val="20"/>
          <w:szCs w:val="20"/>
          <w:lang w:val="nl"/>
        </w:rPr>
        <w:t xml:space="preserve">In deze omzendbrief wordt dus het aantal werkdagen vermeld voor 2023 die in aanmerking moeten worden genomen bij de berekening van de aanvullende bijdrage voor datzelfde jaar. </w:t>
      </w:r>
    </w:p>
    <w:p w14:paraId="1916495D" w14:textId="77777777" w:rsidR="00722D76" w:rsidRPr="006358A8" w:rsidRDefault="00722D76" w:rsidP="00722D76">
      <w:pPr>
        <w:jc w:val="both"/>
        <w:rPr>
          <w:rFonts w:ascii="Arial" w:hAnsi="Arial" w:cs="Arial"/>
          <w:sz w:val="20"/>
          <w:szCs w:val="20"/>
          <w:lang w:val="nl-NL"/>
        </w:rPr>
      </w:pPr>
      <w:r w:rsidRPr="00C37807">
        <w:rPr>
          <w:rFonts w:ascii="Arial" w:hAnsi="Arial" w:cs="Arial"/>
          <w:sz w:val="20"/>
          <w:szCs w:val="20"/>
          <w:lang w:val="nl"/>
        </w:rPr>
        <w:t xml:space="preserve">Het aantal werkdagen voor 2023, opgesplitst per trimester, bedraagt voor het </w:t>
      </w:r>
    </w:p>
    <w:p w14:paraId="07093561" w14:textId="77777777" w:rsidR="00722D76" w:rsidRPr="00C37807" w:rsidRDefault="00722D76" w:rsidP="00722D76">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nl"/>
        </w:rPr>
        <w:t>1</w:t>
      </w:r>
      <w:proofErr w:type="gramStart"/>
      <w:r w:rsidRPr="00C37807">
        <w:rPr>
          <w:rFonts w:ascii="Arial" w:hAnsi="Arial" w:cs="Arial"/>
          <w:sz w:val="20"/>
          <w:szCs w:val="20"/>
          <w:lang w:val="nl"/>
        </w:rPr>
        <w:t>e  trimester</w:t>
      </w:r>
      <w:proofErr w:type="gramEnd"/>
      <w:r w:rsidRPr="00C37807">
        <w:rPr>
          <w:rFonts w:ascii="Arial" w:hAnsi="Arial" w:cs="Arial"/>
          <w:sz w:val="20"/>
          <w:szCs w:val="20"/>
          <w:lang w:val="nl"/>
        </w:rPr>
        <w:tab/>
        <w:t>= 65 dagen</w:t>
      </w:r>
    </w:p>
    <w:p w14:paraId="07516D62" w14:textId="77777777" w:rsidR="00722D76" w:rsidRPr="00C37807" w:rsidRDefault="00722D76" w:rsidP="00722D76">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nl"/>
        </w:rPr>
        <w:t>2e trimester</w:t>
      </w:r>
      <w:r w:rsidRPr="00C37807">
        <w:rPr>
          <w:rFonts w:ascii="Arial" w:hAnsi="Arial" w:cs="Arial"/>
          <w:sz w:val="20"/>
          <w:szCs w:val="20"/>
          <w:lang w:val="nl"/>
        </w:rPr>
        <w:tab/>
        <w:t>= 65 dagen</w:t>
      </w:r>
    </w:p>
    <w:p w14:paraId="59DE0358" w14:textId="77777777" w:rsidR="00722D76" w:rsidRPr="00C37807" w:rsidRDefault="00722D76" w:rsidP="00722D76">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nl"/>
        </w:rPr>
        <w:t>3</w:t>
      </w:r>
      <w:proofErr w:type="gramStart"/>
      <w:r w:rsidRPr="00C37807">
        <w:rPr>
          <w:rFonts w:ascii="Arial" w:hAnsi="Arial" w:cs="Arial"/>
          <w:sz w:val="20"/>
          <w:szCs w:val="20"/>
          <w:lang w:val="nl"/>
        </w:rPr>
        <w:t>e  trimester</w:t>
      </w:r>
      <w:proofErr w:type="gramEnd"/>
      <w:r w:rsidRPr="00C37807">
        <w:rPr>
          <w:rFonts w:ascii="Arial" w:hAnsi="Arial" w:cs="Arial"/>
          <w:sz w:val="20"/>
          <w:szCs w:val="20"/>
          <w:lang w:val="nl"/>
        </w:rPr>
        <w:tab/>
        <w:t>= 65 dagen</w:t>
      </w:r>
    </w:p>
    <w:p w14:paraId="35333065" w14:textId="77777777" w:rsidR="00722D76" w:rsidRPr="006508CC" w:rsidRDefault="00722D76" w:rsidP="00722D76">
      <w:pPr>
        <w:pStyle w:val="Paragraphedeliste"/>
        <w:numPr>
          <w:ilvl w:val="0"/>
          <w:numId w:val="1"/>
        </w:numPr>
        <w:jc w:val="both"/>
        <w:rPr>
          <w:rFonts w:ascii="Arial" w:hAnsi="Arial" w:cs="Arial"/>
          <w:sz w:val="20"/>
          <w:szCs w:val="20"/>
          <w:lang w:val="fr-BE"/>
        </w:rPr>
      </w:pPr>
      <w:r w:rsidRPr="00C37807">
        <w:rPr>
          <w:rFonts w:ascii="Arial" w:hAnsi="Arial" w:cs="Arial"/>
          <w:sz w:val="20"/>
          <w:szCs w:val="20"/>
          <w:lang w:val="nl"/>
        </w:rPr>
        <w:t>4</w:t>
      </w:r>
      <w:proofErr w:type="gramStart"/>
      <w:r w:rsidRPr="00C37807">
        <w:rPr>
          <w:rFonts w:ascii="Arial" w:hAnsi="Arial" w:cs="Arial"/>
          <w:sz w:val="20"/>
          <w:szCs w:val="20"/>
          <w:lang w:val="nl"/>
        </w:rPr>
        <w:t>e  trimester</w:t>
      </w:r>
      <w:proofErr w:type="gramEnd"/>
      <w:r w:rsidRPr="00C37807">
        <w:rPr>
          <w:rFonts w:ascii="Arial" w:hAnsi="Arial" w:cs="Arial"/>
          <w:sz w:val="20"/>
          <w:szCs w:val="20"/>
          <w:lang w:val="nl"/>
        </w:rPr>
        <w:tab/>
        <w:t>= 65 dagen</w:t>
      </w:r>
    </w:p>
    <w:p w14:paraId="07D45BFA" w14:textId="77777777" w:rsidR="00722D76" w:rsidRPr="00C37807" w:rsidRDefault="00722D76" w:rsidP="00722D76">
      <w:pPr>
        <w:pStyle w:val="Paragraphedeliste"/>
        <w:numPr>
          <w:ilvl w:val="0"/>
          <w:numId w:val="1"/>
        </w:numPr>
        <w:jc w:val="both"/>
        <w:rPr>
          <w:rFonts w:ascii="Arial" w:hAnsi="Arial" w:cs="Arial"/>
          <w:b/>
          <w:bCs/>
          <w:sz w:val="20"/>
          <w:szCs w:val="20"/>
          <w:lang w:val="fr-BE"/>
        </w:rPr>
      </w:pPr>
      <w:r w:rsidRPr="00C37807">
        <w:rPr>
          <w:rFonts w:ascii="Arial" w:hAnsi="Arial" w:cs="Arial"/>
          <w:b/>
          <w:bCs/>
          <w:sz w:val="20"/>
          <w:szCs w:val="20"/>
          <w:lang w:val="nl"/>
        </w:rPr>
        <w:t>Totaal</w:t>
      </w:r>
      <w:r w:rsidRPr="00C37807">
        <w:rPr>
          <w:rFonts w:ascii="Arial" w:hAnsi="Arial" w:cs="Arial"/>
          <w:b/>
          <w:bCs/>
          <w:sz w:val="20"/>
          <w:szCs w:val="20"/>
          <w:lang w:val="nl"/>
        </w:rPr>
        <w:tab/>
      </w:r>
      <w:r w:rsidRPr="00C37807">
        <w:rPr>
          <w:rFonts w:ascii="Arial" w:hAnsi="Arial" w:cs="Arial"/>
          <w:b/>
          <w:bCs/>
          <w:sz w:val="20"/>
          <w:szCs w:val="20"/>
          <w:lang w:val="nl"/>
        </w:rPr>
        <w:tab/>
        <w:t>= 260 dagen</w:t>
      </w:r>
    </w:p>
    <w:p w14:paraId="0108B618" w14:textId="77777777" w:rsidR="00722D76" w:rsidRDefault="00722D76" w:rsidP="00A80F56">
      <w:pPr>
        <w:rPr>
          <w:lang w:val="nl-NL"/>
        </w:rPr>
      </w:pPr>
    </w:p>
    <w:p w14:paraId="6A101A58" w14:textId="6D5E313A"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 a.i.</w:t>
          </w:r>
        </w:sdtContent>
      </w:sdt>
    </w:p>
    <w:p w14:paraId="05A0BB40" w14:textId="336D94F7" w:rsidR="00FB1E96" w:rsidRPr="0054160F" w:rsidRDefault="00FB1E96" w:rsidP="00D6213A">
      <w:pPr>
        <w:tabs>
          <w:tab w:val="left" w:pos="3558"/>
          <w:tab w:val="center" w:pos="4680"/>
          <w:tab w:val="left" w:pos="7098"/>
          <w:tab w:val="right" w:pos="9360"/>
        </w:tabs>
        <w:rPr>
          <w:rFonts w:ascii="Arial" w:hAnsi="Arial" w:cs="Arial"/>
          <w:sz w:val="18"/>
          <w:szCs w:val="18"/>
          <w:lang w:val="nl-NL"/>
        </w:rPr>
      </w:pP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Taal;&quot;Dossier&quot;;Dossier)"/>
          <w:tag w:val="FindItems(&quot;Omzendbrieven&quot;;&quot;ContentType&quot;;&quot;Bijlage&quot;;&quot;Taal&quot;;Taal;&quot;Dossier&quot;;Dossier)"/>
          <w:id w:val="1582093692"/>
          <w:lock w:val="sdtContentLocked"/>
          <w:placeholder>
            <w:docPart w:val="574F8A8B89E141A79FF87FE76A621377"/>
          </w:placeholder>
        </w:sdtPr>
        <w:sdtEndPr>
          <w:rPr>
            <w:rStyle w:val="Policepardfau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5350B3"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r w:rsidR="00947EAC">
                      <w:rPr>
                        <w:rStyle w:val="HL"/>
                        <w:rFonts w:ascii="Arial" w:hAnsi="Arial" w:cs="Arial"/>
                        <w:sz w:val="18"/>
                        <w:szCs w:val="18"/>
                      </w:rPr>
                      <w:t xml:space="preserve"> </w:t>
                    </w:r>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5350B3"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sidR="00947EAC">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044C55">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6E63" w14:textId="77777777" w:rsidR="006B0F9F" w:rsidRDefault="006B0F9F" w:rsidP="006B0F9F">
      <w:pPr>
        <w:spacing w:after="0" w:line="240" w:lineRule="auto"/>
      </w:pPr>
      <w:r>
        <w:separator/>
      </w:r>
    </w:p>
  </w:endnote>
  <w:endnote w:type="continuationSeparator" w:id="0">
    <w:p w14:paraId="2A074F93" w14:textId="77777777" w:rsidR="006B0F9F" w:rsidRDefault="006B0F9F" w:rsidP="006B0F9F">
      <w:pPr>
        <w:spacing w:after="0" w:line="240" w:lineRule="auto"/>
      </w:pPr>
      <w:r>
        <w:continuationSeparator/>
      </w:r>
    </w:p>
  </w:endnote>
  <w:endnote w:type="continuationNotice" w:id="1">
    <w:p w14:paraId="027E2752" w14:textId="77777777" w:rsidR="00504C8F" w:rsidRDefault="0050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151D" w14:textId="77777777" w:rsidR="0080543A" w:rsidRDefault="0080543A">
    <w:pPr>
      <w:pStyle w:val="Pieddepage"/>
      <w:rPr>
        <w:rFonts w:ascii="Arial" w:hAnsi="Arial" w:cs="Arial"/>
        <w:sz w:val="18"/>
        <w:szCs w:val="18"/>
        <w:lang w:val="en-GB"/>
      </w:rPr>
    </w:pPr>
  </w:p>
  <w:p w14:paraId="2E90B991" w14:textId="60B68FE4" w:rsidR="00995CEB" w:rsidRPr="0054160F" w:rsidRDefault="007A6307">
    <w:pPr>
      <w:pStyle w:val="Pieddepage"/>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proofErr w:type="gramStart"/>
    <w:r w:rsidR="00995CEB" w:rsidRPr="0054160F">
      <w:rPr>
        <w:rFonts w:ascii="Arial" w:hAnsi="Arial" w:cs="Arial"/>
        <w:sz w:val="18"/>
        <w:szCs w:val="18"/>
        <w:lang w:val="en-GB"/>
      </w:rPr>
      <w:t>Tel :</w:t>
    </w:r>
    <w:proofErr w:type="gramEnd"/>
    <w:r w:rsidR="00995CEB" w:rsidRPr="0054160F">
      <w:rPr>
        <w:rFonts w:ascii="Arial" w:hAnsi="Arial" w:cs="Arial"/>
        <w:sz w:val="18"/>
        <w:szCs w:val="18"/>
        <w:lang w:val="en-GB"/>
      </w:rPr>
      <w:t xml:space="preserve"> 02 739 72 91</w:t>
    </w:r>
    <w:r w:rsidR="00995CEB" w:rsidRPr="0054160F">
      <w:rPr>
        <w:rFonts w:ascii="Arial" w:hAnsi="Arial" w:cs="Arial"/>
        <w:sz w:val="18"/>
        <w:szCs w:val="18"/>
        <w:lang w:val="en-GB"/>
      </w:rPr>
      <w:tab/>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5350B3">
    <w:pPr>
      <w:pStyle w:val="Pieddepage"/>
      <w:rPr>
        <w:lang w:val="en-GB"/>
      </w:rPr>
    </w:pPr>
    <w:sdt>
      <w:sdtPr>
        <w:rPr>
          <w:lang w:val="nl-NL"/>
        </w:rPr>
        <w:alias w:val="[Cel:Titel]"/>
        <w:tag w:val="[Cel:Titel]"/>
        <w:id w:val="2046867330"/>
        <w:placeholder>
          <w:docPart w:val="D43DBDBE94C64C4A986F4DD894CB37E7"/>
        </w:placeholder>
        <w:text/>
      </w:sdtPr>
      <w:sdtEndPr/>
      <w:sdtContent>
        <w:r w:rsidR="00947EAC">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91E2" w14:textId="5F4AA42F" w:rsidR="0080543A" w:rsidRPr="00285AC1" w:rsidRDefault="0080543A">
    <w:pPr>
      <w:pStyle w:val="Pieddepage"/>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r>
    <w:proofErr w:type="gramStart"/>
    <w:r w:rsidRPr="00285AC1">
      <w:rPr>
        <w:rFonts w:ascii="Arial" w:hAnsi="Arial" w:cs="Arial"/>
        <w:sz w:val="14"/>
        <w:szCs w:val="14"/>
        <w:lang w:val="en-GB"/>
      </w:rPr>
      <w:t>Tel :</w:t>
    </w:r>
    <w:proofErr w:type="gramEnd"/>
    <w:r w:rsidRPr="00285AC1">
      <w:rPr>
        <w:rFonts w:ascii="Arial" w:hAnsi="Arial" w:cs="Arial"/>
        <w:sz w:val="14"/>
        <w:szCs w:val="14"/>
        <w:lang w:val="en-GB"/>
      </w:rPr>
      <w:t xml:space="preserve">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3E9C" w14:textId="77777777" w:rsidR="006B0F9F" w:rsidRDefault="006B0F9F" w:rsidP="006B0F9F">
      <w:pPr>
        <w:spacing w:after="0" w:line="240" w:lineRule="auto"/>
      </w:pPr>
      <w:r>
        <w:separator/>
      </w:r>
    </w:p>
  </w:footnote>
  <w:footnote w:type="continuationSeparator" w:id="0">
    <w:p w14:paraId="0EB7B500" w14:textId="77777777" w:rsidR="006B0F9F" w:rsidRDefault="006B0F9F" w:rsidP="006B0F9F">
      <w:pPr>
        <w:spacing w:after="0" w:line="240" w:lineRule="auto"/>
      </w:pPr>
      <w:r>
        <w:continuationSeparator/>
      </w:r>
    </w:p>
  </w:footnote>
  <w:footnote w:type="continuationNotice" w:id="1">
    <w:p w14:paraId="47BF9827" w14:textId="77777777" w:rsidR="00504C8F" w:rsidRDefault="0050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827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22D9"/>
    <w:multiLevelType w:val="hybridMultilevel"/>
    <w:tmpl w:val="47A865EA"/>
    <w:lvl w:ilvl="0" w:tplc="040C0001">
      <w:start w:val="1"/>
      <w:numFmt w:val="bullet"/>
      <w:lvlText w:val=""/>
      <w:lvlJc w:val="left"/>
      <w:pPr>
        <w:ind w:left="720" w:hanging="360"/>
      </w:pPr>
      <w:rPr>
        <w:rFonts w:ascii="Symbol" w:hAnsi="Symbol" w:hint="default"/>
      </w:rPr>
    </w:lvl>
    <w:lvl w:ilvl="1" w:tplc="8006C4CE">
      <w:numFmt w:val="bullet"/>
      <w:lvlText w:val="·"/>
      <w:lvlJc w:val="left"/>
      <w:pPr>
        <w:ind w:left="1590" w:hanging="5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8170D"/>
    <w:rsid w:val="00285AC1"/>
    <w:rsid w:val="0028653E"/>
    <w:rsid w:val="002A4A97"/>
    <w:rsid w:val="002B01D7"/>
    <w:rsid w:val="002C5751"/>
    <w:rsid w:val="002C6144"/>
    <w:rsid w:val="002D6A5F"/>
    <w:rsid w:val="002F131B"/>
    <w:rsid w:val="00334CFA"/>
    <w:rsid w:val="00345CD0"/>
    <w:rsid w:val="00385D4C"/>
    <w:rsid w:val="00397DB8"/>
    <w:rsid w:val="003C53C6"/>
    <w:rsid w:val="003D2E58"/>
    <w:rsid w:val="00430842"/>
    <w:rsid w:val="00450167"/>
    <w:rsid w:val="00450B06"/>
    <w:rsid w:val="00452BF0"/>
    <w:rsid w:val="00480F61"/>
    <w:rsid w:val="00481E12"/>
    <w:rsid w:val="004D4280"/>
    <w:rsid w:val="00504C8F"/>
    <w:rsid w:val="00523F78"/>
    <w:rsid w:val="005350B3"/>
    <w:rsid w:val="0054160F"/>
    <w:rsid w:val="00542F6A"/>
    <w:rsid w:val="00560939"/>
    <w:rsid w:val="00586B23"/>
    <w:rsid w:val="005960AD"/>
    <w:rsid w:val="00597ABC"/>
    <w:rsid w:val="005B1B23"/>
    <w:rsid w:val="006151A2"/>
    <w:rsid w:val="00616E91"/>
    <w:rsid w:val="006B0F9F"/>
    <w:rsid w:val="006D18CF"/>
    <w:rsid w:val="006D5084"/>
    <w:rsid w:val="006E092F"/>
    <w:rsid w:val="00702686"/>
    <w:rsid w:val="00722D76"/>
    <w:rsid w:val="00725783"/>
    <w:rsid w:val="00775493"/>
    <w:rsid w:val="007A6307"/>
    <w:rsid w:val="007C4580"/>
    <w:rsid w:val="007F613D"/>
    <w:rsid w:val="0080543A"/>
    <w:rsid w:val="008301CF"/>
    <w:rsid w:val="00830463"/>
    <w:rsid w:val="00830DD9"/>
    <w:rsid w:val="008324E3"/>
    <w:rsid w:val="00852611"/>
    <w:rsid w:val="008552BC"/>
    <w:rsid w:val="00855AAE"/>
    <w:rsid w:val="008A080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122E"/>
    <w:rsid w:val="00B02A1B"/>
    <w:rsid w:val="00B055DE"/>
    <w:rsid w:val="00B507BB"/>
    <w:rsid w:val="00B52338"/>
    <w:rsid w:val="00B555BE"/>
    <w:rsid w:val="00B91B19"/>
    <w:rsid w:val="00B97568"/>
    <w:rsid w:val="00BC4268"/>
    <w:rsid w:val="00BC65BD"/>
    <w:rsid w:val="00C1766D"/>
    <w:rsid w:val="00C70678"/>
    <w:rsid w:val="00C969C1"/>
    <w:rsid w:val="00D353D3"/>
    <w:rsid w:val="00D354C6"/>
    <w:rsid w:val="00D356D9"/>
    <w:rsid w:val="00D5309A"/>
    <w:rsid w:val="00D56E90"/>
    <w:rsid w:val="00D61C43"/>
    <w:rsid w:val="00D6213A"/>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C2AAB9A"/>
  <w15:chartTrackingRefBased/>
  <w15:docId w15:val="{58430AC6-150E-4B77-A6D7-9B9E843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722D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183443461">
          <w:marLeft w:val="0"/>
          <w:marRight w:val="0"/>
          <w:marTop w:val="0"/>
          <w:marBottom w:val="0"/>
          <w:divBdr>
            <w:top w:val="none" w:sz="0" w:space="0" w:color="auto"/>
            <w:left w:val="none" w:sz="0" w:space="0" w:color="auto"/>
            <w:bottom w:val="none" w:sz="0" w:space="0" w:color="auto"/>
            <w:right w:val="none" w:sz="0" w:space="0" w:color="auto"/>
          </w:divBdr>
          <w:divsChild>
            <w:div w:id="17249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header" Target="header2.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6DE82C8845064DAEBBA3A896DBF3DB40"/>
        <w:category>
          <w:name w:val="General"/>
          <w:gallery w:val="placeholder"/>
        </w:category>
        <w:types>
          <w:type w:val="bbPlcHdr"/>
        </w:types>
        <w:behaviors>
          <w:behavior w:val="content"/>
        </w:behaviors>
        <w:guid w:val="{A357BC54-A4EF-477F-8EF7-875760EA61CB}"/>
      </w:docPartPr>
      <w:docPartBody>
        <w:p w:rsidR="004C7EC1" w:rsidRDefault="00C81CDD" w:rsidP="00C81CDD">
          <w:pPr>
            <w:pStyle w:val="6DE82C8845064DAEBBA3A896DBF3DB40"/>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6472C54DDE264D1ABB01A43565E9260C"/>
        <w:category>
          <w:name w:val="General"/>
          <w:gallery w:val="placeholder"/>
        </w:category>
        <w:types>
          <w:type w:val="bbPlcHdr"/>
        </w:types>
        <w:behaviors>
          <w:behavior w:val="content"/>
        </w:behaviors>
        <w:guid w:val="{24E74619-3B2D-4E3E-A4D9-011C04FC2253}"/>
      </w:docPartPr>
      <w:docPartBody>
        <w:p w:rsidR="004C7EC1" w:rsidRDefault="00C81CDD" w:rsidP="00C81CDD">
          <w:pPr>
            <w:pStyle w:val="6472C54DDE264D1ABB01A43565E9260C"/>
          </w:pPr>
          <w:r w:rsidRPr="00FC44C2">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202662"/>
    <w:rsid w:val="00225B2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6F5"/>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6DE82C8845064DAEBBA3A896DBF3DB40">
    <w:name w:val="6DE82C8845064DAEBBA3A896DBF3DB40"/>
    <w:rsid w:val="00C81CDD"/>
  </w:style>
  <w:style w:type="paragraph" w:customStyle="1" w:styleId="6472C54DDE264D1ABB01A43565E9260C">
    <w:name w:val="6472C54DDE264D1ABB01A43565E9260C"/>
    <w:rsid w:val="00C8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2022-11-26T23:00:00+00:00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Aanvullende bijdrage: totaal aantal werkdagen voor 2023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6.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8137210e-1cf5-4361-bb77-e636aee5ca5c</FieldId>
        <FieldInternalName>DienstOpBrief</FieldInternalName>
      </ParentSource>
    </FieldValueSource>
  </FieldMetadata>
  <FieldMetadata>
    <SdtId>-1296370579</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67fa0b52-67bd-4ed8-837e-ecf24c4b2684</FieldId>
      <FieldInternalName>Omzendbrief_x0020_volgnr</FieldInternalName>
    </FieldValueSource>
  </FieldMetadata>
  <FieldMetadata>
    <SdtId>-567336584</SdtId>
    <Tag>code_x002d_rubriek</Tag>
    <IsReadOnly>False</IsReadOnly>
    <Value>260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863</ItemId>
      <FieldId>45d4532d-7989-4515-a19f-01471eadf6a8</FieldId>
      <FieldInternalName>code_x002d_rubriek</FieldInternalName>
    </FieldValueSource>
  </FieldMetadata>
  <FieldMetadata>
    <SdtId>1183162152</SdtId>
    <Tag>volgnummer</Tag>
    <IsReadOnly>False</IsReadOnly>
    <Value>14</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863</ItemId>
      <FieldId>dd0e9a67-0665-461b-b5b8-8b6a714e1a1f</FieldId>
      <FieldInternalName>volgnummer</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08723c66-2266-4b42-97dd-91c11c7eaea5</FieldId>
        <FieldInternalName>Dossier</FieldInternalName>
      </ParentSource>
    </FieldValueSource>
  </FieldMetadata>
  <FieldMetadata>
    <SdtId>-1155145922</SdtId>
    <Tag>Dossier:ondertekenaar_x003A_graad_x002d_nl</Tag>
    <IsReadOnly>True</IsReadOnly>
    <Value>Directeur-generaal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1330</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1332</ItemId>
      <FieldId>65c6f9ed-f47d-44e6-abd1-7cdebcafdd8b</FieldId>
      <FieldInternalName>Cel_x003A_Titel</FieldInternalName>
    </FieldValueSource>
  </FieldMetadata>
</FieldMetadatas>
</file>

<file path=customXml/item7.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11C3534-F622-440E-B668-D4E1E6CB9108}">
  <ds:schemaRefs>
    <ds:schemaRef ds:uri="http://schemas.enovapoint.com/SP/DocumentSettings"/>
  </ds:schemaRefs>
</ds:datastoreItem>
</file>

<file path=customXml/itemProps2.xml><?xml version="1.0" encoding="utf-8"?>
<ds:datastoreItem xmlns:ds="http://schemas.openxmlformats.org/officeDocument/2006/customXml" ds:itemID="{54CEB964-429C-49DB-B0CA-7CAE2E227C4F}">
  <ds:schemaRefs/>
</ds:datastoreItem>
</file>

<file path=customXml/itemProps3.xml><?xml version="1.0" encoding="utf-8"?>
<ds:datastoreItem xmlns:ds="http://schemas.openxmlformats.org/officeDocument/2006/customXml" ds:itemID="{5113D8FF-73EC-4842-BB5D-E3309C4086CA}"/>
</file>

<file path=customXml/itemProps4.xml><?xml version="1.0" encoding="utf-8"?>
<ds:datastoreItem xmlns:ds="http://schemas.openxmlformats.org/officeDocument/2006/customXml" ds:itemID="{5074BE99-684B-44B8-BF19-BA248FBC1BDC}">
  <ds:schemaRefs>
    <ds:schemaRef ds:uri="http://schemas.microsoft.com/sharepoint/v3/contenttype/forms/url"/>
  </ds:schemaRefs>
</ds:datastoreItem>
</file>

<file path=customXml/itemProps5.xml><?xml version="1.0" encoding="utf-8"?>
<ds:datastoreItem xmlns:ds="http://schemas.openxmlformats.org/officeDocument/2006/customXml" ds:itemID="{BA7489E9-BCCE-440D-B434-29E52A617D55}">
  <ds:schemaRefs>
    <ds:schemaRef ds:uri="http://schemas.microsoft.com/sharepoint/v3"/>
    <ds:schemaRef ds:uri="a445d3d8-28a8-4826-ad51-85ae78dbc123"/>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a771fd84-99d5-44c2-9dac-0b7cb5888153"/>
    <ds:schemaRef ds:uri="872641a8-5ee1-4ad8-a2c8-179bbc26f47e"/>
    <ds:schemaRef ds:uri="5c99ba27-9f4a-43d1-a433-cd21c0c58a91"/>
    <ds:schemaRef ds:uri="http://www.w3.org/XML/1998/namespace"/>
  </ds:schemaRefs>
</ds:datastoreItem>
</file>

<file path=customXml/itemProps6.xml><?xml version="1.0" encoding="utf-8"?>
<ds:datastoreItem xmlns:ds="http://schemas.openxmlformats.org/officeDocument/2006/customXml" ds:itemID="{1D60F919-2AFC-448A-B34F-9E234E456F69}">
  <ds:schemaRefs>
    <ds:schemaRef ds:uri="http://schemas.enovapoint.com/SP/FieldMetadataCollection"/>
  </ds:schemaRefs>
</ds:datastoreItem>
</file>

<file path=customXml/itemProps7.xml><?xml version="1.0" encoding="utf-8"?>
<ds:datastoreItem xmlns:ds="http://schemas.openxmlformats.org/officeDocument/2006/customXml" ds:itemID="{706D27F8-E47B-4D5F-B42A-785378D83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2022/393 - Dienst administratieve controle</dc:title>
  <dc:subject/>
  <dc:creator>Jacobs Tom</dc:creator>
  <cp:keywords/>
  <dc:description/>
  <cp:lastModifiedBy>Simon Noël (RIZIV-INAMI)</cp:lastModifiedBy>
  <cp:revision>2</cp:revision>
  <dcterms:created xsi:type="dcterms:W3CDTF">2022-11-28T10:49:00Z</dcterms:created>
  <dcterms:modified xsi:type="dcterms:W3CDTF">2022-11-28T10:49:00Z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12;#Néerlandais|1daba039-17e6-4993-bb2c-50e1d16ef364</vt:lpwstr>
  </property>
  <property fmtid="{D5CDD505-2E9C-101B-9397-08002B2CF9AE}" pid="14" name="RIDocType">
    <vt:lpwstr>92;#Circulaire|9d6b496f-bb23-418e-a963-57bb7fe71634</vt:lpwstr>
  </property>
  <property fmtid="{D5CDD505-2E9C-101B-9397-08002B2CF9AE}" pid="15" name="Publication type for documents">
    <vt:lpwstr/>
  </property>
</Properties>
</file>