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5" w:displacedByCustomXml="next"/>
    <w:bookmarkStart w:id="1" w:name="Text19" w:displacedByCustomXml="next"/>
    <w:sdt>
      <w:sdtPr>
        <w:rPr>
          <w:b/>
          <w:color w:val="000000" w:themeColor="text1"/>
        </w:rPr>
        <w:id w:val="-191152855"/>
        <w:lock w:val="contentLocked"/>
        <w:placeholder>
          <w:docPart w:val="DA30D01110A842BF837F1FB559BF1F83"/>
        </w:placeholder>
      </w:sdtPr>
      <w:sdtEndPr/>
      <w:sdtContent>
        <w:p w14:paraId="5CC15F1B" w14:textId="77777777" w:rsidR="008A3B06" w:rsidRPr="00164EB9" w:rsidRDefault="008A3B06" w:rsidP="00142840">
          <w:pPr>
            <w:spacing w:line="240" w:lineRule="auto"/>
            <w:ind w:left="3402"/>
            <w:jc w:val="right"/>
            <w:rPr>
              <w:b/>
              <w:color w:val="000000" w:themeColor="text1"/>
            </w:rPr>
          </w:pPr>
          <w:r w:rsidRPr="00164EB9">
            <w:rPr>
              <w:b/>
              <w:color w:val="000000" w:themeColor="text1"/>
            </w:rPr>
            <w:fldChar w:fldCharType="begin">
              <w:ffData>
                <w:name w:val="Text15"/>
                <w:enabled/>
                <w:calcOnExit w:val="0"/>
                <w:textInput>
                  <w:default w:val="Entiteit"/>
                </w:textInput>
              </w:ffData>
            </w:fldChar>
          </w:r>
          <w:r w:rsidRPr="00164EB9">
            <w:rPr>
              <w:b/>
              <w:color w:val="000000" w:themeColor="text1"/>
            </w:rPr>
            <w:instrText xml:space="preserve"> FORMTEXT </w:instrText>
          </w:r>
          <w:r w:rsidRPr="00164EB9">
            <w:rPr>
              <w:b/>
              <w:color w:val="000000" w:themeColor="text1"/>
            </w:rPr>
          </w:r>
          <w:r w:rsidRPr="00164EB9">
            <w:rPr>
              <w:b/>
              <w:color w:val="000000" w:themeColor="text1"/>
            </w:rPr>
            <w:fldChar w:fldCharType="separate"/>
          </w:r>
          <w:r w:rsidRPr="00164EB9">
            <w:rPr>
              <w:b/>
              <w:noProof/>
              <w:color w:val="000000" w:themeColor="text1"/>
            </w:rPr>
            <w:t>Directoraat-generaal Wetgev</w:t>
          </w:r>
          <w:r>
            <w:rPr>
              <w:b/>
              <w:noProof/>
              <w:color w:val="000000" w:themeColor="text1"/>
            </w:rPr>
            <w:t>i</w:t>
          </w:r>
          <w:r w:rsidRPr="00164EB9">
            <w:rPr>
              <w:b/>
              <w:noProof/>
              <w:color w:val="000000" w:themeColor="text1"/>
            </w:rPr>
            <w:t>ng, Fundamentele rechten en Vrijheden</w:t>
          </w:r>
          <w:r w:rsidRPr="00164EB9">
            <w:rPr>
              <w:b/>
              <w:color w:val="000000" w:themeColor="text1"/>
            </w:rPr>
            <w:fldChar w:fldCharType="end"/>
          </w:r>
        </w:p>
        <w:bookmarkEnd w:id="0" w:displacedByCustomXml="next"/>
      </w:sdtContent>
    </w:sdt>
    <w:p w14:paraId="58F53C8B" w14:textId="77777777" w:rsidR="008A3B06" w:rsidRPr="004D57F1" w:rsidRDefault="008A3B06" w:rsidP="008A3B06">
      <w:pPr>
        <w:spacing w:line="240" w:lineRule="auto"/>
        <w:ind w:left="3402"/>
        <w:jc w:val="right"/>
        <w:rPr>
          <w:color w:val="000000" w:themeColor="text1"/>
        </w:rPr>
      </w:pPr>
      <w:r>
        <w:rPr>
          <w:color w:val="000000" w:themeColor="text1"/>
        </w:rPr>
        <w:t>Dienst Voogdij</w:t>
      </w:r>
    </w:p>
    <w:p w14:paraId="2B586395" w14:textId="2C83D7A9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</w:p>
    <w:p w14:paraId="78F1178D" w14:textId="77777777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  <w:r w:rsidRPr="004D57F1">
        <w:rPr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4D57F1">
        <w:rPr>
          <w:color w:val="000000" w:themeColor="text1"/>
        </w:rPr>
        <w:instrText xml:space="preserve"> FORMTEXT </w:instrText>
      </w:r>
      <w:r w:rsidRPr="004D57F1">
        <w:rPr>
          <w:color w:val="000000" w:themeColor="text1"/>
        </w:rPr>
      </w:r>
      <w:r w:rsidRPr="004D57F1">
        <w:rPr>
          <w:color w:val="000000" w:themeColor="text1"/>
        </w:rPr>
        <w:fldChar w:fldCharType="separate"/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color w:val="000000" w:themeColor="text1"/>
        </w:rPr>
        <w:fldChar w:fldCharType="end"/>
      </w:r>
      <w:bookmarkEnd w:id="2"/>
    </w:p>
    <w:p w14:paraId="542186EA" w14:textId="0A59A525" w:rsidR="00AA449C" w:rsidRPr="004D57F1" w:rsidRDefault="00AA449C" w:rsidP="007F1767">
      <w:pPr>
        <w:spacing w:line="240" w:lineRule="auto"/>
        <w:ind w:left="3402"/>
        <w:jc w:val="right"/>
        <w:rPr>
          <w:i/>
          <w:color w:val="000000" w:themeColor="text1"/>
        </w:rPr>
      </w:pPr>
    </w:p>
    <w:bookmarkEnd w:id="1"/>
    <w:p w14:paraId="2541A13E" w14:textId="77777777" w:rsidR="005C0AEB" w:rsidRDefault="00C8307D" w:rsidP="008E564B">
      <w:pPr>
        <w:tabs>
          <w:tab w:val="left" w:pos="907"/>
        </w:tabs>
        <w:spacing w:line="240" w:lineRule="atLeast"/>
        <w:rPr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47498C1" wp14:editId="68150631">
            <wp:simplePos x="0" y="0"/>
            <wp:positionH relativeFrom="page">
              <wp:align>left</wp:align>
            </wp:positionH>
            <wp:positionV relativeFrom="paragraph">
              <wp:posOffset>113665</wp:posOffset>
            </wp:positionV>
            <wp:extent cx="9043035" cy="10795"/>
            <wp:effectExtent l="0" t="0" r="5715" b="8255"/>
            <wp:wrapNone/>
            <wp:docPr id="3" name="Afbeelding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38005" w14:textId="77777777" w:rsidR="00115310" w:rsidRPr="00AA449C" w:rsidRDefault="00115310" w:rsidP="008E564B">
      <w:pPr>
        <w:tabs>
          <w:tab w:val="left" w:pos="907"/>
        </w:tabs>
        <w:spacing w:line="240" w:lineRule="atLeast"/>
        <w:rPr>
          <w:b/>
        </w:rPr>
      </w:pPr>
    </w:p>
    <w:p w14:paraId="09E31803" w14:textId="77777777" w:rsidR="005C0AEB" w:rsidRPr="00AA449C" w:rsidRDefault="005C0AEB" w:rsidP="008E564B">
      <w:pPr>
        <w:spacing w:line="240" w:lineRule="atLeast"/>
        <w:sectPr w:rsidR="005C0AEB" w:rsidRPr="00AA449C" w:rsidSect="00ED6F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851" w:bottom="1440" w:left="851" w:header="284" w:footer="510" w:gutter="0"/>
          <w:cols w:space="708"/>
          <w:titlePg/>
          <w:docGrid w:linePitch="272"/>
        </w:sectPr>
      </w:pPr>
    </w:p>
    <w:p w14:paraId="681CD68C" w14:textId="2BBF9022" w:rsidR="004C2ED1" w:rsidRPr="001446F0" w:rsidRDefault="004C2ED1" w:rsidP="00764FF9">
      <w:pPr>
        <w:framePr w:w="4553" w:h="1440" w:hRule="exact" w:wrap="around" w:vAnchor="page" w:hAnchor="page" w:x="6805" w:y="2269" w:anchorLock="1"/>
        <w:pBdr>
          <w:top w:val="dashed" w:sz="2" w:space="1" w:color="C7F0F5"/>
          <w:left w:val="dashed" w:sz="2" w:space="4" w:color="C7F0F5"/>
          <w:bottom w:val="dashed" w:sz="2" w:space="1" w:color="C7F0F5"/>
          <w:right w:val="dashed" w:sz="2" w:space="4" w:color="C7F0F5"/>
        </w:pBdr>
        <w:spacing w:line="240" w:lineRule="atLeast"/>
        <w:rPr>
          <w:lang w:val="fr-FR"/>
        </w:rPr>
      </w:pPr>
    </w:p>
    <w:p w14:paraId="355FA030" w14:textId="5E5123D4" w:rsidR="004C2ED1" w:rsidRPr="001446F0" w:rsidRDefault="004C2ED1" w:rsidP="00764FF9">
      <w:pPr>
        <w:framePr w:w="4553" w:h="1440" w:hRule="exact" w:wrap="around" w:vAnchor="page" w:hAnchor="page" w:x="6805" w:y="2269" w:anchorLock="1"/>
        <w:pBdr>
          <w:top w:val="dashed" w:sz="2" w:space="1" w:color="C7F0F5"/>
          <w:left w:val="dashed" w:sz="2" w:space="4" w:color="C7F0F5"/>
          <w:bottom w:val="dashed" w:sz="2" w:space="1" w:color="C7F0F5"/>
          <w:right w:val="dashed" w:sz="2" w:space="4" w:color="C7F0F5"/>
        </w:pBdr>
        <w:spacing w:line="240" w:lineRule="atLeast"/>
        <w:rPr>
          <w:lang w:val="fr-FR"/>
        </w:rPr>
      </w:pPr>
    </w:p>
    <w:tbl>
      <w:tblPr>
        <w:tblStyle w:val="Grilledutableau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11"/>
      </w:tblGrid>
      <w:tr w:rsidR="007025C1" w:rsidRPr="00746204" w14:paraId="2AD85599" w14:textId="77777777" w:rsidTr="00922FCE">
        <w:tc>
          <w:tcPr>
            <w:tcW w:w="846" w:type="dxa"/>
          </w:tcPr>
          <w:p w14:paraId="3091176C" w14:textId="77777777" w:rsidR="007025C1" w:rsidRPr="003D4F0C" w:rsidRDefault="007025C1" w:rsidP="00922FCE">
            <w:pPr>
              <w:tabs>
                <w:tab w:val="left" w:pos="907"/>
              </w:tabs>
              <w:spacing w:line="220" w:lineRule="atLeast"/>
              <w:rPr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contact</w:t>
            </w:r>
          </w:p>
        </w:tc>
        <w:tc>
          <w:tcPr>
            <w:tcW w:w="4711" w:type="dxa"/>
          </w:tcPr>
          <w:p w14:paraId="493C56BC" w14:textId="1FC1B4A0" w:rsidR="007025C1" w:rsidRPr="005C0AEB" w:rsidRDefault="00746204" w:rsidP="00922FCE">
            <w:pPr>
              <w:tabs>
                <w:tab w:val="left" w:pos="907"/>
              </w:tabs>
              <w:spacing w:line="220" w:lineRule="atLeast"/>
              <w:rPr>
                <w:sz w:val="16"/>
                <w:lang w:val="fr-FR"/>
              </w:rPr>
            </w:pPr>
            <w:sdt>
              <w:sdtPr>
                <w:rPr>
                  <w:sz w:val="16"/>
                </w:rPr>
                <w:id w:val="1856301258"/>
                <w:placeholder>
                  <w:docPart w:val="470BE779E3494C60803992E1EFC17D05"/>
                </w:placeholder>
                <w:showingPlcHdr/>
              </w:sdtPr>
              <w:sdtEndPr/>
              <w:sdtContent>
                <w:r w:rsidR="005C0AEB" w:rsidRPr="005C0AEB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</w:tc>
      </w:tr>
      <w:tr w:rsidR="003D4F0C" w14:paraId="6EEFE787" w14:textId="77777777" w:rsidTr="00922FCE">
        <w:tc>
          <w:tcPr>
            <w:tcW w:w="846" w:type="dxa"/>
          </w:tcPr>
          <w:p w14:paraId="48588641" w14:textId="77777777" w:rsidR="003D4F0C" w:rsidRPr="00922FCE" w:rsidRDefault="00922FCE" w:rsidP="00C515DD">
            <w:pPr>
              <w:tabs>
                <w:tab w:val="left" w:pos="907"/>
                <w:tab w:val="left" w:pos="993"/>
              </w:tabs>
              <w:spacing w:line="220" w:lineRule="atLeast"/>
              <w:rPr>
                <w:sz w:val="16"/>
                <w:lang w:val="fr-FR"/>
              </w:rPr>
            </w:pPr>
            <w:r w:rsidRPr="00464E3C">
              <w:rPr>
                <w:smallCaps/>
                <w:sz w:val="16"/>
                <w:lang w:val="fr-FR"/>
              </w:rPr>
              <w:t>tél</w:t>
            </w:r>
          </w:p>
        </w:tc>
        <w:tc>
          <w:tcPr>
            <w:tcW w:w="4711" w:type="dxa"/>
          </w:tcPr>
          <w:p w14:paraId="072343E2" w14:textId="1394B1FA" w:rsidR="003D4F0C" w:rsidRPr="00D474D3" w:rsidRDefault="00303795" w:rsidP="00464E3C">
            <w:pPr>
              <w:tabs>
                <w:tab w:val="left" w:pos="907"/>
              </w:tabs>
              <w:spacing w:line="220" w:lineRule="atLeast"/>
              <w:rPr>
                <w:sz w:val="16"/>
                <w:lang w:val="fr-FR"/>
              </w:rPr>
            </w:pPr>
            <w:r w:rsidRPr="0075278A">
              <w:rPr>
                <w:rFonts w:cs="Arial"/>
                <w:sz w:val="16"/>
                <w:szCs w:val="16"/>
              </w:rPr>
              <w:t>078 15 43 24</w:t>
            </w:r>
          </w:p>
        </w:tc>
      </w:tr>
      <w:tr w:rsidR="003D4F0C" w14:paraId="54875051" w14:textId="77777777" w:rsidTr="00922FCE">
        <w:tc>
          <w:tcPr>
            <w:tcW w:w="846" w:type="dxa"/>
          </w:tcPr>
          <w:p w14:paraId="1878F483" w14:textId="77777777" w:rsidR="003D4F0C" w:rsidRPr="00922FCE" w:rsidRDefault="00922FCE" w:rsidP="00922FCE">
            <w:pPr>
              <w:tabs>
                <w:tab w:val="left" w:pos="907"/>
                <w:tab w:val="left" w:pos="993"/>
              </w:tabs>
              <w:spacing w:line="220" w:lineRule="atLeast"/>
              <w:rPr>
                <w:sz w:val="16"/>
                <w:lang w:val="fr-FR"/>
              </w:rPr>
            </w:pPr>
            <w:r w:rsidRPr="00036370">
              <w:rPr>
                <w:smallCaps/>
                <w:sz w:val="16"/>
                <w:lang w:val="fr-FR"/>
              </w:rPr>
              <w:t>e-mail</w:t>
            </w:r>
          </w:p>
        </w:tc>
        <w:tc>
          <w:tcPr>
            <w:tcW w:w="4711" w:type="dxa"/>
          </w:tcPr>
          <w:p w14:paraId="73490D12" w14:textId="0F6BE88C" w:rsidR="003D4F0C" w:rsidRDefault="00303795" w:rsidP="00464E3C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02 542 00 00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 xml:space="preserve">02 542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>70 83</w:t>
            </w:r>
          </w:p>
        </w:tc>
      </w:tr>
      <w:tr w:rsidR="003D4F0C" w14:paraId="35C485FD" w14:textId="77777777" w:rsidTr="00922FCE">
        <w:tc>
          <w:tcPr>
            <w:tcW w:w="846" w:type="dxa"/>
          </w:tcPr>
          <w:p w14:paraId="6621191A" w14:textId="77777777" w:rsidR="003D4F0C" w:rsidRPr="001446F0" w:rsidRDefault="00922FCE" w:rsidP="00C515DD">
            <w:pPr>
              <w:tabs>
                <w:tab w:val="left" w:pos="907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adres</w:t>
            </w:r>
          </w:p>
        </w:tc>
        <w:tc>
          <w:tcPr>
            <w:tcW w:w="4711" w:type="dxa"/>
          </w:tcPr>
          <w:p w14:paraId="1ECCE6F2" w14:textId="77777777" w:rsidR="003D4F0C" w:rsidRDefault="00C515DD" w:rsidP="00464E3C">
            <w:pPr>
              <w:tabs>
                <w:tab w:val="left" w:pos="907"/>
              </w:tabs>
              <w:spacing w:line="22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Waterloolaan 115, 1000 Brussel"/>
                  </w:textInput>
                </w:ffData>
              </w:fldChar>
            </w:r>
            <w:bookmarkStart w:id="3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Waterloolaan 115, 1000 Brussel</w:t>
            </w:r>
            <w:r>
              <w:rPr>
                <w:sz w:val="16"/>
              </w:rPr>
              <w:fldChar w:fldCharType="end"/>
            </w:r>
            <w:bookmarkEnd w:id="3"/>
          </w:p>
        </w:tc>
      </w:tr>
    </w:tbl>
    <w:p w14:paraId="4F551DF7" w14:textId="77777777" w:rsidR="003D4F0C" w:rsidRDefault="003D4F0C" w:rsidP="00464E3C">
      <w:pPr>
        <w:tabs>
          <w:tab w:val="left" w:pos="907"/>
          <w:tab w:val="left" w:pos="993"/>
          <w:tab w:val="left" w:pos="5670"/>
        </w:tabs>
        <w:spacing w:line="220" w:lineRule="atLeast"/>
        <w:rPr>
          <w:smallCaps/>
          <w:sz w:val="16"/>
          <w:lang w:val="fr-FR"/>
        </w:rPr>
      </w:pPr>
    </w:p>
    <w:tbl>
      <w:tblPr>
        <w:tblStyle w:val="Grilledutableau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11"/>
      </w:tblGrid>
      <w:tr w:rsidR="003D4F0C" w14:paraId="0AF72C4B" w14:textId="77777777" w:rsidTr="00922FCE">
        <w:tc>
          <w:tcPr>
            <w:tcW w:w="846" w:type="dxa"/>
          </w:tcPr>
          <w:p w14:paraId="0F6B6B85" w14:textId="77777777" w:rsidR="003D4F0C" w:rsidRDefault="003D4F0C" w:rsidP="00C515DD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dat</w:t>
            </w:r>
            <w:r w:rsidR="00C515DD">
              <w:rPr>
                <w:smallCaps/>
                <w:sz w:val="16"/>
                <w:lang w:val="fr-FR"/>
              </w:rPr>
              <w:t>um</w:t>
            </w:r>
          </w:p>
        </w:tc>
        <w:tc>
          <w:tcPr>
            <w:tcW w:w="4711" w:type="dxa"/>
          </w:tcPr>
          <w:p w14:paraId="2708782D" w14:textId="77777777" w:rsidR="003D4F0C" w:rsidRDefault="003D4F0C" w:rsidP="00464E3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mallCaps/>
                <w:sz w:val="16"/>
                <w:lang w:val="fr-FR"/>
              </w:rPr>
            </w:pPr>
            <w:r w:rsidRPr="007C5931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446F0">
              <w:rPr>
                <w:sz w:val="16"/>
                <w:lang w:val="fr-FR"/>
              </w:rPr>
              <w:instrText xml:space="preserve"> FORMTEXT </w:instrText>
            </w:r>
            <w:r w:rsidRPr="007C5931">
              <w:rPr>
                <w:sz w:val="16"/>
              </w:rPr>
            </w:r>
            <w:r w:rsidRPr="007C5931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7C5931">
              <w:rPr>
                <w:sz w:val="16"/>
              </w:rPr>
              <w:fldChar w:fldCharType="end"/>
            </w:r>
            <w:bookmarkEnd w:id="4"/>
          </w:p>
        </w:tc>
      </w:tr>
    </w:tbl>
    <w:p w14:paraId="476AF9D6" w14:textId="77777777" w:rsidR="003D4F0C" w:rsidRDefault="003D4F0C" w:rsidP="00464E3C">
      <w:pPr>
        <w:tabs>
          <w:tab w:val="left" w:pos="907"/>
          <w:tab w:val="left" w:pos="993"/>
          <w:tab w:val="left" w:pos="5670"/>
        </w:tabs>
        <w:spacing w:line="220" w:lineRule="atLeast"/>
        <w:rPr>
          <w:smallCaps/>
          <w:sz w:val="16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9127"/>
      </w:tblGrid>
      <w:tr w:rsidR="003D4F0C" w:rsidRPr="00746204" w14:paraId="4DDA36B2" w14:textId="77777777" w:rsidTr="008A3B06">
        <w:trPr>
          <w:trHeight w:val="280"/>
        </w:trPr>
        <w:tc>
          <w:tcPr>
            <w:tcW w:w="826" w:type="dxa"/>
          </w:tcPr>
          <w:p w14:paraId="6DFF503F" w14:textId="77777777" w:rsidR="003D4F0C" w:rsidRPr="003D4F0C" w:rsidRDefault="00C515DD" w:rsidP="00C0629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r>
              <w:rPr>
                <w:smallCaps/>
                <w:sz w:val="16"/>
                <w:lang w:val="fr-FR"/>
              </w:rPr>
              <w:t>onze</w:t>
            </w:r>
            <w:r w:rsidR="003D4F0C" w:rsidRPr="001446F0">
              <w:rPr>
                <w:smallCaps/>
                <w:sz w:val="16"/>
                <w:lang w:val="fr-FR"/>
              </w:rPr>
              <w:t xml:space="preserve"> r</w:t>
            </w:r>
            <w:r w:rsidR="00C0629C">
              <w:rPr>
                <w:smallCaps/>
                <w:sz w:val="16"/>
                <w:lang w:val="fr-FR"/>
              </w:rPr>
              <w:t>e</w:t>
            </w:r>
            <w:r w:rsidR="003D4F0C" w:rsidRPr="001446F0">
              <w:rPr>
                <w:smallCaps/>
                <w:sz w:val="16"/>
                <w:lang w:val="fr-FR"/>
              </w:rPr>
              <w:t>f.</w:t>
            </w:r>
          </w:p>
        </w:tc>
        <w:tc>
          <w:tcPr>
            <w:tcW w:w="9127" w:type="dxa"/>
          </w:tcPr>
          <w:p w14:paraId="76B661FE" w14:textId="26DC63FC" w:rsidR="003D4F0C" w:rsidRPr="003D4F0C" w:rsidRDefault="00746204" w:rsidP="003D4F0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sdt>
              <w:sdtPr>
                <w:rPr>
                  <w:sz w:val="16"/>
                  <w:lang w:val="fr-FR"/>
                </w:rPr>
                <w:id w:val="751788613"/>
                <w:placeholder>
                  <w:docPart w:val="601DDAF1EB6F4443B95E40DE3FCF0FED"/>
                </w:placeholder>
                <w:showingPlcHdr/>
              </w:sdtPr>
              <w:sdtEndPr/>
              <w:sdtContent>
                <w:r w:rsidR="00303795" w:rsidRPr="00D474D3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</w:tc>
      </w:tr>
      <w:tr w:rsidR="003D4F0C" w:rsidRPr="00746204" w14:paraId="7F2D3B3B" w14:textId="77777777" w:rsidTr="008A3B06">
        <w:trPr>
          <w:trHeight w:val="280"/>
        </w:trPr>
        <w:tc>
          <w:tcPr>
            <w:tcW w:w="826" w:type="dxa"/>
          </w:tcPr>
          <w:p w14:paraId="47713A62" w14:textId="515F88D9" w:rsidR="003D4F0C" w:rsidRPr="003D4F0C" w:rsidRDefault="003D4F0C" w:rsidP="00C0629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r w:rsidRPr="001446F0">
              <w:rPr>
                <w:smallCaps/>
                <w:sz w:val="16"/>
                <w:lang w:val="fr-FR"/>
              </w:rPr>
              <w:t>r</w:t>
            </w:r>
            <w:r w:rsidR="00C0629C">
              <w:rPr>
                <w:smallCaps/>
                <w:sz w:val="16"/>
                <w:lang w:val="fr-FR"/>
              </w:rPr>
              <w:t>e</w:t>
            </w:r>
            <w:r w:rsidRPr="001446F0">
              <w:rPr>
                <w:smallCaps/>
                <w:sz w:val="16"/>
                <w:lang w:val="fr-FR"/>
              </w:rPr>
              <w:t>f.</w:t>
            </w:r>
            <w:r w:rsidR="007D60A0">
              <w:rPr>
                <w:smallCaps/>
                <w:sz w:val="16"/>
                <w:lang w:val="fr-FR"/>
              </w:rPr>
              <w:t xml:space="preserve"> DVZ</w:t>
            </w:r>
          </w:p>
        </w:tc>
        <w:tc>
          <w:tcPr>
            <w:tcW w:w="9127" w:type="dxa"/>
          </w:tcPr>
          <w:p w14:paraId="5DD994C5" w14:textId="204F4C06" w:rsidR="003D4F0C" w:rsidRPr="00D474D3" w:rsidRDefault="00746204" w:rsidP="00464E3C">
            <w:pPr>
              <w:tabs>
                <w:tab w:val="left" w:pos="907"/>
                <w:tab w:val="left" w:pos="993"/>
                <w:tab w:val="left" w:pos="5670"/>
              </w:tabs>
              <w:spacing w:line="220" w:lineRule="atLeast"/>
              <w:rPr>
                <w:sz w:val="16"/>
                <w:lang w:val="fr-FR"/>
              </w:rPr>
            </w:pPr>
            <w:sdt>
              <w:sdtPr>
                <w:rPr>
                  <w:sz w:val="16"/>
                  <w:lang w:val="fr-FR"/>
                </w:rPr>
                <w:id w:val="1046187646"/>
                <w:placeholder>
                  <w:docPart w:val="743C729F01CB42FB99561B8F600664E7"/>
                </w:placeholder>
                <w:showingPlcHdr/>
              </w:sdtPr>
              <w:sdtEndPr/>
              <w:sdtContent>
                <w:r w:rsidR="00303795" w:rsidRPr="00D474D3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</w:tc>
      </w:tr>
      <w:tr w:rsidR="008A3B06" w14:paraId="3D3BCD1D" w14:textId="77777777" w:rsidTr="008A3B06">
        <w:trPr>
          <w:trHeight w:val="477"/>
        </w:trPr>
        <w:tc>
          <w:tcPr>
            <w:tcW w:w="826" w:type="dxa"/>
          </w:tcPr>
          <w:p w14:paraId="05463555" w14:textId="0276E1B5" w:rsidR="008A3B06" w:rsidRPr="003D4F0C" w:rsidRDefault="008A3B06" w:rsidP="008A3B06">
            <w:pPr>
              <w:tabs>
                <w:tab w:val="left" w:pos="907"/>
                <w:tab w:val="left" w:pos="993"/>
                <w:tab w:val="left" w:pos="4820"/>
                <w:tab w:val="left" w:pos="5529"/>
              </w:tabs>
              <w:spacing w:after="240" w:line="200" w:lineRule="atLeast"/>
              <w:rPr>
                <w:sz w:val="16"/>
                <w:lang w:val="fr-FR"/>
              </w:rPr>
            </w:pPr>
            <w:r>
              <w:rPr>
                <w:smallCaps/>
                <w:sz w:val="16"/>
                <w:lang w:val="fr-FR"/>
              </w:rPr>
              <w:t>Kopie</w:t>
            </w:r>
          </w:p>
        </w:tc>
        <w:tc>
          <w:tcPr>
            <w:tcW w:w="9127" w:type="dxa"/>
          </w:tcPr>
          <w:sdt>
            <w:sdtPr>
              <w:rPr>
                <w:caps/>
                <w:sz w:val="14"/>
              </w:rPr>
              <w:id w:val="-928814675"/>
              <w:placeholder>
                <w:docPart w:val="9648BC612E49476CA789156E7EBAE9B2"/>
              </w:placeholder>
            </w:sdtPr>
            <w:sdtEndPr>
              <w:rPr>
                <w:lang w:val="nl-BE"/>
              </w:rPr>
            </w:sdtEndPr>
            <w:sdtContent>
              <w:p w14:paraId="6250EAE0" w14:textId="77777777" w:rsidR="008A3B06" w:rsidRPr="00FE3AC7" w:rsidRDefault="008A3B06" w:rsidP="008A3B06">
                <w:pPr>
                  <w:tabs>
                    <w:tab w:val="left" w:pos="907"/>
                    <w:tab w:val="left" w:pos="993"/>
                    <w:tab w:val="left" w:pos="5670"/>
                  </w:tabs>
                  <w:spacing w:line="220" w:lineRule="atLeast"/>
                  <w:rPr>
                    <w:caps/>
                    <w:sz w:val="14"/>
                    <w:lang w:val="nl-BE"/>
                  </w:rPr>
                </w:pPr>
                <w:r w:rsidRPr="00FE3AC7">
                  <w:rPr>
                    <w:caps/>
                    <w:sz w:val="14"/>
                  </w:rPr>
                  <w:sym w:font="Symbol" w:char="F0FF"/>
                </w:r>
                <w:r w:rsidRPr="00FE3AC7">
                  <w:rPr>
                    <w:caps/>
                    <w:sz w:val="14"/>
                    <w:lang w:val="nl-BE"/>
                  </w:rPr>
                  <w:t xml:space="preserve">  OPVANG CENTRUM  </w:t>
                </w:r>
                <w:r w:rsidRPr="00FE3AC7">
                  <w:rPr>
                    <w:caps/>
                    <w:sz w:val="14"/>
                  </w:rPr>
                  <w:sym w:font="Symbol" w:char="F0FF"/>
                </w:r>
                <w:r w:rsidRPr="00FE3AC7">
                  <w:rPr>
                    <w:caps/>
                    <w:sz w:val="14"/>
                    <w:lang w:val="nl-BE"/>
                  </w:rPr>
                  <w:t xml:space="preserve">  Fedasil       </w:t>
                </w:r>
              </w:p>
              <w:p w14:paraId="7178AAC2" w14:textId="554F839E" w:rsidR="008A3B06" w:rsidRPr="007C5931" w:rsidRDefault="008A3B06" w:rsidP="008A3B06">
                <w:pPr>
                  <w:tabs>
                    <w:tab w:val="left" w:pos="907"/>
                    <w:tab w:val="left" w:pos="993"/>
                    <w:tab w:val="left" w:pos="5670"/>
                  </w:tabs>
                  <w:spacing w:after="240" w:line="200" w:lineRule="atLeast"/>
                  <w:rPr>
                    <w:sz w:val="16"/>
                  </w:rPr>
                </w:pPr>
                <w:r w:rsidRPr="00FE3AC7">
                  <w:rPr>
                    <w:caps/>
                    <w:sz w:val="14"/>
                  </w:rPr>
                  <w:sym w:font="Symbol" w:char="F0FF"/>
                </w:r>
                <w:r w:rsidRPr="00FE3AC7">
                  <w:rPr>
                    <w:caps/>
                    <w:sz w:val="14"/>
                    <w:lang w:val="nl-BE"/>
                  </w:rPr>
                  <w:t xml:space="preserve">  ANDERE: …………………</w:t>
                </w:r>
                <w:r>
                  <w:rPr>
                    <w:caps/>
                    <w:sz w:val="14"/>
                    <w:lang w:val="nl-BE"/>
                  </w:rPr>
                  <w:t>…</w:t>
                </w:r>
                <w:r w:rsidRPr="00FE3AC7">
                  <w:rPr>
                    <w:caps/>
                    <w:sz w:val="14"/>
                    <w:lang w:val="nl-BE"/>
                  </w:rPr>
                  <w:t>………</w:t>
                </w:r>
              </w:p>
            </w:sdtContent>
          </w:sdt>
        </w:tc>
      </w:tr>
    </w:tbl>
    <w:p w14:paraId="371CEB47" w14:textId="708C0389" w:rsidR="008A3B06" w:rsidRDefault="008A3B06" w:rsidP="00401538">
      <w:pPr>
        <w:rPr>
          <w:lang w:val="nl-BE"/>
        </w:rPr>
        <w:sectPr w:rsidR="008A3B06" w:rsidSect="00401538">
          <w:type w:val="continuous"/>
          <w:pgSz w:w="11906" w:h="16838" w:code="9"/>
          <w:pgMar w:top="851" w:right="851" w:bottom="1418" w:left="851" w:header="284" w:footer="510" w:gutter="0"/>
          <w:cols w:space="708"/>
          <w:titlePg/>
          <w:docGrid w:linePitch="272"/>
        </w:sectPr>
      </w:pPr>
      <w:r>
        <w:rPr>
          <w:lang w:val="nl-BE"/>
        </w:rPr>
        <w:t xml:space="preserve">  </w:t>
      </w:r>
    </w:p>
    <w:p w14:paraId="61D4080F" w14:textId="3EAA40A0" w:rsidR="00303795" w:rsidRPr="00FF0ACC" w:rsidRDefault="00303795" w:rsidP="00303795">
      <w:pPr>
        <w:tabs>
          <w:tab w:val="left" w:pos="-1440"/>
        </w:tabs>
        <w:rPr>
          <w:rFonts w:cs="Arial"/>
          <w:b/>
          <w:bCs/>
          <w:sz w:val="24"/>
          <w:szCs w:val="24"/>
        </w:rPr>
      </w:pPr>
      <w:r w:rsidRPr="00FF0ACC">
        <w:rPr>
          <w:rFonts w:cs="Arial"/>
          <w:b/>
          <w:bCs/>
          <w:sz w:val="24"/>
          <w:szCs w:val="24"/>
        </w:rPr>
        <w:t xml:space="preserve"> Verklaring van plaatsing onder de hoede door de dienst Voogdij</w:t>
      </w:r>
    </w:p>
    <w:p w14:paraId="40E22D5D" w14:textId="6D5347FE" w:rsidR="008A3B06" w:rsidRDefault="008A3B06" w:rsidP="008A3B06">
      <w:pPr>
        <w:spacing w:line="276" w:lineRule="auto"/>
        <w:ind w:left="113"/>
        <w:rPr>
          <w:rFonts w:cs="Arial"/>
          <w:sz w:val="22"/>
          <w:szCs w:val="22"/>
        </w:rPr>
      </w:pPr>
      <w:r w:rsidRPr="008A3B06">
        <w:rPr>
          <w:rFonts w:cs="Arial"/>
          <w:sz w:val="22"/>
          <w:szCs w:val="22"/>
        </w:rPr>
        <w:t xml:space="preserve"> </w:t>
      </w:r>
    </w:p>
    <w:p w14:paraId="2532774B" w14:textId="77777777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  <w:r w:rsidRPr="00303795">
        <w:rPr>
          <w:rFonts w:cs="Arial"/>
          <w:sz w:val="22"/>
          <w:szCs w:val="22"/>
        </w:rPr>
        <w:t>Hierbij verklaart de dienst Voogdij te zorgen voor de niet-begeleide minderjarige vreemdeling</w:t>
      </w:r>
      <w:r w:rsidRPr="00303795">
        <w:rPr>
          <w:rFonts w:cs="Arial"/>
          <w:sz w:val="22"/>
          <w:szCs w:val="22"/>
          <w:vertAlign w:val="superscript"/>
        </w:rPr>
        <w:footnoteReference w:id="1"/>
      </w:r>
      <w:r w:rsidRPr="00303795">
        <w:rPr>
          <w:rFonts w:cs="Arial"/>
          <w:sz w:val="22"/>
          <w:szCs w:val="22"/>
        </w:rPr>
        <w:t xml:space="preserve"> die op grond van zijn verklaringen als volgt is geïdentificeerd:</w:t>
      </w:r>
    </w:p>
    <w:p w14:paraId="1C1730AB" w14:textId="77777777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</w:p>
    <w:p w14:paraId="40B2E158" w14:textId="77777777" w:rsidR="00303795" w:rsidRPr="00303795" w:rsidRDefault="00303795" w:rsidP="00FF0ACC">
      <w:pPr>
        <w:ind w:left="113"/>
        <w:rPr>
          <w:rFonts w:cs="Arial"/>
          <w:sz w:val="22"/>
          <w:szCs w:val="22"/>
        </w:rPr>
      </w:pPr>
      <w:r w:rsidRPr="00303795">
        <w:rPr>
          <w:rFonts w:cs="Arial"/>
          <w:sz w:val="22"/>
          <w:szCs w:val="22"/>
        </w:rPr>
        <w:t xml:space="preserve">Naam: </w:t>
      </w:r>
    </w:p>
    <w:p w14:paraId="297BC2EA" w14:textId="77777777" w:rsidR="00303795" w:rsidRPr="00303795" w:rsidRDefault="00303795" w:rsidP="00FF0ACC">
      <w:pPr>
        <w:ind w:left="113"/>
        <w:rPr>
          <w:rFonts w:cs="Arial"/>
          <w:b/>
          <w:bCs/>
          <w:sz w:val="22"/>
          <w:szCs w:val="22"/>
        </w:rPr>
      </w:pPr>
      <w:r w:rsidRPr="00303795">
        <w:rPr>
          <w:rFonts w:cs="Arial"/>
          <w:sz w:val="22"/>
          <w:szCs w:val="22"/>
        </w:rPr>
        <w:t>Voornaam:</w:t>
      </w:r>
    </w:p>
    <w:p w14:paraId="0BF14B99" w14:textId="77777777" w:rsidR="00303795" w:rsidRPr="00303795" w:rsidRDefault="00303795" w:rsidP="00FF0ACC">
      <w:pPr>
        <w:ind w:left="113"/>
        <w:rPr>
          <w:rFonts w:cs="Arial"/>
          <w:sz w:val="22"/>
          <w:szCs w:val="22"/>
        </w:rPr>
      </w:pPr>
      <w:r w:rsidRPr="00303795">
        <w:rPr>
          <w:rFonts w:cs="Arial"/>
          <w:sz w:val="22"/>
          <w:szCs w:val="22"/>
        </w:rPr>
        <w:t xml:space="preserve">Verklaarde geboortedatum: </w:t>
      </w:r>
    </w:p>
    <w:p w14:paraId="42EDF616" w14:textId="77777777" w:rsidR="00303795" w:rsidRPr="00303795" w:rsidRDefault="00303795" w:rsidP="00FF0ACC">
      <w:pPr>
        <w:ind w:left="113"/>
        <w:rPr>
          <w:rFonts w:cs="Arial"/>
          <w:sz w:val="22"/>
          <w:szCs w:val="22"/>
        </w:rPr>
      </w:pPr>
      <w:r w:rsidRPr="00303795">
        <w:rPr>
          <w:rFonts w:cs="Arial"/>
          <w:sz w:val="22"/>
          <w:szCs w:val="22"/>
        </w:rPr>
        <w:t xml:space="preserve">Nationaliteit: </w:t>
      </w:r>
    </w:p>
    <w:p w14:paraId="3E068B1A" w14:textId="77777777" w:rsidR="00303795" w:rsidRPr="00303795" w:rsidRDefault="00303795" w:rsidP="00FF0ACC">
      <w:pPr>
        <w:ind w:left="113"/>
        <w:rPr>
          <w:rFonts w:cs="Arial"/>
          <w:b/>
          <w:bCs/>
          <w:sz w:val="22"/>
          <w:szCs w:val="22"/>
        </w:rPr>
      </w:pPr>
      <w:r w:rsidRPr="00303795">
        <w:rPr>
          <w:rFonts w:cs="Arial"/>
          <w:sz w:val="22"/>
          <w:szCs w:val="22"/>
        </w:rPr>
        <w:t xml:space="preserve">Geslacht: </w:t>
      </w:r>
    </w:p>
    <w:p w14:paraId="1C132782" w14:textId="77777777" w:rsidR="00303795" w:rsidRPr="00303795" w:rsidRDefault="00303795" w:rsidP="00FF0ACC">
      <w:pPr>
        <w:ind w:left="113"/>
        <w:rPr>
          <w:rFonts w:cs="Arial"/>
          <w:b/>
          <w:bCs/>
          <w:sz w:val="22"/>
          <w:szCs w:val="22"/>
        </w:rPr>
      </w:pPr>
      <w:r w:rsidRPr="00303795">
        <w:rPr>
          <w:rFonts w:cs="Arial"/>
          <w:sz w:val="22"/>
          <w:szCs w:val="22"/>
        </w:rPr>
        <w:t xml:space="preserve">Aankomstdatum in België: </w:t>
      </w:r>
    </w:p>
    <w:p w14:paraId="25DF6F82" w14:textId="77777777" w:rsidR="00303795" w:rsidRPr="00303795" w:rsidRDefault="00303795" w:rsidP="00303795">
      <w:pPr>
        <w:spacing w:line="276" w:lineRule="auto"/>
        <w:ind w:left="113"/>
        <w:rPr>
          <w:rFonts w:cs="Arial"/>
          <w:b/>
          <w:bCs/>
          <w:sz w:val="22"/>
          <w:szCs w:val="22"/>
        </w:rPr>
      </w:pPr>
    </w:p>
    <w:p w14:paraId="07C59A6F" w14:textId="77777777" w:rsidR="00303795" w:rsidRPr="00303795" w:rsidRDefault="00303795" w:rsidP="00303795">
      <w:pPr>
        <w:spacing w:line="276" w:lineRule="auto"/>
        <w:ind w:left="113"/>
        <w:rPr>
          <w:rFonts w:cs="Arial"/>
          <w:vanish/>
          <w:sz w:val="22"/>
          <w:szCs w:val="22"/>
          <w:lang w:val="nl-BE"/>
        </w:rPr>
      </w:pPr>
    </w:p>
    <w:p w14:paraId="42C23D63" w14:textId="77777777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</w:p>
    <w:p w14:paraId="30B9C71F" w14:textId="556F1C4F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  <w:r w:rsidRPr="00303795">
        <w:rPr>
          <w:rFonts w:cs="Arial"/>
          <w:sz w:val="22"/>
          <w:szCs w:val="22"/>
        </w:rPr>
        <w:t>Met vriendelijke groeten</w:t>
      </w:r>
    </w:p>
    <w:p w14:paraId="6B983E6B" w14:textId="77777777" w:rsidR="00303795" w:rsidRPr="00303795" w:rsidRDefault="00303795" w:rsidP="00D474D3">
      <w:pPr>
        <w:spacing w:line="276" w:lineRule="auto"/>
        <w:rPr>
          <w:rFonts w:cs="Arial"/>
          <w:sz w:val="22"/>
          <w:szCs w:val="22"/>
        </w:rPr>
      </w:pPr>
    </w:p>
    <w:p w14:paraId="4A9F77C5" w14:textId="77777777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</w:p>
    <w:p w14:paraId="62C2A5CB" w14:textId="77777777" w:rsidR="00303795" w:rsidRPr="00303795" w:rsidRDefault="00303795" w:rsidP="00303795">
      <w:pPr>
        <w:spacing w:line="276" w:lineRule="auto"/>
        <w:ind w:left="113"/>
        <w:rPr>
          <w:rFonts w:cs="Arial"/>
          <w:sz w:val="22"/>
          <w:szCs w:val="22"/>
        </w:rPr>
      </w:pPr>
    </w:p>
    <w:p w14:paraId="605F45CB" w14:textId="77777777" w:rsidR="00303795" w:rsidRPr="00303795" w:rsidRDefault="00303795" w:rsidP="005C0AEB">
      <w:pPr>
        <w:spacing w:line="276" w:lineRule="auto"/>
        <w:rPr>
          <w:rFonts w:cs="Arial"/>
          <w:sz w:val="22"/>
          <w:szCs w:val="22"/>
        </w:rPr>
      </w:pPr>
    </w:p>
    <w:p w14:paraId="3DD415B1" w14:textId="4A33B85A" w:rsidR="00303795" w:rsidRDefault="00303795" w:rsidP="00303795">
      <w:pPr>
        <w:tabs>
          <w:tab w:val="left" w:pos="-1440"/>
        </w:tabs>
        <w:spacing w:line="276" w:lineRule="auto"/>
        <w:ind w:left="113"/>
        <w:rPr>
          <w:rFonts w:cs="Arial"/>
          <w:sz w:val="22"/>
          <w:szCs w:val="22"/>
        </w:rPr>
      </w:pPr>
    </w:p>
    <w:p w14:paraId="53B29F6A" w14:textId="4A24A57C" w:rsidR="00303795" w:rsidRPr="00303795" w:rsidRDefault="00303795" w:rsidP="00303795">
      <w:pPr>
        <w:tabs>
          <w:tab w:val="left" w:pos="-1440"/>
        </w:tabs>
        <w:spacing w:line="276" w:lineRule="auto"/>
        <w:ind w:left="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Dossierbeheerder</w:t>
      </w:r>
    </w:p>
    <w:p w14:paraId="0C510111" w14:textId="77777777" w:rsidR="00303795" w:rsidRPr="00303795" w:rsidRDefault="00303795" w:rsidP="00303795">
      <w:pPr>
        <w:tabs>
          <w:tab w:val="left" w:pos="-1440"/>
        </w:tabs>
        <w:spacing w:line="276" w:lineRule="auto"/>
        <w:ind w:left="113"/>
        <w:rPr>
          <w:rFonts w:cs="Arial"/>
          <w:b/>
          <w:bCs/>
          <w:sz w:val="22"/>
          <w:szCs w:val="22"/>
          <w:u w:val="single"/>
        </w:rPr>
      </w:pPr>
    </w:p>
    <w:p w14:paraId="1DF22226" w14:textId="0056EA91" w:rsidR="008A3B06" w:rsidRPr="00673364" w:rsidRDefault="008A3B06" w:rsidP="00D474D3">
      <w:pPr>
        <w:widowControl w:val="0"/>
        <w:tabs>
          <w:tab w:val="left" w:pos="-144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6"/>
          <w:tab w:val="left" w:pos="10080"/>
        </w:tabs>
        <w:spacing w:line="276" w:lineRule="auto"/>
        <w:rPr>
          <w:rFonts w:cs="Arial"/>
          <w:sz w:val="22"/>
          <w:szCs w:val="22"/>
        </w:rPr>
        <w:sectPr w:rsidR="008A3B06" w:rsidRPr="00673364" w:rsidSect="00673364">
          <w:headerReference w:type="first" r:id="rId12"/>
          <w:type w:val="continuous"/>
          <w:pgSz w:w="11906" w:h="16838"/>
          <w:pgMar w:top="720" w:right="720" w:bottom="720" w:left="720" w:header="851" w:footer="719" w:gutter="0"/>
          <w:cols w:space="708"/>
          <w:formProt w:val="0"/>
          <w:titlePg/>
        </w:sectPr>
      </w:pPr>
    </w:p>
    <w:p w14:paraId="3F0F42B6" w14:textId="77777777" w:rsidR="008A3B06" w:rsidRPr="00AA449C" w:rsidRDefault="008A3B06" w:rsidP="00D474D3">
      <w:pPr>
        <w:spacing w:line="276" w:lineRule="auto"/>
        <w:rPr>
          <w:lang w:val="nl-BE"/>
        </w:rPr>
      </w:pPr>
    </w:p>
    <w:sectPr w:rsidR="008A3B06" w:rsidRPr="00AA449C" w:rsidSect="008B6DE8">
      <w:type w:val="continuous"/>
      <w:pgSz w:w="11906" w:h="16838" w:code="9"/>
      <w:pgMar w:top="851" w:right="851" w:bottom="1418" w:left="851" w:header="284" w:footer="51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FFAE" w14:textId="77777777" w:rsidR="008A3B06" w:rsidRDefault="008A3B06">
      <w:r>
        <w:separator/>
      </w:r>
    </w:p>
  </w:endnote>
  <w:endnote w:type="continuationSeparator" w:id="0">
    <w:p w14:paraId="1B0CE5BA" w14:textId="77777777" w:rsidR="008A3B06" w:rsidRDefault="008A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0"/>
      <w:gridCol w:w="3402"/>
      <w:gridCol w:w="3402"/>
    </w:tblGrid>
    <w:tr w:rsidR="008752AD" w14:paraId="2E1C0BB1" w14:textId="77777777" w:rsidTr="009619E0">
      <w:tc>
        <w:tcPr>
          <w:tcW w:w="3171" w:type="dxa"/>
        </w:tcPr>
        <w:p w14:paraId="3FD4D794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  <w:tc>
        <w:tcPr>
          <w:tcW w:w="3172" w:type="dxa"/>
        </w:tcPr>
        <w:p w14:paraId="635F14D1" w14:textId="77777777" w:rsidR="008752AD" w:rsidRDefault="008752AD" w:rsidP="008752AD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 w:rsidR="000A2D69">
            <w:rPr>
              <w:rStyle w:val="Numrodepage"/>
              <w:noProof/>
            </w:rPr>
            <w:t>2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 w:rsidR="000A2D69">
            <w:rPr>
              <w:rStyle w:val="Numrodepage"/>
              <w:noProof/>
            </w:rPr>
            <w:t>2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3172" w:type="dxa"/>
        </w:tcPr>
        <w:p w14:paraId="51AE7DC7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04F95B53" w14:textId="77777777" w:rsidR="005C0AEB" w:rsidRPr="008752AD" w:rsidRDefault="006A2930" w:rsidP="008752AD">
    <w:pPr>
      <w:pStyle w:val="Pieddepage"/>
      <w:tabs>
        <w:tab w:val="clear" w:pos="4320"/>
        <w:tab w:val="center" w:pos="2410"/>
      </w:tabs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62847" behindDoc="1" locked="0" layoutInCell="1" allowOverlap="1" wp14:anchorId="7F618745" wp14:editId="5B8F5EBF">
          <wp:simplePos x="0" y="0"/>
          <wp:positionH relativeFrom="page">
            <wp:posOffset>394855</wp:posOffset>
          </wp:positionH>
          <wp:positionV relativeFrom="page">
            <wp:posOffset>9912927</wp:posOffset>
          </wp:positionV>
          <wp:extent cx="2131200" cy="655200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431">
      <w:rPr>
        <w:noProof/>
        <w:lang w:val="fr-FR" w:eastAsia="fr-FR"/>
      </w:rPr>
      <w:drawing>
        <wp:anchor distT="0" distB="0" distL="114300" distR="114300" simplePos="0" relativeHeight="251675136" behindDoc="1" locked="0" layoutInCell="1" allowOverlap="1" wp14:anchorId="2632A8D2" wp14:editId="00833531">
          <wp:simplePos x="0" y="0"/>
          <wp:positionH relativeFrom="page">
            <wp:posOffset>-708660</wp:posOffset>
          </wp:positionH>
          <wp:positionV relativeFrom="paragraph">
            <wp:posOffset>-413385</wp:posOffset>
          </wp:positionV>
          <wp:extent cx="9043035" cy="10795"/>
          <wp:effectExtent l="0" t="0" r="5715" b="8255"/>
          <wp:wrapNone/>
          <wp:docPr id="13" name="Afbeelding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035" cy="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431">
      <w:rPr>
        <w:noProof/>
        <w:lang w:val="fr-FR" w:eastAsia="fr-FR"/>
      </w:rPr>
      <w:drawing>
        <wp:anchor distT="0" distB="0" distL="114300" distR="114300" simplePos="0" relativeHeight="251663872" behindDoc="0" locked="0" layoutInCell="1" allowOverlap="1" wp14:anchorId="449C556B" wp14:editId="3C85C1B0">
          <wp:simplePos x="0" y="0"/>
          <wp:positionH relativeFrom="page">
            <wp:posOffset>6390640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0"/>
    </w:tblGrid>
    <w:tr w:rsidR="000A2D69" w14:paraId="64A4EB4A" w14:textId="77777777" w:rsidTr="00D474D3">
      <w:tc>
        <w:tcPr>
          <w:tcW w:w="5000" w:type="pct"/>
          <w:gridSpan w:val="3"/>
        </w:tcPr>
        <w:p w14:paraId="09AD4F04" w14:textId="4B450DD3" w:rsidR="000A2D69" w:rsidRPr="00C515DD" w:rsidRDefault="00303795" w:rsidP="000A2D69">
          <w:pPr>
            <w:rPr>
              <w:i/>
              <w:color w:val="767171" w:themeColor="background2" w:themeShade="80"/>
              <w:sz w:val="18"/>
              <w:szCs w:val="18"/>
              <w:lang w:val="nl-B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i/>
              <w:color w:val="767171" w:themeColor="background2" w:themeShade="80"/>
              <w:sz w:val="18"/>
              <w:szCs w:val="18"/>
              <w:lang w:val="nl-BE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r w:rsidR="000A2D69" w:rsidRPr="00C515DD">
            <w:rPr>
              <w:i/>
              <w:color w:val="767171" w:themeColor="background2" w:themeShade="80"/>
              <w:sz w:val="18"/>
              <w:szCs w:val="18"/>
              <w:lang w:val="nl-BE"/>
              <w14:textOutline w14:w="9525" w14:cap="rnd" w14:cmpd="sng" w14:algn="ctr">
                <w14:noFill/>
                <w14:prstDash w14:val="solid"/>
                <w14:bevel/>
              </w14:textOutline>
            </w:rPr>
            <w:t>De FOD Justitie behandelt uw persoonlijke gegevens in overeenstemming met de voorschriften tot de bescherming van de persoonlijke levenssfeer, en met de voorschriften tot de Algemene verordening gegevensbescherming (AVG).</w:t>
          </w:r>
        </w:p>
        <w:p w14:paraId="58BCF8E2" w14:textId="77777777" w:rsidR="000A2D69" w:rsidRPr="000A2D69" w:rsidRDefault="000A2D69" w:rsidP="00E03431">
          <w:pPr>
            <w:pStyle w:val="Pieddepage"/>
            <w:tabs>
              <w:tab w:val="clear" w:pos="4320"/>
              <w:tab w:val="center" w:pos="2340"/>
            </w:tabs>
            <w:rPr>
              <w:lang w:val="nl-BE"/>
            </w:rPr>
          </w:pPr>
        </w:p>
      </w:tc>
    </w:tr>
    <w:tr w:rsidR="000A2D69" w14:paraId="1C7F1B23" w14:textId="77777777" w:rsidTr="00D474D3">
      <w:tc>
        <w:tcPr>
          <w:tcW w:w="1667" w:type="pct"/>
        </w:tcPr>
        <w:p w14:paraId="25E35305" w14:textId="77777777" w:rsidR="000A2D69" w:rsidRDefault="000A2D69" w:rsidP="000A2D69">
          <w:pPr>
            <w:pStyle w:val="Pieddepage"/>
            <w:tabs>
              <w:tab w:val="clear" w:pos="4320"/>
              <w:tab w:val="center" w:pos="2340"/>
            </w:tabs>
          </w:pPr>
          <w:r>
            <w:t>justitie.belgium.be</w:t>
          </w:r>
        </w:p>
      </w:tc>
      <w:tc>
        <w:tcPr>
          <w:tcW w:w="1667" w:type="pct"/>
        </w:tcPr>
        <w:p w14:paraId="1CF4B831" w14:textId="77777777" w:rsidR="000A2D69" w:rsidRDefault="000A2D69" w:rsidP="000A2D69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1666" w:type="pct"/>
        </w:tcPr>
        <w:p w14:paraId="734AED50" w14:textId="77777777" w:rsidR="000A2D69" w:rsidRDefault="000A2D69" w:rsidP="000A2D69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5340D7F8" w14:textId="77777777" w:rsidR="005C0AEB" w:rsidRPr="00E03431" w:rsidRDefault="00E03431" w:rsidP="00E03431">
    <w:pPr>
      <w:pStyle w:val="Pieddepage"/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72064" behindDoc="0" locked="0" layoutInCell="1" allowOverlap="1" wp14:anchorId="6BBB1206" wp14:editId="02AF6838">
          <wp:simplePos x="0" y="0"/>
          <wp:positionH relativeFrom="page">
            <wp:posOffset>6480810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7D17" w14:textId="77777777" w:rsidR="008A3B06" w:rsidRDefault="008A3B06">
      <w:r>
        <w:separator/>
      </w:r>
    </w:p>
  </w:footnote>
  <w:footnote w:type="continuationSeparator" w:id="0">
    <w:p w14:paraId="6FE347AB" w14:textId="77777777" w:rsidR="008A3B06" w:rsidRDefault="008A3B06">
      <w:r>
        <w:continuationSeparator/>
      </w:r>
    </w:p>
  </w:footnote>
  <w:footnote w:id="1">
    <w:p w14:paraId="1AA2B3E2" w14:textId="77777777" w:rsidR="00303795" w:rsidRPr="000D4064" w:rsidRDefault="00303795" w:rsidP="00303795">
      <w:pPr>
        <w:pStyle w:val="Notedebasdepage"/>
        <w:rPr>
          <w:sz w:val="18"/>
          <w:szCs w:val="18"/>
          <w:lang w:val="nl-BE"/>
        </w:rPr>
      </w:pPr>
      <w:r w:rsidRPr="000D4064">
        <w:rPr>
          <w:rStyle w:val="Appelnotedebasdep"/>
          <w:sz w:val="18"/>
          <w:szCs w:val="18"/>
        </w:rPr>
        <w:footnoteRef/>
      </w:r>
      <w:r w:rsidRPr="000D4064">
        <w:rPr>
          <w:sz w:val="18"/>
          <w:szCs w:val="18"/>
        </w:rPr>
        <w:t xml:space="preserve"> </w:t>
      </w:r>
      <w:r w:rsidRPr="000D4064">
        <w:rPr>
          <w:sz w:val="18"/>
          <w:szCs w:val="18"/>
          <w:lang w:val="nl-BE"/>
        </w:rPr>
        <w:t xml:space="preserve">Afdeling 4 van </w:t>
      </w:r>
      <w:r w:rsidRPr="000D4064">
        <w:rPr>
          <w:rFonts w:cs="Arial"/>
          <w:sz w:val="18"/>
          <w:szCs w:val="18"/>
        </w:rPr>
        <w:t>Titel XIII, Hoofdstuk 6 « Voogdij over niet-begeleide minderjarige vreemdelingen» van de programmawet van 24 december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38B0" w14:textId="77777777" w:rsidR="005C0AEB" w:rsidRDefault="005C0AEB" w:rsidP="008E564B">
    <w:pPr>
      <w:pStyle w:val="En-tte"/>
      <w:tabs>
        <w:tab w:val="clear" w:pos="4320"/>
        <w:tab w:val="clear" w:pos="8640"/>
        <w:tab w:val="left" w:pos="2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BBB8" w14:textId="77777777" w:rsidR="005C0AEB" w:rsidRDefault="006A293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7184" behindDoc="1" locked="0" layoutInCell="1" allowOverlap="1" wp14:anchorId="72645DBE" wp14:editId="0F6D35F1">
          <wp:simplePos x="0" y="0"/>
          <wp:positionH relativeFrom="page">
            <wp:posOffset>396240</wp:posOffset>
          </wp:positionH>
          <wp:positionV relativeFrom="page">
            <wp:posOffset>179705</wp:posOffset>
          </wp:positionV>
          <wp:extent cx="2131200" cy="655200"/>
          <wp:effectExtent l="0" t="0" r="254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3341" w14:textId="77777777" w:rsidR="008A3B06" w:rsidRDefault="008A3B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06"/>
    <w:rsid w:val="00031DC3"/>
    <w:rsid w:val="000A2D69"/>
    <w:rsid w:val="000B738D"/>
    <w:rsid w:val="00115310"/>
    <w:rsid w:val="002C712B"/>
    <w:rsid w:val="00303795"/>
    <w:rsid w:val="003428E0"/>
    <w:rsid w:val="003D4F0C"/>
    <w:rsid w:val="00401538"/>
    <w:rsid w:val="00464E3C"/>
    <w:rsid w:val="004C1DBD"/>
    <w:rsid w:val="004C2ED1"/>
    <w:rsid w:val="004D57F1"/>
    <w:rsid w:val="00594684"/>
    <w:rsid w:val="005C0AEB"/>
    <w:rsid w:val="006A2930"/>
    <w:rsid w:val="007025C1"/>
    <w:rsid w:val="007403E7"/>
    <w:rsid w:val="00746204"/>
    <w:rsid w:val="00764FF9"/>
    <w:rsid w:val="007D60A0"/>
    <w:rsid w:val="007F1767"/>
    <w:rsid w:val="008752AD"/>
    <w:rsid w:val="008A3B06"/>
    <w:rsid w:val="008B6DE8"/>
    <w:rsid w:val="00912466"/>
    <w:rsid w:val="00922FCE"/>
    <w:rsid w:val="009E2653"/>
    <w:rsid w:val="00A47E5E"/>
    <w:rsid w:val="00AA449C"/>
    <w:rsid w:val="00AD57D8"/>
    <w:rsid w:val="00AF10B8"/>
    <w:rsid w:val="00B75C77"/>
    <w:rsid w:val="00B81E6B"/>
    <w:rsid w:val="00BC6F91"/>
    <w:rsid w:val="00C0629C"/>
    <w:rsid w:val="00C515DD"/>
    <w:rsid w:val="00C8307D"/>
    <w:rsid w:val="00C91B6E"/>
    <w:rsid w:val="00D474D3"/>
    <w:rsid w:val="00D94644"/>
    <w:rsid w:val="00E03431"/>
    <w:rsid w:val="00ED6F65"/>
    <w:rsid w:val="00EE4201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4CD7B"/>
  <w15:chartTrackingRefBased/>
  <w15:docId w15:val="{6D5241B6-B8E2-427D-B6D1-BD281301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69"/>
    <w:rPr>
      <w:rFonts w:ascii="Arial" w:hAnsi="Arial"/>
      <w:lang w:val="nl-NL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44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E3B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3E3BE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3E3BEC"/>
  </w:style>
  <w:style w:type="paragraph" w:styleId="Textedebulles">
    <w:name w:val="Balloon Text"/>
    <w:basedOn w:val="Normal"/>
    <w:semiHidden/>
    <w:rsid w:val="003A44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A44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A44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en-US"/>
    </w:rPr>
  </w:style>
  <w:style w:type="table" w:styleId="Grilledutableau">
    <w:name w:val="Table Grid"/>
    <w:basedOn w:val="TableauNormal"/>
    <w:uiPriority w:val="39"/>
    <w:rsid w:val="0087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8A3B06"/>
    <w:rPr>
      <w:rFonts w:ascii="Arial" w:hAnsi="Arial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A3B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3B0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8A3B06"/>
    <w:rPr>
      <w:rFonts w:ascii="Arial" w:hAnsi="Arial"/>
      <w:lang w:val="nl-NL" w:eastAsia="en-US"/>
    </w:rPr>
  </w:style>
  <w:style w:type="character" w:styleId="Textedelespacerserv">
    <w:name w:val="Placeholder Text"/>
    <w:basedOn w:val="Policepardfaut"/>
    <w:uiPriority w:val="99"/>
    <w:semiHidden/>
    <w:rsid w:val="008A3B06"/>
    <w:rPr>
      <w:color w:val="808080"/>
    </w:rPr>
  </w:style>
  <w:style w:type="paragraph" w:styleId="Rvision">
    <w:name w:val="Revision"/>
    <w:hidden/>
    <w:uiPriority w:val="99"/>
    <w:semiHidden/>
    <w:rsid w:val="00D94644"/>
    <w:pPr>
      <w:spacing w:line="240" w:lineRule="auto"/>
    </w:pPr>
    <w:rPr>
      <w:rFonts w:ascii="Arial" w:hAnsi="Arial"/>
      <w:lang w:val="nl-NL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3795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3795"/>
    <w:rPr>
      <w:rFonts w:ascii="Arial" w:hAnsi="Arial"/>
      <w:lang w:val="nl-NL" w:eastAsia="en-US"/>
    </w:rPr>
  </w:style>
  <w:style w:type="character" w:styleId="Appelnotedebasdep">
    <w:name w:val="footnote reference"/>
    <w:rsid w:val="0030379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3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38D"/>
    <w:rPr>
      <w:rFonts w:ascii="Arial" w:hAnsi="Arial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gtoke001\OneDrive%20-%20FederalJusticeBelgium\Downloads\letter_nl_portrait_2021_gdpr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30D01110A842BF837F1FB559BF1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235BA-489E-4E4E-831A-ACD6F72BAE63}"/>
      </w:docPartPr>
      <w:docPartBody>
        <w:p w:rsidR="00DD6008" w:rsidRDefault="00333ADF" w:rsidP="00333ADF">
          <w:pPr>
            <w:pStyle w:val="DA30D01110A842BF837F1FB559BF1F83"/>
          </w:pPr>
          <w:r w:rsidRPr="004C40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48BC612E49476CA789156E7EBAE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E113A6-5A04-4D6F-ACD4-70F9374CE439}"/>
      </w:docPartPr>
      <w:docPartBody>
        <w:p w:rsidR="00DD6008" w:rsidRDefault="00333ADF" w:rsidP="00333ADF">
          <w:pPr>
            <w:pStyle w:val="9648BC612E49476CA789156E7EBAE9B2"/>
          </w:pPr>
          <w:r w:rsidRPr="004C40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0BE779E3494C60803992E1EFC17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286D00-88A3-4379-9325-BDD62921EBBD}"/>
      </w:docPartPr>
      <w:docPartBody>
        <w:p w:rsidR="00DD6008" w:rsidRDefault="00333ADF" w:rsidP="00333ADF">
          <w:pPr>
            <w:pStyle w:val="470BE779E3494C60803992E1EFC17D05"/>
          </w:pPr>
          <w:r w:rsidRPr="004C40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1DDAF1EB6F4443B95E40DE3FCF0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EACD2-99BB-4994-99ED-DCDAB9244D0D}"/>
      </w:docPartPr>
      <w:docPartBody>
        <w:p w:rsidR="00DD6008" w:rsidRDefault="00333ADF" w:rsidP="00333ADF">
          <w:pPr>
            <w:pStyle w:val="601DDAF1EB6F4443B95E40DE3FCF0FED"/>
          </w:pPr>
          <w:r w:rsidRPr="00C05BA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3C729F01CB42FB99561B8F60066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CA9A7-FCD7-4785-AA7B-E5A4E9E68759}"/>
      </w:docPartPr>
      <w:docPartBody>
        <w:p w:rsidR="00DD6008" w:rsidRDefault="00333ADF" w:rsidP="00333ADF">
          <w:pPr>
            <w:pStyle w:val="743C729F01CB42FB99561B8F600664E7"/>
          </w:pPr>
          <w:r w:rsidRPr="00C05BA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DF"/>
    <w:rsid w:val="0026304C"/>
    <w:rsid w:val="002B75C3"/>
    <w:rsid w:val="00333ADF"/>
    <w:rsid w:val="00D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3ADF"/>
    <w:rPr>
      <w:color w:val="808080"/>
    </w:rPr>
  </w:style>
  <w:style w:type="paragraph" w:customStyle="1" w:styleId="DA30D01110A842BF837F1FB559BF1F83">
    <w:name w:val="DA30D01110A842BF837F1FB559BF1F83"/>
    <w:rsid w:val="00333ADF"/>
  </w:style>
  <w:style w:type="paragraph" w:customStyle="1" w:styleId="9648BC612E49476CA789156E7EBAE9B2">
    <w:name w:val="9648BC612E49476CA789156E7EBAE9B2"/>
    <w:rsid w:val="00333ADF"/>
  </w:style>
  <w:style w:type="paragraph" w:customStyle="1" w:styleId="470BE779E3494C60803992E1EFC17D05">
    <w:name w:val="470BE779E3494C60803992E1EFC17D05"/>
    <w:rsid w:val="00333ADF"/>
  </w:style>
  <w:style w:type="paragraph" w:customStyle="1" w:styleId="601DDAF1EB6F4443B95E40DE3FCF0FED">
    <w:name w:val="601DDAF1EB6F4443B95E40DE3FCF0FED"/>
    <w:rsid w:val="00333ADF"/>
  </w:style>
  <w:style w:type="paragraph" w:customStyle="1" w:styleId="743C729F01CB42FB99561B8F600664E7">
    <w:name w:val="743C729F01CB42FB99561B8F600664E7"/>
    <w:rsid w:val="00333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_x002d_multiline xmlns="5c99ba27-9f4a-43d1-a433-cd21c0c58a91">    2281 /5</rubr_x002d_multiline>
    <ondertekenaar xmlns="a445d3d8-28a8-4826-ad51-85ae78dbc123">14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2281 - Niet-begeleide minderjarige vreemdelingen (NBMV)</TermName>
          <TermId xmlns="http://schemas.microsoft.com/office/infopath/2007/PartnerControls">3d156a0c-cfca-4123-9c30-a31242819897</TermId>
        </TermInfo>
      </Terms>
    </g7ae3e1ae2664f8e8c2d1d16ac6e26f8>
    <replaces-ozb-sequence-nr xmlns="a445d3d8-28a8-4826-ad51-85ae78dbc123" xsi:nil="true"/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103</Omzendbrief_x0020_volgnr>
    <TaxCatchAll xmlns="872641a8-5ee1-4ad8-a2c8-179bbc26f47e">
      <Value>355</Value>
      <Value>395</Value>
      <Value>14</Value>
    </TaxCatchAll>
    <replaces-ozb-nr xmlns="a445d3d8-28a8-4826-ad51-85ae78dbc123" xsi:nil="true"/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Betreft-FR xmlns="5c99ba27-9f4a-43d1-a433-cd21c0c58a91">&lt;div class="ExternalClass2DBC8420C4DB49038EF3798D7949F879"&gt;&lt;p&gt;​&lt;strong&gt;Mineurs étrangers non accompagnés&lt;/strong&gt;&lt;br&gt;&lt;/p&gt;&lt;/div&gt;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 xsi:nil="true"/>
    <Cel xmlns="5c99ba27-9f4a-43d1-a433-cd21c0c58a91" xsi:nil="true"/>
    <Omzendbrief_x0020_datum xmlns="a445d3d8-28a8-4826-ad51-85ae78dbc123">2024-04-08T22:00:00+00:00</Omzendbrief_x0020_datum>
    <Betreft xmlns="a445d3d8-28a8-4826-ad51-85ae78dbc123">&lt;div class="ExternalClass53B104EA12DE45B3B2ECB4F6CA8181D1"&gt;&lt;p&gt;​&lt;strong&gt;Niet-begeleide minderjarige vreemdelingen&lt;/strong&gt;​&lt;br&gt;&lt;/p&gt;&lt;/div&gt;</Betreft>
    <Taal xmlns="a445d3d8-28a8-4826-ad51-85ae78dbc123">NL</Taal>
    <Circulaire-Name xmlns="5c99ba27-9f4a-43d1-a433-cd21c0c58a91" xsi:nil="true"/>
    <Dossier xmlns="a445d3d8-28a8-4826-ad51-85ae78dbc123">5209</Dossier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</documentManagement>
</p:properties>
</file>

<file path=customXml/itemProps1.xml><?xml version="1.0" encoding="utf-8"?>
<ds:datastoreItem xmlns:ds="http://schemas.openxmlformats.org/officeDocument/2006/customXml" ds:itemID="{AB3CE3AA-D436-494B-B858-4D7B21DDC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0839F-01FA-4232-82CF-6FDE46842A94}"/>
</file>

<file path=customXml/itemProps3.xml><?xml version="1.0" encoding="utf-8"?>
<ds:datastoreItem xmlns:ds="http://schemas.openxmlformats.org/officeDocument/2006/customXml" ds:itemID="{C195A089-53A7-4389-8FD6-AA0EE5507183}"/>
</file>

<file path=customXml/itemProps4.xml><?xml version="1.0" encoding="utf-8"?>
<ds:datastoreItem xmlns:ds="http://schemas.openxmlformats.org/officeDocument/2006/customXml" ds:itemID="{ED660916-D2BA-4247-8EA5-4F17A1870C6D}"/>
</file>

<file path=customXml/itemProps5.xml><?xml version="1.0" encoding="utf-8"?>
<ds:datastoreItem xmlns:ds="http://schemas.openxmlformats.org/officeDocument/2006/customXml" ds:itemID="{649445E0-6B9A-4402-A36E-AEAD6CEBB12E}"/>
</file>

<file path=customXml/itemProps6.xml><?xml version="1.0" encoding="utf-8"?>
<ds:datastoreItem xmlns:ds="http://schemas.openxmlformats.org/officeDocument/2006/customXml" ds:itemID="{EC9499DF-DB66-4682-B878-368C14EC463B}"/>
</file>

<file path=docProps/app.xml><?xml version="1.0" encoding="utf-8"?>
<Properties xmlns="http://schemas.openxmlformats.org/officeDocument/2006/extended-properties" xmlns:vt="http://schemas.openxmlformats.org/officeDocument/2006/docPropsVTypes">
  <Template>letter_nl_portrait_2021_gdpr (2).dotx</Template>
  <TotalTime>0</TotalTime>
  <Pages>1</Pages>
  <Words>103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/>
  <LinksUpToDate>false</LinksUpToDate>
  <CharactersWithSpaces>845</CharactersWithSpaces>
  <SharedDoc>false</SharedDoc>
  <HLinks>
    <vt:vector size="24" baseType="variant">
      <vt:variant>
        <vt:i4>3145761</vt:i4>
      </vt:variant>
      <vt:variant>
        <vt:i4>-1</vt:i4>
      </vt:variant>
      <vt:variant>
        <vt:i4>2054</vt:i4>
      </vt:variant>
      <vt:variant>
        <vt:i4>1</vt:i4>
      </vt:variant>
      <vt:variant>
        <vt:lpwstr>Brief_footer1</vt:lpwstr>
      </vt:variant>
      <vt:variant>
        <vt:lpwstr/>
      </vt:variant>
      <vt:variant>
        <vt:i4>3145761</vt:i4>
      </vt:variant>
      <vt:variant>
        <vt:i4>-1</vt:i4>
      </vt:variant>
      <vt:variant>
        <vt:i4>2055</vt:i4>
      </vt:variant>
      <vt:variant>
        <vt:i4>1</vt:i4>
      </vt:variant>
      <vt:variant>
        <vt:lpwstr>Brief_footer1</vt:lpwstr>
      </vt:variant>
      <vt:variant>
        <vt:lpwstr/>
      </vt:variant>
      <vt:variant>
        <vt:i4>5636131</vt:i4>
      </vt:variant>
      <vt:variant>
        <vt:i4>-1</vt:i4>
      </vt:variant>
      <vt:variant>
        <vt:i4>2058</vt:i4>
      </vt:variant>
      <vt:variant>
        <vt:i4>1</vt:i4>
      </vt:variant>
      <vt:variant>
        <vt:lpwstr>Briefhoofd_F_12</vt:lpwstr>
      </vt:variant>
      <vt:variant>
        <vt:lpwstr/>
      </vt:variant>
      <vt:variant>
        <vt:i4>5636128</vt:i4>
      </vt:variant>
      <vt:variant>
        <vt:i4>-1</vt:i4>
      </vt:variant>
      <vt:variant>
        <vt:i4>2059</vt:i4>
      </vt:variant>
      <vt:variant>
        <vt:i4>1</vt:i4>
      </vt:variant>
      <vt:variant>
        <vt:lpwstr>Briefhoofd_F_22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Mineurs étrangers non accompagnés</dc:title>
  <dc:subject/>
  <dc:creator>Vangompel Toke</dc:creator>
  <cp:keywords/>
  <dc:description/>
  <cp:lastModifiedBy>Benjamin Minne (RIZIV-INAMI)</cp:lastModifiedBy>
  <cp:revision>5</cp:revision>
  <cp:lastPrinted>2008-12-05T07:30:00Z</cp:lastPrinted>
  <dcterms:created xsi:type="dcterms:W3CDTF">2024-02-16T15:59:00Z</dcterms:created>
  <dcterms:modified xsi:type="dcterms:W3CDTF">2024-04-09T08:13:00Z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355;#2281 - Niet-begeleide minderjarige vreemdelingen (NBMV)|3d156a0c-cfca-4123-9c30-a31242819897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</Properties>
</file>