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FC7" w:rsidRPr="0081418B" w:rsidRDefault="007F0FC7" w:rsidP="00624E78">
      <w:pPr>
        <w:spacing w:after="0" w:line="240" w:lineRule="auto"/>
        <w:jc w:val="both"/>
        <w:rPr>
          <w:b/>
          <w:lang w:val="nl-BE"/>
        </w:rPr>
      </w:pPr>
      <w:bookmarkStart w:id="0" w:name="_GoBack"/>
      <w:bookmarkEnd w:id="0"/>
      <w:r w:rsidRPr="0081418B">
        <w:rPr>
          <w:b/>
          <w:lang w:val="nl-BE"/>
        </w:rPr>
        <w:t>Voorwaarden om in aanmerking te komen voor respiratoire revalidatie in een gespecialiseerd ce</w:t>
      </w:r>
      <w:r w:rsidRPr="0081418B">
        <w:rPr>
          <w:b/>
          <w:lang w:val="nl-BE"/>
        </w:rPr>
        <w:t>n</w:t>
      </w:r>
      <w:r w:rsidRPr="0081418B">
        <w:rPr>
          <w:b/>
          <w:lang w:val="nl-BE"/>
        </w:rPr>
        <w:t>trum</w:t>
      </w:r>
    </w:p>
    <w:p w:rsidR="007F0FC7" w:rsidRPr="0081418B" w:rsidRDefault="007F0FC7" w:rsidP="00624E78">
      <w:pPr>
        <w:spacing w:after="0" w:line="240" w:lineRule="auto"/>
        <w:jc w:val="both"/>
        <w:rPr>
          <w:lang w:val="nl-BE"/>
        </w:rPr>
      </w:pPr>
    </w:p>
    <w:p w:rsidR="00DB39E3" w:rsidRPr="0081418B" w:rsidRDefault="007F0FC7" w:rsidP="00624E78">
      <w:p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Om in aanmerking te komen voor respiratoire revalidatie, moet u zich in één van de volgende situ</w:t>
      </w:r>
      <w:r w:rsidRPr="0081418B">
        <w:rPr>
          <w:lang w:val="nl-BE"/>
        </w:rPr>
        <w:t>a</w:t>
      </w:r>
      <w:r w:rsidRPr="0081418B">
        <w:rPr>
          <w:lang w:val="nl-BE"/>
        </w:rPr>
        <w:t>ties bevinden</w:t>
      </w:r>
      <w:r w:rsidR="0028796B" w:rsidRPr="0081418B">
        <w:rPr>
          <w:lang w:val="nl-BE"/>
        </w:rPr>
        <w:t xml:space="preserve">: </w:t>
      </w:r>
    </w:p>
    <w:p w:rsidR="00624E78" w:rsidRPr="0081418B" w:rsidRDefault="00826B9A" w:rsidP="00765A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lijdt aan </w:t>
      </w:r>
      <w:r w:rsidR="00624E78" w:rsidRPr="0081418B">
        <w:rPr>
          <w:lang w:val="nl-BE"/>
        </w:rPr>
        <w:t xml:space="preserve">een chronische obstructieve </w:t>
      </w:r>
      <w:proofErr w:type="spellStart"/>
      <w:r w:rsidR="00624E78" w:rsidRPr="0081418B">
        <w:rPr>
          <w:lang w:val="nl-BE"/>
        </w:rPr>
        <w:t>bronchopneumopathie</w:t>
      </w:r>
      <w:proofErr w:type="spellEnd"/>
      <w:r w:rsidR="00624E78" w:rsidRPr="0081418B">
        <w:rPr>
          <w:lang w:val="nl-BE"/>
        </w:rPr>
        <w:t xml:space="preserve"> (COPD)</w:t>
      </w:r>
    </w:p>
    <w:p w:rsidR="00624E78" w:rsidRPr="0081418B" w:rsidRDefault="00826B9A" w:rsidP="00765A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lijdt</w:t>
      </w:r>
      <w:r w:rsidR="00624E78" w:rsidRPr="0081418B">
        <w:rPr>
          <w:lang w:val="nl-BE"/>
        </w:rPr>
        <w:t xml:space="preserve"> aan ern</w:t>
      </w:r>
      <w:r w:rsidR="00E87C84" w:rsidRPr="0081418B">
        <w:rPr>
          <w:lang w:val="nl-BE"/>
        </w:rPr>
        <w:t>stig chronisch bronchiaal astma</w:t>
      </w:r>
    </w:p>
    <w:p w:rsidR="00624E78" w:rsidRPr="0081418B" w:rsidRDefault="00826B9A" w:rsidP="00765A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lijdt</w:t>
      </w:r>
      <w:r w:rsidR="00624E78" w:rsidRPr="0081418B">
        <w:rPr>
          <w:lang w:val="nl-BE"/>
        </w:rPr>
        <w:t xml:space="preserve"> aan een andere ernstige ademhalings</w:t>
      </w:r>
      <w:r w:rsidR="00E87C84" w:rsidRPr="0081418B">
        <w:rPr>
          <w:lang w:val="nl-BE"/>
        </w:rPr>
        <w:t xml:space="preserve">stoornis zoals </w:t>
      </w:r>
      <w:proofErr w:type="spellStart"/>
      <w:r w:rsidR="00E87C84" w:rsidRPr="0081418B">
        <w:rPr>
          <w:lang w:val="nl-BE"/>
        </w:rPr>
        <w:t>bronchectasieën</w:t>
      </w:r>
      <w:proofErr w:type="spellEnd"/>
      <w:r w:rsidR="00E87C84" w:rsidRPr="0081418B">
        <w:rPr>
          <w:lang w:val="nl-BE"/>
        </w:rPr>
        <w:t xml:space="preserve">, </w:t>
      </w:r>
      <w:proofErr w:type="spellStart"/>
      <w:r w:rsidR="00624E78" w:rsidRPr="0081418B">
        <w:rPr>
          <w:lang w:val="nl-BE"/>
        </w:rPr>
        <w:t>mucoviscidosis</w:t>
      </w:r>
      <w:proofErr w:type="spellEnd"/>
      <w:r w:rsidR="00624E78" w:rsidRPr="0081418B">
        <w:rPr>
          <w:lang w:val="nl-BE"/>
        </w:rPr>
        <w:t>, ...</w:t>
      </w:r>
    </w:p>
    <w:p w:rsidR="00624E78" w:rsidRPr="0081418B" w:rsidRDefault="00826B9A" w:rsidP="00765A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onderging </w:t>
      </w:r>
      <w:r w:rsidR="00624E78" w:rsidRPr="0081418B">
        <w:rPr>
          <w:lang w:val="nl-BE"/>
        </w:rPr>
        <w:t>een ingreep tot vermindering</w:t>
      </w:r>
      <w:r w:rsidR="00E87C84" w:rsidRPr="0081418B">
        <w:rPr>
          <w:lang w:val="nl-BE"/>
        </w:rPr>
        <w:t xml:space="preserve"> van het longvolume aansluitend op een obstru</w:t>
      </w:r>
      <w:r w:rsidR="00E87C84" w:rsidRPr="0081418B">
        <w:rPr>
          <w:lang w:val="nl-BE"/>
        </w:rPr>
        <w:t>c</w:t>
      </w:r>
      <w:r w:rsidR="00E87C84" w:rsidRPr="0081418B">
        <w:rPr>
          <w:lang w:val="nl-BE"/>
        </w:rPr>
        <w:t xml:space="preserve">tieve </w:t>
      </w:r>
      <w:r w:rsidR="00624E78" w:rsidRPr="0081418B">
        <w:rPr>
          <w:lang w:val="nl-BE"/>
        </w:rPr>
        <w:t>ademhali</w:t>
      </w:r>
      <w:r w:rsidR="00E87C84" w:rsidRPr="0081418B">
        <w:rPr>
          <w:lang w:val="nl-BE"/>
        </w:rPr>
        <w:t>ngsstoornis of een thoracotomie</w:t>
      </w:r>
    </w:p>
    <w:p w:rsidR="00624E78" w:rsidRPr="0081418B" w:rsidRDefault="00826B9A" w:rsidP="00765AE7">
      <w:pPr>
        <w:pStyle w:val="ListParagraph"/>
        <w:numPr>
          <w:ilvl w:val="0"/>
          <w:numId w:val="5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lijdt</w:t>
      </w:r>
      <w:r w:rsidR="00624E78" w:rsidRPr="0081418B">
        <w:rPr>
          <w:lang w:val="nl-BE"/>
        </w:rPr>
        <w:t xml:space="preserve"> aan een restrictieve aandoening</w:t>
      </w:r>
    </w:p>
    <w:p w:rsidR="00624E78" w:rsidRPr="0081418B" w:rsidRDefault="00624E78" w:rsidP="000C04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veroorzaakt door een interstitiële ziekte;</w:t>
      </w:r>
    </w:p>
    <w:p w:rsidR="00624E78" w:rsidRPr="0081418B" w:rsidRDefault="00624E78" w:rsidP="000C04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of ten gevolge van infecties;</w:t>
      </w:r>
    </w:p>
    <w:p w:rsidR="00624E78" w:rsidRPr="0081418B" w:rsidRDefault="00624E78" w:rsidP="000C04DB">
      <w:pPr>
        <w:pStyle w:val="ListParagraph"/>
        <w:numPr>
          <w:ilvl w:val="0"/>
          <w:numId w:val="7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of ten gevolge van een neuromusculaire aand</w:t>
      </w:r>
      <w:r w:rsidR="004766DC" w:rsidRPr="0081418B">
        <w:rPr>
          <w:lang w:val="nl-BE"/>
        </w:rPr>
        <w:t xml:space="preserve">oening of een aandoening van de </w:t>
      </w:r>
      <w:r w:rsidRPr="0081418B">
        <w:rPr>
          <w:lang w:val="nl-BE"/>
        </w:rPr>
        <w:t>thora</w:t>
      </w:r>
      <w:r w:rsidRPr="0081418B">
        <w:rPr>
          <w:lang w:val="nl-BE"/>
        </w:rPr>
        <w:t>x</w:t>
      </w:r>
      <w:r w:rsidR="00C90B2C" w:rsidRPr="0081418B">
        <w:rPr>
          <w:lang w:val="nl-BE"/>
        </w:rPr>
        <w:t>wand.</w:t>
      </w:r>
    </w:p>
    <w:p w:rsidR="00471ABA" w:rsidRPr="0081418B" w:rsidRDefault="00826B9A" w:rsidP="00765A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</w:t>
      </w:r>
      <w:r w:rsidR="00E87C84" w:rsidRPr="0081418B">
        <w:rPr>
          <w:lang w:val="nl-BE"/>
        </w:rPr>
        <w:t xml:space="preserve"> onderging </w:t>
      </w:r>
      <w:r w:rsidR="00624E78" w:rsidRPr="0081418B">
        <w:rPr>
          <w:lang w:val="nl-BE"/>
        </w:rPr>
        <w:t>een long</w:t>
      </w:r>
      <w:r w:rsidR="00E87C84" w:rsidRPr="0081418B">
        <w:rPr>
          <w:lang w:val="nl-BE"/>
        </w:rPr>
        <w:t>transplantatie</w:t>
      </w:r>
    </w:p>
    <w:p w:rsidR="009F387F" w:rsidRPr="0081418B" w:rsidRDefault="00646483" w:rsidP="00765AE7">
      <w:pPr>
        <w:pStyle w:val="ListParagraph"/>
        <w:numPr>
          <w:ilvl w:val="0"/>
          <w:numId w:val="6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u bent kandidaat voor een longtransplantatie</w:t>
      </w:r>
    </w:p>
    <w:p w:rsidR="00DB39E3" w:rsidRPr="0081418B" w:rsidRDefault="00DB39E3" w:rsidP="00624E78">
      <w:pPr>
        <w:spacing w:after="0" w:line="240" w:lineRule="auto"/>
        <w:jc w:val="both"/>
        <w:rPr>
          <w:lang w:val="nl-BE"/>
        </w:rPr>
      </w:pPr>
    </w:p>
    <w:p w:rsidR="007F0FC7" w:rsidRPr="0081418B" w:rsidRDefault="00582862" w:rsidP="00624E78">
      <w:p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Als</w:t>
      </w:r>
      <w:r w:rsidR="00CB73C2" w:rsidRPr="0081418B">
        <w:rPr>
          <w:lang w:val="nl-BE"/>
        </w:rPr>
        <w:t xml:space="preserve"> u</w:t>
      </w:r>
      <w:r w:rsidR="007F0FC7" w:rsidRPr="0081418B">
        <w:rPr>
          <w:lang w:val="nl-BE"/>
        </w:rPr>
        <w:t xml:space="preserve"> een longtransplantatie </w:t>
      </w:r>
      <w:r w:rsidR="00CB73C2" w:rsidRPr="0081418B">
        <w:rPr>
          <w:lang w:val="nl-BE"/>
        </w:rPr>
        <w:t xml:space="preserve">onderging, </w:t>
      </w:r>
      <w:r w:rsidR="007F0FC7" w:rsidRPr="0081418B">
        <w:rPr>
          <w:lang w:val="nl-BE"/>
        </w:rPr>
        <w:t>kom</w:t>
      </w:r>
      <w:r w:rsidR="00CB73C2" w:rsidRPr="0081418B">
        <w:rPr>
          <w:lang w:val="nl-BE"/>
        </w:rPr>
        <w:t>t</w:t>
      </w:r>
      <w:r w:rsidR="007F0FC7" w:rsidRPr="0081418B">
        <w:rPr>
          <w:lang w:val="nl-BE"/>
        </w:rPr>
        <w:t xml:space="preserve"> </w:t>
      </w:r>
      <w:r w:rsidR="00CB73C2" w:rsidRPr="0081418B">
        <w:rPr>
          <w:lang w:val="nl-BE"/>
        </w:rPr>
        <w:t xml:space="preserve">u </w:t>
      </w:r>
      <w:r w:rsidR="007F0FC7" w:rsidRPr="0081418B">
        <w:rPr>
          <w:lang w:val="nl-BE"/>
        </w:rPr>
        <w:t xml:space="preserve">steeds in aanmerking voor respiratoire revalidatie in een gespecialiseerd centrum. </w:t>
      </w:r>
      <w:r w:rsidR="00CB73C2" w:rsidRPr="0081418B">
        <w:rPr>
          <w:lang w:val="nl-BE"/>
        </w:rPr>
        <w:t>U</w:t>
      </w:r>
      <w:r w:rsidR="007F0FC7" w:rsidRPr="0081418B">
        <w:rPr>
          <w:lang w:val="nl-BE"/>
        </w:rPr>
        <w:t xml:space="preserve"> moet</w:t>
      </w:r>
      <w:r w:rsidR="00CB73C2" w:rsidRPr="0081418B">
        <w:rPr>
          <w:lang w:val="nl-BE"/>
        </w:rPr>
        <w:t xml:space="preserve"> da</w:t>
      </w:r>
      <w:r w:rsidR="007F0FC7" w:rsidRPr="0081418B">
        <w:rPr>
          <w:lang w:val="nl-BE"/>
        </w:rPr>
        <w:t>n aan geen bijkomende voorwaarden voldoen.</w:t>
      </w:r>
    </w:p>
    <w:p w:rsidR="007F0FC7" w:rsidRPr="0081418B" w:rsidRDefault="007F0FC7" w:rsidP="00624E78">
      <w:pPr>
        <w:spacing w:after="0" w:line="240" w:lineRule="auto"/>
        <w:jc w:val="both"/>
        <w:rPr>
          <w:lang w:val="nl-BE"/>
        </w:rPr>
      </w:pPr>
    </w:p>
    <w:p w:rsidR="00DB39E3" w:rsidRPr="0081418B" w:rsidRDefault="007F0FC7" w:rsidP="00DB39E3">
      <w:p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Alle andere patiënten die hier</w:t>
      </w:r>
      <w:r w:rsidR="00BF3265" w:rsidRPr="0081418B">
        <w:rPr>
          <w:lang w:val="nl-BE"/>
        </w:rPr>
        <w:t>boven</w:t>
      </w:r>
      <w:r w:rsidRPr="0081418B">
        <w:rPr>
          <w:lang w:val="nl-BE"/>
        </w:rPr>
        <w:t xml:space="preserve"> werden vermeld, moeten echter b</w:t>
      </w:r>
      <w:r w:rsidR="00DB39E3" w:rsidRPr="0081418B">
        <w:rPr>
          <w:lang w:val="nl-BE"/>
        </w:rPr>
        <w:t>ij h</w:t>
      </w:r>
      <w:r w:rsidR="00C90B2C" w:rsidRPr="0081418B">
        <w:rPr>
          <w:lang w:val="nl-BE"/>
        </w:rPr>
        <w:t>et begin van de</w:t>
      </w:r>
      <w:r w:rsidR="00C454EE" w:rsidRPr="0081418B">
        <w:rPr>
          <w:lang w:val="nl-BE"/>
        </w:rPr>
        <w:t xml:space="preserve"> revalidatie </w:t>
      </w:r>
      <w:r w:rsidRPr="0081418B">
        <w:rPr>
          <w:lang w:val="nl-BE"/>
        </w:rPr>
        <w:t xml:space="preserve">ook nog </w:t>
      </w:r>
      <w:r w:rsidR="00C454EE" w:rsidRPr="0081418B">
        <w:rPr>
          <w:lang w:val="nl-BE"/>
        </w:rPr>
        <w:t>aan volgende</w:t>
      </w:r>
      <w:r w:rsidR="00C90B2C" w:rsidRPr="0081418B">
        <w:rPr>
          <w:lang w:val="nl-BE"/>
        </w:rPr>
        <w:t xml:space="preserve"> </w:t>
      </w:r>
      <w:r w:rsidR="00527E9B" w:rsidRPr="0081418B">
        <w:rPr>
          <w:lang w:val="nl-BE"/>
        </w:rPr>
        <w:t>voorwaarden</w:t>
      </w:r>
      <w:r w:rsidR="00C454EE" w:rsidRPr="0081418B">
        <w:rPr>
          <w:lang w:val="nl-BE"/>
        </w:rPr>
        <w:t xml:space="preserve"> vold</w:t>
      </w:r>
      <w:r w:rsidRPr="0081418B">
        <w:rPr>
          <w:lang w:val="nl-BE"/>
        </w:rPr>
        <w:t>oe</w:t>
      </w:r>
      <w:r w:rsidR="00F2112D" w:rsidRPr="0081418B">
        <w:rPr>
          <w:lang w:val="nl-BE"/>
        </w:rPr>
        <w:t>n</w:t>
      </w:r>
      <w:r w:rsidR="00DB39E3" w:rsidRPr="0081418B">
        <w:rPr>
          <w:lang w:val="nl-BE"/>
        </w:rPr>
        <w:t>:</w:t>
      </w:r>
    </w:p>
    <w:p w:rsidR="002D503A" w:rsidRPr="0081418B" w:rsidRDefault="002D503A" w:rsidP="002D503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in stabiele toestand zijn, dat wil zeggen buiten periodes van opstoot die een aangepaste i</w:t>
      </w:r>
      <w:r w:rsidRPr="0081418B">
        <w:rPr>
          <w:lang w:val="nl-BE"/>
        </w:rPr>
        <w:t>n</w:t>
      </w:r>
      <w:r w:rsidRPr="0081418B">
        <w:rPr>
          <w:lang w:val="nl-BE"/>
        </w:rPr>
        <w:t>tensieve medische therapie hebben vereist en</w:t>
      </w:r>
      <w:r w:rsidR="00B43611" w:rsidRPr="0081418B">
        <w:rPr>
          <w:lang w:val="nl-BE"/>
        </w:rPr>
        <w:t xml:space="preserve"> voldoen aan één van de twee volgende crit</w:t>
      </w:r>
      <w:r w:rsidR="00B43611" w:rsidRPr="0081418B">
        <w:rPr>
          <w:lang w:val="nl-BE"/>
        </w:rPr>
        <w:t>e</w:t>
      </w:r>
      <w:r w:rsidR="00B43611" w:rsidRPr="0081418B">
        <w:rPr>
          <w:lang w:val="nl-BE"/>
        </w:rPr>
        <w:t xml:space="preserve">ria: </w:t>
      </w:r>
    </w:p>
    <w:p w:rsidR="002D503A" w:rsidRPr="0081418B" w:rsidRDefault="002D503A" w:rsidP="002D50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ofwel een FEV</w:t>
      </w:r>
      <w:r w:rsidRPr="0081418B">
        <w:rPr>
          <w:vertAlign w:val="subscript"/>
          <w:lang w:val="nl-BE"/>
        </w:rPr>
        <w:t>1</w:t>
      </w:r>
      <w:r w:rsidRPr="0081418B">
        <w:rPr>
          <w:lang w:val="nl-BE"/>
        </w:rPr>
        <w:t xml:space="preserve"> vertonen van &lt; 50 % van de voorspelde waarde, in stabiele toestand gemeten en, wanneer deze deel uitmaakt van de medische behandeling, na bro</w:t>
      </w:r>
      <w:r w:rsidRPr="0081418B">
        <w:rPr>
          <w:lang w:val="nl-BE"/>
        </w:rPr>
        <w:t>n</w:t>
      </w:r>
      <w:r w:rsidRPr="0081418B">
        <w:rPr>
          <w:lang w:val="nl-BE"/>
        </w:rPr>
        <w:t>chodilatatie;</w:t>
      </w:r>
    </w:p>
    <w:p w:rsidR="002D503A" w:rsidRPr="0081418B" w:rsidRDefault="002D503A" w:rsidP="002D503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ofwel een diffusiecapaciteit vertonen van &lt; 50 % van de voorspelde waarde.</w:t>
      </w:r>
    </w:p>
    <w:p w:rsidR="00DB39E3" w:rsidRPr="0081418B" w:rsidRDefault="00DB39E3" w:rsidP="00337D9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voldoen aan minstens twee van de vijf volgende criteria:</w:t>
      </w:r>
    </w:p>
    <w:p w:rsidR="00DB39E3" w:rsidRPr="0081418B" w:rsidRDefault="00DB39E3" w:rsidP="00FF77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bij de in- en/of uitademing een respiratoire spierkracht vertonen van minder dan 70 % van de g</w:t>
      </w:r>
      <w:r w:rsidR="0073717B" w:rsidRPr="0081418B">
        <w:rPr>
          <w:lang w:val="nl-BE"/>
        </w:rPr>
        <w:t>emiddelde normatieve waarde</w:t>
      </w:r>
      <w:r w:rsidRPr="0081418B">
        <w:rPr>
          <w:lang w:val="nl-BE"/>
        </w:rPr>
        <w:t>;</w:t>
      </w:r>
    </w:p>
    <w:p w:rsidR="00B960B0" w:rsidRPr="0081418B" w:rsidRDefault="00DB39E3" w:rsidP="00FF77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 xml:space="preserve">een </w:t>
      </w:r>
      <w:proofErr w:type="spellStart"/>
      <w:r w:rsidRPr="0081418B">
        <w:rPr>
          <w:lang w:val="nl-BE"/>
        </w:rPr>
        <w:t>quadricepskracht</w:t>
      </w:r>
      <w:proofErr w:type="spellEnd"/>
      <w:r w:rsidRPr="0081418B">
        <w:rPr>
          <w:lang w:val="nl-BE"/>
        </w:rPr>
        <w:t xml:space="preserve"> vertonen van minder dan 70 % van de voorspelde waarde vast</w:t>
      </w:r>
      <w:r w:rsidR="00337D95" w:rsidRPr="0081418B">
        <w:rPr>
          <w:lang w:val="nl-BE"/>
        </w:rPr>
        <w:t>gesteld op basis van de formule</w:t>
      </w:r>
      <w:r w:rsidRPr="0081418B">
        <w:rPr>
          <w:lang w:val="nl-BE"/>
        </w:rPr>
        <w:t>:</w:t>
      </w:r>
      <w:r w:rsidR="00337D95" w:rsidRPr="0081418B">
        <w:rPr>
          <w:lang w:val="nl-BE"/>
        </w:rPr>
        <w:t xml:space="preserve"> </w:t>
      </w:r>
    </w:p>
    <w:p w:rsidR="00FF77E4" w:rsidRPr="0081418B" w:rsidRDefault="00FF77E4" w:rsidP="00FF77E4">
      <w:pPr>
        <w:pStyle w:val="ListParagraph"/>
        <w:spacing w:after="0" w:line="240" w:lineRule="auto"/>
        <w:ind w:left="1428" w:firstLine="696"/>
        <w:jc w:val="both"/>
        <w:rPr>
          <w:lang w:val="nl-BE"/>
        </w:rPr>
      </w:pPr>
      <w:proofErr w:type="spellStart"/>
      <w:r w:rsidRPr="0081418B">
        <w:rPr>
          <w:lang w:val="nl-BE"/>
        </w:rPr>
        <w:t>predFQ</w:t>
      </w:r>
      <w:proofErr w:type="spellEnd"/>
      <w:r w:rsidRPr="0081418B">
        <w:rPr>
          <w:lang w:val="nl-BE"/>
        </w:rPr>
        <w:t xml:space="preserve"> = 124 - [2,21*leeftijd] + [1,78*lichaamsgewicht ] + 55,9(= _ alleen)</w:t>
      </w:r>
    </w:p>
    <w:p w:rsidR="00FF77E4" w:rsidRPr="0081418B" w:rsidRDefault="00FF77E4" w:rsidP="00FF77E4">
      <w:pPr>
        <w:pStyle w:val="ListParagraph"/>
        <w:spacing w:after="0" w:line="240" w:lineRule="auto"/>
        <w:ind w:left="1428" w:firstLine="696"/>
        <w:jc w:val="both"/>
        <w:rPr>
          <w:sz w:val="18"/>
          <w:szCs w:val="18"/>
          <w:lang w:val="nl-BE"/>
        </w:rPr>
      </w:pPr>
      <w:r w:rsidRPr="0081418B">
        <w:rPr>
          <w:sz w:val="18"/>
          <w:szCs w:val="18"/>
          <w:lang w:val="nl-BE"/>
        </w:rPr>
        <w:t xml:space="preserve">waar </w:t>
      </w:r>
      <w:proofErr w:type="spellStart"/>
      <w:r w:rsidRPr="0081418B">
        <w:rPr>
          <w:sz w:val="18"/>
          <w:szCs w:val="18"/>
          <w:lang w:val="nl-BE"/>
        </w:rPr>
        <w:t>predFQ</w:t>
      </w:r>
      <w:proofErr w:type="spellEnd"/>
      <w:r w:rsidRPr="0081418B">
        <w:rPr>
          <w:sz w:val="18"/>
          <w:szCs w:val="18"/>
          <w:lang w:val="nl-BE"/>
        </w:rPr>
        <w:t xml:space="preserve"> = n. Newton-meter (</w:t>
      </w:r>
      <w:proofErr w:type="spellStart"/>
      <w:r w:rsidRPr="0081418B">
        <w:rPr>
          <w:sz w:val="18"/>
          <w:szCs w:val="18"/>
          <w:lang w:val="nl-BE"/>
        </w:rPr>
        <w:t>Nm</w:t>
      </w:r>
      <w:proofErr w:type="spellEnd"/>
      <w:r w:rsidRPr="0081418B">
        <w:rPr>
          <w:sz w:val="18"/>
          <w:szCs w:val="18"/>
          <w:lang w:val="nl-BE"/>
        </w:rPr>
        <w:t>), leeftijd = n. jaren, lichaamsgewicht = n. kilogram</w:t>
      </w:r>
    </w:p>
    <w:p w:rsidR="00DB39E3" w:rsidRPr="0081418B" w:rsidRDefault="00DB39E3" w:rsidP="00FF77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bij de fietsergometrie een maximale prestatie re</w:t>
      </w:r>
      <w:r w:rsidR="00FF0BC3" w:rsidRPr="0081418B">
        <w:rPr>
          <w:lang w:val="nl-BE"/>
        </w:rPr>
        <w:t>aliseren van minder dan 90 watt</w:t>
      </w:r>
      <w:r w:rsidRPr="0081418B">
        <w:rPr>
          <w:lang w:val="nl-BE"/>
        </w:rPr>
        <w:t xml:space="preserve"> en dit wegens de c</w:t>
      </w:r>
      <w:r w:rsidR="00A13ED0" w:rsidRPr="0081418B">
        <w:rPr>
          <w:lang w:val="nl-BE"/>
        </w:rPr>
        <w:t>hronische ademhalingsaandoening</w:t>
      </w:r>
      <w:r w:rsidRPr="0081418B">
        <w:rPr>
          <w:lang w:val="nl-BE"/>
        </w:rPr>
        <w:t>;</w:t>
      </w:r>
    </w:p>
    <w:p w:rsidR="0073717B" w:rsidRPr="0081418B" w:rsidRDefault="00DB39E3" w:rsidP="00FF77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voor de rechthebbenden ouder dan 50 jaar, bij de 6 minuten looptest een afstand (= 6MWD) afleggen van minder dan 70 % van de voorspelde waard</w:t>
      </w:r>
      <w:r w:rsidR="00337D95" w:rsidRPr="0081418B">
        <w:rPr>
          <w:lang w:val="nl-BE"/>
        </w:rPr>
        <w:t>e, in toepassing van de formule</w:t>
      </w:r>
      <w:r w:rsidRPr="0081418B">
        <w:rPr>
          <w:lang w:val="nl-BE"/>
        </w:rPr>
        <w:t>:</w:t>
      </w:r>
    </w:p>
    <w:p w:rsidR="00FF77E4" w:rsidRPr="0081418B" w:rsidRDefault="00FF77E4" w:rsidP="00FF77E4">
      <w:pPr>
        <w:pStyle w:val="ListParagraph"/>
        <w:spacing w:after="0" w:line="240" w:lineRule="auto"/>
        <w:ind w:left="1428" w:firstLine="696"/>
        <w:jc w:val="both"/>
        <w:rPr>
          <w:lang w:val="nl-BE"/>
        </w:rPr>
      </w:pPr>
      <w:r w:rsidRPr="0081418B">
        <w:rPr>
          <w:lang w:val="nl-BE"/>
        </w:rPr>
        <w:t xml:space="preserve">pred6MWD = 484 + [3,5*gestalte] - [4,9*BMI] - [5,3*leeftijd] + 52(= _ alleen) </w:t>
      </w:r>
    </w:p>
    <w:p w:rsidR="00FF77E4" w:rsidRPr="0081418B" w:rsidRDefault="00FF77E4" w:rsidP="00FF77E4">
      <w:pPr>
        <w:pStyle w:val="ListParagraph"/>
        <w:spacing w:after="0" w:line="240" w:lineRule="auto"/>
        <w:ind w:left="1428" w:firstLine="696"/>
        <w:jc w:val="both"/>
        <w:rPr>
          <w:sz w:val="18"/>
          <w:szCs w:val="18"/>
          <w:lang w:val="de-DE"/>
        </w:rPr>
      </w:pPr>
      <w:proofErr w:type="spellStart"/>
      <w:r w:rsidRPr="0081418B">
        <w:rPr>
          <w:sz w:val="18"/>
          <w:szCs w:val="18"/>
          <w:lang w:val="de-DE"/>
        </w:rPr>
        <w:t>waar</w:t>
      </w:r>
      <w:proofErr w:type="spellEnd"/>
      <w:r w:rsidRPr="0081418B">
        <w:rPr>
          <w:sz w:val="18"/>
          <w:szCs w:val="18"/>
          <w:lang w:val="de-DE"/>
        </w:rPr>
        <w:t xml:space="preserve"> pred6MWD = m, gestalte = cm en BMI = </w:t>
      </w:r>
      <w:proofErr w:type="spellStart"/>
      <w:r w:rsidRPr="0081418B">
        <w:rPr>
          <w:sz w:val="18"/>
          <w:szCs w:val="18"/>
          <w:lang w:val="de-DE"/>
        </w:rPr>
        <w:t>gewicht</w:t>
      </w:r>
      <w:proofErr w:type="spellEnd"/>
      <w:r w:rsidRPr="0081418B">
        <w:rPr>
          <w:sz w:val="18"/>
          <w:szCs w:val="18"/>
          <w:lang w:val="de-DE"/>
        </w:rPr>
        <w:t>/gestalte</w:t>
      </w:r>
      <w:r w:rsidRPr="0081418B">
        <w:rPr>
          <w:sz w:val="18"/>
          <w:szCs w:val="18"/>
          <w:vertAlign w:val="superscript"/>
          <w:lang w:val="de-DE"/>
        </w:rPr>
        <w:t xml:space="preserve">2 </w:t>
      </w:r>
      <w:r w:rsidRPr="0081418B">
        <w:rPr>
          <w:sz w:val="18"/>
          <w:szCs w:val="18"/>
          <w:lang w:val="de-DE"/>
        </w:rPr>
        <w:t>= Kg/m</w:t>
      </w:r>
      <w:r w:rsidRPr="0081418B">
        <w:rPr>
          <w:sz w:val="18"/>
          <w:szCs w:val="18"/>
          <w:vertAlign w:val="superscript"/>
          <w:lang w:val="de-DE"/>
        </w:rPr>
        <w:t>2</w:t>
      </w:r>
    </w:p>
    <w:p w:rsidR="00DB39E3" w:rsidRPr="0081418B" w:rsidRDefault="00DB39E3" w:rsidP="00FF77E4">
      <w:pPr>
        <w:pStyle w:val="ListParagraph"/>
        <w:numPr>
          <w:ilvl w:val="0"/>
          <w:numId w:val="9"/>
        </w:numPr>
        <w:spacing w:after="0" w:line="240" w:lineRule="auto"/>
        <w:jc w:val="both"/>
        <w:rPr>
          <w:lang w:val="nl-BE"/>
        </w:rPr>
      </w:pPr>
      <w:r w:rsidRPr="0081418B">
        <w:rPr>
          <w:lang w:val="nl-BE"/>
        </w:rPr>
        <w:t>bij de «</w:t>
      </w:r>
      <w:proofErr w:type="spellStart"/>
      <w:r w:rsidRPr="0081418B">
        <w:rPr>
          <w:lang w:val="nl-BE"/>
        </w:rPr>
        <w:t>Chronic</w:t>
      </w:r>
      <w:proofErr w:type="spellEnd"/>
      <w:r w:rsidRPr="0081418B">
        <w:rPr>
          <w:lang w:val="nl-BE"/>
        </w:rPr>
        <w:t xml:space="preserve"> </w:t>
      </w:r>
      <w:proofErr w:type="spellStart"/>
      <w:r w:rsidRPr="0081418B">
        <w:rPr>
          <w:lang w:val="nl-BE"/>
        </w:rPr>
        <w:t>Respiratory</w:t>
      </w:r>
      <w:proofErr w:type="spellEnd"/>
      <w:r w:rsidRPr="0081418B">
        <w:rPr>
          <w:lang w:val="nl-BE"/>
        </w:rPr>
        <w:t xml:space="preserve"> </w:t>
      </w:r>
      <w:proofErr w:type="spellStart"/>
      <w:r w:rsidRPr="0081418B">
        <w:rPr>
          <w:lang w:val="nl-BE"/>
        </w:rPr>
        <w:t>Disease</w:t>
      </w:r>
      <w:proofErr w:type="spellEnd"/>
      <w:r w:rsidRPr="0081418B">
        <w:rPr>
          <w:lang w:val="nl-BE"/>
        </w:rPr>
        <w:t xml:space="preserve"> Q</w:t>
      </w:r>
      <w:r w:rsidR="0079763C" w:rsidRPr="0081418B">
        <w:rPr>
          <w:lang w:val="nl-BE"/>
        </w:rPr>
        <w:t>uestionnaire» (CRDQ) een totaal</w:t>
      </w:r>
      <w:r w:rsidRPr="0081418B">
        <w:rPr>
          <w:lang w:val="nl-BE"/>
        </w:rPr>
        <w:t>score hebben van minder dan 100 voor het geheel van de dimensies "</w:t>
      </w:r>
      <w:proofErr w:type="spellStart"/>
      <w:r w:rsidRPr="0081418B">
        <w:rPr>
          <w:lang w:val="nl-BE"/>
        </w:rPr>
        <w:t>dyspnee</w:t>
      </w:r>
      <w:proofErr w:type="spellEnd"/>
      <w:r w:rsidRPr="0081418B">
        <w:rPr>
          <w:lang w:val="nl-BE"/>
        </w:rPr>
        <w:t>", "vermoeidheid", "emoties" en "beheersing", of een score van minder dan 20 voor de dimensie "</w:t>
      </w:r>
      <w:proofErr w:type="spellStart"/>
      <w:r w:rsidRPr="0081418B">
        <w:rPr>
          <w:lang w:val="nl-BE"/>
        </w:rPr>
        <w:t>dys</w:t>
      </w:r>
      <w:r w:rsidRPr="0081418B">
        <w:rPr>
          <w:lang w:val="nl-BE"/>
        </w:rPr>
        <w:t>p</w:t>
      </w:r>
      <w:r w:rsidRPr="0081418B">
        <w:rPr>
          <w:lang w:val="nl-BE"/>
        </w:rPr>
        <w:t>nee</w:t>
      </w:r>
      <w:proofErr w:type="spellEnd"/>
      <w:r w:rsidRPr="0081418B">
        <w:rPr>
          <w:lang w:val="nl-BE"/>
        </w:rPr>
        <w:t>".</w:t>
      </w:r>
    </w:p>
    <w:p w:rsidR="00033D35" w:rsidRPr="00337D95" w:rsidRDefault="00FF77E4" w:rsidP="00FF77E4">
      <w:pPr>
        <w:pStyle w:val="ListParagraph"/>
        <w:tabs>
          <w:tab w:val="left" w:pos="6985"/>
        </w:tabs>
        <w:spacing w:after="0" w:line="240" w:lineRule="auto"/>
        <w:jc w:val="both"/>
        <w:rPr>
          <w:lang w:val="nl-BE"/>
        </w:rPr>
      </w:pPr>
      <w:r>
        <w:rPr>
          <w:lang w:val="nl-BE"/>
        </w:rPr>
        <w:tab/>
      </w:r>
    </w:p>
    <w:sectPr w:rsidR="00033D35" w:rsidRPr="00337D95" w:rsidSect="005C3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E972AA"/>
    <w:multiLevelType w:val="hybridMultilevel"/>
    <w:tmpl w:val="532E9E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533612"/>
    <w:multiLevelType w:val="hybridMultilevel"/>
    <w:tmpl w:val="317499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D3FC4"/>
    <w:multiLevelType w:val="hybridMultilevel"/>
    <w:tmpl w:val="2A22B8F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2EA1A83"/>
    <w:multiLevelType w:val="hybridMultilevel"/>
    <w:tmpl w:val="9C969F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B2B45"/>
    <w:multiLevelType w:val="hybridMultilevel"/>
    <w:tmpl w:val="02F845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4E70E0"/>
    <w:multiLevelType w:val="hybridMultilevel"/>
    <w:tmpl w:val="36F266E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45EE0725"/>
    <w:multiLevelType w:val="hybridMultilevel"/>
    <w:tmpl w:val="84227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FCE3F20"/>
    <w:multiLevelType w:val="hybridMultilevel"/>
    <w:tmpl w:val="CB5C3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AF1B10"/>
    <w:multiLevelType w:val="hybridMultilevel"/>
    <w:tmpl w:val="591ABF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D37FB"/>
    <w:multiLevelType w:val="hybridMultilevel"/>
    <w:tmpl w:val="A13CE90C"/>
    <w:lvl w:ilvl="0" w:tplc="17E64C76">
      <w:start w:val="3"/>
      <w:numFmt w:val="bullet"/>
      <w:lvlText w:val="-"/>
      <w:lvlJc w:val="left"/>
      <w:pPr>
        <w:ind w:left="108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9"/>
  </w:num>
  <w:num w:numId="8">
    <w:abstractNumId w:val="1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autoHyphenation/>
  <w:hyphenationZone w:val="425"/>
  <w:doNotHyphenateCaps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78"/>
    <w:rsid w:val="000215F4"/>
    <w:rsid w:val="00033D35"/>
    <w:rsid w:val="00093BB1"/>
    <w:rsid w:val="000C04DB"/>
    <w:rsid w:val="000E3D30"/>
    <w:rsid w:val="000F2B37"/>
    <w:rsid w:val="000F40DC"/>
    <w:rsid w:val="00137287"/>
    <w:rsid w:val="00233A72"/>
    <w:rsid w:val="00257C09"/>
    <w:rsid w:val="0028796B"/>
    <w:rsid w:val="002D503A"/>
    <w:rsid w:val="002E3F13"/>
    <w:rsid w:val="002F28B7"/>
    <w:rsid w:val="00337D95"/>
    <w:rsid w:val="003846A8"/>
    <w:rsid w:val="003B30DA"/>
    <w:rsid w:val="003D35E9"/>
    <w:rsid w:val="003E621F"/>
    <w:rsid w:val="00471ABA"/>
    <w:rsid w:val="004766DC"/>
    <w:rsid w:val="005143E9"/>
    <w:rsid w:val="00527E9B"/>
    <w:rsid w:val="00582862"/>
    <w:rsid w:val="005C3755"/>
    <w:rsid w:val="00624E78"/>
    <w:rsid w:val="00646483"/>
    <w:rsid w:val="006E2343"/>
    <w:rsid w:val="006E7E73"/>
    <w:rsid w:val="0073717B"/>
    <w:rsid w:val="00765AE7"/>
    <w:rsid w:val="0079763C"/>
    <w:rsid w:val="007F0FC7"/>
    <w:rsid w:val="0081418B"/>
    <w:rsid w:val="00826B9A"/>
    <w:rsid w:val="00843DF2"/>
    <w:rsid w:val="008D1863"/>
    <w:rsid w:val="009176CC"/>
    <w:rsid w:val="009F387F"/>
    <w:rsid w:val="00A13ED0"/>
    <w:rsid w:val="00A60D75"/>
    <w:rsid w:val="00A9441F"/>
    <w:rsid w:val="00B43611"/>
    <w:rsid w:val="00B43771"/>
    <w:rsid w:val="00B5175F"/>
    <w:rsid w:val="00B960B0"/>
    <w:rsid w:val="00BF3265"/>
    <w:rsid w:val="00C454EE"/>
    <w:rsid w:val="00C80492"/>
    <w:rsid w:val="00C90B2C"/>
    <w:rsid w:val="00CB73C2"/>
    <w:rsid w:val="00D10EDD"/>
    <w:rsid w:val="00D22EC0"/>
    <w:rsid w:val="00D80198"/>
    <w:rsid w:val="00DB39E3"/>
    <w:rsid w:val="00DE4A5C"/>
    <w:rsid w:val="00DE58FF"/>
    <w:rsid w:val="00E83AD8"/>
    <w:rsid w:val="00E87C84"/>
    <w:rsid w:val="00F103CE"/>
    <w:rsid w:val="00F2112D"/>
    <w:rsid w:val="00F36ECE"/>
    <w:rsid w:val="00FE62BE"/>
    <w:rsid w:val="00FF0BC3"/>
    <w:rsid w:val="00FF7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B39E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0F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FC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2012-12-31T23:00:00+00:00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Médecin</TermName>
          <TermId xmlns="http://schemas.microsoft.com/office/infopath/2007/PartnerControls">d8a1e59b-bcd7-4d2f-b75c-23b993f6e1ad</TermId>
        </TermInfo>
        <TermInfo xmlns="http://schemas.microsoft.com/office/infopath/2007/PartnerControls">
          <TermName xmlns="http://schemas.microsoft.com/office/infopath/2007/PartnerControls">Patient</TermName>
          <TermId xmlns="http://schemas.microsoft.com/office/infopath/2007/PartnerControls">2ebaf0cf-7353-4273-b1af-236262c84494</TermId>
        </TermInfo>
        <TermInfo xmlns="http://schemas.microsoft.com/office/infopath/2007/PartnerControls">
          <TermName xmlns="http://schemas.microsoft.com/office/infopath/2007/PartnerControls">Hôpital général</TermName>
          <TermId xmlns="http://schemas.microsoft.com/office/infopath/2007/PartnerControls">2072517b-c14b-4631-aa17-bb49afc2ae96</TermId>
        </TermInfo>
        <TermInfo xmlns="http://schemas.microsoft.com/office/infopath/2007/PartnerControls">
          <TermName xmlns="http://schemas.microsoft.com/office/infopath/2007/PartnerControls">Centre spécialisé et centre de rééducation</TermName>
          <TermId xmlns="http://schemas.microsoft.com/office/infopath/2007/PartnerControls">129a1276-b8d3-4518-bf1d-4a51502353ec</TermId>
        </TermInfo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TaxCatchAll xmlns="61fd8d87-ea47-44bb-afd6-b4d99b1d9c1f">
      <Value>32</Value>
      <Value>29</Value>
      <Value>71</Value>
      <Value>24</Value>
      <Value>58</Value>
      <Value>62</Value>
      <Value>12</Value>
    </TaxCatchAll>
    <RIDocSummary xmlns="f15eea43-7fa7-45cf-8dc0-d5244e2cd467" xsi:nil="true"/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Prestations de soins par …</TermName>
          <TermId xmlns="http://schemas.microsoft.com/office/infopath/2007/PartnerControls">8ec480f0-fd0c-436a-98b8-58cfcdd3f17c</TermId>
        </TermInfo>
      </Terms>
    </RIThemeTaxHTField0>
    <RIDocTypeTaxHTField0 xmlns="f15eea43-7fa7-45cf-8dc0-d5244e2cd467">
      <Terms xmlns="http://schemas.microsoft.com/office/infopath/2007/PartnerControls"/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770067-F8E1-4C80-96AF-0BB3CC23B6AB}"/>
</file>

<file path=customXml/itemProps2.xml><?xml version="1.0" encoding="utf-8"?>
<ds:datastoreItem xmlns:ds="http://schemas.openxmlformats.org/officeDocument/2006/customXml" ds:itemID="{D02343BC-2810-48EF-99A4-27BE66007E98}"/>
</file>

<file path=customXml/itemProps3.xml><?xml version="1.0" encoding="utf-8"?>
<ds:datastoreItem xmlns:ds="http://schemas.openxmlformats.org/officeDocument/2006/customXml" ds:itemID="{0CC800B8-B53C-4D66-B17E-FCD937075858}"/>
</file>

<file path=docProps/app.xml><?xml version="1.0" encoding="utf-8"?>
<Properties xmlns="http://schemas.openxmlformats.org/officeDocument/2006/extended-properties" xmlns:vt="http://schemas.openxmlformats.org/officeDocument/2006/docPropsVTypes">
  <Template>1B85221</Template>
  <TotalTime>0</TotalTime>
  <Pages>1</Pages>
  <Words>409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Overeenkomst ernstige chronische ademhalingsstoornissen - Voorwaarden om in aanmerking te komen </dc:title>
  <dc:creator>Valérie De Meue</dc:creator>
  <cp:lastModifiedBy>Sandra De Clercq</cp:lastModifiedBy>
  <cp:revision>2</cp:revision>
  <dcterms:created xsi:type="dcterms:W3CDTF">2013-12-10T16:28:00Z</dcterms:created>
  <dcterms:modified xsi:type="dcterms:W3CDTF">2013-12-10T16:28:00Z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29;#Médecin|d8a1e59b-bcd7-4d2f-b75c-23b993f6e1ad;#58;#Patient|2ebaf0cf-7353-4273-b1af-236262c84494;#62;#Hôpital général|2072517b-c14b-4631-aa17-bb49afc2ae96;#71;#Centre spécialisé et centre de rééducation|129a1276-b8d3-4518-bf1d-4a51502353ec;#24;#Mutualités|a6cbed05-adf5-4226-bcb7-ef5cdc788bf2</vt:lpwstr>
  </property>
  <property fmtid="{D5CDD505-2E9C-101B-9397-08002B2CF9AE}" pid="4" name="RITheme">
    <vt:lpwstr>32;#Prestations de soins par …|8ec480f0-fd0c-436a-98b8-58cfcdd3f17c</vt:lpwstr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/>
  </property>
</Properties>
</file>