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0007" w14:textId="77777777" w:rsidR="00DC693B" w:rsidRPr="00DF2545" w:rsidRDefault="00DC693B" w:rsidP="00DC693B">
      <w:pPr>
        <w:rPr>
          <w:rFonts w:ascii="Arial" w:hAnsi="Arial" w:cs="Arial"/>
          <w:b/>
          <w:lang w:val="nl-BE"/>
        </w:rPr>
      </w:pPr>
      <w:bookmarkStart w:id="0" w:name="_Hlk114475645"/>
    </w:p>
    <w:p w14:paraId="129ACA5D" w14:textId="77777777" w:rsidR="00DC693B" w:rsidRPr="00DF2545" w:rsidRDefault="00DC693B" w:rsidP="00DC693B">
      <w:pPr>
        <w:spacing w:after="120"/>
        <w:ind w:left="102"/>
        <w:jc w:val="both"/>
        <w:rPr>
          <w:rFonts w:ascii="Arial" w:hAnsi="Arial" w:cs="Arial"/>
        </w:rPr>
      </w:pPr>
      <w:r w:rsidRPr="00DF2545">
        <w:rPr>
          <w:rFonts w:ascii="Arial" w:hAnsi="Arial" w:cs="Arial"/>
          <w:noProof/>
          <w:lang w:val="fr-BE" w:eastAsia="fr-BE"/>
        </w:rPr>
        <mc:AlternateContent>
          <mc:Choice Requires="wps">
            <w:drawing>
              <wp:inline distT="0" distB="0" distL="0" distR="0" wp14:anchorId="4E40C836" wp14:editId="264DAF0A">
                <wp:extent cx="6088380" cy="908685"/>
                <wp:effectExtent l="10795" t="9525" r="6350" b="571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08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B19B52" w14:textId="77777777" w:rsidR="00E2394E" w:rsidRPr="002E45D4" w:rsidRDefault="00E2394E" w:rsidP="00DC693B">
                            <w:pPr>
                              <w:spacing w:before="17"/>
                              <w:ind w:left="108" w:right="103"/>
                              <w:jc w:val="both"/>
                              <w:rPr>
                                <w:rFonts w:ascii="Arial" w:hAnsi="Arial" w:cs="Arial"/>
                                <w:sz w:val="24"/>
                                <w:lang w:val="nl-BE"/>
                              </w:rPr>
                            </w:pPr>
                            <w:r w:rsidRPr="002E45D4">
                              <w:rPr>
                                <w:rFonts w:ascii="Arial" w:hAnsi="Arial" w:cs="Arial"/>
                                <w:sz w:val="24"/>
                                <w:lang w:val="nl-BE"/>
                              </w:rPr>
                              <w:t>OVEREENKOMST TUSSEN HET VERZEKERINGSCOMITE VAN DE DIENST VOOR GENEESKUNDIGE VERZORGING VAN HET RIZIV, DE KINESITHERAPEUTEN EN ERKENDE VERPLEGINGSINRICHTINGEN VOOR DE VERGOEDING VAN DE REVALIDATIE VAN PATIËNTEN VOOR EN NA PRIMAIRE KNIE- OF HEUPARTROPLASTIEK MET EEN MOBIELE TOEPASSING</w:t>
                            </w:r>
                          </w:p>
                        </w:txbxContent>
                      </wps:txbx>
                      <wps:bodyPr rot="0" vert="horz" wrap="square" lIns="0" tIns="0" rIns="0" bIns="0" anchor="t" anchorCtr="0" upright="1">
                        <a:noAutofit/>
                      </wps:bodyPr>
                    </wps:wsp>
                  </a:graphicData>
                </a:graphic>
              </wp:inline>
            </w:drawing>
          </mc:Choice>
          <mc:Fallback>
            <w:pict>
              <v:shapetype w14:anchorId="4E40C836" id="_x0000_t202" coordsize="21600,21600" o:spt="202" path="m,l,21600r21600,l21600,xe">
                <v:stroke joinstyle="miter"/>
                <v:path gradientshapeok="t" o:connecttype="rect"/>
              </v:shapetype>
              <v:shape id="Text Box 10" o:spid="_x0000_s1026" type="#_x0000_t202" style="width:479.4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" filled="f" strokeweight=".48pt">
                <v:textbox inset="0,0,0,0">
                  <w:txbxContent>
                    <w:p w14:paraId="55B19B52" w14:textId="77777777" w:rsidR="00E2394E" w:rsidRPr="002E45D4" w:rsidRDefault="00E2394E" w:rsidP="00DC693B">
                      <w:pPr>
                        <w:spacing w:before="17"/>
                        <w:ind w:left="108" w:right="103"/>
                        <w:jc w:val="both"/>
                        <w:rPr>
                          <w:rFonts w:ascii="Arial" w:hAnsi="Arial" w:cs="Arial"/>
                          <w:sz w:val="24"/>
                          <w:lang w:val="nl-BE"/>
                        </w:rPr>
                      </w:pPr>
                      <w:r w:rsidRPr="002E45D4">
                        <w:rPr>
                          <w:rFonts w:ascii="Arial" w:hAnsi="Arial" w:cs="Arial"/>
                          <w:sz w:val="24"/>
                          <w:lang w:val="nl-BE"/>
                        </w:rPr>
                        <w:t>OVEREENKOMST TUSSEN HET VERZEKERINGSCOMITE VAN DE DIENST VOOR GENEESKUNDIGE VERZORGING VAN HET RIZIV, DE KINESITHERAPEUTEN EN ERKENDE VERPLEGINGSINRICHTINGEN VOOR DE VERGOEDING VAN DE REVALIDATIE VAN PATIËNTEN VOOR EN NA PRIMAIRE KNIE- OF HEUPARTROPLASTIEK MET EEN MOBIELE TOEPASSING</w:t>
                      </w:r>
                    </w:p>
                  </w:txbxContent>
                </v:textbox>
                <w10:anchorlock/>
              </v:shape>
            </w:pict>
          </mc:Fallback>
        </mc:AlternateContent>
      </w:r>
    </w:p>
    <w:p w14:paraId="5751FFA4" w14:textId="77777777" w:rsidR="00DC693B" w:rsidRPr="00DF2545" w:rsidRDefault="00DC693B" w:rsidP="00DC693B">
      <w:pPr>
        <w:spacing w:before="1" w:after="120"/>
        <w:jc w:val="both"/>
        <w:rPr>
          <w:rFonts w:ascii="Arial" w:hAnsi="Arial" w:cs="Arial"/>
          <w:sz w:val="19"/>
        </w:rPr>
      </w:pPr>
    </w:p>
    <w:p w14:paraId="7FC916B5" w14:textId="77777777" w:rsidR="00DC693B" w:rsidRDefault="00DC693B" w:rsidP="00DC693B">
      <w:pPr>
        <w:ind w:left="221" w:right="221"/>
        <w:jc w:val="both"/>
        <w:rPr>
          <w:rFonts w:ascii="Arial" w:hAnsi="Arial" w:cs="Arial"/>
          <w:sz w:val="22"/>
          <w:szCs w:val="22"/>
          <w:lang w:val="nl-BE"/>
        </w:rPr>
      </w:pPr>
      <w:r w:rsidRPr="002E45D4">
        <w:rPr>
          <w:rFonts w:ascii="Arial" w:hAnsi="Arial" w:cs="Arial"/>
          <w:sz w:val="22"/>
          <w:szCs w:val="22"/>
          <w:lang w:val="nl-BE"/>
        </w:rPr>
        <w:t>Gelet op de wet betreffende de verplichte verzekering voor geneeskundige verzorging en uitkeringen, gecoördineerd op 14 juli 1994, artikel 22, 6°bis;</w:t>
      </w:r>
    </w:p>
    <w:p w14:paraId="60791FAE" w14:textId="77777777" w:rsidR="00DC693B" w:rsidRPr="002E45D4" w:rsidRDefault="00DC693B" w:rsidP="00DC693B">
      <w:pPr>
        <w:spacing w:after="120"/>
        <w:ind w:left="220" w:right="219"/>
        <w:jc w:val="both"/>
        <w:rPr>
          <w:rFonts w:ascii="Arial" w:hAnsi="Arial" w:cs="Arial"/>
          <w:sz w:val="22"/>
          <w:szCs w:val="22"/>
          <w:lang w:val="nl-BE"/>
        </w:rPr>
      </w:pPr>
    </w:p>
    <w:p w14:paraId="21C12EDA" w14:textId="77777777" w:rsidR="00DC693B" w:rsidRPr="002E45D4" w:rsidRDefault="00DC693B" w:rsidP="00DC693B">
      <w:pPr>
        <w:ind w:left="220" w:right="210"/>
        <w:jc w:val="both"/>
        <w:rPr>
          <w:rFonts w:ascii="Arial" w:hAnsi="Arial" w:cs="Arial"/>
          <w:sz w:val="22"/>
          <w:szCs w:val="22"/>
          <w:lang w:val="nl-BE"/>
        </w:rPr>
      </w:pPr>
      <w:r w:rsidRPr="002E45D4">
        <w:rPr>
          <w:rFonts w:ascii="Arial" w:hAnsi="Arial" w:cs="Arial"/>
          <w:sz w:val="22"/>
          <w:szCs w:val="22"/>
          <w:lang w:val="nl-BE"/>
        </w:rPr>
        <w:t>Op voorstel van de Overeenkomstencommissie Kinesitherapeuten–Verzekeringsinstellingen en van de Overeenkomstencommissie Ziekenhuizen-Verzekeringsinstellingen gedaan op 10.07.2020 en 07.07.2020;</w:t>
      </w:r>
    </w:p>
    <w:p w14:paraId="0B2F3678" w14:textId="77777777" w:rsidR="00DC693B" w:rsidRPr="002E45D4" w:rsidRDefault="00DC693B" w:rsidP="00DC693B">
      <w:pPr>
        <w:jc w:val="both"/>
        <w:rPr>
          <w:rFonts w:ascii="Arial" w:hAnsi="Arial" w:cs="Arial"/>
          <w:sz w:val="22"/>
          <w:szCs w:val="22"/>
          <w:lang w:val="nl-BE"/>
        </w:rPr>
      </w:pPr>
    </w:p>
    <w:p w14:paraId="2D4941D5"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wordt overeengekomen wat volgt, tussen:</w:t>
      </w:r>
    </w:p>
    <w:p w14:paraId="6E6F509B" w14:textId="77777777" w:rsidR="00DC693B" w:rsidRPr="002E45D4" w:rsidRDefault="00DC693B" w:rsidP="00E2394E">
      <w:pPr>
        <w:ind w:left="851"/>
        <w:jc w:val="both"/>
        <w:rPr>
          <w:rFonts w:ascii="Arial" w:hAnsi="Arial" w:cs="Arial"/>
          <w:sz w:val="22"/>
          <w:szCs w:val="22"/>
          <w:lang w:val="nl-BE"/>
        </w:rPr>
      </w:pPr>
    </w:p>
    <w:p w14:paraId="3F744E68"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enerzijds,</w:t>
      </w:r>
    </w:p>
    <w:p w14:paraId="6BF0CE9C" w14:textId="77777777" w:rsidR="00DC693B" w:rsidRPr="002E45D4" w:rsidRDefault="00DC693B" w:rsidP="00E2394E">
      <w:pPr>
        <w:ind w:left="851"/>
        <w:jc w:val="both"/>
        <w:rPr>
          <w:rFonts w:ascii="Arial" w:hAnsi="Arial" w:cs="Arial"/>
          <w:sz w:val="22"/>
          <w:szCs w:val="22"/>
          <w:lang w:val="nl-BE"/>
        </w:rPr>
      </w:pPr>
    </w:p>
    <w:p w14:paraId="103326EB" w14:textId="77777777" w:rsidR="00DC693B" w:rsidRPr="002E45D4" w:rsidRDefault="00DC693B" w:rsidP="00E2394E">
      <w:pPr>
        <w:ind w:left="851" w:right="213"/>
        <w:jc w:val="both"/>
        <w:rPr>
          <w:rFonts w:ascii="Arial" w:hAnsi="Arial" w:cs="Arial"/>
          <w:sz w:val="22"/>
          <w:szCs w:val="22"/>
          <w:lang w:val="nl-BE"/>
        </w:rPr>
      </w:pPr>
      <w:r w:rsidRPr="002E45D4">
        <w:rPr>
          <w:rFonts w:ascii="Arial" w:hAnsi="Arial" w:cs="Arial"/>
          <w:sz w:val="22"/>
          <w:szCs w:val="22"/>
          <w:lang w:val="nl-BE"/>
        </w:rPr>
        <w:t>het Comité van de verzekering voor geneeskundige verzorging ingesteld bij de Dienst voor geneeskundige verzorging van het Rijksinstituut voor ziekte- en invaliditeitsverzekering, verder in de tekst aangeduid als “het Verzekeringscomité”, eerste contractant,</w:t>
      </w:r>
    </w:p>
    <w:p w14:paraId="1568BCBF" w14:textId="77777777" w:rsidR="00DC693B" w:rsidRPr="002E45D4" w:rsidRDefault="00DC693B" w:rsidP="00E2394E">
      <w:pPr>
        <w:ind w:left="851"/>
        <w:jc w:val="both"/>
        <w:rPr>
          <w:rFonts w:ascii="Arial" w:hAnsi="Arial" w:cs="Arial"/>
          <w:sz w:val="22"/>
          <w:szCs w:val="22"/>
          <w:lang w:val="nl-BE"/>
        </w:rPr>
      </w:pPr>
    </w:p>
    <w:p w14:paraId="6E1DA7C7"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en anderzijds,</w:t>
      </w:r>
    </w:p>
    <w:p w14:paraId="02BA6692" w14:textId="77777777" w:rsidR="00DC693B" w:rsidRPr="002E45D4" w:rsidRDefault="00DC693B" w:rsidP="00E2394E">
      <w:pPr>
        <w:ind w:left="851"/>
        <w:jc w:val="both"/>
        <w:rPr>
          <w:rFonts w:ascii="Arial" w:hAnsi="Arial" w:cs="Arial"/>
          <w:sz w:val="22"/>
          <w:szCs w:val="22"/>
          <w:lang w:val="nl-BE"/>
        </w:rPr>
      </w:pPr>
    </w:p>
    <w:p w14:paraId="43FDAA75" w14:textId="1F65749E" w:rsidR="00DC693B" w:rsidRPr="002E45D4" w:rsidRDefault="00DC693B" w:rsidP="00E2394E">
      <w:pPr>
        <w:ind w:left="851" w:right="214"/>
        <w:jc w:val="both"/>
        <w:rPr>
          <w:rFonts w:ascii="Arial" w:hAnsi="Arial" w:cs="Arial"/>
          <w:sz w:val="22"/>
          <w:szCs w:val="22"/>
          <w:lang w:val="nl-BE"/>
        </w:rPr>
      </w:pPr>
      <w:r w:rsidRPr="002E45D4">
        <w:rPr>
          <w:rFonts w:ascii="Arial" w:hAnsi="Arial" w:cs="Arial"/>
          <w:sz w:val="22"/>
          <w:szCs w:val="22"/>
          <w:lang w:val="nl-BE"/>
        </w:rPr>
        <w:t xml:space="preserve">de verantwoordelijke namens de inrichtende macht van de verplegingsinrichting </w:t>
      </w:r>
      <w:r>
        <w:rPr>
          <w:rFonts w:ascii="Arial" w:hAnsi="Arial" w:cs="Arial"/>
          <w:sz w:val="22"/>
          <w:szCs w:val="22"/>
          <w:lang w:val="nl-BE"/>
        </w:rPr>
        <w:t>“</w:t>
      </w:r>
      <w:sdt>
        <w:sdtPr>
          <w:rPr>
            <w:rFonts w:ascii="Arial" w:hAnsi="Arial" w:cs="Arial"/>
            <w:sz w:val="22"/>
            <w:szCs w:val="22"/>
            <w:lang w:val="nl-BE"/>
          </w:rPr>
          <w:id w:val="1165747356"/>
          <w:placeholder>
            <w:docPart w:val="701863A329EB44188603CDC2927F9E3D"/>
          </w:placeholder>
          <w:showingPlcHdr/>
          <w:text/>
        </w:sdtPr>
        <w:sdtEndPr/>
        <w:sdtContent>
          <w:permStart w:id="1063720699" w:edGrp="everyone"/>
          <w:r w:rsidR="00C17806" w:rsidRPr="00C17806">
            <w:rPr>
              <w:rStyle w:val="PlaceholderText"/>
              <w:lang w:val="nl-BE"/>
            </w:rPr>
            <w:t>Klik of tik om tekst in te voeren.</w:t>
          </w:r>
          <w:permEnd w:id="1063720699"/>
        </w:sdtContent>
      </w:sdt>
      <w:r w:rsidRPr="002E45D4">
        <w:rPr>
          <w:rFonts w:ascii="Arial" w:hAnsi="Arial" w:cs="Arial"/>
          <w:sz w:val="22"/>
          <w:szCs w:val="22"/>
          <w:lang w:val="nl-BE"/>
        </w:rPr>
        <w:t>”, beantwoordend aan de criteria vastgesteld in artikel 5, tweede contractant;</w:t>
      </w:r>
    </w:p>
    <w:p w14:paraId="758125EA" w14:textId="77777777" w:rsidR="00DC693B" w:rsidRPr="002E45D4" w:rsidRDefault="00DC693B" w:rsidP="00E2394E">
      <w:pPr>
        <w:ind w:left="851"/>
        <w:jc w:val="both"/>
        <w:rPr>
          <w:rFonts w:ascii="Arial" w:hAnsi="Arial" w:cs="Arial"/>
          <w:sz w:val="22"/>
          <w:szCs w:val="22"/>
          <w:lang w:val="nl-BE"/>
        </w:rPr>
      </w:pPr>
    </w:p>
    <w:p w14:paraId="769889ED" w14:textId="77777777" w:rsidR="00DC693B" w:rsidRPr="002E45D4" w:rsidRDefault="00DC693B" w:rsidP="00E2394E">
      <w:pPr>
        <w:ind w:left="851" w:right="212"/>
        <w:jc w:val="both"/>
        <w:rPr>
          <w:rFonts w:ascii="Arial" w:hAnsi="Arial" w:cs="Arial"/>
          <w:sz w:val="22"/>
          <w:szCs w:val="22"/>
          <w:lang w:val="nl-BE"/>
        </w:rPr>
      </w:pPr>
      <w:r w:rsidRPr="002E45D4">
        <w:rPr>
          <w:rFonts w:ascii="Arial" w:hAnsi="Arial" w:cs="Arial"/>
          <w:sz w:val="22"/>
          <w:szCs w:val="22"/>
          <w:lang w:val="nl-BE"/>
        </w:rPr>
        <w:t>de</w:t>
      </w:r>
      <w:r w:rsidRPr="002E45D4">
        <w:rPr>
          <w:rFonts w:ascii="Arial" w:hAnsi="Arial" w:cs="Arial"/>
          <w:spacing w:val="-7"/>
          <w:sz w:val="22"/>
          <w:szCs w:val="22"/>
          <w:lang w:val="nl-BE"/>
        </w:rPr>
        <w:t xml:space="preserve"> </w:t>
      </w:r>
      <w:r w:rsidRPr="002E45D4">
        <w:rPr>
          <w:rFonts w:ascii="Arial" w:hAnsi="Arial" w:cs="Arial"/>
          <w:sz w:val="22"/>
          <w:szCs w:val="22"/>
          <w:lang w:val="nl-BE"/>
        </w:rPr>
        <w:t>hoofdarts</w:t>
      </w:r>
      <w:r w:rsidRPr="002E45D4">
        <w:rPr>
          <w:rFonts w:ascii="Arial" w:hAnsi="Arial" w:cs="Arial"/>
          <w:spacing w:val="-6"/>
          <w:sz w:val="22"/>
          <w:szCs w:val="22"/>
          <w:lang w:val="nl-BE"/>
        </w:rPr>
        <w:t xml:space="preserve"> </w:t>
      </w:r>
      <w:r w:rsidRPr="002E45D4">
        <w:rPr>
          <w:rFonts w:ascii="Arial" w:hAnsi="Arial" w:cs="Arial"/>
          <w:sz w:val="22"/>
          <w:szCs w:val="22"/>
          <w:lang w:val="nl-BE"/>
        </w:rPr>
        <w:t>namens</w:t>
      </w:r>
      <w:r w:rsidRPr="002E45D4">
        <w:rPr>
          <w:rFonts w:ascii="Arial" w:hAnsi="Arial" w:cs="Arial"/>
          <w:spacing w:val="-6"/>
          <w:sz w:val="22"/>
          <w:szCs w:val="22"/>
          <w:lang w:val="nl-BE"/>
        </w:rPr>
        <w:t xml:space="preserve"> </w:t>
      </w:r>
      <w:r w:rsidRPr="002E45D4">
        <w:rPr>
          <w:rFonts w:ascii="Arial" w:hAnsi="Arial" w:cs="Arial"/>
          <w:sz w:val="22"/>
          <w:szCs w:val="22"/>
          <w:lang w:val="nl-BE"/>
        </w:rPr>
        <w:t>de</w:t>
      </w:r>
      <w:r w:rsidRPr="002E45D4">
        <w:rPr>
          <w:rFonts w:ascii="Arial" w:hAnsi="Arial" w:cs="Arial"/>
          <w:spacing w:val="-9"/>
          <w:sz w:val="22"/>
          <w:szCs w:val="22"/>
          <w:lang w:val="nl-BE"/>
        </w:rPr>
        <w:t xml:space="preserve"> </w:t>
      </w:r>
      <w:r w:rsidRPr="002E45D4">
        <w:rPr>
          <w:rFonts w:ascii="Arial" w:hAnsi="Arial" w:cs="Arial"/>
          <w:sz w:val="22"/>
          <w:szCs w:val="22"/>
          <w:lang w:val="nl-BE"/>
        </w:rPr>
        <w:t>artsen-specialisten</w:t>
      </w:r>
      <w:r w:rsidRPr="002E45D4">
        <w:rPr>
          <w:rFonts w:ascii="Arial" w:hAnsi="Arial" w:cs="Arial"/>
          <w:spacing w:val="-7"/>
          <w:sz w:val="22"/>
          <w:szCs w:val="22"/>
          <w:lang w:val="nl-BE"/>
        </w:rPr>
        <w:t xml:space="preserve"> </w:t>
      </w:r>
      <w:r w:rsidRPr="002E45D4">
        <w:rPr>
          <w:rFonts w:ascii="Arial" w:hAnsi="Arial" w:cs="Arial"/>
          <w:sz w:val="22"/>
          <w:szCs w:val="22"/>
          <w:lang w:val="nl-BE"/>
        </w:rPr>
        <w:t>in</w:t>
      </w:r>
      <w:r w:rsidRPr="002E45D4">
        <w:rPr>
          <w:rFonts w:ascii="Arial" w:hAnsi="Arial" w:cs="Arial"/>
          <w:spacing w:val="-6"/>
          <w:sz w:val="22"/>
          <w:szCs w:val="22"/>
          <w:lang w:val="nl-BE"/>
        </w:rPr>
        <w:t xml:space="preserve"> </w:t>
      </w:r>
      <w:r w:rsidRPr="002E45D4">
        <w:rPr>
          <w:rFonts w:ascii="Arial" w:hAnsi="Arial" w:cs="Arial"/>
          <w:sz w:val="22"/>
          <w:szCs w:val="22"/>
          <w:lang w:val="nl-BE"/>
        </w:rPr>
        <w:t>de</w:t>
      </w:r>
      <w:r w:rsidRPr="002E45D4">
        <w:rPr>
          <w:rFonts w:ascii="Arial" w:hAnsi="Arial" w:cs="Arial"/>
          <w:spacing w:val="-9"/>
          <w:sz w:val="22"/>
          <w:szCs w:val="22"/>
          <w:lang w:val="nl-BE"/>
        </w:rPr>
        <w:t xml:space="preserve"> </w:t>
      </w:r>
      <w:r w:rsidRPr="002E45D4">
        <w:rPr>
          <w:rFonts w:ascii="Arial" w:hAnsi="Arial" w:cs="Arial"/>
          <w:sz w:val="22"/>
          <w:szCs w:val="22"/>
          <w:lang w:val="nl-BE"/>
        </w:rPr>
        <w:t>orthopedische</w:t>
      </w:r>
      <w:r w:rsidRPr="002E45D4">
        <w:rPr>
          <w:rFonts w:ascii="Arial" w:hAnsi="Arial" w:cs="Arial"/>
          <w:spacing w:val="-7"/>
          <w:sz w:val="22"/>
          <w:szCs w:val="22"/>
          <w:lang w:val="nl-BE"/>
        </w:rPr>
        <w:t xml:space="preserve"> </w:t>
      </w:r>
      <w:r w:rsidRPr="002E45D4">
        <w:rPr>
          <w:rFonts w:ascii="Arial" w:hAnsi="Arial" w:cs="Arial"/>
          <w:sz w:val="22"/>
          <w:szCs w:val="22"/>
          <w:lang w:val="nl-BE"/>
        </w:rPr>
        <w:t>heelkunde</w:t>
      </w:r>
      <w:r w:rsidRPr="002E45D4">
        <w:rPr>
          <w:rFonts w:ascii="Arial" w:hAnsi="Arial" w:cs="Arial"/>
          <w:spacing w:val="-9"/>
          <w:sz w:val="22"/>
          <w:szCs w:val="22"/>
          <w:lang w:val="nl-BE"/>
        </w:rPr>
        <w:t xml:space="preserve"> </w:t>
      </w:r>
      <w:r w:rsidRPr="002E45D4">
        <w:rPr>
          <w:rFonts w:ascii="Arial" w:hAnsi="Arial" w:cs="Arial"/>
          <w:sz w:val="22"/>
          <w:szCs w:val="22"/>
          <w:lang w:val="nl-BE"/>
        </w:rPr>
        <w:t>en</w:t>
      </w:r>
      <w:r w:rsidRPr="002E45D4">
        <w:rPr>
          <w:rFonts w:ascii="Arial" w:hAnsi="Arial" w:cs="Arial"/>
          <w:spacing w:val="-7"/>
          <w:sz w:val="22"/>
          <w:szCs w:val="22"/>
          <w:lang w:val="nl-BE"/>
        </w:rPr>
        <w:t xml:space="preserve"> </w:t>
      </w:r>
      <w:r w:rsidRPr="002E45D4">
        <w:rPr>
          <w:rFonts w:ascii="Arial" w:hAnsi="Arial" w:cs="Arial"/>
          <w:sz w:val="22"/>
          <w:szCs w:val="22"/>
          <w:lang w:val="nl-BE"/>
        </w:rPr>
        <w:t>de</w:t>
      </w:r>
      <w:r w:rsidRPr="002E45D4">
        <w:rPr>
          <w:rFonts w:ascii="Arial" w:hAnsi="Arial" w:cs="Arial"/>
          <w:spacing w:val="-8"/>
          <w:sz w:val="22"/>
          <w:szCs w:val="22"/>
          <w:lang w:val="nl-BE"/>
        </w:rPr>
        <w:t xml:space="preserve"> </w:t>
      </w:r>
      <w:r w:rsidRPr="002E45D4">
        <w:rPr>
          <w:rFonts w:ascii="Arial" w:hAnsi="Arial" w:cs="Arial"/>
          <w:sz w:val="22"/>
          <w:szCs w:val="22"/>
          <w:lang w:val="nl-BE"/>
        </w:rPr>
        <w:t>artsen- specialisten in de fysische geneeskunde en de revalidatie, verbonden aan bovenvermelde verplegingsinrichting, derde</w:t>
      </w:r>
      <w:r w:rsidRPr="002E45D4">
        <w:rPr>
          <w:rFonts w:ascii="Arial" w:hAnsi="Arial" w:cs="Arial"/>
          <w:spacing w:val="1"/>
          <w:sz w:val="22"/>
          <w:szCs w:val="22"/>
          <w:lang w:val="nl-BE"/>
        </w:rPr>
        <w:t xml:space="preserve"> </w:t>
      </w:r>
      <w:r w:rsidRPr="002E45D4">
        <w:rPr>
          <w:rFonts w:ascii="Arial" w:hAnsi="Arial" w:cs="Arial"/>
          <w:sz w:val="22"/>
          <w:szCs w:val="22"/>
          <w:lang w:val="nl-BE"/>
        </w:rPr>
        <w:t>contractant;</w:t>
      </w:r>
    </w:p>
    <w:p w14:paraId="54F0361E" w14:textId="77777777" w:rsidR="00DC693B" w:rsidRPr="002E45D4" w:rsidRDefault="00DC693B" w:rsidP="00E2394E">
      <w:pPr>
        <w:ind w:left="851"/>
        <w:jc w:val="both"/>
        <w:rPr>
          <w:rFonts w:ascii="Arial" w:hAnsi="Arial" w:cs="Arial"/>
          <w:sz w:val="22"/>
          <w:szCs w:val="22"/>
          <w:lang w:val="nl-BE"/>
        </w:rPr>
      </w:pPr>
    </w:p>
    <w:p w14:paraId="1E5901D4"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en</w:t>
      </w:r>
    </w:p>
    <w:p w14:paraId="57A7EF31" w14:textId="77777777" w:rsidR="00DC693B" w:rsidRPr="002E45D4" w:rsidRDefault="00DC693B" w:rsidP="00E2394E">
      <w:pPr>
        <w:ind w:left="851"/>
        <w:jc w:val="both"/>
        <w:rPr>
          <w:rFonts w:ascii="Arial" w:hAnsi="Arial" w:cs="Arial"/>
          <w:sz w:val="22"/>
          <w:szCs w:val="22"/>
          <w:lang w:val="nl-BE"/>
        </w:rPr>
      </w:pPr>
    </w:p>
    <w:p w14:paraId="60900816" w14:textId="3ED3B45D" w:rsidR="00DC693B" w:rsidRPr="002E45D4" w:rsidRDefault="00DC693B" w:rsidP="00E2394E">
      <w:pPr>
        <w:ind w:left="851" w:right="219"/>
        <w:jc w:val="both"/>
        <w:rPr>
          <w:rFonts w:ascii="Arial" w:hAnsi="Arial" w:cs="Arial"/>
          <w:sz w:val="22"/>
          <w:szCs w:val="22"/>
          <w:lang w:val="nl-BE"/>
        </w:rPr>
      </w:pPr>
      <w:r w:rsidRPr="002E45D4">
        <w:rPr>
          <w:rFonts w:ascii="Arial" w:hAnsi="Arial" w:cs="Arial"/>
          <w:sz w:val="22"/>
          <w:szCs w:val="22"/>
          <w:lang w:val="nl-BE"/>
        </w:rPr>
        <w:t>de kinesitherapeut, beantwoordend aan de criteria vastgesteld in artikel 6, vierde</w:t>
      </w:r>
      <w:r w:rsidR="00E2394E">
        <w:rPr>
          <w:rFonts w:ascii="Arial" w:hAnsi="Arial" w:cs="Arial"/>
          <w:sz w:val="22"/>
          <w:szCs w:val="22"/>
          <w:lang w:val="nl-BE"/>
        </w:rPr>
        <w:t xml:space="preserve"> </w:t>
      </w:r>
      <w:r w:rsidRPr="002E45D4">
        <w:rPr>
          <w:rFonts w:ascii="Arial" w:hAnsi="Arial" w:cs="Arial"/>
          <w:sz w:val="22"/>
          <w:szCs w:val="22"/>
          <w:lang w:val="nl-BE"/>
        </w:rPr>
        <w:t>contractant.</w:t>
      </w:r>
    </w:p>
    <w:p w14:paraId="1093134E" w14:textId="77777777" w:rsidR="00DC693B" w:rsidRPr="002E45D4" w:rsidRDefault="00DC693B" w:rsidP="00DC693B">
      <w:pPr>
        <w:jc w:val="both"/>
        <w:rPr>
          <w:rFonts w:ascii="Arial" w:hAnsi="Arial" w:cs="Arial"/>
          <w:sz w:val="22"/>
          <w:szCs w:val="22"/>
          <w:lang w:val="nl-BE"/>
        </w:rPr>
      </w:pPr>
    </w:p>
    <w:p w14:paraId="75584C9B" w14:textId="77777777" w:rsidR="00DC693B" w:rsidRPr="002E45D4" w:rsidRDefault="00DC693B" w:rsidP="00DC693B">
      <w:pPr>
        <w:spacing w:before="214"/>
        <w:ind w:left="220"/>
        <w:jc w:val="both"/>
        <w:rPr>
          <w:rFonts w:ascii="Arial" w:hAnsi="Arial" w:cs="Arial"/>
          <w:b/>
          <w:sz w:val="22"/>
          <w:szCs w:val="22"/>
          <w:lang w:val="nl-BE"/>
        </w:rPr>
      </w:pPr>
      <w:r w:rsidRPr="002E45D4">
        <w:rPr>
          <w:rFonts w:ascii="Arial" w:hAnsi="Arial" w:cs="Arial"/>
          <w:b/>
          <w:sz w:val="22"/>
          <w:szCs w:val="22"/>
          <w:u w:val="thick"/>
          <w:lang w:val="nl-BE"/>
        </w:rPr>
        <w:t>ARTIKEL 1.</w:t>
      </w:r>
      <w:r w:rsidRPr="002E45D4">
        <w:rPr>
          <w:rFonts w:ascii="Arial" w:hAnsi="Arial" w:cs="Arial"/>
          <w:b/>
          <w:sz w:val="22"/>
          <w:szCs w:val="22"/>
          <w:lang w:val="nl-BE"/>
        </w:rPr>
        <w:t xml:space="preserve"> DOEL VAN DE OVEREENKOMST</w:t>
      </w:r>
    </w:p>
    <w:p w14:paraId="577FDC21" w14:textId="77777777" w:rsidR="00DC693B" w:rsidRPr="002E45D4" w:rsidRDefault="00DC693B" w:rsidP="00DC693B">
      <w:pPr>
        <w:spacing w:before="11" w:after="120"/>
        <w:jc w:val="both"/>
        <w:rPr>
          <w:rFonts w:ascii="Arial" w:hAnsi="Arial" w:cs="Arial"/>
          <w:b/>
          <w:sz w:val="22"/>
          <w:szCs w:val="22"/>
          <w:lang w:val="nl-BE"/>
        </w:rPr>
      </w:pPr>
    </w:p>
    <w:p w14:paraId="5F2CC7B6" w14:textId="77777777" w:rsidR="00DC693B" w:rsidRPr="002E45D4" w:rsidRDefault="00DC693B" w:rsidP="00DC693B">
      <w:pPr>
        <w:spacing w:before="94" w:after="120" w:line="276" w:lineRule="auto"/>
        <w:ind w:left="220" w:right="212"/>
        <w:jc w:val="both"/>
        <w:rPr>
          <w:rFonts w:ascii="Arial" w:hAnsi="Arial" w:cs="Arial"/>
          <w:sz w:val="22"/>
          <w:szCs w:val="22"/>
          <w:lang w:val="nl-BE"/>
        </w:rPr>
      </w:pPr>
      <w:r w:rsidRPr="002E45D4">
        <w:rPr>
          <w:rFonts w:ascii="Arial" w:hAnsi="Arial" w:cs="Arial"/>
          <w:sz w:val="22"/>
          <w:szCs w:val="22"/>
          <w:lang w:val="nl-BE"/>
        </w:rPr>
        <w:t>Deze overeenkomst voorziet in een tegemoetkoming van de verplichte verzekering voor geneeskundige verzorging voor de revalidatie van patiënten voor en na primaire knie- of heup artroplastiek door de kinesitherapeut waarbij naast fysieke sessies eveneens ondersteuning met een mobiele toepassing is voorzien en bepaalt de voorwaarden en de modaliteiten van tussenkomst.</w:t>
      </w:r>
    </w:p>
    <w:p w14:paraId="53F67645" w14:textId="71C166C1" w:rsidR="00DC693B" w:rsidRDefault="00DC693B" w:rsidP="00DC693B">
      <w:pPr>
        <w:spacing w:before="119" w:after="120" w:line="276" w:lineRule="auto"/>
        <w:ind w:left="220" w:right="210"/>
        <w:jc w:val="both"/>
        <w:rPr>
          <w:rFonts w:ascii="Arial" w:hAnsi="Arial" w:cs="Arial"/>
          <w:sz w:val="22"/>
          <w:szCs w:val="22"/>
          <w:lang w:val="nl-BE"/>
        </w:rPr>
      </w:pPr>
      <w:r w:rsidRPr="002E45D4">
        <w:rPr>
          <w:rFonts w:ascii="Arial" w:hAnsi="Arial" w:cs="Arial"/>
          <w:sz w:val="22"/>
          <w:szCs w:val="22"/>
          <w:lang w:val="nl-BE"/>
        </w:rPr>
        <w:t>Deze overeenkomst heeft tot doel om na te gaan of en in welke mate de ondersteuning van de revalidatie door een mobiele toepassing, al dan niet samengaand met een minimumaantal klassieke sessies met fysieke aanwezigheid:</w:t>
      </w:r>
    </w:p>
    <w:p w14:paraId="238FE111" w14:textId="77777777" w:rsidR="00E2394E" w:rsidRDefault="00E2394E" w:rsidP="00DC693B">
      <w:pPr>
        <w:spacing w:before="119" w:after="120" w:line="276" w:lineRule="auto"/>
        <w:ind w:left="220" w:right="210"/>
        <w:jc w:val="both"/>
        <w:rPr>
          <w:rFonts w:ascii="Arial" w:hAnsi="Arial" w:cs="Arial"/>
          <w:sz w:val="22"/>
          <w:szCs w:val="22"/>
          <w:lang w:val="nl-BE"/>
        </w:rPr>
      </w:pPr>
    </w:p>
    <w:p w14:paraId="5098DDBA" w14:textId="77777777" w:rsidR="00DC693B" w:rsidRPr="002E45D4" w:rsidRDefault="00DC693B" w:rsidP="00DC693B">
      <w:pPr>
        <w:widowControl w:val="0"/>
        <w:numPr>
          <w:ilvl w:val="0"/>
          <w:numId w:val="1"/>
        </w:numPr>
        <w:tabs>
          <w:tab w:val="left" w:pos="581"/>
        </w:tabs>
        <w:autoSpaceDE w:val="0"/>
        <w:autoSpaceDN w:val="0"/>
        <w:spacing w:before="77" w:line="273" w:lineRule="auto"/>
        <w:ind w:right="211"/>
        <w:jc w:val="both"/>
        <w:rPr>
          <w:rFonts w:ascii="Arial" w:hAnsi="Arial" w:cs="Arial"/>
          <w:sz w:val="22"/>
          <w:szCs w:val="22"/>
          <w:lang w:val="nl-BE"/>
        </w:rPr>
      </w:pPr>
      <w:r w:rsidRPr="002E45D4">
        <w:rPr>
          <w:rFonts w:ascii="Arial" w:hAnsi="Arial" w:cs="Arial"/>
          <w:sz w:val="22"/>
          <w:szCs w:val="22"/>
          <w:lang w:val="nl-BE"/>
        </w:rPr>
        <w:t xml:space="preserve">dezelfde kwalitatieve revalidatieresultaten, gerapporteerd door de patiënt, boekt in </w:t>
      </w:r>
      <w:r w:rsidRPr="002E45D4">
        <w:rPr>
          <w:rFonts w:ascii="Arial" w:hAnsi="Arial" w:cs="Arial"/>
          <w:sz w:val="22"/>
          <w:szCs w:val="22"/>
          <w:lang w:val="nl-BE"/>
        </w:rPr>
        <w:lastRenderedPageBreak/>
        <w:t>vergelijking met de standard of care, t.t.z. de klassieke behandeling met enkel de ondersteuning van de kinesitherapeut in sessies met fysieke aanwezigheid;</w:t>
      </w:r>
    </w:p>
    <w:p w14:paraId="137F0902" w14:textId="77777777" w:rsidR="00DC693B" w:rsidRPr="002E45D4" w:rsidRDefault="00DC693B" w:rsidP="00DC693B">
      <w:pPr>
        <w:widowControl w:val="0"/>
        <w:numPr>
          <w:ilvl w:val="0"/>
          <w:numId w:val="1"/>
        </w:numPr>
        <w:tabs>
          <w:tab w:val="left" w:pos="581"/>
        </w:tabs>
        <w:autoSpaceDE w:val="0"/>
        <w:autoSpaceDN w:val="0"/>
        <w:spacing w:before="4" w:line="271" w:lineRule="auto"/>
        <w:ind w:right="217"/>
        <w:jc w:val="both"/>
        <w:rPr>
          <w:rFonts w:ascii="Arial" w:hAnsi="Arial" w:cs="Arial"/>
          <w:sz w:val="22"/>
          <w:szCs w:val="22"/>
          <w:lang w:val="nl-BE"/>
        </w:rPr>
      </w:pPr>
      <w:r w:rsidRPr="002E45D4">
        <w:rPr>
          <w:rFonts w:ascii="Arial" w:hAnsi="Arial" w:cs="Arial"/>
          <w:sz w:val="22"/>
          <w:szCs w:val="22"/>
          <w:lang w:val="nl-BE"/>
        </w:rPr>
        <w:t>bij de patiënt leidt tot minstens een even goede kwaliteit van leven in vergelijking met de klassieke behandeling met enkel fysieke sessies kinesitherapie;</w:t>
      </w:r>
    </w:p>
    <w:p w14:paraId="0B893C70" w14:textId="77777777" w:rsidR="00DC693B" w:rsidRPr="002E45D4" w:rsidRDefault="00DC693B" w:rsidP="00DC693B">
      <w:pPr>
        <w:widowControl w:val="0"/>
        <w:numPr>
          <w:ilvl w:val="0"/>
          <w:numId w:val="1"/>
        </w:numPr>
        <w:tabs>
          <w:tab w:val="left" w:pos="579"/>
        </w:tabs>
        <w:autoSpaceDE w:val="0"/>
        <w:autoSpaceDN w:val="0"/>
        <w:spacing w:before="5" w:line="273" w:lineRule="auto"/>
        <w:ind w:left="578" w:right="214" w:hanging="358"/>
        <w:jc w:val="both"/>
        <w:rPr>
          <w:rFonts w:ascii="Arial" w:hAnsi="Arial" w:cs="Arial"/>
          <w:sz w:val="22"/>
          <w:szCs w:val="22"/>
          <w:lang w:val="nl-BE"/>
        </w:rPr>
      </w:pPr>
      <w:r w:rsidRPr="002E45D4">
        <w:rPr>
          <w:rFonts w:ascii="Arial" w:hAnsi="Arial" w:cs="Arial"/>
          <w:sz w:val="22"/>
          <w:szCs w:val="22"/>
          <w:lang w:val="nl-BE"/>
        </w:rPr>
        <w:t>met het oog op het optimale revalidatiepad en klinische resultaten de incidentie van complicaties, langdurig gebruik van zware pijnstillers, ongeplande consultaties en heropnames vermindert dan wel vermijdt;</w:t>
      </w:r>
    </w:p>
    <w:p w14:paraId="2AE05CB2" w14:textId="77777777" w:rsidR="00DC693B" w:rsidRPr="002E45D4" w:rsidRDefault="00DC693B" w:rsidP="00DC693B">
      <w:pPr>
        <w:widowControl w:val="0"/>
        <w:numPr>
          <w:ilvl w:val="0"/>
          <w:numId w:val="1"/>
        </w:numPr>
        <w:tabs>
          <w:tab w:val="left" w:pos="581"/>
        </w:tabs>
        <w:autoSpaceDE w:val="0"/>
        <w:autoSpaceDN w:val="0"/>
        <w:spacing w:before="4" w:line="273" w:lineRule="auto"/>
        <w:ind w:right="218"/>
        <w:jc w:val="both"/>
        <w:rPr>
          <w:rFonts w:ascii="Arial" w:hAnsi="Arial" w:cs="Arial"/>
          <w:sz w:val="22"/>
          <w:szCs w:val="22"/>
          <w:lang w:val="nl-BE"/>
        </w:rPr>
      </w:pPr>
      <w:r w:rsidRPr="002E45D4">
        <w:rPr>
          <w:rFonts w:ascii="Arial" w:hAnsi="Arial" w:cs="Arial"/>
          <w:sz w:val="22"/>
          <w:szCs w:val="22"/>
          <w:lang w:val="nl-BE"/>
        </w:rPr>
        <w:t>de totale kosten voor de gezondheidszorgbetaler verlaagt na invoering van de mobiele toepassing.</w:t>
      </w:r>
    </w:p>
    <w:p w14:paraId="7C50E17E" w14:textId="77777777" w:rsidR="00DC693B" w:rsidRPr="002E45D4" w:rsidRDefault="00DC693B" w:rsidP="00DC693B">
      <w:pPr>
        <w:spacing w:before="1" w:after="120"/>
        <w:jc w:val="both"/>
        <w:rPr>
          <w:rFonts w:ascii="Arial" w:hAnsi="Arial" w:cs="Arial"/>
          <w:sz w:val="22"/>
          <w:szCs w:val="22"/>
          <w:lang w:val="nl-BE"/>
        </w:rPr>
      </w:pPr>
    </w:p>
    <w:p w14:paraId="45E78DE4" w14:textId="77777777" w:rsidR="00DC693B" w:rsidRPr="002E45D4" w:rsidRDefault="00DC693B" w:rsidP="00DC693B">
      <w:pPr>
        <w:spacing w:after="120" w:line="276" w:lineRule="auto"/>
        <w:ind w:left="220" w:right="211"/>
        <w:jc w:val="both"/>
        <w:rPr>
          <w:rFonts w:ascii="Arial" w:hAnsi="Arial" w:cs="Arial"/>
          <w:sz w:val="22"/>
          <w:szCs w:val="22"/>
          <w:lang w:val="nl-BE"/>
        </w:rPr>
      </w:pPr>
      <w:r w:rsidRPr="002E45D4">
        <w:rPr>
          <w:rFonts w:ascii="Arial" w:hAnsi="Arial" w:cs="Arial"/>
          <w:sz w:val="22"/>
          <w:szCs w:val="22"/>
          <w:lang w:val="nl-BE"/>
        </w:rPr>
        <w:t>Met het oog op het bereiken van bovenvermelde doelstellingen zullen de rechthebbenden in de studie KCE HTA C2020-1 gerandomiseerd worden in 3 armen, m.n.</w:t>
      </w:r>
    </w:p>
    <w:p w14:paraId="00E181F7" w14:textId="77777777" w:rsidR="00DC693B" w:rsidRPr="002E45D4" w:rsidRDefault="00DC693B" w:rsidP="00DC693B">
      <w:pPr>
        <w:widowControl w:val="0"/>
        <w:numPr>
          <w:ilvl w:val="0"/>
          <w:numId w:val="1"/>
        </w:numPr>
        <w:tabs>
          <w:tab w:val="left" w:pos="504"/>
        </w:tabs>
        <w:autoSpaceDE w:val="0"/>
        <w:autoSpaceDN w:val="0"/>
        <w:spacing w:line="273" w:lineRule="auto"/>
        <w:ind w:left="503" w:right="216"/>
        <w:jc w:val="both"/>
        <w:rPr>
          <w:rFonts w:ascii="Arial" w:hAnsi="Arial" w:cs="Arial"/>
          <w:sz w:val="22"/>
          <w:szCs w:val="22"/>
          <w:lang w:val="nl-BE"/>
        </w:rPr>
      </w:pPr>
      <w:r w:rsidRPr="002E45D4">
        <w:rPr>
          <w:rFonts w:ascii="Arial" w:hAnsi="Arial" w:cs="Arial"/>
          <w:sz w:val="22"/>
          <w:szCs w:val="22"/>
          <w:lang w:val="nl-BE"/>
        </w:rPr>
        <w:t>de rechthebbenden gerandomiseerd in arm 1 volgen de klassieke revalidatie met enkel de ondersteuning van de kinesitherapeut in sessies met fysieke</w:t>
      </w:r>
      <w:r w:rsidRPr="002E45D4">
        <w:rPr>
          <w:rFonts w:ascii="Arial" w:hAnsi="Arial" w:cs="Arial"/>
          <w:spacing w:val="-17"/>
          <w:sz w:val="22"/>
          <w:szCs w:val="22"/>
          <w:lang w:val="nl-BE"/>
        </w:rPr>
        <w:t xml:space="preserve"> </w:t>
      </w:r>
      <w:r w:rsidRPr="002E45D4">
        <w:rPr>
          <w:rFonts w:ascii="Arial" w:hAnsi="Arial" w:cs="Arial"/>
          <w:sz w:val="22"/>
          <w:szCs w:val="22"/>
          <w:lang w:val="nl-BE"/>
        </w:rPr>
        <w:t>aanwezigheid</w:t>
      </w:r>
    </w:p>
    <w:p w14:paraId="6643A224" w14:textId="77777777" w:rsidR="00DC693B" w:rsidRPr="002E45D4" w:rsidRDefault="00DC693B" w:rsidP="00DC693B">
      <w:pPr>
        <w:widowControl w:val="0"/>
        <w:numPr>
          <w:ilvl w:val="0"/>
          <w:numId w:val="1"/>
        </w:numPr>
        <w:tabs>
          <w:tab w:val="left" w:pos="504"/>
        </w:tabs>
        <w:autoSpaceDE w:val="0"/>
        <w:autoSpaceDN w:val="0"/>
        <w:spacing w:before="2" w:line="273" w:lineRule="auto"/>
        <w:ind w:left="503" w:right="215"/>
        <w:jc w:val="both"/>
        <w:rPr>
          <w:rFonts w:ascii="Arial" w:hAnsi="Arial" w:cs="Arial"/>
          <w:sz w:val="22"/>
          <w:szCs w:val="22"/>
          <w:lang w:val="nl-BE"/>
        </w:rPr>
      </w:pPr>
      <w:r w:rsidRPr="002E45D4">
        <w:rPr>
          <w:rFonts w:ascii="Arial" w:hAnsi="Arial" w:cs="Arial"/>
          <w:sz w:val="22"/>
          <w:szCs w:val="22"/>
          <w:lang w:val="nl-BE"/>
        </w:rPr>
        <w:t>de</w:t>
      </w:r>
      <w:r w:rsidRPr="002E45D4">
        <w:rPr>
          <w:rFonts w:ascii="Arial" w:hAnsi="Arial" w:cs="Arial"/>
          <w:spacing w:val="-11"/>
          <w:sz w:val="22"/>
          <w:szCs w:val="22"/>
          <w:lang w:val="nl-BE"/>
        </w:rPr>
        <w:t xml:space="preserve"> </w:t>
      </w:r>
      <w:r w:rsidRPr="002E45D4">
        <w:rPr>
          <w:rFonts w:ascii="Arial" w:hAnsi="Arial" w:cs="Arial"/>
          <w:sz w:val="22"/>
          <w:szCs w:val="22"/>
          <w:lang w:val="nl-BE"/>
        </w:rPr>
        <w:t>rechthebbenden</w:t>
      </w:r>
      <w:r w:rsidRPr="002E45D4">
        <w:rPr>
          <w:rFonts w:ascii="Arial" w:hAnsi="Arial" w:cs="Arial"/>
          <w:spacing w:val="-15"/>
          <w:sz w:val="22"/>
          <w:szCs w:val="22"/>
          <w:lang w:val="nl-BE"/>
        </w:rPr>
        <w:t xml:space="preserve"> </w:t>
      </w:r>
      <w:r w:rsidRPr="002E45D4">
        <w:rPr>
          <w:rFonts w:ascii="Arial" w:hAnsi="Arial" w:cs="Arial"/>
          <w:sz w:val="22"/>
          <w:szCs w:val="22"/>
          <w:lang w:val="nl-BE"/>
        </w:rPr>
        <w:t>gerandomiseerd</w:t>
      </w:r>
      <w:r w:rsidRPr="002E45D4">
        <w:rPr>
          <w:rFonts w:ascii="Arial" w:hAnsi="Arial" w:cs="Arial"/>
          <w:spacing w:val="-13"/>
          <w:sz w:val="22"/>
          <w:szCs w:val="22"/>
          <w:lang w:val="nl-BE"/>
        </w:rPr>
        <w:t xml:space="preserve"> </w:t>
      </w:r>
      <w:r w:rsidRPr="002E45D4">
        <w:rPr>
          <w:rFonts w:ascii="Arial" w:hAnsi="Arial" w:cs="Arial"/>
          <w:sz w:val="22"/>
          <w:szCs w:val="22"/>
          <w:lang w:val="nl-BE"/>
        </w:rPr>
        <w:t>in</w:t>
      </w:r>
      <w:r w:rsidRPr="002E45D4">
        <w:rPr>
          <w:rFonts w:ascii="Arial" w:hAnsi="Arial" w:cs="Arial"/>
          <w:spacing w:val="-9"/>
          <w:sz w:val="22"/>
          <w:szCs w:val="22"/>
          <w:lang w:val="nl-BE"/>
        </w:rPr>
        <w:t xml:space="preserve"> </w:t>
      </w:r>
      <w:r w:rsidRPr="002E45D4">
        <w:rPr>
          <w:rFonts w:ascii="Arial" w:hAnsi="Arial" w:cs="Arial"/>
          <w:sz w:val="22"/>
          <w:szCs w:val="22"/>
          <w:lang w:val="nl-BE"/>
        </w:rPr>
        <w:t>arm</w:t>
      </w:r>
      <w:r w:rsidRPr="002E45D4">
        <w:rPr>
          <w:rFonts w:ascii="Arial" w:hAnsi="Arial" w:cs="Arial"/>
          <w:spacing w:val="-10"/>
          <w:sz w:val="22"/>
          <w:szCs w:val="22"/>
          <w:lang w:val="nl-BE"/>
        </w:rPr>
        <w:t xml:space="preserve"> </w:t>
      </w:r>
      <w:r w:rsidRPr="002E45D4">
        <w:rPr>
          <w:rFonts w:ascii="Arial" w:hAnsi="Arial" w:cs="Arial"/>
          <w:sz w:val="22"/>
          <w:szCs w:val="22"/>
          <w:lang w:val="nl-BE"/>
        </w:rPr>
        <w:t>2</w:t>
      </w:r>
      <w:r w:rsidRPr="002E45D4">
        <w:rPr>
          <w:rFonts w:ascii="Arial" w:hAnsi="Arial" w:cs="Arial"/>
          <w:spacing w:val="-12"/>
          <w:sz w:val="22"/>
          <w:szCs w:val="22"/>
          <w:lang w:val="nl-BE"/>
        </w:rPr>
        <w:t xml:space="preserve"> </w:t>
      </w:r>
      <w:r w:rsidRPr="002E45D4">
        <w:rPr>
          <w:rFonts w:ascii="Arial" w:hAnsi="Arial" w:cs="Arial"/>
          <w:sz w:val="22"/>
          <w:szCs w:val="22"/>
          <w:lang w:val="nl-BE"/>
        </w:rPr>
        <w:t>volgen</w:t>
      </w:r>
      <w:r w:rsidRPr="002E45D4">
        <w:rPr>
          <w:rFonts w:ascii="Arial" w:hAnsi="Arial" w:cs="Arial"/>
          <w:spacing w:val="-10"/>
          <w:sz w:val="22"/>
          <w:szCs w:val="22"/>
          <w:lang w:val="nl-BE"/>
        </w:rPr>
        <w:t xml:space="preserve"> </w:t>
      </w:r>
      <w:r w:rsidRPr="002E45D4">
        <w:rPr>
          <w:rFonts w:ascii="Arial" w:hAnsi="Arial" w:cs="Arial"/>
          <w:sz w:val="22"/>
          <w:szCs w:val="22"/>
          <w:lang w:val="nl-BE"/>
        </w:rPr>
        <w:t>de</w:t>
      </w:r>
      <w:r w:rsidRPr="002E45D4">
        <w:rPr>
          <w:rFonts w:ascii="Arial" w:hAnsi="Arial" w:cs="Arial"/>
          <w:spacing w:val="-14"/>
          <w:sz w:val="22"/>
          <w:szCs w:val="22"/>
          <w:lang w:val="nl-BE"/>
        </w:rPr>
        <w:t xml:space="preserve"> </w:t>
      </w:r>
      <w:r w:rsidRPr="002E45D4">
        <w:rPr>
          <w:rFonts w:ascii="Arial" w:hAnsi="Arial" w:cs="Arial"/>
          <w:sz w:val="22"/>
          <w:szCs w:val="22"/>
          <w:lang w:val="nl-BE"/>
        </w:rPr>
        <w:t>revalidatie</w:t>
      </w:r>
      <w:r w:rsidRPr="002E45D4">
        <w:rPr>
          <w:rFonts w:ascii="Arial" w:hAnsi="Arial" w:cs="Arial"/>
          <w:spacing w:val="-10"/>
          <w:sz w:val="22"/>
          <w:szCs w:val="22"/>
          <w:lang w:val="nl-BE"/>
        </w:rPr>
        <w:t xml:space="preserve"> </w:t>
      </w:r>
      <w:r w:rsidRPr="002E45D4">
        <w:rPr>
          <w:rFonts w:ascii="Arial" w:hAnsi="Arial" w:cs="Arial"/>
          <w:sz w:val="22"/>
          <w:szCs w:val="22"/>
          <w:lang w:val="nl-BE"/>
        </w:rPr>
        <w:t>met</w:t>
      </w:r>
      <w:r w:rsidRPr="002E45D4">
        <w:rPr>
          <w:rFonts w:ascii="Arial" w:hAnsi="Arial" w:cs="Arial"/>
          <w:spacing w:val="-12"/>
          <w:sz w:val="22"/>
          <w:szCs w:val="22"/>
          <w:lang w:val="nl-BE"/>
        </w:rPr>
        <w:t xml:space="preserve"> </w:t>
      </w:r>
      <w:r w:rsidRPr="002E45D4">
        <w:rPr>
          <w:rFonts w:ascii="Arial" w:hAnsi="Arial" w:cs="Arial"/>
          <w:sz w:val="22"/>
          <w:szCs w:val="22"/>
          <w:lang w:val="nl-BE"/>
        </w:rPr>
        <w:t>de</w:t>
      </w:r>
      <w:r w:rsidRPr="002E45D4">
        <w:rPr>
          <w:rFonts w:ascii="Arial" w:hAnsi="Arial" w:cs="Arial"/>
          <w:spacing w:val="-15"/>
          <w:sz w:val="22"/>
          <w:szCs w:val="22"/>
          <w:lang w:val="nl-BE"/>
        </w:rPr>
        <w:t xml:space="preserve"> </w:t>
      </w:r>
      <w:r w:rsidRPr="002E45D4">
        <w:rPr>
          <w:rFonts w:ascii="Arial" w:hAnsi="Arial" w:cs="Arial"/>
          <w:sz w:val="22"/>
          <w:szCs w:val="22"/>
          <w:lang w:val="nl-BE"/>
        </w:rPr>
        <w:t>mobiele</w:t>
      </w:r>
      <w:r w:rsidRPr="002E45D4">
        <w:rPr>
          <w:rFonts w:ascii="Arial" w:hAnsi="Arial" w:cs="Arial"/>
          <w:spacing w:val="-10"/>
          <w:sz w:val="22"/>
          <w:szCs w:val="22"/>
          <w:lang w:val="nl-BE"/>
        </w:rPr>
        <w:t xml:space="preserve"> </w:t>
      </w:r>
      <w:r w:rsidRPr="002E45D4">
        <w:rPr>
          <w:rFonts w:ascii="Arial" w:hAnsi="Arial" w:cs="Arial"/>
          <w:sz w:val="22"/>
          <w:szCs w:val="22"/>
          <w:lang w:val="nl-BE"/>
        </w:rPr>
        <w:t>toepassing met een vastgesteld minimum aantal klassieke kinesitherapiesessies met fysieke aanwezigheid van de kinesitherapeut;</w:t>
      </w:r>
    </w:p>
    <w:p w14:paraId="4BB02EDF" w14:textId="77777777" w:rsidR="00DC693B" w:rsidRDefault="00DC693B" w:rsidP="00DC693B">
      <w:pPr>
        <w:widowControl w:val="0"/>
        <w:numPr>
          <w:ilvl w:val="0"/>
          <w:numId w:val="1"/>
        </w:numPr>
        <w:tabs>
          <w:tab w:val="left" w:pos="504"/>
        </w:tabs>
        <w:autoSpaceDE w:val="0"/>
        <w:autoSpaceDN w:val="0"/>
        <w:spacing w:before="4" w:line="273" w:lineRule="auto"/>
        <w:ind w:left="503" w:right="216"/>
        <w:jc w:val="both"/>
        <w:rPr>
          <w:rFonts w:ascii="Arial" w:hAnsi="Arial" w:cs="Arial"/>
          <w:sz w:val="22"/>
          <w:szCs w:val="22"/>
          <w:lang w:val="nl-BE"/>
        </w:rPr>
      </w:pPr>
      <w:r w:rsidRPr="002E45D4">
        <w:rPr>
          <w:rFonts w:ascii="Arial" w:hAnsi="Arial" w:cs="Arial"/>
          <w:sz w:val="22"/>
          <w:szCs w:val="22"/>
          <w:lang w:val="nl-BE"/>
        </w:rPr>
        <w:t>de</w:t>
      </w:r>
      <w:r w:rsidRPr="002E45D4">
        <w:rPr>
          <w:rFonts w:ascii="Arial" w:hAnsi="Arial" w:cs="Arial"/>
          <w:spacing w:val="-11"/>
          <w:sz w:val="22"/>
          <w:szCs w:val="22"/>
          <w:lang w:val="nl-BE"/>
        </w:rPr>
        <w:t xml:space="preserve"> </w:t>
      </w:r>
      <w:r w:rsidRPr="002E45D4">
        <w:rPr>
          <w:rFonts w:ascii="Arial" w:hAnsi="Arial" w:cs="Arial"/>
          <w:sz w:val="22"/>
          <w:szCs w:val="22"/>
          <w:lang w:val="nl-BE"/>
        </w:rPr>
        <w:t>rechthebbenden</w:t>
      </w:r>
      <w:r w:rsidRPr="002E45D4">
        <w:rPr>
          <w:rFonts w:ascii="Arial" w:hAnsi="Arial" w:cs="Arial"/>
          <w:spacing w:val="-15"/>
          <w:sz w:val="22"/>
          <w:szCs w:val="22"/>
          <w:lang w:val="nl-BE"/>
        </w:rPr>
        <w:t xml:space="preserve"> </w:t>
      </w:r>
      <w:r w:rsidRPr="002E45D4">
        <w:rPr>
          <w:rFonts w:ascii="Arial" w:hAnsi="Arial" w:cs="Arial"/>
          <w:sz w:val="22"/>
          <w:szCs w:val="22"/>
          <w:lang w:val="nl-BE"/>
        </w:rPr>
        <w:t>gerandomiseerd</w:t>
      </w:r>
      <w:r w:rsidRPr="002E45D4">
        <w:rPr>
          <w:rFonts w:ascii="Arial" w:hAnsi="Arial" w:cs="Arial"/>
          <w:spacing w:val="-12"/>
          <w:sz w:val="22"/>
          <w:szCs w:val="22"/>
          <w:lang w:val="nl-BE"/>
        </w:rPr>
        <w:t xml:space="preserve"> </w:t>
      </w:r>
      <w:r w:rsidRPr="002E45D4">
        <w:rPr>
          <w:rFonts w:ascii="Arial" w:hAnsi="Arial" w:cs="Arial"/>
          <w:sz w:val="22"/>
          <w:szCs w:val="22"/>
          <w:lang w:val="nl-BE"/>
        </w:rPr>
        <w:t>in</w:t>
      </w:r>
      <w:r w:rsidRPr="002E45D4">
        <w:rPr>
          <w:rFonts w:ascii="Arial" w:hAnsi="Arial" w:cs="Arial"/>
          <w:spacing w:val="-10"/>
          <w:sz w:val="22"/>
          <w:szCs w:val="22"/>
          <w:lang w:val="nl-BE"/>
        </w:rPr>
        <w:t xml:space="preserve"> </w:t>
      </w:r>
      <w:r w:rsidRPr="002E45D4">
        <w:rPr>
          <w:rFonts w:ascii="Arial" w:hAnsi="Arial" w:cs="Arial"/>
          <w:sz w:val="22"/>
          <w:szCs w:val="22"/>
          <w:lang w:val="nl-BE"/>
        </w:rPr>
        <w:t>arm</w:t>
      </w:r>
      <w:r w:rsidRPr="002E45D4">
        <w:rPr>
          <w:rFonts w:ascii="Arial" w:hAnsi="Arial" w:cs="Arial"/>
          <w:spacing w:val="-10"/>
          <w:sz w:val="22"/>
          <w:szCs w:val="22"/>
          <w:lang w:val="nl-BE"/>
        </w:rPr>
        <w:t xml:space="preserve"> </w:t>
      </w:r>
      <w:r w:rsidRPr="002E45D4">
        <w:rPr>
          <w:rFonts w:ascii="Arial" w:hAnsi="Arial" w:cs="Arial"/>
          <w:sz w:val="22"/>
          <w:szCs w:val="22"/>
          <w:lang w:val="nl-BE"/>
        </w:rPr>
        <w:t>3</w:t>
      </w:r>
      <w:r w:rsidRPr="002E45D4">
        <w:rPr>
          <w:rFonts w:ascii="Arial" w:hAnsi="Arial" w:cs="Arial"/>
          <w:spacing w:val="-10"/>
          <w:sz w:val="22"/>
          <w:szCs w:val="22"/>
          <w:lang w:val="nl-BE"/>
        </w:rPr>
        <w:t xml:space="preserve"> </w:t>
      </w:r>
      <w:r w:rsidRPr="002E45D4">
        <w:rPr>
          <w:rFonts w:ascii="Arial" w:hAnsi="Arial" w:cs="Arial"/>
          <w:sz w:val="22"/>
          <w:szCs w:val="22"/>
          <w:lang w:val="nl-BE"/>
        </w:rPr>
        <w:t>volgen</w:t>
      </w:r>
      <w:r w:rsidRPr="002E45D4">
        <w:rPr>
          <w:rFonts w:ascii="Arial" w:hAnsi="Arial" w:cs="Arial"/>
          <w:spacing w:val="-11"/>
          <w:sz w:val="22"/>
          <w:szCs w:val="22"/>
          <w:lang w:val="nl-BE"/>
        </w:rPr>
        <w:t xml:space="preserve"> </w:t>
      </w:r>
      <w:r w:rsidRPr="002E45D4">
        <w:rPr>
          <w:rFonts w:ascii="Arial" w:hAnsi="Arial" w:cs="Arial"/>
          <w:sz w:val="22"/>
          <w:szCs w:val="22"/>
          <w:lang w:val="nl-BE"/>
        </w:rPr>
        <w:t>de</w:t>
      </w:r>
      <w:r w:rsidRPr="002E45D4">
        <w:rPr>
          <w:rFonts w:ascii="Arial" w:hAnsi="Arial" w:cs="Arial"/>
          <w:spacing w:val="-13"/>
          <w:sz w:val="22"/>
          <w:szCs w:val="22"/>
          <w:lang w:val="nl-BE"/>
        </w:rPr>
        <w:t xml:space="preserve"> </w:t>
      </w:r>
      <w:r w:rsidRPr="002E45D4">
        <w:rPr>
          <w:rFonts w:ascii="Arial" w:hAnsi="Arial" w:cs="Arial"/>
          <w:sz w:val="22"/>
          <w:szCs w:val="22"/>
          <w:lang w:val="nl-BE"/>
        </w:rPr>
        <w:t>revalidatie</w:t>
      </w:r>
      <w:r w:rsidRPr="002E45D4">
        <w:rPr>
          <w:rFonts w:ascii="Arial" w:hAnsi="Arial" w:cs="Arial"/>
          <w:spacing w:val="-10"/>
          <w:sz w:val="22"/>
          <w:szCs w:val="22"/>
          <w:lang w:val="nl-BE"/>
        </w:rPr>
        <w:t xml:space="preserve"> </w:t>
      </w:r>
      <w:r w:rsidRPr="002E45D4">
        <w:rPr>
          <w:rFonts w:ascii="Arial" w:hAnsi="Arial" w:cs="Arial"/>
          <w:sz w:val="22"/>
          <w:szCs w:val="22"/>
          <w:lang w:val="nl-BE"/>
        </w:rPr>
        <w:t>met</w:t>
      </w:r>
      <w:r w:rsidRPr="002E45D4">
        <w:rPr>
          <w:rFonts w:ascii="Arial" w:hAnsi="Arial" w:cs="Arial"/>
          <w:spacing w:val="-11"/>
          <w:sz w:val="22"/>
          <w:szCs w:val="22"/>
          <w:lang w:val="nl-BE"/>
        </w:rPr>
        <w:t xml:space="preserve"> </w:t>
      </w:r>
      <w:r w:rsidRPr="002E45D4">
        <w:rPr>
          <w:rFonts w:ascii="Arial" w:hAnsi="Arial" w:cs="Arial"/>
          <w:sz w:val="22"/>
          <w:szCs w:val="22"/>
          <w:lang w:val="nl-BE"/>
        </w:rPr>
        <w:t>de</w:t>
      </w:r>
      <w:r w:rsidRPr="002E45D4">
        <w:rPr>
          <w:rFonts w:ascii="Arial" w:hAnsi="Arial" w:cs="Arial"/>
          <w:spacing w:val="-15"/>
          <w:sz w:val="22"/>
          <w:szCs w:val="22"/>
          <w:lang w:val="nl-BE"/>
        </w:rPr>
        <w:t xml:space="preserve"> </w:t>
      </w:r>
      <w:r w:rsidRPr="002E45D4">
        <w:rPr>
          <w:rFonts w:ascii="Arial" w:hAnsi="Arial" w:cs="Arial"/>
          <w:sz w:val="22"/>
          <w:szCs w:val="22"/>
          <w:lang w:val="nl-BE"/>
        </w:rPr>
        <w:t>mobiele</w:t>
      </w:r>
      <w:r w:rsidRPr="002E45D4">
        <w:rPr>
          <w:rFonts w:ascii="Arial" w:hAnsi="Arial" w:cs="Arial"/>
          <w:spacing w:val="-11"/>
          <w:sz w:val="22"/>
          <w:szCs w:val="22"/>
          <w:lang w:val="nl-BE"/>
        </w:rPr>
        <w:t xml:space="preserve"> </w:t>
      </w:r>
      <w:r w:rsidRPr="002E45D4">
        <w:rPr>
          <w:rFonts w:ascii="Arial" w:hAnsi="Arial" w:cs="Arial"/>
          <w:sz w:val="22"/>
          <w:szCs w:val="22"/>
          <w:lang w:val="nl-BE"/>
        </w:rPr>
        <w:t>toepassing zonder een vastgesteld minimum aantal klassieke kinesitherapiesessies met fysieke aanwezigheid van de kinesitherapeut.</w:t>
      </w:r>
    </w:p>
    <w:p w14:paraId="4103069D" w14:textId="77777777" w:rsidR="00DC693B" w:rsidRPr="00F26394" w:rsidRDefault="00DC693B" w:rsidP="00DC693B">
      <w:pPr>
        <w:widowControl w:val="0"/>
        <w:autoSpaceDE w:val="0"/>
        <w:autoSpaceDN w:val="0"/>
        <w:spacing w:before="4"/>
        <w:rPr>
          <w:rFonts w:ascii="Arial" w:eastAsia="Arial" w:hAnsi="Arial" w:cs="Arial"/>
          <w:sz w:val="35"/>
          <w:lang w:val="nl-BE"/>
        </w:rPr>
      </w:pPr>
    </w:p>
    <w:p w14:paraId="2C219A91" w14:textId="77777777" w:rsidR="00DC693B" w:rsidRPr="002E45D4" w:rsidRDefault="00DC693B" w:rsidP="00DC693B">
      <w:pPr>
        <w:spacing w:before="122"/>
        <w:ind w:left="220"/>
        <w:jc w:val="both"/>
        <w:rPr>
          <w:rFonts w:ascii="Arial" w:hAnsi="Arial" w:cs="Arial"/>
          <w:b/>
          <w:sz w:val="22"/>
          <w:szCs w:val="22"/>
          <w:lang w:val="nl-BE"/>
        </w:rPr>
      </w:pPr>
      <w:r w:rsidRPr="002E45D4">
        <w:rPr>
          <w:rFonts w:ascii="Arial" w:hAnsi="Arial" w:cs="Arial"/>
          <w:b/>
          <w:sz w:val="22"/>
          <w:szCs w:val="22"/>
          <w:u w:val="thick"/>
          <w:lang w:val="nl-BE"/>
        </w:rPr>
        <w:t>ARTIKEL 2.</w:t>
      </w:r>
      <w:r w:rsidRPr="002E45D4">
        <w:rPr>
          <w:rFonts w:ascii="Arial" w:hAnsi="Arial" w:cs="Arial"/>
          <w:b/>
          <w:sz w:val="22"/>
          <w:szCs w:val="22"/>
          <w:lang w:val="nl-BE"/>
        </w:rPr>
        <w:t xml:space="preserve"> DOELGROEP</w:t>
      </w:r>
    </w:p>
    <w:p w14:paraId="203364E0" w14:textId="77777777" w:rsidR="00DC693B" w:rsidRPr="002E45D4" w:rsidRDefault="00DC693B" w:rsidP="00DC693B">
      <w:pPr>
        <w:spacing w:before="78" w:after="120"/>
        <w:ind w:left="220"/>
        <w:jc w:val="both"/>
        <w:rPr>
          <w:rFonts w:ascii="Arial" w:hAnsi="Arial" w:cs="Arial"/>
          <w:sz w:val="22"/>
          <w:szCs w:val="22"/>
          <w:lang w:val="nl-BE"/>
        </w:rPr>
      </w:pPr>
      <w:r w:rsidRPr="002E45D4">
        <w:rPr>
          <w:rFonts w:ascii="Arial" w:hAnsi="Arial" w:cs="Arial"/>
          <w:sz w:val="22"/>
          <w:szCs w:val="22"/>
          <w:lang w:val="nl-BE"/>
        </w:rPr>
        <w:t>De rechthebbenden die door de overeenkomst worden beoogd, zijn patiënten bij wie een primaire unilaterale unicompartimentale knieartroplastiek (UKA); een primaire bicompartimenale knieartroplastiek (BKA), bestaande uit 2 UKA’s of 1 UKA en een patellofemorale artroplastiek; een primaire totale knieartroplastiek (TKA) of een primaire totale heupartroplastiek (THA) wordt geplaatst en waarvoor de arts-specialist in de orthopedische heelkunde of in de fysische geneeskunde en revalidatie, na overleg met de patiënt, “telekinesitherapie” heeft voorgeschreven.</w:t>
      </w:r>
    </w:p>
    <w:p w14:paraId="6EB1A1B1" w14:textId="77777777" w:rsidR="00DC693B" w:rsidRPr="002E45D4" w:rsidRDefault="00DC693B" w:rsidP="005F3238">
      <w:pPr>
        <w:spacing w:before="78"/>
        <w:ind w:left="220"/>
        <w:jc w:val="both"/>
        <w:rPr>
          <w:rFonts w:ascii="Arial" w:hAnsi="Arial" w:cs="Arial"/>
          <w:sz w:val="22"/>
          <w:szCs w:val="22"/>
          <w:lang w:val="nl-BE"/>
        </w:rPr>
      </w:pPr>
      <w:r w:rsidRPr="002E45D4">
        <w:rPr>
          <w:rFonts w:ascii="Arial" w:hAnsi="Arial" w:cs="Arial"/>
          <w:sz w:val="22"/>
          <w:szCs w:val="22"/>
          <w:lang w:val="nl-BE"/>
        </w:rPr>
        <w:t>Inclusiecriteria:</w:t>
      </w:r>
    </w:p>
    <w:p w14:paraId="2F94E59C" w14:textId="77777777" w:rsidR="00DC693B" w:rsidRPr="002E45D4" w:rsidRDefault="00DC693B" w:rsidP="00DC693B">
      <w:pPr>
        <w:widowControl w:val="0"/>
        <w:numPr>
          <w:ilvl w:val="0"/>
          <w:numId w:val="1"/>
        </w:numPr>
        <w:tabs>
          <w:tab w:val="left" w:pos="581"/>
        </w:tabs>
        <w:autoSpaceDE w:val="0"/>
        <w:autoSpaceDN w:val="0"/>
        <w:spacing w:before="157" w:line="276" w:lineRule="auto"/>
        <w:ind w:right="216"/>
        <w:jc w:val="both"/>
        <w:rPr>
          <w:rFonts w:ascii="Arial" w:hAnsi="Arial" w:cs="Arial"/>
          <w:sz w:val="22"/>
          <w:szCs w:val="22"/>
          <w:lang w:val="nl-BE"/>
        </w:rPr>
      </w:pPr>
      <w:r w:rsidRPr="002E45D4">
        <w:rPr>
          <w:rFonts w:ascii="Arial" w:hAnsi="Arial" w:cs="Arial"/>
          <w:sz w:val="22"/>
          <w:szCs w:val="22"/>
          <w:lang w:val="nl-BE"/>
        </w:rPr>
        <w:t>primaire unilaterale unicompartimentale knieartroplastiek (UKA), een primaire bicompartimenale knieartroplastiek (BKA); bestaande uit 2 UKA’s of 1 UKA en een patellofemorale</w:t>
      </w:r>
      <w:r w:rsidRPr="002E45D4">
        <w:rPr>
          <w:rFonts w:ascii="Arial" w:hAnsi="Arial" w:cs="Arial"/>
          <w:spacing w:val="-18"/>
          <w:sz w:val="22"/>
          <w:szCs w:val="22"/>
          <w:lang w:val="nl-BE"/>
        </w:rPr>
        <w:t xml:space="preserve"> </w:t>
      </w:r>
      <w:r w:rsidRPr="002E45D4">
        <w:rPr>
          <w:rFonts w:ascii="Arial" w:hAnsi="Arial" w:cs="Arial"/>
          <w:sz w:val="22"/>
          <w:szCs w:val="22"/>
          <w:lang w:val="nl-BE"/>
        </w:rPr>
        <w:t>artroplastiek;</w:t>
      </w:r>
      <w:r w:rsidRPr="002E45D4">
        <w:rPr>
          <w:rFonts w:ascii="Arial" w:hAnsi="Arial" w:cs="Arial"/>
          <w:spacing w:val="-17"/>
          <w:sz w:val="22"/>
          <w:szCs w:val="22"/>
          <w:lang w:val="nl-BE"/>
        </w:rPr>
        <w:t xml:space="preserve"> </w:t>
      </w:r>
      <w:r w:rsidRPr="002E45D4">
        <w:rPr>
          <w:rFonts w:ascii="Arial" w:hAnsi="Arial" w:cs="Arial"/>
          <w:sz w:val="22"/>
          <w:szCs w:val="22"/>
          <w:lang w:val="nl-BE"/>
        </w:rPr>
        <w:t>een</w:t>
      </w:r>
      <w:r w:rsidRPr="002E45D4">
        <w:rPr>
          <w:rFonts w:ascii="Arial" w:hAnsi="Arial" w:cs="Arial"/>
          <w:spacing w:val="-18"/>
          <w:sz w:val="22"/>
          <w:szCs w:val="22"/>
          <w:lang w:val="nl-BE"/>
        </w:rPr>
        <w:t xml:space="preserve"> </w:t>
      </w:r>
      <w:r w:rsidRPr="002E45D4">
        <w:rPr>
          <w:rFonts w:ascii="Arial" w:hAnsi="Arial" w:cs="Arial"/>
          <w:sz w:val="22"/>
          <w:szCs w:val="22"/>
          <w:lang w:val="nl-BE"/>
        </w:rPr>
        <w:t>primaire</w:t>
      </w:r>
      <w:r w:rsidRPr="002E45D4">
        <w:rPr>
          <w:rFonts w:ascii="Arial" w:hAnsi="Arial" w:cs="Arial"/>
          <w:spacing w:val="-20"/>
          <w:sz w:val="22"/>
          <w:szCs w:val="22"/>
          <w:lang w:val="nl-BE"/>
        </w:rPr>
        <w:t xml:space="preserve"> </w:t>
      </w:r>
      <w:r w:rsidRPr="002E45D4">
        <w:rPr>
          <w:rFonts w:ascii="Arial" w:hAnsi="Arial" w:cs="Arial"/>
          <w:sz w:val="22"/>
          <w:szCs w:val="22"/>
          <w:lang w:val="nl-BE"/>
        </w:rPr>
        <w:t>totale</w:t>
      </w:r>
      <w:r w:rsidRPr="002E45D4">
        <w:rPr>
          <w:rFonts w:ascii="Arial" w:hAnsi="Arial" w:cs="Arial"/>
          <w:spacing w:val="-20"/>
          <w:sz w:val="22"/>
          <w:szCs w:val="22"/>
          <w:lang w:val="nl-BE"/>
        </w:rPr>
        <w:t xml:space="preserve"> </w:t>
      </w:r>
      <w:r w:rsidRPr="002E45D4">
        <w:rPr>
          <w:rFonts w:ascii="Arial" w:hAnsi="Arial" w:cs="Arial"/>
          <w:sz w:val="22"/>
          <w:szCs w:val="22"/>
          <w:lang w:val="nl-BE"/>
        </w:rPr>
        <w:t>knieartroplastiek</w:t>
      </w:r>
      <w:r w:rsidRPr="002E45D4">
        <w:rPr>
          <w:rFonts w:ascii="Arial" w:hAnsi="Arial" w:cs="Arial"/>
          <w:spacing w:val="-18"/>
          <w:sz w:val="22"/>
          <w:szCs w:val="22"/>
          <w:lang w:val="nl-BE"/>
        </w:rPr>
        <w:t xml:space="preserve"> </w:t>
      </w:r>
      <w:r w:rsidRPr="002E45D4">
        <w:rPr>
          <w:rFonts w:ascii="Arial" w:hAnsi="Arial" w:cs="Arial"/>
          <w:sz w:val="22"/>
          <w:szCs w:val="22"/>
          <w:lang w:val="nl-BE"/>
        </w:rPr>
        <w:t>(TKA)</w:t>
      </w:r>
      <w:r w:rsidRPr="002E45D4">
        <w:rPr>
          <w:rFonts w:ascii="Arial" w:hAnsi="Arial" w:cs="Arial"/>
          <w:spacing w:val="-18"/>
          <w:sz w:val="22"/>
          <w:szCs w:val="22"/>
          <w:lang w:val="nl-BE"/>
        </w:rPr>
        <w:t xml:space="preserve"> </w:t>
      </w:r>
      <w:r w:rsidRPr="002E45D4">
        <w:rPr>
          <w:rFonts w:ascii="Arial" w:hAnsi="Arial" w:cs="Arial"/>
          <w:sz w:val="22"/>
          <w:szCs w:val="22"/>
          <w:lang w:val="nl-BE"/>
        </w:rPr>
        <w:t>of</w:t>
      </w:r>
      <w:r w:rsidRPr="002E45D4">
        <w:rPr>
          <w:rFonts w:ascii="Arial" w:hAnsi="Arial" w:cs="Arial"/>
          <w:spacing w:val="-19"/>
          <w:sz w:val="22"/>
          <w:szCs w:val="22"/>
          <w:lang w:val="nl-BE"/>
        </w:rPr>
        <w:t xml:space="preserve"> </w:t>
      </w:r>
      <w:r w:rsidRPr="002E45D4">
        <w:rPr>
          <w:rFonts w:ascii="Arial" w:hAnsi="Arial" w:cs="Arial"/>
          <w:sz w:val="22"/>
          <w:szCs w:val="22"/>
          <w:lang w:val="nl-BE"/>
        </w:rPr>
        <w:t>een</w:t>
      </w:r>
      <w:r w:rsidRPr="002E45D4">
        <w:rPr>
          <w:rFonts w:ascii="Arial" w:hAnsi="Arial" w:cs="Arial"/>
          <w:spacing w:val="-18"/>
          <w:sz w:val="22"/>
          <w:szCs w:val="22"/>
          <w:lang w:val="nl-BE"/>
        </w:rPr>
        <w:t xml:space="preserve"> </w:t>
      </w:r>
      <w:r w:rsidRPr="002E45D4">
        <w:rPr>
          <w:rFonts w:ascii="Arial" w:hAnsi="Arial" w:cs="Arial"/>
          <w:sz w:val="22"/>
          <w:szCs w:val="22"/>
          <w:lang w:val="nl-BE"/>
        </w:rPr>
        <w:t>totale</w:t>
      </w:r>
      <w:r w:rsidRPr="002E45D4">
        <w:rPr>
          <w:rFonts w:ascii="Arial" w:hAnsi="Arial" w:cs="Arial"/>
          <w:spacing w:val="-18"/>
          <w:sz w:val="22"/>
          <w:szCs w:val="22"/>
          <w:lang w:val="nl-BE"/>
        </w:rPr>
        <w:t xml:space="preserve"> </w:t>
      </w:r>
      <w:r w:rsidRPr="002E45D4">
        <w:rPr>
          <w:rFonts w:ascii="Arial" w:hAnsi="Arial" w:cs="Arial"/>
          <w:sz w:val="22"/>
          <w:szCs w:val="22"/>
          <w:lang w:val="nl-BE"/>
        </w:rPr>
        <w:t>primaire totale knie- of heupprothese heupartroplastiek</w:t>
      </w:r>
      <w:r w:rsidRPr="002E45D4">
        <w:rPr>
          <w:rFonts w:ascii="Arial" w:hAnsi="Arial" w:cs="Arial"/>
          <w:spacing w:val="-1"/>
          <w:sz w:val="22"/>
          <w:szCs w:val="22"/>
          <w:lang w:val="nl-BE"/>
        </w:rPr>
        <w:t xml:space="preserve"> </w:t>
      </w:r>
      <w:r w:rsidRPr="002E45D4">
        <w:rPr>
          <w:rFonts w:ascii="Arial" w:hAnsi="Arial" w:cs="Arial"/>
          <w:sz w:val="22"/>
          <w:szCs w:val="22"/>
          <w:lang w:val="nl-BE"/>
        </w:rPr>
        <w:t>(THA);</w:t>
      </w:r>
    </w:p>
    <w:p w14:paraId="7E395122" w14:textId="77777777" w:rsidR="00DC693B" w:rsidRPr="002E45D4" w:rsidRDefault="00DC693B" w:rsidP="00DC693B">
      <w:pPr>
        <w:widowControl w:val="0"/>
        <w:numPr>
          <w:ilvl w:val="0"/>
          <w:numId w:val="1"/>
        </w:numPr>
        <w:tabs>
          <w:tab w:val="left" w:pos="581"/>
        </w:tabs>
        <w:autoSpaceDE w:val="0"/>
        <w:autoSpaceDN w:val="0"/>
        <w:spacing w:line="266" w:lineRule="exact"/>
        <w:ind w:hanging="361"/>
        <w:jc w:val="both"/>
        <w:rPr>
          <w:rFonts w:ascii="Arial" w:hAnsi="Arial" w:cs="Arial"/>
          <w:sz w:val="22"/>
          <w:szCs w:val="22"/>
          <w:lang w:val="nl-BE"/>
        </w:rPr>
      </w:pPr>
      <w:r w:rsidRPr="002E45D4">
        <w:rPr>
          <w:rFonts w:ascii="Arial" w:hAnsi="Arial" w:cs="Arial"/>
          <w:sz w:val="22"/>
          <w:szCs w:val="22"/>
          <w:lang w:val="nl-BE"/>
        </w:rPr>
        <w:t>rechthebbende heeft toegang tot internet tijdens de pre- en postoperatieve</w:t>
      </w:r>
      <w:r w:rsidRPr="002E45D4">
        <w:rPr>
          <w:rFonts w:ascii="Arial" w:hAnsi="Arial" w:cs="Arial"/>
          <w:spacing w:val="-17"/>
          <w:sz w:val="22"/>
          <w:szCs w:val="22"/>
          <w:lang w:val="nl-BE"/>
        </w:rPr>
        <w:t xml:space="preserve"> </w:t>
      </w:r>
      <w:r w:rsidRPr="002E45D4">
        <w:rPr>
          <w:rFonts w:ascii="Arial" w:hAnsi="Arial" w:cs="Arial"/>
          <w:sz w:val="22"/>
          <w:szCs w:val="22"/>
          <w:lang w:val="nl-BE"/>
        </w:rPr>
        <w:t>periode;</w:t>
      </w:r>
    </w:p>
    <w:p w14:paraId="77EA7FC8" w14:textId="77777777" w:rsidR="00DC693B" w:rsidRPr="002E45D4" w:rsidRDefault="00DC693B" w:rsidP="00DC693B">
      <w:pPr>
        <w:widowControl w:val="0"/>
        <w:numPr>
          <w:ilvl w:val="0"/>
          <w:numId w:val="1"/>
        </w:numPr>
        <w:tabs>
          <w:tab w:val="left" w:pos="581"/>
        </w:tabs>
        <w:autoSpaceDE w:val="0"/>
        <w:autoSpaceDN w:val="0"/>
        <w:spacing w:before="35" w:line="273" w:lineRule="auto"/>
        <w:ind w:right="213"/>
        <w:jc w:val="both"/>
        <w:rPr>
          <w:rFonts w:ascii="Arial" w:hAnsi="Arial" w:cs="Arial"/>
          <w:sz w:val="22"/>
          <w:szCs w:val="22"/>
          <w:lang w:val="nl-BE"/>
        </w:rPr>
      </w:pPr>
      <w:r w:rsidRPr="002E45D4">
        <w:rPr>
          <w:rFonts w:ascii="Arial" w:hAnsi="Arial" w:cs="Arial"/>
          <w:sz w:val="22"/>
          <w:szCs w:val="22"/>
          <w:lang w:val="nl-BE"/>
        </w:rPr>
        <w:t>rechthebbende is in staat om de diensten verleend door de mobiele toepassing te begrijpen en om de revalidatie toebehoren ter ondersteuning van de mobiele toepassing te</w:t>
      </w:r>
      <w:r w:rsidRPr="002E45D4">
        <w:rPr>
          <w:rFonts w:ascii="Arial" w:hAnsi="Arial" w:cs="Arial"/>
          <w:spacing w:val="-41"/>
          <w:sz w:val="22"/>
          <w:szCs w:val="22"/>
          <w:lang w:val="nl-BE"/>
        </w:rPr>
        <w:t xml:space="preserve"> </w:t>
      </w:r>
      <w:r w:rsidRPr="002E45D4">
        <w:rPr>
          <w:rFonts w:ascii="Arial" w:hAnsi="Arial" w:cs="Arial"/>
          <w:sz w:val="22"/>
          <w:szCs w:val="22"/>
          <w:lang w:val="nl-BE"/>
        </w:rPr>
        <w:t>gebruiken.</w:t>
      </w:r>
    </w:p>
    <w:p w14:paraId="4796C7B5" w14:textId="77777777" w:rsidR="00DC693B" w:rsidRPr="002E45D4" w:rsidRDefault="00DC693B" w:rsidP="005F3238">
      <w:pPr>
        <w:spacing w:before="78"/>
        <w:ind w:left="220"/>
        <w:jc w:val="both"/>
        <w:rPr>
          <w:rFonts w:ascii="Arial" w:hAnsi="Arial" w:cs="Arial"/>
          <w:sz w:val="22"/>
          <w:szCs w:val="22"/>
          <w:lang w:val="nl-BE"/>
        </w:rPr>
      </w:pPr>
      <w:r w:rsidRPr="002E45D4">
        <w:rPr>
          <w:rFonts w:ascii="Arial" w:hAnsi="Arial" w:cs="Arial"/>
          <w:sz w:val="22"/>
          <w:szCs w:val="22"/>
          <w:lang w:val="nl-BE"/>
        </w:rPr>
        <w:t>Exclusiecriteria:</w:t>
      </w:r>
    </w:p>
    <w:p w14:paraId="7E784F6B" w14:textId="61CD7472" w:rsidR="00DC693B" w:rsidRPr="005F3238" w:rsidRDefault="00DC693B" w:rsidP="005F3238">
      <w:pPr>
        <w:widowControl w:val="0"/>
        <w:numPr>
          <w:ilvl w:val="0"/>
          <w:numId w:val="1"/>
        </w:numPr>
        <w:tabs>
          <w:tab w:val="left" w:pos="581"/>
        </w:tabs>
        <w:autoSpaceDE w:val="0"/>
        <w:autoSpaceDN w:val="0"/>
        <w:spacing w:before="159"/>
        <w:ind w:right="213"/>
        <w:jc w:val="both"/>
        <w:rPr>
          <w:rFonts w:ascii="Arial" w:hAnsi="Arial" w:cs="Arial"/>
          <w:sz w:val="22"/>
          <w:szCs w:val="22"/>
          <w:lang w:val="nl-BE"/>
        </w:rPr>
      </w:pPr>
      <w:r w:rsidRPr="002E45D4">
        <w:rPr>
          <w:rFonts w:ascii="Arial" w:hAnsi="Arial" w:cs="Arial"/>
          <w:sz w:val="22"/>
          <w:szCs w:val="22"/>
          <w:lang w:val="nl-BE"/>
        </w:rPr>
        <w:t>een geplande ingreep binnen de eerste 3 maanden (voor de rechthebbenden die niet geïncludeerd worden in studie KCE HTA C2020 -1</w:t>
      </w:r>
      <w:r w:rsidR="005F3238">
        <w:rPr>
          <w:rStyle w:val="FootnoteReference"/>
          <w:rFonts w:ascii="Arial" w:hAnsi="Arial" w:cs="Arial"/>
          <w:sz w:val="22"/>
          <w:szCs w:val="22"/>
          <w:lang w:val="nl-BE"/>
        </w:rPr>
        <w:footnoteReference w:id="1"/>
      </w:r>
      <w:r w:rsidRPr="002E45D4">
        <w:rPr>
          <w:rFonts w:ascii="Arial" w:hAnsi="Arial" w:cs="Arial"/>
          <w:sz w:val="22"/>
          <w:szCs w:val="22"/>
          <w:lang w:val="nl-BE"/>
        </w:rPr>
        <w:t xml:space="preserve">) dan wel 6 maanden (voor de </w:t>
      </w:r>
      <w:r w:rsidR="005F3238">
        <w:rPr>
          <w:rFonts w:ascii="Arial" w:hAnsi="Arial" w:cs="Arial"/>
          <w:sz w:val="22"/>
          <w:szCs w:val="22"/>
          <w:lang w:val="nl-BE"/>
        </w:rPr>
        <w:t xml:space="preserve"> </w:t>
      </w:r>
      <w:r w:rsidRPr="005F3238">
        <w:rPr>
          <w:rFonts w:ascii="Arial" w:hAnsi="Arial" w:cs="Arial"/>
          <w:sz w:val="22"/>
          <w:szCs w:val="22"/>
          <w:lang w:val="nl-BE"/>
        </w:rPr>
        <w:t>rechthebbende die wel geïncludeerd worden in de studie KCE HTA C2020 -1) na de referentie-ingreep die een noemenswaardige impact heeft op de</w:t>
      </w:r>
      <w:r w:rsidRPr="005F3238">
        <w:rPr>
          <w:rFonts w:ascii="Arial" w:hAnsi="Arial" w:cs="Arial"/>
          <w:spacing w:val="-13"/>
          <w:sz w:val="22"/>
          <w:szCs w:val="22"/>
          <w:lang w:val="nl-BE"/>
        </w:rPr>
        <w:t xml:space="preserve"> </w:t>
      </w:r>
      <w:r w:rsidRPr="005F3238">
        <w:rPr>
          <w:rFonts w:ascii="Arial" w:hAnsi="Arial" w:cs="Arial"/>
          <w:sz w:val="22"/>
          <w:szCs w:val="22"/>
          <w:lang w:val="nl-BE"/>
        </w:rPr>
        <w:t>revalidatie;</w:t>
      </w:r>
    </w:p>
    <w:p w14:paraId="688BAA2A" w14:textId="77777777" w:rsidR="00DC693B" w:rsidRPr="002E45D4" w:rsidRDefault="00DC693B" w:rsidP="00DC693B">
      <w:pPr>
        <w:widowControl w:val="0"/>
        <w:numPr>
          <w:ilvl w:val="0"/>
          <w:numId w:val="1"/>
        </w:numPr>
        <w:tabs>
          <w:tab w:val="left" w:pos="581"/>
        </w:tabs>
        <w:autoSpaceDE w:val="0"/>
        <w:autoSpaceDN w:val="0"/>
        <w:spacing w:before="121" w:after="240" w:line="237" w:lineRule="auto"/>
        <w:ind w:right="215"/>
        <w:jc w:val="both"/>
        <w:rPr>
          <w:rFonts w:ascii="Arial" w:hAnsi="Arial" w:cs="Arial"/>
          <w:sz w:val="22"/>
          <w:szCs w:val="22"/>
          <w:lang w:val="nl-BE"/>
        </w:rPr>
      </w:pPr>
      <w:r w:rsidRPr="002E45D4">
        <w:rPr>
          <w:rFonts w:ascii="Arial" w:hAnsi="Arial" w:cs="Arial"/>
          <w:sz w:val="22"/>
          <w:szCs w:val="22"/>
          <w:lang w:val="nl-BE"/>
        </w:rPr>
        <w:t>elke</w:t>
      </w:r>
      <w:r w:rsidRPr="002E45D4">
        <w:rPr>
          <w:rFonts w:ascii="Arial" w:hAnsi="Arial" w:cs="Arial"/>
          <w:spacing w:val="-13"/>
          <w:sz w:val="22"/>
          <w:szCs w:val="22"/>
          <w:lang w:val="nl-BE"/>
        </w:rPr>
        <w:t xml:space="preserve"> </w:t>
      </w:r>
      <w:r w:rsidRPr="002E45D4">
        <w:rPr>
          <w:rFonts w:ascii="Arial" w:hAnsi="Arial" w:cs="Arial"/>
          <w:sz w:val="22"/>
          <w:szCs w:val="22"/>
          <w:lang w:val="nl-BE"/>
        </w:rPr>
        <w:t>significante</w:t>
      </w:r>
      <w:r w:rsidRPr="002E45D4">
        <w:rPr>
          <w:rFonts w:ascii="Arial" w:hAnsi="Arial" w:cs="Arial"/>
          <w:spacing w:val="-13"/>
          <w:sz w:val="22"/>
          <w:szCs w:val="22"/>
          <w:lang w:val="nl-BE"/>
        </w:rPr>
        <w:t xml:space="preserve"> </w:t>
      </w:r>
      <w:r w:rsidRPr="002E45D4">
        <w:rPr>
          <w:rFonts w:ascii="Arial" w:hAnsi="Arial" w:cs="Arial"/>
          <w:sz w:val="22"/>
          <w:szCs w:val="22"/>
          <w:lang w:val="nl-BE"/>
        </w:rPr>
        <w:t>medisch</w:t>
      </w:r>
      <w:r w:rsidRPr="002E45D4">
        <w:rPr>
          <w:rFonts w:ascii="Arial" w:hAnsi="Arial" w:cs="Arial"/>
          <w:spacing w:val="-12"/>
          <w:sz w:val="22"/>
          <w:szCs w:val="22"/>
          <w:lang w:val="nl-BE"/>
        </w:rPr>
        <w:t xml:space="preserve"> </w:t>
      </w:r>
      <w:r w:rsidRPr="002E45D4">
        <w:rPr>
          <w:rFonts w:ascii="Arial" w:hAnsi="Arial" w:cs="Arial"/>
          <w:sz w:val="22"/>
          <w:szCs w:val="22"/>
          <w:lang w:val="nl-BE"/>
        </w:rPr>
        <w:t>conditie</w:t>
      </w:r>
      <w:r w:rsidRPr="002E45D4">
        <w:rPr>
          <w:rFonts w:ascii="Arial" w:hAnsi="Arial" w:cs="Arial"/>
          <w:spacing w:val="-13"/>
          <w:sz w:val="22"/>
          <w:szCs w:val="22"/>
          <w:lang w:val="nl-BE"/>
        </w:rPr>
        <w:t xml:space="preserve"> </w:t>
      </w:r>
      <w:r w:rsidRPr="002E45D4">
        <w:rPr>
          <w:rFonts w:ascii="Arial" w:hAnsi="Arial" w:cs="Arial"/>
          <w:sz w:val="22"/>
          <w:szCs w:val="22"/>
          <w:lang w:val="nl-BE"/>
        </w:rPr>
        <w:t>(zoals</w:t>
      </w:r>
      <w:r w:rsidRPr="002E45D4">
        <w:rPr>
          <w:rFonts w:ascii="Arial" w:hAnsi="Arial" w:cs="Arial"/>
          <w:spacing w:val="-10"/>
          <w:sz w:val="22"/>
          <w:szCs w:val="22"/>
          <w:lang w:val="nl-BE"/>
        </w:rPr>
        <w:t xml:space="preserve"> </w:t>
      </w:r>
      <w:r w:rsidRPr="002E45D4">
        <w:rPr>
          <w:rFonts w:ascii="Arial" w:hAnsi="Arial" w:cs="Arial"/>
          <w:sz w:val="22"/>
          <w:szCs w:val="22"/>
          <w:lang w:val="nl-BE"/>
        </w:rPr>
        <w:t>bv.</w:t>
      </w:r>
      <w:r w:rsidRPr="002E45D4">
        <w:rPr>
          <w:rFonts w:ascii="Arial" w:hAnsi="Arial" w:cs="Arial"/>
          <w:spacing w:val="-9"/>
          <w:sz w:val="22"/>
          <w:szCs w:val="22"/>
          <w:lang w:val="nl-BE"/>
        </w:rPr>
        <w:t xml:space="preserve"> </w:t>
      </w:r>
      <w:r w:rsidRPr="002E45D4">
        <w:rPr>
          <w:rFonts w:ascii="Arial" w:hAnsi="Arial" w:cs="Arial"/>
          <w:sz w:val="22"/>
          <w:szCs w:val="22"/>
          <w:lang w:val="nl-BE"/>
        </w:rPr>
        <w:t>Parkinson,</w:t>
      </w:r>
      <w:r w:rsidRPr="002E45D4">
        <w:rPr>
          <w:rFonts w:ascii="Arial" w:hAnsi="Arial" w:cs="Arial"/>
          <w:spacing w:val="-11"/>
          <w:sz w:val="22"/>
          <w:szCs w:val="22"/>
          <w:lang w:val="nl-BE"/>
        </w:rPr>
        <w:t xml:space="preserve"> </w:t>
      </w:r>
      <w:r w:rsidRPr="002E45D4">
        <w:rPr>
          <w:rFonts w:ascii="Arial" w:hAnsi="Arial" w:cs="Arial"/>
          <w:sz w:val="22"/>
          <w:szCs w:val="22"/>
          <w:lang w:val="nl-BE"/>
        </w:rPr>
        <w:t>multiple</w:t>
      </w:r>
      <w:r w:rsidRPr="002E45D4">
        <w:rPr>
          <w:rFonts w:ascii="Arial" w:hAnsi="Arial" w:cs="Arial"/>
          <w:spacing w:val="-11"/>
          <w:sz w:val="22"/>
          <w:szCs w:val="22"/>
          <w:lang w:val="nl-BE"/>
        </w:rPr>
        <w:t xml:space="preserve"> </w:t>
      </w:r>
      <w:r w:rsidRPr="002E45D4">
        <w:rPr>
          <w:rFonts w:ascii="Arial" w:hAnsi="Arial" w:cs="Arial"/>
          <w:sz w:val="22"/>
          <w:szCs w:val="22"/>
          <w:lang w:val="nl-BE"/>
        </w:rPr>
        <w:t>sclerosis,</w:t>
      </w:r>
      <w:r w:rsidRPr="002E45D4">
        <w:rPr>
          <w:rFonts w:ascii="Arial" w:hAnsi="Arial" w:cs="Arial"/>
          <w:spacing w:val="-12"/>
          <w:sz w:val="22"/>
          <w:szCs w:val="22"/>
          <w:lang w:val="nl-BE"/>
        </w:rPr>
        <w:t xml:space="preserve"> </w:t>
      </w:r>
      <w:r w:rsidRPr="002E45D4">
        <w:rPr>
          <w:rFonts w:ascii="Arial" w:hAnsi="Arial" w:cs="Arial"/>
          <w:sz w:val="22"/>
          <w:szCs w:val="22"/>
          <w:lang w:val="nl-BE"/>
        </w:rPr>
        <w:t>cerebraal</w:t>
      </w:r>
      <w:r w:rsidRPr="002E45D4">
        <w:rPr>
          <w:rFonts w:ascii="Arial" w:hAnsi="Arial" w:cs="Arial"/>
          <w:spacing w:val="-11"/>
          <w:sz w:val="22"/>
          <w:szCs w:val="22"/>
          <w:lang w:val="nl-BE"/>
        </w:rPr>
        <w:t xml:space="preserve"> </w:t>
      </w:r>
      <w:r w:rsidRPr="002E45D4">
        <w:rPr>
          <w:rFonts w:ascii="Arial" w:hAnsi="Arial" w:cs="Arial"/>
          <w:sz w:val="22"/>
          <w:szCs w:val="22"/>
          <w:lang w:val="nl-BE"/>
        </w:rPr>
        <w:t xml:space="preserve">vasculair accident) alsook elke peroperatieve of postoperatieve procedure die een te grote impact kan </w:t>
      </w:r>
      <w:r w:rsidRPr="002E45D4">
        <w:rPr>
          <w:rFonts w:ascii="Arial" w:hAnsi="Arial" w:cs="Arial"/>
          <w:sz w:val="22"/>
          <w:szCs w:val="22"/>
          <w:lang w:val="nl-BE"/>
        </w:rPr>
        <w:lastRenderedPageBreak/>
        <w:t>hebben op de</w:t>
      </w:r>
      <w:r w:rsidRPr="002E45D4">
        <w:rPr>
          <w:rFonts w:ascii="Arial" w:hAnsi="Arial" w:cs="Arial"/>
          <w:spacing w:val="-3"/>
          <w:sz w:val="22"/>
          <w:szCs w:val="22"/>
          <w:lang w:val="nl-BE"/>
        </w:rPr>
        <w:t xml:space="preserve"> </w:t>
      </w:r>
      <w:r w:rsidRPr="002E45D4">
        <w:rPr>
          <w:rFonts w:ascii="Arial" w:hAnsi="Arial" w:cs="Arial"/>
          <w:sz w:val="22"/>
          <w:szCs w:val="22"/>
          <w:lang w:val="nl-BE"/>
        </w:rPr>
        <w:t>revalidatie;</w:t>
      </w:r>
    </w:p>
    <w:p w14:paraId="510BF57B" w14:textId="77777777" w:rsidR="00DC693B" w:rsidRPr="002E45D4" w:rsidRDefault="00DC693B" w:rsidP="00DC693B">
      <w:pPr>
        <w:numPr>
          <w:ilvl w:val="0"/>
          <w:numId w:val="1"/>
        </w:numPr>
        <w:contextualSpacing/>
        <w:jc w:val="both"/>
        <w:rPr>
          <w:rFonts w:ascii="Arial" w:hAnsi="Arial" w:cs="Arial"/>
          <w:iCs/>
          <w:sz w:val="22"/>
          <w:szCs w:val="22"/>
          <w:lang w:val="nl-BE"/>
        </w:rPr>
      </w:pPr>
      <w:r w:rsidRPr="002E45D4">
        <w:rPr>
          <w:rFonts w:ascii="Arial" w:hAnsi="Arial" w:cs="Arial"/>
          <w:iCs/>
          <w:sz w:val="22"/>
          <w:szCs w:val="22"/>
          <w:lang w:val="nl-BE"/>
        </w:rPr>
        <w:t>de rechthebbende is ingeschreven bij een medisch huis met een forfait kinesitherapie overeenkomstig de bepalingen van het koninklijk besluit van 23 april 2013 tot uitvoering van artikel 52, § 1, van de wet betreffende de verplichte verzekering voor geneeskundige verzorging en uitkeringen, gecoördineerd op 14 juli 1994, wat betreft de medische huizen.</w:t>
      </w:r>
    </w:p>
    <w:p w14:paraId="52D562EC" w14:textId="77777777" w:rsidR="00DC693B" w:rsidRPr="002E45D4" w:rsidRDefault="00DC693B" w:rsidP="00DC693B">
      <w:pPr>
        <w:spacing w:before="11" w:after="120"/>
        <w:jc w:val="both"/>
        <w:rPr>
          <w:rFonts w:ascii="Arial" w:hAnsi="Arial" w:cs="Arial"/>
          <w:sz w:val="22"/>
          <w:szCs w:val="22"/>
          <w:lang w:val="nl-BE"/>
        </w:rPr>
      </w:pPr>
    </w:p>
    <w:p w14:paraId="5F40DF82" w14:textId="77777777" w:rsidR="00DC693B" w:rsidRPr="00F26394" w:rsidRDefault="00DC693B" w:rsidP="00DC693B">
      <w:pPr>
        <w:spacing w:before="78" w:after="120"/>
        <w:ind w:left="220"/>
        <w:jc w:val="both"/>
        <w:rPr>
          <w:rFonts w:ascii="Arial" w:hAnsi="Arial" w:cs="Arial"/>
          <w:sz w:val="22"/>
          <w:szCs w:val="22"/>
          <w:lang w:val="nl-BE"/>
        </w:rPr>
      </w:pPr>
      <w:r w:rsidRPr="00F26394">
        <w:rPr>
          <w:rFonts w:ascii="Arial" w:hAnsi="Arial" w:cs="Arial"/>
          <w:sz w:val="22"/>
          <w:szCs w:val="22"/>
          <w:lang w:val="nl-BE"/>
        </w:rPr>
        <w:t>Enkel de rechthebbende die geïncludeerd wordt in de studie KCE HTA C2020-1, vallen in een eerste fase valt binnen de toepassing van deze overeenkomst. Deze eerste fase neemt een einde:</w:t>
      </w:r>
    </w:p>
    <w:p w14:paraId="56CB6E05" w14:textId="77777777" w:rsidR="00DC693B" w:rsidRPr="00F26394" w:rsidRDefault="00DC693B" w:rsidP="00DC693B">
      <w:pPr>
        <w:widowControl w:val="0"/>
        <w:numPr>
          <w:ilvl w:val="1"/>
          <w:numId w:val="1"/>
        </w:numPr>
        <w:tabs>
          <w:tab w:val="left" w:pos="929"/>
        </w:tabs>
        <w:autoSpaceDE w:val="0"/>
        <w:autoSpaceDN w:val="0"/>
        <w:spacing w:before="120"/>
        <w:ind w:hanging="361"/>
        <w:rPr>
          <w:rFonts w:ascii="Arial" w:hAnsi="Arial" w:cs="Arial"/>
          <w:sz w:val="22"/>
          <w:szCs w:val="22"/>
        </w:rPr>
      </w:pPr>
      <w:r w:rsidRPr="00F26394">
        <w:rPr>
          <w:rFonts w:ascii="Arial" w:hAnsi="Arial" w:cs="Arial"/>
          <w:sz w:val="22"/>
          <w:szCs w:val="22"/>
        </w:rPr>
        <w:t xml:space="preserve">Voor </w:t>
      </w:r>
      <w:r w:rsidRPr="00F26394">
        <w:rPr>
          <w:rFonts w:ascii="Arial" w:hAnsi="Arial" w:cs="Arial"/>
          <w:sz w:val="22"/>
          <w:szCs w:val="22"/>
          <w:u w:val="single"/>
        </w:rPr>
        <w:t>beide pathologieën</w:t>
      </w:r>
      <w:r w:rsidRPr="00F26394">
        <w:rPr>
          <w:rFonts w:ascii="Arial" w:hAnsi="Arial" w:cs="Arial"/>
          <w:sz w:val="22"/>
          <w:szCs w:val="22"/>
        </w:rPr>
        <w:t>, wanneer:</w:t>
      </w:r>
    </w:p>
    <w:p w14:paraId="55488FF4" w14:textId="77777777" w:rsidR="00DC693B" w:rsidRPr="00F26394" w:rsidRDefault="00DC693B" w:rsidP="00DC693B">
      <w:pPr>
        <w:widowControl w:val="0"/>
        <w:numPr>
          <w:ilvl w:val="2"/>
          <w:numId w:val="1"/>
        </w:numPr>
        <w:tabs>
          <w:tab w:val="left" w:pos="1300"/>
          <w:tab w:val="left" w:pos="1301"/>
        </w:tabs>
        <w:autoSpaceDE w:val="0"/>
        <w:autoSpaceDN w:val="0"/>
        <w:spacing w:before="124" w:line="237" w:lineRule="auto"/>
        <w:ind w:right="217"/>
        <w:rPr>
          <w:rFonts w:ascii="Arial" w:hAnsi="Arial" w:cs="Arial"/>
          <w:sz w:val="22"/>
          <w:szCs w:val="22"/>
          <w:lang w:val="nl-BE"/>
        </w:rPr>
      </w:pPr>
      <w:r w:rsidRPr="00F26394">
        <w:rPr>
          <w:rFonts w:ascii="Arial" w:hAnsi="Arial" w:cs="Arial"/>
          <w:sz w:val="22"/>
          <w:szCs w:val="22"/>
          <w:lang w:val="nl-BE"/>
        </w:rPr>
        <w:t xml:space="preserve">100 % van het beoogde aantal patiënten in beide pathologieën (heup- </w:t>
      </w:r>
      <w:r w:rsidRPr="00F26394">
        <w:rPr>
          <w:rFonts w:ascii="Arial" w:hAnsi="Arial" w:cs="Arial"/>
          <w:spacing w:val="-3"/>
          <w:sz w:val="22"/>
          <w:szCs w:val="22"/>
          <w:lang w:val="nl-BE"/>
        </w:rPr>
        <w:t xml:space="preserve">of </w:t>
      </w:r>
      <w:r w:rsidRPr="00F26394">
        <w:rPr>
          <w:rFonts w:ascii="Arial" w:hAnsi="Arial" w:cs="Arial"/>
          <w:sz w:val="22"/>
          <w:szCs w:val="22"/>
          <w:lang w:val="nl-BE"/>
        </w:rPr>
        <w:t>knieartroplastiek) geïncludeerd zijn in de</w:t>
      </w:r>
      <w:r w:rsidRPr="00F26394">
        <w:rPr>
          <w:rFonts w:ascii="Arial" w:hAnsi="Arial" w:cs="Arial"/>
          <w:spacing w:val="-7"/>
          <w:sz w:val="22"/>
          <w:szCs w:val="22"/>
          <w:lang w:val="nl-BE"/>
        </w:rPr>
        <w:t xml:space="preserve"> </w:t>
      </w:r>
      <w:r w:rsidRPr="00F26394">
        <w:rPr>
          <w:rFonts w:ascii="Arial" w:hAnsi="Arial" w:cs="Arial"/>
          <w:sz w:val="22"/>
          <w:szCs w:val="22"/>
          <w:lang w:val="nl-BE"/>
        </w:rPr>
        <w:t>studie</w:t>
      </w:r>
    </w:p>
    <w:p w14:paraId="5BC7712F" w14:textId="77777777" w:rsidR="00DC693B" w:rsidRPr="00F26394" w:rsidRDefault="00DC693B" w:rsidP="00DC693B">
      <w:pPr>
        <w:spacing w:before="78" w:after="120"/>
        <w:ind w:left="220"/>
        <w:jc w:val="center"/>
        <w:rPr>
          <w:rFonts w:ascii="Arial" w:hAnsi="Arial" w:cs="Arial"/>
          <w:sz w:val="22"/>
          <w:szCs w:val="22"/>
          <w:lang w:val="nl-BE"/>
        </w:rPr>
      </w:pPr>
      <w:r w:rsidRPr="00F26394">
        <w:rPr>
          <w:rFonts w:ascii="Arial" w:hAnsi="Arial" w:cs="Arial"/>
          <w:sz w:val="22"/>
          <w:szCs w:val="22"/>
          <w:lang w:val="nl-BE"/>
        </w:rPr>
        <w:t>OF</w:t>
      </w:r>
    </w:p>
    <w:p w14:paraId="0D4E0759" w14:textId="77777777" w:rsidR="00DC693B" w:rsidRPr="00F26394" w:rsidRDefault="00DC693B" w:rsidP="00DC693B">
      <w:pPr>
        <w:widowControl w:val="0"/>
        <w:numPr>
          <w:ilvl w:val="1"/>
          <w:numId w:val="1"/>
        </w:numPr>
        <w:tabs>
          <w:tab w:val="left" w:pos="929"/>
        </w:tabs>
        <w:autoSpaceDE w:val="0"/>
        <w:autoSpaceDN w:val="0"/>
        <w:spacing w:before="119"/>
        <w:ind w:hanging="361"/>
        <w:rPr>
          <w:rFonts w:ascii="Arial" w:hAnsi="Arial" w:cs="Arial"/>
          <w:sz w:val="22"/>
          <w:szCs w:val="22"/>
          <w:lang w:val="nl-BE"/>
        </w:rPr>
      </w:pPr>
      <w:r w:rsidRPr="00F26394">
        <w:rPr>
          <w:rFonts w:ascii="Arial" w:hAnsi="Arial" w:cs="Arial"/>
          <w:sz w:val="22"/>
          <w:szCs w:val="22"/>
          <w:lang w:val="nl-BE"/>
        </w:rPr>
        <w:t xml:space="preserve">Voor de </w:t>
      </w:r>
      <w:r w:rsidRPr="00F26394">
        <w:rPr>
          <w:rFonts w:ascii="Arial" w:hAnsi="Arial" w:cs="Arial"/>
          <w:sz w:val="22"/>
          <w:szCs w:val="22"/>
          <w:u w:val="single"/>
          <w:lang w:val="nl-BE"/>
        </w:rPr>
        <w:t>pathologie heupartroplastiek</w:t>
      </w:r>
      <w:r w:rsidRPr="00F26394">
        <w:rPr>
          <w:rFonts w:ascii="Arial" w:hAnsi="Arial" w:cs="Arial"/>
          <w:sz w:val="22"/>
          <w:szCs w:val="22"/>
          <w:lang w:val="nl-BE"/>
        </w:rPr>
        <w:t>,</w:t>
      </w:r>
      <w:r w:rsidRPr="00F26394">
        <w:rPr>
          <w:rFonts w:ascii="Arial" w:hAnsi="Arial" w:cs="Arial"/>
          <w:spacing w:val="-2"/>
          <w:sz w:val="22"/>
          <w:szCs w:val="22"/>
          <w:lang w:val="nl-BE"/>
        </w:rPr>
        <w:t xml:space="preserve"> </w:t>
      </w:r>
      <w:r w:rsidRPr="00F26394">
        <w:rPr>
          <w:rFonts w:ascii="Arial" w:hAnsi="Arial" w:cs="Arial"/>
          <w:sz w:val="22"/>
          <w:szCs w:val="22"/>
          <w:lang w:val="nl-BE"/>
        </w:rPr>
        <w:t>wanneer:</w:t>
      </w:r>
    </w:p>
    <w:p w14:paraId="057C8AB2" w14:textId="77777777" w:rsidR="00DC693B" w:rsidRPr="00F26394" w:rsidRDefault="00DC693B" w:rsidP="00DC693B">
      <w:pPr>
        <w:widowControl w:val="0"/>
        <w:numPr>
          <w:ilvl w:val="2"/>
          <w:numId w:val="1"/>
        </w:numPr>
        <w:tabs>
          <w:tab w:val="left" w:pos="1300"/>
          <w:tab w:val="left" w:pos="1301"/>
        </w:tabs>
        <w:autoSpaceDE w:val="0"/>
        <w:autoSpaceDN w:val="0"/>
        <w:spacing w:before="123" w:line="237" w:lineRule="auto"/>
        <w:ind w:right="219"/>
        <w:rPr>
          <w:rFonts w:ascii="Arial" w:hAnsi="Arial" w:cs="Arial"/>
          <w:sz w:val="22"/>
          <w:szCs w:val="22"/>
          <w:lang w:val="nl-BE"/>
        </w:rPr>
      </w:pPr>
      <w:r w:rsidRPr="00F26394">
        <w:rPr>
          <w:rFonts w:ascii="Arial" w:hAnsi="Arial" w:cs="Arial"/>
          <w:sz w:val="22"/>
          <w:szCs w:val="22"/>
          <w:lang w:val="nl-BE"/>
        </w:rPr>
        <w:t>100 % van het beoogde aantal patiënten in de pathologie (heupartroplastiek) geïncludeerd zijn in de studie;</w:t>
      </w:r>
      <w:r w:rsidRPr="00F26394">
        <w:rPr>
          <w:rFonts w:ascii="Arial" w:hAnsi="Arial" w:cs="Arial"/>
          <w:spacing w:val="-1"/>
          <w:sz w:val="22"/>
          <w:szCs w:val="22"/>
          <w:lang w:val="nl-BE"/>
        </w:rPr>
        <w:t xml:space="preserve"> </w:t>
      </w:r>
      <w:r w:rsidRPr="00F26394">
        <w:rPr>
          <w:rFonts w:ascii="Arial" w:hAnsi="Arial" w:cs="Arial"/>
          <w:sz w:val="22"/>
          <w:szCs w:val="22"/>
          <w:lang w:val="nl-BE"/>
        </w:rPr>
        <w:t>en</w:t>
      </w:r>
    </w:p>
    <w:p w14:paraId="15E18C55" w14:textId="77777777" w:rsidR="00DC693B" w:rsidRPr="00F26394" w:rsidRDefault="00DC693B" w:rsidP="00DC693B">
      <w:pPr>
        <w:widowControl w:val="0"/>
        <w:numPr>
          <w:ilvl w:val="2"/>
          <w:numId w:val="1"/>
        </w:numPr>
        <w:tabs>
          <w:tab w:val="left" w:pos="1300"/>
          <w:tab w:val="left" w:pos="1301"/>
        </w:tabs>
        <w:autoSpaceDE w:val="0"/>
        <w:autoSpaceDN w:val="0"/>
        <w:spacing w:before="123" w:line="237" w:lineRule="auto"/>
        <w:ind w:right="215"/>
        <w:rPr>
          <w:rFonts w:ascii="Arial" w:hAnsi="Arial" w:cs="Arial"/>
          <w:sz w:val="22"/>
          <w:szCs w:val="22"/>
          <w:lang w:val="nl-BE"/>
        </w:rPr>
      </w:pPr>
      <w:r w:rsidRPr="00F26394">
        <w:rPr>
          <w:rFonts w:ascii="Arial" w:hAnsi="Arial" w:cs="Arial"/>
          <w:sz w:val="22"/>
          <w:szCs w:val="22"/>
          <w:lang w:val="nl-BE"/>
        </w:rPr>
        <w:t>Minstens 50 % van het beoogde aantal patiënten in de andere pathologie (knieartroplastiek) geïncludeerd zijn in de</w:t>
      </w:r>
      <w:r w:rsidRPr="00F26394">
        <w:rPr>
          <w:rFonts w:ascii="Arial" w:hAnsi="Arial" w:cs="Arial"/>
          <w:spacing w:val="-7"/>
          <w:sz w:val="22"/>
          <w:szCs w:val="22"/>
          <w:lang w:val="nl-BE"/>
        </w:rPr>
        <w:t xml:space="preserve"> </w:t>
      </w:r>
      <w:r w:rsidRPr="00F26394">
        <w:rPr>
          <w:rFonts w:ascii="Arial" w:hAnsi="Arial" w:cs="Arial"/>
          <w:sz w:val="22"/>
          <w:szCs w:val="22"/>
          <w:lang w:val="nl-BE"/>
        </w:rPr>
        <w:t>studie.</w:t>
      </w:r>
    </w:p>
    <w:p w14:paraId="08D15F2A" w14:textId="77777777" w:rsidR="00DC693B" w:rsidRPr="00F26394" w:rsidRDefault="00DC693B" w:rsidP="00DC693B">
      <w:pPr>
        <w:spacing w:before="78" w:after="120"/>
        <w:ind w:left="220"/>
        <w:jc w:val="both"/>
        <w:rPr>
          <w:rFonts w:ascii="Arial" w:hAnsi="Arial" w:cs="Arial"/>
          <w:sz w:val="22"/>
          <w:szCs w:val="22"/>
          <w:lang w:val="nl-BE"/>
        </w:rPr>
      </w:pPr>
      <w:r w:rsidRPr="00F26394">
        <w:rPr>
          <w:rFonts w:ascii="Arial" w:hAnsi="Arial" w:cs="Arial"/>
          <w:sz w:val="22"/>
          <w:szCs w:val="22"/>
          <w:lang w:val="nl-BE"/>
        </w:rPr>
        <w:t>Voor de pathologie knieartroplastiek blijft, in voorkomend geval, de eerste fase verderlopen tot ook daar 100% van het beoogde aantal patiënten is geïncludeerd.</w:t>
      </w:r>
    </w:p>
    <w:p w14:paraId="633C9045" w14:textId="77777777" w:rsidR="00DC693B" w:rsidRPr="00F26394" w:rsidRDefault="00DC693B" w:rsidP="00DC693B">
      <w:pPr>
        <w:spacing w:before="78" w:after="120"/>
        <w:ind w:left="220"/>
        <w:jc w:val="center"/>
        <w:rPr>
          <w:rFonts w:ascii="Arial" w:hAnsi="Arial" w:cs="Arial"/>
          <w:sz w:val="22"/>
          <w:szCs w:val="22"/>
          <w:lang w:val="nl-BE"/>
        </w:rPr>
      </w:pPr>
      <w:r w:rsidRPr="00F26394">
        <w:rPr>
          <w:rFonts w:ascii="Arial" w:hAnsi="Arial" w:cs="Arial"/>
          <w:sz w:val="22"/>
          <w:szCs w:val="22"/>
          <w:lang w:val="nl-BE"/>
        </w:rPr>
        <w:t>OF</w:t>
      </w:r>
    </w:p>
    <w:p w14:paraId="257781E2" w14:textId="77777777" w:rsidR="00DC693B" w:rsidRPr="00F26394" w:rsidRDefault="00DC693B" w:rsidP="00DC693B">
      <w:pPr>
        <w:widowControl w:val="0"/>
        <w:numPr>
          <w:ilvl w:val="1"/>
          <w:numId w:val="1"/>
        </w:numPr>
        <w:tabs>
          <w:tab w:val="left" w:pos="929"/>
        </w:tabs>
        <w:autoSpaceDE w:val="0"/>
        <w:autoSpaceDN w:val="0"/>
        <w:spacing w:before="122"/>
        <w:ind w:hanging="361"/>
        <w:rPr>
          <w:rFonts w:ascii="Arial" w:hAnsi="Arial" w:cs="Arial"/>
          <w:sz w:val="22"/>
          <w:szCs w:val="22"/>
        </w:rPr>
      </w:pPr>
      <w:r w:rsidRPr="00F26394">
        <w:rPr>
          <w:rFonts w:ascii="Arial" w:hAnsi="Arial" w:cs="Arial"/>
          <w:sz w:val="22"/>
          <w:szCs w:val="22"/>
        </w:rPr>
        <w:t xml:space="preserve">Voor de </w:t>
      </w:r>
      <w:r w:rsidRPr="00F26394">
        <w:rPr>
          <w:rFonts w:ascii="Arial" w:hAnsi="Arial" w:cs="Arial"/>
          <w:sz w:val="22"/>
          <w:szCs w:val="22"/>
          <w:u w:val="single"/>
        </w:rPr>
        <w:t>pathologie knieartroplastiek</w:t>
      </w:r>
      <w:r w:rsidRPr="00F26394">
        <w:rPr>
          <w:rFonts w:ascii="Arial" w:hAnsi="Arial" w:cs="Arial"/>
          <w:sz w:val="22"/>
          <w:szCs w:val="22"/>
        </w:rPr>
        <w:t>,</w:t>
      </w:r>
      <w:r w:rsidRPr="00F26394">
        <w:rPr>
          <w:rFonts w:ascii="Arial" w:hAnsi="Arial" w:cs="Arial"/>
          <w:spacing w:val="-30"/>
          <w:sz w:val="22"/>
          <w:szCs w:val="22"/>
        </w:rPr>
        <w:t xml:space="preserve"> </w:t>
      </w:r>
      <w:r w:rsidRPr="00F26394">
        <w:rPr>
          <w:rFonts w:ascii="Arial" w:hAnsi="Arial" w:cs="Arial"/>
          <w:sz w:val="22"/>
          <w:szCs w:val="22"/>
        </w:rPr>
        <w:t>wanneer</w:t>
      </w:r>
    </w:p>
    <w:p w14:paraId="74BE7445" w14:textId="77777777" w:rsidR="00DC693B" w:rsidRPr="00F26394" w:rsidRDefault="00DC693B" w:rsidP="00DC693B">
      <w:pPr>
        <w:widowControl w:val="0"/>
        <w:numPr>
          <w:ilvl w:val="2"/>
          <w:numId w:val="1"/>
        </w:numPr>
        <w:tabs>
          <w:tab w:val="left" w:pos="1300"/>
          <w:tab w:val="left" w:pos="1301"/>
        </w:tabs>
        <w:autoSpaceDE w:val="0"/>
        <w:autoSpaceDN w:val="0"/>
        <w:spacing w:before="123" w:line="237" w:lineRule="auto"/>
        <w:ind w:right="219"/>
        <w:rPr>
          <w:rFonts w:ascii="Arial" w:hAnsi="Arial" w:cs="Arial"/>
          <w:sz w:val="22"/>
          <w:szCs w:val="22"/>
          <w:lang w:val="nl-BE"/>
        </w:rPr>
      </w:pPr>
      <w:r w:rsidRPr="00F26394">
        <w:rPr>
          <w:rFonts w:ascii="Arial" w:hAnsi="Arial" w:cs="Arial"/>
          <w:sz w:val="22"/>
          <w:szCs w:val="22"/>
          <w:lang w:val="nl-BE"/>
        </w:rPr>
        <w:t>100 % van het beoogde aantal patiënten in de pathologie (knieartroplastiek) geïncludeerd zijn in de studie;</w:t>
      </w:r>
      <w:r w:rsidRPr="00F26394">
        <w:rPr>
          <w:rFonts w:ascii="Arial" w:hAnsi="Arial" w:cs="Arial"/>
          <w:spacing w:val="-1"/>
          <w:sz w:val="22"/>
          <w:szCs w:val="22"/>
          <w:lang w:val="nl-BE"/>
        </w:rPr>
        <w:t xml:space="preserve"> </w:t>
      </w:r>
      <w:r w:rsidRPr="00F26394">
        <w:rPr>
          <w:rFonts w:ascii="Arial" w:hAnsi="Arial" w:cs="Arial"/>
          <w:sz w:val="22"/>
          <w:szCs w:val="22"/>
          <w:lang w:val="nl-BE"/>
        </w:rPr>
        <w:t>en</w:t>
      </w:r>
    </w:p>
    <w:p w14:paraId="497F6B9C" w14:textId="77777777" w:rsidR="00DC693B" w:rsidRPr="00F26394" w:rsidRDefault="00DC693B" w:rsidP="00DC693B">
      <w:pPr>
        <w:widowControl w:val="0"/>
        <w:numPr>
          <w:ilvl w:val="2"/>
          <w:numId w:val="1"/>
        </w:numPr>
        <w:tabs>
          <w:tab w:val="left" w:pos="1300"/>
          <w:tab w:val="left" w:pos="1301"/>
        </w:tabs>
        <w:autoSpaceDE w:val="0"/>
        <w:autoSpaceDN w:val="0"/>
        <w:spacing w:before="124" w:line="237" w:lineRule="auto"/>
        <w:ind w:right="218"/>
        <w:rPr>
          <w:rFonts w:ascii="Arial" w:hAnsi="Arial" w:cs="Arial"/>
          <w:sz w:val="22"/>
          <w:szCs w:val="22"/>
          <w:lang w:val="nl-BE"/>
        </w:rPr>
      </w:pPr>
      <w:r w:rsidRPr="00F26394">
        <w:rPr>
          <w:rFonts w:ascii="Arial" w:hAnsi="Arial" w:cs="Arial"/>
          <w:sz w:val="22"/>
          <w:szCs w:val="22"/>
          <w:lang w:val="nl-BE"/>
        </w:rPr>
        <w:t>Minstens 50 % van het beoogde aantal patiënten in de andere pathologie (heupartroplastiek) geïncludeerd zijn in de</w:t>
      </w:r>
      <w:r w:rsidRPr="00F26394">
        <w:rPr>
          <w:rFonts w:ascii="Arial" w:hAnsi="Arial" w:cs="Arial"/>
          <w:spacing w:val="-3"/>
          <w:sz w:val="22"/>
          <w:szCs w:val="22"/>
          <w:lang w:val="nl-BE"/>
        </w:rPr>
        <w:t xml:space="preserve"> </w:t>
      </w:r>
      <w:r w:rsidRPr="00F26394">
        <w:rPr>
          <w:rFonts w:ascii="Arial" w:hAnsi="Arial" w:cs="Arial"/>
          <w:sz w:val="22"/>
          <w:szCs w:val="22"/>
          <w:lang w:val="nl-BE"/>
        </w:rPr>
        <w:t>studie.</w:t>
      </w:r>
    </w:p>
    <w:p w14:paraId="385012EB" w14:textId="77777777" w:rsidR="00DC693B" w:rsidRPr="00F26394" w:rsidRDefault="00DC693B" w:rsidP="00DC693B">
      <w:pPr>
        <w:spacing w:before="119" w:after="120"/>
        <w:ind w:left="940" w:right="182"/>
        <w:jc w:val="both"/>
        <w:rPr>
          <w:rFonts w:ascii="Arial" w:hAnsi="Arial" w:cs="Arial"/>
          <w:sz w:val="22"/>
          <w:szCs w:val="22"/>
          <w:lang w:val="nl-BE"/>
        </w:rPr>
      </w:pPr>
      <w:r w:rsidRPr="00F26394">
        <w:rPr>
          <w:rFonts w:ascii="Arial" w:hAnsi="Arial" w:cs="Arial"/>
          <w:sz w:val="22"/>
          <w:szCs w:val="22"/>
          <w:lang w:val="nl-BE"/>
        </w:rPr>
        <w:t>Voor de pathologie heupartroplastiek blijft, in voorkomend geval, de eerste fase verderlopen tot ook daar 100% van het beoogde aantal patiënten is geïncludeerd.</w:t>
      </w:r>
    </w:p>
    <w:p w14:paraId="72F293A4" w14:textId="77777777" w:rsidR="00DC693B" w:rsidRPr="002E45D4" w:rsidRDefault="00DC693B" w:rsidP="00DC693B">
      <w:pPr>
        <w:spacing w:before="10" w:after="120"/>
        <w:jc w:val="both"/>
        <w:rPr>
          <w:rFonts w:ascii="Arial" w:hAnsi="Arial" w:cs="Arial"/>
          <w:strike/>
          <w:sz w:val="22"/>
          <w:szCs w:val="22"/>
          <w:highlight w:val="yellow"/>
          <w:lang w:val="nl-BE"/>
        </w:rPr>
      </w:pPr>
    </w:p>
    <w:p w14:paraId="5F16E559" w14:textId="77777777" w:rsidR="00DC693B" w:rsidRPr="00F26394" w:rsidRDefault="00DC693B" w:rsidP="00DC693B">
      <w:pPr>
        <w:spacing w:after="120"/>
        <w:ind w:left="220" w:right="217"/>
        <w:jc w:val="both"/>
        <w:rPr>
          <w:rFonts w:ascii="Arial" w:hAnsi="Arial" w:cs="Arial"/>
          <w:sz w:val="22"/>
          <w:szCs w:val="22"/>
          <w:lang w:val="nl-BE"/>
        </w:rPr>
      </w:pPr>
      <w:r w:rsidRPr="00F26394">
        <w:rPr>
          <w:rFonts w:ascii="Arial" w:hAnsi="Arial" w:cs="Arial"/>
          <w:sz w:val="22"/>
          <w:szCs w:val="22"/>
          <w:lang w:val="nl-BE"/>
        </w:rPr>
        <w:t>In een tweede fase van deze overeenkomst vervalt voormeld inclusiecriterium tot deelname van de studie KCE HTA C2020-1 voor de rechthebbenden die door deze overeenkomst beoogd worden.</w:t>
      </w:r>
    </w:p>
    <w:p w14:paraId="0C698165" w14:textId="77777777" w:rsidR="00DC693B" w:rsidRPr="00F26394" w:rsidRDefault="00DC693B" w:rsidP="00DC693B">
      <w:pPr>
        <w:spacing w:before="120" w:after="120"/>
        <w:ind w:left="220" w:right="211"/>
        <w:jc w:val="both"/>
        <w:rPr>
          <w:rFonts w:ascii="Arial" w:hAnsi="Arial" w:cs="Arial"/>
          <w:sz w:val="22"/>
          <w:szCs w:val="22"/>
          <w:lang w:val="nl-BE"/>
        </w:rPr>
      </w:pPr>
      <w:r w:rsidRPr="00F26394">
        <w:rPr>
          <w:rFonts w:ascii="Arial" w:hAnsi="Arial" w:cs="Arial"/>
          <w:sz w:val="22"/>
          <w:szCs w:val="22"/>
          <w:lang w:val="nl-BE"/>
        </w:rPr>
        <w:t xml:space="preserve">De startdatum van de tweede fase van deze overeenkomst, m.n. de dag waarop fase 1 een einde neemt, zal per pathologie door het Instituut bekendgemaakt worden op het adres </w:t>
      </w:r>
      <w:hyperlink r:id="rId8">
        <w:r w:rsidRPr="00F26394">
          <w:rPr>
            <w:rFonts w:ascii="Arial" w:hAnsi="Arial" w:cs="Arial"/>
            <w:color w:val="0000FF"/>
            <w:sz w:val="22"/>
            <w:szCs w:val="22"/>
            <w:lang w:val="nl-BE"/>
          </w:rPr>
          <w:t>http://www.riziv.fgov.be</w:t>
        </w:r>
        <w:r w:rsidRPr="00F26394">
          <w:rPr>
            <w:rFonts w:ascii="Arial" w:hAnsi="Arial" w:cs="Arial"/>
            <w:sz w:val="22"/>
            <w:szCs w:val="22"/>
            <w:lang w:val="nl-BE"/>
          </w:rPr>
          <w:t xml:space="preserve"> </w:t>
        </w:r>
      </w:hyperlink>
      <w:r w:rsidRPr="00F26394">
        <w:rPr>
          <w:rFonts w:ascii="Arial" w:hAnsi="Arial" w:cs="Arial"/>
          <w:sz w:val="22"/>
          <w:szCs w:val="22"/>
          <w:lang w:val="nl-BE"/>
        </w:rPr>
        <w:t>en medegedeeld worden aan tweede en derde contractant.</w:t>
      </w:r>
    </w:p>
    <w:p w14:paraId="4695AF0C" w14:textId="77777777" w:rsidR="00DC693B" w:rsidRPr="00BC7413" w:rsidRDefault="00DC693B" w:rsidP="00DC693B">
      <w:pPr>
        <w:widowControl w:val="0"/>
        <w:autoSpaceDE w:val="0"/>
        <w:autoSpaceDN w:val="0"/>
        <w:rPr>
          <w:rFonts w:ascii="Arial" w:eastAsia="Arial" w:hAnsi="Arial" w:cs="Arial"/>
          <w:sz w:val="23"/>
          <w:lang w:val="nl-NL"/>
        </w:rPr>
      </w:pPr>
    </w:p>
    <w:p w14:paraId="77693167" w14:textId="77777777" w:rsidR="00DC693B" w:rsidRPr="002E45D4" w:rsidRDefault="00DC693B" w:rsidP="00DC693B">
      <w:pPr>
        <w:spacing w:before="75"/>
        <w:ind w:left="220"/>
        <w:jc w:val="both"/>
        <w:rPr>
          <w:rFonts w:ascii="Arial" w:hAnsi="Arial" w:cs="Arial"/>
          <w:b/>
          <w:sz w:val="22"/>
          <w:szCs w:val="22"/>
        </w:rPr>
      </w:pPr>
      <w:r w:rsidRPr="002E45D4">
        <w:rPr>
          <w:rFonts w:ascii="Arial" w:hAnsi="Arial" w:cs="Arial"/>
          <w:b/>
          <w:sz w:val="22"/>
          <w:szCs w:val="22"/>
          <w:u w:val="thick"/>
        </w:rPr>
        <w:t>ARTIKEL 3.</w:t>
      </w:r>
      <w:r w:rsidRPr="002E45D4">
        <w:rPr>
          <w:rFonts w:ascii="Arial" w:hAnsi="Arial" w:cs="Arial"/>
          <w:b/>
          <w:sz w:val="22"/>
          <w:szCs w:val="22"/>
        </w:rPr>
        <w:t xml:space="preserve"> VERSTREKKINGEN</w:t>
      </w:r>
    </w:p>
    <w:p w14:paraId="199938A7" w14:textId="77777777" w:rsidR="00DC693B" w:rsidRPr="002E45D4" w:rsidRDefault="00DC693B" w:rsidP="00DC693B">
      <w:pPr>
        <w:widowControl w:val="0"/>
        <w:numPr>
          <w:ilvl w:val="1"/>
          <w:numId w:val="2"/>
        </w:numPr>
        <w:tabs>
          <w:tab w:val="left" w:pos="940"/>
          <w:tab w:val="left" w:pos="941"/>
        </w:tabs>
        <w:autoSpaceDE w:val="0"/>
        <w:autoSpaceDN w:val="0"/>
        <w:spacing w:before="119"/>
        <w:ind w:hanging="721"/>
        <w:outlineLvl w:val="0"/>
        <w:rPr>
          <w:rFonts w:ascii="Arial" w:hAnsi="Arial" w:cs="Arial"/>
          <w:b/>
          <w:snapToGrid w:val="0"/>
          <w:sz w:val="22"/>
          <w:szCs w:val="22"/>
        </w:rPr>
      </w:pPr>
      <w:r w:rsidRPr="002E45D4">
        <w:rPr>
          <w:rFonts w:ascii="Arial" w:hAnsi="Arial" w:cs="Arial"/>
          <w:b/>
          <w:snapToGrid w:val="0"/>
          <w:sz w:val="22"/>
          <w:szCs w:val="22"/>
          <w:u w:val="thick"/>
        </w:rPr>
        <w:t>Omschrijving</w:t>
      </w:r>
    </w:p>
    <w:p w14:paraId="261F1871" w14:textId="77777777" w:rsidR="00DC693B" w:rsidRPr="002E45D4" w:rsidRDefault="00DC693B" w:rsidP="00DC693B">
      <w:pPr>
        <w:spacing w:before="163" w:after="120" w:line="276" w:lineRule="auto"/>
        <w:ind w:left="220" w:right="219"/>
        <w:jc w:val="both"/>
        <w:rPr>
          <w:rFonts w:ascii="Arial" w:hAnsi="Arial" w:cs="Arial"/>
          <w:sz w:val="22"/>
          <w:szCs w:val="22"/>
          <w:lang w:val="nl-BE"/>
        </w:rPr>
      </w:pPr>
      <w:r w:rsidRPr="002E45D4">
        <w:rPr>
          <w:rFonts w:ascii="Arial" w:hAnsi="Arial" w:cs="Arial"/>
          <w:sz w:val="22"/>
          <w:szCs w:val="22"/>
          <w:lang w:val="nl-BE"/>
        </w:rPr>
        <w:t>De volgende verstrekkingen en revalidatietoebehoren komen in aanmerking voor een tegemoetkoming:</w:t>
      </w:r>
    </w:p>
    <w:p w14:paraId="2654DBBE" w14:textId="77777777" w:rsidR="00DC693B" w:rsidRPr="002E45D4" w:rsidRDefault="00DC693B" w:rsidP="00DC693B">
      <w:pPr>
        <w:widowControl w:val="0"/>
        <w:numPr>
          <w:ilvl w:val="2"/>
          <w:numId w:val="2"/>
        </w:numPr>
        <w:tabs>
          <w:tab w:val="left" w:pos="1072"/>
          <w:tab w:val="left" w:pos="1073"/>
        </w:tabs>
        <w:autoSpaceDE w:val="0"/>
        <w:autoSpaceDN w:val="0"/>
        <w:ind w:hanging="853"/>
        <w:outlineLvl w:val="0"/>
        <w:rPr>
          <w:rFonts w:ascii="Arial" w:hAnsi="Arial" w:cs="Arial"/>
          <w:b/>
          <w:snapToGrid w:val="0"/>
          <w:sz w:val="22"/>
          <w:szCs w:val="22"/>
        </w:rPr>
      </w:pPr>
      <w:r w:rsidRPr="002E45D4">
        <w:rPr>
          <w:rFonts w:ascii="Arial" w:hAnsi="Arial" w:cs="Arial"/>
          <w:b/>
          <w:snapToGrid w:val="0"/>
          <w:sz w:val="22"/>
          <w:szCs w:val="22"/>
          <w:u w:val="thick"/>
        </w:rPr>
        <w:t>Forfait 1 – preoperatieve fase</w:t>
      </w:r>
    </w:p>
    <w:p w14:paraId="207ECF5C" w14:textId="77777777" w:rsidR="00DC693B" w:rsidRPr="002E45D4" w:rsidRDefault="00DC693B" w:rsidP="00DC693B">
      <w:pPr>
        <w:spacing w:before="1" w:after="120"/>
        <w:jc w:val="both"/>
        <w:rPr>
          <w:rFonts w:ascii="Arial" w:hAnsi="Arial" w:cs="Arial"/>
          <w:b/>
          <w:sz w:val="22"/>
          <w:szCs w:val="22"/>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543"/>
        <w:gridCol w:w="1560"/>
        <w:gridCol w:w="1347"/>
        <w:gridCol w:w="1346"/>
      </w:tblGrid>
      <w:tr w:rsidR="00DC693B" w:rsidRPr="002E45D4" w14:paraId="673FACA8" w14:textId="77777777" w:rsidTr="00E24352">
        <w:trPr>
          <w:trHeight w:val="568"/>
        </w:trPr>
        <w:tc>
          <w:tcPr>
            <w:tcW w:w="1560" w:type="dxa"/>
          </w:tcPr>
          <w:p w14:paraId="3BE5ACE7" w14:textId="77777777" w:rsidR="00DC693B" w:rsidRPr="002E45D4" w:rsidRDefault="00DC693B" w:rsidP="00E24352">
            <w:pPr>
              <w:spacing w:before="163" w:after="120" w:line="276" w:lineRule="auto"/>
              <w:ind w:left="220" w:right="219"/>
              <w:jc w:val="both"/>
              <w:rPr>
                <w:rFonts w:ascii="Arial" w:hAnsi="Arial" w:cs="Arial"/>
                <w:b/>
                <w:lang w:val="nl-BE"/>
              </w:rPr>
            </w:pPr>
          </w:p>
        </w:tc>
        <w:tc>
          <w:tcPr>
            <w:tcW w:w="3543" w:type="dxa"/>
          </w:tcPr>
          <w:p w14:paraId="7526E166" w14:textId="77777777" w:rsidR="00DC693B" w:rsidRPr="00D13DB7" w:rsidRDefault="00DC693B" w:rsidP="00E24352">
            <w:pPr>
              <w:spacing w:before="163" w:after="120" w:line="276" w:lineRule="auto"/>
              <w:ind w:left="220" w:right="219"/>
              <w:jc w:val="both"/>
              <w:rPr>
                <w:rFonts w:ascii="Arial" w:hAnsi="Arial" w:cs="Arial"/>
                <w:b/>
                <w:lang w:val="nl-BE"/>
              </w:rPr>
            </w:pPr>
          </w:p>
        </w:tc>
        <w:tc>
          <w:tcPr>
            <w:tcW w:w="1560" w:type="dxa"/>
          </w:tcPr>
          <w:p w14:paraId="6FA1EAD5" w14:textId="77777777" w:rsidR="00DC693B" w:rsidRPr="00151470" w:rsidRDefault="00DC693B" w:rsidP="00E24352">
            <w:pPr>
              <w:spacing w:before="163" w:after="120" w:line="276" w:lineRule="auto"/>
              <w:ind w:left="220" w:right="219"/>
              <w:jc w:val="both"/>
              <w:rPr>
                <w:rFonts w:ascii="Arial" w:hAnsi="Arial" w:cs="Arial"/>
                <w:b/>
                <w:lang w:val="nl-BE"/>
              </w:rPr>
            </w:pPr>
          </w:p>
        </w:tc>
        <w:tc>
          <w:tcPr>
            <w:tcW w:w="2693" w:type="dxa"/>
            <w:gridSpan w:val="2"/>
          </w:tcPr>
          <w:p w14:paraId="31BAD30F"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Persoonlijk aandeel</w:t>
            </w:r>
          </w:p>
        </w:tc>
      </w:tr>
      <w:tr w:rsidR="00DC693B" w:rsidRPr="002E45D4" w14:paraId="747E4700" w14:textId="77777777" w:rsidTr="00E24352">
        <w:trPr>
          <w:trHeight w:val="565"/>
        </w:trPr>
        <w:tc>
          <w:tcPr>
            <w:tcW w:w="1560" w:type="dxa"/>
          </w:tcPr>
          <w:p w14:paraId="10CF8A71" w14:textId="77777777" w:rsidR="00DC693B" w:rsidRPr="00D13DB7"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lastRenderedPageBreak/>
              <w:t>Pseudocode</w:t>
            </w:r>
          </w:p>
        </w:tc>
        <w:tc>
          <w:tcPr>
            <w:tcW w:w="3543" w:type="dxa"/>
          </w:tcPr>
          <w:p w14:paraId="04FEC9A0" w14:textId="77777777" w:rsidR="00DC693B" w:rsidRPr="002E45D4" w:rsidRDefault="00DC693B" w:rsidP="00E24352">
            <w:pPr>
              <w:spacing w:before="163" w:after="120" w:line="276" w:lineRule="auto"/>
              <w:ind w:left="220" w:right="219"/>
              <w:jc w:val="both"/>
              <w:rPr>
                <w:rFonts w:ascii="Arial" w:hAnsi="Arial" w:cs="Arial"/>
                <w:b/>
                <w:lang w:val="nl-BE"/>
              </w:rPr>
            </w:pPr>
            <w:r w:rsidRPr="00151470">
              <w:rPr>
                <w:rFonts w:ascii="Arial" w:hAnsi="Arial" w:cs="Arial"/>
                <w:b/>
                <w:lang w:val="nl-BE"/>
              </w:rPr>
              <w:t>Omschrijving</w:t>
            </w:r>
          </w:p>
        </w:tc>
        <w:tc>
          <w:tcPr>
            <w:tcW w:w="1560" w:type="dxa"/>
          </w:tcPr>
          <w:p w14:paraId="3D89B7EC"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Tarief</w:t>
            </w:r>
          </w:p>
        </w:tc>
        <w:tc>
          <w:tcPr>
            <w:tcW w:w="1347" w:type="dxa"/>
          </w:tcPr>
          <w:p w14:paraId="6761A66F"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VKR</w:t>
            </w:r>
          </w:p>
        </w:tc>
        <w:tc>
          <w:tcPr>
            <w:tcW w:w="1346" w:type="dxa"/>
          </w:tcPr>
          <w:p w14:paraId="283AD807"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NVKR</w:t>
            </w:r>
          </w:p>
        </w:tc>
      </w:tr>
      <w:tr w:rsidR="00DC693B" w:rsidRPr="002E45D4" w14:paraId="65BB5E5C" w14:textId="77777777" w:rsidTr="00E24352">
        <w:trPr>
          <w:trHeight w:val="569"/>
        </w:trPr>
        <w:tc>
          <w:tcPr>
            <w:tcW w:w="1560" w:type="dxa"/>
          </w:tcPr>
          <w:p w14:paraId="2B76CFA0" w14:textId="77777777" w:rsidR="00DC693B" w:rsidRPr="002E45D4" w:rsidRDefault="00DC693B" w:rsidP="00E24352">
            <w:pPr>
              <w:spacing w:before="163" w:after="120" w:line="276" w:lineRule="auto"/>
              <w:ind w:left="220" w:right="219"/>
              <w:jc w:val="both"/>
              <w:rPr>
                <w:rFonts w:ascii="Arial" w:hAnsi="Arial" w:cs="Arial"/>
                <w:lang w:val="nl-BE"/>
              </w:rPr>
            </w:pPr>
            <w:r w:rsidRPr="002E45D4">
              <w:rPr>
                <w:rFonts w:ascii="Arial" w:hAnsi="Arial" w:cs="Arial"/>
                <w:lang w:val="nl-BE"/>
              </w:rPr>
              <w:t>567372</w:t>
            </w:r>
          </w:p>
        </w:tc>
        <w:tc>
          <w:tcPr>
            <w:tcW w:w="3543" w:type="dxa"/>
          </w:tcPr>
          <w:p w14:paraId="0807F416" w14:textId="77777777" w:rsidR="00DC693B" w:rsidRPr="00D13DB7" w:rsidRDefault="00DC693B" w:rsidP="00E24352">
            <w:pPr>
              <w:spacing w:before="163" w:after="120" w:line="276" w:lineRule="auto"/>
              <w:ind w:left="220" w:right="219"/>
              <w:jc w:val="both"/>
              <w:rPr>
                <w:rFonts w:ascii="Arial" w:hAnsi="Arial" w:cs="Arial"/>
                <w:lang w:val="nl-BE"/>
              </w:rPr>
            </w:pPr>
            <w:r w:rsidRPr="00D13DB7">
              <w:rPr>
                <w:rFonts w:ascii="Arial" w:hAnsi="Arial" w:cs="Arial"/>
                <w:lang w:val="nl-BE"/>
              </w:rPr>
              <w:t>Intake van de patiënt (éénmalig)</w:t>
            </w:r>
          </w:p>
        </w:tc>
        <w:tc>
          <w:tcPr>
            <w:tcW w:w="1560" w:type="dxa"/>
          </w:tcPr>
          <w:p w14:paraId="342BA3FE" w14:textId="77777777" w:rsidR="00DC693B" w:rsidRPr="002E45D4" w:rsidRDefault="00DC693B" w:rsidP="00E24352">
            <w:pPr>
              <w:spacing w:before="163" w:after="120" w:line="276" w:lineRule="auto"/>
              <w:ind w:left="220" w:right="219"/>
              <w:jc w:val="both"/>
              <w:rPr>
                <w:rFonts w:ascii="Arial" w:hAnsi="Arial" w:cs="Arial"/>
                <w:lang w:val="nl-BE"/>
              </w:rPr>
            </w:pPr>
            <w:r w:rsidRPr="00151470">
              <w:rPr>
                <w:rFonts w:ascii="Arial" w:hAnsi="Arial" w:cs="Arial"/>
                <w:lang w:val="nl-BE"/>
              </w:rPr>
              <w:t>30,65 EUR</w:t>
            </w:r>
          </w:p>
        </w:tc>
        <w:tc>
          <w:tcPr>
            <w:tcW w:w="1347" w:type="dxa"/>
          </w:tcPr>
          <w:p w14:paraId="093F235D" w14:textId="77777777" w:rsidR="00DC693B" w:rsidRPr="002E45D4" w:rsidRDefault="00DC693B" w:rsidP="00E24352">
            <w:pPr>
              <w:spacing w:before="163" w:after="120" w:line="276" w:lineRule="auto"/>
              <w:ind w:left="220" w:right="219"/>
              <w:jc w:val="both"/>
              <w:rPr>
                <w:rFonts w:ascii="Arial" w:hAnsi="Arial" w:cs="Arial"/>
                <w:lang w:val="nl-BE"/>
              </w:rPr>
            </w:pPr>
            <w:r w:rsidRPr="002E45D4">
              <w:rPr>
                <w:rFonts w:ascii="Arial" w:hAnsi="Arial" w:cs="Arial"/>
                <w:lang w:val="nl-BE"/>
              </w:rPr>
              <w:t>0 EUR</w:t>
            </w:r>
          </w:p>
        </w:tc>
        <w:tc>
          <w:tcPr>
            <w:tcW w:w="1346" w:type="dxa"/>
          </w:tcPr>
          <w:p w14:paraId="563C6354" w14:textId="77777777" w:rsidR="00DC693B" w:rsidRPr="002E45D4" w:rsidRDefault="00DC693B" w:rsidP="00E24352">
            <w:pPr>
              <w:spacing w:before="163" w:after="120" w:line="276" w:lineRule="auto"/>
              <w:ind w:left="220" w:right="219"/>
              <w:jc w:val="both"/>
              <w:rPr>
                <w:rFonts w:ascii="Arial" w:hAnsi="Arial" w:cs="Arial"/>
                <w:lang w:val="nl-BE"/>
              </w:rPr>
            </w:pPr>
            <w:r w:rsidRPr="002E45D4">
              <w:rPr>
                <w:rFonts w:ascii="Arial" w:hAnsi="Arial" w:cs="Arial"/>
                <w:lang w:val="nl-BE"/>
              </w:rPr>
              <w:t>0 EUR</w:t>
            </w:r>
          </w:p>
        </w:tc>
      </w:tr>
    </w:tbl>
    <w:p w14:paraId="601FEF3F" w14:textId="77777777" w:rsidR="00DC693B" w:rsidRPr="00D13DB7" w:rsidRDefault="00DC693B" w:rsidP="00DC693B">
      <w:pPr>
        <w:spacing w:before="163" w:after="120" w:line="276" w:lineRule="auto"/>
        <w:ind w:left="220" w:right="219"/>
        <w:jc w:val="both"/>
        <w:rPr>
          <w:rFonts w:ascii="Arial" w:hAnsi="Arial" w:cs="Arial"/>
          <w:sz w:val="22"/>
          <w:szCs w:val="22"/>
          <w:lang w:val="nl-BE"/>
        </w:rPr>
      </w:pPr>
    </w:p>
    <w:p w14:paraId="442A3F72" w14:textId="77777777" w:rsidR="00DC693B" w:rsidRPr="00D13DB7" w:rsidRDefault="00DC693B" w:rsidP="00DC693B">
      <w:pPr>
        <w:spacing w:before="163" w:after="120" w:line="276" w:lineRule="auto"/>
        <w:ind w:left="220" w:right="219"/>
        <w:jc w:val="both"/>
        <w:rPr>
          <w:rFonts w:ascii="Arial" w:hAnsi="Arial" w:cs="Arial"/>
          <w:sz w:val="22"/>
          <w:szCs w:val="22"/>
          <w:lang w:val="nl-BE"/>
        </w:rPr>
      </w:pPr>
      <w:r w:rsidRPr="00D13DB7">
        <w:rPr>
          <w:rFonts w:ascii="Arial" w:hAnsi="Arial" w:cs="Arial"/>
          <w:sz w:val="22"/>
          <w:szCs w:val="22"/>
          <w:lang w:val="nl-BE"/>
        </w:rPr>
        <w:t>Dit forfait omvat de preoperatieve educatie en anamnese van de patiënt door:</w:t>
      </w:r>
    </w:p>
    <w:p w14:paraId="23D0C00C" w14:textId="77777777" w:rsidR="00DC693B" w:rsidRPr="00D13DB7" w:rsidRDefault="00DC693B" w:rsidP="00DC693B">
      <w:pPr>
        <w:widowControl w:val="0"/>
        <w:numPr>
          <w:ilvl w:val="0"/>
          <w:numId w:val="1"/>
        </w:numPr>
        <w:tabs>
          <w:tab w:val="left" w:pos="579"/>
        </w:tabs>
        <w:autoSpaceDE w:val="0"/>
        <w:autoSpaceDN w:val="0"/>
        <w:spacing w:before="198" w:line="273" w:lineRule="auto"/>
        <w:ind w:left="578" w:right="213" w:hanging="358"/>
        <w:jc w:val="both"/>
        <w:rPr>
          <w:rFonts w:ascii="Arial" w:hAnsi="Arial" w:cs="Arial"/>
          <w:sz w:val="22"/>
          <w:szCs w:val="22"/>
          <w:lang w:val="nl-BE"/>
        </w:rPr>
      </w:pPr>
      <w:r w:rsidRPr="00D13DB7">
        <w:rPr>
          <w:rFonts w:ascii="Arial" w:hAnsi="Arial" w:cs="Arial"/>
          <w:sz w:val="22"/>
          <w:szCs w:val="22"/>
          <w:lang w:val="nl-BE"/>
        </w:rPr>
        <w:t>ofwel de kinesitherapeut, naar keuze van de patiënt, die deel uitmaakt van de verplegingsinrichting, beantwoordend aan de criteria vastgesteld in artikel 5 van deze overeenkomst;</w:t>
      </w:r>
    </w:p>
    <w:p w14:paraId="1A6458B7" w14:textId="77777777" w:rsidR="00DC693B" w:rsidRPr="00D13DB7" w:rsidRDefault="00DC693B" w:rsidP="00DC693B">
      <w:pPr>
        <w:widowControl w:val="0"/>
        <w:numPr>
          <w:ilvl w:val="0"/>
          <w:numId w:val="1"/>
        </w:numPr>
        <w:tabs>
          <w:tab w:val="left" w:pos="581"/>
        </w:tabs>
        <w:autoSpaceDE w:val="0"/>
        <w:autoSpaceDN w:val="0"/>
        <w:spacing w:before="2" w:line="273" w:lineRule="auto"/>
        <w:ind w:right="218"/>
        <w:jc w:val="both"/>
        <w:rPr>
          <w:rFonts w:ascii="Arial" w:hAnsi="Arial" w:cs="Arial"/>
          <w:sz w:val="22"/>
          <w:szCs w:val="22"/>
          <w:lang w:val="nl-BE"/>
        </w:rPr>
      </w:pPr>
      <w:r w:rsidRPr="00D13DB7">
        <w:rPr>
          <w:rFonts w:ascii="Arial" w:hAnsi="Arial" w:cs="Arial"/>
          <w:sz w:val="22"/>
          <w:szCs w:val="22"/>
          <w:lang w:val="nl-BE"/>
        </w:rPr>
        <w:t>ofwel de kinesitherapeut naar keuze van de patiënt, beantwoordend aan de criteria vastgesteld in artikel 6 van deze</w:t>
      </w:r>
      <w:r w:rsidRPr="00D13DB7">
        <w:rPr>
          <w:rFonts w:ascii="Arial" w:hAnsi="Arial" w:cs="Arial"/>
          <w:spacing w:val="-6"/>
          <w:sz w:val="22"/>
          <w:szCs w:val="22"/>
          <w:lang w:val="nl-BE"/>
        </w:rPr>
        <w:t xml:space="preserve"> </w:t>
      </w:r>
      <w:r w:rsidRPr="00D13DB7">
        <w:rPr>
          <w:rFonts w:ascii="Arial" w:hAnsi="Arial" w:cs="Arial"/>
          <w:sz w:val="22"/>
          <w:szCs w:val="22"/>
          <w:lang w:val="nl-BE"/>
        </w:rPr>
        <w:t>overeenkomst.</w:t>
      </w:r>
    </w:p>
    <w:p w14:paraId="16AC1B7B" w14:textId="77777777" w:rsidR="00DC693B" w:rsidRPr="00D13DB7" w:rsidRDefault="00DC693B" w:rsidP="00DC693B">
      <w:pPr>
        <w:spacing w:before="122" w:after="120" w:line="276" w:lineRule="auto"/>
        <w:ind w:left="220" w:right="217"/>
        <w:jc w:val="both"/>
        <w:rPr>
          <w:rFonts w:ascii="Arial" w:hAnsi="Arial" w:cs="Arial"/>
          <w:sz w:val="22"/>
          <w:szCs w:val="22"/>
          <w:lang w:val="nl-BE"/>
        </w:rPr>
      </w:pPr>
      <w:r w:rsidRPr="00D13DB7">
        <w:rPr>
          <w:rFonts w:ascii="Arial" w:hAnsi="Arial" w:cs="Arial"/>
          <w:sz w:val="22"/>
          <w:szCs w:val="22"/>
          <w:lang w:val="nl-BE"/>
        </w:rPr>
        <w:t>Deze verstrekking kan gedurende het volledige preoperatieve zorgpad éénmalig geattesteerd worden door:</w:t>
      </w:r>
    </w:p>
    <w:p w14:paraId="63F8ACD0" w14:textId="77777777" w:rsidR="004809A2" w:rsidRDefault="00DC693B" w:rsidP="004809A2">
      <w:pPr>
        <w:widowControl w:val="0"/>
        <w:numPr>
          <w:ilvl w:val="0"/>
          <w:numId w:val="1"/>
        </w:numPr>
        <w:tabs>
          <w:tab w:val="left" w:pos="581"/>
        </w:tabs>
        <w:autoSpaceDE w:val="0"/>
        <w:autoSpaceDN w:val="0"/>
        <w:spacing w:before="160" w:line="273" w:lineRule="auto"/>
        <w:ind w:right="218"/>
        <w:jc w:val="both"/>
        <w:rPr>
          <w:rFonts w:ascii="Arial" w:hAnsi="Arial" w:cs="Arial"/>
          <w:sz w:val="22"/>
          <w:szCs w:val="22"/>
          <w:lang w:val="nl-BE"/>
        </w:rPr>
      </w:pPr>
      <w:r w:rsidRPr="00D13DB7">
        <w:rPr>
          <w:rFonts w:ascii="Arial" w:hAnsi="Arial" w:cs="Arial"/>
          <w:sz w:val="22"/>
          <w:szCs w:val="22"/>
          <w:lang w:val="nl-BE"/>
        </w:rPr>
        <w:t>ofwel de bovenvermelde verplegingsinrichting, waaraan de kinesitherapeut naar keuze van de patiënt die de verstrekking verleend heeft, verbonden</w:t>
      </w:r>
      <w:r w:rsidRPr="00D13DB7">
        <w:rPr>
          <w:rFonts w:ascii="Arial" w:hAnsi="Arial" w:cs="Arial"/>
          <w:spacing w:val="-7"/>
          <w:sz w:val="22"/>
          <w:szCs w:val="22"/>
          <w:lang w:val="nl-BE"/>
        </w:rPr>
        <w:t xml:space="preserve"> </w:t>
      </w:r>
      <w:r w:rsidRPr="00D13DB7">
        <w:rPr>
          <w:rFonts w:ascii="Arial" w:hAnsi="Arial" w:cs="Arial"/>
          <w:sz w:val="22"/>
          <w:szCs w:val="22"/>
          <w:lang w:val="nl-BE"/>
        </w:rPr>
        <w:t>is;</w:t>
      </w:r>
    </w:p>
    <w:p w14:paraId="0A8AAFFC" w14:textId="0AA48115" w:rsidR="004809A2" w:rsidRPr="004809A2" w:rsidRDefault="00DC693B" w:rsidP="004809A2">
      <w:pPr>
        <w:widowControl w:val="0"/>
        <w:numPr>
          <w:ilvl w:val="0"/>
          <w:numId w:val="1"/>
        </w:numPr>
        <w:tabs>
          <w:tab w:val="left" w:pos="581"/>
        </w:tabs>
        <w:autoSpaceDE w:val="0"/>
        <w:autoSpaceDN w:val="0"/>
        <w:spacing w:before="160" w:line="273" w:lineRule="auto"/>
        <w:ind w:right="218"/>
        <w:jc w:val="both"/>
        <w:rPr>
          <w:rFonts w:ascii="Arial" w:hAnsi="Arial" w:cs="Arial"/>
          <w:sz w:val="22"/>
          <w:szCs w:val="22"/>
          <w:lang w:val="nl-BE"/>
        </w:rPr>
      </w:pPr>
      <w:r w:rsidRPr="004809A2">
        <w:rPr>
          <w:rFonts w:ascii="Arial" w:hAnsi="Arial" w:cs="Arial"/>
          <w:sz w:val="22"/>
          <w:szCs w:val="22"/>
          <w:lang w:val="nl-BE"/>
        </w:rPr>
        <w:t>ofwel de bovenvermelde kinesitherapeut naar keuze van de patiënt die de verstrekking verleend heeft en niet verbonden is aan een</w:t>
      </w:r>
      <w:r w:rsidRPr="004809A2">
        <w:rPr>
          <w:rFonts w:ascii="Arial" w:hAnsi="Arial" w:cs="Arial"/>
          <w:spacing w:val="-10"/>
          <w:sz w:val="22"/>
          <w:szCs w:val="22"/>
          <w:lang w:val="nl-BE"/>
        </w:rPr>
        <w:t xml:space="preserve"> </w:t>
      </w:r>
      <w:r w:rsidRPr="004809A2">
        <w:rPr>
          <w:rFonts w:ascii="Arial" w:hAnsi="Arial" w:cs="Arial"/>
          <w:sz w:val="22"/>
          <w:szCs w:val="22"/>
          <w:lang w:val="nl-BE"/>
        </w:rPr>
        <w:t>verplegingsinrichting.</w:t>
      </w:r>
    </w:p>
    <w:p w14:paraId="36DB2611" w14:textId="6D972CA1" w:rsidR="004809A2" w:rsidRPr="004809A2" w:rsidRDefault="004809A2" w:rsidP="004809A2">
      <w:pPr>
        <w:widowControl w:val="0"/>
        <w:tabs>
          <w:tab w:val="left" w:pos="581"/>
        </w:tabs>
        <w:autoSpaceDE w:val="0"/>
        <w:autoSpaceDN w:val="0"/>
        <w:spacing w:before="2" w:line="266" w:lineRule="auto"/>
        <w:ind w:right="217"/>
        <w:jc w:val="both"/>
        <w:outlineLvl w:val="0"/>
        <w:rPr>
          <w:rFonts w:ascii="Arial" w:hAnsi="Arial" w:cs="Arial"/>
          <w:b/>
          <w:snapToGrid w:val="0"/>
          <w:sz w:val="22"/>
          <w:szCs w:val="22"/>
          <w:lang w:val="nl-BE"/>
        </w:rPr>
      </w:pPr>
    </w:p>
    <w:p w14:paraId="091EFB10" w14:textId="77F6AB85" w:rsidR="00DC693B" w:rsidRPr="004809A2" w:rsidRDefault="004809A2" w:rsidP="00E2394E">
      <w:pPr>
        <w:widowControl w:val="0"/>
        <w:numPr>
          <w:ilvl w:val="2"/>
          <w:numId w:val="2"/>
        </w:numPr>
        <w:tabs>
          <w:tab w:val="left" w:pos="581"/>
        </w:tabs>
        <w:autoSpaceDE w:val="0"/>
        <w:autoSpaceDN w:val="0"/>
        <w:spacing w:before="2" w:line="266" w:lineRule="auto"/>
        <w:ind w:right="217" w:hanging="853"/>
        <w:jc w:val="both"/>
        <w:outlineLvl w:val="0"/>
        <w:rPr>
          <w:rFonts w:ascii="Arial" w:hAnsi="Arial" w:cs="Arial"/>
          <w:b/>
          <w:snapToGrid w:val="0"/>
          <w:sz w:val="22"/>
          <w:szCs w:val="22"/>
          <w:lang w:val="nl-BE"/>
        </w:rPr>
      </w:pPr>
      <w:r>
        <w:rPr>
          <w:rFonts w:ascii="Arial" w:hAnsi="Arial" w:cs="Arial"/>
          <w:b/>
          <w:snapToGrid w:val="0"/>
          <w:sz w:val="22"/>
          <w:szCs w:val="22"/>
          <w:u w:val="thick"/>
          <w:lang w:val="nl-BE"/>
        </w:rPr>
        <w:t>Fo</w:t>
      </w:r>
      <w:r w:rsidR="00DC693B" w:rsidRPr="004809A2">
        <w:rPr>
          <w:rFonts w:ascii="Arial" w:hAnsi="Arial" w:cs="Arial"/>
          <w:b/>
          <w:snapToGrid w:val="0"/>
          <w:sz w:val="22"/>
          <w:szCs w:val="22"/>
          <w:u w:val="thick"/>
          <w:lang w:val="nl-BE"/>
        </w:rPr>
        <w:t>rfait 2 –Mobiele toepassing en zijn</w:t>
      </w:r>
      <w:r w:rsidR="00DC693B" w:rsidRPr="004809A2">
        <w:rPr>
          <w:rFonts w:ascii="Arial" w:hAnsi="Arial" w:cs="Arial"/>
          <w:b/>
          <w:snapToGrid w:val="0"/>
          <w:spacing w:val="-7"/>
          <w:sz w:val="22"/>
          <w:szCs w:val="22"/>
          <w:u w:val="thick"/>
          <w:lang w:val="nl-BE"/>
        </w:rPr>
        <w:t xml:space="preserve"> </w:t>
      </w:r>
      <w:r w:rsidR="00DC693B" w:rsidRPr="004809A2">
        <w:rPr>
          <w:rFonts w:ascii="Arial" w:hAnsi="Arial" w:cs="Arial"/>
          <w:b/>
          <w:snapToGrid w:val="0"/>
          <w:sz w:val="22"/>
          <w:szCs w:val="22"/>
          <w:u w:val="thick"/>
          <w:lang w:val="nl-BE"/>
        </w:rPr>
        <w:t>componenten</w:t>
      </w:r>
    </w:p>
    <w:p w14:paraId="0492576D" w14:textId="77777777" w:rsidR="00DC693B" w:rsidRPr="00D13DB7" w:rsidRDefault="00DC693B" w:rsidP="00DC693B">
      <w:pPr>
        <w:spacing w:before="1"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579"/>
        <w:gridCol w:w="1560"/>
        <w:gridCol w:w="1347"/>
        <w:gridCol w:w="1346"/>
      </w:tblGrid>
      <w:tr w:rsidR="00DC693B" w:rsidRPr="002E45D4" w14:paraId="01226E82" w14:textId="77777777" w:rsidTr="00E24352">
        <w:trPr>
          <w:trHeight w:val="565"/>
        </w:trPr>
        <w:tc>
          <w:tcPr>
            <w:tcW w:w="1524" w:type="dxa"/>
          </w:tcPr>
          <w:p w14:paraId="7D30B66D" w14:textId="77777777" w:rsidR="00DC693B" w:rsidRPr="002E45D4" w:rsidRDefault="00DC693B" w:rsidP="00E24352">
            <w:pPr>
              <w:spacing w:before="163" w:after="120" w:line="276" w:lineRule="auto"/>
              <w:ind w:left="220" w:right="219"/>
              <w:jc w:val="both"/>
              <w:rPr>
                <w:rFonts w:ascii="Arial" w:hAnsi="Arial" w:cs="Arial"/>
                <w:b/>
                <w:lang w:val="nl-BE"/>
              </w:rPr>
            </w:pPr>
          </w:p>
        </w:tc>
        <w:tc>
          <w:tcPr>
            <w:tcW w:w="3579" w:type="dxa"/>
          </w:tcPr>
          <w:p w14:paraId="50D37EE3" w14:textId="77777777" w:rsidR="00DC693B" w:rsidRPr="00D13DB7" w:rsidRDefault="00DC693B" w:rsidP="00E24352">
            <w:pPr>
              <w:spacing w:before="163" w:after="120" w:line="276" w:lineRule="auto"/>
              <w:ind w:left="220" w:right="219"/>
              <w:jc w:val="both"/>
              <w:rPr>
                <w:rFonts w:ascii="Arial" w:hAnsi="Arial" w:cs="Arial"/>
                <w:b/>
                <w:lang w:val="nl-BE"/>
              </w:rPr>
            </w:pPr>
          </w:p>
        </w:tc>
        <w:tc>
          <w:tcPr>
            <w:tcW w:w="1560" w:type="dxa"/>
          </w:tcPr>
          <w:p w14:paraId="5CB7BE14" w14:textId="77777777" w:rsidR="00DC693B" w:rsidRPr="00151470" w:rsidRDefault="00DC693B" w:rsidP="00E24352">
            <w:pPr>
              <w:spacing w:before="163" w:after="120" w:line="276" w:lineRule="auto"/>
              <w:ind w:left="220" w:right="219"/>
              <w:jc w:val="both"/>
              <w:rPr>
                <w:rFonts w:ascii="Arial" w:hAnsi="Arial" w:cs="Arial"/>
                <w:b/>
                <w:lang w:val="nl-BE"/>
              </w:rPr>
            </w:pPr>
          </w:p>
        </w:tc>
        <w:tc>
          <w:tcPr>
            <w:tcW w:w="2693" w:type="dxa"/>
            <w:gridSpan w:val="2"/>
          </w:tcPr>
          <w:p w14:paraId="1003E986"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Persoonlijk aandeel</w:t>
            </w:r>
          </w:p>
        </w:tc>
      </w:tr>
      <w:tr w:rsidR="00DC693B" w:rsidRPr="002E45D4" w14:paraId="38613AFE" w14:textId="77777777" w:rsidTr="00E24352">
        <w:trPr>
          <w:trHeight w:val="568"/>
        </w:trPr>
        <w:tc>
          <w:tcPr>
            <w:tcW w:w="1524" w:type="dxa"/>
          </w:tcPr>
          <w:p w14:paraId="20F626E1" w14:textId="77777777" w:rsidR="00DC693B" w:rsidRPr="00D13DB7"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Pseudocode</w:t>
            </w:r>
          </w:p>
        </w:tc>
        <w:tc>
          <w:tcPr>
            <w:tcW w:w="3579" w:type="dxa"/>
          </w:tcPr>
          <w:p w14:paraId="1E3E3B51" w14:textId="77777777" w:rsidR="00DC693B" w:rsidRPr="002E45D4" w:rsidRDefault="00DC693B" w:rsidP="00E24352">
            <w:pPr>
              <w:spacing w:before="163" w:after="120" w:line="276" w:lineRule="auto"/>
              <w:ind w:left="220" w:right="219"/>
              <w:jc w:val="both"/>
              <w:rPr>
                <w:rFonts w:ascii="Arial" w:hAnsi="Arial" w:cs="Arial"/>
                <w:b/>
                <w:lang w:val="nl-BE"/>
              </w:rPr>
            </w:pPr>
            <w:r w:rsidRPr="00151470">
              <w:rPr>
                <w:rFonts w:ascii="Arial" w:hAnsi="Arial" w:cs="Arial"/>
                <w:b/>
                <w:lang w:val="nl-BE"/>
              </w:rPr>
              <w:t>Omschrijving</w:t>
            </w:r>
          </w:p>
        </w:tc>
        <w:tc>
          <w:tcPr>
            <w:tcW w:w="1560" w:type="dxa"/>
          </w:tcPr>
          <w:p w14:paraId="54764C88"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Tarief</w:t>
            </w:r>
          </w:p>
        </w:tc>
        <w:tc>
          <w:tcPr>
            <w:tcW w:w="1347" w:type="dxa"/>
          </w:tcPr>
          <w:p w14:paraId="5962E525"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VKR</w:t>
            </w:r>
          </w:p>
        </w:tc>
        <w:tc>
          <w:tcPr>
            <w:tcW w:w="1346" w:type="dxa"/>
          </w:tcPr>
          <w:p w14:paraId="41FD959B"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NVKR</w:t>
            </w:r>
          </w:p>
        </w:tc>
      </w:tr>
      <w:tr w:rsidR="00DC693B" w:rsidRPr="002E45D4" w14:paraId="34964AA0" w14:textId="77777777" w:rsidTr="00E24352">
        <w:trPr>
          <w:trHeight w:val="849"/>
        </w:trPr>
        <w:tc>
          <w:tcPr>
            <w:tcW w:w="1524" w:type="dxa"/>
          </w:tcPr>
          <w:p w14:paraId="0520FA65" w14:textId="77777777" w:rsidR="00DC693B" w:rsidRPr="002E45D4" w:rsidRDefault="00DC693B" w:rsidP="00E24352">
            <w:pPr>
              <w:rPr>
                <w:rFonts w:ascii="Arial" w:eastAsia="Arial" w:hAnsi="Arial" w:cs="Arial"/>
                <w:b/>
                <w:lang w:val="nl-NL" w:eastAsia="nl-NL" w:bidi="nl-NL"/>
              </w:rPr>
            </w:pPr>
          </w:p>
          <w:p w14:paraId="5D32992E" w14:textId="77777777" w:rsidR="00DC693B" w:rsidRPr="00D13DB7" w:rsidRDefault="00DC693B" w:rsidP="00E24352">
            <w:pPr>
              <w:ind w:left="107"/>
              <w:rPr>
                <w:rFonts w:ascii="Arial" w:eastAsia="Arial" w:hAnsi="Arial" w:cs="Arial"/>
                <w:b/>
                <w:i/>
                <w:lang w:val="nl-NL" w:eastAsia="nl-NL" w:bidi="nl-NL"/>
              </w:rPr>
            </w:pPr>
            <w:r w:rsidRPr="00D13DB7">
              <w:rPr>
                <w:rFonts w:ascii="Arial" w:eastAsia="Arial" w:hAnsi="Arial" w:cs="Arial"/>
                <w:b/>
                <w:i/>
                <w:lang w:val="nl-NL" w:eastAsia="nl-NL" w:bidi="nl-NL"/>
              </w:rPr>
              <w:t>567394</w:t>
            </w:r>
          </w:p>
        </w:tc>
        <w:tc>
          <w:tcPr>
            <w:tcW w:w="3579" w:type="dxa"/>
          </w:tcPr>
          <w:p w14:paraId="792B6528" w14:textId="77777777" w:rsidR="00DC693B" w:rsidRPr="002E45D4" w:rsidRDefault="00DC693B" w:rsidP="00E24352">
            <w:pPr>
              <w:spacing w:before="132" w:line="276" w:lineRule="auto"/>
              <w:ind w:left="107" w:right="8"/>
              <w:rPr>
                <w:rFonts w:ascii="Arial" w:eastAsia="Arial" w:hAnsi="Arial" w:cs="Arial"/>
                <w:lang w:val="nl-NL" w:eastAsia="nl-NL" w:bidi="nl-NL"/>
              </w:rPr>
            </w:pPr>
            <w:r w:rsidRPr="00151470">
              <w:rPr>
                <w:rFonts w:ascii="Arial" w:eastAsia="Arial" w:hAnsi="Arial" w:cs="Arial"/>
                <w:lang w:val="nl-NL" w:eastAsia="nl-NL" w:bidi="nl-NL"/>
              </w:rPr>
              <w:t>Digitale opvolging voor en tijdens de zie</w:t>
            </w:r>
            <w:r w:rsidRPr="002E45D4">
              <w:rPr>
                <w:rFonts w:ascii="Arial" w:eastAsia="Arial" w:hAnsi="Arial" w:cs="Arial"/>
                <w:lang w:val="nl-NL" w:eastAsia="nl-NL" w:bidi="nl-NL"/>
              </w:rPr>
              <w:t>kenhuisopname - éénmalig</w:t>
            </w:r>
          </w:p>
        </w:tc>
        <w:tc>
          <w:tcPr>
            <w:tcW w:w="1560" w:type="dxa"/>
          </w:tcPr>
          <w:p w14:paraId="10D49B82" w14:textId="77777777" w:rsidR="00DC693B" w:rsidRPr="002E45D4" w:rsidRDefault="00DC693B" w:rsidP="00E24352">
            <w:pPr>
              <w:rPr>
                <w:rFonts w:ascii="Arial" w:eastAsia="Arial" w:hAnsi="Arial" w:cs="Arial"/>
                <w:b/>
                <w:lang w:val="nl-NL" w:eastAsia="nl-NL" w:bidi="nl-NL"/>
              </w:rPr>
            </w:pPr>
          </w:p>
          <w:p w14:paraId="475E73F6" w14:textId="77777777" w:rsidR="00DC693B" w:rsidRPr="002E45D4" w:rsidRDefault="00DC693B" w:rsidP="00E24352">
            <w:pPr>
              <w:ind w:left="108"/>
              <w:rPr>
                <w:rFonts w:ascii="Arial" w:eastAsia="Arial" w:hAnsi="Arial" w:cs="Arial"/>
                <w:lang w:val="nl-NL" w:eastAsia="nl-NL" w:bidi="nl-NL"/>
              </w:rPr>
            </w:pPr>
            <w:r w:rsidRPr="002E45D4">
              <w:rPr>
                <w:rFonts w:ascii="Arial" w:eastAsia="Arial" w:hAnsi="Arial" w:cs="Arial"/>
                <w:lang w:val="nl-NL" w:eastAsia="nl-NL" w:bidi="nl-NL"/>
              </w:rPr>
              <w:t>60 EUR</w:t>
            </w:r>
          </w:p>
        </w:tc>
        <w:tc>
          <w:tcPr>
            <w:tcW w:w="1347" w:type="dxa"/>
          </w:tcPr>
          <w:p w14:paraId="0D9384E1" w14:textId="77777777" w:rsidR="00DC693B" w:rsidRPr="002E45D4" w:rsidRDefault="00DC693B" w:rsidP="00E24352">
            <w:pPr>
              <w:rPr>
                <w:rFonts w:ascii="Arial" w:eastAsia="Arial" w:hAnsi="Arial" w:cs="Arial"/>
                <w:b/>
                <w:lang w:val="nl-NL" w:eastAsia="nl-NL" w:bidi="nl-NL"/>
              </w:rPr>
            </w:pPr>
          </w:p>
          <w:p w14:paraId="6F5D5D6A" w14:textId="77777777" w:rsidR="00DC693B" w:rsidRPr="002E45D4" w:rsidRDefault="00DC693B" w:rsidP="00E24352">
            <w:pPr>
              <w:ind w:left="108"/>
              <w:rPr>
                <w:rFonts w:ascii="Arial" w:eastAsia="Arial" w:hAnsi="Arial" w:cs="Arial"/>
                <w:lang w:val="nl-NL" w:eastAsia="nl-NL" w:bidi="nl-NL"/>
              </w:rPr>
            </w:pPr>
            <w:r w:rsidRPr="002E45D4">
              <w:rPr>
                <w:rFonts w:ascii="Arial" w:eastAsia="Arial" w:hAnsi="Arial" w:cs="Arial"/>
                <w:lang w:val="nl-NL" w:eastAsia="nl-NL" w:bidi="nl-NL"/>
              </w:rPr>
              <w:t>4,11 EUR</w:t>
            </w:r>
          </w:p>
        </w:tc>
        <w:tc>
          <w:tcPr>
            <w:tcW w:w="1346" w:type="dxa"/>
          </w:tcPr>
          <w:p w14:paraId="6BD595C1" w14:textId="77777777" w:rsidR="00DC693B" w:rsidRPr="002E45D4" w:rsidRDefault="00DC693B" w:rsidP="00E24352">
            <w:pPr>
              <w:rPr>
                <w:rFonts w:ascii="Arial" w:eastAsia="Arial" w:hAnsi="Arial" w:cs="Arial"/>
                <w:b/>
                <w:lang w:val="nl-NL" w:eastAsia="nl-NL" w:bidi="nl-NL"/>
              </w:rPr>
            </w:pPr>
          </w:p>
          <w:p w14:paraId="7BDEFCD4" w14:textId="77777777" w:rsidR="00DC693B" w:rsidRPr="002E45D4" w:rsidRDefault="00DC693B" w:rsidP="00E24352">
            <w:pPr>
              <w:ind w:left="37" w:right="76"/>
              <w:jc w:val="center"/>
              <w:rPr>
                <w:rFonts w:ascii="Arial" w:eastAsia="Arial" w:hAnsi="Arial" w:cs="Arial"/>
                <w:lang w:val="nl-NL" w:eastAsia="nl-NL" w:bidi="nl-NL"/>
              </w:rPr>
            </w:pPr>
            <w:r w:rsidRPr="002E45D4">
              <w:rPr>
                <w:rFonts w:ascii="Arial" w:eastAsia="Arial" w:hAnsi="Arial" w:cs="Arial"/>
                <w:lang w:val="nl-NL" w:eastAsia="nl-NL" w:bidi="nl-NL"/>
              </w:rPr>
              <w:t>11,88 EUR</w:t>
            </w:r>
          </w:p>
        </w:tc>
      </w:tr>
      <w:tr w:rsidR="00DC693B" w:rsidRPr="002E45D4" w14:paraId="0F709726" w14:textId="77777777" w:rsidTr="00E24352">
        <w:trPr>
          <w:trHeight w:val="1134"/>
        </w:trPr>
        <w:tc>
          <w:tcPr>
            <w:tcW w:w="1524" w:type="dxa"/>
          </w:tcPr>
          <w:p w14:paraId="04B9AE7A" w14:textId="77777777" w:rsidR="00DC693B" w:rsidRPr="002E45D4" w:rsidRDefault="00DC693B" w:rsidP="00E24352">
            <w:pPr>
              <w:rPr>
                <w:rFonts w:ascii="Arial" w:eastAsia="Arial" w:hAnsi="Arial" w:cs="Arial"/>
                <w:b/>
                <w:lang w:val="nl-NL" w:eastAsia="nl-NL" w:bidi="nl-NL"/>
              </w:rPr>
            </w:pPr>
          </w:p>
          <w:p w14:paraId="62672355" w14:textId="77777777" w:rsidR="00DC693B" w:rsidRPr="00D13DB7" w:rsidRDefault="00DC693B" w:rsidP="00E24352">
            <w:pPr>
              <w:spacing w:before="144"/>
              <w:ind w:left="107"/>
              <w:rPr>
                <w:rFonts w:ascii="Arial" w:eastAsia="Arial" w:hAnsi="Arial" w:cs="Arial"/>
                <w:b/>
                <w:i/>
                <w:lang w:val="nl-NL" w:eastAsia="nl-NL" w:bidi="nl-NL"/>
              </w:rPr>
            </w:pPr>
            <w:r w:rsidRPr="00D13DB7">
              <w:rPr>
                <w:rFonts w:ascii="Arial" w:eastAsia="Arial" w:hAnsi="Arial" w:cs="Arial"/>
                <w:b/>
                <w:i/>
                <w:lang w:val="nl-NL" w:eastAsia="nl-NL" w:bidi="nl-NL"/>
              </w:rPr>
              <w:t>567416</w:t>
            </w:r>
          </w:p>
        </w:tc>
        <w:tc>
          <w:tcPr>
            <w:tcW w:w="3579" w:type="dxa"/>
          </w:tcPr>
          <w:p w14:paraId="29C369BE" w14:textId="77777777" w:rsidR="00DC693B" w:rsidRPr="002E45D4" w:rsidRDefault="00DC693B" w:rsidP="00E24352">
            <w:pPr>
              <w:spacing w:before="129" w:line="276" w:lineRule="auto"/>
              <w:ind w:left="107" w:right="94"/>
              <w:jc w:val="both"/>
              <w:rPr>
                <w:rFonts w:ascii="Arial" w:eastAsia="Arial" w:hAnsi="Arial" w:cs="Arial"/>
                <w:lang w:val="nl-NL" w:eastAsia="nl-NL" w:bidi="nl-NL"/>
              </w:rPr>
            </w:pPr>
            <w:r w:rsidRPr="00151470">
              <w:rPr>
                <w:rFonts w:ascii="Arial" w:eastAsia="Arial" w:hAnsi="Arial" w:cs="Arial"/>
                <w:lang w:val="nl-NL" w:eastAsia="nl-NL" w:bidi="nl-NL"/>
              </w:rPr>
              <w:t>Digitale opvolging in de eerste 6 weken na de ziekenhuisopname, per periode van 2 weken</w:t>
            </w:r>
          </w:p>
        </w:tc>
        <w:tc>
          <w:tcPr>
            <w:tcW w:w="1560" w:type="dxa"/>
          </w:tcPr>
          <w:p w14:paraId="48BC6D26" w14:textId="77777777" w:rsidR="00DC693B" w:rsidRPr="002E45D4" w:rsidRDefault="00DC693B" w:rsidP="00E24352">
            <w:pPr>
              <w:rPr>
                <w:rFonts w:ascii="Arial" w:eastAsia="Arial" w:hAnsi="Arial" w:cs="Arial"/>
                <w:b/>
                <w:lang w:val="nl-NL" w:eastAsia="nl-NL" w:bidi="nl-NL"/>
              </w:rPr>
            </w:pPr>
          </w:p>
          <w:p w14:paraId="7FB41D72" w14:textId="77777777" w:rsidR="00DC693B" w:rsidRPr="002E45D4" w:rsidRDefault="00DC693B" w:rsidP="00E24352">
            <w:pPr>
              <w:spacing w:before="144"/>
              <w:ind w:left="108"/>
              <w:rPr>
                <w:rFonts w:ascii="Arial" w:eastAsia="Arial" w:hAnsi="Arial" w:cs="Arial"/>
                <w:lang w:val="nl-NL" w:eastAsia="nl-NL" w:bidi="nl-NL"/>
              </w:rPr>
            </w:pPr>
            <w:r w:rsidRPr="002E45D4">
              <w:rPr>
                <w:rFonts w:ascii="Arial" w:eastAsia="Arial" w:hAnsi="Arial" w:cs="Arial"/>
                <w:lang w:val="nl-NL" w:eastAsia="nl-NL" w:bidi="nl-NL"/>
              </w:rPr>
              <w:t>50 EUR</w:t>
            </w:r>
          </w:p>
        </w:tc>
        <w:tc>
          <w:tcPr>
            <w:tcW w:w="1347" w:type="dxa"/>
          </w:tcPr>
          <w:p w14:paraId="3BDAAC07" w14:textId="77777777" w:rsidR="00DC693B" w:rsidRPr="002E45D4" w:rsidRDefault="00DC693B" w:rsidP="00E24352">
            <w:pPr>
              <w:rPr>
                <w:rFonts w:ascii="Arial" w:eastAsia="Arial" w:hAnsi="Arial" w:cs="Arial"/>
                <w:b/>
                <w:lang w:val="nl-NL" w:eastAsia="nl-NL" w:bidi="nl-NL"/>
              </w:rPr>
            </w:pPr>
          </w:p>
          <w:p w14:paraId="4F066E12" w14:textId="77777777" w:rsidR="00DC693B" w:rsidRPr="002E45D4" w:rsidRDefault="00DC693B" w:rsidP="00E24352">
            <w:pPr>
              <w:spacing w:before="144"/>
              <w:ind w:left="108"/>
              <w:rPr>
                <w:rFonts w:ascii="Arial" w:eastAsia="Arial" w:hAnsi="Arial" w:cs="Arial"/>
                <w:lang w:val="nl-NL" w:eastAsia="nl-NL" w:bidi="nl-NL"/>
              </w:rPr>
            </w:pPr>
            <w:r w:rsidRPr="002E45D4">
              <w:rPr>
                <w:rFonts w:ascii="Arial" w:eastAsia="Arial" w:hAnsi="Arial" w:cs="Arial"/>
                <w:lang w:val="nl-NL" w:eastAsia="nl-NL" w:bidi="nl-NL"/>
              </w:rPr>
              <w:t>4,11</w:t>
            </w:r>
            <w:r w:rsidRPr="002E45D4">
              <w:rPr>
                <w:rFonts w:ascii="Arial" w:eastAsia="Arial" w:hAnsi="Arial" w:cs="Arial"/>
                <w:spacing w:val="60"/>
                <w:lang w:val="nl-NL" w:eastAsia="nl-NL" w:bidi="nl-NL"/>
              </w:rPr>
              <w:t xml:space="preserve"> </w:t>
            </w:r>
            <w:r w:rsidRPr="002E45D4">
              <w:rPr>
                <w:rFonts w:ascii="Arial" w:eastAsia="Arial" w:hAnsi="Arial" w:cs="Arial"/>
                <w:lang w:val="nl-NL" w:eastAsia="nl-NL" w:bidi="nl-NL"/>
              </w:rPr>
              <w:t>EUR</w:t>
            </w:r>
          </w:p>
        </w:tc>
        <w:tc>
          <w:tcPr>
            <w:tcW w:w="1346" w:type="dxa"/>
          </w:tcPr>
          <w:p w14:paraId="44B98719" w14:textId="77777777" w:rsidR="00DC693B" w:rsidRPr="002E45D4" w:rsidRDefault="00DC693B" w:rsidP="00E24352">
            <w:pPr>
              <w:rPr>
                <w:rFonts w:ascii="Arial" w:eastAsia="Arial" w:hAnsi="Arial" w:cs="Arial"/>
                <w:b/>
                <w:lang w:val="nl-NL" w:eastAsia="nl-NL" w:bidi="nl-NL"/>
              </w:rPr>
            </w:pPr>
          </w:p>
          <w:p w14:paraId="1C80ACC4" w14:textId="77777777" w:rsidR="00DC693B" w:rsidRPr="002E45D4" w:rsidRDefault="00DC693B" w:rsidP="00E24352">
            <w:pPr>
              <w:spacing w:before="144"/>
              <w:ind w:left="89" w:right="76"/>
              <w:jc w:val="center"/>
              <w:rPr>
                <w:rFonts w:ascii="Arial" w:eastAsia="Arial" w:hAnsi="Arial" w:cs="Arial"/>
                <w:lang w:val="nl-NL" w:eastAsia="nl-NL" w:bidi="nl-NL"/>
              </w:rPr>
            </w:pPr>
            <w:r w:rsidRPr="002E45D4">
              <w:rPr>
                <w:rFonts w:ascii="Arial" w:eastAsia="Arial" w:hAnsi="Arial" w:cs="Arial"/>
                <w:lang w:val="nl-NL" w:eastAsia="nl-NL" w:bidi="nl-NL"/>
              </w:rPr>
              <w:t>11,88</w:t>
            </w:r>
            <w:r w:rsidRPr="002E45D4">
              <w:rPr>
                <w:rFonts w:ascii="Arial" w:eastAsia="Arial" w:hAnsi="Arial" w:cs="Arial"/>
                <w:spacing w:val="53"/>
                <w:lang w:val="nl-NL" w:eastAsia="nl-NL" w:bidi="nl-NL"/>
              </w:rPr>
              <w:t xml:space="preserve"> </w:t>
            </w:r>
            <w:r w:rsidRPr="002E45D4">
              <w:rPr>
                <w:rFonts w:ascii="Arial" w:eastAsia="Arial" w:hAnsi="Arial" w:cs="Arial"/>
                <w:lang w:val="nl-NL" w:eastAsia="nl-NL" w:bidi="nl-NL"/>
              </w:rPr>
              <w:t>EUR</w:t>
            </w:r>
          </w:p>
        </w:tc>
      </w:tr>
      <w:tr w:rsidR="00DC693B" w:rsidRPr="002E45D4" w14:paraId="0C54AFDB" w14:textId="77777777" w:rsidTr="00E24352">
        <w:trPr>
          <w:trHeight w:val="1163"/>
        </w:trPr>
        <w:tc>
          <w:tcPr>
            <w:tcW w:w="1524" w:type="dxa"/>
          </w:tcPr>
          <w:p w14:paraId="6D634C44" w14:textId="77777777" w:rsidR="00DC693B" w:rsidRPr="002E45D4" w:rsidRDefault="00DC693B" w:rsidP="00E24352">
            <w:pPr>
              <w:rPr>
                <w:rFonts w:ascii="Arial" w:eastAsia="Arial" w:hAnsi="Arial" w:cs="Arial"/>
                <w:b/>
                <w:lang w:val="nl-NL" w:eastAsia="nl-NL" w:bidi="nl-NL"/>
              </w:rPr>
            </w:pPr>
          </w:p>
          <w:p w14:paraId="1571C724" w14:textId="77777777" w:rsidR="00DC693B" w:rsidRPr="00D13DB7" w:rsidRDefault="00DC693B" w:rsidP="00E24352">
            <w:pPr>
              <w:spacing w:before="158"/>
              <w:ind w:left="107"/>
              <w:rPr>
                <w:rFonts w:ascii="Arial" w:eastAsia="Arial" w:hAnsi="Arial" w:cs="Arial"/>
                <w:b/>
                <w:i/>
                <w:lang w:val="nl-NL" w:eastAsia="nl-NL" w:bidi="nl-NL"/>
              </w:rPr>
            </w:pPr>
            <w:r w:rsidRPr="00D13DB7">
              <w:rPr>
                <w:rFonts w:ascii="Arial" w:eastAsia="Arial" w:hAnsi="Arial" w:cs="Arial"/>
                <w:b/>
                <w:i/>
                <w:lang w:val="nl-NL" w:eastAsia="nl-NL" w:bidi="nl-NL"/>
              </w:rPr>
              <w:t>567431</w:t>
            </w:r>
          </w:p>
        </w:tc>
        <w:tc>
          <w:tcPr>
            <w:tcW w:w="3579" w:type="dxa"/>
          </w:tcPr>
          <w:p w14:paraId="48F15C10" w14:textId="77777777" w:rsidR="00DC693B" w:rsidRPr="002E45D4" w:rsidRDefault="00DC693B" w:rsidP="00E24352">
            <w:pPr>
              <w:spacing w:line="276" w:lineRule="auto"/>
              <w:ind w:left="107" w:right="93"/>
              <w:jc w:val="both"/>
              <w:rPr>
                <w:rFonts w:ascii="Arial" w:eastAsia="Arial" w:hAnsi="Arial" w:cs="Arial"/>
                <w:lang w:val="nl-NL" w:eastAsia="nl-NL" w:bidi="nl-NL"/>
              </w:rPr>
            </w:pPr>
            <w:r w:rsidRPr="00151470">
              <w:rPr>
                <w:rFonts w:ascii="Arial" w:eastAsia="Arial" w:hAnsi="Arial" w:cs="Arial"/>
                <w:lang w:val="nl-NL" w:eastAsia="nl-NL" w:bidi="nl-NL"/>
              </w:rPr>
              <w:t>Digitale opvolging vanaf de zevende t.e.m. de twaalfde week na de z</w:t>
            </w:r>
            <w:r w:rsidRPr="002E45D4">
              <w:rPr>
                <w:rFonts w:ascii="Arial" w:eastAsia="Arial" w:hAnsi="Arial" w:cs="Arial"/>
                <w:lang w:val="nl-NL" w:eastAsia="nl-NL" w:bidi="nl-NL"/>
              </w:rPr>
              <w:t>iekenhuisopname, per</w:t>
            </w:r>
          </w:p>
          <w:p w14:paraId="6E659D30"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periode van 2 weken</w:t>
            </w:r>
          </w:p>
        </w:tc>
        <w:tc>
          <w:tcPr>
            <w:tcW w:w="1560" w:type="dxa"/>
          </w:tcPr>
          <w:p w14:paraId="4B4C304D" w14:textId="77777777" w:rsidR="00DC693B" w:rsidRPr="002E45D4" w:rsidRDefault="00DC693B" w:rsidP="00E24352">
            <w:pPr>
              <w:rPr>
                <w:rFonts w:ascii="Arial" w:eastAsia="Arial" w:hAnsi="Arial" w:cs="Arial"/>
                <w:b/>
                <w:lang w:val="nl-NL" w:eastAsia="nl-NL" w:bidi="nl-NL"/>
              </w:rPr>
            </w:pPr>
          </w:p>
          <w:p w14:paraId="44E5C92C" w14:textId="77777777" w:rsidR="00DC693B" w:rsidRPr="002E45D4" w:rsidRDefault="00DC693B" w:rsidP="00E24352">
            <w:pPr>
              <w:spacing w:before="158"/>
              <w:ind w:left="108"/>
              <w:rPr>
                <w:rFonts w:ascii="Arial" w:eastAsia="Arial" w:hAnsi="Arial" w:cs="Arial"/>
                <w:lang w:val="nl-NL" w:eastAsia="nl-NL" w:bidi="nl-NL"/>
              </w:rPr>
            </w:pPr>
            <w:r w:rsidRPr="002E45D4">
              <w:rPr>
                <w:rFonts w:ascii="Arial" w:eastAsia="Arial" w:hAnsi="Arial" w:cs="Arial"/>
                <w:lang w:val="nl-NL" w:eastAsia="nl-NL" w:bidi="nl-NL"/>
              </w:rPr>
              <w:t>35 EUR</w:t>
            </w:r>
          </w:p>
        </w:tc>
        <w:tc>
          <w:tcPr>
            <w:tcW w:w="1347" w:type="dxa"/>
          </w:tcPr>
          <w:p w14:paraId="3E637699" w14:textId="77777777" w:rsidR="00DC693B" w:rsidRPr="002E45D4" w:rsidRDefault="00DC693B" w:rsidP="00E24352">
            <w:pPr>
              <w:rPr>
                <w:rFonts w:ascii="Arial" w:eastAsia="Arial" w:hAnsi="Arial" w:cs="Arial"/>
                <w:b/>
                <w:lang w:val="nl-NL" w:eastAsia="nl-NL" w:bidi="nl-NL"/>
              </w:rPr>
            </w:pPr>
          </w:p>
          <w:p w14:paraId="08C9AEB7" w14:textId="77777777" w:rsidR="00DC693B" w:rsidRPr="002E45D4" w:rsidRDefault="00DC693B" w:rsidP="00E24352">
            <w:pPr>
              <w:spacing w:before="158"/>
              <w:ind w:left="108"/>
              <w:rPr>
                <w:rFonts w:ascii="Arial" w:eastAsia="Arial" w:hAnsi="Arial" w:cs="Arial"/>
                <w:lang w:val="nl-NL" w:eastAsia="nl-NL" w:bidi="nl-NL"/>
              </w:rPr>
            </w:pPr>
            <w:r w:rsidRPr="002E45D4">
              <w:rPr>
                <w:rFonts w:ascii="Arial" w:eastAsia="Arial" w:hAnsi="Arial" w:cs="Arial"/>
                <w:lang w:val="nl-NL" w:eastAsia="nl-NL" w:bidi="nl-NL"/>
              </w:rPr>
              <w:t>4,11 EUR</w:t>
            </w:r>
          </w:p>
        </w:tc>
        <w:tc>
          <w:tcPr>
            <w:tcW w:w="1346" w:type="dxa"/>
          </w:tcPr>
          <w:p w14:paraId="3C4061DF" w14:textId="77777777" w:rsidR="00DC693B" w:rsidRPr="002E45D4" w:rsidRDefault="00DC693B" w:rsidP="00E24352">
            <w:pPr>
              <w:rPr>
                <w:rFonts w:ascii="Arial" w:eastAsia="Arial" w:hAnsi="Arial" w:cs="Arial"/>
                <w:b/>
                <w:lang w:val="nl-NL" w:eastAsia="nl-NL" w:bidi="nl-NL"/>
              </w:rPr>
            </w:pPr>
          </w:p>
          <w:p w14:paraId="0CF7751E" w14:textId="77777777" w:rsidR="00DC693B" w:rsidRPr="002E45D4" w:rsidRDefault="00DC693B" w:rsidP="00E24352">
            <w:pPr>
              <w:spacing w:before="158"/>
              <w:ind w:left="108"/>
              <w:rPr>
                <w:rFonts w:ascii="Arial" w:eastAsia="Arial" w:hAnsi="Arial" w:cs="Arial"/>
                <w:lang w:val="nl-NL" w:eastAsia="nl-NL" w:bidi="nl-NL"/>
              </w:rPr>
            </w:pPr>
            <w:r w:rsidRPr="002E45D4">
              <w:rPr>
                <w:rFonts w:ascii="Arial" w:eastAsia="Arial" w:hAnsi="Arial" w:cs="Arial"/>
                <w:lang w:val="nl-NL" w:eastAsia="nl-NL" w:bidi="nl-NL"/>
              </w:rPr>
              <w:t>11,88 EUR</w:t>
            </w:r>
          </w:p>
        </w:tc>
      </w:tr>
      <w:tr w:rsidR="00DC693B" w:rsidRPr="002E45D4" w14:paraId="61F55379" w14:textId="77777777" w:rsidTr="00E24352">
        <w:trPr>
          <w:trHeight w:val="1746"/>
        </w:trPr>
        <w:tc>
          <w:tcPr>
            <w:tcW w:w="1524" w:type="dxa"/>
          </w:tcPr>
          <w:p w14:paraId="27EB21A0" w14:textId="77777777" w:rsidR="00DC693B" w:rsidRPr="002E45D4" w:rsidRDefault="00DC693B" w:rsidP="00E24352">
            <w:pPr>
              <w:rPr>
                <w:rFonts w:ascii="Arial" w:eastAsia="Arial" w:hAnsi="Arial" w:cs="Arial"/>
                <w:b/>
                <w:lang w:val="nl-NL" w:eastAsia="nl-NL" w:bidi="nl-NL"/>
              </w:rPr>
            </w:pPr>
          </w:p>
          <w:p w14:paraId="0275D264" w14:textId="77777777" w:rsidR="00DC693B" w:rsidRPr="00D13DB7" w:rsidRDefault="00DC693B" w:rsidP="00E24352">
            <w:pPr>
              <w:rPr>
                <w:rFonts w:ascii="Arial" w:eastAsia="Arial" w:hAnsi="Arial" w:cs="Arial"/>
                <w:b/>
                <w:lang w:val="nl-NL" w:eastAsia="nl-NL" w:bidi="nl-NL"/>
              </w:rPr>
            </w:pPr>
          </w:p>
          <w:p w14:paraId="7D1502F1" w14:textId="77777777" w:rsidR="00DC693B" w:rsidRPr="002E45D4" w:rsidRDefault="00DC693B" w:rsidP="00E24352">
            <w:pPr>
              <w:spacing w:before="172"/>
              <w:ind w:left="107"/>
              <w:rPr>
                <w:rFonts w:ascii="Arial" w:eastAsia="Arial" w:hAnsi="Arial" w:cs="Arial"/>
                <w:b/>
                <w:i/>
                <w:lang w:val="nl-NL" w:eastAsia="nl-NL" w:bidi="nl-NL"/>
              </w:rPr>
            </w:pPr>
            <w:r w:rsidRPr="00151470">
              <w:rPr>
                <w:rFonts w:ascii="Arial" w:eastAsia="Arial" w:hAnsi="Arial" w:cs="Arial"/>
                <w:b/>
                <w:i/>
                <w:lang w:val="nl-NL" w:eastAsia="nl-NL" w:bidi="nl-NL"/>
              </w:rPr>
              <w:t>567453</w:t>
            </w:r>
          </w:p>
        </w:tc>
        <w:tc>
          <w:tcPr>
            <w:tcW w:w="3579" w:type="dxa"/>
          </w:tcPr>
          <w:p w14:paraId="2A1ED5BC" w14:textId="77777777" w:rsidR="00DC693B" w:rsidRPr="002E45D4" w:rsidRDefault="00DC693B" w:rsidP="00E24352">
            <w:pPr>
              <w:tabs>
                <w:tab w:val="left" w:pos="1411"/>
                <w:tab w:val="left" w:pos="2318"/>
                <w:tab w:val="left" w:pos="3225"/>
              </w:tabs>
              <w:spacing w:line="276" w:lineRule="auto"/>
              <w:ind w:left="107" w:right="93"/>
              <w:jc w:val="both"/>
              <w:rPr>
                <w:rFonts w:ascii="Arial" w:eastAsia="Arial" w:hAnsi="Arial" w:cs="Arial"/>
                <w:lang w:val="nl-NL" w:eastAsia="nl-NL" w:bidi="nl-NL"/>
              </w:rPr>
            </w:pPr>
            <w:r w:rsidRPr="002E45D4">
              <w:rPr>
                <w:rFonts w:ascii="Arial" w:eastAsia="Arial" w:hAnsi="Arial" w:cs="Arial"/>
                <w:lang w:val="nl-NL" w:eastAsia="nl-NL" w:bidi="nl-NL"/>
              </w:rPr>
              <w:t>Terbeschikkingstelling van een met het internet geconnecteerd mobiel communicatietoestel voor, tijdens</w:t>
            </w:r>
            <w:r w:rsidRPr="002E45D4">
              <w:rPr>
                <w:rFonts w:ascii="Arial" w:eastAsia="Arial" w:hAnsi="Arial" w:cs="Arial"/>
                <w:lang w:val="nl-NL" w:eastAsia="nl-NL" w:bidi="nl-NL"/>
              </w:rPr>
              <w:tab/>
              <w:t>en</w:t>
            </w:r>
            <w:r w:rsidRPr="002E45D4">
              <w:rPr>
                <w:rFonts w:ascii="Arial" w:eastAsia="Arial" w:hAnsi="Arial" w:cs="Arial"/>
                <w:lang w:val="nl-NL" w:eastAsia="nl-NL" w:bidi="nl-NL"/>
              </w:rPr>
              <w:tab/>
              <w:t>na</w:t>
            </w:r>
            <w:r w:rsidRPr="002E45D4">
              <w:rPr>
                <w:rFonts w:ascii="Arial" w:eastAsia="Arial" w:hAnsi="Arial" w:cs="Arial"/>
                <w:lang w:val="nl-NL" w:eastAsia="nl-NL" w:bidi="nl-NL"/>
              </w:rPr>
              <w:tab/>
            </w:r>
            <w:r w:rsidRPr="002E45D4">
              <w:rPr>
                <w:rFonts w:ascii="Arial" w:eastAsia="Arial" w:hAnsi="Arial" w:cs="Arial"/>
                <w:spacing w:val="-8"/>
                <w:lang w:val="nl-NL" w:eastAsia="nl-NL" w:bidi="nl-NL"/>
              </w:rPr>
              <w:t xml:space="preserve">de </w:t>
            </w:r>
            <w:r w:rsidRPr="002E45D4">
              <w:rPr>
                <w:rFonts w:ascii="Arial" w:eastAsia="Arial" w:hAnsi="Arial" w:cs="Arial"/>
                <w:lang w:val="nl-NL" w:eastAsia="nl-NL" w:bidi="nl-NL"/>
              </w:rPr>
              <w:t>ziekenhuisopname, per</w:t>
            </w:r>
            <w:r w:rsidRPr="002E45D4">
              <w:rPr>
                <w:rFonts w:ascii="Arial" w:eastAsia="Arial" w:hAnsi="Arial" w:cs="Arial"/>
                <w:spacing w:val="36"/>
                <w:lang w:val="nl-NL" w:eastAsia="nl-NL" w:bidi="nl-NL"/>
              </w:rPr>
              <w:t xml:space="preserve"> </w:t>
            </w:r>
            <w:r w:rsidRPr="002E45D4">
              <w:rPr>
                <w:rFonts w:ascii="Arial" w:eastAsia="Arial" w:hAnsi="Arial" w:cs="Arial"/>
                <w:lang w:val="nl-NL" w:eastAsia="nl-NL" w:bidi="nl-NL"/>
              </w:rPr>
              <w:t>periode</w:t>
            </w:r>
          </w:p>
          <w:p w14:paraId="7BFA535A" w14:textId="77777777" w:rsidR="00DC693B" w:rsidRPr="002E45D4" w:rsidRDefault="00DC693B" w:rsidP="00E24352">
            <w:pPr>
              <w:spacing w:line="253"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560" w:type="dxa"/>
          </w:tcPr>
          <w:p w14:paraId="4D5C9D87" w14:textId="77777777" w:rsidR="00DC693B" w:rsidRPr="002E45D4" w:rsidRDefault="00DC693B" w:rsidP="00E24352">
            <w:pPr>
              <w:rPr>
                <w:rFonts w:ascii="Arial" w:eastAsia="Arial" w:hAnsi="Arial" w:cs="Arial"/>
                <w:b/>
                <w:lang w:val="nl-NL" w:eastAsia="nl-NL" w:bidi="nl-NL"/>
              </w:rPr>
            </w:pPr>
          </w:p>
          <w:p w14:paraId="75142B5E" w14:textId="77777777" w:rsidR="00DC693B" w:rsidRPr="002E45D4" w:rsidRDefault="00DC693B" w:rsidP="00E24352">
            <w:pPr>
              <w:rPr>
                <w:rFonts w:ascii="Arial" w:eastAsia="Arial" w:hAnsi="Arial" w:cs="Arial"/>
                <w:b/>
                <w:lang w:val="nl-NL" w:eastAsia="nl-NL" w:bidi="nl-NL"/>
              </w:rPr>
            </w:pPr>
          </w:p>
          <w:p w14:paraId="21D0A17F" w14:textId="77777777" w:rsidR="00DC693B" w:rsidRPr="002E45D4" w:rsidRDefault="00DC693B" w:rsidP="00E24352">
            <w:pPr>
              <w:spacing w:before="172"/>
              <w:ind w:left="108"/>
              <w:rPr>
                <w:rFonts w:ascii="Arial" w:eastAsia="Arial" w:hAnsi="Arial" w:cs="Arial"/>
                <w:lang w:val="nl-NL" w:eastAsia="nl-NL" w:bidi="nl-NL"/>
              </w:rPr>
            </w:pPr>
            <w:r w:rsidRPr="002E45D4">
              <w:rPr>
                <w:rFonts w:ascii="Arial" w:eastAsia="Arial" w:hAnsi="Arial" w:cs="Arial"/>
                <w:lang w:val="nl-NL" w:eastAsia="nl-NL" w:bidi="nl-NL"/>
              </w:rPr>
              <w:t>10 EUR</w:t>
            </w:r>
          </w:p>
        </w:tc>
        <w:tc>
          <w:tcPr>
            <w:tcW w:w="1347" w:type="dxa"/>
          </w:tcPr>
          <w:p w14:paraId="5BD051C9" w14:textId="77777777" w:rsidR="00DC693B" w:rsidRPr="002E45D4" w:rsidRDefault="00DC693B" w:rsidP="00E24352">
            <w:pPr>
              <w:rPr>
                <w:rFonts w:ascii="Arial" w:eastAsia="Arial" w:hAnsi="Arial" w:cs="Arial"/>
                <w:b/>
                <w:lang w:val="nl-NL" w:eastAsia="nl-NL" w:bidi="nl-NL"/>
              </w:rPr>
            </w:pPr>
          </w:p>
          <w:p w14:paraId="61DE8540" w14:textId="77777777" w:rsidR="00DC693B" w:rsidRPr="002E45D4" w:rsidRDefault="00DC693B" w:rsidP="00E24352">
            <w:pPr>
              <w:rPr>
                <w:rFonts w:ascii="Arial" w:eastAsia="Arial" w:hAnsi="Arial" w:cs="Arial"/>
                <w:b/>
                <w:lang w:val="nl-NL" w:eastAsia="nl-NL" w:bidi="nl-NL"/>
              </w:rPr>
            </w:pPr>
          </w:p>
          <w:p w14:paraId="30AAE468" w14:textId="77777777" w:rsidR="00DC693B" w:rsidRPr="002E45D4" w:rsidRDefault="00DC693B" w:rsidP="00E24352">
            <w:pPr>
              <w:spacing w:before="172"/>
              <w:ind w:left="108"/>
              <w:rPr>
                <w:rFonts w:ascii="Arial" w:eastAsia="Arial" w:hAnsi="Arial" w:cs="Arial"/>
                <w:lang w:val="nl-NL" w:eastAsia="nl-NL" w:bidi="nl-NL"/>
              </w:rPr>
            </w:pPr>
            <w:r w:rsidRPr="002E45D4">
              <w:rPr>
                <w:rFonts w:ascii="Arial" w:eastAsia="Arial" w:hAnsi="Arial" w:cs="Arial"/>
                <w:lang w:val="nl-NL" w:eastAsia="nl-NL" w:bidi="nl-NL"/>
              </w:rPr>
              <w:t>0 EUR</w:t>
            </w:r>
          </w:p>
        </w:tc>
        <w:tc>
          <w:tcPr>
            <w:tcW w:w="1346" w:type="dxa"/>
          </w:tcPr>
          <w:p w14:paraId="270942CC" w14:textId="77777777" w:rsidR="00DC693B" w:rsidRPr="002E45D4" w:rsidRDefault="00DC693B" w:rsidP="00E24352">
            <w:pPr>
              <w:rPr>
                <w:rFonts w:ascii="Arial" w:eastAsia="Arial" w:hAnsi="Arial" w:cs="Arial"/>
                <w:b/>
                <w:lang w:val="nl-NL" w:eastAsia="nl-NL" w:bidi="nl-NL"/>
              </w:rPr>
            </w:pPr>
          </w:p>
          <w:p w14:paraId="29545DDC" w14:textId="77777777" w:rsidR="00DC693B" w:rsidRPr="002E45D4" w:rsidRDefault="00DC693B" w:rsidP="00E24352">
            <w:pPr>
              <w:rPr>
                <w:rFonts w:ascii="Arial" w:eastAsia="Arial" w:hAnsi="Arial" w:cs="Arial"/>
                <w:b/>
                <w:lang w:val="nl-NL" w:eastAsia="nl-NL" w:bidi="nl-NL"/>
              </w:rPr>
            </w:pPr>
          </w:p>
          <w:p w14:paraId="24A17AEB" w14:textId="77777777" w:rsidR="00DC693B" w:rsidRPr="002E45D4" w:rsidRDefault="00DC693B" w:rsidP="00E24352">
            <w:pPr>
              <w:spacing w:before="172"/>
              <w:ind w:left="108"/>
              <w:rPr>
                <w:rFonts w:ascii="Arial" w:eastAsia="Arial" w:hAnsi="Arial" w:cs="Arial"/>
                <w:lang w:val="nl-NL" w:eastAsia="nl-NL" w:bidi="nl-NL"/>
              </w:rPr>
            </w:pPr>
            <w:r w:rsidRPr="002E45D4">
              <w:rPr>
                <w:rFonts w:ascii="Arial" w:eastAsia="Arial" w:hAnsi="Arial" w:cs="Arial"/>
                <w:lang w:val="nl-NL" w:eastAsia="nl-NL" w:bidi="nl-NL"/>
              </w:rPr>
              <w:t>0 EUR</w:t>
            </w:r>
          </w:p>
        </w:tc>
      </w:tr>
    </w:tbl>
    <w:p w14:paraId="1B903B73" w14:textId="77777777" w:rsidR="00DC693B" w:rsidRPr="00D13DB7" w:rsidRDefault="00DC693B" w:rsidP="00DC693B">
      <w:pPr>
        <w:spacing w:before="6" w:after="120"/>
        <w:jc w:val="both"/>
        <w:rPr>
          <w:rFonts w:ascii="Arial" w:hAnsi="Arial" w:cs="Arial"/>
          <w:b/>
          <w:sz w:val="22"/>
          <w:szCs w:val="22"/>
        </w:rPr>
      </w:pPr>
    </w:p>
    <w:p w14:paraId="0745733D" w14:textId="77777777" w:rsidR="00DC693B" w:rsidRPr="00D13DB7" w:rsidRDefault="00DC693B" w:rsidP="00DC693B">
      <w:pPr>
        <w:spacing w:before="93" w:after="120" w:line="276" w:lineRule="auto"/>
        <w:ind w:left="220" w:right="213"/>
        <w:jc w:val="both"/>
        <w:rPr>
          <w:rFonts w:ascii="Arial" w:hAnsi="Arial" w:cs="Arial"/>
          <w:sz w:val="22"/>
          <w:szCs w:val="22"/>
          <w:lang w:val="nl-BE"/>
        </w:rPr>
      </w:pPr>
      <w:r w:rsidRPr="00D13DB7">
        <w:rPr>
          <w:rFonts w:ascii="Arial" w:hAnsi="Arial" w:cs="Arial"/>
          <w:sz w:val="22"/>
          <w:szCs w:val="22"/>
          <w:lang w:val="nl-BE"/>
        </w:rPr>
        <w:lastRenderedPageBreak/>
        <w:t>Dit forfait bevat de mobiele toepassing en zijn componenten, voorgeschreven door de arts- specialist in de orthopedische heelkunde of de arts-specialist in de fysische geneeskunde en de revalidatie, verdeeld over twee fasen (m.n. ‘voor en tijdens de ziekenhuisopname’ en ’na de ziekenhuisopname’). De digitale opvolging tijdens het ziekenhuisverblijf interfereert niet met de behandeling</w:t>
      </w:r>
      <w:r w:rsidRPr="00D13DB7">
        <w:rPr>
          <w:rFonts w:ascii="Arial" w:hAnsi="Arial" w:cs="Arial"/>
          <w:spacing w:val="-11"/>
          <w:sz w:val="22"/>
          <w:szCs w:val="22"/>
          <w:lang w:val="nl-BE"/>
        </w:rPr>
        <w:t xml:space="preserve"> </w:t>
      </w:r>
      <w:r w:rsidRPr="00D13DB7">
        <w:rPr>
          <w:rFonts w:ascii="Arial" w:hAnsi="Arial" w:cs="Arial"/>
          <w:sz w:val="22"/>
          <w:szCs w:val="22"/>
          <w:lang w:val="nl-BE"/>
        </w:rPr>
        <w:t>van</w:t>
      </w:r>
      <w:r w:rsidRPr="00D13DB7">
        <w:rPr>
          <w:rFonts w:ascii="Arial" w:hAnsi="Arial" w:cs="Arial"/>
          <w:spacing w:val="-12"/>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rechthebbende</w:t>
      </w:r>
      <w:r w:rsidRPr="00D13DB7">
        <w:rPr>
          <w:rFonts w:ascii="Arial" w:hAnsi="Arial" w:cs="Arial"/>
          <w:spacing w:val="-12"/>
          <w:sz w:val="22"/>
          <w:szCs w:val="22"/>
          <w:lang w:val="nl-BE"/>
        </w:rPr>
        <w:t xml:space="preserve"> </w:t>
      </w:r>
      <w:r w:rsidRPr="00D13DB7">
        <w:rPr>
          <w:rFonts w:ascii="Arial" w:hAnsi="Arial" w:cs="Arial"/>
          <w:sz w:val="22"/>
          <w:szCs w:val="22"/>
          <w:lang w:val="nl-BE"/>
        </w:rPr>
        <w:t>in</w:t>
      </w:r>
      <w:r w:rsidRPr="00D13DB7">
        <w:rPr>
          <w:rFonts w:ascii="Arial" w:hAnsi="Arial" w:cs="Arial"/>
          <w:spacing w:val="-13"/>
          <w:sz w:val="22"/>
          <w:szCs w:val="22"/>
          <w:lang w:val="nl-BE"/>
        </w:rPr>
        <w:t xml:space="preserve"> </w:t>
      </w:r>
      <w:r w:rsidRPr="00D13DB7">
        <w:rPr>
          <w:rFonts w:ascii="Arial" w:hAnsi="Arial" w:cs="Arial"/>
          <w:sz w:val="22"/>
          <w:szCs w:val="22"/>
          <w:lang w:val="nl-BE"/>
        </w:rPr>
        <w:t>het</w:t>
      </w:r>
      <w:r w:rsidRPr="00D13DB7">
        <w:rPr>
          <w:rFonts w:ascii="Arial" w:hAnsi="Arial" w:cs="Arial"/>
          <w:spacing w:val="-12"/>
          <w:sz w:val="22"/>
          <w:szCs w:val="22"/>
          <w:lang w:val="nl-BE"/>
        </w:rPr>
        <w:t xml:space="preserve"> </w:t>
      </w:r>
      <w:r w:rsidRPr="00D13DB7">
        <w:rPr>
          <w:rFonts w:ascii="Arial" w:hAnsi="Arial" w:cs="Arial"/>
          <w:sz w:val="22"/>
          <w:szCs w:val="22"/>
          <w:lang w:val="nl-BE"/>
        </w:rPr>
        <w:t>ziekenhuis,</w:t>
      </w:r>
      <w:r w:rsidRPr="00D13DB7">
        <w:rPr>
          <w:rFonts w:ascii="Arial" w:hAnsi="Arial" w:cs="Arial"/>
          <w:spacing w:val="-11"/>
          <w:sz w:val="22"/>
          <w:szCs w:val="22"/>
          <w:lang w:val="nl-BE"/>
        </w:rPr>
        <w:t xml:space="preserve"> </w:t>
      </w:r>
      <w:r w:rsidRPr="00D13DB7">
        <w:rPr>
          <w:rFonts w:ascii="Arial" w:hAnsi="Arial" w:cs="Arial"/>
          <w:sz w:val="22"/>
          <w:szCs w:val="22"/>
          <w:lang w:val="nl-BE"/>
        </w:rPr>
        <w:t>maar</w:t>
      </w:r>
      <w:r w:rsidRPr="00D13DB7">
        <w:rPr>
          <w:rFonts w:ascii="Arial" w:hAnsi="Arial" w:cs="Arial"/>
          <w:spacing w:val="-12"/>
          <w:sz w:val="22"/>
          <w:szCs w:val="22"/>
          <w:lang w:val="nl-BE"/>
        </w:rPr>
        <w:t xml:space="preserve"> </w:t>
      </w:r>
      <w:r w:rsidRPr="00D13DB7">
        <w:rPr>
          <w:rFonts w:ascii="Arial" w:hAnsi="Arial" w:cs="Arial"/>
          <w:sz w:val="22"/>
          <w:szCs w:val="22"/>
          <w:lang w:val="nl-BE"/>
        </w:rPr>
        <w:t>houdt</w:t>
      </w:r>
      <w:r w:rsidRPr="00D13DB7">
        <w:rPr>
          <w:rFonts w:ascii="Arial" w:hAnsi="Arial" w:cs="Arial"/>
          <w:spacing w:val="-11"/>
          <w:sz w:val="22"/>
          <w:szCs w:val="22"/>
          <w:lang w:val="nl-BE"/>
        </w:rPr>
        <w:t xml:space="preserve"> </w:t>
      </w:r>
      <w:r w:rsidRPr="00D13DB7">
        <w:rPr>
          <w:rFonts w:ascii="Arial" w:hAnsi="Arial" w:cs="Arial"/>
          <w:sz w:val="22"/>
          <w:szCs w:val="22"/>
          <w:lang w:val="nl-BE"/>
        </w:rPr>
        <w:t>louter</w:t>
      </w:r>
      <w:r w:rsidRPr="00D13DB7">
        <w:rPr>
          <w:rFonts w:ascii="Arial" w:hAnsi="Arial" w:cs="Arial"/>
          <w:spacing w:val="-12"/>
          <w:sz w:val="22"/>
          <w:szCs w:val="22"/>
          <w:lang w:val="nl-BE"/>
        </w:rPr>
        <w:t xml:space="preserve"> </w:t>
      </w:r>
      <w:r w:rsidRPr="00D13DB7">
        <w:rPr>
          <w:rFonts w:ascii="Arial" w:hAnsi="Arial" w:cs="Arial"/>
          <w:sz w:val="22"/>
          <w:szCs w:val="22"/>
          <w:lang w:val="nl-BE"/>
        </w:rPr>
        <w:t>de</w:t>
      </w:r>
      <w:r w:rsidRPr="00D13DB7">
        <w:rPr>
          <w:rFonts w:ascii="Arial" w:hAnsi="Arial" w:cs="Arial"/>
          <w:spacing w:val="-17"/>
          <w:sz w:val="22"/>
          <w:szCs w:val="22"/>
          <w:lang w:val="nl-BE"/>
        </w:rPr>
        <w:t xml:space="preserve"> </w:t>
      </w:r>
      <w:r w:rsidRPr="00D13DB7">
        <w:rPr>
          <w:rFonts w:ascii="Arial" w:hAnsi="Arial" w:cs="Arial"/>
          <w:sz w:val="22"/>
          <w:szCs w:val="22"/>
          <w:lang w:val="nl-BE"/>
        </w:rPr>
        <w:t>digitale</w:t>
      </w:r>
      <w:r w:rsidRPr="00D13DB7">
        <w:rPr>
          <w:rFonts w:ascii="Arial" w:hAnsi="Arial" w:cs="Arial"/>
          <w:spacing w:val="-12"/>
          <w:sz w:val="22"/>
          <w:szCs w:val="22"/>
          <w:lang w:val="nl-BE"/>
        </w:rPr>
        <w:t xml:space="preserve"> </w:t>
      </w:r>
      <w:r w:rsidRPr="00D13DB7">
        <w:rPr>
          <w:rFonts w:ascii="Arial" w:hAnsi="Arial" w:cs="Arial"/>
          <w:sz w:val="22"/>
          <w:szCs w:val="22"/>
          <w:lang w:val="nl-BE"/>
        </w:rPr>
        <w:t>opvolging</w:t>
      </w:r>
      <w:r w:rsidRPr="00D13DB7">
        <w:rPr>
          <w:rFonts w:ascii="Arial" w:hAnsi="Arial" w:cs="Arial"/>
          <w:spacing w:val="-13"/>
          <w:sz w:val="22"/>
          <w:szCs w:val="22"/>
          <w:lang w:val="nl-BE"/>
        </w:rPr>
        <w:t xml:space="preserve"> </w:t>
      </w:r>
      <w:r w:rsidRPr="00D13DB7">
        <w:rPr>
          <w:rFonts w:ascii="Arial" w:hAnsi="Arial" w:cs="Arial"/>
          <w:sz w:val="22"/>
          <w:szCs w:val="22"/>
          <w:lang w:val="nl-BE"/>
        </w:rPr>
        <w:t>van de data, zoals ingevoerd door de patiënt,</w:t>
      </w:r>
      <w:r w:rsidRPr="00D13DB7">
        <w:rPr>
          <w:rFonts w:ascii="Arial" w:hAnsi="Arial" w:cs="Arial"/>
          <w:spacing w:val="-3"/>
          <w:sz w:val="22"/>
          <w:szCs w:val="22"/>
          <w:lang w:val="nl-BE"/>
        </w:rPr>
        <w:t xml:space="preserve"> </w:t>
      </w:r>
      <w:r w:rsidRPr="00D13DB7">
        <w:rPr>
          <w:rFonts w:ascii="Arial" w:hAnsi="Arial" w:cs="Arial"/>
          <w:sz w:val="22"/>
          <w:szCs w:val="22"/>
          <w:lang w:val="nl-BE"/>
        </w:rPr>
        <w:t>in.</w:t>
      </w:r>
    </w:p>
    <w:p w14:paraId="0E629114" w14:textId="77777777" w:rsidR="00DC693B" w:rsidRPr="00D13DB7" w:rsidRDefault="00DC693B" w:rsidP="00DC693B">
      <w:pPr>
        <w:spacing w:before="120" w:after="120"/>
        <w:ind w:left="220"/>
        <w:jc w:val="both"/>
        <w:rPr>
          <w:rFonts w:ascii="Arial" w:hAnsi="Arial" w:cs="Arial"/>
          <w:sz w:val="22"/>
          <w:szCs w:val="22"/>
          <w:lang w:val="nl-BE"/>
        </w:rPr>
      </w:pPr>
      <w:r w:rsidRPr="00D13DB7">
        <w:rPr>
          <w:rFonts w:ascii="Arial" w:hAnsi="Arial" w:cs="Arial"/>
          <w:sz w:val="22"/>
          <w:szCs w:val="22"/>
          <w:lang w:val="nl-BE"/>
        </w:rPr>
        <w:t>Deze digitale opvolging, voorzien door de mobiele toepassing, bevat de volgende componenten:</w:t>
      </w:r>
    </w:p>
    <w:p w14:paraId="76645C4B" w14:textId="77777777" w:rsidR="00DC693B" w:rsidRPr="00D13DB7" w:rsidRDefault="00DC693B" w:rsidP="00DC693B">
      <w:pPr>
        <w:widowControl w:val="0"/>
        <w:numPr>
          <w:ilvl w:val="3"/>
          <w:numId w:val="2"/>
        </w:numPr>
        <w:tabs>
          <w:tab w:val="left" w:pos="941"/>
        </w:tabs>
        <w:autoSpaceDE w:val="0"/>
        <w:autoSpaceDN w:val="0"/>
        <w:spacing w:before="158"/>
        <w:ind w:hanging="361"/>
        <w:rPr>
          <w:rFonts w:ascii="Arial" w:hAnsi="Arial" w:cs="Arial"/>
          <w:sz w:val="22"/>
          <w:szCs w:val="22"/>
        </w:rPr>
      </w:pPr>
      <w:r w:rsidRPr="00D13DB7">
        <w:rPr>
          <w:rFonts w:ascii="Arial" w:hAnsi="Arial" w:cs="Arial"/>
          <w:sz w:val="22"/>
          <w:szCs w:val="22"/>
          <w:u w:val="single"/>
        </w:rPr>
        <w:t>Algemeen</w:t>
      </w:r>
    </w:p>
    <w:p w14:paraId="033593A6" w14:textId="77777777" w:rsidR="00DC693B" w:rsidRPr="00D13DB7" w:rsidRDefault="00DC693B" w:rsidP="00DC693B">
      <w:pPr>
        <w:widowControl w:val="0"/>
        <w:numPr>
          <w:ilvl w:val="4"/>
          <w:numId w:val="2"/>
        </w:numPr>
        <w:tabs>
          <w:tab w:val="left" w:pos="1300"/>
          <w:tab w:val="left" w:pos="1301"/>
        </w:tabs>
        <w:autoSpaceDE w:val="0"/>
        <w:autoSpaceDN w:val="0"/>
        <w:spacing w:before="37" w:line="273" w:lineRule="auto"/>
        <w:ind w:right="218"/>
        <w:rPr>
          <w:rFonts w:ascii="Arial" w:hAnsi="Arial" w:cs="Arial"/>
          <w:sz w:val="22"/>
          <w:szCs w:val="22"/>
          <w:lang w:val="nl-BE"/>
        </w:rPr>
      </w:pPr>
      <w:r w:rsidRPr="00D13DB7">
        <w:rPr>
          <w:rFonts w:ascii="Arial" w:hAnsi="Arial" w:cs="Arial"/>
          <w:sz w:val="22"/>
          <w:szCs w:val="22"/>
          <w:lang w:val="nl-BE"/>
        </w:rPr>
        <w:t>Handleiding</w:t>
      </w:r>
      <w:r w:rsidRPr="00D13DB7">
        <w:rPr>
          <w:rFonts w:ascii="Arial" w:hAnsi="Arial" w:cs="Arial"/>
          <w:spacing w:val="-10"/>
          <w:sz w:val="22"/>
          <w:szCs w:val="22"/>
          <w:lang w:val="nl-BE"/>
        </w:rPr>
        <w:t xml:space="preserve"> </w:t>
      </w:r>
      <w:r w:rsidRPr="00D13DB7">
        <w:rPr>
          <w:rFonts w:ascii="Arial" w:hAnsi="Arial" w:cs="Arial"/>
          <w:sz w:val="22"/>
          <w:szCs w:val="22"/>
          <w:lang w:val="nl-BE"/>
        </w:rPr>
        <w:t>en</w:t>
      </w:r>
      <w:r w:rsidRPr="00D13DB7">
        <w:rPr>
          <w:rFonts w:ascii="Arial" w:hAnsi="Arial" w:cs="Arial"/>
          <w:spacing w:val="-14"/>
          <w:sz w:val="22"/>
          <w:szCs w:val="22"/>
          <w:lang w:val="nl-BE"/>
        </w:rPr>
        <w:t xml:space="preserve"> </w:t>
      </w:r>
      <w:r w:rsidRPr="00D13DB7">
        <w:rPr>
          <w:rFonts w:ascii="Arial" w:hAnsi="Arial" w:cs="Arial"/>
          <w:sz w:val="22"/>
          <w:szCs w:val="22"/>
          <w:lang w:val="nl-BE"/>
        </w:rPr>
        <w:t>technische</w:t>
      </w:r>
      <w:r w:rsidRPr="00D13DB7">
        <w:rPr>
          <w:rFonts w:ascii="Arial" w:hAnsi="Arial" w:cs="Arial"/>
          <w:spacing w:val="-12"/>
          <w:sz w:val="22"/>
          <w:szCs w:val="22"/>
          <w:lang w:val="nl-BE"/>
        </w:rPr>
        <w:t xml:space="preserve"> </w:t>
      </w:r>
      <w:r w:rsidRPr="00D13DB7">
        <w:rPr>
          <w:rFonts w:ascii="Arial" w:hAnsi="Arial" w:cs="Arial"/>
          <w:sz w:val="22"/>
          <w:szCs w:val="22"/>
          <w:lang w:val="nl-BE"/>
        </w:rPr>
        <w:t>ondersteuning</w:t>
      </w:r>
      <w:r w:rsidRPr="00D13DB7">
        <w:rPr>
          <w:rFonts w:ascii="Arial" w:hAnsi="Arial" w:cs="Arial"/>
          <w:spacing w:val="-10"/>
          <w:sz w:val="22"/>
          <w:szCs w:val="22"/>
          <w:lang w:val="nl-BE"/>
        </w:rPr>
        <w:t xml:space="preserve"> </w:t>
      </w:r>
      <w:r w:rsidRPr="00D13DB7">
        <w:rPr>
          <w:rFonts w:ascii="Arial" w:hAnsi="Arial" w:cs="Arial"/>
          <w:sz w:val="22"/>
          <w:szCs w:val="22"/>
          <w:lang w:val="nl-BE"/>
        </w:rPr>
        <w:t>voor</w:t>
      </w:r>
      <w:r w:rsidRPr="00D13DB7">
        <w:rPr>
          <w:rFonts w:ascii="Arial" w:hAnsi="Arial" w:cs="Arial"/>
          <w:spacing w:val="-10"/>
          <w:sz w:val="22"/>
          <w:szCs w:val="22"/>
          <w:lang w:val="nl-BE"/>
        </w:rPr>
        <w:t xml:space="preserve"> </w:t>
      </w:r>
      <w:r w:rsidRPr="00D13DB7">
        <w:rPr>
          <w:rFonts w:ascii="Arial" w:hAnsi="Arial" w:cs="Arial"/>
          <w:sz w:val="22"/>
          <w:szCs w:val="22"/>
          <w:lang w:val="nl-BE"/>
        </w:rPr>
        <w:t>het</w:t>
      </w:r>
      <w:r w:rsidRPr="00D13DB7">
        <w:rPr>
          <w:rFonts w:ascii="Arial" w:hAnsi="Arial" w:cs="Arial"/>
          <w:spacing w:val="-14"/>
          <w:sz w:val="22"/>
          <w:szCs w:val="22"/>
          <w:lang w:val="nl-BE"/>
        </w:rPr>
        <w:t xml:space="preserve"> </w:t>
      </w:r>
      <w:r w:rsidRPr="00D13DB7">
        <w:rPr>
          <w:rFonts w:ascii="Arial" w:hAnsi="Arial" w:cs="Arial"/>
          <w:sz w:val="22"/>
          <w:szCs w:val="22"/>
          <w:lang w:val="nl-BE"/>
        </w:rPr>
        <w:t>gebruik</w:t>
      </w:r>
      <w:r w:rsidRPr="00D13DB7">
        <w:rPr>
          <w:rFonts w:ascii="Arial" w:hAnsi="Arial" w:cs="Arial"/>
          <w:spacing w:val="-11"/>
          <w:sz w:val="22"/>
          <w:szCs w:val="22"/>
          <w:lang w:val="nl-BE"/>
        </w:rPr>
        <w:t xml:space="preserve"> </w:t>
      </w:r>
      <w:r w:rsidRPr="00D13DB7">
        <w:rPr>
          <w:rFonts w:ascii="Arial" w:hAnsi="Arial" w:cs="Arial"/>
          <w:sz w:val="22"/>
          <w:szCs w:val="22"/>
          <w:lang w:val="nl-BE"/>
        </w:rPr>
        <w:t>van</w:t>
      </w:r>
      <w:r w:rsidRPr="00D13DB7">
        <w:rPr>
          <w:rFonts w:ascii="Arial" w:hAnsi="Arial" w:cs="Arial"/>
          <w:spacing w:val="-11"/>
          <w:sz w:val="22"/>
          <w:szCs w:val="22"/>
          <w:lang w:val="nl-BE"/>
        </w:rPr>
        <w:t xml:space="preserve"> </w:t>
      </w:r>
      <w:r w:rsidRPr="00D13DB7">
        <w:rPr>
          <w:rFonts w:ascii="Arial" w:hAnsi="Arial" w:cs="Arial"/>
          <w:sz w:val="22"/>
          <w:szCs w:val="22"/>
          <w:lang w:val="nl-BE"/>
        </w:rPr>
        <w:t>de</w:t>
      </w:r>
      <w:r w:rsidRPr="00D13DB7">
        <w:rPr>
          <w:rFonts w:ascii="Arial" w:hAnsi="Arial" w:cs="Arial"/>
          <w:spacing w:val="-15"/>
          <w:sz w:val="22"/>
          <w:szCs w:val="22"/>
          <w:lang w:val="nl-BE"/>
        </w:rPr>
        <w:t xml:space="preserve"> </w:t>
      </w:r>
      <w:r w:rsidRPr="00D13DB7">
        <w:rPr>
          <w:rFonts w:ascii="Arial" w:hAnsi="Arial" w:cs="Arial"/>
          <w:sz w:val="22"/>
          <w:szCs w:val="22"/>
          <w:lang w:val="nl-BE"/>
        </w:rPr>
        <w:t>mobiele</w:t>
      </w:r>
      <w:r w:rsidRPr="00D13DB7">
        <w:rPr>
          <w:rFonts w:ascii="Arial" w:hAnsi="Arial" w:cs="Arial"/>
          <w:spacing w:val="-11"/>
          <w:sz w:val="22"/>
          <w:szCs w:val="22"/>
          <w:lang w:val="nl-BE"/>
        </w:rPr>
        <w:t xml:space="preserve"> </w:t>
      </w:r>
      <w:r w:rsidRPr="00D13DB7">
        <w:rPr>
          <w:rFonts w:ascii="Arial" w:hAnsi="Arial" w:cs="Arial"/>
          <w:sz w:val="22"/>
          <w:szCs w:val="22"/>
          <w:lang w:val="nl-BE"/>
        </w:rPr>
        <w:t>toepassing en het</w:t>
      </w:r>
      <w:r w:rsidRPr="00D13DB7">
        <w:rPr>
          <w:rFonts w:ascii="Arial" w:hAnsi="Arial" w:cs="Arial"/>
          <w:spacing w:val="-2"/>
          <w:sz w:val="22"/>
          <w:szCs w:val="22"/>
          <w:lang w:val="nl-BE"/>
        </w:rPr>
        <w:t xml:space="preserve"> </w:t>
      </w:r>
      <w:r w:rsidRPr="00D13DB7">
        <w:rPr>
          <w:rFonts w:ascii="Arial" w:hAnsi="Arial" w:cs="Arial"/>
          <w:sz w:val="22"/>
          <w:szCs w:val="22"/>
          <w:lang w:val="nl-BE"/>
        </w:rPr>
        <w:t>platform;</w:t>
      </w:r>
    </w:p>
    <w:p w14:paraId="396DF815" w14:textId="77777777" w:rsidR="00DC693B" w:rsidRPr="00D13DB7" w:rsidRDefault="00DC693B" w:rsidP="00DC693B">
      <w:pPr>
        <w:widowControl w:val="0"/>
        <w:numPr>
          <w:ilvl w:val="4"/>
          <w:numId w:val="2"/>
        </w:numPr>
        <w:tabs>
          <w:tab w:val="left" w:pos="1300"/>
          <w:tab w:val="left" w:pos="1301"/>
        </w:tabs>
        <w:autoSpaceDE w:val="0"/>
        <w:autoSpaceDN w:val="0"/>
        <w:spacing w:before="2" w:line="271" w:lineRule="auto"/>
        <w:ind w:right="215"/>
        <w:rPr>
          <w:rFonts w:ascii="Arial" w:hAnsi="Arial" w:cs="Arial"/>
          <w:sz w:val="22"/>
          <w:szCs w:val="22"/>
          <w:lang w:val="nl-BE"/>
        </w:rPr>
      </w:pPr>
      <w:r w:rsidRPr="00D13DB7">
        <w:rPr>
          <w:rFonts w:ascii="Arial" w:hAnsi="Arial" w:cs="Arial"/>
          <w:sz w:val="22"/>
          <w:szCs w:val="22"/>
          <w:lang w:val="nl-BE"/>
        </w:rPr>
        <w:t>Verbetering en actualisatie van de mobiele toepassing en het platform, opdat de veiligheid en vertrouwelijkheid van de gegevens(overdracht) gewaarborgd</w:t>
      </w:r>
      <w:r w:rsidRPr="00D13DB7">
        <w:rPr>
          <w:rFonts w:ascii="Arial" w:hAnsi="Arial" w:cs="Arial"/>
          <w:spacing w:val="-25"/>
          <w:sz w:val="22"/>
          <w:szCs w:val="22"/>
          <w:lang w:val="nl-BE"/>
        </w:rPr>
        <w:t xml:space="preserve"> </w:t>
      </w:r>
      <w:r w:rsidRPr="00D13DB7">
        <w:rPr>
          <w:rFonts w:ascii="Arial" w:hAnsi="Arial" w:cs="Arial"/>
          <w:sz w:val="22"/>
          <w:szCs w:val="22"/>
          <w:lang w:val="nl-BE"/>
        </w:rPr>
        <w:t>blijft;</w:t>
      </w:r>
    </w:p>
    <w:p w14:paraId="4AD320FC" w14:textId="77777777" w:rsidR="00DC693B" w:rsidRPr="00D13DB7" w:rsidRDefault="00DC693B" w:rsidP="00DC693B">
      <w:pPr>
        <w:widowControl w:val="0"/>
        <w:numPr>
          <w:ilvl w:val="4"/>
          <w:numId w:val="2"/>
        </w:numPr>
        <w:tabs>
          <w:tab w:val="left" w:pos="1300"/>
          <w:tab w:val="left" w:pos="1301"/>
        </w:tabs>
        <w:autoSpaceDE w:val="0"/>
        <w:autoSpaceDN w:val="0"/>
        <w:spacing w:before="7"/>
        <w:ind w:hanging="361"/>
        <w:rPr>
          <w:rFonts w:ascii="Arial" w:hAnsi="Arial" w:cs="Arial"/>
          <w:sz w:val="22"/>
          <w:szCs w:val="22"/>
          <w:lang w:val="nl-BE"/>
        </w:rPr>
      </w:pPr>
      <w:r w:rsidRPr="00D13DB7">
        <w:rPr>
          <w:rFonts w:ascii="Arial" w:hAnsi="Arial" w:cs="Arial"/>
          <w:sz w:val="22"/>
          <w:szCs w:val="22"/>
          <w:lang w:val="nl-BE"/>
        </w:rPr>
        <w:t>Geïnformeerde instemming van patiënt en</w:t>
      </w:r>
      <w:r w:rsidRPr="00D13DB7">
        <w:rPr>
          <w:rFonts w:ascii="Arial" w:hAnsi="Arial" w:cs="Arial"/>
          <w:spacing w:val="-6"/>
          <w:sz w:val="22"/>
          <w:szCs w:val="22"/>
          <w:lang w:val="nl-BE"/>
        </w:rPr>
        <w:t xml:space="preserve"> </w:t>
      </w:r>
      <w:r w:rsidRPr="00D13DB7">
        <w:rPr>
          <w:rFonts w:ascii="Arial" w:hAnsi="Arial" w:cs="Arial"/>
          <w:sz w:val="22"/>
          <w:szCs w:val="22"/>
          <w:lang w:val="nl-BE"/>
        </w:rPr>
        <w:t>zorgverlener;</w:t>
      </w:r>
    </w:p>
    <w:p w14:paraId="20A54ED9" w14:textId="77777777" w:rsidR="00DC693B" w:rsidRPr="00D13DB7" w:rsidRDefault="00DC693B" w:rsidP="00DC693B">
      <w:pPr>
        <w:widowControl w:val="0"/>
        <w:numPr>
          <w:ilvl w:val="4"/>
          <w:numId w:val="2"/>
        </w:numPr>
        <w:tabs>
          <w:tab w:val="left" w:pos="1300"/>
          <w:tab w:val="left" w:pos="1301"/>
        </w:tabs>
        <w:autoSpaceDE w:val="0"/>
        <w:autoSpaceDN w:val="0"/>
        <w:spacing w:before="35"/>
        <w:ind w:hanging="361"/>
        <w:rPr>
          <w:rFonts w:ascii="Arial" w:hAnsi="Arial" w:cs="Arial"/>
          <w:sz w:val="22"/>
          <w:szCs w:val="22"/>
          <w:lang w:val="nl-BE"/>
        </w:rPr>
      </w:pPr>
      <w:r w:rsidRPr="00D13DB7">
        <w:rPr>
          <w:rFonts w:ascii="Arial" w:hAnsi="Arial" w:cs="Arial"/>
          <w:sz w:val="22"/>
          <w:szCs w:val="22"/>
          <w:lang w:val="nl-BE"/>
        </w:rPr>
        <w:t>Opvolging op lange termijn (m.n. 3, 6 en 12 maanden na de</w:t>
      </w:r>
      <w:r w:rsidRPr="00D13DB7">
        <w:rPr>
          <w:rFonts w:ascii="Arial" w:hAnsi="Arial" w:cs="Arial"/>
          <w:spacing w:val="-20"/>
          <w:sz w:val="22"/>
          <w:szCs w:val="22"/>
          <w:lang w:val="nl-BE"/>
        </w:rPr>
        <w:t xml:space="preserve"> </w:t>
      </w:r>
      <w:r w:rsidRPr="00D13DB7">
        <w:rPr>
          <w:rFonts w:ascii="Arial" w:hAnsi="Arial" w:cs="Arial"/>
          <w:sz w:val="22"/>
          <w:szCs w:val="22"/>
          <w:lang w:val="nl-BE"/>
        </w:rPr>
        <w:t>operatie).</w:t>
      </w:r>
    </w:p>
    <w:p w14:paraId="00CE9282" w14:textId="77777777" w:rsidR="00DC693B" w:rsidRPr="00D13DB7" w:rsidRDefault="00DC693B" w:rsidP="00DC693B">
      <w:pPr>
        <w:spacing w:before="7" w:after="120"/>
        <w:jc w:val="both"/>
        <w:rPr>
          <w:rFonts w:ascii="Arial" w:hAnsi="Arial" w:cs="Arial"/>
          <w:sz w:val="22"/>
          <w:szCs w:val="22"/>
          <w:lang w:val="nl-BE"/>
        </w:rPr>
      </w:pPr>
    </w:p>
    <w:p w14:paraId="0FD73722" w14:textId="77777777" w:rsidR="00DC693B" w:rsidRPr="00D13DB7" w:rsidRDefault="00DC693B" w:rsidP="00DC693B">
      <w:pPr>
        <w:widowControl w:val="0"/>
        <w:numPr>
          <w:ilvl w:val="3"/>
          <w:numId w:val="2"/>
        </w:numPr>
        <w:tabs>
          <w:tab w:val="left" w:pos="941"/>
        </w:tabs>
        <w:autoSpaceDE w:val="0"/>
        <w:autoSpaceDN w:val="0"/>
        <w:ind w:hanging="361"/>
        <w:jc w:val="both"/>
        <w:rPr>
          <w:rFonts w:ascii="Arial" w:hAnsi="Arial" w:cs="Arial"/>
          <w:sz w:val="22"/>
          <w:szCs w:val="22"/>
        </w:rPr>
      </w:pPr>
      <w:r w:rsidRPr="00D13DB7">
        <w:rPr>
          <w:rFonts w:ascii="Arial" w:hAnsi="Arial" w:cs="Arial"/>
          <w:sz w:val="22"/>
          <w:szCs w:val="22"/>
          <w:u w:val="single"/>
        </w:rPr>
        <w:t>Ten aanzien van de</w:t>
      </w:r>
      <w:r w:rsidRPr="00D13DB7">
        <w:rPr>
          <w:rFonts w:ascii="Arial" w:hAnsi="Arial" w:cs="Arial"/>
          <w:spacing w:val="-3"/>
          <w:sz w:val="22"/>
          <w:szCs w:val="22"/>
          <w:u w:val="single"/>
        </w:rPr>
        <w:t xml:space="preserve"> </w:t>
      </w:r>
      <w:r w:rsidRPr="00D13DB7">
        <w:rPr>
          <w:rFonts w:ascii="Arial" w:hAnsi="Arial" w:cs="Arial"/>
          <w:sz w:val="22"/>
          <w:szCs w:val="22"/>
          <w:u w:val="single"/>
        </w:rPr>
        <w:t>zorgverlener</w:t>
      </w:r>
    </w:p>
    <w:p w14:paraId="4E6AC5C7" w14:textId="77777777" w:rsidR="00DC693B" w:rsidRPr="00D13DB7" w:rsidRDefault="00DC693B" w:rsidP="00DC693B">
      <w:pPr>
        <w:widowControl w:val="0"/>
        <w:numPr>
          <w:ilvl w:val="4"/>
          <w:numId w:val="2"/>
        </w:numPr>
        <w:tabs>
          <w:tab w:val="left" w:pos="1301"/>
        </w:tabs>
        <w:autoSpaceDE w:val="0"/>
        <w:autoSpaceDN w:val="0"/>
        <w:spacing w:before="37"/>
        <w:ind w:hanging="361"/>
        <w:jc w:val="both"/>
        <w:rPr>
          <w:rFonts w:ascii="Arial" w:hAnsi="Arial" w:cs="Arial"/>
          <w:sz w:val="22"/>
          <w:szCs w:val="22"/>
          <w:lang w:val="nl-BE"/>
        </w:rPr>
      </w:pPr>
      <w:r w:rsidRPr="00D13DB7">
        <w:rPr>
          <w:rFonts w:ascii="Arial" w:hAnsi="Arial" w:cs="Arial"/>
          <w:sz w:val="22"/>
          <w:szCs w:val="22"/>
          <w:lang w:val="nl-BE"/>
        </w:rPr>
        <w:t>Opleiding voor het gebruik van en de toegang tot het</w:t>
      </w:r>
      <w:r w:rsidRPr="00D13DB7">
        <w:rPr>
          <w:rFonts w:ascii="Arial" w:hAnsi="Arial" w:cs="Arial"/>
          <w:spacing w:val="-7"/>
          <w:sz w:val="22"/>
          <w:szCs w:val="22"/>
          <w:lang w:val="nl-BE"/>
        </w:rPr>
        <w:t xml:space="preserve"> </w:t>
      </w:r>
      <w:r w:rsidRPr="00D13DB7">
        <w:rPr>
          <w:rFonts w:ascii="Arial" w:hAnsi="Arial" w:cs="Arial"/>
          <w:sz w:val="22"/>
          <w:szCs w:val="22"/>
          <w:lang w:val="nl-BE"/>
        </w:rPr>
        <w:t>platform;</w:t>
      </w:r>
    </w:p>
    <w:p w14:paraId="713251FF" w14:textId="77777777" w:rsidR="00DC693B" w:rsidRPr="00D13DB7" w:rsidRDefault="00DC693B" w:rsidP="00DC693B">
      <w:pPr>
        <w:widowControl w:val="0"/>
        <w:numPr>
          <w:ilvl w:val="4"/>
          <w:numId w:val="2"/>
        </w:numPr>
        <w:tabs>
          <w:tab w:val="left" w:pos="1301"/>
        </w:tabs>
        <w:autoSpaceDE w:val="0"/>
        <w:autoSpaceDN w:val="0"/>
        <w:spacing w:before="35" w:line="273" w:lineRule="auto"/>
        <w:ind w:right="214"/>
        <w:jc w:val="both"/>
        <w:rPr>
          <w:rFonts w:ascii="Arial" w:hAnsi="Arial" w:cs="Arial"/>
          <w:sz w:val="22"/>
          <w:szCs w:val="22"/>
          <w:lang w:val="nl-BE"/>
        </w:rPr>
      </w:pPr>
      <w:r w:rsidRPr="00D13DB7">
        <w:rPr>
          <w:rFonts w:ascii="Arial" w:hAnsi="Arial" w:cs="Arial"/>
          <w:sz w:val="22"/>
          <w:szCs w:val="22"/>
          <w:lang w:val="nl-BE"/>
        </w:rPr>
        <w:t>Preoperatieve digitale evaluatie ter ondersteuning van de kinesitherapeut en de arts- specialist in de orthopedische heelkunde a.d.h.v. de ingebrachte data (opzet patiëntenprofiel en voorstel tot</w:t>
      </w:r>
      <w:r w:rsidRPr="00D13DB7">
        <w:rPr>
          <w:rFonts w:ascii="Arial" w:hAnsi="Arial" w:cs="Arial"/>
          <w:spacing w:val="-4"/>
          <w:sz w:val="22"/>
          <w:szCs w:val="22"/>
          <w:lang w:val="nl-BE"/>
        </w:rPr>
        <w:t xml:space="preserve"> </w:t>
      </w:r>
      <w:r w:rsidRPr="00D13DB7">
        <w:rPr>
          <w:rFonts w:ascii="Arial" w:hAnsi="Arial" w:cs="Arial"/>
          <w:sz w:val="22"/>
          <w:szCs w:val="22"/>
          <w:lang w:val="nl-BE"/>
        </w:rPr>
        <w:t>behandeling);</w:t>
      </w:r>
    </w:p>
    <w:p w14:paraId="32809EF8" w14:textId="77777777" w:rsidR="00DC693B" w:rsidRPr="00D13DB7" w:rsidRDefault="00DC693B" w:rsidP="00DC693B">
      <w:pPr>
        <w:widowControl w:val="0"/>
        <w:numPr>
          <w:ilvl w:val="4"/>
          <w:numId w:val="2"/>
        </w:numPr>
        <w:tabs>
          <w:tab w:val="left" w:pos="1301"/>
        </w:tabs>
        <w:autoSpaceDE w:val="0"/>
        <w:autoSpaceDN w:val="0"/>
        <w:spacing w:before="4" w:line="276" w:lineRule="auto"/>
        <w:ind w:right="213"/>
        <w:jc w:val="both"/>
        <w:rPr>
          <w:rFonts w:ascii="Arial" w:hAnsi="Arial" w:cs="Arial"/>
          <w:sz w:val="22"/>
          <w:szCs w:val="22"/>
          <w:lang w:val="nl-BE"/>
        </w:rPr>
      </w:pPr>
      <w:r w:rsidRPr="00D13DB7">
        <w:rPr>
          <w:rFonts w:ascii="Arial" w:hAnsi="Arial" w:cs="Arial"/>
          <w:sz w:val="22"/>
          <w:szCs w:val="22"/>
          <w:lang w:val="nl-BE"/>
        </w:rPr>
        <w:t>Platform</w:t>
      </w:r>
      <w:r w:rsidRPr="00D13DB7">
        <w:rPr>
          <w:rFonts w:ascii="Arial" w:hAnsi="Arial" w:cs="Arial"/>
          <w:spacing w:val="-15"/>
          <w:sz w:val="22"/>
          <w:szCs w:val="22"/>
          <w:lang w:val="nl-BE"/>
        </w:rPr>
        <w:t xml:space="preserve"> </w:t>
      </w:r>
      <w:r w:rsidRPr="00D13DB7">
        <w:rPr>
          <w:rFonts w:ascii="Arial" w:hAnsi="Arial" w:cs="Arial"/>
          <w:sz w:val="22"/>
          <w:szCs w:val="22"/>
          <w:lang w:val="nl-BE"/>
        </w:rPr>
        <w:t>voor</w:t>
      </w:r>
      <w:r w:rsidRPr="00D13DB7">
        <w:rPr>
          <w:rFonts w:ascii="Arial" w:hAnsi="Arial" w:cs="Arial"/>
          <w:spacing w:val="-13"/>
          <w:sz w:val="22"/>
          <w:szCs w:val="22"/>
          <w:lang w:val="nl-BE"/>
        </w:rPr>
        <w:t xml:space="preserve"> </w:t>
      </w:r>
      <w:r w:rsidRPr="00D13DB7">
        <w:rPr>
          <w:rFonts w:ascii="Arial" w:hAnsi="Arial" w:cs="Arial"/>
          <w:sz w:val="22"/>
          <w:szCs w:val="22"/>
          <w:lang w:val="nl-BE"/>
        </w:rPr>
        <w:t>het</w:t>
      </w:r>
      <w:r w:rsidRPr="00D13DB7">
        <w:rPr>
          <w:rFonts w:ascii="Arial" w:hAnsi="Arial" w:cs="Arial"/>
          <w:spacing w:val="-15"/>
          <w:sz w:val="22"/>
          <w:szCs w:val="22"/>
          <w:lang w:val="nl-BE"/>
        </w:rPr>
        <w:t xml:space="preserve"> </w:t>
      </w:r>
      <w:r w:rsidRPr="00D13DB7">
        <w:rPr>
          <w:rFonts w:ascii="Arial" w:hAnsi="Arial" w:cs="Arial"/>
          <w:sz w:val="22"/>
          <w:szCs w:val="22"/>
          <w:lang w:val="nl-BE"/>
        </w:rPr>
        <w:t>voorstellen</w:t>
      </w:r>
      <w:r w:rsidRPr="00D13DB7">
        <w:rPr>
          <w:rFonts w:ascii="Arial" w:hAnsi="Arial" w:cs="Arial"/>
          <w:spacing w:val="-14"/>
          <w:sz w:val="22"/>
          <w:szCs w:val="22"/>
          <w:lang w:val="nl-BE"/>
        </w:rPr>
        <w:t xml:space="preserve"> </w:t>
      </w:r>
      <w:r w:rsidRPr="00D13DB7">
        <w:rPr>
          <w:rFonts w:ascii="Arial" w:hAnsi="Arial" w:cs="Arial"/>
          <w:sz w:val="22"/>
          <w:szCs w:val="22"/>
          <w:lang w:val="nl-BE"/>
        </w:rPr>
        <w:t>van</w:t>
      </w:r>
      <w:r w:rsidRPr="00D13DB7">
        <w:rPr>
          <w:rFonts w:ascii="Arial" w:hAnsi="Arial" w:cs="Arial"/>
          <w:spacing w:val="-15"/>
          <w:sz w:val="22"/>
          <w:szCs w:val="22"/>
          <w:lang w:val="nl-BE"/>
        </w:rPr>
        <w:t xml:space="preserve"> </w:t>
      </w:r>
      <w:r w:rsidRPr="00D13DB7">
        <w:rPr>
          <w:rFonts w:ascii="Arial" w:hAnsi="Arial" w:cs="Arial"/>
          <w:sz w:val="22"/>
          <w:szCs w:val="22"/>
          <w:lang w:val="nl-BE"/>
        </w:rPr>
        <w:t>een</w:t>
      </w:r>
      <w:r w:rsidRPr="00D13DB7">
        <w:rPr>
          <w:rFonts w:ascii="Arial" w:hAnsi="Arial" w:cs="Arial"/>
          <w:spacing w:val="-17"/>
          <w:sz w:val="22"/>
          <w:szCs w:val="22"/>
          <w:lang w:val="nl-BE"/>
        </w:rPr>
        <w:t xml:space="preserve"> </w:t>
      </w:r>
      <w:r w:rsidRPr="00D13DB7">
        <w:rPr>
          <w:rFonts w:ascii="Arial" w:hAnsi="Arial" w:cs="Arial"/>
          <w:sz w:val="22"/>
          <w:szCs w:val="22"/>
          <w:lang w:val="nl-BE"/>
        </w:rPr>
        <w:t>dagelijks</w:t>
      </w:r>
      <w:r w:rsidRPr="00D13DB7">
        <w:rPr>
          <w:rFonts w:ascii="Arial" w:hAnsi="Arial" w:cs="Arial"/>
          <w:spacing w:val="-15"/>
          <w:sz w:val="22"/>
          <w:szCs w:val="22"/>
          <w:lang w:val="nl-BE"/>
        </w:rPr>
        <w:t xml:space="preserve"> </w:t>
      </w:r>
      <w:r w:rsidRPr="00D13DB7">
        <w:rPr>
          <w:rFonts w:ascii="Arial" w:hAnsi="Arial" w:cs="Arial"/>
          <w:sz w:val="22"/>
          <w:szCs w:val="22"/>
          <w:lang w:val="nl-BE"/>
        </w:rPr>
        <w:t>revalidatieprogramma</w:t>
      </w:r>
      <w:r w:rsidRPr="00D13DB7">
        <w:rPr>
          <w:rFonts w:ascii="Arial" w:hAnsi="Arial" w:cs="Arial"/>
          <w:spacing w:val="-17"/>
          <w:sz w:val="22"/>
          <w:szCs w:val="22"/>
          <w:lang w:val="nl-BE"/>
        </w:rPr>
        <w:t xml:space="preserve"> </w:t>
      </w:r>
      <w:r w:rsidRPr="00D13DB7">
        <w:rPr>
          <w:rFonts w:ascii="Arial" w:hAnsi="Arial" w:cs="Arial"/>
          <w:sz w:val="22"/>
          <w:szCs w:val="22"/>
          <w:lang w:val="nl-BE"/>
        </w:rPr>
        <w:t>(met</w:t>
      </w:r>
      <w:r w:rsidRPr="00D13DB7">
        <w:rPr>
          <w:rFonts w:ascii="Arial" w:hAnsi="Arial" w:cs="Arial"/>
          <w:spacing w:val="-17"/>
          <w:sz w:val="22"/>
          <w:szCs w:val="22"/>
          <w:lang w:val="nl-BE"/>
        </w:rPr>
        <w:t xml:space="preserve"> </w:t>
      </w:r>
      <w:r w:rsidRPr="00D13DB7">
        <w:rPr>
          <w:rFonts w:ascii="Arial" w:hAnsi="Arial" w:cs="Arial"/>
          <w:sz w:val="22"/>
          <w:szCs w:val="22"/>
          <w:lang w:val="nl-BE"/>
        </w:rPr>
        <w:t>combinatie van activiteiten, medicatie en oefeningen) bijgewerkt door de verwerking en de analyse van objectieve data (bijv. via metingen van de wearable) en subjectieve data (bijv. via korte</w:t>
      </w:r>
      <w:r w:rsidRPr="00D13DB7">
        <w:rPr>
          <w:rFonts w:ascii="Arial" w:hAnsi="Arial" w:cs="Arial"/>
          <w:spacing w:val="1"/>
          <w:sz w:val="22"/>
          <w:szCs w:val="22"/>
          <w:lang w:val="nl-BE"/>
        </w:rPr>
        <w:t xml:space="preserve"> </w:t>
      </w:r>
      <w:r w:rsidRPr="00D13DB7">
        <w:rPr>
          <w:rFonts w:ascii="Arial" w:hAnsi="Arial" w:cs="Arial"/>
          <w:sz w:val="22"/>
          <w:szCs w:val="22"/>
          <w:lang w:val="nl-BE"/>
        </w:rPr>
        <w:t>vragenlijst);</w:t>
      </w:r>
    </w:p>
    <w:p w14:paraId="0B5F6956" w14:textId="77777777" w:rsidR="00DC693B" w:rsidRPr="00D13DB7" w:rsidRDefault="00DC693B" w:rsidP="00DC693B">
      <w:pPr>
        <w:widowControl w:val="0"/>
        <w:numPr>
          <w:ilvl w:val="4"/>
          <w:numId w:val="2"/>
        </w:numPr>
        <w:tabs>
          <w:tab w:val="left" w:pos="1301"/>
        </w:tabs>
        <w:autoSpaceDE w:val="0"/>
        <w:autoSpaceDN w:val="0"/>
        <w:spacing w:line="273" w:lineRule="auto"/>
        <w:ind w:right="216"/>
        <w:jc w:val="both"/>
        <w:rPr>
          <w:rFonts w:ascii="Arial" w:hAnsi="Arial" w:cs="Arial"/>
          <w:sz w:val="22"/>
          <w:szCs w:val="22"/>
          <w:lang w:val="nl-BE"/>
        </w:rPr>
      </w:pPr>
      <w:r w:rsidRPr="00D13DB7">
        <w:rPr>
          <w:rFonts w:ascii="Arial" w:hAnsi="Arial" w:cs="Arial"/>
          <w:sz w:val="22"/>
          <w:szCs w:val="22"/>
          <w:lang w:val="nl-BE"/>
        </w:rPr>
        <w:t>Alert</w:t>
      </w:r>
      <w:r w:rsidRPr="00D13DB7">
        <w:rPr>
          <w:rFonts w:ascii="Arial" w:hAnsi="Arial" w:cs="Arial"/>
          <w:spacing w:val="-20"/>
          <w:sz w:val="22"/>
          <w:szCs w:val="22"/>
          <w:lang w:val="nl-BE"/>
        </w:rPr>
        <w:t xml:space="preserve"> </w:t>
      </w:r>
      <w:r w:rsidRPr="00D13DB7">
        <w:rPr>
          <w:rFonts w:ascii="Arial" w:hAnsi="Arial" w:cs="Arial"/>
          <w:sz w:val="22"/>
          <w:szCs w:val="22"/>
          <w:lang w:val="nl-BE"/>
        </w:rPr>
        <w:t>functie</w:t>
      </w:r>
      <w:r w:rsidRPr="00D13DB7">
        <w:rPr>
          <w:rFonts w:ascii="Arial" w:hAnsi="Arial" w:cs="Arial"/>
          <w:spacing w:val="-18"/>
          <w:sz w:val="22"/>
          <w:szCs w:val="22"/>
          <w:lang w:val="nl-BE"/>
        </w:rPr>
        <w:t xml:space="preserve"> </w:t>
      </w:r>
      <w:r w:rsidRPr="00D13DB7">
        <w:rPr>
          <w:rFonts w:ascii="Arial" w:hAnsi="Arial" w:cs="Arial"/>
          <w:sz w:val="22"/>
          <w:szCs w:val="22"/>
          <w:lang w:val="nl-BE"/>
        </w:rPr>
        <w:t>via</w:t>
      </w:r>
      <w:r w:rsidRPr="00D13DB7">
        <w:rPr>
          <w:rFonts w:ascii="Arial" w:hAnsi="Arial" w:cs="Arial"/>
          <w:spacing w:val="-18"/>
          <w:sz w:val="22"/>
          <w:szCs w:val="22"/>
          <w:lang w:val="nl-BE"/>
        </w:rPr>
        <w:t xml:space="preserve"> </w:t>
      </w:r>
      <w:r w:rsidRPr="00D13DB7">
        <w:rPr>
          <w:rFonts w:ascii="Arial" w:hAnsi="Arial" w:cs="Arial"/>
          <w:sz w:val="22"/>
          <w:szCs w:val="22"/>
          <w:lang w:val="nl-BE"/>
        </w:rPr>
        <w:t>het</w:t>
      </w:r>
      <w:r w:rsidRPr="00D13DB7">
        <w:rPr>
          <w:rFonts w:ascii="Arial" w:hAnsi="Arial" w:cs="Arial"/>
          <w:spacing w:val="-17"/>
          <w:sz w:val="22"/>
          <w:szCs w:val="22"/>
          <w:lang w:val="nl-BE"/>
        </w:rPr>
        <w:t xml:space="preserve"> </w:t>
      </w:r>
      <w:r w:rsidRPr="00D13DB7">
        <w:rPr>
          <w:rFonts w:ascii="Arial" w:hAnsi="Arial" w:cs="Arial"/>
          <w:sz w:val="22"/>
          <w:szCs w:val="22"/>
          <w:lang w:val="nl-BE"/>
        </w:rPr>
        <w:t>platform</w:t>
      </w:r>
      <w:r w:rsidRPr="00D13DB7">
        <w:rPr>
          <w:rFonts w:ascii="Arial" w:hAnsi="Arial" w:cs="Arial"/>
          <w:spacing w:val="-15"/>
          <w:sz w:val="22"/>
          <w:szCs w:val="22"/>
          <w:lang w:val="nl-BE"/>
        </w:rPr>
        <w:t xml:space="preserve"> </w:t>
      </w:r>
      <w:r w:rsidRPr="00D13DB7">
        <w:rPr>
          <w:rFonts w:ascii="Arial" w:hAnsi="Arial" w:cs="Arial"/>
          <w:sz w:val="22"/>
          <w:szCs w:val="22"/>
          <w:lang w:val="nl-BE"/>
        </w:rPr>
        <w:t>aan</w:t>
      </w:r>
      <w:r w:rsidRPr="00D13DB7">
        <w:rPr>
          <w:rFonts w:ascii="Arial" w:hAnsi="Arial" w:cs="Arial"/>
          <w:spacing w:val="-18"/>
          <w:sz w:val="22"/>
          <w:szCs w:val="22"/>
          <w:lang w:val="nl-BE"/>
        </w:rPr>
        <w:t xml:space="preserve"> </w:t>
      </w:r>
      <w:r w:rsidRPr="00D13DB7">
        <w:rPr>
          <w:rFonts w:ascii="Arial" w:hAnsi="Arial" w:cs="Arial"/>
          <w:sz w:val="22"/>
          <w:szCs w:val="22"/>
          <w:lang w:val="nl-BE"/>
        </w:rPr>
        <w:t>behandelend</w:t>
      </w:r>
      <w:r w:rsidRPr="00D13DB7">
        <w:rPr>
          <w:rFonts w:ascii="Arial" w:hAnsi="Arial" w:cs="Arial"/>
          <w:spacing w:val="-20"/>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19"/>
          <w:sz w:val="22"/>
          <w:szCs w:val="22"/>
          <w:lang w:val="nl-BE"/>
        </w:rPr>
        <w:t xml:space="preserve"> </w:t>
      </w:r>
      <w:r w:rsidRPr="00D13DB7">
        <w:rPr>
          <w:rFonts w:ascii="Arial" w:hAnsi="Arial" w:cs="Arial"/>
          <w:sz w:val="22"/>
          <w:szCs w:val="22"/>
          <w:lang w:val="nl-BE"/>
        </w:rPr>
        <w:t>voor</w:t>
      </w:r>
      <w:r w:rsidRPr="00D13DB7">
        <w:rPr>
          <w:rFonts w:ascii="Arial" w:hAnsi="Arial" w:cs="Arial"/>
          <w:spacing w:val="-16"/>
          <w:sz w:val="22"/>
          <w:szCs w:val="22"/>
          <w:lang w:val="nl-BE"/>
        </w:rPr>
        <w:t xml:space="preserve"> </w:t>
      </w:r>
      <w:r w:rsidRPr="00D13DB7">
        <w:rPr>
          <w:rFonts w:ascii="Arial" w:hAnsi="Arial" w:cs="Arial"/>
          <w:sz w:val="22"/>
          <w:szCs w:val="22"/>
          <w:lang w:val="nl-BE"/>
        </w:rPr>
        <w:t>doorverwijzing</w:t>
      </w:r>
      <w:r w:rsidRPr="00D13DB7">
        <w:rPr>
          <w:rFonts w:ascii="Arial" w:hAnsi="Arial" w:cs="Arial"/>
          <w:spacing w:val="-17"/>
          <w:sz w:val="22"/>
          <w:szCs w:val="22"/>
          <w:lang w:val="nl-BE"/>
        </w:rPr>
        <w:t xml:space="preserve"> </w:t>
      </w:r>
      <w:r w:rsidRPr="00D13DB7">
        <w:rPr>
          <w:rFonts w:ascii="Arial" w:hAnsi="Arial" w:cs="Arial"/>
          <w:sz w:val="22"/>
          <w:szCs w:val="22"/>
          <w:lang w:val="nl-BE"/>
        </w:rPr>
        <w:t>van de patiënt naar zijn behandelend arts-specialist of zijn</w:t>
      </w:r>
      <w:r w:rsidRPr="00D13DB7">
        <w:rPr>
          <w:rFonts w:ascii="Arial" w:hAnsi="Arial" w:cs="Arial"/>
          <w:spacing w:val="-2"/>
          <w:sz w:val="22"/>
          <w:szCs w:val="22"/>
          <w:lang w:val="nl-BE"/>
        </w:rPr>
        <w:t xml:space="preserve"> </w:t>
      </w:r>
      <w:r w:rsidRPr="00D13DB7">
        <w:rPr>
          <w:rFonts w:ascii="Arial" w:hAnsi="Arial" w:cs="Arial"/>
          <w:sz w:val="22"/>
          <w:szCs w:val="22"/>
          <w:lang w:val="nl-BE"/>
        </w:rPr>
        <w:t>huisarts;</w:t>
      </w:r>
    </w:p>
    <w:p w14:paraId="6658C887" w14:textId="77777777" w:rsidR="00DC693B" w:rsidRPr="00D13DB7" w:rsidRDefault="00DC693B" w:rsidP="00DC693B">
      <w:pPr>
        <w:widowControl w:val="0"/>
        <w:numPr>
          <w:ilvl w:val="4"/>
          <w:numId w:val="2"/>
        </w:numPr>
        <w:tabs>
          <w:tab w:val="left" w:pos="1301"/>
        </w:tabs>
        <w:autoSpaceDE w:val="0"/>
        <w:autoSpaceDN w:val="0"/>
        <w:ind w:hanging="361"/>
        <w:jc w:val="both"/>
        <w:rPr>
          <w:rFonts w:ascii="Arial" w:hAnsi="Arial" w:cs="Arial"/>
          <w:sz w:val="22"/>
          <w:szCs w:val="22"/>
        </w:rPr>
      </w:pPr>
      <w:r w:rsidRPr="00D13DB7">
        <w:rPr>
          <w:rFonts w:ascii="Arial" w:hAnsi="Arial" w:cs="Arial"/>
          <w:sz w:val="22"/>
          <w:szCs w:val="22"/>
        </w:rPr>
        <w:t>Activiteitenbewijsstuk.</w:t>
      </w:r>
    </w:p>
    <w:p w14:paraId="7711DD66" w14:textId="77777777" w:rsidR="00DC693B" w:rsidRPr="00D13DB7" w:rsidRDefault="00DC693B" w:rsidP="00DC693B">
      <w:pPr>
        <w:jc w:val="both"/>
        <w:rPr>
          <w:rFonts w:ascii="Arial" w:hAnsi="Arial" w:cs="Arial"/>
          <w:sz w:val="22"/>
          <w:szCs w:val="22"/>
        </w:rPr>
      </w:pPr>
    </w:p>
    <w:p w14:paraId="036783A6" w14:textId="77777777" w:rsidR="00DC693B" w:rsidRPr="00D13DB7" w:rsidRDefault="00DC693B" w:rsidP="00DC693B">
      <w:pPr>
        <w:widowControl w:val="0"/>
        <w:numPr>
          <w:ilvl w:val="3"/>
          <w:numId w:val="2"/>
        </w:numPr>
        <w:tabs>
          <w:tab w:val="left" w:pos="941"/>
        </w:tabs>
        <w:autoSpaceDE w:val="0"/>
        <w:autoSpaceDN w:val="0"/>
        <w:spacing w:before="78"/>
        <w:ind w:hanging="361"/>
        <w:jc w:val="both"/>
        <w:rPr>
          <w:rFonts w:ascii="Arial" w:hAnsi="Arial" w:cs="Arial"/>
          <w:sz w:val="22"/>
          <w:szCs w:val="22"/>
        </w:rPr>
      </w:pPr>
      <w:r w:rsidRPr="00D13DB7">
        <w:rPr>
          <w:rFonts w:ascii="Arial" w:hAnsi="Arial" w:cs="Arial"/>
          <w:sz w:val="22"/>
          <w:szCs w:val="22"/>
          <w:u w:val="single"/>
        </w:rPr>
        <w:t>Ten aanzien van de</w:t>
      </w:r>
      <w:r w:rsidRPr="00D13DB7">
        <w:rPr>
          <w:rFonts w:ascii="Arial" w:hAnsi="Arial" w:cs="Arial"/>
          <w:spacing w:val="-3"/>
          <w:sz w:val="22"/>
          <w:szCs w:val="22"/>
          <w:u w:val="single"/>
        </w:rPr>
        <w:t xml:space="preserve"> </w:t>
      </w:r>
      <w:r w:rsidRPr="00D13DB7">
        <w:rPr>
          <w:rFonts w:ascii="Arial" w:hAnsi="Arial" w:cs="Arial"/>
          <w:sz w:val="22"/>
          <w:szCs w:val="22"/>
          <w:u w:val="single"/>
        </w:rPr>
        <w:t>patiënt</w:t>
      </w:r>
    </w:p>
    <w:p w14:paraId="353238DE" w14:textId="77777777" w:rsidR="00DC693B" w:rsidRPr="00D13DB7" w:rsidRDefault="00DC693B" w:rsidP="00DC693B">
      <w:pPr>
        <w:widowControl w:val="0"/>
        <w:numPr>
          <w:ilvl w:val="4"/>
          <w:numId w:val="2"/>
        </w:numPr>
        <w:tabs>
          <w:tab w:val="left" w:pos="1301"/>
        </w:tabs>
        <w:autoSpaceDE w:val="0"/>
        <w:autoSpaceDN w:val="0"/>
        <w:spacing w:before="37" w:line="276" w:lineRule="auto"/>
        <w:ind w:right="214"/>
        <w:jc w:val="both"/>
        <w:rPr>
          <w:rFonts w:ascii="Arial" w:hAnsi="Arial" w:cs="Arial"/>
          <w:sz w:val="22"/>
          <w:szCs w:val="22"/>
          <w:lang w:val="nl-BE"/>
        </w:rPr>
      </w:pPr>
      <w:r w:rsidRPr="00D13DB7">
        <w:rPr>
          <w:rFonts w:ascii="Arial" w:hAnsi="Arial" w:cs="Arial"/>
          <w:sz w:val="22"/>
          <w:szCs w:val="22"/>
          <w:lang w:val="nl-BE"/>
        </w:rPr>
        <w:t>Revalidatietoebehoren, m.n. het medisch hulpmiddel (de mobiele toepassing) en de mobiele componenten (waaronder een wearable met gevalideerde sensor en, indien nodig, een met het internet geconnecteerd mobiel communicatietoestel). De mobiele toepassing kan geactiveerd worden op een tablet of een</w:t>
      </w:r>
      <w:r w:rsidRPr="00D13DB7">
        <w:rPr>
          <w:rFonts w:ascii="Arial" w:hAnsi="Arial" w:cs="Arial"/>
          <w:spacing w:val="-14"/>
          <w:sz w:val="22"/>
          <w:szCs w:val="22"/>
          <w:lang w:val="nl-BE"/>
        </w:rPr>
        <w:t xml:space="preserve"> </w:t>
      </w:r>
      <w:r w:rsidRPr="00D13DB7">
        <w:rPr>
          <w:rFonts w:ascii="Arial" w:hAnsi="Arial" w:cs="Arial"/>
          <w:sz w:val="22"/>
          <w:szCs w:val="22"/>
          <w:lang w:val="nl-BE"/>
        </w:rPr>
        <w:t>smartphone;</w:t>
      </w:r>
    </w:p>
    <w:p w14:paraId="62BC7403" w14:textId="77777777" w:rsidR="00DC693B" w:rsidRPr="00D13DB7" w:rsidRDefault="00DC693B" w:rsidP="00DC693B">
      <w:pPr>
        <w:widowControl w:val="0"/>
        <w:numPr>
          <w:ilvl w:val="4"/>
          <w:numId w:val="2"/>
        </w:numPr>
        <w:tabs>
          <w:tab w:val="left" w:pos="1301"/>
        </w:tabs>
        <w:autoSpaceDE w:val="0"/>
        <w:autoSpaceDN w:val="0"/>
        <w:spacing w:line="265" w:lineRule="exact"/>
        <w:ind w:hanging="361"/>
        <w:jc w:val="both"/>
        <w:rPr>
          <w:rFonts w:ascii="Arial" w:hAnsi="Arial" w:cs="Arial"/>
          <w:sz w:val="22"/>
          <w:szCs w:val="22"/>
          <w:lang w:val="nl-BE"/>
        </w:rPr>
      </w:pPr>
      <w:r w:rsidRPr="00D13DB7">
        <w:rPr>
          <w:rFonts w:ascii="Arial" w:hAnsi="Arial" w:cs="Arial"/>
          <w:sz w:val="22"/>
          <w:szCs w:val="22"/>
          <w:lang w:val="nl-BE"/>
        </w:rPr>
        <w:t>Preoperatieve educatie via de mobiele</w:t>
      </w:r>
      <w:r w:rsidRPr="00D13DB7">
        <w:rPr>
          <w:rFonts w:ascii="Arial" w:hAnsi="Arial" w:cs="Arial"/>
          <w:spacing w:val="-5"/>
          <w:sz w:val="22"/>
          <w:szCs w:val="22"/>
          <w:lang w:val="nl-BE"/>
        </w:rPr>
        <w:t xml:space="preserve"> </w:t>
      </w:r>
      <w:r w:rsidRPr="00D13DB7">
        <w:rPr>
          <w:rFonts w:ascii="Arial" w:hAnsi="Arial" w:cs="Arial"/>
          <w:sz w:val="22"/>
          <w:szCs w:val="22"/>
          <w:lang w:val="nl-BE"/>
        </w:rPr>
        <w:t>toepassing;</w:t>
      </w:r>
    </w:p>
    <w:p w14:paraId="72BB8F59" w14:textId="77777777" w:rsidR="00DC693B" w:rsidRPr="00D13DB7" w:rsidRDefault="00DC693B" w:rsidP="00DC693B">
      <w:pPr>
        <w:widowControl w:val="0"/>
        <w:numPr>
          <w:ilvl w:val="4"/>
          <w:numId w:val="2"/>
        </w:numPr>
        <w:tabs>
          <w:tab w:val="left" w:pos="1301"/>
        </w:tabs>
        <w:autoSpaceDE w:val="0"/>
        <w:autoSpaceDN w:val="0"/>
        <w:spacing w:before="37" w:line="276" w:lineRule="auto"/>
        <w:ind w:right="216"/>
        <w:jc w:val="both"/>
        <w:rPr>
          <w:rFonts w:ascii="Arial" w:hAnsi="Arial" w:cs="Arial"/>
          <w:sz w:val="22"/>
          <w:szCs w:val="22"/>
          <w:lang w:val="nl-BE"/>
        </w:rPr>
      </w:pPr>
      <w:r w:rsidRPr="00D13DB7">
        <w:rPr>
          <w:rFonts w:ascii="Arial" w:hAnsi="Arial" w:cs="Arial"/>
          <w:sz w:val="22"/>
          <w:szCs w:val="22"/>
          <w:lang w:val="nl-BE"/>
        </w:rPr>
        <w:t>Geïndividualiseerde behandeling op maat van de patiënt via de mobiele toepassing met onder meer activiteit(sgraad)advies, oefeningen, opvolging van het medicatiegebruik en coaching via de actieve opvolging van de verwerkte en geanalyseerde data door de behandelend</w:t>
      </w:r>
      <w:r w:rsidRPr="00D13DB7">
        <w:rPr>
          <w:rFonts w:ascii="Arial" w:hAnsi="Arial" w:cs="Arial"/>
          <w:spacing w:val="-5"/>
          <w:sz w:val="22"/>
          <w:szCs w:val="22"/>
          <w:lang w:val="nl-BE"/>
        </w:rPr>
        <w:t xml:space="preserve"> </w:t>
      </w:r>
      <w:r w:rsidRPr="00D13DB7">
        <w:rPr>
          <w:rFonts w:ascii="Arial" w:hAnsi="Arial" w:cs="Arial"/>
          <w:sz w:val="22"/>
          <w:szCs w:val="22"/>
          <w:lang w:val="nl-BE"/>
        </w:rPr>
        <w:t>kinesitherapeut.</w:t>
      </w:r>
    </w:p>
    <w:p w14:paraId="207737A1" w14:textId="77777777" w:rsidR="00DC693B" w:rsidRPr="00D13DB7" w:rsidRDefault="00DC693B" w:rsidP="00DC693B">
      <w:pPr>
        <w:widowControl w:val="0"/>
        <w:numPr>
          <w:ilvl w:val="4"/>
          <w:numId w:val="2"/>
        </w:numPr>
        <w:tabs>
          <w:tab w:val="left" w:pos="1301"/>
        </w:tabs>
        <w:autoSpaceDE w:val="0"/>
        <w:autoSpaceDN w:val="0"/>
        <w:spacing w:line="273" w:lineRule="auto"/>
        <w:ind w:right="214"/>
        <w:jc w:val="both"/>
        <w:rPr>
          <w:rFonts w:ascii="Arial" w:hAnsi="Arial" w:cs="Arial"/>
          <w:sz w:val="22"/>
          <w:szCs w:val="22"/>
          <w:lang w:val="nl-BE"/>
        </w:rPr>
      </w:pPr>
      <w:r w:rsidRPr="00D13DB7">
        <w:rPr>
          <w:rFonts w:ascii="Arial" w:hAnsi="Arial" w:cs="Arial"/>
          <w:sz w:val="22"/>
          <w:szCs w:val="22"/>
          <w:lang w:val="nl-BE"/>
        </w:rPr>
        <w:t>Medium ter uitwisselen van gegevens tussen de patiënt en de zorgverlener via structurele vragenlijsten, gevalideerde metingen (waaronder range of motion, gang- analyse) en het</w:t>
      </w:r>
      <w:r w:rsidRPr="00D13DB7">
        <w:rPr>
          <w:rFonts w:ascii="Arial" w:hAnsi="Arial" w:cs="Arial"/>
          <w:spacing w:val="-1"/>
          <w:sz w:val="22"/>
          <w:szCs w:val="22"/>
          <w:lang w:val="nl-BE"/>
        </w:rPr>
        <w:t xml:space="preserve"> </w:t>
      </w:r>
      <w:r w:rsidRPr="00D13DB7">
        <w:rPr>
          <w:rFonts w:ascii="Arial" w:hAnsi="Arial" w:cs="Arial"/>
          <w:sz w:val="22"/>
          <w:szCs w:val="22"/>
          <w:lang w:val="nl-BE"/>
        </w:rPr>
        <w:t>communicatiesysteem.</w:t>
      </w:r>
    </w:p>
    <w:p w14:paraId="189DDD5A" w14:textId="77777777" w:rsidR="00DC693B" w:rsidRPr="00D13DB7" w:rsidRDefault="00DC693B" w:rsidP="00DC693B">
      <w:pPr>
        <w:widowControl w:val="0"/>
        <w:numPr>
          <w:ilvl w:val="4"/>
          <w:numId w:val="2"/>
        </w:numPr>
        <w:tabs>
          <w:tab w:val="left" w:pos="1301"/>
        </w:tabs>
        <w:autoSpaceDE w:val="0"/>
        <w:autoSpaceDN w:val="0"/>
        <w:spacing w:before="1" w:line="271" w:lineRule="auto"/>
        <w:ind w:right="224"/>
        <w:jc w:val="both"/>
        <w:rPr>
          <w:rFonts w:ascii="Arial" w:hAnsi="Arial" w:cs="Arial"/>
          <w:sz w:val="22"/>
          <w:szCs w:val="22"/>
          <w:lang w:val="nl-BE"/>
        </w:rPr>
      </w:pPr>
      <w:r w:rsidRPr="00D13DB7">
        <w:rPr>
          <w:rFonts w:ascii="Arial" w:hAnsi="Arial" w:cs="Arial"/>
          <w:sz w:val="22"/>
          <w:szCs w:val="22"/>
          <w:lang w:val="nl-BE"/>
        </w:rPr>
        <w:t>Alert functie via het platform aan patiënt voor doorverwijzing naar behandelend kinesitherapeut of behandelend arts-specialist of zijn</w:t>
      </w:r>
      <w:r w:rsidRPr="00D13DB7">
        <w:rPr>
          <w:rFonts w:ascii="Arial" w:hAnsi="Arial" w:cs="Arial"/>
          <w:spacing w:val="-3"/>
          <w:sz w:val="22"/>
          <w:szCs w:val="22"/>
          <w:lang w:val="nl-BE"/>
        </w:rPr>
        <w:t xml:space="preserve"> </w:t>
      </w:r>
      <w:r w:rsidRPr="00D13DB7">
        <w:rPr>
          <w:rFonts w:ascii="Arial" w:hAnsi="Arial" w:cs="Arial"/>
          <w:sz w:val="22"/>
          <w:szCs w:val="22"/>
          <w:lang w:val="nl-BE"/>
        </w:rPr>
        <w:t>huisarts;</w:t>
      </w:r>
    </w:p>
    <w:p w14:paraId="7B419292" w14:textId="77777777" w:rsidR="00DC693B" w:rsidRPr="00D13DB7" w:rsidRDefault="00DC693B" w:rsidP="00DC693B">
      <w:pPr>
        <w:spacing w:before="125" w:after="120" w:line="276" w:lineRule="auto"/>
        <w:ind w:left="220" w:right="213"/>
        <w:jc w:val="both"/>
        <w:rPr>
          <w:rFonts w:ascii="Arial" w:hAnsi="Arial" w:cs="Arial"/>
          <w:sz w:val="22"/>
          <w:szCs w:val="22"/>
          <w:lang w:val="nl-BE"/>
        </w:rPr>
      </w:pPr>
      <w:r w:rsidRPr="00D13DB7">
        <w:rPr>
          <w:rFonts w:ascii="Arial" w:hAnsi="Arial" w:cs="Arial"/>
          <w:sz w:val="22"/>
          <w:szCs w:val="22"/>
          <w:lang w:val="nl-BE"/>
        </w:rPr>
        <w:t>De</w:t>
      </w:r>
      <w:r w:rsidRPr="00D13DB7">
        <w:rPr>
          <w:rFonts w:ascii="Arial" w:hAnsi="Arial" w:cs="Arial"/>
          <w:spacing w:val="-18"/>
          <w:sz w:val="22"/>
          <w:szCs w:val="22"/>
          <w:lang w:val="nl-BE"/>
        </w:rPr>
        <w:t xml:space="preserve"> </w:t>
      </w:r>
      <w:r w:rsidRPr="00D13DB7">
        <w:rPr>
          <w:rFonts w:ascii="Arial" w:hAnsi="Arial" w:cs="Arial"/>
          <w:sz w:val="22"/>
          <w:szCs w:val="22"/>
          <w:lang w:val="nl-BE"/>
        </w:rPr>
        <w:t>verstrekking</w:t>
      </w:r>
      <w:r w:rsidRPr="00D13DB7">
        <w:rPr>
          <w:rFonts w:ascii="Arial" w:hAnsi="Arial" w:cs="Arial"/>
          <w:spacing w:val="-16"/>
          <w:sz w:val="22"/>
          <w:szCs w:val="22"/>
          <w:lang w:val="nl-BE"/>
        </w:rPr>
        <w:t xml:space="preserve"> </w:t>
      </w:r>
      <w:r w:rsidRPr="00D13DB7">
        <w:rPr>
          <w:rFonts w:ascii="Arial" w:hAnsi="Arial" w:cs="Arial"/>
          <w:sz w:val="22"/>
          <w:szCs w:val="22"/>
          <w:lang w:val="nl-BE"/>
        </w:rPr>
        <w:t>567453</w:t>
      </w:r>
      <w:r w:rsidRPr="00D13DB7">
        <w:rPr>
          <w:rFonts w:ascii="Arial" w:hAnsi="Arial" w:cs="Arial"/>
          <w:spacing w:val="-20"/>
          <w:sz w:val="22"/>
          <w:szCs w:val="22"/>
          <w:lang w:val="nl-BE"/>
        </w:rPr>
        <w:t xml:space="preserve"> </w:t>
      </w:r>
      <w:r w:rsidRPr="00D13DB7">
        <w:rPr>
          <w:rFonts w:ascii="Arial" w:hAnsi="Arial" w:cs="Arial"/>
          <w:sz w:val="22"/>
          <w:szCs w:val="22"/>
          <w:lang w:val="nl-BE"/>
        </w:rPr>
        <w:t>is</w:t>
      </w:r>
      <w:r w:rsidRPr="00D13DB7">
        <w:rPr>
          <w:rFonts w:ascii="Arial" w:hAnsi="Arial" w:cs="Arial"/>
          <w:spacing w:val="-17"/>
          <w:sz w:val="22"/>
          <w:szCs w:val="22"/>
          <w:lang w:val="nl-BE"/>
        </w:rPr>
        <w:t xml:space="preserve"> </w:t>
      </w:r>
      <w:r w:rsidRPr="00D13DB7">
        <w:rPr>
          <w:rFonts w:ascii="Arial" w:hAnsi="Arial" w:cs="Arial"/>
          <w:sz w:val="22"/>
          <w:szCs w:val="22"/>
          <w:lang w:val="nl-BE"/>
        </w:rPr>
        <w:t>enkel</w:t>
      </w:r>
      <w:r w:rsidRPr="00D13DB7">
        <w:rPr>
          <w:rFonts w:ascii="Arial" w:hAnsi="Arial" w:cs="Arial"/>
          <w:spacing w:val="-20"/>
          <w:sz w:val="22"/>
          <w:szCs w:val="22"/>
          <w:lang w:val="nl-BE"/>
        </w:rPr>
        <w:t xml:space="preserve"> </w:t>
      </w:r>
      <w:r w:rsidRPr="00D13DB7">
        <w:rPr>
          <w:rFonts w:ascii="Arial" w:hAnsi="Arial" w:cs="Arial"/>
          <w:sz w:val="22"/>
          <w:szCs w:val="22"/>
          <w:lang w:val="nl-BE"/>
        </w:rPr>
        <w:t>aanrekenbaar</w:t>
      </w:r>
      <w:r w:rsidRPr="00D13DB7">
        <w:rPr>
          <w:rFonts w:ascii="Arial" w:hAnsi="Arial" w:cs="Arial"/>
          <w:spacing w:val="-19"/>
          <w:sz w:val="22"/>
          <w:szCs w:val="22"/>
          <w:lang w:val="nl-BE"/>
        </w:rPr>
        <w:t xml:space="preserve"> </w:t>
      </w:r>
      <w:r w:rsidRPr="00D13DB7">
        <w:rPr>
          <w:rFonts w:ascii="Arial" w:hAnsi="Arial" w:cs="Arial"/>
          <w:sz w:val="22"/>
          <w:szCs w:val="22"/>
          <w:lang w:val="nl-BE"/>
        </w:rPr>
        <w:t>in</w:t>
      </w:r>
      <w:r w:rsidRPr="00D13DB7">
        <w:rPr>
          <w:rFonts w:ascii="Arial" w:hAnsi="Arial" w:cs="Arial"/>
          <w:spacing w:val="-19"/>
          <w:sz w:val="22"/>
          <w:szCs w:val="22"/>
          <w:lang w:val="nl-BE"/>
        </w:rPr>
        <w:t xml:space="preserve"> </w:t>
      </w:r>
      <w:r w:rsidRPr="00D13DB7">
        <w:rPr>
          <w:rFonts w:ascii="Arial" w:hAnsi="Arial" w:cs="Arial"/>
          <w:sz w:val="22"/>
          <w:szCs w:val="22"/>
          <w:lang w:val="nl-BE"/>
        </w:rPr>
        <w:t>combinatie</w:t>
      </w:r>
      <w:r w:rsidRPr="00D13DB7">
        <w:rPr>
          <w:rFonts w:ascii="Arial" w:hAnsi="Arial" w:cs="Arial"/>
          <w:spacing w:val="-19"/>
          <w:sz w:val="22"/>
          <w:szCs w:val="22"/>
          <w:lang w:val="nl-BE"/>
        </w:rPr>
        <w:t xml:space="preserve"> </w:t>
      </w:r>
      <w:r w:rsidRPr="00D13DB7">
        <w:rPr>
          <w:rFonts w:ascii="Arial" w:hAnsi="Arial" w:cs="Arial"/>
          <w:sz w:val="22"/>
          <w:szCs w:val="22"/>
          <w:lang w:val="nl-BE"/>
        </w:rPr>
        <w:t>met</w:t>
      </w:r>
      <w:r w:rsidRPr="00D13DB7">
        <w:rPr>
          <w:rFonts w:ascii="Arial" w:hAnsi="Arial" w:cs="Arial"/>
          <w:spacing w:val="-17"/>
          <w:sz w:val="22"/>
          <w:szCs w:val="22"/>
          <w:lang w:val="nl-BE"/>
        </w:rPr>
        <w:t xml:space="preserve"> </w:t>
      </w:r>
      <w:r w:rsidRPr="00D13DB7">
        <w:rPr>
          <w:rFonts w:ascii="Arial" w:hAnsi="Arial" w:cs="Arial"/>
          <w:sz w:val="22"/>
          <w:szCs w:val="22"/>
          <w:lang w:val="nl-BE"/>
        </w:rPr>
        <w:t>de</w:t>
      </w:r>
      <w:r w:rsidRPr="00D13DB7">
        <w:rPr>
          <w:rFonts w:ascii="Arial" w:hAnsi="Arial" w:cs="Arial"/>
          <w:spacing w:val="-20"/>
          <w:sz w:val="22"/>
          <w:szCs w:val="22"/>
          <w:lang w:val="nl-BE"/>
        </w:rPr>
        <w:t xml:space="preserve"> </w:t>
      </w:r>
      <w:r w:rsidRPr="00D13DB7">
        <w:rPr>
          <w:rFonts w:ascii="Arial" w:hAnsi="Arial" w:cs="Arial"/>
          <w:sz w:val="22"/>
          <w:szCs w:val="22"/>
          <w:lang w:val="nl-BE"/>
        </w:rPr>
        <w:t>verstrekking</w:t>
      </w:r>
      <w:r w:rsidRPr="00D13DB7">
        <w:rPr>
          <w:rFonts w:ascii="Arial" w:hAnsi="Arial" w:cs="Arial"/>
          <w:spacing w:val="-15"/>
          <w:sz w:val="22"/>
          <w:szCs w:val="22"/>
          <w:lang w:val="nl-BE"/>
        </w:rPr>
        <w:t xml:space="preserve"> </w:t>
      </w:r>
      <w:r w:rsidRPr="00D13DB7">
        <w:rPr>
          <w:rFonts w:ascii="Arial" w:hAnsi="Arial" w:cs="Arial"/>
          <w:sz w:val="22"/>
          <w:szCs w:val="22"/>
          <w:lang w:val="nl-BE"/>
        </w:rPr>
        <w:t>567394,</w:t>
      </w:r>
      <w:r w:rsidRPr="00D13DB7">
        <w:rPr>
          <w:rFonts w:ascii="Arial" w:hAnsi="Arial" w:cs="Arial"/>
          <w:spacing w:val="-18"/>
          <w:sz w:val="22"/>
          <w:szCs w:val="22"/>
          <w:lang w:val="nl-BE"/>
        </w:rPr>
        <w:t xml:space="preserve"> </w:t>
      </w:r>
      <w:r w:rsidRPr="00D13DB7">
        <w:rPr>
          <w:rFonts w:ascii="Arial" w:hAnsi="Arial" w:cs="Arial"/>
          <w:sz w:val="22"/>
          <w:szCs w:val="22"/>
          <w:lang w:val="nl-BE"/>
        </w:rPr>
        <w:t xml:space="preserve">567416 of 567431. De verstrekking 567394 is enkel aanrekenbaar in combinatie met de verstrekking </w:t>
      </w:r>
      <w:r w:rsidRPr="00D13DB7">
        <w:rPr>
          <w:rFonts w:ascii="Arial" w:hAnsi="Arial" w:cs="Arial"/>
          <w:sz w:val="22"/>
          <w:szCs w:val="22"/>
          <w:lang w:val="nl-BE"/>
        </w:rPr>
        <w:lastRenderedPageBreak/>
        <w:t>567372. De verstrekkingen 567416 en 567431 zijn enkel aanrekenbaar in combinatie met de verstrekkingen voorzien onder punt 3.1.3, 3.1.4, 3.1.5. of</w:t>
      </w:r>
      <w:r w:rsidRPr="00D13DB7">
        <w:rPr>
          <w:rFonts w:ascii="Arial" w:hAnsi="Arial" w:cs="Arial"/>
          <w:spacing w:val="2"/>
          <w:sz w:val="22"/>
          <w:szCs w:val="22"/>
          <w:lang w:val="nl-BE"/>
        </w:rPr>
        <w:t xml:space="preserve"> </w:t>
      </w:r>
      <w:r w:rsidRPr="00D13DB7">
        <w:rPr>
          <w:rFonts w:ascii="Arial" w:hAnsi="Arial" w:cs="Arial"/>
          <w:sz w:val="22"/>
          <w:szCs w:val="22"/>
          <w:lang w:val="nl-BE"/>
        </w:rPr>
        <w:t>3.1.6.</w:t>
      </w:r>
    </w:p>
    <w:p w14:paraId="3DC4656E" w14:textId="77777777" w:rsidR="00DC693B" w:rsidRPr="00D13DB7" w:rsidRDefault="00DC693B" w:rsidP="00DC693B">
      <w:pPr>
        <w:spacing w:after="120"/>
        <w:ind w:left="220"/>
        <w:jc w:val="both"/>
        <w:rPr>
          <w:rFonts w:ascii="Arial" w:hAnsi="Arial" w:cs="Arial"/>
          <w:sz w:val="22"/>
          <w:szCs w:val="22"/>
          <w:lang w:val="nl-BE"/>
        </w:rPr>
      </w:pPr>
      <w:r w:rsidRPr="00D13DB7">
        <w:rPr>
          <w:rFonts w:ascii="Arial" w:hAnsi="Arial" w:cs="Arial"/>
          <w:sz w:val="22"/>
          <w:szCs w:val="22"/>
          <w:lang w:val="nl-BE"/>
        </w:rPr>
        <w:t>De verstrekkingen 567394 en 567453 kunnen geattesteerd worden door:</w:t>
      </w:r>
    </w:p>
    <w:p w14:paraId="32740E12" w14:textId="77777777" w:rsidR="00DC693B" w:rsidRPr="00D13DB7" w:rsidRDefault="00DC693B" w:rsidP="00DC693B">
      <w:pPr>
        <w:widowControl w:val="0"/>
        <w:numPr>
          <w:ilvl w:val="0"/>
          <w:numId w:val="1"/>
        </w:numPr>
        <w:tabs>
          <w:tab w:val="left" w:pos="580"/>
          <w:tab w:val="left" w:pos="581"/>
        </w:tabs>
        <w:autoSpaceDE w:val="0"/>
        <w:autoSpaceDN w:val="0"/>
        <w:spacing w:before="140" w:line="237" w:lineRule="auto"/>
        <w:ind w:right="213"/>
        <w:rPr>
          <w:rFonts w:ascii="Arial" w:hAnsi="Arial" w:cs="Arial"/>
          <w:sz w:val="22"/>
          <w:szCs w:val="22"/>
          <w:lang w:val="nl-BE"/>
        </w:rPr>
      </w:pPr>
      <w:r w:rsidRPr="00D13DB7">
        <w:rPr>
          <w:rFonts w:ascii="Arial" w:hAnsi="Arial" w:cs="Arial"/>
          <w:sz w:val="22"/>
          <w:szCs w:val="22"/>
          <w:lang w:val="nl-BE"/>
        </w:rPr>
        <w:t>ofwel de verplegingsinrichting, waaraan de kinesitherapeut naar keuze van de patiënt die de verstrekking 567372 verleend heeft, verbonden</w:t>
      </w:r>
      <w:r w:rsidRPr="00D13DB7">
        <w:rPr>
          <w:rFonts w:ascii="Arial" w:hAnsi="Arial" w:cs="Arial"/>
          <w:spacing w:val="-3"/>
          <w:sz w:val="22"/>
          <w:szCs w:val="22"/>
          <w:lang w:val="nl-BE"/>
        </w:rPr>
        <w:t xml:space="preserve"> </w:t>
      </w:r>
      <w:r w:rsidRPr="00D13DB7">
        <w:rPr>
          <w:rFonts w:ascii="Arial" w:hAnsi="Arial" w:cs="Arial"/>
          <w:sz w:val="22"/>
          <w:szCs w:val="22"/>
          <w:lang w:val="nl-BE"/>
        </w:rPr>
        <w:t>is;</w:t>
      </w:r>
    </w:p>
    <w:p w14:paraId="294C8B9A" w14:textId="77777777" w:rsidR="00DC693B" w:rsidRPr="00D13DB7" w:rsidRDefault="00DC693B" w:rsidP="00DC693B">
      <w:pPr>
        <w:widowControl w:val="0"/>
        <w:numPr>
          <w:ilvl w:val="0"/>
          <w:numId w:val="1"/>
        </w:numPr>
        <w:tabs>
          <w:tab w:val="left" w:pos="580"/>
          <w:tab w:val="left" w:pos="581"/>
        </w:tabs>
        <w:autoSpaceDE w:val="0"/>
        <w:autoSpaceDN w:val="0"/>
        <w:spacing w:before="4" w:line="237" w:lineRule="auto"/>
        <w:ind w:right="218"/>
        <w:rPr>
          <w:rFonts w:ascii="Arial" w:hAnsi="Arial" w:cs="Arial"/>
          <w:sz w:val="22"/>
          <w:szCs w:val="22"/>
          <w:lang w:val="nl-BE"/>
        </w:rPr>
      </w:pPr>
      <w:r w:rsidRPr="00D13DB7">
        <w:rPr>
          <w:rFonts w:ascii="Arial" w:hAnsi="Arial" w:cs="Arial"/>
          <w:sz w:val="22"/>
          <w:szCs w:val="22"/>
          <w:lang w:val="nl-BE"/>
        </w:rPr>
        <w:t>ofwel</w:t>
      </w:r>
      <w:r w:rsidRPr="00D13DB7">
        <w:rPr>
          <w:rFonts w:ascii="Arial" w:hAnsi="Arial" w:cs="Arial"/>
          <w:spacing w:val="-14"/>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16"/>
          <w:sz w:val="22"/>
          <w:szCs w:val="22"/>
          <w:lang w:val="nl-BE"/>
        </w:rPr>
        <w:t xml:space="preserve"> </w:t>
      </w:r>
      <w:r w:rsidRPr="00D13DB7">
        <w:rPr>
          <w:rFonts w:ascii="Arial" w:hAnsi="Arial" w:cs="Arial"/>
          <w:sz w:val="22"/>
          <w:szCs w:val="22"/>
          <w:lang w:val="nl-BE"/>
        </w:rPr>
        <w:t>naar</w:t>
      </w:r>
      <w:r w:rsidRPr="00D13DB7">
        <w:rPr>
          <w:rFonts w:ascii="Arial" w:hAnsi="Arial" w:cs="Arial"/>
          <w:spacing w:val="-14"/>
          <w:sz w:val="22"/>
          <w:szCs w:val="22"/>
          <w:lang w:val="nl-BE"/>
        </w:rPr>
        <w:t xml:space="preserve"> </w:t>
      </w:r>
      <w:r w:rsidRPr="00D13DB7">
        <w:rPr>
          <w:rFonts w:ascii="Arial" w:hAnsi="Arial" w:cs="Arial"/>
          <w:sz w:val="22"/>
          <w:szCs w:val="22"/>
          <w:lang w:val="nl-BE"/>
        </w:rPr>
        <w:t>keuze</w:t>
      </w:r>
      <w:r w:rsidRPr="00D13DB7">
        <w:rPr>
          <w:rFonts w:ascii="Arial" w:hAnsi="Arial" w:cs="Arial"/>
          <w:spacing w:val="-13"/>
          <w:sz w:val="22"/>
          <w:szCs w:val="22"/>
          <w:lang w:val="nl-BE"/>
        </w:rPr>
        <w:t xml:space="preserve"> </w:t>
      </w:r>
      <w:r w:rsidRPr="00D13DB7">
        <w:rPr>
          <w:rFonts w:ascii="Arial" w:hAnsi="Arial" w:cs="Arial"/>
          <w:sz w:val="22"/>
          <w:szCs w:val="22"/>
          <w:lang w:val="nl-BE"/>
        </w:rPr>
        <w:t>van</w:t>
      </w:r>
      <w:r w:rsidRPr="00D13DB7">
        <w:rPr>
          <w:rFonts w:ascii="Arial" w:hAnsi="Arial" w:cs="Arial"/>
          <w:spacing w:val="-13"/>
          <w:sz w:val="22"/>
          <w:szCs w:val="22"/>
          <w:lang w:val="nl-BE"/>
        </w:rPr>
        <w:t xml:space="preserve"> </w:t>
      </w:r>
      <w:r w:rsidRPr="00D13DB7">
        <w:rPr>
          <w:rFonts w:ascii="Arial" w:hAnsi="Arial" w:cs="Arial"/>
          <w:sz w:val="22"/>
          <w:szCs w:val="22"/>
          <w:lang w:val="nl-BE"/>
        </w:rPr>
        <w:t>de</w:t>
      </w:r>
      <w:r w:rsidRPr="00D13DB7">
        <w:rPr>
          <w:rFonts w:ascii="Arial" w:hAnsi="Arial" w:cs="Arial"/>
          <w:spacing w:val="-14"/>
          <w:sz w:val="22"/>
          <w:szCs w:val="22"/>
          <w:lang w:val="nl-BE"/>
        </w:rPr>
        <w:t xml:space="preserve"> </w:t>
      </w:r>
      <w:r w:rsidRPr="00D13DB7">
        <w:rPr>
          <w:rFonts w:ascii="Arial" w:hAnsi="Arial" w:cs="Arial"/>
          <w:sz w:val="22"/>
          <w:szCs w:val="22"/>
          <w:lang w:val="nl-BE"/>
        </w:rPr>
        <w:t>patiënt</w:t>
      </w:r>
      <w:r w:rsidRPr="00D13DB7">
        <w:rPr>
          <w:rFonts w:ascii="Arial" w:hAnsi="Arial" w:cs="Arial"/>
          <w:spacing w:val="-11"/>
          <w:sz w:val="22"/>
          <w:szCs w:val="22"/>
          <w:lang w:val="nl-BE"/>
        </w:rPr>
        <w:t xml:space="preserve"> </w:t>
      </w:r>
      <w:r w:rsidRPr="00D13DB7">
        <w:rPr>
          <w:rFonts w:ascii="Arial" w:hAnsi="Arial" w:cs="Arial"/>
          <w:sz w:val="22"/>
          <w:szCs w:val="22"/>
          <w:lang w:val="nl-BE"/>
        </w:rPr>
        <w:t>die</w:t>
      </w:r>
      <w:r w:rsidRPr="00D13DB7">
        <w:rPr>
          <w:rFonts w:ascii="Arial" w:hAnsi="Arial" w:cs="Arial"/>
          <w:spacing w:val="-12"/>
          <w:sz w:val="22"/>
          <w:szCs w:val="22"/>
          <w:lang w:val="nl-BE"/>
        </w:rPr>
        <w:t xml:space="preserve"> </w:t>
      </w:r>
      <w:r w:rsidRPr="00D13DB7">
        <w:rPr>
          <w:rFonts w:ascii="Arial" w:hAnsi="Arial" w:cs="Arial"/>
          <w:sz w:val="22"/>
          <w:szCs w:val="22"/>
          <w:lang w:val="nl-BE"/>
        </w:rPr>
        <w:t>de</w:t>
      </w:r>
      <w:r w:rsidRPr="00D13DB7">
        <w:rPr>
          <w:rFonts w:ascii="Arial" w:hAnsi="Arial" w:cs="Arial"/>
          <w:spacing w:val="-16"/>
          <w:sz w:val="22"/>
          <w:szCs w:val="22"/>
          <w:lang w:val="nl-BE"/>
        </w:rPr>
        <w:t xml:space="preserve"> </w:t>
      </w:r>
      <w:r w:rsidRPr="00D13DB7">
        <w:rPr>
          <w:rFonts w:ascii="Arial" w:hAnsi="Arial" w:cs="Arial"/>
          <w:sz w:val="22"/>
          <w:szCs w:val="22"/>
          <w:lang w:val="nl-BE"/>
        </w:rPr>
        <w:t>verstrekking</w:t>
      </w:r>
      <w:r w:rsidRPr="00D13DB7">
        <w:rPr>
          <w:rFonts w:ascii="Arial" w:hAnsi="Arial" w:cs="Arial"/>
          <w:spacing w:val="-10"/>
          <w:sz w:val="22"/>
          <w:szCs w:val="22"/>
          <w:lang w:val="nl-BE"/>
        </w:rPr>
        <w:t xml:space="preserve"> </w:t>
      </w:r>
      <w:r w:rsidRPr="00D13DB7">
        <w:rPr>
          <w:rFonts w:ascii="Arial" w:hAnsi="Arial" w:cs="Arial"/>
          <w:sz w:val="22"/>
          <w:szCs w:val="22"/>
          <w:lang w:val="nl-BE"/>
        </w:rPr>
        <w:t>567372</w:t>
      </w:r>
      <w:r w:rsidRPr="00D13DB7">
        <w:rPr>
          <w:rFonts w:ascii="Arial" w:hAnsi="Arial" w:cs="Arial"/>
          <w:spacing w:val="-12"/>
          <w:sz w:val="22"/>
          <w:szCs w:val="22"/>
          <w:lang w:val="nl-BE"/>
        </w:rPr>
        <w:t xml:space="preserve"> </w:t>
      </w:r>
      <w:r w:rsidRPr="00D13DB7">
        <w:rPr>
          <w:rFonts w:ascii="Arial" w:hAnsi="Arial" w:cs="Arial"/>
          <w:sz w:val="22"/>
          <w:szCs w:val="22"/>
          <w:lang w:val="nl-BE"/>
        </w:rPr>
        <w:t>verleend</w:t>
      </w:r>
      <w:r w:rsidRPr="00D13DB7">
        <w:rPr>
          <w:rFonts w:ascii="Arial" w:hAnsi="Arial" w:cs="Arial"/>
          <w:spacing w:val="-13"/>
          <w:sz w:val="22"/>
          <w:szCs w:val="22"/>
          <w:lang w:val="nl-BE"/>
        </w:rPr>
        <w:t xml:space="preserve"> </w:t>
      </w:r>
      <w:r w:rsidRPr="00D13DB7">
        <w:rPr>
          <w:rFonts w:ascii="Arial" w:hAnsi="Arial" w:cs="Arial"/>
          <w:sz w:val="22"/>
          <w:szCs w:val="22"/>
          <w:lang w:val="nl-BE"/>
        </w:rPr>
        <w:t>heeft en niet verbonden is aan een</w:t>
      </w:r>
      <w:r w:rsidRPr="00D13DB7">
        <w:rPr>
          <w:rFonts w:ascii="Arial" w:hAnsi="Arial" w:cs="Arial"/>
          <w:spacing w:val="-5"/>
          <w:sz w:val="22"/>
          <w:szCs w:val="22"/>
          <w:lang w:val="nl-BE"/>
        </w:rPr>
        <w:t xml:space="preserve"> </w:t>
      </w:r>
      <w:r w:rsidRPr="00D13DB7">
        <w:rPr>
          <w:rFonts w:ascii="Arial" w:hAnsi="Arial" w:cs="Arial"/>
          <w:sz w:val="22"/>
          <w:szCs w:val="22"/>
          <w:lang w:val="nl-BE"/>
        </w:rPr>
        <w:t>verplegingsinrichting.</w:t>
      </w:r>
    </w:p>
    <w:p w14:paraId="78945C39" w14:textId="77777777" w:rsidR="00DC693B" w:rsidRPr="00D13DB7" w:rsidRDefault="00DC693B" w:rsidP="00DC693B">
      <w:pPr>
        <w:spacing w:before="124" w:after="120"/>
        <w:ind w:left="220"/>
        <w:jc w:val="both"/>
        <w:rPr>
          <w:rFonts w:ascii="Arial" w:hAnsi="Arial" w:cs="Arial"/>
          <w:sz w:val="22"/>
          <w:szCs w:val="22"/>
          <w:lang w:val="nl-BE"/>
        </w:rPr>
      </w:pPr>
      <w:r w:rsidRPr="00D13DB7">
        <w:rPr>
          <w:rFonts w:ascii="Arial" w:hAnsi="Arial" w:cs="Arial"/>
          <w:sz w:val="22"/>
          <w:szCs w:val="22"/>
          <w:lang w:val="nl-BE"/>
        </w:rPr>
        <w:t>De verstrekkingen 567416, 567431 en 567453 kunnen geattesteerd worden door:</w:t>
      </w:r>
    </w:p>
    <w:p w14:paraId="6EA2E945" w14:textId="77777777" w:rsidR="00DC693B" w:rsidRPr="00D13DB7" w:rsidRDefault="00DC693B" w:rsidP="00DC693B">
      <w:pPr>
        <w:widowControl w:val="0"/>
        <w:numPr>
          <w:ilvl w:val="0"/>
          <w:numId w:val="1"/>
        </w:numPr>
        <w:tabs>
          <w:tab w:val="left" w:pos="684"/>
        </w:tabs>
        <w:autoSpaceDE w:val="0"/>
        <w:autoSpaceDN w:val="0"/>
        <w:spacing w:before="140" w:line="237" w:lineRule="auto"/>
        <w:ind w:left="683" w:right="218" w:hanging="464"/>
        <w:jc w:val="both"/>
        <w:rPr>
          <w:rFonts w:ascii="Arial" w:hAnsi="Arial" w:cs="Arial"/>
          <w:sz w:val="22"/>
          <w:szCs w:val="22"/>
          <w:lang w:val="nl-BE"/>
        </w:rPr>
      </w:pPr>
      <w:r w:rsidRPr="00D13DB7">
        <w:rPr>
          <w:rFonts w:ascii="Arial" w:hAnsi="Arial" w:cs="Arial"/>
          <w:sz w:val="22"/>
          <w:szCs w:val="22"/>
          <w:lang w:val="nl-BE"/>
        </w:rPr>
        <w:t>de kinesitherapeut naar keuze van de patiënt die de verstrekkingen voorzien onder punt 3.1.3, 3.1.4, 3.1.5. of 3.1.6. verleend</w:t>
      </w:r>
      <w:r w:rsidRPr="00D13DB7">
        <w:rPr>
          <w:rFonts w:ascii="Arial" w:hAnsi="Arial" w:cs="Arial"/>
          <w:spacing w:val="3"/>
          <w:sz w:val="22"/>
          <w:szCs w:val="22"/>
          <w:lang w:val="nl-BE"/>
        </w:rPr>
        <w:t xml:space="preserve"> </w:t>
      </w:r>
      <w:r w:rsidRPr="00D13DB7">
        <w:rPr>
          <w:rFonts w:ascii="Arial" w:hAnsi="Arial" w:cs="Arial"/>
          <w:sz w:val="22"/>
          <w:szCs w:val="22"/>
          <w:lang w:val="nl-BE"/>
        </w:rPr>
        <w:t>heeft.</w:t>
      </w:r>
    </w:p>
    <w:p w14:paraId="62DD06A9" w14:textId="77777777" w:rsidR="00DC693B" w:rsidRDefault="00DC693B" w:rsidP="00DC693B">
      <w:pPr>
        <w:spacing w:before="124" w:after="120"/>
        <w:ind w:left="220"/>
        <w:jc w:val="both"/>
        <w:rPr>
          <w:rFonts w:ascii="Arial" w:hAnsi="Arial" w:cs="Arial"/>
          <w:sz w:val="22"/>
          <w:szCs w:val="22"/>
          <w:lang w:val="nl-BE"/>
        </w:rPr>
      </w:pPr>
      <w:r w:rsidRPr="00D13DB7">
        <w:rPr>
          <w:rFonts w:ascii="Arial" w:hAnsi="Arial" w:cs="Arial"/>
          <w:sz w:val="22"/>
          <w:szCs w:val="22"/>
          <w:lang w:val="nl-BE"/>
        </w:rPr>
        <w:t>De verstrekking 567394 kan slechts eenmalig geattesteerd worden.</w:t>
      </w:r>
    </w:p>
    <w:p w14:paraId="69941EBA" w14:textId="77777777" w:rsidR="00DC693B" w:rsidRPr="00D13DB7" w:rsidRDefault="00DC693B" w:rsidP="00DC693B">
      <w:pPr>
        <w:spacing w:before="136" w:after="120" w:line="276" w:lineRule="auto"/>
        <w:ind w:left="220" w:right="211"/>
        <w:jc w:val="both"/>
        <w:rPr>
          <w:rFonts w:ascii="Arial" w:hAnsi="Arial" w:cs="Arial"/>
          <w:sz w:val="22"/>
          <w:szCs w:val="22"/>
          <w:lang w:val="nl-BE"/>
        </w:rPr>
      </w:pPr>
      <w:r w:rsidRPr="00D13DB7">
        <w:rPr>
          <w:rFonts w:ascii="Arial" w:hAnsi="Arial" w:cs="Arial"/>
          <w:sz w:val="22"/>
          <w:szCs w:val="22"/>
          <w:lang w:val="nl-BE"/>
        </w:rPr>
        <w:t>De verstrekkingen 567416 of 567431 kan maximaal 3 keer geattesteerd worden ingeval van knieartroplastiek. Ingeval van heupartroplastiek kan de verstrekking 567416 maximaal 3 keer en de verstrekking 567431 maximaal 1 keer geattesteerd worden. Twee bijkomende attesteringen van de verstrekking 567431 ingeval van heupartroplastiek zijn enkel mogelijk indien een revalidatie</w:t>
      </w:r>
      <w:r w:rsidRPr="00D13DB7">
        <w:rPr>
          <w:rFonts w:ascii="Arial" w:hAnsi="Arial" w:cs="Arial"/>
          <w:spacing w:val="-8"/>
          <w:sz w:val="22"/>
          <w:szCs w:val="22"/>
          <w:lang w:val="nl-BE"/>
        </w:rPr>
        <w:t xml:space="preserve"> </w:t>
      </w:r>
      <w:r w:rsidRPr="00D13DB7">
        <w:rPr>
          <w:rFonts w:ascii="Arial" w:hAnsi="Arial" w:cs="Arial"/>
          <w:sz w:val="22"/>
          <w:szCs w:val="22"/>
          <w:lang w:val="nl-BE"/>
        </w:rPr>
        <w:t>van</w:t>
      </w:r>
      <w:r w:rsidRPr="00D13DB7">
        <w:rPr>
          <w:rFonts w:ascii="Arial" w:hAnsi="Arial" w:cs="Arial"/>
          <w:spacing w:val="-8"/>
          <w:sz w:val="22"/>
          <w:szCs w:val="22"/>
          <w:lang w:val="nl-BE"/>
        </w:rPr>
        <w:t xml:space="preserve"> </w:t>
      </w:r>
      <w:r w:rsidRPr="00D13DB7">
        <w:rPr>
          <w:rFonts w:ascii="Arial" w:hAnsi="Arial" w:cs="Arial"/>
          <w:sz w:val="22"/>
          <w:szCs w:val="22"/>
          <w:lang w:val="nl-BE"/>
        </w:rPr>
        <w:t>meer</w:t>
      </w:r>
      <w:r w:rsidRPr="00D13DB7">
        <w:rPr>
          <w:rFonts w:ascii="Arial" w:hAnsi="Arial" w:cs="Arial"/>
          <w:spacing w:val="-9"/>
          <w:sz w:val="22"/>
          <w:szCs w:val="22"/>
          <w:lang w:val="nl-BE"/>
        </w:rPr>
        <w:t xml:space="preserve"> </w:t>
      </w:r>
      <w:r w:rsidRPr="00D13DB7">
        <w:rPr>
          <w:rFonts w:ascii="Arial" w:hAnsi="Arial" w:cs="Arial"/>
          <w:sz w:val="22"/>
          <w:szCs w:val="22"/>
          <w:lang w:val="nl-BE"/>
        </w:rPr>
        <w:t>dan</w:t>
      </w:r>
      <w:r w:rsidRPr="00D13DB7">
        <w:rPr>
          <w:rFonts w:ascii="Arial" w:hAnsi="Arial" w:cs="Arial"/>
          <w:spacing w:val="-9"/>
          <w:sz w:val="22"/>
          <w:szCs w:val="22"/>
          <w:lang w:val="nl-BE"/>
        </w:rPr>
        <w:t xml:space="preserve"> </w:t>
      </w:r>
      <w:r w:rsidRPr="00D13DB7">
        <w:rPr>
          <w:rFonts w:ascii="Arial" w:hAnsi="Arial" w:cs="Arial"/>
          <w:sz w:val="22"/>
          <w:szCs w:val="22"/>
          <w:lang w:val="nl-BE"/>
        </w:rPr>
        <w:t>8</w:t>
      </w:r>
      <w:r w:rsidRPr="00D13DB7">
        <w:rPr>
          <w:rFonts w:ascii="Arial" w:hAnsi="Arial" w:cs="Arial"/>
          <w:spacing w:val="-7"/>
          <w:sz w:val="22"/>
          <w:szCs w:val="22"/>
          <w:lang w:val="nl-BE"/>
        </w:rPr>
        <w:t xml:space="preserve"> </w:t>
      </w:r>
      <w:r w:rsidRPr="00D13DB7">
        <w:rPr>
          <w:rFonts w:ascii="Arial" w:hAnsi="Arial" w:cs="Arial"/>
          <w:sz w:val="22"/>
          <w:szCs w:val="22"/>
          <w:lang w:val="nl-BE"/>
        </w:rPr>
        <w:t>weken</w:t>
      </w:r>
      <w:r w:rsidRPr="00D13DB7">
        <w:rPr>
          <w:rFonts w:ascii="Arial" w:hAnsi="Arial" w:cs="Arial"/>
          <w:spacing w:val="-8"/>
          <w:sz w:val="22"/>
          <w:szCs w:val="22"/>
          <w:lang w:val="nl-BE"/>
        </w:rPr>
        <w:t xml:space="preserve"> </w:t>
      </w:r>
      <w:r w:rsidRPr="00D13DB7">
        <w:rPr>
          <w:rFonts w:ascii="Arial" w:hAnsi="Arial" w:cs="Arial"/>
          <w:sz w:val="22"/>
          <w:szCs w:val="22"/>
          <w:lang w:val="nl-BE"/>
        </w:rPr>
        <w:t>om</w:t>
      </w:r>
      <w:r w:rsidRPr="00D13DB7">
        <w:rPr>
          <w:rFonts w:ascii="Arial" w:hAnsi="Arial" w:cs="Arial"/>
          <w:spacing w:val="-9"/>
          <w:sz w:val="22"/>
          <w:szCs w:val="22"/>
          <w:lang w:val="nl-BE"/>
        </w:rPr>
        <w:t xml:space="preserve"> </w:t>
      </w:r>
      <w:r w:rsidRPr="00D13DB7">
        <w:rPr>
          <w:rFonts w:ascii="Arial" w:hAnsi="Arial" w:cs="Arial"/>
          <w:sz w:val="22"/>
          <w:szCs w:val="22"/>
          <w:lang w:val="nl-BE"/>
        </w:rPr>
        <w:t>medische</w:t>
      </w:r>
      <w:r w:rsidRPr="00D13DB7">
        <w:rPr>
          <w:rFonts w:ascii="Arial" w:hAnsi="Arial" w:cs="Arial"/>
          <w:spacing w:val="-10"/>
          <w:sz w:val="22"/>
          <w:szCs w:val="22"/>
          <w:lang w:val="nl-BE"/>
        </w:rPr>
        <w:t xml:space="preserve"> </w:t>
      </w:r>
      <w:r w:rsidRPr="00D13DB7">
        <w:rPr>
          <w:rFonts w:ascii="Arial" w:hAnsi="Arial" w:cs="Arial"/>
          <w:sz w:val="22"/>
          <w:szCs w:val="22"/>
          <w:lang w:val="nl-BE"/>
        </w:rPr>
        <w:t>redenen,</w:t>
      </w:r>
      <w:r w:rsidRPr="00D13DB7">
        <w:rPr>
          <w:rFonts w:ascii="Arial" w:hAnsi="Arial" w:cs="Arial"/>
          <w:spacing w:val="-8"/>
          <w:sz w:val="22"/>
          <w:szCs w:val="22"/>
          <w:lang w:val="nl-BE"/>
        </w:rPr>
        <w:t xml:space="preserve"> </w:t>
      </w:r>
      <w:r w:rsidRPr="00D13DB7">
        <w:rPr>
          <w:rFonts w:ascii="Arial" w:hAnsi="Arial" w:cs="Arial"/>
          <w:sz w:val="22"/>
          <w:szCs w:val="22"/>
          <w:lang w:val="nl-BE"/>
        </w:rPr>
        <w:t>gemotiveerd</w:t>
      </w:r>
      <w:r w:rsidRPr="00D13DB7">
        <w:rPr>
          <w:rFonts w:ascii="Arial" w:hAnsi="Arial" w:cs="Arial"/>
          <w:spacing w:val="-7"/>
          <w:sz w:val="22"/>
          <w:szCs w:val="22"/>
          <w:lang w:val="nl-BE"/>
        </w:rPr>
        <w:t xml:space="preserve"> </w:t>
      </w:r>
      <w:r w:rsidRPr="00D13DB7">
        <w:rPr>
          <w:rFonts w:ascii="Arial" w:hAnsi="Arial" w:cs="Arial"/>
          <w:sz w:val="22"/>
          <w:szCs w:val="22"/>
          <w:lang w:val="nl-BE"/>
        </w:rPr>
        <w:t>door</w:t>
      </w:r>
      <w:r w:rsidRPr="00D13DB7">
        <w:rPr>
          <w:rFonts w:ascii="Arial" w:hAnsi="Arial" w:cs="Arial"/>
          <w:spacing w:val="-9"/>
          <w:sz w:val="22"/>
          <w:szCs w:val="22"/>
          <w:lang w:val="nl-BE"/>
        </w:rPr>
        <w:t xml:space="preserve"> </w:t>
      </w:r>
      <w:r w:rsidRPr="00D13DB7">
        <w:rPr>
          <w:rFonts w:ascii="Arial" w:hAnsi="Arial" w:cs="Arial"/>
          <w:sz w:val="22"/>
          <w:szCs w:val="22"/>
          <w:lang w:val="nl-BE"/>
        </w:rPr>
        <w:t>een</w:t>
      </w:r>
      <w:r w:rsidRPr="00D13DB7">
        <w:rPr>
          <w:rFonts w:ascii="Arial" w:hAnsi="Arial" w:cs="Arial"/>
          <w:spacing w:val="-10"/>
          <w:sz w:val="22"/>
          <w:szCs w:val="22"/>
          <w:lang w:val="nl-BE"/>
        </w:rPr>
        <w:t xml:space="preserve"> </w:t>
      </w:r>
      <w:r w:rsidRPr="00D13DB7">
        <w:rPr>
          <w:rFonts w:ascii="Arial" w:hAnsi="Arial" w:cs="Arial"/>
          <w:sz w:val="22"/>
          <w:szCs w:val="22"/>
          <w:lang w:val="nl-BE"/>
        </w:rPr>
        <w:t>arts-specialist</w:t>
      </w:r>
      <w:r w:rsidRPr="00D13DB7">
        <w:rPr>
          <w:rFonts w:ascii="Arial" w:hAnsi="Arial" w:cs="Arial"/>
          <w:spacing w:val="-6"/>
          <w:sz w:val="22"/>
          <w:szCs w:val="22"/>
          <w:lang w:val="nl-BE"/>
        </w:rPr>
        <w:t xml:space="preserve"> </w:t>
      </w:r>
      <w:r w:rsidRPr="00D13DB7">
        <w:rPr>
          <w:rFonts w:ascii="Arial" w:hAnsi="Arial" w:cs="Arial"/>
          <w:sz w:val="22"/>
          <w:szCs w:val="22"/>
          <w:lang w:val="nl-BE"/>
        </w:rPr>
        <w:t>in de orthopedische heelkunde of in de fysische geneeskunde en revalidatie, vereist</w:t>
      </w:r>
      <w:r w:rsidRPr="00D13DB7">
        <w:rPr>
          <w:rFonts w:ascii="Arial" w:hAnsi="Arial" w:cs="Arial"/>
          <w:spacing w:val="-17"/>
          <w:sz w:val="22"/>
          <w:szCs w:val="22"/>
          <w:lang w:val="nl-BE"/>
        </w:rPr>
        <w:t xml:space="preserve"> </w:t>
      </w:r>
      <w:r w:rsidRPr="00D13DB7">
        <w:rPr>
          <w:rFonts w:ascii="Arial" w:hAnsi="Arial" w:cs="Arial"/>
          <w:sz w:val="22"/>
          <w:szCs w:val="22"/>
          <w:lang w:val="nl-BE"/>
        </w:rPr>
        <w:t>is.</w:t>
      </w:r>
    </w:p>
    <w:p w14:paraId="726BA733" w14:textId="77777777" w:rsidR="00DC693B" w:rsidRPr="00D13DB7" w:rsidRDefault="00DC693B" w:rsidP="00DC693B">
      <w:pPr>
        <w:spacing w:before="122" w:after="120"/>
        <w:ind w:left="220"/>
        <w:jc w:val="both"/>
        <w:rPr>
          <w:rFonts w:ascii="Arial" w:hAnsi="Arial" w:cs="Arial"/>
          <w:sz w:val="22"/>
          <w:szCs w:val="22"/>
          <w:lang w:val="nl-BE"/>
        </w:rPr>
      </w:pPr>
      <w:r w:rsidRPr="00D13DB7">
        <w:rPr>
          <w:rFonts w:ascii="Arial" w:hAnsi="Arial" w:cs="Arial"/>
          <w:sz w:val="22"/>
          <w:szCs w:val="22"/>
          <w:lang w:val="nl-BE"/>
        </w:rPr>
        <w:t>De verstrekking 567453 kan maximaal 7 keer geattesteerd worden.</w:t>
      </w:r>
    </w:p>
    <w:p w14:paraId="69F74018" w14:textId="77777777" w:rsidR="00DC693B" w:rsidRPr="00D13DB7" w:rsidRDefault="00DC693B" w:rsidP="00DC693B">
      <w:pPr>
        <w:widowControl w:val="0"/>
        <w:numPr>
          <w:ilvl w:val="2"/>
          <w:numId w:val="2"/>
        </w:numPr>
        <w:tabs>
          <w:tab w:val="left" w:pos="941"/>
        </w:tabs>
        <w:autoSpaceDE w:val="0"/>
        <w:autoSpaceDN w:val="0"/>
        <w:spacing w:before="75"/>
        <w:ind w:left="940" w:right="216" w:hanging="720"/>
        <w:outlineLvl w:val="0"/>
        <w:rPr>
          <w:rFonts w:ascii="Arial" w:hAnsi="Arial" w:cs="Arial"/>
          <w:b/>
          <w:snapToGrid w:val="0"/>
          <w:sz w:val="22"/>
          <w:szCs w:val="22"/>
          <w:lang w:val="nl-BE"/>
        </w:rPr>
      </w:pPr>
      <w:r w:rsidRPr="00D13DB7">
        <w:rPr>
          <w:rFonts w:ascii="Arial" w:hAnsi="Arial" w:cs="Arial"/>
          <w:b/>
          <w:snapToGrid w:val="0"/>
          <w:sz w:val="22"/>
          <w:szCs w:val="22"/>
          <w:u w:val="thick"/>
          <w:lang w:val="nl-BE"/>
        </w:rPr>
        <w:t>Forfait</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3</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behandeling</w:t>
      </w:r>
      <w:r w:rsidRPr="00D13DB7">
        <w:rPr>
          <w:rFonts w:ascii="Arial" w:hAnsi="Arial" w:cs="Arial"/>
          <w:b/>
          <w:snapToGrid w:val="0"/>
          <w:spacing w:val="-8"/>
          <w:sz w:val="22"/>
          <w:szCs w:val="22"/>
          <w:u w:val="thick"/>
          <w:lang w:val="nl-BE"/>
        </w:rPr>
        <w:t xml:space="preserve"> </w:t>
      </w:r>
      <w:r w:rsidRPr="00D13DB7">
        <w:rPr>
          <w:rFonts w:ascii="Arial" w:hAnsi="Arial" w:cs="Arial"/>
          <w:b/>
          <w:snapToGrid w:val="0"/>
          <w:sz w:val="22"/>
          <w:szCs w:val="22"/>
          <w:u w:val="thick"/>
          <w:lang w:val="nl-BE"/>
        </w:rPr>
        <w:t>en</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opvolging</w:t>
      </w:r>
      <w:r w:rsidRPr="00D13DB7">
        <w:rPr>
          <w:rFonts w:ascii="Arial" w:hAnsi="Arial" w:cs="Arial"/>
          <w:b/>
          <w:snapToGrid w:val="0"/>
          <w:spacing w:val="-6"/>
          <w:sz w:val="22"/>
          <w:szCs w:val="22"/>
          <w:u w:val="thick"/>
          <w:lang w:val="nl-BE"/>
        </w:rPr>
        <w:t xml:space="preserve"> </w:t>
      </w:r>
      <w:r w:rsidRPr="00D13DB7">
        <w:rPr>
          <w:rFonts w:ascii="Arial" w:hAnsi="Arial" w:cs="Arial"/>
          <w:b/>
          <w:snapToGrid w:val="0"/>
          <w:sz w:val="22"/>
          <w:szCs w:val="22"/>
          <w:u w:val="thick"/>
          <w:lang w:val="nl-BE"/>
        </w:rPr>
        <w:t>door</w:t>
      </w:r>
      <w:r w:rsidRPr="00D13DB7">
        <w:rPr>
          <w:rFonts w:ascii="Arial" w:hAnsi="Arial" w:cs="Arial"/>
          <w:b/>
          <w:snapToGrid w:val="0"/>
          <w:spacing w:val="-3"/>
          <w:sz w:val="22"/>
          <w:szCs w:val="22"/>
          <w:u w:val="thick"/>
          <w:lang w:val="nl-BE"/>
        </w:rPr>
        <w:t xml:space="preserve"> </w:t>
      </w:r>
      <w:r w:rsidRPr="00D13DB7">
        <w:rPr>
          <w:rFonts w:ascii="Arial" w:hAnsi="Arial" w:cs="Arial"/>
          <w:b/>
          <w:snapToGrid w:val="0"/>
          <w:sz w:val="22"/>
          <w:szCs w:val="22"/>
          <w:u w:val="thick"/>
          <w:lang w:val="nl-BE"/>
        </w:rPr>
        <w:t>een</w:t>
      </w:r>
      <w:r w:rsidRPr="00D13DB7">
        <w:rPr>
          <w:rFonts w:ascii="Arial" w:hAnsi="Arial" w:cs="Arial"/>
          <w:b/>
          <w:snapToGrid w:val="0"/>
          <w:spacing w:val="-7"/>
          <w:sz w:val="22"/>
          <w:szCs w:val="22"/>
          <w:u w:val="thick"/>
          <w:lang w:val="nl-BE"/>
        </w:rPr>
        <w:t xml:space="preserve"> </w:t>
      </w:r>
      <w:r w:rsidRPr="00D13DB7">
        <w:rPr>
          <w:rFonts w:ascii="Arial" w:hAnsi="Arial" w:cs="Arial"/>
          <w:b/>
          <w:snapToGrid w:val="0"/>
          <w:sz w:val="22"/>
          <w:szCs w:val="22"/>
          <w:u w:val="thick"/>
          <w:lang w:val="nl-BE"/>
        </w:rPr>
        <w:t>kinesitherapeut</w:t>
      </w:r>
      <w:r w:rsidRPr="00D13DB7">
        <w:rPr>
          <w:rFonts w:ascii="Arial" w:hAnsi="Arial" w:cs="Arial"/>
          <w:b/>
          <w:snapToGrid w:val="0"/>
          <w:spacing w:val="-3"/>
          <w:sz w:val="22"/>
          <w:szCs w:val="22"/>
          <w:u w:val="thick"/>
          <w:lang w:val="nl-BE"/>
        </w:rPr>
        <w:t xml:space="preserve"> </w:t>
      </w:r>
      <w:r w:rsidRPr="00D13DB7">
        <w:rPr>
          <w:rFonts w:ascii="Arial" w:hAnsi="Arial" w:cs="Arial"/>
          <w:b/>
          <w:snapToGrid w:val="0"/>
          <w:sz w:val="22"/>
          <w:szCs w:val="22"/>
          <w:u w:val="thick"/>
          <w:lang w:val="nl-BE"/>
        </w:rPr>
        <w:t>na</w:t>
      </w:r>
      <w:r w:rsidRPr="00D13DB7">
        <w:rPr>
          <w:rFonts w:ascii="Arial" w:hAnsi="Arial" w:cs="Arial"/>
          <w:b/>
          <w:snapToGrid w:val="0"/>
          <w:spacing w:val="-5"/>
          <w:sz w:val="22"/>
          <w:szCs w:val="22"/>
          <w:u w:val="thick"/>
          <w:lang w:val="nl-BE"/>
        </w:rPr>
        <w:t xml:space="preserve"> </w:t>
      </w:r>
      <w:r w:rsidRPr="00D13DB7">
        <w:rPr>
          <w:rFonts w:ascii="Arial" w:hAnsi="Arial" w:cs="Arial"/>
          <w:b/>
          <w:snapToGrid w:val="0"/>
          <w:sz w:val="22"/>
          <w:szCs w:val="22"/>
          <w:u w:val="thick"/>
          <w:lang w:val="nl-BE"/>
        </w:rPr>
        <w:t>knieartroplastiek voor rechthebbenden geïncludeerd in de studie KCE HTA C2020</w:t>
      </w:r>
      <w:r w:rsidRPr="00D13DB7">
        <w:rPr>
          <w:rFonts w:ascii="Arial" w:hAnsi="Arial" w:cs="Arial"/>
          <w:b/>
          <w:snapToGrid w:val="0"/>
          <w:spacing w:val="-12"/>
          <w:sz w:val="22"/>
          <w:szCs w:val="22"/>
          <w:u w:val="thick"/>
          <w:lang w:val="nl-BE"/>
        </w:rPr>
        <w:t xml:space="preserve"> </w:t>
      </w:r>
      <w:r w:rsidRPr="00D13DB7">
        <w:rPr>
          <w:rFonts w:ascii="Arial" w:hAnsi="Arial" w:cs="Arial"/>
          <w:b/>
          <w:snapToGrid w:val="0"/>
          <w:sz w:val="22"/>
          <w:szCs w:val="22"/>
          <w:u w:val="thick"/>
          <w:lang w:val="nl-BE"/>
        </w:rPr>
        <w:t>-1</w:t>
      </w:r>
    </w:p>
    <w:p w14:paraId="4D62B57B" w14:textId="77777777" w:rsidR="00DC693B" w:rsidRPr="00D13DB7" w:rsidRDefault="00DC693B" w:rsidP="00DC693B">
      <w:pPr>
        <w:spacing w:before="10" w:after="120"/>
        <w:jc w:val="both"/>
        <w:rPr>
          <w:rFonts w:ascii="Arial" w:hAnsi="Arial" w:cs="Arial"/>
          <w:b/>
          <w:sz w:val="22"/>
          <w:szCs w:val="22"/>
          <w:lang w:val="nl-BE"/>
        </w:rPr>
      </w:pPr>
    </w:p>
    <w:p w14:paraId="5ED90493" w14:textId="77777777" w:rsidR="00DC693B" w:rsidRPr="00D13DB7" w:rsidRDefault="00DC693B" w:rsidP="00DC693B">
      <w:pPr>
        <w:widowControl w:val="0"/>
        <w:numPr>
          <w:ilvl w:val="0"/>
          <w:numId w:val="4"/>
        </w:numPr>
        <w:tabs>
          <w:tab w:val="left" w:pos="1497"/>
          <w:tab w:val="left" w:pos="1498"/>
        </w:tabs>
        <w:autoSpaceDE w:val="0"/>
        <w:autoSpaceDN w:val="0"/>
        <w:spacing w:before="93"/>
        <w:ind w:right="215"/>
        <w:rPr>
          <w:rFonts w:ascii="Arial" w:hAnsi="Arial" w:cs="Arial"/>
          <w:b/>
          <w:sz w:val="22"/>
          <w:szCs w:val="22"/>
          <w:lang w:val="nl-BE"/>
        </w:rPr>
      </w:pPr>
      <w:r w:rsidRPr="00D13DB7">
        <w:rPr>
          <w:rFonts w:ascii="Arial" w:hAnsi="Arial" w:cs="Arial"/>
          <w:b/>
          <w:sz w:val="22"/>
          <w:szCs w:val="22"/>
          <w:lang w:val="nl-BE"/>
        </w:rPr>
        <w:t>Revalidatie</w:t>
      </w:r>
      <w:r w:rsidRPr="00D13DB7">
        <w:rPr>
          <w:rFonts w:ascii="Arial" w:hAnsi="Arial" w:cs="Arial"/>
          <w:b/>
          <w:spacing w:val="-20"/>
          <w:sz w:val="22"/>
          <w:szCs w:val="22"/>
          <w:lang w:val="nl-BE"/>
        </w:rPr>
        <w:t xml:space="preserve"> </w:t>
      </w:r>
      <w:r w:rsidRPr="00D13DB7">
        <w:rPr>
          <w:rFonts w:ascii="Arial" w:hAnsi="Arial" w:cs="Arial"/>
          <w:b/>
          <w:sz w:val="22"/>
          <w:szCs w:val="22"/>
          <w:lang w:val="nl-BE"/>
        </w:rPr>
        <w:t>met</w:t>
      </w:r>
      <w:r w:rsidRPr="00D13DB7">
        <w:rPr>
          <w:rFonts w:ascii="Arial" w:hAnsi="Arial" w:cs="Arial"/>
          <w:b/>
          <w:spacing w:val="-15"/>
          <w:sz w:val="22"/>
          <w:szCs w:val="22"/>
          <w:lang w:val="nl-BE"/>
        </w:rPr>
        <w:t xml:space="preserve"> </w:t>
      </w:r>
      <w:r w:rsidRPr="00D13DB7">
        <w:rPr>
          <w:rFonts w:ascii="Arial" w:hAnsi="Arial" w:cs="Arial"/>
          <w:b/>
          <w:sz w:val="22"/>
          <w:szCs w:val="22"/>
          <w:lang w:val="nl-BE"/>
        </w:rPr>
        <w:t>ondersteuning</w:t>
      </w:r>
      <w:r w:rsidRPr="00D13DB7">
        <w:rPr>
          <w:rFonts w:ascii="Arial" w:hAnsi="Arial" w:cs="Arial"/>
          <w:b/>
          <w:spacing w:val="-17"/>
          <w:sz w:val="22"/>
          <w:szCs w:val="22"/>
          <w:lang w:val="nl-BE"/>
        </w:rPr>
        <w:t xml:space="preserve"> </w:t>
      </w:r>
      <w:r w:rsidRPr="00D13DB7">
        <w:rPr>
          <w:rFonts w:ascii="Arial" w:hAnsi="Arial" w:cs="Arial"/>
          <w:b/>
          <w:sz w:val="22"/>
          <w:szCs w:val="22"/>
          <w:lang w:val="nl-BE"/>
        </w:rPr>
        <w:t>door</w:t>
      </w:r>
      <w:r w:rsidRPr="00D13DB7">
        <w:rPr>
          <w:rFonts w:ascii="Arial" w:hAnsi="Arial" w:cs="Arial"/>
          <w:b/>
          <w:spacing w:val="-18"/>
          <w:sz w:val="22"/>
          <w:szCs w:val="22"/>
          <w:lang w:val="nl-BE"/>
        </w:rPr>
        <w:t xml:space="preserve"> </w:t>
      </w:r>
      <w:r w:rsidRPr="00D13DB7">
        <w:rPr>
          <w:rFonts w:ascii="Arial" w:hAnsi="Arial" w:cs="Arial"/>
          <w:b/>
          <w:sz w:val="22"/>
          <w:szCs w:val="22"/>
          <w:lang w:val="nl-BE"/>
        </w:rPr>
        <w:t>de</w:t>
      </w:r>
      <w:r w:rsidRPr="00D13DB7">
        <w:rPr>
          <w:rFonts w:ascii="Arial" w:hAnsi="Arial" w:cs="Arial"/>
          <w:b/>
          <w:spacing w:val="-20"/>
          <w:sz w:val="22"/>
          <w:szCs w:val="22"/>
          <w:lang w:val="nl-BE"/>
        </w:rPr>
        <w:t xml:space="preserve"> </w:t>
      </w:r>
      <w:r w:rsidRPr="00D13DB7">
        <w:rPr>
          <w:rFonts w:ascii="Arial" w:hAnsi="Arial" w:cs="Arial"/>
          <w:b/>
          <w:sz w:val="22"/>
          <w:szCs w:val="22"/>
          <w:lang w:val="nl-BE"/>
        </w:rPr>
        <w:t>mobiele</w:t>
      </w:r>
      <w:r w:rsidRPr="00D13DB7">
        <w:rPr>
          <w:rFonts w:ascii="Arial" w:hAnsi="Arial" w:cs="Arial"/>
          <w:b/>
          <w:spacing w:val="-18"/>
          <w:sz w:val="22"/>
          <w:szCs w:val="22"/>
          <w:lang w:val="nl-BE"/>
        </w:rPr>
        <w:t xml:space="preserve"> </w:t>
      </w:r>
      <w:r w:rsidRPr="00D13DB7">
        <w:rPr>
          <w:rFonts w:ascii="Arial" w:hAnsi="Arial" w:cs="Arial"/>
          <w:b/>
          <w:sz w:val="22"/>
          <w:szCs w:val="22"/>
          <w:lang w:val="nl-BE"/>
        </w:rPr>
        <w:t>toepassing</w:t>
      </w:r>
      <w:r w:rsidRPr="00D13DB7">
        <w:rPr>
          <w:rFonts w:ascii="Arial" w:hAnsi="Arial" w:cs="Arial"/>
          <w:b/>
          <w:spacing w:val="-18"/>
          <w:sz w:val="22"/>
          <w:szCs w:val="22"/>
          <w:lang w:val="nl-BE"/>
        </w:rPr>
        <w:t xml:space="preserve"> </w:t>
      </w:r>
      <w:r w:rsidRPr="00D13DB7">
        <w:rPr>
          <w:rFonts w:ascii="Arial" w:hAnsi="Arial" w:cs="Arial"/>
          <w:b/>
          <w:sz w:val="22"/>
          <w:szCs w:val="22"/>
          <w:lang w:val="nl-BE"/>
        </w:rPr>
        <w:t>en</w:t>
      </w:r>
      <w:r w:rsidRPr="00D13DB7">
        <w:rPr>
          <w:rFonts w:ascii="Arial" w:hAnsi="Arial" w:cs="Arial"/>
          <w:b/>
          <w:spacing w:val="-19"/>
          <w:sz w:val="22"/>
          <w:szCs w:val="22"/>
          <w:lang w:val="nl-BE"/>
        </w:rPr>
        <w:t xml:space="preserve"> </w:t>
      </w:r>
      <w:r w:rsidRPr="00D13DB7">
        <w:rPr>
          <w:rFonts w:ascii="Arial" w:hAnsi="Arial" w:cs="Arial"/>
          <w:b/>
          <w:sz w:val="22"/>
          <w:szCs w:val="22"/>
          <w:lang w:val="nl-BE"/>
        </w:rPr>
        <w:t>een</w:t>
      </w:r>
      <w:r w:rsidRPr="00D13DB7">
        <w:rPr>
          <w:rFonts w:ascii="Arial" w:hAnsi="Arial" w:cs="Arial"/>
          <w:b/>
          <w:spacing w:val="-19"/>
          <w:sz w:val="22"/>
          <w:szCs w:val="22"/>
          <w:lang w:val="nl-BE"/>
        </w:rPr>
        <w:t xml:space="preserve"> </w:t>
      </w:r>
      <w:r w:rsidRPr="00D13DB7">
        <w:rPr>
          <w:rFonts w:ascii="Arial" w:hAnsi="Arial" w:cs="Arial"/>
          <w:b/>
          <w:sz w:val="22"/>
          <w:szCs w:val="22"/>
          <w:lang w:val="nl-BE"/>
        </w:rPr>
        <w:t>vastgesteld aantal regelmatige klassieke kinesitherapiesessies met fysieke</w:t>
      </w:r>
      <w:r w:rsidRPr="00D13DB7">
        <w:rPr>
          <w:rFonts w:ascii="Arial" w:hAnsi="Arial" w:cs="Arial"/>
          <w:b/>
          <w:spacing w:val="-37"/>
          <w:sz w:val="22"/>
          <w:szCs w:val="22"/>
          <w:lang w:val="nl-BE"/>
        </w:rPr>
        <w:t xml:space="preserve"> </w:t>
      </w:r>
      <w:r w:rsidRPr="00D13DB7">
        <w:rPr>
          <w:rFonts w:ascii="Arial" w:hAnsi="Arial" w:cs="Arial"/>
          <w:b/>
          <w:sz w:val="22"/>
          <w:szCs w:val="22"/>
          <w:lang w:val="nl-BE"/>
        </w:rPr>
        <w:t>aanwezigheid</w:t>
      </w:r>
    </w:p>
    <w:p w14:paraId="469173E3" w14:textId="77777777" w:rsidR="00DC693B" w:rsidRPr="00D13DB7" w:rsidRDefault="00DC693B" w:rsidP="00DC693B">
      <w:pPr>
        <w:spacing w:before="10" w:after="1"/>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E45D4" w14:paraId="46064C23" w14:textId="77777777" w:rsidTr="00E24352">
        <w:trPr>
          <w:trHeight w:val="565"/>
        </w:trPr>
        <w:tc>
          <w:tcPr>
            <w:tcW w:w="1085" w:type="dxa"/>
          </w:tcPr>
          <w:p w14:paraId="5517A84D" w14:textId="77777777" w:rsidR="00DC693B" w:rsidRPr="002E45D4" w:rsidRDefault="00DC693B" w:rsidP="00E24352">
            <w:pPr>
              <w:rPr>
                <w:rFonts w:ascii="Arial" w:eastAsia="Arial" w:hAnsi="Arial" w:cs="Arial"/>
                <w:lang w:val="nl-NL" w:eastAsia="nl-NL" w:bidi="nl-NL"/>
              </w:rPr>
            </w:pPr>
          </w:p>
        </w:tc>
        <w:tc>
          <w:tcPr>
            <w:tcW w:w="3594" w:type="dxa"/>
          </w:tcPr>
          <w:p w14:paraId="07A06DD7" w14:textId="77777777" w:rsidR="00DC693B" w:rsidRPr="00D13DB7" w:rsidRDefault="00DC693B" w:rsidP="00E24352">
            <w:pPr>
              <w:rPr>
                <w:rFonts w:ascii="Arial" w:eastAsia="Arial" w:hAnsi="Arial" w:cs="Arial"/>
                <w:lang w:val="nl-NL" w:eastAsia="nl-NL" w:bidi="nl-NL"/>
              </w:rPr>
            </w:pPr>
          </w:p>
        </w:tc>
        <w:tc>
          <w:tcPr>
            <w:tcW w:w="1391" w:type="dxa"/>
          </w:tcPr>
          <w:p w14:paraId="30A278BE" w14:textId="77777777" w:rsidR="00DC693B" w:rsidRPr="00151470" w:rsidRDefault="00DC693B" w:rsidP="00E24352">
            <w:pPr>
              <w:rPr>
                <w:rFonts w:ascii="Arial" w:eastAsia="Arial" w:hAnsi="Arial" w:cs="Arial"/>
                <w:lang w:val="nl-NL" w:eastAsia="nl-NL" w:bidi="nl-NL"/>
              </w:rPr>
            </w:pPr>
          </w:p>
        </w:tc>
        <w:tc>
          <w:tcPr>
            <w:tcW w:w="3291" w:type="dxa"/>
            <w:gridSpan w:val="2"/>
          </w:tcPr>
          <w:p w14:paraId="63FEEE3B" w14:textId="77777777" w:rsidR="00DC693B" w:rsidRPr="002E45D4" w:rsidRDefault="00DC693B" w:rsidP="00E24352">
            <w:pPr>
              <w:spacing w:before="134"/>
              <w:ind w:left="607"/>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25C5650F" w14:textId="77777777" w:rsidTr="00E24352">
        <w:trPr>
          <w:trHeight w:val="582"/>
        </w:trPr>
        <w:tc>
          <w:tcPr>
            <w:tcW w:w="1085" w:type="dxa"/>
          </w:tcPr>
          <w:p w14:paraId="7AA3BA78" w14:textId="77777777" w:rsidR="00DC693B" w:rsidRPr="002E45D4" w:rsidRDefault="00DC693B" w:rsidP="00E24352">
            <w:pPr>
              <w:spacing w:line="250"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7635930A"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594" w:type="dxa"/>
          </w:tcPr>
          <w:p w14:paraId="0056D3CF"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391" w:type="dxa"/>
          </w:tcPr>
          <w:p w14:paraId="1E085257" w14:textId="77777777" w:rsidR="00DC693B" w:rsidRPr="002E45D4" w:rsidRDefault="00DC693B" w:rsidP="00E24352">
            <w:pPr>
              <w:spacing w:before="141"/>
              <w:ind w:left="131" w:right="128"/>
              <w:jc w:val="center"/>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646" w:type="dxa"/>
          </w:tcPr>
          <w:p w14:paraId="404B988B" w14:textId="77777777" w:rsidR="00DC693B" w:rsidRPr="002E45D4" w:rsidRDefault="00DC693B" w:rsidP="00E24352">
            <w:pPr>
              <w:spacing w:before="141"/>
              <w:ind w:left="318" w:right="318"/>
              <w:jc w:val="center"/>
              <w:rPr>
                <w:rFonts w:ascii="Arial" w:eastAsia="Arial" w:hAnsi="Arial" w:cs="Arial"/>
                <w:b/>
                <w:lang w:val="nl-NL" w:eastAsia="nl-NL" w:bidi="nl-NL"/>
              </w:rPr>
            </w:pPr>
            <w:r w:rsidRPr="002E45D4">
              <w:rPr>
                <w:rFonts w:ascii="Arial" w:eastAsia="Arial" w:hAnsi="Arial" w:cs="Arial"/>
                <w:b/>
                <w:lang w:val="nl-NL" w:eastAsia="nl-NL" w:bidi="nl-NL"/>
              </w:rPr>
              <w:t>VKR</w:t>
            </w:r>
          </w:p>
        </w:tc>
        <w:tc>
          <w:tcPr>
            <w:tcW w:w="1645" w:type="dxa"/>
          </w:tcPr>
          <w:p w14:paraId="2F27D28E" w14:textId="77777777" w:rsidR="00DC693B" w:rsidRPr="002E45D4" w:rsidRDefault="00DC693B" w:rsidP="00E24352">
            <w:pPr>
              <w:spacing w:before="141"/>
              <w:ind w:left="258" w:right="258"/>
              <w:jc w:val="center"/>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398A18D3" w14:textId="77777777" w:rsidTr="00E24352">
        <w:trPr>
          <w:trHeight w:val="2037"/>
        </w:trPr>
        <w:tc>
          <w:tcPr>
            <w:tcW w:w="1085" w:type="dxa"/>
          </w:tcPr>
          <w:p w14:paraId="20C2B144" w14:textId="77777777" w:rsidR="00DC693B" w:rsidRPr="002E45D4" w:rsidRDefault="00DC693B" w:rsidP="00E24352">
            <w:pPr>
              <w:rPr>
                <w:rFonts w:ascii="Arial" w:eastAsia="Arial" w:hAnsi="Arial" w:cs="Arial"/>
                <w:b/>
                <w:lang w:val="nl-NL" w:eastAsia="nl-NL" w:bidi="nl-NL"/>
              </w:rPr>
            </w:pPr>
          </w:p>
          <w:p w14:paraId="681735BF" w14:textId="77777777" w:rsidR="00DC693B" w:rsidRPr="00D13DB7" w:rsidRDefault="00DC693B" w:rsidP="00E24352">
            <w:pPr>
              <w:rPr>
                <w:rFonts w:ascii="Arial" w:eastAsia="Arial" w:hAnsi="Arial" w:cs="Arial"/>
                <w:b/>
                <w:lang w:val="nl-NL" w:eastAsia="nl-NL" w:bidi="nl-NL"/>
              </w:rPr>
            </w:pPr>
          </w:p>
          <w:p w14:paraId="5D75DB7E" w14:textId="77777777" w:rsidR="00DC693B" w:rsidRPr="00151470" w:rsidRDefault="00DC693B" w:rsidP="00E24352">
            <w:pPr>
              <w:spacing w:before="9"/>
              <w:rPr>
                <w:rFonts w:ascii="Arial" w:eastAsia="Arial" w:hAnsi="Arial" w:cs="Arial"/>
                <w:b/>
                <w:lang w:val="nl-NL" w:eastAsia="nl-NL" w:bidi="nl-NL"/>
              </w:rPr>
            </w:pPr>
          </w:p>
          <w:p w14:paraId="0D725B53"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567475</w:t>
            </w:r>
          </w:p>
        </w:tc>
        <w:tc>
          <w:tcPr>
            <w:tcW w:w="3594" w:type="dxa"/>
          </w:tcPr>
          <w:p w14:paraId="77263DDD"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knieartroplastiek in de eerste 4 weken na ziekenhuisopname, per periode</w:t>
            </w:r>
          </w:p>
          <w:p w14:paraId="112048C4"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1E9435E3" w14:textId="77777777" w:rsidR="00DC693B" w:rsidRPr="002E45D4" w:rsidRDefault="00DC693B" w:rsidP="00E24352">
            <w:pPr>
              <w:rPr>
                <w:rFonts w:ascii="Arial" w:eastAsia="Arial" w:hAnsi="Arial" w:cs="Arial"/>
                <w:b/>
                <w:lang w:val="nl-NL" w:eastAsia="nl-NL" w:bidi="nl-NL"/>
              </w:rPr>
            </w:pPr>
          </w:p>
          <w:p w14:paraId="36E3FF29" w14:textId="77777777" w:rsidR="00DC693B" w:rsidRPr="002E45D4" w:rsidRDefault="00DC693B" w:rsidP="00E24352">
            <w:pPr>
              <w:rPr>
                <w:rFonts w:ascii="Arial" w:eastAsia="Arial" w:hAnsi="Arial" w:cs="Arial"/>
                <w:b/>
                <w:lang w:val="nl-NL" w:eastAsia="nl-NL" w:bidi="nl-NL"/>
              </w:rPr>
            </w:pPr>
          </w:p>
          <w:p w14:paraId="63C09C7D" w14:textId="77777777" w:rsidR="00DC693B" w:rsidRPr="002E45D4" w:rsidRDefault="00DC693B" w:rsidP="00E24352">
            <w:pPr>
              <w:spacing w:before="9"/>
              <w:rPr>
                <w:rFonts w:ascii="Arial" w:eastAsia="Arial" w:hAnsi="Arial" w:cs="Arial"/>
                <w:b/>
                <w:lang w:val="nl-NL" w:eastAsia="nl-NL" w:bidi="nl-NL"/>
              </w:rPr>
            </w:pPr>
          </w:p>
          <w:p w14:paraId="6F404405" w14:textId="77777777" w:rsidR="00DC693B" w:rsidRPr="002E45D4" w:rsidRDefault="00DC693B" w:rsidP="00E24352">
            <w:pPr>
              <w:ind w:left="133" w:right="128"/>
              <w:jc w:val="center"/>
              <w:rPr>
                <w:rFonts w:ascii="Arial" w:eastAsia="Arial" w:hAnsi="Arial" w:cs="Arial"/>
                <w:lang w:val="nl-NL" w:eastAsia="nl-NL" w:bidi="nl-NL"/>
              </w:rPr>
            </w:pPr>
            <w:r w:rsidRPr="002E45D4">
              <w:rPr>
                <w:rFonts w:ascii="Arial" w:eastAsia="Arial" w:hAnsi="Arial" w:cs="Arial"/>
                <w:lang w:val="nl-NL" w:eastAsia="nl-NL" w:bidi="nl-NL"/>
              </w:rPr>
              <w:t>100 EUR</w:t>
            </w:r>
          </w:p>
        </w:tc>
        <w:tc>
          <w:tcPr>
            <w:tcW w:w="1646" w:type="dxa"/>
          </w:tcPr>
          <w:p w14:paraId="0F7E6124" w14:textId="77777777" w:rsidR="00DC693B" w:rsidRPr="002E45D4" w:rsidRDefault="00DC693B" w:rsidP="00E24352">
            <w:pPr>
              <w:rPr>
                <w:rFonts w:ascii="Arial" w:eastAsia="Arial" w:hAnsi="Arial" w:cs="Arial"/>
                <w:b/>
                <w:lang w:val="nl-NL" w:eastAsia="nl-NL" w:bidi="nl-NL"/>
              </w:rPr>
            </w:pPr>
          </w:p>
          <w:p w14:paraId="7E615626" w14:textId="77777777" w:rsidR="00DC693B" w:rsidRPr="002E45D4" w:rsidRDefault="00DC693B" w:rsidP="00E24352">
            <w:pPr>
              <w:rPr>
                <w:rFonts w:ascii="Arial" w:eastAsia="Arial" w:hAnsi="Arial" w:cs="Arial"/>
                <w:b/>
                <w:lang w:val="nl-NL" w:eastAsia="nl-NL" w:bidi="nl-NL"/>
              </w:rPr>
            </w:pPr>
          </w:p>
          <w:p w14:paraId="7732F938" w14:textId="77777777" w:rsidR="00DC693B" w:rsidRPr="002E45D4" w:rsidRDefault="00DC693B" w:rsidP="00E24352">
            <w:pPr>
              <w:spacing w:before="9"/>
              <w:rPr>
                <w:rFonts w:ascii="Arial" w:eastAsia="Arial" w:hAnsi="Arial" w:cs="Arial"/>
                <w:b/>
                <w:lang w:val="nl-NL" w:eastAsia="nl-NL" w:bidi="nl-NL"/>
              </w:rPr>
            </w:pPr>
          </w:p>
          <w:p w14:paraId="798FDEA3" w14:textId="77777777" w:rsidR="00DC693B" w:rsidRPr="002E45D4" w:rsidRDefault="00DC693B" w:rsidP="00E24352">
            <w:pPr>
              <w:ind w:left="324" w:right="318"/>
              <w:jc w:val="center"/>
              <w:rPr>
                <w:rFonts w:ascii="Arial" w:eastAsia="Arial" w:hAnsi="Arial" w:cs="Arial"/>
                <w:lang w:val="nl-NL" w:eastAsia="nl-NL" w:bidi="nl-NL"/>
              </w:rPr>
            </w:pPr>
            <w:r w:rsidRPr="002E45D4">
              <w:rPr>
                <w:rFonts w:ascii="Arial" w:eastAsia="Arial" w:hAnsi="Arial" w:cs="Arial"/>
                <w:lang w:val="nl-NL" w:eastAsia="nl-NL" w:bidi="nl-NL"/>
              </w:rPr>
              <w:t>6,40 EUR</w:t>
            </w:r>
          </w:p>
        </w:tc>
        <w:tc>
          <w:tcPr>
            <w:tcW w:w="1645" w:type="dxa"/>
          </w:tcPr>
          <w:p w14:paraId="1F5D18D0" w14:textId="77777777" w:rsidR="00DC693B" w:rsidRPr="002E45D4" w:rsidRDefault="00DC693B" w:rsidP="00E24352">
            <w:pPr>
              <w:rPr>
                <w:rFonts w:ascii="Arial" w:eastAsia="Arial" w:hAnsi="Arial" w:cs="Arial"/>
                <w:b/>
                <w:lang w:val="nl-NL" w:eastAsia="nl-NL" w:bidi="nl-NL"/>
              </w:rPr>
            </w:pPr>
          </w:p>
          <w:p w14:paraId="518DB84E" w14:textId="77777777" w:rsidR="00DC693B" w:rsidRPr="002E45D4" w:rsidRDefault="00DC693B" w:rsidP="00E24352">
            <w:pPr>
              <w:rPr>
                <w:rFonts w:ascii="Arial" w:eastAsia="Arial" w:hAnsi="Arial" w:cs="Arial"/>
                <w:b/>
                <w:lang w:val="nl-NL" w:eastAsia="nl-NL" w:bidi="nl-NL"/>
              </w:rPr>
            </w:pPr>
          </w:p>
          <w:p w14:paraId="44E472E2" w14:textId="77777777" w:rsidR="00DC693B" w:rsidRPr="002E45D4" w:rsidRDefault="00DC693B" w:rsidP="00E24352">
            <w:pPr>
              <w:spacing w:before="9"/>
              <w:rPr>
                <w:rFonts w:ascii="Arial" w:eastAsia="Arial" w:hAnsi="Arial" w:cs="Arial"/>
                <w:b/>
                <w:lang w:val="nl-NL" w:eastAsia="nl-NL" w:bidi="nl-NL"/>
              </w:rPr>
            </w:pPr>
          </w:p>
          <w:p w14:paraId="0B182D2F" w14:textId="77777777" w:rsidR="00DC693B" w:rsidRPr="002E45D4" w:rsidRDefault="00DC693B" w:rsidP="00E24352">
            <w:pPr>
              <w:ind w:left="260" w:right="258"/>
              <w:jc w:val="center"/>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64AF9ECA" w14:textId="77777777" w:rsidTr="00E24352">
        <w:trPr>
          <w:trHeight w:val="1744"/>
        </w:trPr>
        <w:tc>
          <w:tcPr>
            <w:tcW w:w="1085" w:type="dxa"/>
          </w:tcPr>
          <w:p w14:paraId="01E72BB3" w14:textId="77777777" w:rsidR="00DC693B" w:rsidRPr="002E45D4" w:rsidRDefault="00DC693B" w:rsidP="00E24352">
            <w:pPr>
              <w:rPr>
                <w:rFonts w:ascii="Arial" w:eastAsia="Arial" w:hAnsi="Arial" w:cs="Arial"/>
                <w:b/>
                <w:lang w:val="nl-NL" w:eastAsia="nl-NL" w:bidi="nl-NL"/>
              </w:rPr>
            </w:pPr>
          </w:p>
          <w:p w14:paraId="1C842BBA" w14:textId="77777777" w:rsidR="00DC693B" w:rsidRPr="00D13DB7" w:rsidRDefault="00DC693B" w:rsidP="00E24352">
            <w:pPr>
              <w:rPr>
                <w:rFonts w:ascii="Arial" w:eastAsia="Arial" w:hAnsi="Arial" w:cs="Arial"/>
                <w:b/>
                <w:lang w:val="nl-NL" w:eastAsia="nl-NL" w:bidi="nl-NL"/>
              </w:rPr>
            </w:pPr>
          </w:p>
          <w:p w14:paraId="158E2CCE" w14:textId="77777777" w:rsidR="00DC693B" w:rsidRPr="002E45D4" w:rsidRDefault="00DC693B" w:rsidP="00E24352">
            <w:pPr>
              <w:spacing w:before="172"/>
              <w:ind w:left="107"/>
              <w:rPr>
                <w:rFonts w:ascii="Arial" w:eastAsia="Arial" w:hAnsi="Arial" w:cs="Arial"/>
                <w:b/>
                <w:i/>
                <w:lang w:val="nl-NL" w:eastAsia="nl-NL" w:bidi="nl-NL"/>
              </w:rPr>
            </w:pPr>
            <w:r w:rsidRPr="00151470">
              <w:rPr>
                <w:rFonts w:ascii="Arial" w:eastAsia="Arial" w:hAnsi="Arial" w:cs="Arial"/>
                <w:b/>
                <w:i/>
                <w:lang w:val="nl-NL" w:eastAsia="nl-NL" w:bidi="nl-NL"/>
              </w:rPr>
              <w:t>567490</w:t>
            </w:r>
          </w:p>
        </w:tc>
        <w:tc>
          <w:tcPr>
            <w:tcW w:w="3594" w:type="dxa"/>
          </w:tcPr>
          <w:p w14:paraId="0A59A817" w14:textId="77777777" w:rsidR="00DC693B" w:rsidRPr="002E45D4" w:rsidRDefault="00DC693B" w:rsidP="00E24352">
            <w:pPr>
              <w:spacing w:line="276" w:lineRule="auto"/>
              <w:ind w:left="107" w:right="93"/>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knieartroplastiek vanaf de vijfde week na ziekenhuisopname,</w:t>
            </w:r>
          </w:p>
          <w:p w14:paraId="2C92383F" w14:textId="77777777" w:rsidR="00DC693B" w:rsidRPr="002E45D4" w:rsidRDefault="00DC693B" w:rsidP="00E24352">
            <w:pPr>
              <w:spacing w:line="253"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per periode van 2 weken</w:t>
            </w:r>
          </w:p>
        </w:tc>
        <w:tc>
          <w:tcPr>
            <w:tcW w:w="1391" w:type="dxa"/>
          </w:tcPr>
          <w:p w14:paraId="0084A414" w14:textId="77777777" w:rsidR="00DC693B" w:rsidRPr="002E45D4" w:rsidRDefault="00DC693B" w:rsidP="00E24352">
            <w:pPr>
              <w:rPr>
                <w:rFonts w:ascii="Arial" w:eastAsia="Arial" w:hAnsi="Arial" w:cs="Arial"/>
                <w:b/>
                <w:lang w:val="nl-NL" w:eastAsia="nl-NL" w:bidi="nl-NL"/>
              </w:rPr>
            </w:pPr>
          </w:p>
          <w:p w14:paraId="7B9748E9" w14:textId="77777777" w:rsidR="00DC693B" w:rsidRPr="002E45D4" w:rsidRDefault="00DC693B" w:rsidP="00E24352">
            <w:pPr>
              <w:rPr>
                <w:rFonts w:ascii="Arial" w:eastAsia="Arial" w:hAnsi="Arial" w:cs="Arial"/>
                <w:b/>
                <w:lang w:val="nl-NL" w:eastAsia="nl-NL" w:bidi="nl-NL"/>
              </w:rPr>
            </w:pPr>
          </w:p>
          <w:p w14:paraId="75D514F1" w14:textId="77777777" w:rsidR="00DC693B" w:rsidRPr="002E45D4" w:rsidRDefault="00DC693B" w:rsidP="00E24352">
            <w:pPr>
              <w:spacing w:before="172"/>
              <w:ind w:left="135" w:right="127"/>
              <w:jc w:val="center"/>
              <w:rPr>
                <w:rFonts w:ascii="Arial" w:eastAsia="Arial" w:hAnsi="Arial" w:cs="Arial"/>
                <w:lang w:val="nl-NL" w:eastAsia="nl-NL" w:bidi="nl-NL"/>
              </w:rPr>
            </w:pPr>
            <w:r w:rsidRPr="002E45D4">
              <w:rPr>
                <w:rFonts w:ascii="Arial" w:eastAsia="Arial" w:hAnsi="Arial" w:cs="Arial"/>
                <w:lang w:val="nl-NL" w:eastAsia="nl-NL" w:bidi="nl-NL"/>
              </w:rPr>
              <w:t>75 EUR</w:t>
            </w:r>
          </w:p>
        </w:tc>
        <w:tc>
          <w:tcPr>
            <w:tcW w:w="1646" w:type="dxa"/>
          </w:tcPr>
          <w:p w14:paraId="0A916880" w14:textId="77777777" w:rsidR="00DC693B" w:rsidRPr="002E45D4" w:rsidRDefault="00DC693B" w:rsidP="00E24352">
            <w:pPr>
              <w:rPr>
                <w:rFonts w:ascii="Arial" w:eastAsia="Arial" w:hAnsi="Arial" w:cs="Arial"/>
                <w:b/>
                <w:lang w:val="nl-NL" w:eastAsia="nl-NL" w:bidi="nl-NL"/>
              </w:rPr>
            </w:pPr>
          </w:p>
          <w:p w14:paraId="0762AF39" w14:textId="77777777" w:rsidR="00DC693B" w:rsidRPr="002E45D4" w:rsidRDefault="00DC693B" w:rsidP="00E24352">
            <w:pPr>
              <w:rPr>
                <w:rFonts w:ascii="Arial" w:eastAsia="Arial" w:hAnsi="Arial" w:cs="Arial"/>
                <w:b/>
                <w:lang w:val="nl-NL" w:eastAsia="nl-NL" w:bidi="nl-NL"/>
              </w:rPr>
            </w:pPr>
          </w:p>
          <w:p w14:paraId="6FE8E470" w14:textId="77777777" w:rsidR="00DC693B" w:rsidRPr="002E45D4" w:rsidRDefault="00DC693B" w:rsidP="00E24352">
            <w:pPr>
              <w:spacing w:before="172"/>
              <w:ind w:left="324" w:right="318"/>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54908882" w14:textId="77777777" w:rsidR="00DC693B" w:rsidRPr="002E45D4" w:rsidRDefault="00DC693B" w:rsidP="00E24352">
            <w:pPr>
              <w:rPr>
                <w:rFonts w:ascii="Arial" w:eastAsia="Arial" w:hAnsi="Arial" w:cs="Arial"/>
                <w:b/>
                <w:lang w:val="nl-NL" w:eastAsia="nl-NL" w:bidi="nl-NL"/>
              </w:rPr>
            </w:pPr>
          </w:p>
          <w:p w14:paraId="47D1CBC0" w14:textId="77777777" w:rsidR="00DC693B" w:rsidRPr="002E45D4" w:rsidRDefault="00DC693B" w:rsidP="00E24352">
            <w:pPr>
              <w:rPr>
                <w:rFonts w:ascii="Arial" w:eastAsia="Arial" w:hAnsi="Arial" w:cs="Arial"/>
                <w:b/>
                <w:lang w:val="nl-NL" w:eastAsia="nl-NL" w:bidi="nl-NL"/>
              </w:rPr>
            </w:pPr>
          </w:p>
          <w:p w14:paraId="56826D80" w14:textId="77777777" w:rsidR="00DC693B" w:rsidRPr="002E45D4" w:rsidRDefault="00DC693B" w:rsidP="00E24352">
            <w:pPr>
              <w:spacing w:before="172"/>
              <w:ind w:left="260" w:right="258"/>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4CB18145" w14:textId="77777777" w:rsidTr="00E24352">
        <w:trPr>
          <w:trHeight w:val="2037"/>
        </w:trPr>
        <w:tc>
          <w:tcPr>
            <w:tcW w:w="1085" w:type="dxa"/>
          </w:tcPr>
          <w:p w14:paraId="406B9CAD" w14:textId="77777777" w:rsidR="00DC693B" w:rsidRPr="002E45D4" w:rsidRDefault="00DC693B" w:rsidP="00E24352">
            <w:pPr>
              <w:rPr>
                <w:rFonts w:ascii="Arial" w:eastAsia="Arial" w:hAnsi="Arial" w:cs="Arial"/>
                <w:b/>
                <w:lang w:val="nl-NL" w:eastAsia="nl-NL" w:bidi="nl-NL"/>
              </w:rPr>
            </w:pPr>
          </w:p>
          <w:p w14:paraId="7B6664E6" w14:textId="77777777" w:rsidR="00DC693B" w:rsidRPr="00D13DB7" w:rsidRDefault="00DC693B" w:rsidP="00E24352">
            <w:pPr>
              <w:rPr>
                <w:rFonts w:ascii="Arial" w:eastAsia="Arial" w:hAnsi="Arial" w:cs="Arial"/>
                <w:b/>
                <w:lang w:val="nl-NL" w:eastAsia="nl-NL" w:bidi="nl-NL"/>
              </w:rPr>
            </w:pPr>
          </w:p>
          <w:p w14:paraId="2239B368" w14:textId="77777777" w:rsidR="00DC693B" w:rsidRPr="00151470" w:rsidRDefault="00DC693B" w:rsidP="00E24352">
            <w:pPr>
              <w:spacing w:before="9"/>
              <w:rPr>
                <w:rFonts w:ascii="Arial" w:eastAsia="Arial" w:hAnsi="Arial" w:cs="Arial"/>
                <w:b/>
                <w:lang w:val="nl-NL" w:eastAsia="nl-NL" w:bidi="nl-NL"/>
              </w:rPr>
            </w:pPr>
          </w:p>
          <w:p w14:paraId="1AA46D55"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567512</w:t>
            </w:r>
          </w:p>
        </w:tc>
        <w:tc>
          <w:tcPr>
            <w:tcW w:w="3594" w:type="dxa"/>
          </w:tcPr>
          <w:p w14:paraId="31031379" w14:textId="77777777" w:rsidR="00DC693B" w:rsidRPr="002E45D4" w:rsidRDefault="00DC693B" w:rsidP="00E24352">
            <w:pPr>
              <w:tabs>
                <w:tab w:val="left" w:pos="1847"/>
                <w:tab w:val="left" w:pos="3241"/>
              </w:tabs>
              <w:spacing w:line="276" w:lineRule="auto"/>
              <w:ind w:left="107" w:right="94"/>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knieartroplastiek vanaf de negende</w:t>
            </w:r>
            <w:r w:rsidRPr="002E45D4">
              <w:rPr>
                <w:rFonts w:ascii="Arial" w:eastAsia="Arial" w:hAnsi="Arial" w:cs="Arial"/>
                <w:lang w:val="nl-NL" w:eastAsia="nl-NL" w:bidi="nl-NL"/>
              </w:rPr>
              <w:tab/>
              <w:t>week</w:t>
            </w:r>
            <w:r w:rsidRPr="002E45D4">
              <w:rPr>
                <w:rFonts w:ascii="Arial" w:eastAsia="Arial" w:hAnsi="Arial" w:cs="Arial"/>
                <w:lang w:val="nl-NL" w:eastAsia="nl-NL" w:bidi="nl-NL"/>
              </w:rPr>
              <w:tab/>
            </w:r>
            <w:r w:rsidRPr="002E45D4">
              <w:rPr>
                <w:rFonts w:ascii="Arial" w:eastAsia="Arial" w:hAnsi="Arial" w:cs="Arial"/>
                <w:spacing w:val="-9"/>
                <w:lang w:val="nl-NL" w:eastAsia="nl-NL" w:bidi="nl-NL"/>
              </w:rPr>
              <w:t xml:space="preserve">na </w:t>
            </w:r>
            <w:r w:rsidRPr="002E45D4">
              <w:rPr>
                <w:rFonts w:ascii="Arial" w:eastAsia="Arial" w:hAnsi="Arial" w:cs="Arial"/>
                <w:lang w:val="nl-NL" w:eastAsia="nl-NL" w:bidi="nl-NL"/>
              </w:rPr>
              <w:t>ziekenhuisopname, per</w:t>
            </w:r>
            <w:r w:rsidRPr="002E45D4">
              <w:rPr>
                <w:rFonts w:ascii="Arial" w:eastAsia="Arial" w:hAnsi="Arial" w:cs="Arial"/>
                <w:spacing w:val="49"/>
                <w:lang w:val="nl-NL" w:eastAsia="nl-NL" w:bidi="nl-NL"/>
              </w:rPr>
              <w:t xml:space="preserve"> </w:t>
            </w:r>
            <w:r w:rsidRPr="002E45D4">
              <w:rPr>
                <w:rFonts w:ascii="Arial" w:eastAsia="Arial" w:hAnsi="Arial" w:cs="Arial"/>
                <w:lang w:val="nl-NL" w:eastAsia="nl-NL" w:bidi="nl-NL"/>
              </w:rPr>
              <w:t>periode</w:t>
            </w:r>
          </w:p>
          <w:p w14:paraId="5E0EC845"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7825EB8F" w14:textId="77777777" w:rsidR="00DC693B" w:rsidRPr="002E45D4" w:rsidRDefault="00DC693B" w:rsidP="00E24352">
            <w:pPr>
              <w:rPr>
                <w:rFonts w:ascii="Arial" w:eastAsia="Arial" w:hAnsi="Arial" w:cs="Arial"/>
                <w:b/>
                <w:lang w:val="nl-NL" w:eastAsia="nl-NL" w:bidi="nl-NL"/>
              </w:rPr>
            </w:pPr>
          </w:p>
          <w:p w14:paraId="61CACDC0" w14:textId="77777777" w:rsidR="00DC693B" w:rsidRPr="002E45D4" w:rsidRDefault="00DC693B" w:rsidP="00E24352">
            <w:pPr>
              <w:rPr>
                <w:rFonts w:ascii="Arial" w:eastAsia="Arial" w:hAnsi="Arial" w:cs="Arial"/>
                <w:b/>
                <w:lang w:val="nl-NL" w:eastAsia="nl-NL" w:bidi="nl-NL"/>
              </w:rPr>
            </w:pPr>
          </w:p>
          <w:p w14:paraId="3C4421E1" w14:textId="77777777" w:rsidR="00DC693B" w:rsidRPr="002E45D4" w:rsidRDefault="00DC693B" w:rsidP="00E24352">
            <w:pPr>
              <w:spacing w:before="9"/>
              <w:rPr>
                <w:rFonts w:ascii="Arial" w:eastAsia="Arial" w:hAnsi="Arial" w:cs="Arial"/>
                <w:b/>
                <w:lang w:val="nl-NL" w:eastAsia="nl-NL" w:bidi="nl-NL"/>
              </w:rPr>
            </w:pPr>
          </w:p>
          <w:p w14:paraId="1CD49A7E" w14:textId="77777777" w:rsidR="00DC693B" w:rsidRPr="002E45D4" w:rsidRDefault="00DC693B" w:rsidP="00E24352">
            <w:pPr>
              <w:ind w:left="135" w:right="128"/>
              <w:jc w:val="center"/>
              <w:rPr>
                <w:rFonts w:ascii="Arial" w:eastAsia="Arial" w:hAnsi="Arial" w:cs="Arial"/>
                <w:lang w:val="nl-NL" w:eastAsia="nl-NL" w:bidi="nl-NL"/>
              </w:rPr>
            </w:pPr>
            <w:r w:rsidRPr="002E45D4">
              <w:rPr>
                <w:rFonts w:ascii="Arial" w:eastAsia="Arial" w:hAnsi="Arial" w:cs="Arial"/>
                <w:lang w:val="nl-NL" w:eastAsia="nl-NL" w:bidi="nl-NL"/>
              </w:rPr>
              <w:t>57,50 EUR</w:t>
            </w:r>
          </w:p>
        </w:tc>
        <w:tc>
          <w:tcPr>
            <w:tcW w:w="1646" w:type="dxa"/>
          </w:tcPr>
          <w:p w14:paraId="2337A0E0" w14:textId="77777777" w:rsidR="00DC693B" w:rsidRPr="002E45D4" w:rsidRDefault="00DC693B" w:rsidP="00E24352">
            <w:pPr>
              <w:rPr>
                <w:rFonts w:ascii="Arial" w:eastAsia="Arial" w:hAnsi="Arial" w:cs="Arial"/>
                <w:b/>
                <w:lang w:val="nl-NL" w:eastAsia="nl-NL" w:bidi="nl-NL"/>
              </w:rPr>
            </w:pPr>
          </w:p>
          <w:p w14:paraId="282387B2" w14:textId="77777777" w:rsidR="00DC693B" w:rsidRPr="002E45D4" w:rsidRDefault="00DC693B" w:rsidP="00E24352">
            <w:pPr>
              <w:rPr>
                <w:rFonts w:ascii="Arial" w:eastAsia="Arial" w:hAnsi="Arial" w:cs="Arial"/>
                <w:b/>
                <w:lang w:val="nl-NL" w:eastAsia="nl-NL" w:bidi="nl-NL"/>
              </w:rPr>
            </w:pPr>
          </w:p>
          <w:p w14:paraId="761974BA" w14:textId="77777777" w:rsidR="00DC693B" w:rsidRPr="002E45D4" w:rsidRDefault="00DC693B" w:rsidP="00E24352">
            <w:pPr>
              <w:spacing w:before="9"/>
              <w:rPr>
                <w:rFonts w:ascii="Arial" w:eastAsia="Arial" w:hAnsi="Arial" w:cs="Arial"/>
                <w:b/>
                <w:lang w:val="nl-NL" w:eastAsia="nl-NL" w:bidi="nl-NL"/>
              </w:rPr>
            </w:pPr>
          </w:p>
          <w:p w14:paraId="49A00532" w14:textId="77777777" w:rsidR="00DC693B" w:rsidRPr="002E45D4" w:rsidRDefault="00DC693B" w:rsidP="00E24352">
            <w:pPr>
              <w:ind w:left="324" w:right="318"/>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1AF4324C" w14:textId="77777777" w:rsidR="00DC693B" w:rsidRPr="002E45D4" w:rsidRDefault="00DC693B" w:rsidP="00E24352">
            <w:pPr>
              <w:rPr>
                <w:rFonts w:ascii="Arial" w:eastAsia="Arial" w:hAnsi="Arial" w:cs="Arial"/>
                <w:b/>
                <w:lang w:val="nl-NL" w:eastAsia="nl-NL" w:bidi="nl-NL"/>
              </w:rPr>
            </w:pPr>
          </w:p>
          <w:p w14:paraId="253A4D00" w14:textId="77777777" w:rsidR="00DC693B" w:rsidRPr="002E45D4" w:rsidRDefault="00DC693B" w:rsidP="00E24352">
            <w:pPr>
              <w:rPr>
                <w:rFonts w:ascii="Arial" w:eastAsia="Arial" w:hAnsi="Arial" w:cs="Arial"/>
                <w:b/>
                <w:lang w:val="nl-NL" w:eastAsia="nl-NL" w:bidi="nl-NL"/>
              </w:rPr>
            </w:pPr>
          </w:p>
          <w:p w14:paraId="48A8C61A" w14:textId="77777777" w:rsidR="00DC693B" w:rsidRPr="002E45D4" w:rsidRDefault="00DC693B" w:rsidP="00E24352">
            <w:pPr>
              <w:spacing w:before="9"/>
              <w:rPr>
                <w:rFonts w:ascii="Arial" w:eastAsia="Arial" w:hAnsi="Arial" w:cs="Arial"/>
                <w:b/>
                <w:lang w:val="nl-NL" w:eastAsia="nl-NL" w:bidi="nl-NL"/>
              </w:rPr>
            </w:pPr>
          </w:p>
          <w:p w14:paraId="0DC4A9C4" w14:textId="77777777" w:rsidR="00DC693B" w:rsidRPr="002E45D4" w:rsidRDefault="00DC693B" w:rsidP="00E24352">
            <w:pPr>
              <w:ind w:left="260" w:right="258"/>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50B90F54" w14:textId="77777777" w:rsidR="00DC693B" w:rsidRPr="00D13DB7" w:rsidRDefault="00DC693B" w:rsidP="00DC693B">
      <w:pPr>
        <w:spacing w:before="10" w:after="120"/>
        <w:jc w:val="both"/>
        <w:rPr>
          <w:rFonts w:ascii="Arial" w:hAnsi="Arial" w:cs="Arial"/>
          <w:b/>
          <w:sz w:val="22"/>
          <w:szCs w:val="22"/>
        </w:rPr>
      </w:pPr>
    </w:p>
    <w:p w14:paraId="668DEC7E" w14:textId="77777777" w:rsidR="00DC693B" w:rsidRPr="00D13DB7" w:rsidRDefault="00DC693B" w:rsidP="00DC693B">
      <w:pPr>
        <w:spacing w:after="120" w:line="259" w:lineRule="auto"/>
        <w:ind w:left="220" w:right="214"/>
        <w:jc w:val="both"/>
        <w:rPr>
          <w:rFonts w:ascii="Arial" w:hAnsi="Arial" w:cs="Arial"/>
          <w:sz w:val="22"/>
          <w:szCs w:val="22"/>
          <w:lang w:val="nl-BE"/>
        </w:rPr>
      </w:pPr>
      <w:r w:rsidRPr="00D13DB7">
        <w:rPr>
          <w:rFonts w:ascii="Arial" w:hAnsi="Arial" w:cs="Arial"/>
          <w:sz w:val="22"/>
          <w:szCs w:val="22"/>
          <w:lang w:val="nl-BE"/>
        </w:rPr>
        <w:t>Dit</w:t>
      </w:r>
      <w:r w:rsidRPr="00D13DB7">
        <w:rPr>
          <w:rFonts w:ascii="Arial" w:hAnsi="Arial" w:cs="Arial"/>
          <w:spacing w:val="-9"/>
          <w:sz w:val="22"/>
          <w:szCs w:val="22"/>
          <w:lang w:val="nl-BE"/>
        </w:rPr>
        <w:t xml:space="preserve"> </w:t>
      </w:r>
      <w:r w:rsidRPr="00D13DB7">
        <w:rPr>
          <w:rFonts w:ascii="Arial" w:hAnsi="Arial" w:cs="Arial"/>
          <w:sz w:val="22"/>
          <w:szCs w:val="22"/>
          <w:lang w:val="nl-BE"/>
        </w:rPr>
        <w:t>forfait</w:t>
      </w:r>
      <w:r w:rsidRPr="00D13DB7">
        <w:rPr>
          <w:rFonts w:ascii="Arial" w:hAnsi="Arial" w:cs="Arial"/>
          <w:spacing w:val="-9"/>
          <w:sz w:val="22"/>
          <w:szCs w:val="22"/>
          <w:lang w:val="nl-BE"/>
        </w:rPr>
        <w:t xml:space="preserve"> </w:t>
      </w:r>
      <w:r w:rsidRPr="00D13DB7">
        <w:rPr>
          <w:rFonts w:ascii="Arial" w:hAnsi="Arial" w:cs="Arial"/>
          <w:sz w:val="22"/>
          <w:szCs w:val="22"/>
          <w:lang w:val="nl-BE"/>
        </w:rPr>
        <w:t>omvat</w:t>
      </w:r>
      <w:r w:rsidRPr="00D13DB7">
        <w:rPr>
          <w:rFonts w:ascii="Arial" w:hAnsi="Arial" w:cs="Arial"/>
          <w:spacing w:val="-10"/>
          <w:sz w:val="22"/>
          <w:szCs w:val="22"/>
          <w:lang w:val="nl-BE"/>
        </w:rPr>
        <w:t xml:space="preserve"> </w:t>
      </w:r>
      <w:r w:rsidRPr="00D13DB7">
        <w:rPr>
          <w:rFonts w:ascii="Arial" w:hAnsi="Arial" w:cs="Arial"/>
          <w:sz w:val="22"/>
          <w:szCs w:val="22"/>
          <w:lang w:val="nl-BE"/>
        </w:rPr>
        <w:t>de</w:t>
      </w:r>
      <w:r w:rsidRPr="00D13DB7">
        <w:rPr>
          <w:rFonts w:ascii="Arial" w:hAnsi="Arial" w:cs="Arial"/>
          <w:spacing w:val="-10"/>
          <w:sz w:val="22"/>
          <w:szCs w:val="22"/>
          <w:lang w:val="nl-BE"/>
        </w:rPr>
        <w:t xml:space="preserve"> </w:t>
      </w:r>
      <w:r w:rsidRPr="00D13DB7">
        <w:rPr>
          <w:rFonts w:ascii="Arial" w:hAnsi="Arial" w:cs="Arial"/>
          <w:sz w:val="22"/>
          <w:szCs w:val="22"/>
          <w:lang w:val="nl-BE"/>
        </w:rPr>
        <w:t>opvolging,</w:t>
      </w:r>
      <w:r w:rsidRPr="00D13DB7">
        <w:rPr>
          <w:rFonts w:ascii="Arial" w:hAnsi="Arial" w:cs="Arial"/>
          <w:spacing w:val="-12"/>
          <w:sz w:val="22"/>
          <w:szCs w:val="22"/>
          <w:lang w:val="nl-BE"/>
        </w:rPr>
        <w:t xml:space="preserve"> </w:t>
      </w:r>
      <w:r w:rsidRPr="00D13DB7">
        <w:rPr>
          <w:rFonts w:ascii="Arial" w:hAnsi="Arial" w:cs="Arial"/>
          <w:sz w:val="22"/>
          <w:szCs w:val="22"/>
          <w:lang w:val="nl-BE"/>
        </w:rPr>
        <w:t>(tele)monitoring</w:t>
      </w:r>
      <w:r w:rsidRPr="00D13DB7">
        <w:rPr>
          <w:rFonts w:ascii="Arial" w:hAnsi="Arial" w:cs="Arial"/>
          <w:spacing w:val="-8"/>
          <w:sz w:val="22"/>
          <w:szCs w:val="22"/>
          <w:lang w:val="nl-BE"/>
        </w:rPr>
        <w:t xml:space="preserve"> </w:t>
      </w:r>
      <w:r w:rsidRPr="00D13DB7">
        <w:rPr>
          <w:rFonts w:ascii="Arial" w:hAnsi="Arial" w:cs="Arial"/>
          <w:sz w:val="22"/>
          <w:szCs w:val="22"/>
          <w:lang w:val="nl-BE"/>
        </w:rPr>
        <w:t>en</w:t>
      </w:r>
      <w:r w:rsidRPr="00D13DB7">
        <w:rPr>
          <w:rFonts w:ascii="Arial" w:hAnsi="Arial" w:cs="Arial"/>
          <w:spacing w:val="-14"/>
          <w:sz w:val="22"/>
          <w:szCs w:val="22"/>
          <w:lang w:val="nl-BE"/>
        </w:rPr>
        <w:t xml:space="preserve"> </w:t>
      </w:r>
      <w:r w:rsidRPr="00D13DB7">
        <w:rPr>
          <w:rFonts w:ascii="Arial" w:hAnsi="Arial" w:cs="Arial"/>
          <w:sz w:val="22"/>
          <w:szCs w:val="22"/>
          <w:lang w:val="nl-BE"/>
        </w:rPr>
        <w:t>aanpassing</w:t>
      </w:r>
      <w:r w:rsidRPr="00D13DB7">
        <w:rPr>
          <w:rFonts w:ascii="Arial" w:hAnsi="Arial" w:cs="Arial"/>
          <w:spacing w:val="-8"/>
          <w:sz w:val="22"/>
          <w:szCs w:val="22"/>
          <w:lang w:val="nl-BE"/>
        </w:rPr>
        <w:t xml:space="preserve"> </w:t>
      </w:r>
      <w:r w:rsidRPr="00D13DB7">
        <w:rPr>
          <w:rFonts w:ascii="Arial" w:hAnsi="Arial" w:cs="Arial"/>
          <w:sz w:val="22"/>
          <w:szCs w:val="22"/>
          <w:lang w:val="nl-BE"/>
        </w:rPr>
        <w:t>van</w:t>
      </w:r>
      <w:r w:rsidRPr="00D13DB7">
        <w:rPr>
          <w:rFonts w:ascii="Arial" w:hAnsi="Arial" w:cs="Arial"/>
          <w:spacing w:val="-9"/>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therapie,</w:t>
      </w:r>
      <w:r w:rsidRPr="00D13DB7">
        <w:rPr>
          <w:rFonts w:ascii="Arial" w:hAnsi="Arial" w:cs="Arial"/>
          <w:spacing w:val="-7"/>
          <w:sz w:val="22"/>
          <w:szCs w:val="22"/>
          <w:lang w:val="nl-BE"/>
        </w:rPr>
        <w:t xml:space="preserve"> </w:t>
      </w:r>
      <w:r w:rsidRPr="00D13DB7">
        <w:rPr>
          <w:rFonts w:ascii="Arial" w:hAnsi="Arial" w:cs="Arial"/>
          <w:sz w:val="22"/>
          <w:szCs w:val="22"/>
          <w:lang w:val="nl-BE"/>
        </w:rPr>
        <w:t>de</w:t>
      </w:r>
      <w:r w:rsidRPr="00D13DB7">
        <w:rPr>
          <w:rFonts w:ascii="Arial" w:hAnsi="Arial" w:cs="Arial"/>
          <w:spacing w:val="-11"/>
          <w:sz w:val="22"/>
          <w:szCs w:val="22"/>
          <w:lang w:val="nl-BE"/>
        </w:rPr>
        <w:t xml:space="preserve"> </w:t>
      </w:r>
      <w:r w:rsidRPr="00D13DB7">
        <w:rPr>
          <w:rFonts w:ascii="Arial" w:hAnsi="Arial" w:cs="Arial"/>
          <w:sz w:val="22"/>
          <w:szCs w:val="22"/>
          <w:lang w:val="nl-BE"/>
        </w:rPr>
        <w:t>verstrekkingen uitgevoerd via het systeem, alsmede alle verstrekkingen gekoppeld aan de revalidatie verricht door</w:t>
      </w:r>
      <w:r w:rsidRPr="00D13DB7">
        <w:rPr>
          <w:rFonts w:ascii="Arial" w:hAnsi="Arial" w:cs="Arial"/>
          <w:spacing w:val="-4"/>
          <w:sz w:val="22"/>
          <w:szCs w:val="22"/>
          <w:lang w:val="nl-BE"/>
        </w:rPr>
        <w:t xml:space="preserve"> </w:t>
      </w:r>
      <w:r w:rsidRPr="00D13DB7">
        <w:rPr>
          <w:rFonts w:ascii="Arial" w:hAnsi="Arial" w:cs="Arial"/>
          <w:sz w:val="22"/>
          <w:szCs w:val="22"/>
          <w:lang w:val="nl-BE"/>
        </w:rPr>
        <w:t>de</w:t>
      </w:r>
      <w:r w:rsidRPr="00D13DB7">
        <w:rPr>
          <w:rFonts w:ascii="Arial" w:hAnsi="Arial" w:cs="Arial"/>
          <w:spacing w:val="-9"/>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5"/>
          <w:sz w:val="22"/>
          <w:szCs w:val="22"/>
          <w:lang w:val="nl-BE"/>
        </w:rPr>
        <w:t xml:space="preserve"> </w:t>
      </w:r>
      <w:r w:rsidRPr="00D13DB7">
        <w:rPr>
          <w:rFonts w:ascii="Arial" w:hAnsi="Arial" w:cs="Arial"/>
          <w:sz w:val="22"/>
          <w:szCs w:val="22"/>
          <w:lang w:val="nl-BE"/>
        </w:rPr>
        <w:t>gedurende</w:t>
      </w:r>
      <w:r w:rsidRPr="00D13DB7">
        <w:rPr>
          <w:rFonts w:ascii="Arial" w:hAnsi="Arial" w:cs="Arial"/>
          <w:spacing w:val="-6"/>
          <w:sz w:val="22"/>
          <w:szCs w:val="22"/>
          <w:lang w:val="nl-BE"/>
        </w:rPr>
        <w:t xml:space="preserve"> </w:t>
      </w:r>
      <w:r w:rsidRPr="00D13DB7">
        <w:rPr>
          <w:rFonts w:ascii="Arial" w:hAnsi="Arial" w:cs="Arial"/>
          <w:sz w:val="22"/>
          <w:szCs w:val="22"/>
          <w:lang w:val="nl-BE"/>
        </w:rPr>
        <w:t>het</w:t>
      </w:r>
      <w:r w:rsidRPr="00D13DB7">
        <w:rPr>
          <w:rFonts w:ascii="Arial" w:hAnsi="Arial" w:cs="Arial"/>
          <w:spacing w:val="-5"/>
          <w:sz w:val="22"/>
          <w:szCs w:val="22"/>
          <w:lang w:val="nl-BE"/>
        </w:rPr>
        <w:t xml:space="preserve"> </w:t>
      </w:r>
      <w:r w:rsidRPr="00D13DB7">
        <w:rPr>
          <w:rFonts w:ascii="Arial" w:hAnsi="Arial" w:cs="Arial"/>
          <w:sz w:val="22"/>
          <w:szCs w:val="22"/>
          <w:lang w:val="nl-BE"/>
        </w:rPr>
        <w:t>volledige</w:t>
      </w:r>
      <w:r w:rsidRPr="00D13DB7">
        <w:rPr>
          <w:rFonts w:ascii="Arial" w:hAnsi="Arial" w:cs="Arial"/>
          <w:spacing w:val="-7"/>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4"/>
          <w:sz w:val="22"/>
          <w:szCs w:val="22"/>
          <w:lang w:val="nl-BE"/>
        </w:rPr>
        <w:t xml:space="preserve"> </w:t>
      </w:r>
      <w:r w:rsidRPr="00D13DB7">
        <w:rPr>
          <w:rFonts w:ascii="Arial" w:hAnsi="Arial" w:cs="Arial"/>
          <w:sz w:val="22"/>
          <w:szCs w:val="22"/>
          <w:lang w:val="nl-BE"/>
        </w:rPr>
        <w:t>zorgpad</w:t>
      </w:r>
      <w:r w:rsidRPr="00D13DB7">
        <w:rPr>
          <w:rFonts w:ascii="Arial" w:hAnsi="Arial" w:cs="Arial"/>
          <w:spacing w:val="-8"/>
          <w:sz w:val="22"/>
          <w:szCs w:val="22"/>
          <w:lang w:val="nl-BE"/>
        </w:rPr>
        <w:t xml:space="preserve"> </w:t>
      </w:r>
      <w:r w:rsidRPr="00D13DB7">
        <w:rPr>
          <w:rFonts w:ascii="Arial" w:hAnsi="Arial" w:cs="Arial"/>
          <w:sz w:val="22"/>
          <w:szCs w:val="22"/>
          <w:lang w:val="nl-BE"/>
        </w:rPr>
        <w:t>alsook</w:t>
      </w:r>
      <w:r w:rsidRPr="00D13DB7">
        <w:rPr>
          <w:rFonts w:ascii="Arial" w:hAnsi="Arial" w:cs="Arial"/>
          <w:spacing w:val="-3"/>
          <w:sz w:val="22"/>
          <w:szCs w:val="22"/>
          <w:lang w:val="nl-BE"/>
        </w:rPr>
        <w:t xml:space="preserve"> </w:t>
      </w:r>
      <w:r w:rsidRPr="00D13DB7">
        <w:rPr>
          <w:rFonts w:ascii="Arial" w:hAnsi="Arial" w:cs="Arial"/>
          <w:sz w:val="22"/>
          <w:szCs w:val="22"/>
          <w:lang w:val="nl-BE"/>
        </w:rPr>
        <w:t>het</w:t>
      </w:r>
      <w:r w:rsidRPr="00D13DB7">
        <w:rPr>
          <w:rFonts w:ascii="Arial" w:hAnsi="Arial" w:cs="Arial"/>
          <w:spacing w:val="-6"/>
          <w:sz w:val="22"/>
          <w:szCs w:val="22"/>
          <w:lang w:val="nl-BE"/>
        </w:rPr>
        <w:t xml:space="preserve"> </w:t>
      </w:r>
      <w:r w:rsidRPr="00D13DB7">
        <w:rPr>
          <w:rFonts w:ascii="Arial" w:hAnsi="Arial" w:cs="Arial"/>
          <w:sz w:val="22"/>
          <w:szCs w:val="22"/>
          <w:lang w:val="nl-BE"/>
        </w:rPr>
        <w:t>eindrapport. Hierin zijn tevens de klassieke sessies met fysieke aanwezigheid van de kinesitherapeut vervat. Bij de verstrekking 567475 dient minimum 1 klassieke sessie met fysieke aanwezigheid van de kinesitherapeut per week plaats te vinden. Bij de verstrekkingen 567490 en 567512 dient minimum 1 klassieke sessie met fysieke aanwezigheid van de kinesitherapeut per periode van 2 weken plaats te</w:t>
      </w:r>
      <w:r w:rsidRPr="00D13DB7">
        <w:rPr>
          <w:rFonts w:ascii="Arial" w:hAnsi="Arial" w:cs="Arial"/>
          <w:spacing w:val="-5"/>
          <w:sz w:val="22"/>
          <w:szCs w:val="22"/>
          <w:lang w:val="nl-BE"/>
        </w:rPr>
        <w:t xml:space="preserve"> </w:t>
      </w:r>
      <w:r w:rsidRPr="00D13DB7">
        <w:rPr>
          <w:rFonts w:ascii="Arial" w:hAnsi="Arial" w:cs="Arial"/>
          <w:sz w:val="22"/>
          <w:szCs w:val="22"/>
          <w:lang w:val="nl-BE"/>
        </w:rPr>
        <w:t>vinden.</w:t>
      </w:r>
    </w:p>
    <w:p w14:paraId="6DB69BF3" w14:textId="77777777" w:rsidR="00DC693B" w:rsidRPr="00D13DB7" w:rsidRDefault="00DC693B" w:rsidP="00DC693B">
      <w:pPr>
        <w:spacing w:before="8" w:after="120"/>
        <w:jc w:val="both"/>
        <w:rPr>
          <w:rFonts w:ascii="Arial" w:hAnsi="Arial" w:cs="Arial"/>
          <w:sz w:val="22"/>
          <w:szCs w:val="22"/>
          <w:lang w:val="nl-BE"/>
        </w:rPr>
      </w:pPr>
    </w:p>
    <w:p w14:paraId="1189B4FD" w14:textId="77777777" w:rsidR="00DC693B" w:rsidRPr="00D13DB7" w:rsidRDefault="00DC693B" w:rsidP="00DC693B">
      <w:pPr>
        <w:spacing w:before="1" w:after="120" w:line="256" w:lineRule="auto"/>
        <w:ind w:left="220" w:right="218"/>
        <w:jc w:val="both"/>
        <w:rPr>
          <w:rFonts w:ascii="Arial" w:hAnsi="Arial" w:cs="Arial"/>
          <w:sz w:val="22"/>
          <w:szCs w:val="22"/>
          <w:lang w:val="nl-BE"/>
        </w:rPr>
      </w:pPr>
      <w:r w:rsidRPr="00D13DB7">
        <w:rPr>
          <w:rFonts w:ascii="Arial" w:hAnsi="Arial" w:cs="Arial"/>
          <w:sz w:val="22"/>
          <w:szCs w:val="22"/>
          <w:lang w:val="nl-BE"/>
        </w:rPr>
        <w:t>De verstrekkingen 567475, 567490 en 567512 kunnen gedurende het volledige postoperatieve zorgpad 2 keer geattesteerd worden door de kinesitherapeut naar keuze van de patiënt.</w:t>
      </w:r>
    </w:p>
    <w:p w14:paraId="6AF0FD30" w14:textId="77777777" w:rsidR="00DC693B" w:rsidRPr="00D13DB7" w:rsidRDefault="00DC693B" w:rsidP="00DC693B">
      <w:pPr>
        <w:spacing w:before="1" w:after="120"/>
        <w:jc w:val="both"/>
        <w:rPr>
          <w:rFonts w:ascii="Arial" w:hAnsi="Arial" w:cs="Arial"/>
          <w:sz w:val="22"/>
          <w:szCs w:val="22"/>
          <w:lang w:val="nl-BE"/>
        </w:rPr>
      </w:pPr>
    </w:p>
    <w:p w14:paraId="3A2E0BE1" w14:textId="77777777" w:rsidR="00DC693B" w:rsidRPr="00D13DB7" w:rsidRDefault="00DC693B" w:rsidP="00DC693B">
      <w:pPr>
        <w:spacing w:before="1" w:after="120" w:line="256" w:lineRule="auto"/>
        <w:ind w:left="220" w:right="221"/>
        <w:jc w:val="both"/>
        <w:rPr>
          <w:rFonts w:ascii="Arial" w:hAnsi="Arial" w:cs="Arial"/>
          <w:sz w:val="22"/>
          <w:szCs w:val="22"/>
          <w:lang w:val="nl-BE"/>
        </w:rPr>
      </w:pPr>
      <w:r w:rsidRPr="00D13DB7">
        <w:rPr>
          <w:rFonts w:ascii="Arial" w:hAnsi="Arial" w:cs="Arial"/>
          <w:sz w:val="22"/>
          <w:szCs w:val="22"/>
          <w:lang w:val="nl-BE"/>
        </w:rPr>
        <w:t>Indien de patiënt voor het einde van de 12 weken bij knieartroplastiek de behandeling via telekinesitherapie stopzet, dient de reden van stopzetting geregistreerd te worden.</w:t>
      </w:r>
    </w:p>
    <w:p w14:paraId="138A90E1" w14:textId="77777777" w:rsidR="00DC693B" w:rsidRPr="00D13DB7" w:rsidRDefault="00DC693B" w:rsidP="00DC693B">
      <w:pPr>
        <w:spacing w:line="256" w:lineRule="auto"/>
        <w:jc w:val="both"/>
        <w:rPr>
          <w:rFonts w:ascii="Arial" w:hAnsi="Arial" w:cs="Arial"/>
          <w:sz w:val="22"/>
          <w:szCs w:val="22"/>
          <w:lang w:val="nl-BE"/>
        </w:rPr>
      </w:pPr>
    </w:p>
    <w:p w14:paraId="45E4CEEC" w14:textId="77777777" w:rsidR="00DC693B" w:rsidRPr="00D13DB7" w:rsidRDefault="00DC693B" w:rsidP="00DC693B">
      <w:pPr>
        <w:widowControl w:val="0"/>
        <w:numPr>
          <w:ilvl w:val="0"/>
          <w:numId w:val="4"/>
        </w:numPr>
        <w:tabs>
          <w:tab w:val="left" w:pos="1498"/>
        </w:tabs>
        <w:autoSpaceDE w:val="0"/>
        <w:autoSpaceDN w:val="0"/>
        <w:spacing w:before="79" w:line="256" w:lineRule="auto"/>
        <w:ind w:right="216"/>
        <w:jc w:val="both"/>
        <w:outlineLvl w:val="0"/>
        <w:rPr>
          <w:rFonts w:ascii="Arial" w:hAnsi="Arial" w:cs="Arial"/>
          <w:b/>
          <w:snapToGrid w:val="0"/>
          <w:sz w:val="22"/>
          <w:szCs w:val="22"/>
          <w:lang w:val="nl-BE"/>
        </w:rPr>
      </w:pPr>
      <w:r w:rsidRPr="00D13DB7">
        <w:rPr>
          <w:rFonts w:ascii="Arial" w:hAnsi="Arial" w:cs="Arial"/>
          <w:b/>
          <w:snapToGrid w:val="0"/>
          <w:sz w:val="22"/>
          <w:szCs w:val="22"/>
          <w:lang w:val="nl-BE"/>
        </w:rPr>
        <w:t>Revalidatie met ondersteuning door de mobiele toepassing zonder vastgesteld minimumaantal klassieke kinesitherapiesessies met fysieke aanwezigheid</w:t>
      </w:r>
    </w:p>
    <w:p w14:paraId="75E2FCA3" w14:textId="77777777" w:rsidR="00DC693B" w:rsidRPr="00D13DB7" w:rsidRDefault="00DC693B" w:rsidP="00DC693B">
      <w:pPr>
        <w:spacing w:before="7"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543"/>
        <w:gridCol w:w="1277"/>
        <w:gridCol w:w="1702"/>
        <w:gridCol w:w="1557"/>
      </w:tblGrid>
      <w:tr w:rsidR="00DC693B" w:rsidRPr="002E45D4" w14:paraId="612A693D" w14:textId="77777777" w:rsidTr="00E24352">
        <w:trPr>
          <w:trHeight w:val="566"/>
        </w:trPr>
        <w:tc>
          <w:tcPr>
            <w:tcW w:w="1277" w:type="dxa"/>
          </w:tcPr>
          <w:p w14:paraId="2002EF4E" w14:textId="77777777" w:rsidR="00DC693B" w:rsidRPr="002E45D4" w:rsidRDefault="00DC693B" w:rsidP="00E24352">
            <w:pPr>
              <w:rPr>
                <w:rFonts w:ascii="Arial" w:eastAsia="Arial" w:hAnsi="Arial" w:cs="Arial"/>
                <w:lang w:val="nl-NL" w:eastAsia="nl-NL" w:bidi="nl-NL"/>
              </w:rPr>
            </w:pPr>
          </w:p>
        </w:tc>
        <w:tc>
          <w:tcPr>
            <w:tcW w:w="3543" w:type="dxa"/>
          </w:tcPr>
          <w:p w14:paraId="2BA34101" w14:textId="77777777" w:rsidR="00DC693B" w:rsidRPr="00D13DB7" w:rsidRDefault="00DC693B" w:rsidP="00E24352">
            <w:pPr>
              <w:rPr>
                <w:rFonts w:ascii="Arial" w:eastAsia="Arial" w:hAnsi="Arial" w:cs="Arial"/>
                <w:lang w:val="nl-NL" w:eastAsia="nl-NL" w:bidi="nl-NL"/>
              </w:rPr>
            </w:pPr>
          </w:p>
        </w:tc>
        <w:tc>
          <w:tcPr>
            <w:tcW w:w="1277" w:type="dxa"/>
          </w:tcPr>
          <w:p w14:paraId="310189A6" w14:textId="77777777" w:rsidR="00DC693B" w:rsidRPr="00151470" w:rsidRDefault="00DC693B" w:rsidP="00E24352">
            <w:pPr>
              <w:rPr>
                <w:rFonts w:ascii="Arial" w:eastAsia="Arial" w:hAnsi="Arial" w:cs="Arial"/>
                <w:lang w:val="nl-NL" w:eastAsia="nl-NL" w:bidi="nl-NL"/>
              </w:rPr>
            </w:pPr>
          </w:p>
        </w:tc>
        <w:tc>
          <w:tcPr>
            <w:tcW w:w="3259" w:type="dxa"/>
            <w:gridSpan w:val="2"/>
          </w:tcPr>
          <w:p w14:paraId="230A6752" w14:textId="77777777" w:rsidR="00DC693B" w:rsidRPr="002E45D4" w:rsidRDefault="00DC693B" w:rsidP="00E24352">
            <w:pPr>
              <w:spacing w:before="134"/>
              <w:ind w:left="594"/>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3E637EFC" w14:textId="77777777" w:rsidTr="00E24352">
        <w:trPr>
          <w:trHeight w:val="582"/>
        </w:trPr>
        <w:tc>
          <w:tcPr>
            <w:tcW w:w="1277" w:type="dxa"/>
          </w:tcPr>
          <w:p w14:paraId="331428B2" w14:textId="77777777" w:rsidR="00DC693B" w:rsidRPr="002E45D4" w:rsidRDefault="00DC693B" w:rsidP="00E24352">
            <w:pPr>
              <w:spacing w:line="250"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2769FED8"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543" w:type="dxa"/>
          </w:tcPr>
          <w:p w14:paraId="28627791"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277" w:type="dxa"/>
          </w:tcPr>
          <w:p w14:paraId="6491BA02" w14:textId="77777777" w:rsidR="00DC693B" w:rsidRPr="002E45D4" w:rsidRDefault="00DC693B" w:rsidP="00E24352">
            <w:pPr>
              <w:spacing w:before="141"/>
              <w:ind w:left="139" w:right="131"/>
              <w:jc w:val="center"/>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702" w:type="dxa"/>
          </w:tcPr>
          <w:p w14:paraId="4599D1BE" w14:textId="77777777" w:rsidR="00DC693B" w:rsidRPr="002E45D4" w:rsidRDefault="00DC693B" w:rsidP="00E24352">
            <w:pPr>
              <w:spacing w:before="141"/>
              <w:ind w:left="347" w:right="343"/>
              <w:jc w:val="center"/>
              <w:rPr>
                <w:rFonts w:ascii="Arial" w:eastAsia="Arial" w:hAnsi="Arial" w:cs="Arial"/>
                <w:b/>
                <w:lang w:val="nl-NL" w:eastAsia="nl-NL" w:bidi="nl-NL"/>
              </w:rPr>
            </w:pPr>
            <w:r w:rsidRPr="002E45D4">
              <w:rPr>
                <w:rFonts w:ascii="Arial" w:eastAsia="Arial" w:hAnsi="Arial" w:cs="Arial"/>
                <w:b/>
                <w:lang w:val="nl-NL" w:eastAsia="nl-NL" w:bidi="nl-NL"/>
              </w:rPr>
              <w:t>VKR</w:t>
            </w:r>
          </w:p>
        </w:tc>
        <w:tc>
          <w:tcPr>
            <w:tcW w:w="1557" w:type="dxa"/>
          </w:tcPr>
          <w:p w14:paraId="391038E5" w14:textId="77777777" w:rsidR="00DC693B" w:rsidRPr="002E45D4" w:rsidRDefault="00DC693B" w:rsidP="00E24352">
            <w:pPr>
              <w:spacing w:before="141"/>
              <w:ind w:left="217" w:right="207"/>
              <w:jc w:val="center"/>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71266ED7" w14:textId="77777777" w:rsidTr="00E24352">
        <w:trPr>
          <w:trHeight w:val="2037"/>
        </w:trPr>
        <w:tc>
          <w:tcPr>
            <w:tcW w:w="1277" w:type="dxa"/>
          </w:tcPr>
          <w:p w14:paraId="0A0B6291" w14:textId="77777777" w:rsidR="00DC693B" w:rsidRPr="002E45D4" w:rsidRDefault="00DC693B" w:rsidP="00E24352">
            <w:pPr>
              <w:rPr>
                <w:rFonts w:ascii="Arial" w:eastAsia="Arial" w:hAnsi="Arial" w:cs="Arial"/>
                <w:b/>
                <w:lang w:val="nl-NL" w:eastAsia="nl-NL" w:bidi="nl-NL"/>
              </w:rPr>
            </w:pPr>
          </w:p>
          <w:p w14:paraId="71D1000E" w14:textId="77777777" w:rsidR="00DC693B" w:rsidRPr="00D13DB7" w:rsidRDefault="00DC693B" w:rsidP="00E24352">
            <w:pPr>
              <w:rPr>
                <w:rFonts w:ascii="Arial" w:eastAsia="Arial" w:hAnsi="Arial" w:cs="Arial"/>
                <w:b/>
                <w:lang w:val="nl-NL" w:eastAsia="nl-NL" w:bidi="nl-NL"/>
              </w:rPr>
            </w:pPr>
          </w:p>
          <w:p w14:paraId="79FC1FCE" w14:textId="77777777" w:rsidR="00DC693B" w:rsidRPr="00151470" w:rsidRDefault="00DC693B" w:rsidP="00E24352">
            <w:pPr>
              <w:spacing w:before="6"/>
              <w:rPr>
                <w:rFonts w:ascii="Arial" w:eastAsia="Arial" w:hAnsi="Arial" w:cs="Arial"/>
                <w:b/>
                <w:lang w:val="nl-NL" w:eastAsia="nl-NL" w:bidi="nl-NL"/>
              </w:rPr>
            </w:pPr>
          </w:p>
          <w:p w14:paraId="585D1274" w14:textId="77777777" w:rsidR="00DC693B" w:rsidRPr="002E45D4" w:rsidRDefault="00DC693B" w:rsidP="00E24352">
            <w:pPr>
              <w:ind w:left="107"/>
              <w:rPr>
                <w:rFonts w:ascii="Arial" w:eastAsia="Arial" w:hAnsi="Arial" w:cs="Arial"/>
                <w:b/>
                <w:lang w:val="nl-NL" w:eastAsia="nl-NL" w:bidi="nl-NL"/>
              </w:rPr>
            </w:pPr>
            <w:r w:rsidRPr="002E45D4">
              <w:rPr>
                <w:rFonts w:ascii="Arial" w:eastAsia="Arial" w:hAnsi="Arial" w:cs="Arial"/>
                <w:b/>
                <w:lang w:val="nl-NL" w:eastAsia="nl-NL" w:bidi="nl-NL"/>
              </w:rPr>
              <w:t>567534</w:t>
            </w:r>
          </w:p>
        </w:tc>
        <w:tc>
          <w:tcPr>
            <w:tcW w:w="3543" w:type="dxa"/>
          </w:tcPr>
          <w:p w14:paraId="0599C649" w14:textId="77777777" w:rsidR="00DC693B" w:rsidRPr="002E45D4" w:rsidRDefault="00DC693B" w:rsidP="00E24352">
            <w:pPr>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knieartroplastiek</w:t>
            </w:r>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in de eerste 4 weken na ziekenhuisopname, per periode</w:t>
            </w:r>
          </w:p>
          <w:p w14:paraId="77587F56"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277" w:type="dxa"/>
          </w:tcPr>
          <w:p w14:paraId="1919F583" w14:textId="77777777" w:rsidR="00DC693B" w:rsidRPr="002E45D4" w:rsidRDefault="00DC693B" w:rsidP="00E24352">
            <w:pPr>
              <w:rPr>
                <w:rFonts w:ascii="Arial" w:eastAsia="Arial" w:hAnsi="Arial" w:cs="Arial"/>
                <w:b/>
                <w:lang w:val="nl-NL" w:eastAsia="nl-NL" w:bidi="nl-NL"/>
              </w:rPr>
            </w:pPr>
          </w:p>
          <w:p w14:paraId="13EC7264" w14:textId="77777777" w:rsidR="00DC693B" w:rsidRPr="002E45D4" w:rsidRDefault="00DC693B" w:rsidP="00E24352">
            <w:pPr>
              <w:rPr>
                <w:rFonts w:ascii="Arial" w:eastAsia="Arial" w:hAnsi="Arial" w:cs="Arial"/>
                <w:b/>
                <w:lang w:val="nl-NL" w:eastAsia="nl-NL" w:bidi="nl-NL"/>
              </w:rPr>
            </w:pPr>
          </w:p>
          <w:p w14:paraId="70ED2AF6" w14:textId="77777777" w:rsidR="00DC693B" w:rsidRPr="002E45D4" w:rsidRDefault="00DC693B" w:rsidP="00E24352">
            <w:pPr>
              <w:spacing w:before="8"/>
              <w:rPr>
                <w:rFonts w:ascii="Arial" w:eastAsia="Arial" w:hAnsi="Arial" w:cs="Arial"/>
                <w:b/>
                <w:lang w:val="nl-NL" w:eastAsia="nl-NL" w:bidi="nl-NL"/>
              </w:rPr>
            </w:pPr>
          </w:p>
          <w:p w14:paraId="559607E4" w14:textId="77777777" w:rsidR="00DC693B" w:rsidRPr="002E45D4" w:rsidRDefault="00DC693B" w:rsidP="00E24352">
            <w:pPr>
              <w:ind w:left="141" w:right="131"/>
              <w:jc w:val="center"/>
              <w:rPr>
                <w:rFonts w:ascii="Arial" w:eastAsia="Arial" w:hAnsi="Arial" w:cs="Arial"/>
                <w:lang w:val="nl-NL" w:eastAsia="nl-NL" w:bidi="nl-NL"/>
              </w:rPr>
            </w:pPr>
            <w:r w:rsidRPr="002E45D4">
              <w:rPr>
                <w:rFonts w:ascii="Arial" w:eastAsia="Arial" w:hAnsi="Arial" w:cs="Arial"/>
                <w:lang w:val="nl-NL" w:eastAsia="nl-NL" w:bidi="nl-NL"/>
              </w:rPr>
              <w:t>100 EUR</w:t>
            </w:r>
          </w:p>
        </w:tc>
        <w:tc>
          <w:tcPr>
            <w:tcW w:w="1702" w:type="dxa"/>
          </w:tcPr>
          <w:p w14:paraId="77B99EA6" w14:textId="77777777" w:rsidR="00DC693B" w:rsidRPr="002E45D4" w:rsidRDefault="00DC693B" w:rsidP="00E24352">
            <w:pPr>
              <w:rPr>
                <w:rFonts w:ascii="Arial" w:eastAsia="Arial" w:hAnsi="Arial" w:cs="Arial"/>
                <w:b/>
                <w:lang w:val="nl-NL" w:eastAsia="nl-NL" w:bidi="nl-NL"/>
              </w:rPr>
            </w:pPr>
          </w:p>
          <w:p w14:paraId="27084AEE" w14:textId="77777777" w:rsidR="00DC693B" w:rsidRPr="002E45D4" w:rsidRDefault="00DC693B" w:rsidP="00E24352">
            <w:pPr>
              <w:rPr>
                <w:rFonts w:ascii="Arial" w:eastAsia="Arial" w:hAnsi="Arial" w:cs="Arial"/>
                <w:b/>
                <w:lang w:val="nl-NL" w:eastAsia="nl-NL" w:bidi="nl-NL"/>
              </w:rPr>
            </w:pPr>
          </w:p>
          <w:p w14:paraId="042F536C" w14:textId="77777777" w:rsidR="00DC693B" w:rsidRPr="002E45D4" w:rsidRDefault="00DC693B" w:rsidP="00E24352">
            <w:pPr>
              <w:spacing w:before="8"/>
              <w:rPr>
                <w:rFonts w:ascii="Arial" w:eastAsia="Arial" w:hAnsi="Arial" w:cs="Arial"/>
                <w:b/>
                <w:lang w:val="nl-NL" w:eastAsia="nl-NL" w:bidi="nl-NL"/>
              </w:rPr>
            </w:pPr>
          </w:p>
          <w:p w14:paraId="26A00A3D" w14:textId="77777777" w:rsidR="00DC693B" w:rsidRPr="002E45D4" w:rsidRDefault="00DC693B" w:rsidP="00E24352">
            <w:pPr>
              <w:ind w:left="354" w:right="343"/>
              <w:jc w:val="center"/>
              <w:rPr>
                <w:rFonts w:ascii="Arial" w:eastAsia="Arial" w:hAnsi="Arial" w:cs="Arial"/>
                <w:lang w:val="nl-NL" w:eastAsia="nl-NL" w:bidi="nl-NL"/>
              </w:rPr>
            </w:pPr>
            <w:r w:rsidRPr="002E45D4">
              <w:rPr>
                <w:rFonts w:ascii="Arial" w:eastAsia="Arial" w:hAnsi="Arial" w:cs="Arial"/>
                <w:lang w:val="nl-NL" w:eastAsia="nl-NL" w:bidi="nl-NL"/>
              </w:rPr>
              <w:t>6,40 EUR</w:t>
            </w:r>
          </w:p>
        </w:tc>
        <w:tc>
          <w:tcPr>
            <w:tcW w:w="1557" w:type="dxa"/>
          </w:tcPr>
          <w:p w14:paraId="64B57BE2" w14:textId="77777777" w:rsidR="00DC693B" w:rsidRPr="002E45D4" w:rsidRDefault="00DC693B" w:rsidP="00E24352">
            <w:pPr>
              <w:rPr>
                <w:rFonts w:ascii="Arial" w:eastAsia="Arial" w:hAnsi="Arial" w:cs="Arial"/>
                <w:b/>
                <w:lang w:val="nl-NL" w:eastAsia="nl-NL" w:bidi="nl-NL"/>
              </w:rPr>
            </w:pPr>
          </w:p>
          <w:p w14:paraId="215E7002" w14:textId="77777777" w:rsidR="00DC693B" w:rsidRPr="002E45D4" w:rsidRDefault="00DC693B" w:rsidP="00E24352">
            <w:pPr>
              <w:rPr>
                <w:rFonts w:ascii="Arial" w:eastAsia="Arial" w:hAnsi="Arial" w:cs="Arial"/>
                <w:b/>
                <w:lang w:val="nl-NL" w:eastAsia="nl-NL" w:bidi="nl-NL"/>
              </w:rPr>
            </w:pPr>
          </w:p>
          <w:p w14:paraId="3EFBCD93" w14:textId="77777777" w:rsidR="00DC693B" w:rsidRPr="002E45D4" w:rsidRDefault="00DC693B" w:rsidP="00E24352">
            <w:pPr>
              <w:spacing w:before="8"/>
              <w:rPr>
                <w:rFonts w:ascii="Arial" w:eastAsia="Arial" w:hAnsi="Arial" w:cs="Arial"/>
                <w:b/>
                <w:lang w:val="nl-NL" w:eastAsia="nl-NL" w:bidi="nl-NL"/>
              </w:rPr>
            </w:pPr>
          </w:p>
          <w:p w14:paraId="5D0A59DE" w14:textId="77777777" w:rsidR="00DC693B" w:rsidRPr="002E45D4" w:rsidRDefault="00DC693B" w:rsidP="00E24352">
            <w:pPr>
              <w:ind w:left="223" w:right="207"/>
              <w:jc w:val="center"/>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78F65858" w14:textId="77777777" w:rsidTr="00E24352">
        <w:trPr>
          <w:trHeight w:val="2034"/>
        </w:trPr>
        <w:tc>
          <w:tcPr>
            <w:tcW w:w="1277" w:type="dxa"/>
          </w:tcPr>
          <w:p w14:paraId="6A771C19" w14:textId="77777777" w:rsidR="00DC693B" w:rsidRPr="002E45D4" w:rsidRDefault="00DC693B" w:rsidP="00E24352">
            <w:pPr>
              <w:rPr>
                <w:rFonts w:ascii="Arial" w:eastAsia="Arial" w:hAnsi="Arial" w:cs="Arial"/>
                <w:b/>
                <w:lang w:val="nl-NL" w:eastAsia="nl-NL" w:bidi="nl-NL"/>
              </w:rPr>
            </w:pPr>
          </w:p>
          <w:p w14:paraId="767DDDCB" w14:textId="77777777" w:rsidR="00DC693B" w:rsidRPr="00D13DB7" w:rsidRDefault="00DC693B" w:rsidP="00E24352">
            <w:pPr>
              <w:rPr>
                <w:rFonts w:ascii="Arial" w:eastAsia="Arial" w:hAnsi="Arial" w:cs="Arial"/>
                <w:b/>
                <w:lang w:val="nl-NL" w:eastAsia="nl-NL" w:bidi="nl-NL"/>
              </w:rPr>
            </w:pPr>
          </w:p>
          <w:p w14:paraId="55B2B878" w14:textId="77777777" w:rsidR="00DC693B" w:rsidRPr="00151470" w:rsidRDefault="00DC693B" w:rsidP="00E24352">
            <w:pPr>
              <w:spacing w:before="3"/>
              <w:rPr>
                <w:rFonts w:ascii="Arial" w:eastAsia="Arial" w:hAnsi="Arial" w:cs="Arial"/>
                <w:b/>
                <w:lang w:val="nl-NL" w:eastAsia="nl-NL" w:bidi="nl-NL"/>
              </w:rPr>
            </w:pPr>
          </w:p>
          <w:p w14:paraId="445BBA05" w14:textId="77777777" w:rsidR="00DC693B" w:rsidRPr="002E45D4" w:rsidRDefault="00DC693B" w:rsidP="00E24352">
            <w:pPr>
              <w:spacing w:before="1"/>
              <w:ind w:left="107"/>
              <w:rPr>
                <w:rFonts w:ascii="Arial" w:eastAsia="Arial" w:hAnsi="Arial" w:cs="Arial"/>
                <w:b/>
                <w:lang w:val="nl-NL" w:eastAsia="nl-NL" w:bidi="nl-NL"/>
              </w:rPr>
            </w:pPr>
            <w:r w:rsidRPr="002E45D4">
              <w:rPr>
                <w:rFonts w:ascii="Arial" w:eastAsia="Arial" w:hAnsi="Arial" w:cs="Arial"/>
                <w:b/>
                <w:lang w:val="nl-NL" w:eastAsia="nl-NL" w:bidi="nl-NL"/>
              </w:rPr>
              <w:t>567556</w:t>
            </w:r>
          </w:p>
        </w:tc>
        <w:tc>
          <w:tcPr>
            <w:tcW w:w="3543" w:type="dxa"/>
          </w:tcPr>
          <w:p w14:paraId="0DFC3746" w14:textId="77777777" w:rsidR="00DC693B" w:rsidRPr="002E45D4" w:rsidRDefault="00DC693B" w:rsidP="00E24352">
            <w:pPr>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knieartroplastiek</w:t>
            </w:r>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vanaf de vijfde week na ziekenhuisopname, per periode</w:t>
            </w:r>
          </w:p>
          <w:p w14:paraId="1FE129A9" w14:textId="77777777" w:rsidR="00DC693B" w:rsidRPr="002E45D4" w:rsidRDefault="00DC693B" w:rsidP="00E24352">
            <w:pPr>
              <w:spacing w:line="252"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277" w:type="dxa"/>
          </w:tcPr>
          <w:p w14:paraId="1C07F8D6" w14:textId="77777777" w:rsidR="00DC693B" w:rsidRPr="002E45D4" w:rsidRDefault="00DC693B" w:rsidP="00E24352">
            <w:pPr>
              <w:rPr>
                <w:rFonts w:ascii="Arial" w:eastAsia="Arial" w:hAnsi="Arial" w:cs="Arial"/>
                <w:b/>
                <w:lang w:val="nl-NL" w:eastAsia="nl-NL" w:bidi="nl-NL"/>
              </w:rPr>
            </w:pPr>
          </w:p>
          <w:p w14:paraId="78E1E54F" w14:textId="77777777" w:rsidR="00DC693B" w:rsidRPr="002E45D4" w:rsidRDefault="00DC693B" w:rsidP="00E24352">
            <w:pPr>
              <w:rPr>
                <w:rFonts w:ascii="Arial" w:eastAsia="Arial" w:hAnsi="Arial" w:cs="Arial"/>
                <w:b/>
                <w:lang w:val="nl-NL" w:eastAsia="nl-NL" w:bidi="nl-NL"/>
              </w:rPr>
            </w:pPr>
          </w:p>
          <w:p w14:paraId="0D26F10D" w14:textId="77777777" w:rsidR="00DC693B" w:rsidRPr="002E45D4" w:rsidRDefault="00DC693B" w:rsidP="00E24352">
            <w:pPr>
              <w:spacing w:before="6"/>
              <w:rPr>
                <w:rFonts w:ascii="Arial" w:eastAsia="Arial" w:hAnsi="Arial" w:cs="Arial"/>
                <w:b/>
                <w:lang w:val="nl-NL" w:eastAsia="nl-NL" w:bidi="nl-NL"/>
              </w:rPr>
            </w:pPr>
          </w:p>
          <w:p w14:paraId="29FA4230" w14:textId="77777777" w:rsidR="00DC693B" w:rsidRPr="002E45D4" w:rsidRDefault="00DC693B" w:rsidP="00E24352">
            <w:pPr>
              <w:ind w:left="139" w:right="131"/>
              <w:jc w:val="center"/>
              <w:rPr>
                <w:rFonts w:ascii="Arial" w:eastAsia="Arial" w:hAnsi="Arial" w:cs="Arial"/>
                <w:lang w:val="nl-NL" w:eastAsia="nl-NL" w:bidi="nl-NL"/>
              </w:rPr>
            </w:pPr>
            <w:r w:rsidRPr="002E45D4">
              <w:rPr>
                <w:rFonts w:ascii="Arial" w:eastAsia="Arial" w:hAnsi="Arial" w:cs="Arial"/>
                <w:lang w:val="nl-NL" w:eastAsia="nl-NL" w:bidi="nl-NL"/>
              </w:rPr>
              <w:t>75 EUR</w:t>
            </w:r>
          </w:p>
        </w:tc>
        <w:tc>
          <w:tcPr>
            <w:tcW w:w="1702" w:type="dxa"/>
          </w:tcPr>
          <w:p w14:paraId="00C9E357" w14:textId="77777777" w:rsidR="00DC693B" w:rsidRPr="002E45D4" w:rsidRDefault="00DC693B" w:rsidP="00E24352">
            <w:pPr>
              <w:rPr>
                <w:rFonts w:ascii="Arial" w:eastAsia="Arial" w:hAnsi="Arial" w:cs="Arial"/>
                <w:b/>
                <w:lang w:val="nl-NL" w:eastAsia="nl-NL" w:bidi="nl-NL"/>
              </w:rPr>
            </w:pPr>
          </w:p>
          <w:p w14:paraId="5C23210C" w14:textId="77777777" w:rsidR="00DC693B" w:rsidRPr="002E45D4" w:rsidRDefault="00DC693B" w:rsidP="00E24352">
            <w:pPr>
              <w:rPr>
                <w:rFonts w:ascii="Arial" w:eastAsia="Arial" w:hAnsi="Arial" w:cs="Arial"/>
                <w:b/>
                <w:lang w:val="nl-NL" w:eastAsia="nl-NL" w:bidi="nl-NL"/>
              </w:rPr>
            </w:pPr>
          </w:p>
          <w:p w14:paraId="4AB7BC26" w14:textId="77777777" w:rsidR="00DC693B" w:rsidRPr="002E45D4" w:rsidRDefault="00DC693B" w:rsidP="00E24352">
            <w:pPr>
              <w:spacing w:before="6"/>
              <w:rPr>
                <w:rFonts w:ascii="Arial" w:eastAsia="Arial" w:hAnsi="Arial" w:cs="Arial"/>
                <w:b/>
                <w:lang w:val="nl-NL" w:eastAsia="nl-NL" w:bidi="nl-NL"/>
              </w:rPr>
            </w:pPr>
          </w:p>
          <w:p w14:paraId="05B9ED9A" w14:textId="77777777" w:rsidR="00DC693B" w:rsidRPr="002E45D4" w:rsidRDefault="00DC693B" w:rsidP="00E24352">
            <w:pPr>
              <w:ind w:left="354" w:right="343"/>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557" w:type="dxa"/>
          </w:tcPr>
          <w:p w14:paraId="48DCE0B8" w14:textId="77777777" w:rsidR="00DC693B" w:rsidRPr="002E45D4" w:rsidRDefault="00DC693B" w:rsidP="00E24352">
            <w:pPr>
              <w:rPr>
                <w:rFonts w:ascii="Arial" w:eastAsia="Arial" w:hAnsi="Arial" w:cs="Arial"/>
                <w:b/>
                <w:lang w:val="nl-NL" w:eastAsia="nl-NL" w:bidi="nl-NL"/>
              </w:rPr>
            </w:pPr>
          </w:p>
          <w:p w14:paraId="5CA5E063" w14:textId="77777777" w:rsidR="00DC693B" w:rsidRPr="002E45D4" w:rsidRDefault="00DC693B" w:rsidP="00E24352">
            <w:pPr>
              <w:rPr>
                <w:rFonts w:ascii="Arial" w:eastAsia="Arial" w:hAnsi="Arial" w:cs="Arial"/>
                <w:b/>
                <w:lang w:val="nl-NL" w:eastAsia="nl-NL" w:bidi="nl-NL"/>
              </w:rPr>
            </w:pPr>
          </w:p>
          <w:p w14:paraId="629E253B" w14:textId="77777777" w:rsidR="00DC693B" w:rsidRPr="002E45D4" w:rsidRDefault="00DC693B" w:rsidP="00E24352">
            <w:pPr>
              <w:spacing w:before="6"/>
              <w:rPr>
                <w:rFonts w:ascii="Arial" w:eastAsia="Arial" w:hAnsi="Arial" w:cs="Arial"/>
                <w:b/>
                <w:lang w:val="nl-NL" w:eastAsia="nl-NL" w:bidi="nl-NL"/>
              </w:rPr>
            </w:pPr>
          </w:p>
          <w:p w14:paraId="68073E85" w14:textId="77777777" w:rsidR="00DC693B" w:rsidRPr="002E45D4" w:rsidRDefault="00DC693B" w:rsidP="00E24352">
            <w:pPr>
              <w:ind w:left="223" w:right="207"/>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749C5432" w14:textId="77777777" w:rsidTr="00E24352">
        <w:trPr>
          <w:trHeight w:val="2037"/>
        </w:trPr>
        <w:tc>
          <w:tcPr>
            <w:tcW w:w="1277" w:type="dxa"/>
          </w:tcPr>
          <w:p w14:paraId="1DA8149E" w14:textId="77777777" w:rsidR="00DC693B" w:rsidRPr="002E45D4" w:rsidRDefault="00DC693B" w:rsidP="00E24352">
            <w:pPr>
              <w:rPr>
                <w:rFonts w:ascii="Arial" w:eastAsia="Arial" w:hAnsi="Arial" w:cs="Arial"/>
                <w:b/>
                <w:lang w:val="nl-NL" w:eastAsia="nl-NL" w:bidi="nl-NL"/>
              </w:rPr>
            </w:pPr>
          </w:p>
          <w:p w14:paraId="542BB38F" w14:textId="77777777" w:rsidR="00DC693B" w:rsidRPr="00D13DB7" w:rsidRDefault="00DC693B" w:rsidP="00E24352">
            <w:pPr>
              <w:rPr>
                <w:rFonts w:ascii="Arial" w:eastAsia="Arial" w:hAnsi="Arial" w:cs="Arial"/>
                <w:b/>
                <w:lang w:val="nl-NL" w:eastAsia="nl-NL" w:bidi="nl-NL"/>
              </w:rPr>
            </w:pPr>
          </w:p>
          <w:p w14:paraId="2B945DB3" w14:textId="77777777" w:rsidR="00DC693B" w:rsidRPr="00151470" w:rsidRDefault="00DC693B" w:rsidP="00E24352">
            <w:pPr>
              <w:spacing w:before="6"/>
              <w:rPr>
                <w:rFonts w:ascii="Arial" w:eastAsia="Arial" w:hAnsi="Arial" w:cs="Arial"/>
                <w:b/>
                <w:lang w:val="nl-NL" w:eastAsia="nl-NL" w:bidi="nl-NL"/>
              </w:rPr>
            </w:pPr>
          </w:p>
          <w:p w14:paraId="75DB7351" w14:textId="77777777" w:rsidR="00DC693B" w:rsidRPr="002E45D4" w:rsidRDefault="00DC693B" w:rsidP="00E24352">
            <w:pPr>
              <w:ind w:left="107"/>
              <w:rPr>
                <w:rFonts w:ascii="Arial" w:eastAsia="Arial" w:hAnsi="Arial" w:cs="Arial"/>
                <w:b/>
                <w:lang w:val="nl-NL" w:eastAsia="nl-NL" w:bidi="nl-NL"/>
              </w:rPr>
            </w:pPr>
            <w:r w:rsidRPr="002E45D4">
              <w:rPr>
                <w:rFonts w:ascii="Arial" w:eastAsia="Arial" w:hAnsi="Arial" w:cs="Arial"/>
                <w:b/>
                <w:lang w:val="nl-NL" w:eastAsia="nl-NL" w:bidi="nl-NL"/>
              </w:rPr>
              <w:t>567571</w:t>
            </w:r>
          </w:p>
        </w:tc>
        <w:tc>
          <w:tcPr>
            <w:tcW w:w="3543" w:type="dxa"/>
          </w:tcPr>
          <w:p w14:paraId="7EE3DBB7" w14:textId="77777777" w:rsidR="00DC693B" w:rsidRPr="002E45D4" w:rsidRDefault="00DC693B" w:rsidP="00E24352">
            <w:pPr>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knieartroplastiek</w:t>
            </w:r>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vanaf de negende week na ziekenhuisopname, per periode</w:t>
            </w:r>
          </w:p>
          <w:p w14:paraId="0670EDE6" w14:textId="77777777" w:rsidR="00DC693B" w:rsidRPr="002E45D4" w:rsidRDefault="00DC693B" w:rsidP="00E24352">
            <w:pPr>
              <w:spacing w:line="253"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277" w:type="dxa"/>
          </w:tcPr>
          <w:p w14:paraId="3563521E" w14:textId="77777777" w:rsidR="00DC693B" w:rsidRPr="002E45D4" w:rsidRDefault="00DC693B" w:rsidP="00E24352">
            <w:pPr>
              <w:rPr>
                <w:rFonts w:ascii="Arial" w:eastAsia="Arial" w:hAnsi="Arial" w:cs="Arial"/>
                <w:b/>
                <w:lang w:val="nl-NL" w:eastAsia="nl-NL" w:bidi="nl-NL"/>
              </w:rPr>
            </w:pPr>
          </w:p>
          <w:p w14:paraId="3E522044" w14:textId="77777777" w:rsidR="00DC693B" w:rsidRPr="002E45D4" w:rsidRDefault="00DC693B" w:rsidP="00E24352">
            <w:pPr>
              <w:rPr>
                <w:rFonts w:ascii="Arial" w:eastAsia="Arial" w:hAnsi="Arial" w:cs="Arial"/>
                <w:b/>
                <w:lang w:val="nl-NL" w:eastAsia="nl-NL" w:bidi="nl-NL"/>
              </w:rPr>
            </w:pPr>
          </w:p>
          <w:p w14:paraId="6FACA299" w14:textId="77777777" w:rsidR="00DC693B" w:rsidRPr="002E45D4" w:rsidRDefault="00DC693B" w:rsidP="00E24352">
            <w:pPr>
              <w:spacing w:before="9"/>
              <w:rPr>
                <w:rFonts w:ascii="Arial" w:eastAsia="Arial" w:hAnsi="Arial" w:cs="Arial"/>
                <w:b/>
                <w:lang w:val="nl-NL" w:eastAsia="nl-NL" w:bidi="nl-NL"/>
              </w:rPr>
            </w:pPr>
          </w:p>
          <w:p w14:paraId="4CE6B5E0" w14:textId="77777777" w:rsidR="00DC693B" w:rsidRPr="002E45D4" w:rsidRDefault="00DC693B" w:rsidP="00E24352">
            <w:pPr>
              <w:ind w:left="141" w:right="131"/>
              <w:jc w:val="center"/>
              <w:rPr>
                <w:rFonts w:ascii="Arial" w:eastAsia="Arial" w:hAnsi="Arial" w:cs="Arial"/>
                <w:lang w:val="nl-NL" w:eastAsia="nl-NL" w:bidi="nl-NL"/>
              </w:rPr>
            </w:pPr>
            <w:r w:rsidRPr="002E45D4">
              <w:rPr>
                <w:rFonts w:ascii="Arial" w:eastAsia="Arial" w:hAnsi="Arial" w:cs="Arial"/>
                <w:lang w:val="nl-NL" w:eastAsia="nl-NL" w:bidi="nl-NL"/>
              </w:rPr>
              <w:t>57,5 EUR</w:t>
            </w:r>
          </w:p>
        </w:tc>
        <w:tc>
          <w:tcPr>
            <w:tcW w:w="1702" w:type="dxa"/>
          </w:tcPr>
          <w:p w14:paraId="49DC3A9A" w14:textId="77777777" w:rsidR="00DC693B" w:rsidRPr="002E45D4" w:rsidRDefault="00DC693B" w:rsidP="00E24352">
            <w:pPr>
              <w:rPr>
                <w:rFonts w:ascii="Arial" w:eastAsia="Arial" w:hAnsi="Arial" w:cs="Arial"/>
                <w:b/>
                <w:lang w:val="nl-NL" w:eastAsia="nl-NL" w:bidi="nl-NL"/>
              </w:rPr>
            </w:pPr>
          </w:p>
          <w:p w14:paraId="20C0F2D3" w14:textId="77777777" w:rsidR="00DC693B" w:rsidRPr="002E45D4" w:rsidRDefault="00DC693B" w:rsidP="00E24352">
            <w:pPr>
              <w:rPr>
                <w:rFonts w:ascii="Arial" w:eastAsia="Arial" w:hAnsi="Arial" w:cs="Arial"/>
                <w:b/>
                <w:lang w:val="nl-NL" w:eastAsia="nl-NL" w:bidi="nl-NL"/>
              </w:rPr>
            </w:pPr>
          </w:p>
          <w:p w14:paraId="25304A11" w14:textId="77777777" w:rsidR="00DC693B" w:rsidRPr="002E45D4" w:rsidRDefault="00DC693B" w:rsidP="00E24352">
            <w:pPr>
              <w:spacing w:before="9"/>
              <w:rPr>
                <w:rFonts w:ascii="Arial" w:eastAsia="Arial" w:hAnsi="Arial" w:cs="Arial"/>
                <w:b/>
                <w:lang w:val="nl-NL" w:eastAsia="nl-NL" w:bidi="nl-NL"/>
              </w:rPr>
            </w:pPr>
          </w:p>
          <w:p w14:paraId="4896379B" w14:textId="77777777" w:rsidR="00DC693B" w:rsidRPr="002E45D4" w:rsidRDefault="00DC693B" w:rsidP="00E24352">
            <w:pPr>
              <w:ind w:left="354" w:right="343"/>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557" w:type="dxa"/>
          </w:tcPr>
          <w:p w14:paraId="45E00F73" w14:textId="77777777" w:rsidR="00DC693B" w:rsidRPr="002E45D4" w:rsidRDefault="00DC693B" w:rsidP="00E24352">
            <w:pPr>
              <w:rPr>
                <w:rFonts w:ascii="Arial" w:eastAsia="Arial" w:hAnsi="Arial" w:cs="Arial"/>
                <w:b/>
                <w:lang w:val="nl-NL" w:eastAsia="nl-NL" w:bidi="nl-NL"/>
              </w:rPr>
            </w:pPr>
          </w:p>
          <w:p w14:paraId="3FBD75F6" w14:textId="77777777" w:rsidR="00DC693B" w:rsidRPr="002E45D4" w:rsidRDefault="00DC693B" w:rsidP="00E24352">
            <w:pPr>
              <w:rPr>
                <w:rFonts w:ascii="Arial" w:eastAsia="Arial" w:hAnsi="Arial" w:cs="Arial"/>
                <w:b/>
                <w:lang w:val="nl-NL" w:eastAsia="nl-NL" w:bidi="nl-NL"/>
              </w:rPr>
            </w:pPr>
          </w:p>
          <w:p w14:paraId="62632745" w14:textId="77777777" w:rsidR="00DC693B" w:rsidRPr="002E45D4" w:rsidRDefault="00DC693B" w:rsidP="00E24352">
            <w:pPr>
              <w:spacing w:before="9"/>
              <w:rPr>
                <w:rFonts w:ascii="Arial" w:eastAsia="Arial" w:hAnsi="Arial" w:cs="Arial"/>
                <w:b/>
                <w:lang w:val="nl-NL" w:eastAsia="nl-NL" w:bidi="nl-NL"/>
              </w:rPr>
            </w:pPr>
          </w:p>
          <w:p w14:paraId="10E67828" w14:textId="77777777" w:rsidR="00DC693B" w:rsidRPr="002E45D4" w:rsidRDefault="00DC693B" w:rsidP="00E24352">
            <w:pPr>
              <w:ind w:left="223" w:right="207"/>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2C56EED0" w14:textId="77777777" w:rsidR="00DC693B" w:rsidRPr="00D13DB7" w:rsidRDefault="00DC693B" w:rsidP="00DC693B">
      <w:pPr>
        <w:spacing w:before="10" w:after="120"/>
        <w:jc w:val="both"/>
        <w:rPr>
          <w:rFonts w:ascii="Arial" w:hAnsi="Arial" w:cs="Arial"/>
          <w:b/>
          <w:sz w:val="22"/>
          <w:szCs w:val="22"/>
        </w:rPr>
      </w:pPr>
    </w:p>
    <w:p w14:paraId="1E1463BA" w14:textId="77777777" w:rsidR="00DC693B" w:rsidRPr="00D13DB7" w:rsidRDefault="00DC693B" w:rsidP="00DC693B">
      <w:pPr>
        <w:spacing w:after="120" w:line="259" w:lineRule="auto"/>
        <w:ind w:left="220" w:right="215"/>
        <w:jc w:val="both"/>
        <w:rPr>
          <w:rFonts w:ascii="Arial" w:hAnsi="Arial" w:cs="Arial"/>
          <w:sz w:val="22"/>
          <w:szCs w:val="22"/>
          <w:lang w:val="nl-BE"/>
        </w:rPr>
      </w:pPr>
      <w:r w:rsidRPr="00D13DB7">
        <w:rPr>
          <w:rFonts w:ascii="Arial" w:hAnsi="Arial" w:cs="Arial"/>
          <w:sz w:val="22"/>
          <w:szCs w:val="22"/>
          <w:lang w:val="nl-BE"/>
        </w:rPr>
        <w:t>Dit</w:t>
      </w:r>
      <w:r w:rsidRPr="00D13DB7">
        <w:rPr>
          <w:rFonts w:ascii="Arial" w:hAnsi="Arial" w:cs="Arial"/>
          <w:spacing w:val="-9"/>
          <w:sz w:val="22"/>
          <w:szCs w:val="22"/>
          <w:lang w:val="nl-BE"/>
        </w:rPr>
        <w:t xml:space="preserve"> </w:t>
      </w:r>
      <w:r w:rsidRPr="00D13DB7">
        <w:rPr>
          <w:rFonts w:ascii="Arial" w:hAnsi="Arial" w:cs="Arial"/>
          <w:sz w:val="22"/>
          <w:szCs w:val="22"/>
          <w:lang w:val="nl-BE"/>
        </w:rPr>
        <w:t>forfait</w:t>
      </w:r>
      <w:r w:rsidRPr="00D13DB7">
        <w:rPr>
          <w:rFonts w:ascii="Arial" w:hAnsi="Arial" w:cs="Arial"/>
          <w:spacing w:val="-9"/>
          <w:sz w:val="22"/>
          <w:szCs w:val="22"/>
          <w:lang w:val="nl-BE"/>
        </w:rPr>
        <w:t xml:space="preserve"> </w:t>
      </w:r>
      <w:r w:rsidRPr="00D13DB7">
        <w:rPr>
          <w:rFonts w:ascii="Arial" w:hAnsi="Arial" w:cs="Arial"/>
          <w:sz w:val="22"/>
          <w:szCs w:val="22"/>
          <w:lang w:val="nl-BE"/>
        </w:rPr>
        <w:t>omvat</w:t>
      </w:r>
      <w:r w:rsidRPr="00D13DB7">
        <w:rPr>
          <w:rFonts w:ascii="Arial" w:hAnsi="Arial" w:cs="Arial"/>
          <w:spacing w:val="-10"/>
          <w:sz w:val="22"/>
          <w:szCs w:val="22"/>
          <w:lang w:val="nl-BE"/>
        </w:rPr>
        <w:t xml:space="preserve"> </w:t>
      </w:r>
      <w:r w:rsidRPr="00D13DB7">
        <w:rPr>
          <w:rFonts w:ascii="Arial" w:hAnsi="Arial" w:cs="Arial"/>
          <w:sz w:val="22"/>
          <w:szCs w:val="22"/>
          <w:lang w:val="nl-BE"/>
        </w:rPr>
        <w:t>de</w:t>
      </w:r>
      <w:r w:rsidRPr="00D13DB7">
        <w:rPr>
          <w:rFonts w:ascii="Arial" w:hAnsi="Arial" w:cs="Arial"/>
          <w:spacing w:val="-10"/>
          <w:sz w:val="22"/>
          <w:szCs w:val="22"/>
          <w:lang w:val="nl-BE"/>
        </w:rPr>
        <w:t xml:space="preserve"> </w:t>
      </w:r>
      <w:r w:rsidRPr="00D13DB7">
        <w:rPr>
          <w:rFonts w:ascii="Arial" w:hAnsi="Arial" w:cs="Arial"/>
          <w:sz w:val="22"/>
          <w:szCs w:val="22"/>
          <w:lang w:val="nl-BE"/>
        </w:rPr>
        <w:t>opvolging,</w:t>
      </w:r>
      <w:r w:rsidRPr="00D13DB7">
        <w:rPr>
          <w:rFonts w:ascii="Arial" w:hAnsi="Arial" w:cs="Arial"/>
          <w:spacing w:val="-12"/>
          <w:sz w:val="22"/>
          <w:szCs w:val="22"/>
          <w:lang w:val="nl-BE"/>
        </w:rPr>
        <w:t xml:space="preserve"> </w:t>
      </w:r>
      <w:r w:rsidRPr="00D13DB7">
        <w:rPr>
          <w:rFonts w:ascii="Arial" w:hAnsi="Arial" w:cs="Arial"/>
          <w:sz w:val="22"/>
          <w:szCs w:val="22"/>
          <w:lang w:val="nl-BE"/>
        </w:rPr>
        <w:t>(tele)monitoring</w:t>
      </w:r>
      <w:r w:rsidRPr="00D13DB7">
        <w:rPr>
          <w:rFonts w:ascii="Arial" w:hAnsi="Arial" w:cs="Arial"/>
          <w:spacing w:val="-8"/>
          <w:sz w:val="22"/>
          <w:szCs w:val="22"/>
          <w:lang w:val="nl-BE"/>
        </w:rPr>
        <w:t xml:space="preserve"> </w:t>
      </w:r>
      <w:r w:rsidRPr="00D13DB7">
        <w:rPr>
          <w:rFonts w:ascii="Arial" w:hAnsi="Arial" w:cs="Arial"/>
          <w:sz w:val="22"/>
          <w:szCs w:val="22"/>
          <w:lang w:val="nl-BE"/>
        </w:rPr>
        <w:t>en</w:t>
      </w:r>
      <w:r w:rsidRPr="00D13DB7">
        <w:rPr>
          <w:rFonts w:ascii="Arial" w:hAnsi="Arial" w:cs="Arial"/>
          <w:spacing w:val="-14"/>
          <w:sz w:val="22"/>
          <w:szCs w:val="22"/>
          <w:lang w:val="nl-BE"/>
        </w:rPr>
        <w:t xml:space="preserve"> </w:t>
      </w:r>
      <w:r w:rsidRPr="00D13DB7">
        <w:rPr>
          <w:rFonts w:ascii="Arial" w:hAnsi="Arial" w:cs="Arial"/>
          <w:sz w:val="22"/>
          <w:szCs w:val="22"/>
          <w:lang w:val="nl-BE"/>
        </w:rPr>
        <w:t>aanpassing</w:t>
      </w:r>
      <w:r w:rsidRPr="00D13DB7">
        <w:rPr>
          <w:rFonts w:ascii="Arial" w:hAnsi="Arial" w:cs="Arial"/>
          <w:spacing w:val="-8"/>
          <w:sz w:val="22"/>
          <w:szCs w:val="22"/>
          <w:lang w:val="nl-BE"/>
        </w:rPr>
        <w:t xml:space="preserve"> </w:t>
      </w:r>
      <w:r w:rsidRPr="00D13DB7">
        <w:rPr>
          <w:rFonts w:ascii="Arial" w:hAnsi="Arial" w:cs="Arial"/>
          <w:sz w:val="22"/>
          <w:szCs w:val="22"/>
          <w:lang w:val="nl-BE"/>
        </w:rPr>
        <w:t>van</w:t>
      </w:r>
      <w:r w:rsidRPr="00D13DB7">
        <w:rPr>
          <w:rFonts w:ascii="Arial" w:hAnsi="Arial" w:cs="Arial"/>
          <w:spacing w:val="-9"/>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therapie,</w:t>
      </w:r>
      <w:r w:rsidRPr="00D13DB7">
        <w:rPr>
          <w:rFonts w:ascii="Arial" w:hAnsi="Arial" w:cs="Arial"/>
          <w:spacing w:val="-7"/>
          <w:sz w:val="22"/>
          <w:szCs w:val="22"/>
          <w:lang w:val="nl-BE"/>
        </w:rPr>
        <w:t xml:space="preserve"> </w:t>
      </w:r>
      <w:r w:rsidRPr="00D13DB7">
        <w:rPr>
          <w:rFonts w:ascii="Arial" w:hAnsi="Arial" w:cs="Arial"/>
          <w:sz w:val="22"/>
          <w:szCs w:val="22"/>
          <w:lang w:val="nl-BE"/>
        </w:rPr>
        <w:t>de</w:t>
      </w:r>
      <w:r w:rsidRPr="00D13DB7">
        <w:rPr>
          <w:rFonts w:ascii="Arial" w:hAnsi="Arial" w:cs="Arial"/>
          <w:spacing w:val="-11"/>
          <w:sz w:val="22"/>
          <w:szCs w:val="22"/>
          <w:lang w:val="nl-BE"/>
        </w:rPr>
        <w:t xml:space="preserve"> </w:t>
      </w:r>
      <w:r w:rsidRPr="00D13DB7">
        <w:rPr>
          <w:rFonts w:ascii="Arial" w:hAnsi="Arial" w:cs="Arial"/>
          <w:sz w:val="22"/>
          <w:szCs w:val="22"/>
          <w:lang w:val="nl-BE"/>
        </w:rPr>
        <w:t>verstrekkingen uitgevoerd via het systeem, alsmede alle verstrekkingen gekoppeld aan de revalidatie verricht door</w:t>
      </w:r>
      <w:r w:rsidRPr="00D13DB7">
        <w:rPr>
          <w:rFonts w:ascii="Arial" w:hAnsi="Arial" w:cs="Arial"/>
          <w:spacing w:val="-4"/>
          <w:sz w:val="22"/>
          <w:szCs w:val="22"/>
          <w:lang w:val="nl-BE"/>
        </w:rPr>
        <w:t xml:space="preserve"> </w:t>
      </w:r>
      <w:r w:rsidRPr="00D13DB7">
        <w:rPr>
          <w:rFonts w:ascii="Arial" w:hAnsi="Arial" w:cs="Arial"/>
          <w:sz w:val="22"/>
          <w:szCs w:val="22"/>
          <w:lang w:val="nl-BE"/>
        </w:rPr>
        <w:t>de</w:t>
      </w:r>
      <w:r w:rsidRPr="00D13DB7">
        <w:rPr>
          <w:rFonts w:ascii="Arial" w:hAnsi="Arial" w:cs="Arial"/>
          <w:spacing w:val="-9"/>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5"/>
          <w:sz w:val="22"/>
          <w:szCs w:val="22"/>
          <w:lang w:val="nl-BE"/>
        </w:rPr>
        <w:t xml:space="preserve"> </w:t>
      </w:r>
      <w:r w:rsidRPr="00D13DB7">
        <w:rPr>
          <w:rFonts w:ascii="Arial" w:hAnsi="Arial" w:cs="Arial"/>
          <w:sz w:val="22"/>
          <w:szCs w:val="22"/>
          <w:lang w:val="nl-BE"/>
        </w:rPr>
        <w:t>gedurende</w:t>
      </w:r>
      <w:r w:rsidRPr="00D13DB7">
        <w:rPr>
          <w:rFonts w:ascii="Arial" w:hAnsi="Arial" w:cs="Arial"/>
          <w:spacing w:val="-6"/>
          <w:sz w:val="22"/>
          <w:szCs w:val="22"/>
          <w:lang w:val="nl-BE"/>
        </w:rPr>
        <w:t xml:space="preserve"> </w:t>
      </w:r>
      <w:r w:rsidRPr="00D13DB7">
        <w:rPr>
          <w:rFonts w:ascii="Arial" w:hAnsi="Arial" w:cs="Arial"/>
          <w:sz w:val="22"/>
          <w:szCs w:val="22"/>
          <w:lang w:val="nl-BE"/>
        </w:rPr>
        <w:t>het</w:t>
      </w:r>
      <w:r w:rsidRPr="00D13DB7">
        <w:rPr>
          <w:rFonts w:ascii="Arial" w:hAnsi="Arial" w:cs="Arial"/>
          <w:spacing w:val="-5"/>
          <w:sz w:val="22"/>
          <w:szCs w:val="22"/>
          <w:lang w:val="nl-BE"/>
        </w:rPr>
        <w:t xml:space="preserve"> </w:t>
      </w:r>
      <w:r w:rsidRPr="00D13DB7">
        <w:rPr>
          <w:rFonts w:ascii="Arial" w:hAnsi="Arial" w:cs="Arial"/>
          <w:sz w:val="22"/>
          <w:szCs w:val="22"/>
          <w:lang w:val="nl-BE"/>
        </w:rPr>
        <w:t>volledige</w:t>
      </w:r>
      <w:r w:rsidRPr="00D13DB7">
        <w:rPr>
          <w:rFonts w:ascii="Arial" w:hAnsi="Arial" w:cs="Arial"/>
          <w:spacing w:val="-7"/>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4"/>
          <w:sz w:val="22"/>
          <w:szCs w:val="22"/>
          <w:lang w:val="nl-BE"/>
        </w:rPr>
        <w:t xml:space="preserve"> </w:t>
      </w:r>
      <w:r w:rsidRPr="00D13DB7">
        <w:rPr>
          <w:rFonts w:ascii="Arial" w:hAnsi="Arial" w:cs="Arial"/>
          <w:sz w:val="22"/>
          <w:szCs w:val="22"/>
          <w:lang w:val="nl-BE"/>
        </w:rPr>
        <w:t>zorgpad</w:t>
      </w:r>
      <w:r w:rsidRPr="00D13DB7">
        <w:rPr>
          <w:rFonts w:ascii="Arial" w:hAnsi="Arial" w:cs="Arial"/>
          <w:spacing w:val="-8"/>
          <w:sz w:val="22"/>
          <w:szCs w:val="22"/>
          <w:lang w:val="nl-BE"/>
        </w:rPr>
        <w:t xml:space="preserve"> </w:t>
      </w:r>
      <w:r w:rsidRPr="00D13DB7">
        <w:rPr>
          <w:rFonts w:ascii="Arial" w:hAnsi="Arial" w:cs="Arial"/>
          <w:sz w:val="22"/>
          <w:szCs w:val="22"/>
          <w:lang w:val="nl-BE"/>
        </w:rPr>
        <w:t>alsook</w:t>
      </w:r>
      <w:r w:rsidRPr="00D13DB7">
        <w:rPr>
          <w:rFonts w:ascii="Arial" w:hAnsi="Arial" w:cs="Arial"/>
          <w:spacing w:val="-3"/>
          <w:sz w:val="22"/>
          <w:szCs w:val="22"/>
          <w:lang w:val="nl-BE"/>
        </w:rPr>
        <w:t xml:space="preserve"> </w:t>
      </w:r>
      <w:r w:rsidRPr="00D13DB7">
        <w:rPr>
          <w:rFonts w:ascii="Arial" w:hAnsi="Arial" w:cs="Arial"/>
          <w:sz w:val="22"/>
          <w:szCs w:val="22"/>
          <w:lang w:val="nl-BE"/>
        </w:rPr>
        <w:t>het</w:t>
      </w:r>
      <w:r w:rsidRPr="00D13DB7">
        <w:rPr>
          <w:rFonts w:ascii="Arial" w:hAnsi="Arial" w:cs="Arial"/>
          <w:spacing w:val="-6"/>
          <w:sz w:val="22"/>
          <w:szCs w:val="22"/>
          <w:lang w:val="nl-BE"/>
        </w:rPr>
        <w:t xml:space="preserve"> </w:t>
      </w:r>
      <w:r w:rsidRPr="00D13DB7">
        <w:rPr>
          <w:rFonts w:ascii="Arial" w:hAnsi="Arial" w:cs="Arial"/>
          <w:sz w:val="22"/>
          <w:szCs w:val="22"/>
          <w:lang w:val="nl-BE"/>
        </w:rPr>
        <w:t>eindrapport. Hierin zijn tevens de uitgevoerde klassieke sessies met fysieke aanwezigheid van de kinesitherapeut</w:t>
      </w:r>
      <w:r w:rsidRPr="00D13DB7">
        <w:rPr>
          <w:rFonts w:ascii="Arial" w:hAnsi="Arial" w:cs="Arial"/>
          <w:spacing w:val="-2"/>
          <w:sz w:val="22"/>
          <w:szCs w:val="22"/>
          <w:lang w:val="nl-BE"/>
        </w:rPr>
        <w:t xml:space="preserve"> </w:t>
      </w:r>
      <w:r w:rsidRPr="00D13DB7">
        <w:rPr>
          <w:rFonts w:ascii="Arial" w:hAnsi="Arial" w:cs="Arial"/>
          <w:sz w:val="22"/>
          <w:szCs w:val="22"/>
          <w:lang w:val="nl-BE"/>
        </w:rPr>
        <w:t>vervat.</w:t>
      </w:r>
    </w:p>
    <w:p w14:paraId="0F4298F6" w14:textId="77777777" w:rsidR="00DC693B" w:rsidRPr="00D13DB7" w:rsidRDefault="00DC693B" w:rsidP="00DC693B">
      <w:pPr>
        <w:spacing w:after="120" w:line="256" w:lineRule="auto"/>
        <w:ind w:left="220" w:right="213"/>
        <w:jc w:val="both"/>
        <w:rPr>
          <w:rFonts w:ascii="Arial" w:hAnsi="Arial" w:cs="Arial"/>
          <w:sz w:val="22"/>
          <w:szCs w:val="22"/>
          <w:lang w:val="nl-BE"/>
        </w:rPr>
      </w:pPr>
      <w:r w:rsidRPr="00D13DB7">
        <w:rPr>
          <w:rFonts w:ascii="Arial" w:hAnsi="Arial" w:cs="Arial"/>
          <w:sz w:val="22"/>
          <w:szCs w:val="22"/>
          <w:lang w:val="nl-BE"/>
        </w:rPr>
        <w:t>Bij de verstrekkingen 567534, 567556 en 567571 dienen er geen minimumaantal klassieke sessies met fysieke aanwezigheid van de kinesitherapeut per week plaats te vinden.</w:t>
      </w:r>
    </w:p>
    <w:p w14:paraId="08F2C64D" w14:textId="77777777" w:rsidR="00DC693B" w:rsidRDefault="00DC693B" w:rsidP="00DC693B">
      <w:pPr>
        <w:spacing w:after="120" w:line="256" w:lineRule="auto"/>
        <w:ind w:left="220" w:right="218"/>
        <w:jc w:val="both"/>
        <w:rPr>
          <w:rFonts w:ascii="Arial" w:hAnsi="Arial" w:cs="Arial"/>
          <w:sz w:val="22"/>
          <w:szCs w:val="22"/>
          <w:lang w:val="nl-BE"/>
        </w:rPr>
      </w:pPr>
    </w:p>
    <w:p w14:paraId="64AE1C89" w14:textId="77777777" w:rsidR="00DC693B" w:rsidRPr="00D13DB7" w:rsidRDefault="00DC693B" w:rsidP="00DC693B">
      <w:pPr>
        <w:spacing w:after="120" w:line="256" w:lineRule="auto"/>
        <w:ind w:left="220" w:right="218"/>
        <w:jc w:val="both"/>
        <w:rPr>
          <w:rFonts w:ascii="Arial" w:hAnsi="Arial" w:cs="Arial"/>
          <w:sz w:val="22"/>
          <w:szCs w:val="22"/>
          <w:lang w:val="nl-BE"/>
        </w:rPr>
      </w:pPr>
      <w:r w:rsidRPr="00D13DB7">
        <w:rPr>
          <w:rFonts w:ascii="Arial" w:hAnsi="Arial" w:cs="Arial"/>
          <w:sz w:val="22"/>
          <w:szCs w:val="22"/>
          <w:lang w:val="nl-BE"/>
        </w:rPr>
        <w:t>De verstrekkingen 567534, 567556 en 567571 kunnen gedurende het volledige postoperatieve zorgpad 2 keer geattesteerd worden door de kinesitherapeut naar keuze van de patiënt.</w:t>
      </w:r>
    </w:p>
    <w:p w14:paraId="0689A630" w14:textId="77777777" w:rsidR="00DC693B" w:rsidRPr="00D13DB7" w:rsidRDefault="00DC693B" w:rsidP="00DC693B">
      <w:pPr>
        <w:spacing w:after="120" w:line="256" w:lineRule="auto"/>
        <w:ind w:left="220" w:right="217"/>
        <w:jc w:val="both"/>
        <w:rPr>
          <w:rFonts w:ascii="Arial" w:hAnsi="Arial" w:cs="Arial"/>
          <w:sz w:val="22"/>
          <w:szCs w:val="22"/>
          <w:lang w:val="nl-BE"/>
        </w:rPr>
      </w:pPr>
      <w:r w:rsidRPr="00D13DB7">
        <w:rPr>
          <w:rFonts w:ascii="Arial" w:hAnsi="Arial" w:cs="Arial"/>
          <w:sz w:val="22"/>
          <w:szCs w:val="22"/>
          <w:lang w:val="nl-BE"/>
        </w:rPr>
        <w:t>Indien de patiënt voor het einde van de 12 weken bij knieartroplastiek de behandeling via telekinesitherapie stopzet, dient de reden van stopzetting geregistreerd te worden.</w:t>
      </w:r>
    </w:p>
    <w:p w14:paraId="69B940EC" w14:textId="77777777" w:rsidR="00DC693B" w:rsidRPr="00D13DB7" w:rsidRDefault="00DC693B" w:rsidP="00DC693B">
      <w:pPr>
        <w:spacing w:line="256" w:lineRule="auto"/>
        <w:jc w:val="both"/>
        <w:rPr>
          <w:rFonts w:ascii="Arial" w:hAnsi="Arial" w:cs="Arial"/>
          <w:sz w:val="22"/>
          <w:szCs w:val="22"/>
          <w:lang w:val="nl-BE"/>
        </w:rPr>
      </w:pPr>
    </w:p>
    <w:p w14:paraId="02FC9480" w14:textId="77777777" w:rsidR="00DC693B" w:rsidRPr="00250B92" w:rsidRDefault="00DC693B" w:rsidP="00DC693B">
      <w:pPr>
        <w:widowControl w:val="0"/>
        <w:numPr>
          <w:ilvl w:val="2"/>
          <w:numId w:val="2"/>
        </w:numPr>
        <w:tabs>
          <w:tab w:val="left" w:pos="941"/>
        </w:tabs>
        <w:autoSpaceDE w:val="0"/>
        <w:autoSpaceDN w:val="0"/>
        <w:spacing w:before="75"/>
        <w:ind w:left="940" w:right="216" w:hanging="720"/>
        <w:outlineLvl w:val="0"/>
        <w:rPr>
          <w:rFonts w:ascii="Arial" w:hAnsi="Arial" w:cs="Arial"/>
          <w:b/>
          <w:snapToGrid w:val="0"/>
          <w:sz w:val="22"/>
          <w:szCs w:val="22"/>
          <w:lang w:val="nl-BE"/>
        </w:rPr>
      </w:pPr>
      <w:r w:rsidRPr="00250B92">
        <w:rPr>
          <w:rFonts w:ascii="Arial" w:hAnsi="Arial" w:cs="Arial"/>
          <w:b/>
          <w:snapToGrid w:val="0"/>
          <w:sz w:val="22"/>
          <w:szCs w:val="22"/>
          <w:u w:val="thick"/>
          <w:lang w:val="nl-BE"/>
        </w:rPr>
        <w:t>Forfait</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3</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behandeling</w:t>
      </w:r>
      <w:r w:rsidRPr="00250B92">
        <w:rPr>
          <w:rFonts w:ascii="Arial" w:hAnsi="Arial" w:cs="Arial"/>
          <w:b/>
          <w:snapToGrid w:val="0"/>
          <w:spacing w:val="-8"/>
          <w:sz w:val="22"/>
          <w:szCs w:val="22"/>
          <w:u w:val="thick"/>
          <w:lang w:val="nl-BE"/>
        </w:rPr>
        <w:t xml:space="preserve"> </w:t>
      </w:r>
      <w:r w:rsidRPr="00250B92">
        <w:rPr>
          <w:rFonts w:ascii="Arial" w:hAnsi="Arial" w:cs="Arial"/>
          <w:b/>
          <w:snapToGrid w:val="0"/>
          <w:sz w:val="22"/>
          <w:szCs w:val="22"/>
          <w:u w:val="thick"/>
          <w:lang w:val="nl-BE"/>
        </w:rPr>
        <w:t>en</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opvolging</w:t>
      </w:r>
      <w:r w:rsidRPr="00250B92">
        <w:rPr>
          <w:rFonts w:ascii="Arial" w:hAnsi="Arial" w:cs="Arial"/>
          <w:b/>
          <w:snapToGrid w:val="0"/>
          <w:spacing w:val="-6"/>
          <w:sz w:val="22"/>
          <w:szCs w:val="22"/>
          <w:u w:val="thick"/>
          <w:lang w:val="nl-BE"/>
        </w:rPr>
        <w:t xml:space="preserve"> </w:t>
      </w:r>
      <w:r w:rsidRPr="00250B92">
        <w:rPr>
          <w:rFonts w:ascii="Arial" w:hAnsi="Arial" w:cs="Arial"/>
          <w:b/>
          <w:snapToGrid w:val="0"/>
          <w:sz w:val="22"/>
          <w:szCs w:val="22"/>
          <w:u w:val="thick"/>
          <w:lang w:val="nl-BE"/>
        </w:rPr>
        <w:t>door</w:t>
      </w:r>
      <w:r w:rsidRPr="00250B92">
        <w:rPr>
          <w:rFonts w:ascii="Arial" w:hAnsi="Arial" w:cs="Arial"/>
          <w:b/>
          <w:snapToGrid w:val="0"/>
          <w:spacing w:val="-3"/>
          <w:sz w:val="22"/>
          <w:szCs w:val="22"/>
          <w:u w:val="thick"/>
          <w:lang w:val="nl-BE"/>
        </w:rPr>
        <w:t xml:space="preserve"> </w:t>
      </w:r>
      <w:r w:rsidRPr="00250B92">
        <w:rPr>
          <w:rFonts w:ascii="Arial" w:hAnsi="Arial" w:cs="Arial"/>
          <w:b/>
          <w:snapToGrid w:val="0"/>
          <w:sz w:val="22"/>
          <w:szCs w:val="22"/>
          <w:u w:val="thick"/>
          <w:lang w:val="nl-BE"/>
        </w:rPr>
        <w:t>een</w:t>
      </w:r>
      <w:r w:rsidRPr="00250B92">
        <w:rPr>
          <w:rFonts w:ascii="Arial" w:hAnsi="Arial" w:cs="Arial"/>
          <w:b/>
          <w:snapToGrid w:val="0"/>
          <w:spacing w:val="-7"/>
          <w:sz w:val="22"/>
          <w:szCs w:val="22"/>
          <w:u w:val="thick"/>
          <w:lang w:val="nl-BE"/>
        </w:rPr>
        <w:t xml:space="preserve"> </w:t>
      </w:r>
      <w:r w:rsidRPr="00250B92">
        <w:rPr>
          <w:rFonts w:ascii="Arial" w:hAnsi="Arial" w:cs="Arial"/>
          <w:b/>
          <w:snapToGrid w:val="0"/>
          <w:sz w:val="22"/>
          <w:szCs w:val="22"/>
          <w:u w:val="thick"/>
          <w:lang w:val="nl-BE"/>
        </w:rPr>
        <w:t>kinesitherapeut</w:t>
      </w:r>
      <w:r w:rsidRPr="00250B92">
        <w:rPr>
          <w:rFonts w:ascii="Arial" w:hAnsi="Arial" w:cs="Arial"/>
          <w:b/>
          <w:snapToGrid w:val="0"/>
          <w:spacing w:val="-3"/>
          <w:sz w:val="22"/>
          <w:szCs w:val="22"/>
          <w:u w:val="thick"/>
          <w:lang w:val="nl-BE"/>
        </w:rPr>
        <w:t xml:space="preserve"> </w:t>
      </w:r>
      <w:r w:rsidRPr="00250B92">
        <w:rPr>
          <w:rFonts w:ascii="Arial" w:hAnsi="Arial" w:cs="Arial"/>
          <w:b/>
          <w:snapToGrid w:val="0"/>
          <w:sz w:val="22"/>
          <w:szCs w:val="22"/>
          <w:u w:val="thick"/>
          <w:lang w:val="nl-BE"/>
        </w:rPr>
        <w:t>na</w:t>
      </w:r>
      <w:r w:rsidRPr="00250B92">
        <w:rPr>
          <w:rFonts w:ascii="Arial" w:hAnsi="Arial" w:cs="Arial"/>
          <w:b/>
          <w:snapToGrid w:val="0"/>
          <w:spacing w:val="-5"/>
          <w:sz w:val="22"/>
          <w:szCs w:val="22"/>
          <w:u w:val="thick"/>
          <w:lang w:val="nl-BE"/>
        </w:rPr>
        <w:t xml:space="preserve"> </w:t>
      </w:r>
      <w:r w:rsidRPr="00250B92">
        <w:rPr>
          <w:rFonts w:ascii="Arial" w:hAnsi="Arial" w:cs="Arial"/>
          <w:b/>
          <w:snapToGrid w:val="0"/>
          <w:sz w:val="22"/>
          <w:szCs w:val="22"/>
          <w:u w:val="thick"/>
          <w:lang w:val="nl-BE"/>
        </w:rPr>
        <w:t>knieartroplastiek voor rechthebbenden niet geïncludeerd in de studie KCE HTA C2020</w:t>
      </w:r>
      <w:r w:rsidRPr="00250B92">
        <w:rPr>
          <w:rFonts w:ascii="Arial" w:hAnsi="Arial" w:cs="Arial"/>
          <w:b/>
          <w:snapToGrid w:val="0"/>
          <w:spacing w:val="-16"/>
          <w:sz w:val="22"/>
          <w:szCs w:val="22"/>
          <w:u w:val="thick"/>
          <w:lang w:val="nl-BE"/>
        </w:rPr>
        <w:t xml:space="preserve"> </w:t>
      </w:r>
      <w:r w:rsidRPr="00250B92">
        <w:rPr>
          <w:rFonts w:ascii="Arial" w:hAnsi="Arial" w:cs="Arial"/>
          <w:b/>
          <w:snapToGrid w:val="0"/>
          <w:sz w:val="22"/>
          <w:szCs w:val="22"/>
          <w:u w:val="thick"/>
          <w:lang w:val="nl-BE"/>
        </w:rPr>
        <w:t>-1</w:t>
      </w:r>
    </w:p>
    <w:p w14:paraId="2ED9A228" w14:textId="77777777" w:rsidR="00DC693B" w:rsidRPr="00D13DB7" w:rsidRDefault="00DC693B" w:rsidP="00DC693B">
      <w:pPr>
        <w:spacing w:before="9" w:after="1"/>
        <w:jc w:val="both"/>
        <w:rPr>
          <w:rFonts w:ascii="Arial" w:hAnsi="Arial" w:cs="Arial"/>
          <w:b/>
          <w:strike/>
          <w:sz w:val="22"/>
          <w:szCs w:val="22"/>
          <w:highlight w:val="yellow"/>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50B92" w14:paraId="5315795C" w14:textId="77777777" w:rsidTr="00E24352">
        <w:trPr>
          <w:trHeight w:val="568"/>
        </w:trPr>
        <w:tc>
          <w:tcPr>
            <w:tcW w:w="1085" w:type="dxa"/>
          </w:tcPr>
          <w:p w14:paraId="6E2EA016" w14:textId="77777777" w:rsidR="00DC693B" w:rsidRPr="00250B92" w:rsidRDefault="00DC693B" w:rsidP="00E24352">
            <w:pPr>
              <w:rPr>
                <w:rFonts w:ascii="Arial" w:eastAsia="Arial" w:hAnsi="Arial" w:cs="Arial"/>
                <w:lang w:val="nl-NL" w:eastAsia="nl-NL" w:bidi="nl-NL"/>
              </w:rPr>
            </w:pPr>
          </w:p>
        </w:tc>
        <w:tc>
          <w:tcPr>
            <w:tcW w:w="3594" w:type="dxa"/>
          </w:tcPr>
          <w:p w14:paraId="0DC06EBF" w14:textId="77777777" w:rsidR="00DC693B" w:rsidRPr="00250B92" w:rsidRDefault="00DC693B" w:rsidP="00E24352">
            <w:pPr>
              <w:rPr>
                <w:rFonts w:ascii="Arial" w:eastAsia="Arial" w:hAnsi="Arial" w:cs="Arial"/>
                <w:lang w:val="nl-NL" w:eastAsia="nl-NL" w:bidi="nl-NL"/>
              </w:rPr>
            </w:pPr>
          </w:p>
        </w:tc>
        <w:tc>
          <w:tcPr>
            <w:tcW w:w="1391" w:type="dxa"/>
          </w:tcPr>
          <w:p w14:paraId="2A654784" w14:textId="77777777" w:rsidR="00DC693B" w:rsidRPr="00250B92" w:rsidRDefault="00DC693B" w:rsidP="00E24352">
            <w:pPr>
              <w:rPr>
                <w:rFonts w:ascii="Arial" w:eastAsia="Arial" w:hAnsi="Arial" w:cs="Arial"/>
                <w:lang w:val="nl-NL" w:eastAsia="nl-NL" w:bidi="nl-NL"/>
              </w:rPr>
            </w:pPr>
          </w:p>
        </w:tc>
        <w:tc>
          <w:tcPr>
            <w:tcW w:w="3291" w:type="dxa"/>
            <w:gridSpan w:val="2"/>
          </w:tcPr>
          <w:p w14:paraId="0A755A4A" w14:textId="77777777" w:rsidR="00DC693B" w:rsidRPr="00250B92" w:rsidRDefault="00DC693B" w:rsidP="00E24352">
            <w:pPr>
              <w:spacing w:before="134"/>
              <w:ind w:left="607"/>
              <w:rPr>
                <w:rFonts w:ascii="Arial" w:eastAsia="Arial" w:hAnsi="Arial" w:cs="Arial"/>
                <w:b/>
                <w:lang w:val="nl-NL" w:eastAsia="nl-NL" w:bidi="nl-NL"/>
              </w:rPr>
            </w:pPr>
            <w:r w:rsidRPr="00250B92">
              <w:rPr>
                <w:rFonts w:ascii="Arial" w:eastAsia="Arial" w:hAnsi="Arial" w:cs="Arial"/>
                <w:b/>
                <w:lang w:val="nl-NL" w:eastAsia="nl-NL" w:bidi="nl-NL"/>
              </w:rPr>
              <w:t>Persoonlijk aandeel</w:t>
            </w:r>
          </w:p>
        </w:tc>
      </w:tr>
      <w:tr w:rsidR="00DC693B" w:rsidRPr="00250B92" w14:paraId="02419767" w14:textId="77777777" w:rsidTr="00E24352">
        <w:trPr>
          <w:trHeight w:val="580"/>
        </w:trPr>
        <w:tc>
          <w:tcPr>
            <w:tcW w:w="1085" w:type="dxa"/>
          </w:tcPr>
          <w:p w14:paraId="79DDAC43" w14:textId="77777777" w:rsidR="00DC693B" w:rsidRPr="00250B92" w:rsidRDefault="00DC693B" w:rsidP="00E24352">
            <w:pPr>
              <w:spacing w:line="248" w:lineRule="exact"/>
              <w:ind w:left="107"/>
              <w:rPr>
                <w:rFonts w:ascii="Arial" w:eastAsia="Arial" w:hAnsi="Arial" w:cs="Arial"/>
                <w:b/>
                <w:lang w:val="nl-NL" w:eastAsia="nl-NL" w:bidi="nl-NL"/>
              </w:rPr>
            </w:pPr>
            <w:r w:rsidRPr="00250B92">
              <w:rPr>
                <w:rFonts w:ascii="Arial" w:eastAsia="Arial" w:hAnsi="Arial" w:cs="Arial"/>
                <w:b/>
                <w:lang w:val="nl-NL" w:eastAsia="nl-NL" w:bidi="nl-NL"/>
              </w:rPr>
              <w:t>Pseudo-</w:t>
            </w:r>
          </w:p>
          <w:p w14:paraId="4826917B" w14:textId="77777777" w:rsidR="00DC693B" w:rsidRPr="00250B92" w:rsidRDefault="00DC693B" w:rsidP="00E24352">
            <w:pPr>
              <w:spacing w:before="37"/>
              <w:ind w:left="107"/>
              <w:rPr>
                <w:rFonts w:ascii="Arial" w:eastAsia="Arial" w:hAnsi="Arial" w:cs="Arial"/>
                <w:b/>
                <w:lang w:val="nl-NL" w:eastAsia="nl-NL" w:bidi="nl-NL"/>
              </w:rPr>
            </w:pPr>
            <w:r w:rsidRPr="00250B92">
              <w:rPr>
                <w:rFonts w:ascii="Arial" w:eastAsia="Arial" w:hAnsi="Arial" w:cs="Arial"/>
                <w:b/>
                <w:lang w:val="nl-NL" w:eastAsia="nl-NL" w:bidi="nl-NL"/>
              </w:rPr>
              <w:t>code</w:t>
            </w:r>
          </w:p>
        </w:tc>
        <w:tc>
          <w:tcPr>
            <w:tcW w:w="3594" w:type="dxa"/>
          </w:tcPr>
          <w:p w14:paraId="0AA8015D" w14:textId="77777777" w:rsidR="00DC693B" w:rsidRPr="00250B92" w:rsidRDefault="00DC693B" w:rsidP="00E24352">
            <w:pPr>
              <w:spacing w:before="139"/>
              <w:ind w:left="107"/>
              <w:rPr>
                <w:rFonts w:ascii="Arial" w:eastAsia="Arial" w:hAnsi="Arial" w:cs="Arial"/>
                <w:b/>
                <w:lang w:val="nl-NL" w:eastAsia="nl-NL" w:bidi="nl-NL"/>
              </w:rPr>
            </w:pPr>
            <w:r w:rsidRPr="00250B92">
              <w:rPr>
                <w:rFonts w:ascii="Arial" w:eastAsia="Arial" w:hAnsi="Arial" w:cs="Arial"/>
                <w:b/>
                <w:lang w:val="nl-NL" w:eastAsia="nl-NL" w:bidi="nl-NL"/>
              </w:rPr>
              <w:t>Omschrijving</w:t>
            </w:r>
          </w:p>
        </w:tc>
        <w:tc>
          <w:tcPr>
            <w:tcW w:w="1391" w:type="dxa"/>
          </w:tcPr>
          <w:p w14:paraId="6A4912EA" w14:textId="77777777" w:rsidR="00DC693B" w:rsidRPr="00250B92" w:rsidRDefault="00DC693B" w:rsidP="00E24352">
            <w:pPr>
              <w:spacing w:before="139"/>
              <w:ind w:left="131" w:right="128"/>
              <w:jc w:val="center"/>
              <w:rPr>
                <w:rFonts w:ascii="Arial" w:eastAsia="Arial" w:hAnsi="Arial" w:cs="Arial"/>
                <w:b/>
                <w:lang w:val="nl-NL" w:eastAsia="nl-NL" w:bidi="nl-NL"/>
              </w:rPr>
            </w:pPr>
            <w:r w:rsidRPr="00250B92">
              <w:rPr>
                <w:rFonts w:ascii="Arial" w:eastAsia="Arial" w:hAnsi="Arial" w:cs="Arial"/>
                <w:b/>
                <w:lang w:val="nl-NL" w:eastAsia="nl-NL" w:bidi="nl-NL"/>
              </w:rPr>
              <w:t>Tarief</w:t>
            </w:r>
          </w:p>
        </w:tc>
        <w:tc>
          <w:tcPr>
            <w:tcW w:w="1646" w:type="dxa"/>
          </w:tcPr>
          <w:p w14:paraId="10679BD0" w14:textId="77777777" w:rsidR="00DC693B" w:rsidRPr="00250B92" w:rsidRDefault="00DC693B" w:rsidP="00E24352">
            <w:pPr>
              <w:spacing w:before="139"/>
              <w:ind w:left="318" w:right="318"/>
              <w:jc w:val="center"/>
              <w:rPr>
                <w:rFonts w:ascii="Arial" w:eastAsia="Arial" w:hAnsi="Arial" w:cs="Arial"/>
                <w:b/>
                <w:lang w:val="nl-NL" w:eastAsia="nl-NL" w:bidi="nl-NL"/>
              </w:rPr>
            </w:pPr>
            <w:r w:rsidRPr="00250B92">
              <w:rPr>
                <w:rFonts w:ascii="Arial" w:eastAsia="Arial" w:hAnsi="Arial" w:cs="Arial"/>
                <w:b/>
                <w:lang w:val="nl-NL" w:eastAsia="nl-NL" w:bidi="nl-NL"/>
              </w:rPr>
              <w:t>VKR</w:t>
            </w:r>
          </w:p>
        </w:tc>
        <w:tc>
          <w:tcPr>
            <w:tcW w:w="1645" w:type="dxa"/>
          </w:tcPr>
          <w:p w14:paraId="71D13740" w14:textId="77777777" w:rsidR="00DC693B" w:rsidRPr="00250B92" w:rsidRDefault="00DC693B" w:rsidP="00E24352">
            <w:pPr>
              <w:spacing w:before="139"/>
              <w:ind w:left="258" w:right="258"/>
              <w:jc w:val="center"/>
              <w:rPr>
                <w:rFonts w:ascii="Arial" w:eastAsia="Arial" w:hAnsi="Arial" w:cs="Arial"/>
                <w:b/>
                <w:lang w:val="nl-NL" w:eastAsia="nl-NL" w:bidi="nl-NL"/>
              </w:rPr>
            </w:pPr>
            <w:r w:rsidRPr="00250B92">
              <w:rPr>
                <w:rFonts w:ascii="Arial" w:eastAsia="Arial" w:hAnsi="Arial" w:cs="Arial"/>
                <w:b/>
                <w:lang w:val="nl-NL" w:eastAsia="nl-NL" w:bidi="nl-NL"/>
              </w:rPr>
              <w:t>NVKR</w:t>
            </w:r>
          </w:p>
        </w:tc>
      </w:tr>
      <w:tr w:rsidR="00DC693B" w:rsidRPr="00250B92" w14:paraId="5D1A034F" w14:textId="77777777" w:rsidTr="00E24352">
        <w:trPr>
          <w:trHeight w:val="2037"/>
        </w:trPr>
        <w:tc>
          <w:tcPr>
            <w:tcW w:w="1085" w:type="dxa"/>
          </w:tcPr>
          <w:p w14:paraId="2959F55B" w14:textId="77777777" w:rsidR="00DC693B" w:rsidRPr="00250B92" w:rsidRDefault="00DC693B" w:rsidP="00E24352">
            <w:pPr>
              <w:rPr>
                <w:rFonts w:ascii="Arial" w:eastAsia="Arial" w:hAnsi="Arial" w:cs="Arial"/>
                <w:b/>
                <w:lang w:val="nl-NL" w:eastAsia="nl-NL" w:bidi="nl-NL"/>
              </w:rPr>
            </w:pPr>
          </w:p>
          <w:p w14:paraId="7B265A9B" w14:textId="77777777" w:rsidR="00DC693B" w:rsidRPr="00250B92" w:rsidRDefault="00DC693B" w:rsidP="00E24352">
            <w:pPr>
              <w:rPr>
                <w:rFonts w:ascii="Arial" w:eastAsia="Arial" w:hAnsi="Arial" w:cs="Arial"/>
                <w:b/>
                <w:lang w:val="nl-NL" w:eastAsia="nl-NL" w:bidi="nl-NL"/>
              </w:rPr>
            </w:pPr>
          </w:p>
          <w:p w14:paraId="096EE625" w14:textId="77777777" w:rsidR="00DC693B" w:rsidRPr="00250B92" w:rsidRDefault="00DC693B" w:rsidP="00E24352">
            <w:pPr>
              <w:spacing w:before="8"/>
              <w:rPr>
                <w:rFonts w:ascii="Arial" w:eastAsia="Arial" w:hAnsi="Arial" w:cs="Arial"/>
                <w:b/>
                <w:lang w:val="nl-NL" w:eastAsia="nl-NL" w:bidi="nl-NL"/>
              </w:rPr>
            </w:pPr>
          </w:p>
          <w:p w14:paraId="7E7FDA67"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567593</w:t>
            </w:r>
          </w:p>
        </w:tc>
        <w:tc>
          <w:tcPr>
            <w:tcW w:w="3594" w:type="dxa"/>
          </w:tcPr>
          <w:p w14:paraId="09EA8DC5" w14:textId="77777777" w:rsidR="00DC693B" w:rsidRPr="00250B92" w:rsidRDefault="00DC693B" w:rsidP="00E24352">
            <w:pPr>
              <w:spacing w:line="276" w:lineRule="auto"/>
              <w:ind w:left="107" w:right="91"/>
              <w:jc w:val="both"/>
              <w:rPr>
                <w:rFonts w:ascii="Arial" w:eastAsia="Arial" w:hAnsi="Arial" w:cs="Arial"/>
                <w:lang w:val="nl-NL" w:eastAsia="nl-NL" w:bidi="nl-NL"/>
              </w:rPr>
            </w:pPr>
            <w:r w:rsidRPr="00250B92">
              <w:rPr>
                <w:rFonts w:ascii="Arial" w:eastAsia="Arial" w:hAnsi="Arial" w:cs="Arial"/>
                <w:lang w:val="nl-NL" w:eastAsia="nl-NL" w:bidi="nl-NL"/>
              </w:rPr>
              <w:t>Behandeling en opvolging van de patiënt via de mobiele toepassing na de ziekenhuisopname voor primaire knieartroplastiek – in de eerste 4 weken na ziekenhuisopname, per periode</w:t>
            </w:r>
          </w:p>
          <w:p w14:paraId="064D64DC" w14:textId="77777777" w:rsidR="00DC693B" w:rsidRPr="00250B92" w:rsidRDefault="00DC693B" w:rsidP="00E24352">
            <w:pPr>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6222F86D" w14:textId="77777777" w:rsidR="00DC693B" w:rsidRPr="00250B92" w:rsidRDefault="00DC693B" w:rsidP="00E24352">
            <w:pPr>
              <w:rPr>
                <w:rFonts w:ascii="Arial" w:eastAsia="Arial" w:hAnsi="Arial" w:cs="Arial"/>
                <w:b/>
                <w:lang w:val="nl-NL" w:eastAsia="nl-NL" w:bidi="nl-NL"/>
              </w:rPr>
            </w:pPr>
          </w:p>
          <w:p w14:paraId="72A169C0" w14:textId="77777777" w:rsidR="00DC693B" w:rsidRPr="00250B92" w:rsidRDefault="00DC693B" w:rsidP="00E24352">
            <w:pPr>
              <w:rPr>
                <w:rFonts w:ascii="Arial" w:eastAsia="Arial" w:hAnsi="Arial" w:cs="Arial"/>
                <w:b/>
                <w:lang w:val="nl-NL" w:eastAsia="nl-NL" w:bidi="nl-NL"/>
              </w:rPr>
            </w:pPr>
          </w:p>
          <w:p w14:paraId="3562EA21" w14:textId="77777777" w:rsidR="00DC693B" w:rsidRPr="00250B92" w:rsidRDefault="00DC693B" w:rsidP="00E24352">
            <w:pPr>
              <w:spacing w:before="8"/>
              <w:rPr>
                <w:rFonts w:ascii="Arial" w:eastAsia="Arial" w:hAnsi="Arial" w:cs="Arial"/>
                <w:b/>
                <w:lang w:val="nl-NL" w:eastAsia="nl-NL" w:bidi="nl-NL"/>
              </w:rPr>
            </w:pPr>
          </w:p>
          <w:p w14:paraId="2EBCC5BD" w14:textId="77777777" w:rsidR="00DC693B" w:rsidRPr="00250B92" w:rsidRDefault="00DC693B" w:rsidP="00E24352">
            <w:pPr>
              <w:ind w:left="133" w:right="128"/>
              <w:jc w:val="center"/>
              <w:rPr>
                <w:rFonts w:ascii="Arial" w:eastAsia="Arial" w:hAnsi="Arial" w:cs="Arial"/>
                <w:lang w:val="nl-NL" w:eastAsia="nl-NL" w:bidi="nl-NL"/>
              </w:rPr>
            </w:pPr>
            <w:r w:rsidRPr="00250B92">
              <w:rPr>
                <w:rFonts w:ascii="Arial" w:eastAsia="Arial" w:hAnsi="Arial" w:cs="Arial"/>
                <w:lang w:val="nl-NL" w:eastAsia="nl-NL" w:bidi="nl-NL"/>
              </w:rPr>
              <w:t>100 EUR</w:t>
            </w:r>
          </w:p>
        </w:tc>
        <w:tc>
          <w:tcPr>
            <w:tcW w:w="1646" w:type="dxa"/>
          </w:tcPr>
          <w:p w14:paraId="1AFA9DA8" w14:textId="77777777" w:rsidR="00DC693B" w:rsidRPr="00250B92" w:rsidRDefault="00DC693B" w:rsidP="00E24352">
            <w:pPr>
              <w:rPr>
                <w:rFonts w:ascii="Arial" w:eastAsia="Arial" w:hAnsi="Arial" w:cs="Arial"/>
                <w:b/>
                <w:lang w:val="nl-NL" w:eastAsia="nl-NL" w:bidi="nl-NL"/>
              </w:rPr>
            </w:pPr>
          </w:p>
          <w:p w14:paraId="1B7F0023" w14:textId="77777777" w:rsidR="00DC693B" w:rsidRPr="00250B92" w:rsidRDefault="00DC693B" w:rsidP="00E24352">
            <w:pPr>
              <w:rPr>
                <w:rFonts w:ascii="Arial" w:eastAsia="Arial" w:hAnsi="Arial" w:cs="Arial"/>
                <w:b/>
                <w:lang w:val="nl-NL" w:eastAsia="nl-NL" w:bidi="nl-NL"/>
              </w:rPr>
            </w:pPr>
          </w:p>
          <w:p w14:paraId="72350AD7" w14:textId="77777777" w:rsidR="00DC693B" w:rsidRPr="00250B92" w:rsidRDefault="00DC693B" w:rsidP="00E24352">
            <w:pPr>
              <w:spacing w:before="8"/>
              <w:rPr>
                <w:rFonts w:ascii="Arial" w:eastAsia="Arial" w:hAnsi="Arial" w:cs="Arial"/>
                <w:b/>
                <w:lang w:val="nl-NL" w:eastAsia="nl-NL" w:bidi="nl-NL"/>
              </w:rPr>
            </w:pPr>
          </w:p>
          <w:p w14:paraId="77EDC8EC"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6,40 EUR</w:t>
            </w:r>
          </w:p>
        </w:tc>
        <w:tc>
          <w:tcPr>
            <w:tcW w:w="1645" w:type="dxa"/>
          </w:tcPr>
          <w:p w14:paraId="7841F872" w14:textId="77777777" w:rsidR="00DC693B" w:rsidRPr="00250B92" w:rsidRDefault="00DC693B" w:rsidP="00E24352">
            <w:pPr>
              <w:rPr>
                <w:rFonts w:ascii="Arial" w:eastAsia="Arial" w:hAnsi="Arial" w:cs="Arial"/>
                <w:b/>
                <w:lang w:val="nl-NL" w:eastAsia="nl-NL" w:bidi="nl-NL"/>
              </w:rPr>
            </w:pPr>
          </w:p>
          <w:p w14:paraId="15E53137" w14:textId="77777777" w:rsidR="00DC693B" w:rsidRPr="00250B92" w:rsidRDefault="00DC693B" w:rsidP="00E24352">
            <w:pPr>
              <w:rPr>
                <w:rFonts w:ascii="Arial" w:eastAsia="Arial" w:hAnsi="Arial" w:cs="Arial"/>
                <w:b/>
                <w:lang w:val="nl-NL" w:eastAsia="nl-NL" w:bidi="nl-NL"/>
              </w:rPr>
            </w:pPr>
          </w:p>
          <w:p w14:paraId="149DD1F1" w14:textId="77777777" w:rsidR="00DC693B" w:rsidRPr="00250B92" w:rsidRDefault="00DC693B" w:rsidP="00E24352">
            <w:pPr>
              <w:spacing w:before="8"/>
              <w:rPr>
                <w:rFonts w:ascii="Arial" w:eastAsia="Arial" w:hAnsi="Arial" w:cs="Arial"/>
                <w:b/>
                <w:lang w:val="nl-NL" w:eastAsia="nl-NL" w:bidi="nl-NL"/>
              </w:rPr>
            </w:pPr>
          </w:p>
          <w:p w14:paraId="058BBE8E"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17,60 EUR</w:t>
            </w:r>
          </w:p>
        </w:tc>
      </w:tr>
      <w:tr w:rsidR="00DC693B" w:rsidRPr="00250B92" w14:paraId="74F412AA" w14:textId="77777777" w:rsidTr="00E24352">
        <w:trPr>
          <w:trHeight w:val="2037"/>
        </w:trPr>
        <w:tc>
          <w:tcPr>
            <w:tcW w:w="1085" w:type="dxa"/>
          </w:tcPr>
          <w:p w14:paraId="49FDD09B" w14:textId="77777777" w:rsidR="00DC693B" w:rsidRPr="00250B92" w:rsidRDefault="00DC693B" w:rsidP="00E24352">
            <w:pPr>
              <w:rPr>
                <w:rFonts w:ascii="Arial" w:eastAsia="Arial" w:hAnsi="Arial" w:cs="Arial"/>
                <w:b/>
                <w:lang w:val="nl-NL" w:eastAsia="nl-NL" w:bidi="nl-NL"/>
              </w:rPr>
            </w:pPr>
          </w:p>
          <w:p w14:paraId="29389B28" w14:textId="77777777" w:rsidR="00DC693B" w:rsidRPr="00250B92" w:rsidRDefault="00DC693B" w:rsidP="00E24352">
            <w:pPr>
              <w:rPr>
                <w:rFonts w:ascii="Arial" w:eastAsia="Arial" w:hAnsi="Arial" w:cs="Arial"/>
                <w:b/>
                <w:lang w:val="nl-NL" w:eastAsia="nl-NL" w:bidi="nl-NL"/>
              </w:rPr>
            </w:pPr>
          </w:p>
          <w:p w14:paraId="7BA526FE" w14:textId="77777777" w:rsidR="00DC693B" w:rsidRPr="00250B92" w:rsidRDefault="00DC693B" w:rsidP="00E24352">
            <w:pPr>
              <w:spacing w:before="8"/>
              <w:rPr>
                <w:rFonts w:ascii="Arial" w:eastAsia="Arial" w:hAnsi="Arial" w:cs="Arial"/>
                <w:b/>
                <w:lang w:val="nl-NL" w:eastAsia="nl-NL" w:bidi="nl-NL"/>
              </w:rPr>
            </w:pPr>
          </w:p>
          <w:p w14:paraId="09D5D9D5"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567615</w:t>
            </w:r>
          </w:p>
        </w:tc>
        <w:tc>
          <w:tcPr>
            <w:tcW w:w="3594" w:type="dxa"/>
          </w:tcPr>
          <w:p w14:paraId="6C128815" w14:textId="77777777" w:rsidR="00DC693B" w:rsidRPr="00250B92" w:rsidRDefault="00DC693B" w:rsidP="00E24352">
            <w:pPr>
              <w:spacing w:line="276" w:lineRule="auto"/>
              <w:ind w:left="107" w:right="95"/>
              <w:jc w:val="both"/>
              <w:rPr>
                <w:rFonts w:ascii="Arial" w:eastAsia="Arial" w:hAnsi="Arial" w:cs="Arial"/>
                <w:lang w:val="nl-NL" w:eastAsia="nl-NL" w:bidi="nl-NL"/>
              </w:rPr>
            </w:pPr>
            <w:r w:rsidRPr="00250B92">
              <w:rPr>
                <w:rFonts w:ascii="Arial" w:eastAsia="Arial" w:hAnsi="Arial" w:cs="Arial"/>
                <w:lang w:val="nl-NL" w:eastAsia="nl-NL" w:bidi="nl-NL"/>
              </w:rPr>
              <w:t>Behandeling en opvolging van de patiënt via de mobiele toepassing na de ziekenhuisopname voor primaire knieartroplastiek - vanaf de vijfde week na ziekenhuisopname, per periode</w:t>
            </w:r>
          </w:p>
          <w:p w14:paraId="1DFB8751" w14:textId="77777777" w:rsidR="00DC693B" w:rsidRPr="00250B92" w:rsidRDefault="00DC693B" w:rsidP="00E24352">
            <w:pPr>
              <w:spacing w:line="252" w:lineRule="exact"/>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5582E14D" w14:textId="77777777" w:rsidR="00DC693B" w:rsidRPr="00250B92" w:rsidRDefault="00DC693B" w:rsidP="00E24352">
            <w:pPr>
              <w:rPr>
                <w:rFonts w:ascii="Arial" w:eastAsia="Arial" w:hAnsi="Arial" w:cs="Arial"/>
                <w:b/>
                <w:lang w:val="nl-NL" w:eastAsia="nl-NL" w:bidi="nl-NL"/>
              </w:rPr>
            </w:pPr>
          </w:p>
          <w:p w14:paraId="190A2DA1" w14:textId="77777777" w:rsidR="00DC693B" w:rsidRPr="00250B92" w:rsidRDefault="00DC693B" w:rsidP="00E24352">
            <w:pPr>
              <w:rPr>
                <w:rFonts w:ascii="Arial" w:eastAsia="Arial" w:hAnsi="Arial" w:cs="Arial"/>
                <w:b/>
                <w:lang w:val="nl-NL" w:eastAsia="nl-NL" w:bidi="nl-NL"/>
              </w:rPr>
            </w:pPr>
          </w:p>
          <w:p w14:paraId="3685271F" w14:textId="77777777" w:rsidR="00DC693B" w:rsidRPr="00250B92" w:rsidRDefault="00DC693B" w:rsidP="00E24352">
            <w:pPr>
              <w:spacing w:before="8"/>
              <w:rPr>
                <w:rFonts w:ascii="Arial" w:eastAsia="Arial" w:hAnsi="Arial" w:cs="Arial"/>
                <w:b/>
                <w:lang w:val="nl-NL" w:eastAsia="nl-NL" w:bidi="nl-NL"/>
              </w:rPr>
            </w:pPr>
          </w:p>
          <w:p w14:paraId="2D3A9B7E" w14:textId="77777777" w:rsidR="00DC693B" w:rsidRPr="00250B92" w:rsidRDefault="00DC693B" w:rsidP="00E24352">
            <w:pPr>
              <w:ind w:left="135" w:right="127"/>
              <w:jc w:val="center"/>
              <w:rPr>
                <w:rFonts w:ascii="Arial" w:eastAsia="Arial" w:hAnsi="Arial" w:cs="Arial"/>
                <w:lang w:val="nl-NL" w:eastAsia="nl-NL" w:bidi="nl-NL"/>
              </w:rPr>
            </w:pPr>
            <w:r w:rsidRPr="00250B92">
              <w:rPr>
                <w:rFonts w:ascii="Arial" w:eastAsia="Arial" w:hAnsi="Arial" w:cs="Arial"/>
                <w:lang w:val="nl-NL" w:eastAsia="nl-NL" w:bidi="nl-NL"/>
              </w:rPr>
              <w:t>75 EUR</w:t>
            </w:r>
          </w:p>
        </w:tc>
        <w:tc>
          <w:tcPr>
            <w:tcW w:w="1646" w:type="dxa"/>
          </w:tcPr>
          <w:p w14:paraId="3C6BF256" w14:textId="77777777" w:rsidR="00DC693B" w:rsidRPr="00250B92" w:rsidRDefault="00DC693B" w:rsidP="00E24352">
            <w:pPr>
              <w:rPr>
                <w:rFonts w:ascii="Arial" w:eastAsia="Arial" w:hAnsi="Arial" w:cs="Arial"/>
                <w:b/>
                <w:lang w:val="nl-NL" w:eastAsia="nl-NL" w:bidi="nl-NL"/>
              </w:rPr>
            </w:pPr>
          </w:p>
          <w:p w14:paraId="143CA49D" w14:textId="77777777" w:rsidR="00DC693B" w:rsidRPr="00250B92" w:rsidRDefault="00DC693B" w:rsidP="00E24352">
            <w:pPr>
              <w:rPr>
                <w:rFonts w:ascii="Arial" w:eastAsia="Arial" w:hAnsi="Arial" w:cs="Arial"/>
                <w:b/>
                <w:lang w:val="nl-NL" w:eastAsia="nl-NL" w:bidi="nl-NL"/>
              </w:rPr>
            </w:pPr>
          </w:p>
          <w:p w14:paraId="7583C691" w14:textId="77777777" w:rsidR="00DC693B" w:rsidRPr="00250B92" w:rsidRDefault="00DC693B" w:rsidP="00E24352">
            <w:pPr>
              <w:spacing w:before="8"/>
              <w:rPr>
                <w:rFonts w:ascii="Arial" w:eastAsia="Arial" w:hAnsi="Arial" w:cs="Arial"/>
                <w:b/>
                <w:lang w:val="nl-NL" w:eastAsia="nl-NL" w:bidi="nl-NL"/>
              </w:rPr>
            </w:pPr>
          </w:p>
          <w:p w14:paraId="5B6596F8"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635D9051" w14:textId="77777777" w:rsidR="00DC693B" w:rsidRPr="00250B92" w:rsidRDefault="00DC693B" w:rsidP="00E24352">
            <w:pPr>
              <w:rPr>
                <w:rFonts w:ascii="Arial" w:eastAsia="Arial" w:hAnsi="Arial" w:cs="Arial"/>
                <w:b/>
                <w:lang w:val="nl-NL" w:eastAsia="nl-NL" w:bidi="nl-NL"/>
              </w:rPr>
            </w:pPr>
          </w:p>
          <w:p w14:paraId="177666AB" w14:textId="77777777" w:rsidR="00DC693B" w:rsidRPr="00250B92" w:rsidRDefault="00DC693B" w:rsidP="00E24352">
            <w:pPr>
              <w:rPr>
                <w:rFonts w:ascii="Arial" w:eastAsia="Arial" w:hAnsi="Arial" w:cs="Arial"/>
                <w:b/>
                <w:lang w:val="nl-NL" w:eastAsia="nl-NL" w:bidi="nl-NL"/>
              </w:rPr>
            </w:pPr>
          </w:p>
          <w:p w14:paraId="344D6F89" w14:textId="77777777" w:rsidR="00DC693B" w:rsidRPr="00250B92" w:rsidRDefault="00DC693B" w:rsidP="00E24352">
            <w:pPr>
              <w:spacing w:before="8"/>
              <w:rPr>
                <w:rFonts w:ascii="Arial" w:eastAsia="Arial" w:hAnsi="Arial" w:cs="Arial"/>
                <w:b/>
                <w:lang w:val="nl-NL" w:eastAsia="nl-NL" w:bidi="nl-NL"/>
              </w:rPr>
            </w:pPr>
          </w:p>
          <w:p w14:paraId="19BCA434"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r w:rsidR="00DC693B" w:rsidRPr="00250B92" w14:paraId="1A1633BD" w14:textId="77777777" w:rsidTr="00E24352">
        <w:trPr>
          <w:trHeight w:val="2037"/>
        </w:trPr>
        <w:tc>
          <w:tcPr>
            <w:tcW w:w="1085" w:type="dxa"/>
          </w:tcPr>
          <w:p w14:paraId="527CF14D" w14:textId="77777777" w:rsidR="00DC693B" w:rsidRPr="00250B92" w:rsidRDefault="00DC693B" w:rsidP="00E24352">
            <w:pPr>
              <w:rPr>
                <w:rFonts w:ascii="Arial" w:eastAsia="Arial" w:hAnsi="Arial" w:cs="Arial"/>
                <w:b/>
                <w:lang w:val="nl-NL" w:eastAsia="nl-NL" w:bidi="nl-NL"/>
              </w:rPr>
            </w:pPr>
          </w:p>
          <w:p w14:paraId="1E420665" w14:textId="77777777" w:rsidR="00DC693B" w:rsidRPr="00250B92" w:rsidRDefault="00DC693B" w:rsidP="00E24352">
            <w:pPr>
              <w:rPr>
                <w:rFonts w:ascii="Arial" w:eastAsia="Arial" w:hAnsi="Arial" w:cs="Arial"/>
                <w:b/>
                <w:lang w:val="nl-NL" w:eastAsia="nl-NL" w:bidi="nl-NL"/>
              </w:rPr>
            </w:pPr>
          </w:p>
          <w:p w14:paraId="65FC07FD" w14:textId="77777777" w:rsidR="00DC693B" w:rsidRPr="00250B92" w:rsidRDefault="00DC693B" w:rsidP="00E24352">
            <w:pPr>
              <w:spacing w:before="6"/>
              <w:rPr>
                <w:rFonts w:ascii="Arial" w:eastAsia="Arial" w:hAnsi="Arial" w:cs="Arial"/>
                <w:b/>
                <w:lang w:val="nl-NL" w:eastAsia="nl-NL" w:bidi="nl-NL"/>
              </w:rPr>
            </w:pPr>
          </w:p>
          <w:p w14:paraId="10CB50B3"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567630</w:t>
            </w:r>
          </w:p>
        </w:tc>
        <w:tc>
          <w:tcPr>
            <w:tcW w:w="3594" w:type="dxa"/>
          </w:tcPr>
          <w:p w14:paraId="62E3AA0F" w14:textId="77777777" w:rsidR="00DC693B" w:rsidRPr="00250B92" w:rsidRDefault="00DC693B" w:rsidP="00E24352">
            <w:pPr>
              <w:spacing w:line="276" w:lineRule="auto"/>
              <w:ind w:left="107" w:right="93"/>
              <w:jc w:val="both"/>
              <w:rPr>
                <w:rFonts w:ascii="Arial" w:eastAsia="Arial" w:hAnsi="Arial" w:cs="Arial"/>
                <w:lang w:val="nl-NL" w:eastAsia="nl-NL" w:bidi="nl-NL"/>
              </w:rPr>
            </w:pPr>
            <w:r w:rsidRPr="00250B92">
              <w:rPr>
                <w:rFonts w:ascii="Arial" w:eastAsia="Arial" w:hAnsi="Arial" w:cs="Arial"/>
                <w:lang w:val="nl-NL" w:eastAsia="nl-NL" w:bidi="nl-NL"/>
              </w:rPr>
              <w:t>Behandeling en opvolging van de patiënt via de mobiele toepassing na de ziekenhuisopname voor primaire knieartroplastiek - vanaf de negende week na ziekenhuisopname, per periode</w:t>
            </w:r>
          </w:p>
          <w:p w14:paraId="52FFE2C8" w14:textId="77777777" w:rsidR="00DC693B" w:rsidRPr="00250B92" w:rsidRDefault="00DC693B" w:rsidP="00E24352">
            <w:pPr>
              <w:spacing w:line="253" w:lineRule="exact"/>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3DABEA9F" w14:textId="77777777" w:rsidR="00DC693B" w:rsidRPr="00250B92" w:rsidRDefault="00DC693B" w:rsidP="00E24352">
            <w:pPr>
              <w:rPr>
                <w:rFonts w:ascii="Arial" w:eastAsia="Arial" w:hAnsi="Arial" w:cs="Arial"/>
                <w:b/>
                <w:lang w:val="nl-NL" w:eastAsia="nl-NL" w:bidi="nl-NL"/>
              </w:rPr>
            </w:pPr>
          </w:p>
          <w:p w14:paraId="0754B90C" w14:textId="77777777" w:rsidR="00DC693B" w:rsidRPr="00250B92" w:rsidRDefault="00DC693B" w:rsidP="00E24352">
            <w:pPr>
              <w:rPr>
                <w:rFonts w:ascii="Arial" w:eastAsia="Arial" w:hAnsi="Arial" w:cs="Arial"/>
                <w:b/>
                <w:lang w:val="nl-NL" w:eastAsia="nl-NL" w:bidi="nl-NL"/>
              </w:rPr>
            </w:pPr>
          </w:p>
          <w:p w14:paraId="584BA852" w14:textId="77777777" w:rsidR="00DC693B" w:rsidRPr="00250B92" w:rsidRDefault="00DC693B" w:rsidP="00E24352">
            <w:pPr>
              <w:spacing w:before="6"/>
              <w:rPr>
                <w:rFonts w:ascii="Arial" w:eastAsia="Arial" w:hAnsi="Arial" w:cs="Arial"/>
                <w:b/>
                <w:lang w:val="nl-NL" w:eastAsia="nl-NL" w:bidi="nl-NL"/>
              </w:rPr>
            </w:pPr>
          </w:p>
          <w:p w14:paraId="69853D02" w14:textId="77777777" w:rsidR="00DC693B" w:rsidRPr="00250B92" w:rsidRDefault="00DC693B" w:rsidP="00E24352">
            <w:pPr>
              <w:ind w:left="135" w:right="128"/>
              <w:jc w:val="center"/>
              <w:rPr>
                <w:rFonts w:ascii="Arial" w:eastAsia="Arial" w:hAnsi="Arial" w:cs="Arial"/>
                <w:lang w:val="nl-NL" w:eastAsia="nl-NL" w:bidi="nl-NL"/>
              </w:rPr>
            </w:pPr>
            <w:r w:rsidRPr="00250B92">
              <w:rPr>
                <w:rFonts w:ascii="Arial" w:eastAsia="Arial" w:hAnsi="Arial" w:cs="Arial"/>
                <w:lang w:val="nl-NL" w:eastAsia="nl-NL" w:bidi="nl-NL"/>
              </w:rPr>
              <w:t>57,50 EUR</w:t>
            </w:r>
          </w:p>
        </w:tc>
        <w:tc>
          <w:tcPr>
            <w:tcW w:w="1646" w:type="dxa"/>
          </w:tcPr>
          <w:p w14:paraId="37827328" w14:textId="77777777" w:rsidR="00DC693B" w:rsidRPr="00250B92" w:rsidRDefault="00DC693B" w:rsidP="00E24352">
            <w:pPr>
              <w:rPr>
                <w:rFonts w:ascii="Arial" w:eastAsia="Arial" w:hAnsi="Arial" w:cs="Arial"/>
                <w:b/>
                <w:lang w:val="nl-NL" w:eastAsia="nl-NL" w:bidi="nl-NL"/>
              </w:rPr>
            </w:pPr>
          </w:p>
          <w:p w14:paraId="2288A1EC" w14:textId="77777777" w:rsidR="00DC693B" w:rsidRPr="00250B92" w:rsidRDefault="00DC693B" w:rsidP="00E24352">
            <w:pPr>
              <w:rPr>
                <w:rFonts w:ascii="Arial" w:eastAsia="Arial" w:hAnsi="Arial" w:cs="Arial"/>
                <w:b/>
                <w:lang w:val="nl-NL" w:eastAsia="nl-NL" w:bidi="nl-NL"/>
              </w:rPr>
            </w:pPr>
          </w:p>
          <w:p w14:paraId="6EB88CC9" w14:textId="77777777" w:rsidR="00DC693B" w:rsidRPr="00250B92" w:rsidRDefault="00DC693B" w:rsidP="00E24352">
            <w:pPr>
              <w:spacing w:before="6"/>
              <w:rPr>
                <w:rFonts w:ascii="Arial" w:eastAsia="Arial" w:hAnsi="Arial" w:cs="Arial"/>
                <w:b/>
                <w:lang w:val="nl-NL" w:eastAsia="nl-NL" w:bidi="nl-NL"/>
              </w:rPr>
            </w:pPr>
          </w:p>
          <w:p w14:paraId="38FDE1BF"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7ECA376C" w14:textId="77777777" w:rsidR="00DC693B" w:rsidRPr="00250B92" w:rsidRDefault="00DC693B" w:rsidP="00E24352">
            <w:pPr>
              <w:rPr>
                <w:rFonts w:ascii="Arial" w:eastAsia="Arial" w:hAnsi="Arial" w:cs="Arial"/>
                <w:b/>
                <w:lang w:val="nl-NL" w:eastAsia="nl-NL" w:bidi="nl-NL"/>
              </w:rPr>
            </w:pPr>
          </w:p>
          <w:p w14:paraId="2EBD1EAD" w14:textId="77777777" w:rsidR="00DC693B" w:rsidRPr="00250B92" w:rsidRDefault="00DC693B" w:rsidP="00E24352">
            <w:pPr>
              <w:rPr>
                <w:rFonts w:ascii="Arial" w:eastAsia="Arial" w:hAnsi="Arial" w:cs="Arial"/>
                <w:b/>
                <w:lang w:val="nl-NL" w:eastAsia="nl-NL" w:bidi="nl-NL"/>
              </w:rPr>
            </w:pPr>
          </w:p>
          <w:p w14:paraId="284E90D1" w14:textId="77777777" w:rsidR="00DC693B" w:rsidRPr="00250B92" w:rsidRDefault="00DC693B" w:rsidP="00E24352">
            <w:pPr>
              <w:spacing w:before="6"/>
              <w:rPr>
                <w:rFonts w:ascii="Arial" w:eastAsia="Arial" w:hAnsi="Arial" w:cs="Arial"/>
                <w:b/>
                <w:lang w:val="nl-NL" w:eastAsia="nl-NL" w:bidi="nl-NL"/>
              </w:rPr>
            </w:pPr>
          </w:p>
          <w:p w14:paraId="69165DB7"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bl>
    <w:p w14:paraId="60CB8F9B" w14:textId="77777777" w:rsidR="00DC693B" w:rsidRPr="00250B92" w:rsidRDefault="00DC693B" w:rsidP="00DC693B">
      <w:pPr>
        <w:spacing w:before="10" w:after="120"/>
        <w:jc w:val="both"/>
        <w:rPr>
          <w:rFonts w:ascii="Arial" w:hAnsi="Arial" w:cs="Arial"/>
          <w:b/>
          <w:sz w:val="22"/>
          <w:szCs w:val="22"/>
        </w:rPr>
      </w:pPr>
    </w:p>
    <w:p w14:paraId="2519AC20" w14:textId="77777777" w:rsidR="00DC693B" w:rsidRPr="00E24352" w:rsidRDefault="00DC693B" w:rsidP="00DC693B">
      <w:pPr>
        <w:widowControl w:val="0"/>
        <w:autoSpaceDE w:val="0"/>
        <w:autoSpaceDN w:val="0"/>
        <w:spacing w:before="121"/>
        <w:ind w:left="221" w:right="1066"/>
        <w:jc w:val="both"/>
        <w:rPr>
          <w:rFonts w:ascii="Arial" w:eastAsia="Arial" w:hAnsi="Arial" w:cs="Arial"/>
          <w:sz w:val="22"/>
          <w:szCs w:val="22"/>
          <w:lang w:val="nl-NL"/>
        </w:rPr>
      </w:pPr>
      <w:r w:rsidRPr="00E24352">
        <w:rPr>
          <w:rFonts w:ascii="Arial" w:eastAsia="Arial" w:hAnsi="Arial" w:cs="Arial"/>
          <w:sz w:val="22"/>
          <w:szCs w:val="22"/>
          <w:lang w:val="nl-NL"/>
        </w:rPr>
        <w:t>Dit forfait omvat de opvolging, (tele)monitoring en aanpassing van de therapie, de verstrekkingen uitgevoerd via het systeem, alsmede alle verstrekkingen gekoppeld aan de revalidatie verricht door de kinesitherapeut gedurende het volledige postoperatieve zorgpad alsook het eindrapport. Hierin zijn tevens de klassieke sessies met fysieke aanwezigheid van de kinesitherapeut vervat.</w:t>
      </w:r>
    </w:p>
    <w:p w14:paraId="64ED2030" w14:textId="77777777" w:rsidR="00DC693B" w:rsidRPr="00E24352" w:rsidRDefault="00DC693B" w:rsidP="00DC693B">
      <w:pPr>
        <w:spacing w:before="4" w:after="120"/>
        <w:jc w:val="both"/>
        <w:rPr>
          <w:rFonts w:ascii="Arial" w:eastAsia="Arial" w:hAnsi="Arial" w:cs="Arial"/>
          <w:sz w:val="22"/>
          <w:szCs w:val="22"/>
          <w:lang w:val="nl-NL"/>
        </w:rPr>
      </w:pPr>
    </w:p>
    <w:p w14:paraId="77F8C619" w14:textId="77777777" w:rsidR="00DC693B" w:rsidRPr="00E24352" w:rsidRDefault="00DC693B" w:rsidP="00DC693B">
      <w:pPr>
        <w:widowControl w:val="0"/>
        <w:autoSpaceDE w:val="0"/>
        <w:autoSpaceDN w:val="0"/>
        <w:spacing w:before="121"/>
        <w:ind w:left="221" w:right="1066"/>
        <w:jc w:val="both"/>
        <w:rPr>
          <w:rFonts w:ascii="Arial" w:eastAsia="Arial" w:hAnsi="Arial" w:cs="Arial"/>
          <w:sz w:val="22"/>
          <w:szCs w:val="22"/>
          <w:lang w:val="nl-NL"/>
        </w:rPr>
      </w:pPr>
      <w:bookmarkStart w:id="1" w:name="_Hlk114573386"/>
      <w:r w:rsidRPr="00E24352">
        <w:rPr>
          <w:rFonts w:ascii="Arial" w:eastAsia="Arial" w:hAnsi="Arial" w:cs="Arial"/>
          <w:sz w:val="22"/>
          <w:szCs w:val="22"/>
          <w:lang w:val="nl-NL"/>
        </w:rPr>
        <w:t>Bij de verstrekking 567593 dient minimum 1 klassieke sessie met fysieke aanwezigheid van de kinesitherapeut per week plaats te vinden. Bij de verstrekkingen 567615 en 567630 dient minimum 1 klassieke sessie met fysieke aanwezigheid van de kinesitherapeut per periode van 2 weken plaats te vinden.”</w:t>
      </w:r>
    </w:p>
    <w:p w14:paraId="1DD4A62B" w14:textId="77777777" w:rsidR="00DC693B" w:rsidRPr="00E24352" w:rsidRDefault="00DC693B" w:rsidP="00DC693B">
      <w:pPr>
        <w:spacing w:before="4" w:after="120"/>
        <w:ind w:left="221"/>
        <w:jc w:val="both"/>
        <w:rPr>
          <w:rFonts w:ascii="Arial" w:hAnsi="Arial" w:cs="Arial"/>
          <w:strike/>
          <w:sz w:val="22"/>
          <w:szCs w:val="22"/>
          <w:lang w:val="nl-NL"/>
        </w:rPr>
      </w:pPr>
    </w:p>
    <w:p w14:paraId="01F7877B" w14:textId="5B185DA7" w:rsidR="00DC693B" w:rsidRPr="00250B92" w:rsidRDefault="00DC693B" w:rsidP="00DC693B">
      <w:pPr>
        <w:spacing w:after="120" w:line="259" w:lineRule="auto"/>
        <w:ind w:left="220" w:right="213"/>
        <w:jc w:val="both"/>
        <w:rPr>
          <w:rFonts w:ascii="Arial" w:hAnsi="Arial" w:cs="Arial"/>
          <w:sz w:val="22"/>
          <w:szCs w:val="22"/>
          <w:lang w:val="nl-BE"/>
        </w:rPr>
      </w:pPr>
      <w:r w:rsidRPr="00250B92">
        <w:rPr>
          <w:rFonts w:ascii="Arial" w:hAnsi="Arial" w:cs="Arial"/>
          <w:sz w:val="22"/>
          <w:szCs w:val="22"/>
          <w:lang w:val="nl-BE"/>
        </w:rPr>
        <w:t xml:space="preserve">De verstrekkingen 567593, 567615 en </w:t>
      </w:r>
      <w:bookmarkStart w:id="2" w:name="_Hlk114837463"/>
      <w:r w:rsidRPr="00E24352">
        <w:rPr>
          <w:rFonts w:ascii="Arial" w:hAnsi="Arial" w:cs="Arial"/>
          <w:sz w:val="22"/>
          <w:szCs w:val="22"/>
          <w:lang w:val="nl-BE"/>
        </w:rPr>
        <w:t>567630</w:t>
      </w:r>
      <w:r>
        <w:rPr>
          <w:rFonts w:ascii="Arial" w:hAnsi="Arial" w:cs="Arial"/>
          <w:sz w:val="22"/>
          <w:szCs w:val="22"/>
          <w:lang w:val="nl-BE"/>
        </w:rPr>
        <w:t xml:space="preserve"> </w:t>
      </w:r>
      <w:bookmarkEnd w:id="2"/>
      <w:r w:rsidRPr="00250B92">
        <w:rPr>
          <w:rFonts w:ascii="Arial" w:hAnsi="Arial" w:cs="Arial"/>
          <w:sz w:val="22"/>
          <w:szCs w:val="22"/>
          <w:lang w:val="nl-BE"/>
        </w:rPr>
        <w:t>kunnen gedurende het volledige postoperatieve zorgpad 2 keer geattesteerd worden door de kinesitherapeut naar keuze van de patiënt. Deze verstrekkingen kunnen slechts geattesteerd worden vanaf de datum bepaald in artikel 12.1.2., met name wanneer:</w:t>
      </w:r>
    </w:p>
    <w:bookmarkEnd w:id="1"/>
    <w:p w14:paraId="10153495" w14:textId="77777777" w:rsidR="00DC693B" w:rsidRPr="00250B92" w:rsidRDefault="00DC693B" w:rsidP="00DC693B">
      <w:pPr>
        <w:widowControl w:val="0"/>
        <w:numPr>
          <w:ilvl w:val="0"/>
          <w:numId w:val="3"/>
        </w:numPr>
        <w:tabs>
          <w:tab w:val="left" w:pos="940"/>
          <w:tab w:val="left" w:pos="941"/>
        </w:tabs>
        <w:autoSpaceDE w:val="0"/>
        <w:autoSpaceDN w:val="0"/>
        <w:spacing w:line="268" w:lineRule="auto"/>
        <w:ind w:right="219"/>
        <w:rPr>
          <w:rFonts w:ascii="Arial" w:hAnsi="Arial" w:cs="Arial"/>
          <w:sz w:val="22"/>
          <w:szCs w:val="22"/>
          <w:lang w:val="nl-BE"/>
        </w:rPr>
      </w:pPr>
      <w:r w:rsidRPr="00250B92">
        <w:rPr>
          <w:rFonts w:ascii="Arial" w:hAnsi="Arial" w:cs="Arial"/>
          <w:sz w:val="22"/>
          <w:szCs w:val="22"/>
          <w:lang w:val="nl-BE"/>
        </w:rPr>
        <w:t>100</w:t>
      </w:r>
      <w:r w:rsidRPr="00250B92">
        <w:rPr>
          <w:rFonts w:ascii="Arial" w:hAnsi="Arial" w:cs="Arial"/>
          <w:spacing w:val="-11"/>
          <w:sz w:val="22"/>
          <w:szCs w:val="22"/>
          <w:lang w:val="nl-BE"/>
        </w:rPr>
        <w:t xml:space="preserve"> </w:t>
      </w:r>
      <w:r w:rsidRPr="00250B92">
        <w:rPr>
          <w:rFonts w:ascii="Arial" w:hAnsi="Arial" w:cs="Arial"/>
          <w:sz w:val="22"/>
          <w:szCs w:val="22"/>
          <w:lang w:val="nl-BE"/>
        </w:rPr>
        <w:t>%</w:t>
      </w:r>
      <w:r w:rsidRPr="00250B92">
        <w:rPr>
          <w:rFonts w:ascii="Arial" w:hAnsi="Arial" w:cs="Arial"/>
          <w:spacing w:val="-10"/>
          <w:sz w:val="22"/>
          <w:szCs w:val="22"/>
          <w:lang w:val="nl-BE"/>
        </w:rPr>
        <w:t xml:space="preserve"> </w:t>
      </w:r>
      <w:r w:rsidRPr="00250B92">
        <w:rPr>
          <w:rFonts w:ascii="Arial" w:hAnsi="Arial" w:cs="Arial"/>
          <w:sz w:val="22"/>
          <w:szCs w:val="22"/>
          <w:lang w:val="nl-BE"/>
        </w:rPr>
        <w:t>van</w:t>
      </w:r>
      <w:r w:rsidRPr="00250B92">
        <w:rPr>
          <w:rFonts w:ascii="Arial" w:hAnsi="Arial" w:cs="Arial"/>
          <w:spacing w:val="-11"/>
          <w:sz w:val="22"/>
          <w:szCs w:val="22"/>
          <w:lang w:val="nl-BE"/>
        </w:rPr>
        <w:t xml:space="preserve"> </w:t>
      </w:r>
      <w:r w:rsidRPr="00250B92">
        <w:rPr>
          <w:rFonts w:ascii="Arial" w:hAnsi="Arial" w:cs="Arial"/>
          <w:sz w:val="22"/>
          <w:szCs w:val="22"/>
          <w:lang w:val="nl-BE"/>
        </w:rPr>
        <w:t>het</w:t>
      </w:r>
      <w:r w:rsidRPr="00250B92">
        <w:rPr>
          <w:rFonts w:ascii="Arial" w:hAnsi="Arial" w:cs="Arial"/>
          <w:spacing w:val="-9"/>
          <w:sz w:val="22"/>
          <w:szCs w:val="22"/>
          <w:lang w:val="nl-BE"/>
        </w:rPr>
        <w:t xml:space="preserve"> </w:t>
      </w:r>
      <w:r w:rsidRPr="00250B92">
        <w:rPr>
          <w:rFonts w:ascii="Arial" w:hAnsi="Arial" w:cs="Arial"/>
          <w:sz w:val="22"/>
          <w:szCs w:val="22"/>
          <w:lang w:val="nl-BE"/>
        </w:rPr>
        <w:t>beoogde</w:t>
      </w:r>
      <w:r w:rsidRPr="00250B92">
        <w:rPr>
          <w:rFonts w:ascii="Arial" w:hAnsi="Arial" w:cs="Arial"/>
          <w:spacing w:val="-14"/>
          <w:sz w:val="22"/>
          <w:szCs w:val="22"/>
          <w:lang w:val="nl-BE"/>
        </w:rPr>
        <w:t xml:space="preserve"> </w:t>
      </w:r>
      <w:r w:rsidRPr="00250B92">
        <w:rPr>
          <w:rFonts w:ascii="Arial" w:hAnsi="Arial" w:cs="Arial"/>
          <w:sz w:val="22"/>
          <w:szCs w:val="22"/>
          <w:lang w:val="nl-BE"/>
        </w:rPr>
        <w:t>aantal</w:t>
      </w:r>
      <w:r w:rsidRPr="00250B92">
        <w:rPr>
          <w:rFonts w:ascii="Arial" w:hAnsi="Arial" w:cs="Arial"/>
          <w:spacing w:val="-10"/>
          <w:sz w:val="22"/>
          <w:szCs w:val="22"/>
          <w:lang w:val="nl-BE"/>
        </w:rPr>
        <w:t xml:space="preserve"> </w:t>
      </w:r>
      <w:r w:rsidRPr="00250B92">
        <w:rPr>
          <w:rFonts w:ascii="Arial" w:hAnsi="Arial" w:cs="Arial"/>
          <w:sz w:val="22"/>
          <w:szCs w:val="22"/>
          <w:lang w:val="nl-BE"/>
        </w:rPr>
        <w:t>patiënten</w:t>
      </w:r>
      <w:r w:rsidRPr="00250B92">
        <w:rPr>
          <w:rFonts w:ascii="Arial" w:hAnsi="Arial" w:cs="Arial"/>
          <w:spacing w:val="-11"/>
          <w:sz w:val="22"/>
          <w:szCs w:val="22"/>
          <w:lang w:val="nl-BE"/>
        </w:rPr>
        <w:t xml:space="preserve"> </w:t>
      </w:r>
      <w:r w:rsidRPr="00250B92">
        <w:rPr>
          <w:rFonts w:ascii="Arial" w:hAnsi="Arial" w:cs="Arial"/>
          <w:sz w:val="22"/>
          <w:szCs w:val="22"/>
          <w:lang w:val="nl-BE"/>
        </w:rPr>
        <w:t>in</w:t>
      </w:r>
      <w:r w:rsidRPr="00250B92">
        <w:rPr>
          <w:rFonts w:ascii="Arial" w:hAnsi="Arial" w:cs="Arial"/>
          <w:spacing w:val="-11"/>
          <w:sz w:val="22"/>
          <w:szCs w:val="22"/>
          <w:lang w:val="nl-BE"/>
        </w:rPr>
        <w:t xml:space="preserve"> </w:t>
      </w:r>
      <w:r w:rsidRPr="00250B92">
        <w:rPr>
          <w:rFonts w:ascii="Arial" w:hAnsi="Arial" w:cs="Arial"/>
          <w:sz w:val="22"/>
          <w:szCs w:val="22"/>
          <w:lang w:val="nl-BE"/>
        </w:rPr>
        <w:t>de</w:t>
      </w:r>
      <w:r w:rsidRPr="00250B92">
        <w:rPr>
          <w:rFonts w:ascii="Arial" w:hAnsi="Arial" w:cs="Arial"/>
          <w:spacing w:val="-11"/>
          <w:sz w:val="22"/>
          <w:szCs w:val="22"/>
          <w:lang w:val="nl-BE"/>
        </w:rPr>
        <w:t xml:space="preserve"> </w:t>
      </w:r>
      <w:r w:rsidRPr="00250B92">
        <w:rPr>
          <w:rFonts w:ascii="Arial" w:hAnsi="Arial" w:cs="Arial"/>
          <w:sz w:val="22"/>
          <w:szCs w:val="22"/>
          <w:lang w:val="nl-BE"/>
        </w:rPr>
        <w:t>pathologie</w:t>
      </w:r>
      <w:r w:rsidRPr="00250B92">
        <w:rPr>
          <w:rFonts w:ascii="Arial" w:hAnsi="Arial" w:cs="Arial"/>
          <w:spacing w:val="-11"/>
          <w:sz w:val="22"/>
          <w:szCs w:val="22"/>
          <w:lang w:val="nl-BE"/>
        </w:rPr>
        <w:t xml:space="preserve"> </w:t>
      </w:r>
      <w:r w:rsidRPr="00250B92">
        <w:rPr>
          <w:rFonts w:ascii="Arial" w:hAnsi="Arial" w:cs="Arial"/>
          <w:sz w:val="22"/>
          <w:szCs w:val="22"/>
          <w:lang w:val="nl-BE"/>
        </w:rPr>
        <w:t>(knieartroplastiek)</w:t>
      </w:r>
      <w:r w:rsidRPr="00250B92">
        <w:rPr>
          <w:rFonts w:ascii="Arial" w:hAnsi="Arial" w:cs="Arial"/>
          <w:spacing w:val="-11"/>
          <w:sz w:val="22"/>
          <w:szCs w:val="22"/>
          <w:lang w:val="nl-BE"/>
        </w:rPr>
        <w:t xml:space="preserve"> </w:t>
      </w:r>
      <w:r w:rsidRPr="00250B92">
        <w:rPr>
          <w:rFonts w:ascii="Arial" w:hAnsi="Arial" w:cs="Arial"/>
          <w:sz w:val="22"/>
          <w:szCs w:val="22"/>
          <w:lang w:val="nl-BE"/>
        </w:rPr>
        <w:t>geïncludeerd zijn in de studie;</w:t>
      </w:r>
      <w:r w:rsidRPr="00250B92">
        <w:rPr>
          <w:rFonts w:ascii="Arial" w:hAnsi="Arial" w:cs="Arial"/>
          <w:spacing w:val="1"/>
          <w:sz w:val="22"/>
          <w:szCs w:val="22"/>
          <w:lang w:val="nl-BE"/>
        </w:rPr>
        <w:t xml:space="preserve"> </w:t>
      </w:r>
      <w:r w:rsidRPr="00250B92">
        <w:rPr>
          <w:rFonts w:ascii="Arial" w:hAnsi="Arial" w:cs="Arial"/>
          <w:sz w:val="22"/>
          <w:szCs w:val="22"/>
          <w:lang w:val="nl-BE"/>
        </w:rPr>
        <w:t>en</w:t>
      </w:r>
    </w:p>
    <w:p w14:paraId="188EE2C5" w14:textId="77777777" w:rsidR="00DC693B" w:rsidRPr="00250B92" w:rsidRDefault="00DC693B" w:rsidP="00DC693B">
      <w:pPr>
        <w:widowControl w:val="0"/>
        <w:numPr>
          <w:ilvl w:val="0"/>
          <w:numId w:val="3"/>
        </w:numPr>
        <w:tabs>
          <w:tab w:val="left" w:pos="940"/>
          <w:tab w:val="left" w:pos="941"/>
        </w:tabs>
        <w:autoSpaceDE w:val="0"/>
        <w:autoSpaceDN w:val="0"/>
        <w:spacing w:before="77" w:line="273" w:lineRule="auto"/>
        <w:ind w:right="213"/>
        <w:rPr>
          <w:rFonts w:ascii="Arial" w:hAnsi="Arial" w:cs="Arial"/>
          <w:sz w:val="22"/>
          <w:szCs w:val="22"/>
          <w:lang w:val="nl-BE"/>
        </w:rPr>
      </w:pPr>
      <w:r w:rsidRPr="00250B92">
        <w:rPr>
          <w:rFonts w:ascii="Arial" w:hAnsi="Arial" w:cs="Arial"/>
          <w:sz w:val="22"/>
          <w:szCs w:val="22"/>
          <w:lang w:val="nl-BE"/>
        </w:rPr>
        <w:t>minstens 50 % van het beoogde aantal patiënten in de andere pathologie (heupartroplastiek) geïncludeerd zijn in de</w:t>
      </w:r>
      <w:r w:rsidRPr="00250B92">
        <w:rPr>
          <w:rFonts w:ascii="Arial" w:hAnsi="Arial" w:cs="Arial"/>
          <w:spacing w:val="-5"/>
          <w:sz w:val="22"/>
          <w:szCs w:val="22"/>
          <w:lang w:val="nl-BE"/>
        </w:rPr>
        <w:t xml:space="preserve"> </w:t>
      </w:r>
      <w:r w:rsidRPr="00250B92">
        <w:rPr>
          <w:rFonts w:ascii="Arial" w:hAnsi="Arial" w:cs="Arial"/>
          <w:sz w:val="22"/>
          <w:szCs w:val="22"/>
          <w:lang w:val="nl-BE"/>
        </w:rPr>
        <w:t>studie.</w:t>
      </w:r>
    </w:p>
    <w:p w14:paraId="3C9E513F" w14:textId="77777777" w:rsidR="00DC693B" w:rsidRPr="00250B92" w:rsidRDefault="00DC693B" w:rsidP="00DC693B">
      <w:pPr>
        <w:spacing w:before="1" w:after="120"/>
        <w:jc w:val="both"/>
        <w:rPr>
          <w:rFonts w:ascii="Arial" w:hAnsi="Arial" w:cs="Arial"/>
          <w:sz w:val="22"/>
          <w:szCs w:val="22"/>
          <w:lang w:val="nl-BE"/>
        </w:rPr>
      </w:pPr>
    </w:p>
    <w:p w14:paraId="209FA1C6" w14:textId="77777777" w:rsidR="00DC693B" w:rsidRDefault="00DC693B" w:rsidP="00DC693B">
      <w:pPr>
        <w:spacing w:after="120" w:line="256" w:lineRule="auto"/>
        <w:ind w:left="220"/>
        <w:jc w:val="both"/>
        <w:rPr>
          <w:rFonts w:ascii="Arial" w:hAnsi="Arial" w:cs="Arial"/>
          <w:sz w:val="22"/>
          <w:szCs w:val="22"/>
          <w:lang w:val="nl-BE"/>
        </w:rPr>
      </w:pPr>
      <w:r w:rsidRPr="00250B92">
        <w:rPr>
          <w:rFonts w:ascii="Arial" w:hAnsi="Arial" w:cs="Arial"/>
          <w:sz w:val="22"/>
          <w:szCs w:val="22"/>
          <w:lang w:val="nl-BE"/>
        </w:rPr>
        <w:t>Indien de patiënt voor het einde van de 12 weken bij knieartroplastiek de behandeling via telekinesitherapie stopzet, dient de reden van stopzetting geregistreerd te worden.</w:t>
      </w:r>
    </w:p>
    <w:p w14:paraId="270DF223" w14:textId="7F05D675" w:rsidR="00DC693B" w:rsidRDefault="00DC693B" w:rsidP="00DC693B">
      <w:pPr>
        <w:spacing w:after="120" w:line="256" w:lineRule="auto"/>
        <w:ind w:left="220"/>
        <w:jc w:val="both"/>
        <w:rPr>
          <w:rFonts w:ascii="Arial" w:hAnsi="Arial" w:cs="Arial"/>
          <w:sz w:val="22"/>
          <w:szCs w:val="22"/>
          <w:lang w:val="nl-BE"/>
        </w:rPr>
      </w:pPr>
    </w:p>
    <w:p w14:paraId="1E01479C" w14:textId="3224DDF3" w:rsidR="005F3238" w:rsidRDefault="005F3238" w:rsidP="00DC693B">
      <w:pPr>
        <w:spacing w:after="120" w:line="256" w:lineRule="auto"/>
        <w:ind w:left="220"/>
        <w:jc w:val="both"/>
        <w:rPr>
          <w:rFonts w:ascii="Arial" w:hAnsi="Arial" w:cs="Arial"/>
          <w:sz w:val="22"/>
          <w:szCs w:val="22"/>
          <w:lang w:val="nl-BE"/>
        </w:rPr>
      </w:pPr>
    </w:p>
    <w:p w14:paraId="4B63888C" w14:textId="447A3176" w:rsidR="005F3238" w:rsidRDefault="005F3238" w:rsidP="00DC693B">
      <w:pPr>
        <w:spacing w:after="120" w:line="256" w:lineRule="auto"/>
        <w:ind w:left="220"/>
        <w:jc w:val="both"/>
        <w:rPr>
          <w:rFonts w:ascii="Arial" w:hAnsi="Arial" w:cs="Arial"/>
          <w:sz w:val="22"/>
          <w:szCs w:val="22"/>
          <w:lang w:val="nl-BE"/>
        </w:rPr>
      </w:pPr>
    </w:p>
    <w:p w14:paraId="1EC8441A" w14:textId="03E950D2" w:rsidR="005F3238" w:rsidRDefault="005F3238" w:rsidP="00DC693B">
      <w:pPr>
        <w:spacing w:after="120" w:line="256" w:lineRule="auto"/>
        <w:ind w:left="220"/>
        <w:jc w:val="both"/>
        <w:rPr>
          <w:rFonts w:ascii="Arial" w:hAnsi="Arial" w:cs="Arial"/>
          <w:sz w:val="22"/>
          <w:szCs w:val="22"/>
          <w:lang w:val="nl-BE"/>
        </w:rPr>
      </w:pPr>
    </w:p>
    <w:p w14:paraId="28CE44AF" w14:textId="0C2DB07D" w:rsidR="005F3238" w:rsidRDefault="005F3238" w:rsidP="00DC693B">
      <w:pPr>
        <w:spacing w:after="120" w:line="256" w:lineRule="auto"/>
        <w:ind w:left="220"/>
        <w:jc w:val="both"/>
        <w:rPr>
          <w:rFonts w:ascii="Arial" w:hAnsi="Arial" w:cs="Arial"/>
          <w:sz w:val="22"/>
          <w:szCs w:val="22"/>
          <w:lang w:val="nl-BE"/>
        </w:rPr>
      </w:pPr>
    </w:p>
    <w:p w14:paraId="4FD866C1" w14:textId="6C6B783D" w:rsidR="005F3238" w:rsidRDefault="005F3238" w:rsidP="00DC693B">
      <w:pPr>
        <w:spacing w:after="120" w:line="256" w:lineRule="auto"/>
        <w:ind w:left="220"/>
        <w:jc w:val="both"/>
        <w:rPr>
          <w:rFonts w:ascii="Arial" w:hAnsi="Arial" w:cs="Arial"/>
          <w:sz w:val="22"/>
          <w:szCs w:val="22"/>
          <w:lang w:val="nl-BE"/>
        </w:rPr>
      </w:pPr>
    </w:p>
    <w:p w14:paraId="71F09F4A" w14:textId="371BBFB6" w:rsidR="008F6DD6" w:rsidRDefault="008F6DD6" w:rsidP="00DC693B">
      <w:pPr>
        <w:spacing w:after="120" w:line="256" w:lineRule="auto"/>
        <w:ind w:left="220"/>
        <w:jc w:val="both"/>
        <w:rPr>
          <w:rFonts w:ascii="Arial" w:hAnsi="Arial" w:cs="Arial"/>
          <w:sz w:val="22"/>
          <w:szCs w:val="22"/>
          <w:lang w:val="nl-BE"/>
        </w:rPr>
      </w:pPr>
    </w:p>
    <w:p w14:paraId="3E967D43" w14:textId="2E504C82" w:rsidR="008F6DD6" w:rsidRDefault="008F6DD6" w:rsidP="00DC693B">
      <w:pPr>
        <w:spacing w:after="120" w:line="256" w:lineRule="auto"/>
        <w:ind w:left="220"/>
        <w:jc w:val="both"/>
        <w:rPr>
          <w:rFonts w:ascii="Arial" w:hAnsi="Arial" w:cs="Arial"/>
          <w:sz w:val="22"/>
          <w:szCs w:val="22"/>
          <w:lang w:val="nl-BE"/>
        </w:rPr>
      </w:pPr>
    </w:p>
    <w:p w14:paraId="5993D08C" w14:textId="16B462FA" w:rsidR="008F6DD6" w:rsidRDefault="008F6DD6" w:rsidP="00DC693B">
      <w:pPr>
        <w:spacing w:after="120" w:line="256" w:lineRule="auto"/>
        <w:ind w:left="220"/>
        <w:jc w:val="both"/>
        <w:rPr>
          <w:rFonts w:ascii="Arial" w:hAnsi="Arial" w:cs="Arial"/>
          <w:sz w:val="22"/>
          <w:szCs w:val="22"/>
          <w:lang w:val="nl-BE"/>
        </w:rPr>
      </w:pPr>
    </w:p>
    <w:p w14:paraId="2145DBAD" w14:textId="100940EF" w:rsidR="008F6DD6" w:rsidRDefault="008F6DD6" w:rsidP="00DC693B">
      <w:pPr>
        <w:spacing w:after="120" w:line="256" w:lineRule="auto"/>
        <w:ind w:left="220"/>
        <w:jc w:val="both"/>
        <w:rPr>
          <w:rFonts w:ascii="Arial" w:hAnsi="Arial" w:cs="Arial"/>
          <w:sz w:val="22"/>
          <w:szCs w:val="22"/>
          <w:lang w:val="nl-BE"/>
        </w:rPr>
      </w:pPr>
    </w:p>
    <w:p w14:paraId="4E0CD66F" w14:textId="5D8B3059" w:rsidR="008F6DD6" w:rsidRDefault="008F6DD6" w:rsidP="00DC693B">
      <w:pPr>
        <w:spacing w:after="120" w:line="256" w:lineRule="auto"/>
        <w:ind w:left="220"/>
        <w:jc w:val="both"/>
        <w:rPr>
          <w:rFonts w:ascii="Arial" w:hAnsi="Arial" w:cs="Arial"/>
          <w:sz w:val="22"/>
          <w:szCs w:val="22"/>
          <w:lang w:val="nl-BE"/>
        </w:rPr>
      </w:pPr>
    </w:p>
    <w:p w14:paraId="3FCA9FDF" w14:textId="5B640A2C" w:rsidR="008F6DD6" w:rsidRDefault="008F6DD6" w:rsidP="00DC693B">
      <w:pPr>
        <w:spacing w:after="120" w:line="256" w:lineRule="auto"/>
        <w:ind w:left="220"/>
        <w:jc w:val="both"/>
        <w:rPr>
          <w:rFonts w:ascii="Arial" w:hAnsi="Arial" w:cs="Arial"/>
          <w:sz w:val="22"/>
          <w:szCs w:val="22"/>
          <w:lang w:val="nl-BE"/>
        </w:rPr>
      </w:pPr>
    </w:p>
    <w:p w14:paraId="27E723DC" w14:textId="77777777" w:rsidR="008F6DD6" w:rsidRDefault="008F6DD6" w:rsidP="00DC693B">
      <w:pPr>
        <w:spacing w:after="120" w:line="256" w:lineRule="auto"/>
        <w:ind w:left="220"/>
        <w:jc w:val="both"/>
        <w:rPr>
          <w:rFonts w:ascii="Arial" w:hAnsi="Arial" w:cs="Arial"/>
          <w:sz w:val="22"/>
          <w:szCs w:val="22"/>
          <w:lang w:val="nl-BE"/>
        </w:rPr>
      </w:pPr>
    </w:p>
    <w:p w14:paraId="5D0EEDF2" w14:textId="77777777" w:rsidR="00DC693B" w:rsidRPr="00D13DB7" w:rsidRDefault="00DC693B" w:rsidP="00DC693B">
      <w:pPr>
        <w:widowControl w:val="0"/>
        <w:numPr>
          <w:ilvl w:val="2"/>
          <w:numId w:val="2"/>
        </w:numPr>
        <w:tabs>
          <w:tab w:val="left" w:pos="941"/>
        </w:tabs>
        <w:autoSpaceDE w:val="0"/>
        <w:autoSpaceDN w:val="0"/>
        <w:ind w:left="940" w:right="215" w:hanging="720"/>
        <w:outlineLvl w:val="0"/>
        <w:rPr>
          <w:rFonts w:ascii="Arial" w:hAnsi="Arial" w:cs="Arial"/>
          <w:b/>
          <w:snapToGrid w:val="0"/>
          <w:sz w:val="22"/>
          <w:szCs w:val="22"/>
          <w:lang w:val="nl-BE"/>
        </w:rPr>
      </w:pPr>
      <w:r w:rsidRPr="00D13DB7">
        <w:rPr>
          <w:rFonts w:ascii="Arial" w:hAnsi="Arial" w:cs="Arial"/>
          <w:b/>
          <w:snapToGrid w:val="0"/>
          <w:sz w:val="22"/>
          <w:szCs w:val="22"/>
          <w:u w:val="thick"/>
          <w:lang w:val="nl-BE"/>
        </w:rPr>
        <w:lastRenderedPageBreak/>
        <w:t>Forfait</w:t>
      </w:r>
      <w:r w:rsidRPr="00D13DB7">
        <w:rPr>
          <w:rFonts w:ascii="Arial" w:hAnsi="Arial" w:cs="Arial"/>
          <w:b/>
          <w:snapToGrid w:val="0"/>
          <w:spacing w:val="-13"/>
          <w:sz w:val="22"/>
          <w:szCs w:val="22"/>
          <w:u w:val="thick"/>
          <w:lang w:val="nl-BE"/>
        </w:rPr>
        <w:t xml:space="preserve"> </w:t>
      </w:r>
      <w:r w:rsidRPr="00D13DB7">
        <w:rPr>
          <w:rFonts w:ascii="Arial" w:hAnsi="Arial" w:cs="Arial"/>
          <w:b/>
          <w:snapToGrid w:val="0"/>
          <w:sz w:val="22"/>
          <w:szCs w:val="22"/>
          <w:u w:val="thick"/>
          <w:lang w:val="nl-BE"/>
        </w:rPr>
        <w:t>4</w:t>
      </w:r>
      <w:r w:rsidRPr="00D13DB7">
        <w:rPr>
          <w:rFonts w:ascii="Arial" w:hAnsi="Arial" w:cs="Arial"/>
          <w:b/>
          <w:snapToGrid w:val="0"/>
          <w:spacing w:val="-11"/>
          <w:sz w:val="22"/>
          <w:szCs w:val="22"/>
          <w:u w:val="thick"/>
          <w:lang w:val="nl-BE"/>
        </w:rPr>
        <w:t xml:space="preserve"> </w:t>
      </w:r>
      <w:r w:rsidRPr="00D13DB7">
        <w:rPr>
          <w:rFonts w:ascii="Arial" w:hAnsi="Arial" w:cs="Arial"/>
          <w:b/>
          <w:snapToGrid w:val="0"/>
          <w:sz w:val="22"/>
          <w:szCs w:val="22"/>
          <w:u w:val="thick"/>
          <w:lang w:val="nl-BE"/>
        </w:rPr>
        <w:t>–</w:t>
      </w:r>
      <w:r w:rsidRPr="00D13DB7">
        <w:rPr>
          <w:rFonts w:ascii="Arial" w:hAnsi="Arial" w:cs="Arial"/>
          <w:b/>
          <w:snapToGrid w:val="0"/>
          <w:spacing w:val="-14"/>
          <w:sz w:val="22"/>
          <w:szCs w:val="22"/>
          <w:u w:val="thick"/>
          <w:lang w:val="nl-BE"/>
        </w:rPr>
        <w:t xml:space="preserve"> </w:t>
      </w:r>
      <w:r w:rsidRPr="00D13DB7">
        <w:rPr>
          <w:rFonts w:ascii="Arial" w:hAnsi="Arial" w:cs="Arial"/>
          <w:b/>
          <w:snapToGrid w:val="0"/>
          <w:sz w:val="22"/>
          <w:szCs w:val="22"/>
          <w:u w:val="thick"/>
          <w:lang w:val="nl-BE"/>
        </w:rPr>
        <w:t>behandeling</w:t>
      </w:r>
      <w:r w:rsidRPr="00D13DB7">
        <w:rPr>
          <w:rFonts w:ascii="Arial" w:hAnsi="Arial" w:cs="Arial"/>
          <w:b/>
          <w:snapToGrid w:val="0"/>
          <w:spacing w:val="-16"/>
          <w:sz w:val="22"/>
          <w:szCs w:val="22"/>
          <w:u w:val="thick"/>
          <w:lang w:val="nl-BE"/>
        </w:rPr>
        <w:t xml:space="preserve"> </w:t>
      </w:r>
      <w:r w:rsidRPr="00D13DB7">
        <w:rPr>
          <w:rFonts w:ascii="Arial" w:hAnsi="Arial" w:cs="Arial"/>
          <w:b/>
          <w:snapToGrid w:val="0"/>
          <w:sz w:val="22"/>
          <w:szCs w:val="22"/>
          <w:u w:val="thick"/>
          <w:lang w:val="nl-BE"/>
        </w:rPr>
        <w:t>en</w:t>
      </w:r>
      <w:r w:rsidRPr="00D13DB7">
        <w:rPr>
          <w:rFonts w:ascii="Arial" w:hAnsi="Arial" w:cs="Arial"/>
          <w:b/>
          <w:snapToGrid w:val="0"/>
          <w:spacing w:val="-12"/>
          <w:sz w:val="22"/>
          <w:szCs w:val="22"/>
          <w:u w:val="thick"/>
          <w:lang w:val="nl-BE"/>
        </w:rPr>
        <w:t xml:space="preserve"> </w:t>
      </w:r>
      <w:r w:rsidRPr="00D13DB7">
        <w:rPr>
          <w:rFonts w:ascii="Arial" w:hAnsi="Arial" w:cs="Arial"/>
          <w:b/>
          <w:snapToGrid w:val="0"/>
          <w:sz w:val="22"/>
          <w:szCs w:val="22"/>
          <w:u w:val="thick"/>
          <w:lang w:val="nl-BE"/>
        </w:rPr>
        <w:t>opvolging</w:t>
      </w:r>
      <w:r w:rsidRPr="00D13DB7">
        <w:rPr>
          <w:rFonts w:ascii="Arial" w:hAnsi="Arial" w:cs="Arial"/>
          <w:b/>
          <w:snapToGrid w:val="0"/>
          <w:spacing w:val="-14"/>
          <w:sz w:val="22"/>
          <w:szCs w:val="22"/>
          <w:u w:val="thick"/>
          <w:lang w:val="nl-BE"/>
        </w:rPr>
        <w:t xml:space="preserve"> </w:t>
      </w:r>
      <w:r w:rsidRPr="00D13DB7">
        <w:rPr>
          <w:rFonts w:ascii="Arial" w:hAnsi="Arial" w:cs="Arial"/>
          <w:b/>
          <w:snapToGrid w:val="0"/>
          <w:sz w:val="22"/>
          <w:szCs w:val="22"/>
          <w:u w:val="thick"/>
          <w:lang w:val="nl-BE"/>
        </w:rPr>
        <w:t>door</w:t>
      </w:r>
      <w:r w:rsidRPr="00D13DB7">
        <w:rPr>
          <w:rFonts w:ascii="Arial" w:hAnsi="Arial" w:cs="Arial"/>
          <w:b/>
          <w:snapToGrid w:val="0"/>
          <w:spacing w:val="-13"/>
          <w:sz w:val="22"/>
          <w:szCs w:val="22"/>
          <w:u w:val="thick"/>
          <w:lang w:val="nl-BE"/>
        </w:rPr>
        <w:t xml:space="preserve"> </w:t>
      </w:r>
      <w:r w:rsidRPr="00D13DB7">
        <w:rPr>
          <w:rFonts w:ascii="Arial" w:hAnsi="Arial" w:cs="Arial"/>
          <w:b/>
          <w:snapToGrid w:val="0"/>
          <w:sz w:val="22"/>
          <w:szCs w:val="22"/>
          <w:u w:val="thick"/>
          <w:lang w:val="nl-BE"/>
        </w:rPr>
        <w:t>een</w:t>
      </w:r>
      <w:r w:rsidRPr="00D13DB7">
        <w:rPr>
          <w:rFonts w:ascii="Arial" w:hAnsi="Arial" w:cs="Arial"/>
          <w:b/>
          <w:snapToGrid w:val="0"/>
          <w:spacing w:val="-14"/>
          <w:sz w:val="22"/>
          <w:szCs w:val="22"/>
          <w:u w:val="thick"/>
          <w:lang w:val="nl-BE"/>
        </w:rPr>
        <w:t xml:space="preserve"> </w:t>
      </w:r>
      <w:r w:rsidRPr="00D13DB7">
        <w:rPr>
          <w:rFonts w:ascii="Arial" w:hAnsi="Arial" w:cs="Arial"/>
          <w:b/>
          <w:snapToGrid w:val="0"/>
          <w:sz w:val="22"/>
          <w:szCs w:val="22"/>
          <w:u w:val="thick"/>
          <w:lang w:val="nl-BE"/>
        </w:rPr>
        <w:t>kinesitherapeut</w:t>
      </w:r>
      <w:r w:rsidRPr="00D13DB7">
        <w:rPr>
          <w:rFonts w:ascii="Arial" w:hAnsi="Arial" w:cs="Arial"/>
          <w:b/>
          <w:snapToGrid w:val="0"/>
          <w:spacing w:val="-13"/>
          <w:sz w:val="22"/>
          <w:szCs w:val="22"/>
          <w:u w:val="thick"/>
          <w:lang w:val="nl-BE"/>
        </w:rPr>
        <w:t xml:space="preserve"> </w:t>
      </w:r>
      <w:r w:rsidRPr="00D13DB7">
        <w:rPr>
          <w:rFonts w:ascii="Arial" w:hAnsi="Arial" w:cs="Arial"/>
          <w:b/>
          <w:snapToGrid w:val="0"/>
          <w:sz w:val="22"/>
          <w:szCs w:val="22"/>
          <w:u w:val="thick"/>
          <w:lang w:val="nl-BE"/>
        </w:rPr>
        <w:t>na</w:t>
      </w:r>
      <w:r w:rsidRPr="00D13DB7">
        <w:rPr>
          <w:rFonts w:ascii="Arial" w:hAnsi="Arial" w:cs="Arial"/>
          <w:b/>
          <w:snapToGrid w:val="0"/>
          <w:spacing w:val="-14"/>
          <w:sz w:val="22"/>
          <w:szCs w:val="22"/>
          <w:u w:val="thick"/>
          <w:lang w:val="nl-BE"/>
        </w:rPr>
        <w:t xml:space="preserve"> </w:t>
      </w:r>
      <w:r w:rsidRPr="00D13DB7">
        <w:rPr>
          <w:rFonts w:ascii="Arial" w:hAnsi="Arial" w:cs="Arial"/>
          <w:b/>
          <w:snapToGrid w:val="0"/>
          <w:sz w:val="22"/>
          <w:szCs w:val="22"/>
          <w:u w:val="thick"/>
          <w:lang w:val="nl-BE"/>
        </w:rPr>
        <w:t>heupartroplastiek voor rechthebbenden geïncludeerd in de studie KCE HTA C2020</w:t>
      </w:r>
      <w:r w:rsidRPr="00D13DB7">
        <w:rPr>
          <w:rFonts w:ascii="Arial" w:hAnsi="Arial" w:cs="Arial"/>
          <w:b/>
          <w:snapToGrid w:val="0"/>
          <w:spacing w:val="-12"/>
          <w:sz w:val="22"/>
          <w:szCs w:val="22"/>
          <w:u w:val="thick"/>
          <w:lang w:val="nl-BE"/>
        </w:rPr>
        <w:t xml:space="preserve"> </w:t>
      </w:r>
      <w:r w:rsidRPr="00D13DB7">
        <w:rPr>
          <w:rFonts w:ascii="Arial" w:hAnsi="Arial" w:cs="Arial"/>
          <w:b/>
          <w:snapToGrid w:val="0"/>
          <w:sz w:val="22"/>
          <w:szCs w:val="22"/>
          <w:u w:val="thick"/>
          <w:lang w:val="nl-BE"/>
        </w:rPr>
        <w:t>-1</w:t>
      </w:r>
    </w:p>
    <w:p w14:paraId="20CB56D3" w14:textId="77777777" w:rsidR="00DC693B" w:rsidRPr="00D13DB7" w:rsidRDefault="00DC693B" w:rsidP="00DC693B">
      <w:pPr>
        <w:spacing w:before="7" w:after="120"/>
        <w:jc w:val="both"/>
        <w:rPr>
          <w:rFonts w:ascii="Arial" w:hAnsi="Arial" w:cs="Arial"/>
          <w:b/>
          <w:sz w:val="22"/>
          <w:szCs w:val="22"/>
          <w:lang w:val="nl-BE"/>
        </w:rPr>
      </w:pPr>
    </w:p>
    <w:p w14:paraId="33CEA46F" w14:textId="77777777" w:rsidR="00DC693B" w:rsidRPr="00D13DB7" w:rsidRDefault="00DC693B" w:rsidP="00DC693B">
      <w:pPr>
        <w:widowControl w:val="0"/>
        <w:numPr>
          <w:ilvl w:val="0"/>
          <w:numId w:val="6"/>
        </w:numPr>
        <w:tabs>
          <w:tab w:val="left" w:pos="1497"/>
          <w:tab w:val="left" w:pos="1498"/>
        </w:tabs>
        <w:autoSpaceDE w:val="0"/>
        <w:autoSpaceDN w:val="0"/>
        <w:spacing w:before="94"/>
        <w:ind w:right="215"/>
        <w:rPr>
          <w:rFonts w:ascii="Arial" w:hAnsi="Arial" w:cs="Arial"/>
          <w:b/>
          <w:sz w:val="22"/>
          <w:szCs w:val="22"/>
          <w:lang w:val="nl-BE"/>
        </w:rPr>
      </w:pPr>
      <w:r w:rsidRPr="00D13DB7">
        <w:rPr>
          <w:rFonts w:ascii="Arial" w:hAnsi="Arial" w:cs="Arial"/>
          <w:b/>
          <w:sz w:val="22"/>
          <w:szCs w:val="22"/>
          <w:lang w:val="nl-BE"/>
        </w:rPr>
        <w:t>Revalidatie</w:t>
      </w:r>
      <w:r w:rsidRPr="00D13DB7">
        <w:rPr>
          <w:rFonts w:ascii="Arial" w:hAnsi="Arial" w:cs="Arial"/>
          <w:b/>
          <w:spacing w:val="-20"/>
          <w:sz w:val="22"/>
          <w:szCs w:val="22"/>
          <w:lang w:val="nl-BE"/>
        </w:rPr>
        <w:t xml:space="preserve"> </w:t>
      </w:r>
      <w:r w:rsidRPr="00D13DB7">
        <w:rPr>
          <w:rFonts w:ascii="Arial" w:hAnsi="Arial" w:cs="Arial"/>
          <w:b/>
          <w:sz w:val="22"/>
          <w:szCs w:val="22"/>
          <w:lang w:val="nl-BE"/>
        </w:rPr>
        <w:t>met</w:t>
      </w:r>
      <w:r w:rsidRPr="00D13DB7">
        <w:rPr>
          <w:rFonts w:ascii="Arial" w:hAnsi="Arial" w:cs="Arial"/>
          <w:b/>
          <w:spacing w:val="-15"/>
          <w:sz w:val="22"/>
          <w:szCs w:val="22"/>
          <w:lang w:val="nl-BE"/>
        </w:rPr>
        <w:t xml:space="preserve"> </w:t>
      </w:r>
      <w:r w:rsidRPr="00D13DB7">
        <w:rPr>
          <w:rFonts w:ascii="Arial" w:hAnsi="Arial" w:cs="Arial"/>
          <w:b/>
          <w:sz w:val="22"/>
          <w:szCs w:val="22"/>
          <w:lang w:val="nl-BE"/>
        </w:rPr>
        <w:t>ondersteuning</w:t>
      </w:r>
      <w:r w:rsidRPr="00D13DB7">
        <w:rPr>
          <w:rFonts w:ascii="Arial" w:hAnsi="Arial" w:cs="Arial"/>
          <w:b/>
          <w:spacing w:val="-17"/>
          <w:sz w:val="22"/>
          <w:szCs w:val="22"/>
          <w:lang w:val="nl-BE"/>
        </w:rPr>
        <w:t xml:space="preserve"> </w:t>
      </w:r>
      <w:r w:rsidRPr="00D13DB7">
        <w:rPr>
          <w:rFonts w:ascii="Arial" w:hAnsi="Arial" w:cs="Arial"/>
          <w:b/>
          <w:sz w:val="22"/>
          <w:szCs w:val="22"/>
          <w:lang w:val="nl-BE"/>
        </w:rPr>
        <w:t>door</w:t>
      </w:r>
      <w:r w:rsidRPr="00D13DB7">
        <w:rPr>
          <w:rFonts w:ascii="Arial" w:hAnsi="Arial" w:cs="Arial"/>
          <w:b/>
          <w:spacing w:val="-18"/>
          <w:sz w:val="22"/>
          <w:szCs w:val="22"/>
          <w:lang w:val="nl-BE"/>
        </w:rPr>
        <w:t xml:space="preserve"> </w:t>
      </w:r>
      <w:r w:rsidRPr="00D13DB7">
        <w:rPr>
          <w:rFonts w:ascii="Arial" w:hAnsi="Arial" w:cs="Arial"/>
          <w:b/>
          <w:sz w:val="22"/>
          <w:szCs w:val="22"/>
          <w:lang w:val="nl-BE"/>
        </w:rPr>
        <w:t>de</w:t>
      </w:r>
      <w:r w:rsidRPr="00D13DB7">
        <w:rPr>
          <w:rFonts w:ascii="Arial" w:hAnsi="Arial" w:cs="Arial"/>
          <w:b/>
          <w:spacing w:val="-20"/>
          <w:sz w:val="22"/>
          <w:szCs w:val="22"/>
          <w:lang w:val="nl-BE"/>
        </w:rPr>
        <w:t xml:space="preserve"> </w:t>
      </w:r>
      <w:r w:rsidRPr="00D13DB7">
        <w:rPr>
          <w:rFonts w:ascii="Arial" w:hAnsi="Arial" w:cs="Arial"/>
          <w:b/>
          <w:sz w:val="22"/>
          <w:szCs w:val="22"/>
          <w:lang w:val="nl-BE"/>
        </w:rPr>
        <w:t>mobiele</w:t>
      </w:r>
      <w:r w:rsidRPr="00D13DB7">
        <w:rPr>
          <w:rFonts w:ascii="Arial" w:hAnsi="Arial" w:cs="Arial"/>
          <w:b/>
          <w:spacing w:val="-18"/>
          <w:sz w:val="22"/>
          <w:szCs w:val="22"/>
          <w:lang w:val="nl-BE"/>
        </w:rPr>
        <w:t xml:space="preserve"> </w:t>
      </w:r>
      <w:r w:rsidRPr="00D13DB7">
        <w:rPr>
          <w:rFonts w:ascii="Arial" w:hAnsi="Arial" w:cs="Arial"/>
          <w:b/>
          <w:sz w:val="22"/>
          <w:szCs w:val="22"/>
          <w:lang w:val="nl-BE"/>
        </w:rPr>
        <w:t>toepassing</w:t>
      </w:r>
      <w:r w:rsidRPr="00D13DB7">
        <w:rPr>
          <w:rFonts w:ascii="Arial" w:hAnsi="Arial" w:cs="Arial"/>
          <w:b/>
          <w:spacing w:val="-18"/>
          <w:sz w:val="22"/>
          <w:szCs w:val="22"/>
          <w:lang w:val="nl-BE"/>
        </w:rPr>
        <w:t xml:space="preserve"> </w:t>
      </w:r>
      <w:r w:rsidRPr="00D13DB7">
        <w:rPr>
          <w:rFonts w:ascii="Arial" w:hAnsi="Arial" w:cs="Arial"/>
          <w:b/>
          <w:sz w:val="22"/>
          <w:szCs w:val="22"/>
          <w:lang w:val="nl-BE"/>
        </w:rPr>
        <w:t>en</w:t>
      </w:r>
      <w:r w:rsidRPr="00D13DB7">
        <w:rPr>
          <w:rFonts w:ascii="Arial" w:hAnsi="Arial" w:cs="Arial"/>
          <w:b/>
          <w:spacing w:val="-19"/>
          <w:sz w:val="22"/>
          <w:szCs w:val="22"/>
          <w:lang w:val="nl-BE"/>
        </w:rPr>
        <w:t xml:space="preserve"> </w:t>
      </w:r>
      <w:r w:rsidRPr="00D13DB7">
        <w:rPr>
          <w:rFonts w:ascii="Arial" w:hAnsi="Arial" w:cs="Arial"/>
          <w:b/>
          <w:sz w:val="22"/>
          <w:szCs w:val="22"/>
          <w:lang w:val="nl-BE"/>
        </w:rPr>
        <w:t>een</w:t>
      </w:r>
      <w:r w:rsidRPr="00D13DB7">
        <w:rPr>
          <w:rFonts w:ascii="Arial" w:hAnsi="Arial" w:cs="Arial"/>
          <w:b/>
          <w:spacing w:val="-19"/>
          <w:sz w:val="22"/>
          <w:szCs w:val="22"/>
          <w:lang w:val="nl-BE"/>
        </w:rPr>
        <w:t xml:space="preserve"> </w:t>
      </w:r>
      <w:r w:rsidRPr="00D13DB7">
        <w:rPr>
          <w:rFonts w:ascii="Arial" w:hAnsi="Arial" w:cs="Arial"/>
          <w:b/>
          <w:sz w:val="22"/>
          <w:szCs w:val="22"/>
          <w:lang w:val="nl-BE"/>
        </w:rPr>
        <w:t>vastgesteld aantal regelmatige klassieke kinesitherapiesessies met fysieke</w:t>
      </w:r>
      <w:r w:rsidRPr="00D13DB7">
        <w:rPr>
          <w:rFonts w:ascii="Arial" w:hAnsi="Arial" w:cs="Arial"/>
          <w:b/>
          <w:spacing w:val="-38"/>
          <w:sz w:val="22"/>
          <w:szCs w:val="22"/>
          <w:lang w:val="nl-BE"/>
        </w:rPr>
        <w:t xml:space="preserve"> </w:t>
      </w:r>
      <w:r w:rsidRPr="00D13DB7">
        <w:rPr>
          <w:rFonts w:ascii="Arial" w:hAnsi="Arial" w:cs="Arial"/>
          <w:b/>
          <w:sz w:val="22"/>
          <w:szCs w:val="22"/>
          <w:lang w:val="nl-BE"/>
        </w:rPr>
        <w:t>aanwezigheid</w:t>
      </w:r>
    </w:p>
    <w:p w14:paraId="1987109E" w14:textId="77777777" w:rsidR="00DC693B" w:rsidRPr="00D13DB7" w:rsidRDefault="00DC693B" w:rsidP="00DC693B">
      <w:pPr>
        <w:spacing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339"/>
        <w:gridCol w:w="1644"/>
        <w:gridCol w:w="1644"/>
        <w:gridCol w:w="1643"/>
      </w:tblGrid>
      <w:tr w:rsidR="00DC693B" w:rsidRPr="002E45D4" w14:paraId="767CBF37" w14:textId="77777777" w:rsidTr="00E24352">
        <w:trPr>
          <w:trHeight w:val="566"/>
        </w:trPr>
        <w:tc>
          <w:tcPr>
            <w:tcW w:w="1085" w:type="dxa"/>
          </w:tcPr>
          <w:p w14:paraId="6D952C27" w14:textId="77777777" w:rsidR="00DC693B" w:rsidRPr="002E45D4" w:rsidRDefault="00DC693B" w:rsidP="00E24352">
            <w:pPr>
              <w:rPr>
                <w:rFonts w:ascii="Arial" w:eastAsia="Arial" w:hAnsi="Arial" w:cs="Arial"/>
                <w:lang w:val="nl-NL" w:eastAsia="nl-NL" w:bidi="nl-NL"/>
              </w:rPr>
            </w:pPr>
          </w:p>
        </w:tc>
        <w:tc>
          <w:tcPr>
            <w:tcW w:w="3339" w:type="dxa"/>
          </w:tcPr>
          <w:p w14:paraId="0ECBBB33" w14:textId="77777777" w:rsidR="00DC693B" w:rsidRPr="00D13DB7" w:rsidRDefault="00DC693B" w:rsidP="00E24352">
            <w:pPr>
              <w:rPr>
                <w:rFonts w:ascii="Arial" w:eastAsia="Arial" w:hAnsi="Arial" w:cs="Arial"/>
                <w:lang w:val="nl-NL" w:eastAsia="nl-NL" w:bidi="nl-NL"/>
              </w:rPr>
            </w:pPr>
          </w:p>
        </w:tc>
        <w:tc>
          <w:tcPr>
            <w:tcW w:w="1644" w:type="dxa"/>
          </w:tcPr>
          <w:p w14:paraId="38D93DB6" w14:textId="77777777" w:rsidR="00DC693B" w:rsidRPr="00151470" w:rsidRDefault="00DC693B" w:rsidP="00E24352">
            <w:pPr>
              <w:rPr>
                <w:rFonts w:ascii="Arial" w:eastAsia="Arial" w:hAnsi="Arial" w:cs="Arial"/>
                <w:lang w:val="nl-NL" w:eastAsia="nl-NL" w:bidi="nl-NL"/>
              </w:rPr>
            </w:pPr>
          </w:p>
        </w:tc>
        <w:tc>
          <w:tcPr>
            <w:tcW w:w="3287" w:type="dxa"/>
            <w:gridSpan w:val="2"/>
          </w:tcPr>
          <w:p w14:paraId="01215313" w14:textId="77777777" w:rsidR="00DC693B" w:rsidRPr="002E45D4" w:rsidRDefault="00DC693B" w:rsidP="00E24352">
            <w:pPr>
              <w:spacing w:before="132"/>
              <w:ind w:left="609"/>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2BA9451B" w14:textId="77777777" w:rsidTr="00E24352">
        <w:trPr>
          <w:trHeight w:val="582"/>
        </w:trPr>
        <w:tc>
          <w:tcPr>
            <w:tcW w:w="1085" w:type="dxa"/>
          </w:tcPr>
          <w:p w14:paraId="2AC08D7B"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3800674C"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339" w:type="dxa"/>
          </w:tcPr>
          <w:p w14:paraId="0287B09F"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644" w:type="dxa"/>
          </w:tcPr>
          <w:p w14:paraId="2A8F675B" w14:textId="77777777" w:rsidR="00DC693B" w:rsidRPr="002E45D4" w:rsidRDefault="00DC693B" w:rsidP="00E24352">
            <w:pPr>
              <w:spacing w:before="141"/>
              <w:ind w:left="520"/>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644" w:type="dxa"/>
          </w:tcPr>
          <w:p w14:paraId="5A7CCC40" w14:textId="77777777" w:rsidR="00DC693B" w:rsidRPr="002E45D4" w:rsidRDefault="00DC693B" w:rsidP="00E24352">
            <w:pPr>
              <w:spacing w:before="141"/>
              <w:ind w:right="580"/>
              <w:jc w:val="right"/>
              <w:rPr>
                <w:rFonts w:ascii="Arial" w:eastAsia="Arial" w:hAnsi="Arial" w:cs="Arial"/>
                <w:b/>
                <w:lang w:val="nl-NL" w:eastAsia="nl-NL" w:bidi="nl-NL"/>
              </w:rPr>
            </w:pPr>
            <w:r w:rsidRPr="002E45D4">
              <w:rPr>
                <w:rFonts w:ascii="Arial" w:eastAsia="Arial" w:hAnsi="Arial" w:cs="Arial"/>
                <w:b/>
                <w:lang w:val="nl-NL" w:eastAsia="nl-NL" w:bidi="nl-NL"/>
              </w:rPr>
              <w:t>VKR</w:t>
            </w:r>
          </w:p>
        </w:tc>
        <w:tc>
          <w:tcPr>
            <w:tcW w:w="1643" w:type="dxa"/>
          </w:tcPr>
          <w:p w14:paraId="00B49AF4" w14:textId="77777777" w:rsidR="00DC693B" w:rsidRPr="002E45D4" w:rsidRDefault="00DC693B" w:rsidP="00E24352">
            <w:pPr>
              <w:spacing w:before="141"/>
              <w:ind w:right="500"/>
              <w:jc w:val="right"/>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386ECCE4" w14:textId="77777777" w:rsidTr="00E24352">
        <w:trPr>
          <w:trHeight w:val="2327"/>
        </w:trPr>
        <w:tc>
          <w:tcPr>
            <w:tcW w:w="1085" w:type="dxa"/>
          </w:tcPr>
          <w:p w14:paraId="17CCD4B6"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567652</w:t>
            </w:r>
          </w:p>
        </w:tc>
        <w:tc>
          <w:tcPr>
            <w:tcW w:w="3339" w:type="dxa"/>
          </w:tcPr>
          <w:p w14:paraId="2808F610" w14:textId="77777777" w:rsidR="00DC693B" w:rsidRPr="002E45D4" w:rsidRDefault="00DC693B" w:rsidP="00E24352">
            <w:pPr>
              <w:tabs>
                <w:tab w:val="left" w:pos="1957"/>
                <w:tab w:val="left" w:pos="2986"/>
              </w:tabs>
              <w:spacing w:line="276" w:lineRule="auto"/>
              <w:ind w:left="107" w:right="94"/>
              <w:jc w:val="both"/>
              <w:rPr>
                <w:rFonts w:ascii="Arial" w:eastAsia="Arial" w:hAnsi="Arial" w:cs="Arial"/>
                <w:lang w:val="nl-NL" w:eastAsia="nl-NL" w:bidi="nl-NL"/>
              </w:rPr>
            </w:pPr>
            <w:r w:rsidRPr="00D13DB7">
              <w:rPr>
                <w:rFonts w:ascii="Arial" w:eastAsia="Arial" w:hAnsi="Arial" w:cs="Arial"/>
                <w:lang w:val="nl-NL" w:eastAsia="nl-NL" w:bidi="nl-NL"/>
              </w:rPr>
              <w:t>Behandeling en opvolging van de patiënt via de mobiele toepassing</w:t>
            </w:r>
            <w:r w:rsidRPr="00D13DB7">
              <w:rPr>
                <w:rFonts w:ascii="Arial" w:eastAsia="Arial" w:hAnsi="Arial" w:cs="Arial"/>
                <w:lang w:val="nl-NL" w:eastAsia="nl-NL" w:bidi="nl-NL"/>
              </w:rPr>
              <w:tab/>
              <w:t>na</w:t>
            </w:r>
            <w:r w:rsidRPr="00D13DB7">
              <w:rPr>
                <w:rFonts w:ascii="Arial" w:eastAsia="Arial" w:hAnsi="Arial" w:cs="Arial"/>
                <w:lang w:val="nl-NL" w:eastAsia="nl-NL" w:bidi="nl-NL"/>
              </w:rPr>
              <w:tab/>
            </w:r>
            <w:r w:rsidRPr="00151470">
              <w:rPr>
                <w:rFonts w:ascii="Arial" w:eastAsia="Arial" w:hAnsi="Arial" w:cs="Arial"/>
                <w:spacing w:val="-9"/>
                <w:lang w:val="nl-NL" w:eastAsia="nl-NL" w:bidi="nl-NL"/>
              </w:rPr>
              <w:t>de</w:t>
            </w:r>
          </w:p>
          <w:p w14:paraId="7AD49EE2" w14:textId="77777777" w:rsidR="00DC693B" w:rsidRPr="002E45D4" w:rsidRDefault="00DC693B" w:rsidP="00E24352">
            <w:pPr>
              <w:tabs>
                <w:tab w:val="left" w:pos="2801"/>
              </w:tabs>
              <w:spacing w:line="276" w:lineRule="auto"/>
              <w:ind w:left="107" w:right="93"/>
              <w:jc w:val="both"/>
              <w:rPr>
                <w:rFonts w:ascii="Arial" w:eastAsia="Arial" w:hAnsi="Arial" w:cs="Arial"/>
                <w:lang w:val="nl-NL" w:eastAsia="nl-NL" w:bidi="nl-NL"/>
              </w:rPr>
            </w:pPr>
            <w:r w:rsidRPr="002E45D4">
              <w:rPr>
                <w:rFonts w:ascii="Arial" w:eastAsia="Arial" w:hAnsi="Arial" w:cs="Arial"/>
                <w:lang w:val="nl-NL" w:eastAsia="nl-NL" w:bidi="nl-NL"/>
              </w:rPr>
              <w:t>ziekenhuisopname</w:t>
            </w:r>
            <w:r w:rsidRPr="002E45D4">
              <w:rPr>
                <w:rFonts w:ascii="Arial" w:eastAsia="Arial" w:hAnsi="Arial" w:cs="Arial"/>
                <w:lang w:val="nl-NL" w:eastAsia="nl-NL" w:bidi="nl-NL"/>
              </w:rPr>
              <w:tab/>
              <w:t>voor primaire heupartroplastiek</w:t>
            </w:r>
            <w:r w:rsidRPr="002E45D4">
              <w:rPr>
                <w:rFonts w:ascii="Arial" w:eastAsia="Arial" w:hAnsi="Arial" w:cs="Arial"/>
                <w:strike/>
                <w:lang w:val="nl-NL" w:eastAsia="nl-NL" w:bidi="nl-NL"/>
              </w:rPr>
              <w:t xml:space="preserve"> – </w:t>
            </w:r>
            <w:r w:rsidRPr="002E45D4">
              <w:rPr>
                <w:rFonts w:ascii="Arial" w:eastAsia="Arial" w:hAnsi="Arial" w:cs="Arial"/>
                <w:lang w:val="nl-NL" w:eastAsia="nl-NL" w:bidi="nl-NL"/>
              </w:rPr>
              <w:t>in de eerste 4 weken na ziekenhuisopname, per</w:t>
            </w:r>
            <w:r w:rsidRPr="002E45D4">
              <w:rPr>
                <w:rFonts w:ascii="Arial" w:eastAsia="Arial" w:hAnsi="Arial" w:cs="Arial"/>
                <w:spacing w:val="39"/>
                <w:lang w:val="nl-NL" w:eastAsia="nl-NL" w:bidi="nl-NL"/>
              </w:rPr>
              <w:t xml:space="preserve"> </w:t>
            </w:r>
            <w:r w:rsidRPr="002E45D4">
              <w:rPr>
                <w:rFonts w:ascii="Arial" w:eastAsia="Arial" w:hAnsi="Arial" w:cs="Arial"/>
                <w:lang w:val="nl-NL" w:eastAsia="nl-NL" w:bidi="nl-NL"/>
              </w:rPr>
              <w:t>periode</w:t>
            </w:r>
          </w:p>
          <w:p w14:paraId="49E04F35"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644" w:type="dxa"/>
          </w:tcPr>
          <w:p w14:paraId="3D4B734E" w14:textId="77777777" w:rsidR="00DC693B" w:rsidRPr="002E45D4" w:rsidRDefault="00DC693B" w:rsidP="00E24352">
            <w:pPr>
              <w:rPr>
                <w:rFonts w:ascii="Arial" w:eastAsia="Arial" w:hAnsi="Arial" w:cs="Arial"/>
                <w:b/>
                <w:lang w:val="nl-NL" w:eastAsia="nl-NL" w:bidi="nl-NL"/>
              </w:rPr>
            </w:pPr>
          </w:p>
          <w:p w14:paraId="12934304" w14:textId="77777777" w:rsidR="00DC693B" w:rsidRPr="002E45D4" w:rsidRDefault="00DC693B" w:rsidP="00E24352">
            <w:pPr>
              <w:rPr>
                <w:rFonts w:ascii="Arial" w:eastAsia="Arial" w:hAnsi="Arial" w:cs="Arial"/>
                <w:b/>
                <w:lang w:val="nl-NL" w:eastAsia="nl-NL" w:bidi="nl-NL"/>
              </w:rPr>
            </w:pPr>
          </w:p>
          <w:p w14:paraId="367EB577" w14:textId="77777777" w:rsidR="00DC693B" w:rsidRPr="002E45D4" w:rsidRDefault="00DC693B" w:rsidP="00E24352">
            <w:pPr>
              <w:rPr>
                <w:rFonts w:ascii="Arial" w:eastAsia="Arial" w:hAnsi="Arial" w:cs="Arial"/>
                <w:b/>
                <w:lang w:val="nl-NL" w:eastAsia="nl-NL" w:bidi="nl-NL"/>
              </w:rPr>
            </w:pPr>
          </w:p>
          <w:p w14:paraId="360454DF" w14:textId="77777777" w:rsidR="00DC693B" w:rsidRPr="002E45D4" w:rsidRDefault="00DC693B" w:rsidP="00E24352">
            <w:pPr>
              <w:spacing w:before="187"/>
              <w:ind w:left="107"/>
              <w:rPr>
                <w:rFonts w:ascii="Arial" w:eastAsia="Arial" w:hAnsi="Arial" w:cs="Arial"/>
                <w:lang w:val="nl-NL" w:eastAsia="nl-NL" w:bidi="nl-NL"/>
              </w:rPr>
            </w:pPr>
            <w:r w:rsidRPr="002E45D4">
              <w:rPr>
                <w:rFonts w:ascii="Arial" w:eastAsia="Arial" w:hAnsi="Arial" w:cs="Arial"/>
                <w:lang w:val="nl-NL" w:eastAsia="nl-NL" w:bidi="nl-NL"/>
              </w:rPr>
              <w:t>100 EUR</w:t>
            </w:r>
          </w:p>
        </w:tc>
        <w:tc>
          <w:tcPr>
            <w:tcW w:w="1644" w:type="dxa"/>
          </w:tcPr>
          <w:p w14:paraId="5F38C328" w14:textId="77777777" w:rsidR="00DC693B" w:rsidRPr="002E45D4" w:rsidRDefault="00DC693B" w:rsidP="00E24352">
            <w:pPr>
              <w:rPr>
                <w:rFonts w:ascii="Arial" w:eastAsia="Arial" w:hAnsi="Arial" w:cs="Arial"/>
                <w:b/>
                <w:lang w:val="nl-NL" w:eastAsia="nl-NL" w:bidi="nl-NL"/>
              </w:rPr>
            </w:pPr>
          </w:p>
          <w:p w14:paraId="1FA3AEB3" w14:textId="77777777" w:rsidR="00DC693B" w:rsidRPr="002E45D4" w:rsidRDefault="00DC693B" w:rsidP="00E24352">
            <w:pPr>
              <w:rPr>
                <w:rFonts w:ascii="Arial" w:eastAsia="Arial" w:hAnsi="Arial" w:cs="Arial"/>
                <w:b/>
                <w:lang w:val="nl-NL" w:eastAsia="nl-NL" w:bidi="nl-NL"/>
              </w:rPr>
            </w:pPr>
          </w:p>
          <w:p w14:paraId="6571C258" w14:textId="77777777" w:rsidR="00DC693B" w:rsidRPr="002E45D4" w:rsidRDefault="00DC693B" w:rsidP="00E24352">
            <w:pPr>
              <w:rPr>
                <w:rFonts w:ascii="Arial" w:eastAsia="Arial" w:hAnsi="Arial" w:cs="Arial"/>
                <w:b/>
                <w:lang w:val="nl-NL" w:eastAsia="nl-NL" w:bidi="nl-NL"/>
              </w:rPr>
            </w:pPr>
          </w:p>
          <w:p w14:paraId="5839A872" w14:textId="77777777" w:rsidR="00DC693B" w:rsidRPr="002E45D4" w:rsidRDefault="00DC693B" w:rsidP="00E24352">
            <w:pPr>
              <w:spacing w:before="187"/>
              <w:ind w:right="568"/>
              <w:jc w:val="right"/>
              <w:rPr>
                <w:rFonts w:ascii="Arial" w:eastAsia="Arial" w:hAnsi="Arial" w:cs="Arial"/>
                <w:lang w:val="nl-NL" w:eastAsia="nl-NL" w:bidi="nl-NL"/>
              </w:rPr>
            </w:pPr>
            <w:r w:rsidRPr="002E45D4">
              <w:rPr>
                <w:rFonts w:ascii="Arial" w:eastAsia="Arial" w:hAnsi="Arial" w:cs="Arial"/>
                <w:lang w:val="nl-NL" w:eastAsia="nl-NL" w:bidi="nl-NL"/>
              </w:rPr>
              <w:t>6,40 EUR</w:t>
            </w:r>
          </w:p>
        </w:tc>
        <w:tc>
          <w:tcPr>
            <w:tcW w:w="1643" w:type="dxa"/>
          </w:tcPr>
          <w:p w14:paraId="37000EA2" w14:textId="77777777" w:rsidR="00DC693B" w:rsidRPr="002E45D4" w:rsidRDefault="00DC693B" w:rsidP="00E24352">
            <w:pPr>
              <w:rPr>
                <w:rFonts w:ascii="Arial" w:eastAsia="Arial" w:hAnsi="Arial" w:cs="Arial"/>
                <w:b/>
                <w:lang w:val="nl-NL" w:eastAsia="nl-NL" w:bidi="nl-NL"/>
              </w:rPr>
            </w:pPr>
          </w:p>
          <w:p w14:paraId="183E21F0" w14:textId="77777777" w:rsidR="00DC693B" w:rsidRPr="002E45D4" w:rsidRDefault="00DC693B" w:rsidP="00E24352">
            <w:pPr>
              <w:rPr>
                <w:rFonts w:ascii="Arial" w:eastAsia="Arial" w:hAnsi="Arial" w:cs="Arial"/>
                <w:b/>
                <w:lang w:val="nl-NL" w:eastAsia="nl-NL" w:bidi="nl-NL"/>
              </w:rPr>
            </w:pPr>
          </w:p>
          <w:p w14:paraId="22A8B9CC" w14:textId="77777777" w:rsidR="00DC693B" w:rsidRPr="002E45D4" w:rsidRDefault="00DC693B" w:rsidP="00E24352">
            <w:pPr>
              <w:rPr>
                <w:rFonts w:ascii="Arial" w:eastAsia="Arial" w:hAnsi="Arial" w:cs="Arial"/>
                <w:b/>
                <w:lang w:val="nl-NL" w:eastAsia="nl-NL" w:bidi="nl-NL"/>
              </w:rPr>
            </w:pPr>
          </w:p>
          <w:p w14:paraId="3DEC9722" w14:textId="77777777" w:rsidR="00DC693B" w:rsidRPr="002E45D4" w:rsidRDefault="00DC693B" w:rsidP="00E24352">
            <w:pPr>
              <w:spacing w:before="187"/>
              <w:ind w:right="444"/>
              <w:jc w:val="right"/>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66B2D02A" w14:textId="77777777" w:rsidTr="00E24352">
        <w:trPr>
          <w:trHeight w:val="2325"/>
        </w:trPr>
        <w:tc>
          <w:tcPr>
            <w:tcW w:w="1085" w:type="dxa"/>
          </w:tcPr>
          <w:p w14:paraId="0DB722FE"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567674</w:t>
            </w:r>
          </w:p>
        </w:tc>
        <w:tc>
          <w:tcPr>
            <w:tcW w:w="3339" w:type="dxa"/>
          </w:tcPr>
          <w:p w14:paraId="45C62DC9" w14:textId="77777777" w:rsidR="00DC693B" w:rsidRPr="002E45D4" w:rsidRDefault="00DC693B" w:rsidP="00E24352">
            <w:pPr>
              <w:tabs>
                <w:tab w:val="left" w:pos="1957"/>
                <w:tab w:val="left" w:pos="2986"/>
              </w:tabs>
              <w:spacing w:line="276" w:lineRule="auto"/>
              <w:ind w:left="107" w:right="94"/>
              <w:jc w:val="both"/>
              <w:rPr>
                <w:rFonts w:ascii="Arial" w:eastAsia="Arial" w:hAnsi="Arial" w:cs="Arial"/>
                <w:lang w:val="nl-NL" w:eastAsia="nl-NL" w:bidi="nl-NL"/>
              </w:rPr>
            </w:pPr>
            <w:r w:rsidRPr="00D13DB7">
              <w:rPr>
                <w:rFonts w:ascii="Arial" w:eastAsia="Arial" w:hAnsi="Arial" w:cs="Arial"/>
                <w:lang w:val="nl-NL" w:eastAsia="nl-NL" w:bidi="nl-NL"/>
              </w:rPr>
              <w:t>Behandeling en opvolging van de patiënt via de mobiele toepassing</w:t>
            </w:r>
            <w:r w:rsidRPr="00D13DB7">
              <w:rPr>
                <w:rFonts w:ascii="Arial" w:eastAsia="Arial" w:hAnsi="Arial" w:cs="Arial"/>
                <w:lang w:val="nl-NL" w:eastAsia="nl-NL" w:bidi="nl-NL"/>
              </w:rPr>
              <w:tab/>
              <w:t>na</w:t>
            </w:r>
            <w:r w:rsidRPr="00D13DB7">
              <w:rPr>
                <w:rFonts w:ascii="Arial" w:eastAsia="Arial" w:hAnsi="Arial" w:cs="Arial"/>
                <w:lang w:val="nl-NL" w:eastAsia="nl-NL" w:bidi="nl-NL"/>
              </w:rPr>
              <w:tab/>
            </w:r>
            <w:r w:rsidRPr="00151470">
              <w:rPr>
                <w:rFonts w:ascii="Arial" w:eastAsia="Arial" w:hAnsi="Arial" w:cs="Arial"/>
                <w:spacing w:val="-9"/>
                <w:lang w:val="nl-NL" w:eastAsia="nl-NL" w:bidi="nl-NL"/>
              </w:rPr>
              <w:t>de</w:t>
            </w:r>
          </w:p>
          <w:p w14:paraId="5ED744BF" w14:textId="77777777" w:rsidR="00DC693B" w:rsidRPr="002E45D4" w:rsidRDefault="00DC693B" w:rsidP="00E24352">
            <w:pPr>
              <w:tabs>
                <w:tab w:val="left" w:pos="2801"/>
              </w:tabs>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ziekenhuisopname</w:t>
            </w:r>
            <w:r w:rsidRPr="002E45D4">
              <w:rPr>
                <w:rFonts w:ascii="Arial" w:eastAsia="Arial" w:hAnsi="Arial" w:cs="Arial"/>
                <w:lang w:val="nl-NL" w:eastAsia="nl-NL" w:bidi="nl-NL"/>
              </w:rPr>
              <w:tab/>
              <w:t>voor primaire heupartroplastiek</w:t>
            </w:r>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vanaf de vijfde week na ziekenhuisopname, per</w:t>
            </w:r>
            <w:r w:rsidRPr="002E45D4">
              <w:rPr>
                <w:rFonts w:ascii="Arial" w:eastAsia="Arial" w:hAnsi="Arial" w:cs="Arial"/>
                <w:spacing w:val="40"/>
                <w:lang w:val="nl-NL" w:eastAsia="nl-NL" w:bidi="nl-NL"/>
              </w:rPr>
              <w:t xml:space="preserve"> </w:t>
            </w:r>
            <w:r w:rsidRPr="002E45D4">
              <w:rPr>
                <w:rFonts w:ascii="Arial" w:eastAsia="Arial" w:hAnsi="Arial" w:cs="Arial"/>
                <w:lang w:val="nl-NL" w:eastAsia="nl-NL" w:bidi="nl-NL"/>
              </w:rPr>
              <w:t>periode</w:t>
            </w:r>
          </w:p>
          <w:p w14:paraId="03752D3B"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644" w:type="dxa"/>
          </w:tcPr>
          <w:p w14:paraId="4154DBBE" w14:textId="77777777" w:rsidR="00DC693B" w:rsidRPr="002E45D4" w:rsidRDefault="00DC693B" w:rsidP="00E24352">
            <w:pPr>
              <w:rPr>
                <w:rFonts w:ascii="Arial" w:eastAsia="Arial" w:hAnsi="Arial" w:cs="Arial"/>
                <w:b/>
                <w:lang w:val="nl-NL" w:eastAsia="nl-NL" w:bidi="nl-NL"/>
              </w:rPr>
            </w:pPr>
          </w:p>
          <w:p w14:paraId="6F7EE169" w14:textId="77777777" w:rsidR="00DC693B" w:rsidRPr="002E45D4" w:rsidRDefault="00DC693B" w:rsidP="00E24352">
            <w:pPr>
              <w:rPr>
                <w:rFonts w:ascii="Arial" w:eastAsia="Arial" w:hAnsi="Arial" w:cs="Arial"/>
                <w:b/>
                <w:lang w:val="nl-NL" w:eastAsia="nl-NL" w:bidi="nl-NL"/>
              </w:rPr>
            </w:pPr>
          </w:p>
          <w:p w14:paraId="719A6DBB" w14:textId="77777777" w:rsidR="00DC693B" w:rsidRPr="002E45D4" w:rsidRDefault="00DC693B" w:rsidP="00E24352">
            <w:pPr>
              <w:rPr>
                <w:rFonts w:ascii="Arial" w:eastAsia="Arial" w:hAnsi="Arial" w:cs="Arial"/>
                <w:b/>
                <w:lang w:val="nl-NL" w:eastAsia="nl-NL" w:bidi="nl-NL"/>
              </w:rPr>
            </w:pPr>
          </w:p>
          <w:p w14:paraId="4C70910D" w14:textId="77777777" w:rsidR="00DC693B" w:rsidRPr="002E45D4" w:rsidRDefault="00DC693B" w:rsidP="00E24352">
            <w:pPr>
              <w:spacing w:before="187"/>
              <w:ind w:left="107"/>
              <w:rPr>
                <w:rFonts w:ascii="Arial" w:eastAsia="Arial" w:hAnsi="Arial" w:cs="Arial"/>
                <w:lang w:val="nl-NL" w:eastAsia="nl-NL" w:bidi="nl-NL"/>
              </w:rPr>
            </w:pPr>
            <w:r w:rsidRPr="002E45D4">
              <w:rPr>
                <w:rFonts w:ascii="Arial" w:eastAsia="Arial" w:hAnsi="Arial" w:cs="Arial"/>
                <w:lang w:val="nl-NL" w:eastAsia="nl-NL" w:bidi="nl-NL"/>
              </w:rPr>
              <w:t>67,50 EUR</w:t>
            </w:r>
          </w:p>
        </w:tc>
        <w:tc>
          <w:tcPr>
            <w:tcW w:w="1644" w:type="dxa"/>
          </w:tcPr>
          <w:p w14:paraId="15796BC7" w14:textId="77777777" w:rsidR="00DC693B" w:rsidRPr="002E45D4" w:rsidRDefault="00DC693B" w:rsidP="00E24352">
            <w:pPr>
              <w:rPr>
                <w:rFonts w:ascii="Arial" w:eastAsia="Arial" w:hAnsi="Arial" w:cs="Arial"/>
                <w:b/>
                <w:lang w:val="nl-NL" w:eastAsia="nl-NL" w:bidi="nl-NL"/>
              </w:rPr>
            </w:pPr>
          </w:p>
          <w:p w14:paraId="6E2872C7" w14:textId="77777777" w:rsidR="00DC693B" w:rsidRPr="002E45D4" w:rsidRDefault="00DC693B" w:rsidP="00E24352">
            <w:pPr>
              <w:rPr>
                <w:rFonts w:ascii="Arial" w:eastAsia="Arial" w:hAnsi="Arial" w:cs="Arial"/>
                <w:b/>
                <w:lang w:val="nl-NL" w:eastAsia="nl-NL" w:bidi="nl-NL"/>
              </w:rPr>
            </w:pPr>
          </w:p>
          <w:p w14:paraId="20C8330E" w14:textId="77777777" w:rsidR="00DC693B" w:rsidRPr="002E45D4" w:rsidRDefault="00DC693B" w:rsidP="00E24352">
            <w:pPr>
              <w:rPr>
                <w:rFonts w:ascii="Arial" w:eastAsia="Arial" w:hAnsi="Arial" w:cs="Arial"/>
                <w:b/>
                <w:lang w:val="nl-NL" w:eastAsia="nl-NL" w:bidi="nl-NL"/>
              </w:rPr>
            </w:pPr>
          </w:p>
          <w:p w14:paraId="3B5B762E" w14:textId="77777777" w:rsidR="00DC693B" w:rsidRPr="002E45D4" w:rsidRDefault="00DC693B" w:rsidP="00E24352">
            <w:pPr>
              <w:spacing w:before="187"/>
              <w:ind w:right="568"/>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3" w:type="dxa"/>
          </w:tcPr>
          <w:p w14:paraId="3ED1913C" w14:textId="77777777" w:rsidR="00DC693B" w:rsidRPr="002E45D4" w:rsidRDefault="00DC693B" w:rsidP="00E24352">
            <w:pPr>
              <w:rPr>
                <w:rFonts w:ascii="Arial" w:eastAsia="Arial" w:hAnsi="Arial" w:cs="Arial"/>
                <w:b/>
                <w:lang w:val="nl-NL" w:eastAsia="nl-NL" w:bidi="nl-NL"/>
              </w:rPr>
            </w:pPr>
          </w:p>
          <w:p w14:paraId="08BD926D" w14:textId="77777777" w:rsidR="00DC693B" w:rsidRPr="002E45D4" w:rsidRDefault="00DC693B" w:rsidP="00E24352">
            <w:pPr>
              <w:rPr>
                <w:rFonts w:ascii="Arial" w:eastAsia="Arial" w:hAnsi="Arial" w:cs="Arial"/>
                <w:b/>
                <w:lang w:val="nl-NL" w:eastAsia="nl-NL" w:bidi="nl-NL"/>
              </w:rPr>
            </w:pPr>
          </w:p>
          <w:p w14:paraId="6BA71B17" w14:textId="77777777" w:rsidR="00DC693B" w:rsidRPr="002E45D4" w:rsidRDefault="00DC693B" w:rsidP="00E24352">
            <w:pPr>
              <w:rPr>
                <w:rFonts w:ascii="Arial" w:eastAsia="Arial" w:hAnsi="Arial" w:cs="Arial"/>
                <w:b/>
                <w:lang w:val="nl-NL" w:eastAsia="nl-NL" w:bidi="nl-NL"/>
              </w:rPr>
            </w:pPr>
          </w:p>
          <w:p w14:paraId="04C723BE" w14:textId="77777777" w:rsidR="00DC693B" w:rsidRPr="002E45D4" w:rsidRDefault="00DC693B" w:rsidP="00E24352">
            <w:pPr>
              <w:spacing w:before="187"/>
              <w:ind w:right="444"/>
              <w:jc w:val="right"/>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7BDDF9D5" w14:textId="77777777" w:rsidTr="00E24352">
        <w:trPr>
          <w:trHeight w:val="2330"/>
        </w:trPr>
        <w:tc>
          <w:tcPr>
            <w:tcW w:w="1085" w:type="dxa"/>
          </w:tcPr>
          <w:p w14:paraId="74E8D889" w14:textId="77777777" w:rsidR="00DC693B" w:rsidRPr="002E45D4" w:rsidRDefault="00DC693B" w:rsidP="00E24352">
            <w:pPr>
              <w:spacing w:line="250" w:lineRule="exact"/>
              <w:ind w:left="107"/>
              <w:rPr>
                <w:rFonts w:ascii="Arial" w:eastAsia="Arial" w:hAnsi="Arial" w:cs="Arial"/>
                <w:b/>
                <w:lang w:val="nl-NL" w:eastAsia="nl-NL" w:bidi="nl-NL"/>
              </w:rPr>
            </w:pPr>
            <w:r w:rsidRPr="002E45D4">
              <w:rPr>
                <w:rFonts w:ascii="Arial" w:eastAsia="Arial" w:hAnsi="Arial" w:cs="Arial"/>
                <w:b/>
                <w:lang w:val="nl-NL" w:eastAsia="nl-NL" w:bidi="nl-NL"/>
              </w:rPr>
              <w:t>567696</w:t>
            </w:r>
          </w:p>
        </w:tc>
        <w:tc>
          <w:tcPr>
            <w:tcW w:w="3339" w:type="dxa"/>
          </w:tcPr>
          <w:p w14:paraId="23C7F496" w14:textId="77777777" w:rsidR="00DC693B" w:rsidRPr="002E45D4" w:rsidRDefault="00DC693B" w:rsidP="00E24352">
            <w:pPr>
              <w:tabs>
                <w:tab w:val="left" w:pos="1957"/>
                <w:tab w:val="left" w:pos="2986"/>
              </w:tabs>
              <w:spacing w:line="276" w:lineRule="auto"/>
              <w:ind w:left="107" w:right="94"/>
              <w:jc w:val="both"/>
              <w:rPr>
                <w:rFonts w:ascii="Arial" w:eastAsia="Arial" w:hAnsi="Arial" w:cs="Arial"/>
                <w:lang w:val="nl-NL" w:eastAsia="nl-NL" w:bidi="nl-NL"/>
              </w:rPr>
            </w:pPr>
            <w:r w:rsidRPr="00D13DB7">
              <w:rPr>
                <w:rFonts w:ascii="Arial" w:eastAsia="Arial" w:hAnsi="Arial" w:cs="Arial"/>
                <w:lang w:val="nl-NL" w:eastAsia="nl-NL" w:bidi="nl-NL"/>
              </w:rPr>
              <w:t>Behandeling en opvolging van de patiënt via de mobiele toepassing</w:t>
            </w:r>
            <w:r w:rsidRPr="00D13DB7">
              <w:rPr>
                <w:rFonts w:ascii="Arial" w:eastAsia="Arial" w:hAnsi="Arial" w:cs="Arial"/>
                <w:lang w:val="nl-NL" w:eastAsia="nl-NL" w:bidi="nl-NL"/>
              </w:rPr>
              <w:tab/>
              <w:t>na</w:t>
            </w:r>
            <w:r w:rsidRPr="00D13DB7">
              <w:rPr>
                <w:rFonts w:ascii="Arial" w:eastAsia="Arial" w:hAnsi="Arial" w:cs="Arial"/>
                <w:lang w:val="nl-NL" w:eastAsia="nl-NL" w:bidi="nl-NL"/>
              </w:rPr>
              <w:tab/>
            </w:r>
            <w:r w:rsidRPr="00151470">
              <w:rPr>
                <w:rFonts w:ascii="Arial" w:eastAsia="Arial" w:hAnsi="Arial" w:cs="Arial"/>
                <w:spacing w:val="-9"/>
                <w:lang w:val="nl-NL" w:eastAsia="nl-NL" w:bidi="nl-NL"/>
              </w:rPr>
              <w:t>de</w:t>
            </w:r>
          </w:p>
          <w:p w14:paraId="48FED8DC" w14:textId="77777777" w:rsidR="00DC693B" w:rsidRPr="002E45D4" w:rsidRDefault="00DC693B" w:rsidP="00E24352">
            <w:pPr>
              <w:tabs>
                <w:tab w:val="left" w:pos="2801"/>
              </w:tabs>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ziekenhuisopname</w:t>
            </w:r>
            <w:r w:rsidRPr="002E45D4">
              <w:rPr>
                <w:rFonts w:ascii="Arial" w:eastAsia="Arial" w:hAnsi="Arial" w:cs="Arial"/>
                <w:lang w:val="nl-NL" w:eastAsia="nl-NL" w:bidi="nl-NL"/>
              </w:rPr>
              <w:tab/>
              <w:t>voor primaire heupartroplastiek vanaf de negende week na ziekenhuisopname, per</w:t>
            </w:r>
            <w:r w:rsidRPr="002E45D4">
              <w:rPr>
                <w:rFonts w:ascii="Arial" w:eastAsia="Arial" w:hAnsi="Arial" w:cs="Arial"/>
                <w:spacing w:val="39"/>
                <w:lang w:val="nl-NL" w:eastAsia="nl-NL" w:bidi="nl-NL"/>
              </w:rPr>
              <w:t xml:space="preserve"> </w:t>
            </w:r>
            <w:r w:rsidRPr="002E45D4">
              <w:rPr>
                <w:rFonts w:ascii="Arial" w:eastAsia="Arial" w:hAnsi="Arial" w:cs="Arial"/>
                <w:lang w:val="nl-NL" w:eastAsia="nl-NL" w:bidi="nl-NL"/>
              </w:rPr>
              <w:t>periode</w:t>
            </w:r>
          </w:p>
          <w:p w14:paraId="73D25CDD"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644" w:type="dxa"/>
          </w:tcPr>
          <w:p w14:paraId="68418E88" w14:textId="77777777" w:rsidR="00DC693B" w:rsidRPr="002E45D4" w:rsidRDefault="00DC693B" w:rsidP="00E24352">
            <w:pPr>
              <w:rPr>
                <w:rFonts w:ascii="Arial" w:eastAsia="Arial" w:hAnsi="Arial" w:cs="Arial"/>
                <w:b/>
                <w:lang w:val="nl-NL" w:eastAsia="nl-NL" w:bidi="nl-NL"/>
              </w:rPr>
            </w:pPr>
          </w:p>
          <w:p w14:paraId="3605E82D" w14:textId="77777777" w:rsidR="00DC693B" w:rsidRPr="002E45D4" w:rsidRDefault="00DC693B" w:rsidP="00E24352">
            <w:pPr>
              <w:rPr>
                <w:rFonts w:ascii="Arial" w:eastAsia="Arial" w:hAnsi="Arial" w:cs="Arial"/>
                <w:b/>
                <w:lang w:val="nl-NL" w:eastAsia="nl-NL" w:bidi="nl-NL"/>
              </w:rPr>
            </w:pPr>
          </w:p>
          <w:p w14:paraId="1BA8C7FD" w14:textId="77777777" w:rsidR="00DC693B" w:rsidRPr="002E45D4" w:rsidRDefault="00DC693B" w:rsidP="00E24352">
            <w:pPr>
              <w:rPr>
                <w:rFonts w:ascii="Arial" w:eastAsia="Arial" w:hAnsi="Arial" w:cs="Arial"/>
                <w:b/>
                <w:lang w:val="nl-NL" w:eastAsia="nl-NL" w:bidi="nl-NL"/>
              </w:rPr>
            </w:pPr>
          </w:p>
          <w:p w14:paraId="350CECE2" w14:textId="77777777" w:rsidR="00DC693B" w:rsidRPr="002E45D4" w:rsidRDefault="00DC693B" w:rsidP="00E24352">
            <w:pPr>
              <w:spacing w:before="190"/>
              <w:ind w:left="107"/>
              <w:rPr>
                <w:rFonts w:ascii="Arial" w:eastAsia="Arial" w:hAnsi="Arial" w:cs="Arial"/>
                <w:lang w:val="nl-NL" w:eastAsia="nl-NL" w:bidi="nl-NL"/>
              </w:rPr>
            </w:pPr>
            <w:r w:rsidRPr="002E45D4">
              <w:rPr>
                <w:rFonts w:ascii="Arial" w:eastAsia="Arial" w:hAnsi="Arial" w:cs="Arial"/>
                <w:lang w:val="nl-NL" w:eastAsia="nl-NL" w:bidi="nl-NL"/>
              </w:rPr>
              <w:t>57,50 EUR</w:t>
            </w:r>
          </w:p>
        </w:tc>
        <w:tc>
          <w:tcPr>
            <w:tcW w:w="1644" w:type="dxa"/>
          </w:tcPr>
          <w:p w14:paraId="4BE867E0" w14:textId="77777777" w:rsidR="00DC693B" w:rsidRPr="002E45D4" w:rsidRDefault="00DC693B" w:rsidP="00E24352">
            <w:pPr>
              <w:rPr>
                <w:rFonts w:ascii="Arial" w:eastAsia="Arial" w:hAnsi="Arial" w:cs="Arial"/>
                <w:b/>
                <w:lang w:val="nl-NL" w:eastAsia="nl-NL" w:bidi="nl-NL"/>
              </w:rPr>
            </w:pPr>
          </w:p>
          <w:p w14:paraId="2DE5EB0C" w14:textId="77777777" w:rsidR="00DC693B" w:rsidRPr="002E45D4" w:rsidRDefault="00DC693B" w:rsidP="00E24352">
            <w:pPr>
              <w:rPr>
                <w:rFonts w:ascii="Arial" w:eastAsia="Arial" w:hAnsi="Arial" w:cs="Arial"/>
                <w:b/>
                <w:lang w:val="nl-NL" w:eastAsia="nl-NL" w:bidi="nl-NL"/>
              </w:rPr>
            </w:pPr>
          </w:p>
          <w:p w14:paraId="6876E9B3" w14:textId="77777777" w:rsidR="00DC693B" w:rsidRPr="002E45D4" w:rsidRDefault="00DC693B" w:rsidP="00E24352">
            <w:pPr>
              <w:rPr>
                <w:rFonts w:ascii="Arial" w:eastAsia="Arial" w:hAnsi="Arial" w:cs="Arial"/>
                <w:b/>
                <w:lang w:val="nl-NL" w:eastAsia="nl-NL" w:bidi="nl-NL"/>
              </w:rPr>
            </w:pPr>
          </w:p>
          <w:p w14:paraId="34F056AA" w14:textId="77777777" w:rsidR="00DC693B" w:rsidRPr="002E45D4" w:rsidRDefault="00DC693B" w:rsidP="00E24352">
            <w:pPr>
              <w:spacing w:before="190"/>
              <w:ind w:right="568"/>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3" w:type="dxa"/>
          </w:tcPr>
          <w:p w14:paraId="03397B0C" w14:textId="77777777" w:rsidR="00DC693B" w:rsidRPr="002E45D4" w:rsidRDefault="00DC693B" w:rsidP="00E24352">
            <w:pPr>
              <w:rPr>
                <w:rFonts w:ascii="Arial" w:eastAsia="Arial" w:hAnsi="Arial" w:cs="Arial"/>
                <w:b/>
                <w:lang w:val="nl-NL" w:eastAsia="nl-NL" w:bidi="nl-NL"/>
              </w:rPr>
            </w:pPr>
          </w:p>
          <w:p w14:paraId="4F32332E" w14:textId="77777777" w:rsidR="00DC693B" w:rsidRPr="002E45D4" w:rsidRDefault="00DC693B" w:rsidP="00E24352">
            <w:pPr>
              <w:rPr>
                <w:rFonts w:ascii="Arial" w:eastAsia="Arial" w:hAnsi="Arial" w:cs="Arial"/>
                <w:b/>
                <w:lang w:val="nl-NL" w:eastAsia="nl-NL" w:bidi="nl-NL"/>
              </w:rPr>
            </w:pPr>
          </w:p>
          <w:p w14:paraId="53E251EA" w14:textId="77777777" w:rsidR="00DC693B" w:rsidRPr="002E45D4" w:rsidRDefault="00DC693B" w:rsidP="00E24352">
            <w:pPr>
              <w:rPr>
                <w:rFonts w:ascii="Arial" w:eastAsia="Arial" w:hAnsi="Arial" w:cs="Arial"/>
                <w:b/>
                <w:lang w:val="nl-NL" w:eastAsia="nl-NL" w:bidi="nl-NL"/>
              </w:rPr>
            </w:pPr>
          </w:p>
          <w:p w14:paraId="2C6D658F" w14:textId="77777777" w:rsidR="00DC693B" w:rsidRPr="002E45D4" w:rsidRDefault="00DC693B" w:rsidP="00E24352">
            <w:pPr>
              <w:spacing w:before="190"/>
              <w:ind w:right="444"/>
              <w:jc w:val="right"/>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0DC66D3F" w14:textId="77777777" w:rsidR="00DC693B" w:rsidRPr="00A86DA1" w:rsidRDefault="00DC693B" w:rsidP="00DC693B">
      <w:pPr>
        <w:spacing w:before="10" w:after="120"/>
        <w:jc w:val="both"/>
        <w:rPr>
          <w:rFonts w:ascii="Arial" w:hAnsi="Arial" w:cs="Arial"/>
          <w:b/>
          <w:sz w:val="22"/>
          <w:szCs w:val="22"/>
        </w:rPr>
      </w:pPr>
    </w:p>
    <w:p w14:paraId="1059CFF3" w14:textId="77777777" w:rsidR="00DC693B" w:rsidRPr="002040CC" w:rsidRDefault="00DC693B" w:rsidP="00DC693B">
      <w:pPr>
        <w:spacing w:after="120" w:line="259" w:lineRule="auto"/>
        <w:ind w:left="220" w:right="214"/>
        <w:jc w:val="both"/>
        <w:rPr>
          <w:rFonts w:ascii="Arial" w:hAnsi="Arial" w:cs="Arial"/>
          <w:sz w:val="22"/>
          <w:szCs w:val="22"/>
          <w:lang w:val="nl-BE"/>
        </w:rPr>
      </w:pPr>
      <w:r w:rsidRPr="002040CC">
        <w:rPr>
          <w:rFonts w:ascii="Arial" w:hAnsi="Arial" w:cs="Arial"/>
          <w:sz w:val="22"/>
          <w:szCs w:val="22"/>
          <w:lang w:val="nl-BE"/>
        </w:rPr>
        <w:t>Dit</w:t>
      </w:r>
      <w:r w:rsidRPr="002040CC">
        <w:rPr>
          <w:rFonts w:ascii="Arial" w:hAnsi="Arial" w:cs="Arial"/>
          <w:spacing w:val="-9"/>
          <w:sz w:val="22"/>
          <w:szCs w:val="22"/>
          <w:lang w:val="nl-BE"/>
        </w:rPr>
        <w:t xml:space="preserve"> </w:t>
      </w:r>
      <w:r w:rsidRPr="002040CC">
        <w:rPr>
          <w:rFonts w:ascii="Arial" w:hAnsi="Arial" w:cs="Arial"/>
          <w:sz w:val="22"/>
          <w:szCs w:val="22"/>
          <w:lang w:val="nl-BE"/>
        </w:rPr>
        <w:t>forfait</w:t>
      </w:r>
      <w:r w:rsidRPr="002040CC">
        <w:rPr>
          <w:rFonts w:ascii="Arial" w:hAnsi="Arial" w:cs="Arial"/>
          <w:spacing w:val="-9"/>
          <w:sz w:val="22"/>
          <w:szCs w:val="22"/>
          <w:lang w:val="nl-BE"/>
        </w:rPr>
        <w:t xml:space="preserve"> </w:t>
      </w:r>
      <w:r w:rsidRPr="002040CC">
        <w:rPr>
          <w:rFonts w:ascii="Arial" w:hAnsi="Arial" w:cs="Arial"/>
          <w:sz w:val="22"/>
          <w:szCs w:val="22"/>
          <w:lang w:val="nl-BE"/>
        </w:rPr>
        <w:t>omvat</w:t>
      </w:r>
      <w:r w:rsidRPr="002040CC">
        <w:rPr>
          <w:rFonts w:ascii="Arial" w:hAnsi="Arial" w:cs="Arial"/>
          <w:spacing w:val="-10"/>
          <w:sz w:val="22"/>
          <w:szCs w:val="22"/>
          <w:lang w:val="nl-BE"/>
        </w:rPr>
        <w:t xml:space="preserve"> </w:t>
      </w:r>
      <w:r w:rsidRPr="002040CC">
        <w:rPr>
          <w:rFonts w:ascii="Arial" w:hAnsi="Arial" w:cs="Arial"/>
          <w:sz w:val="22"/>
          <w:szCs w:val="22"/>
          <w:lang w:val="nl-BE"/>
        </w:rPr>
        <w:t>de</w:t>
      </w:r>
      <w:r w:rsidRPr="002040CC">
        <w:rPr>
          <w:rFonts w:ascii="Arial" w:hAnsi="Arial" w:cs="Arial"/>
          <w:spacing w:val="-11"/>
          <w:sz w:val="22"/>
          <w:szCs w:val="22"/>
          <w:lang w:val="nl-BE"/>
        </w:rPr>
        <w:t xml:space="preserve"> </w:t>
      </w:r>
      <w:r w:rsidRPr="002040CC">
        <w:rPr>
          <w:rFonts w:ascii="Arial" w:hAnsi="Arial" w:cs="Arial"/>
          <w:sz w:val="22"/>
          <w:szCs w:val="22"/>
          <w:lang w:val="nl-BE"/>
        </w:rPr>
        <w:t>opvolging,</w:t>
      </w:r>
      <w:r w:rsidRPr="002040CC">
        <w:rPr>
          <w:rFonts w:ascii="Arial" w:hAnsi="Arial" w:cs="Arial"/>
          <w:spacing w:val="-12"/>
          <w:sz w:val="22"/>
          <w:szCs w:val="22"/>
          <w:lang w:val="nl-BE"/>
        </w:rPr>
        <w:t xml:space="preserve"> </w:t>
      </w:r>
      <w:r w:rsidRPr="002040CC">
        <w:rPr>
          <w:rFonts w:ascii="Arial" w:hAnsi="Arial" w:cs="Arial"/>
          <w:sz w:val="22"/>
          <w:szCs w:val="22"/>
          <w:lang w:val="nl-BE"/>
        </w:rPr>
        <w:t>(tele)monitoring</w:t>
      </w:r>
      <w:r w:rsidRPr="002040CC">
        <w:rPr>
          <w:rFonts w:ascii="Arial" w:hAnsi="Arial" w:cs="Arial"/>
          <w:spacing w:val="-9"/>
          <w:sz w:val="22"/>
          <w:szCs w:val="22"/>
          <w:lang w:val="nl-BE"/>
        </w:rPr>
        <w:t xml:space="preserve"> </w:t>
      </w:r>
      <w:r w:rsidRPr="002040CC">
        <w:rPr>
          <w:rFonts w:ascii="Arial" w:hAnsi="Arial" w:cs="Arial"/>
          <w:sz w:val="22"/>
          <w:szCs w:val="22"/>
          <w:lang w:val="nl-BE"/>
        </w:rPr>
        <w:t>en</w:t>
      </w:r>
      <w:r w:rsidRPr="002040CC">
        <w:rPr>
          <w:rFonts w:ascii="Arial" w:hAnsi="Arial" w:cs="Arial"/>
          <w:spacing w:val="-14"/>
          <w:sz w:val="22"/>
          <w:szCs w:val="22"/>
          <w:lang w:val="nl-BE"/>
        </w:rPr>
        <w:t xml:space="preserve"> </w:t>
      </w:r>
      <w:r w:rsidRPr="002040CC">
        <w:rPr>
          <w:rFonts w:ascii="Arial" w:hAnsi="Arial" w:cs="Arial"/>
          <w:sz w:val="22"/>
          <w:szCs w:val="22"/>
          <w:lang w:val="nl-BE"/>
        </w:rPr>
        <w:t>aanpassing</w:t>
      </w:r>
      <w:r w:rsidRPr="002040CC">
        <w:rPr>
          <w:rFonts w:ascii="Arial" w:hAnsi="Arial" w:cs="Arial"/>
          <w:spacing w:val="-9"/>
          <w:sz w:val="22"/>
          <w:szCs w:val="22"/>
          <w:lang w:val="nl-BE"/>
        </w:rPr>
        <w:t xml:space="preserve"> </w:t>
      </w:r>
      <w:r w:rsidRPr="002040CC">
        <w:rPr>
          <w:rFonts w:ascii="Arial" w:hAnsi="Arial" w:cs="Arial"/>
          <w:sz w:val="22"/>
          <w:szCs w:val="22"/>
          <w:lang w:val="nl-BE"/>
        </w:rPr>
        <w:t>van</w:t>
      </w:r>
      <w:r w:rsidRPr="002040CC">
        <w:rPr>
          <w:rFonts w:ascii="Arial" w:hAnsi="Arial" w:cs="Arial"/>
          <w:spacing w:val="-9"/>
          <w:sz w:val="22"/>
          <w:szCs w:val="22"/>
          <w:lang w:val="nl-BE"/>
        </w:rPr>
        <w:t xml:space="preserve"> </w:t>
      </w:r>
      <w:r w:rsidRPr="002040CC">
        <w:rPr>
          <w:rFonts w:ascii="Arial" w:hAnsi="Arial" w:cs="Arial"/>
          <w:sz w:val="22"/>
          <w:szCs w:val="22"/>
          <w:lang w:val="nl-BE"/>
        </w:rPr>
        <w:t>de</w:t>
      </w:r>
      <w:r w:rsidRPr="002040CC">
        <w:rPr>
          <w:rFonts w:ascii="Arial" w:hAnsi="Arial" w:cs="Arial"/>
          <w:spacing w:val="-13"/>
          <w:sz w:val="22"/>
          <w:szCs w:val="22"/>
          <w:lang w:val="nl-BE"/>
        </w:rPr>
        <w:t xml:space="preserve"> </w:t>
      </w:r>
      <w:r w:rsidRPr="002040CC">
        <w:rPr>
          <w:rFonts w:ascii="Arial" w:hAnsi="Arial" w:cs="Arial"/>
          <w:sz w:val="22"/>
          <w:szCs w:val="22"/>
          <w:lang w:val="nl-BE"/>
        </w:rPr>
        <w:t>therapie,</w:t>
      </w:r>
      <w:r w:rsidRPr="002040CC">
        <w:rPr>
          <w:rFonts w:ascii="Arial" w:hAnsi="Arial" w:cs="Arial"/>
          <w:spacing w:val="-7"/>
          <w:sz w:val="22"/>
          <w:szCs w:val="22"/>
          <w:lang w:val="nl-BE"/>
        </w:rPr>
        <w:t xml:space="preserve"> </w:t>
      </w:r>
      <w:r w:rsidRPr="002040CC">
        <w:rPr>
          <w:rFonts w:ascii="Arial" w:hAnsi="Arial" w:cs="Arial"/>
          <w:sz w:val="22"/>
          <w:szCs w:val="22"/>
          <w:lang w:val="nl-BE"/>
        </w:rPr>
        <w:t>de</w:t>
      </w:r>
      <w:r w:rsidRPr="002040CC">
        <w:rPr>
          <w:rFonts w:ascii="Arial" w:hAnsi="Arial" w:cs="Arial"/>
          <w:spacing w:val="-11"/>
          <w:sz w:val="22"/>
          <w:szCs w:val="22"/>
          <w:lang w:val="nl-BE"/>
        </w:rPr>
        <w:t xml:space="preserve"> </w:t>
      </w:r>
      <w:r w:rsidRPr="002040CC">
        <w:rPr>
          <w:rFonts w:ascii="Arial" w:hAnsi="Arial" w:cs="Arial"/>
          <w:sz w:val="22"/>
          <w:szCs w:val="22"/>
          <w:lang w:val="nl-BE"/>
        </w:rPr>
        <w:t>verstrekkingen uitgevoerd via het systeem, alsmede alle verstrekkingen gekoppeld aan de revalidatie verricht door</w:t>
      </w:r>
      <w:r w:rsidRPr="002040CC">
        <w:rPr>
          <w:rFonts w:ascii="Arial" w:hAnsi="Arial" w:cs="Arial"/>
          <w:spacing w:val="-4"/>
          <w:sz w:val="22"/>
          <w:szCs w:val="22"/>
          <w:lang w:val="nl-BE"/>
        </w:rPr>
        <w:t xml:space="preserve"> </w:t>
      </w:r>
      <w:r w:rsidRPr="002040CC">
        <w:rPr>
          <w:rFonts w:ascii="Arial" w:hAnsi="Arial" w:cs="Arial"/>
          <w:sz w:val="22"/>
          <w:szCs w:val="22"/>
          <w:lang w:val="nl-BE"/>
        </w:rPr>
        <w:t>de</w:t>
      </w:r>
      <w:r w:rsidRPr="002040CC">
        <w:rPr>
          <w:rFonts w:ascii="Arial" w:hAnsi="Arial" w:cs="Arial"/>
          <w:spacing w:val="-9"/>
          <w:sz w:val="22"/>
          <w:szCs w:val="22"/>
          <w:lang w:val="nl-BE"/>
        </w:rPr>
        <w:t xml:space="preserve"> </w:t>
      </w:r>
      <w:r w:rsidRPr="002040CC">
        <w:rPr>
          <w:rFonts w:ascii="Arial" w:hAnsi="Arial" w:cs="Arial"/>
          <w:sz w:val="22"/>
          <w:szCs w:val="22"/>
          <w:lang w:val="nl-BE"/>
        </w:rPr>
        <w:t>kinesitherapeut</w:t>
      </w:r>
      <w:r w:rsidRPr="002040CC">
        <w:rPr>
          <w:rFonts w:ascii="Arial" w:hAnsi="Arial" w:cs="Arial"/>
          <w:spacing w:val="-5"/>
          <w:sz w:val="22"/>
          <w:szCs w:val="22"/>
          <w:lang w:val="nl-BE"/>
        </w:rPr>
        <w:t xml:space="preserve"> </w:t>
      </w:r>
      <w:r w:rsidRPr="002040CC">
        <w:rPr>
          <w:rFonts w:ascii="Arial" w:hAnsi="Arial" w:cs="Arial"/>
          <w:sz w:val="22"/>
          <w:szCs w:val="22"/>
          <w:lang w:val="nl-BE"/>
        </w:rPr>
        <w:t>gedurende</w:t>
      </w:r>
      <w:r w:rsidRPr="002040CC">
        <w:rPr>
          <w:rFonts w:ascii="Arial" w:hAnsi="Arial" w:cs="Arial"/>
          <w:spacing w:val="-6"/>
          <w:sz w:val="22"/>
          <w:szCs w:val="22"/>
          <w:lang w:val="nl-BE"/>
        </w:rPr>
        <w:t xml:space="preserve"> </w:t>
      </w:r>
      <w:r w:rsidRPr="002040CC">
        <w:rPr>
          <w:rFonts w:ascii="Arial" w:hAnsi="Arial" w:cs="Arial"/>
          <w:sz w:val="22"/>
          <w:szCs w:val="22"/>
          <w:lang w:val="nl-BE"/>
        </w:rPr>
        <w:t>het</w:t>
      </w:r>
      <w:r w:rsidRPr="002040CC">
        <w:rPr>
          <w:rFonts w:ascii="Arial" w:hAnsi="Arial" w:cs="Arial"/>
          <w:spacing w:val="-5"/>
          <w:sz w:val="22"/>
          <w:szCs w:val="22"/>
          <w:lang w:val="nl-BE"/>
        </w:rPr>
        <w:t xml:space="preserve"> </w:t>
      </w:r>
      <w:r w:rsidRPr="002040CC">
        <w:rPr>
          <w:rFonts w:ascii="Arial" w:hAnsi="Arial" w:cs="Arial"/>
          <w:sz w:val="22"/>
          <w:szCs w:val="22"/>
          <w:lang w:val="nl-BE"/>
        </w:rPr>
        <w:t>volledige</w:t>
      </w:r>
      <w:r w:rsidRPr="002040CC">
        <w:rPr>
          <w:rFonts w:ascii="Arial" w:hAnsi="Arial" w:cs="Arial"/>
          <w:spacing w:val="-6"/>
          <w:sz w:val="22"/>
          <w:szCs w:val="22"/>
          <w:lang w:val="nl-BE"/>
        </w:rPr>
        <w:t xml:space="preserve"> </w:t>
      </w:r>
      <w:r w:rsidRPr="002040CC">
        <w:rPr>
          <w:rFonts w:ascii="Arial" w:hAnsi="Arial" w:cs="Arial"/>
          <w:sz w:val="22"/>
          <w:szCs w:val="22"/>
          <w:lang w:val="nl-BE"/>
        </w:rPr>
        <w:t>postoperatieve</w:t>
      </w:r>
      <w:r w:rsidRPr="002040CC">
        <w:rPr>
          <w:rFonts w:ascii="Arial" w:hAnsi="Arial" w:cs="Arial"/>
          <w:spacing w:val="-4"/>
          <w:sz w:val="22"/>
          <w:szCs w:val="22"/>
          <w:lang w:val="nl-BE"/>
        </w:rPr>
        <w:t xml:space="preserve"> </w:t>
      </w:r>
      <w:r w:rsidRPr="002040CC">
        <w:rPr>
          <w:rFonts w:ascii="Arial" w:hAnsi="Arial" w:cs="Arial"/>
          <w:sz w:val="22"/>
          <w:szCs w:val="22"/>
          <w:lang w:val="nl-BE"/>
        </w:rPr>
        <w:t>zorgpad</w:t>
      </w:r>
      <w:r w:rsidRPr="002040CC">
        <w:rPr>
          <w:rFonts w:ascii="Arial" w:hAnsi="Arial" w:cs="Arial"/>
          <w:spacing w:val="-8"/>
          <w:sz w:val="22"/>
          <w:szCs w:val="22"/>
          <w:lang w:val="nl-BE"/>
        </w:rPr>
        <w:t xml:space="preserve"> </w:t>
      </w:r>
      <w:r w:rsidRPr="002040CC">
        <w:rPr>
          <w:rFonts w:ascii="Arial" w:hAnsi="Arial" w:cs="Arial"/>
          <w:sz w:val="22"/>
          <w:szCs w:val="22"/>
          <w:lang w:val="nl-BE"/>
        </w:rPr>
        <w:t>alsook</w:t>
      </w:r>
      <w:r w:rsidRPr="002040CC">
        <w:rPr>
          <w:rFonts w:ascii="Arial" w:hAnsi="Arial" w:cs="Arial"/>
          <w:spacing w:val="-4"/>
          <w:sz w:val="22"/>
          <w:szCs w:val="22"/>
          <w:lang w:val="nl-BE"/>
        </w:rPr>
        <w:t xml:space="preserve"> </w:t>
      </w:r>
      <w:r w:rsidRPr="002040CC">
        <w:rPr>
          <w:rFonts w:ascii="Arial" w:hAnsi="Arial" w:cs="Arial"/>
          <w:sz w:val="22"/>
          <w:szCs w:val="22"/>
          <w:lang w:val="nl-BE"/>
        </w:rPr>
        <w:t>het</w:t>
      </w:r>
      <w:r w:rsidRPr="002040CC">
        <w:rPr>
          <w:rFonts w:ascii="Arial" w:hAnsi="Arial" w:cs="Arial"/>
          <w:spacing w:val="-5"/>
          <w:sz w:val="22"/>
          <w:szCs w:val="22"/>
          <w:lang w:val="nl-BE"/>
        </w:rPr>
        <w:t xml:space="preserve"> </w:t>
      </w:r>
      <w:r w:rsidRPr="002040CC">
        <w:rPr>
          <w:rFonts w:ascii="Arial" w:hAnsi="Arial" w:cs="Arial"/>
          <w:sz w:val="22"/>
          <w:szCs w:val="22"/>
          <w:lang w:val="nl-BE"/>
        </w:rPr>
        <w:t>eindrapport. Hierin</w:t>
      </w:r>
      <w:r w:rsidRPr="002040CC">
        <w:rPr>
          <w:rFonts w:ascii="Arial" w:hAnsi="Arial" w:cs="Arial"/>
          <w:spacing w:val="-4"/>
          <w:sz w:val="22"/>
          <w:szCs w:val="22"/>
          <w:lang w:val="nl-BE"/>
        </w:rPr>
        <w:t xml:space="preserve"> </w:t>
      </w:r>
      <w:r w:rsidRPr="002040CC">
        <w:rPr>
          <w:rFonts w:ascii="Arial" w:hAnsi="Arial" w:cs="Arial"/>
          <w:sz w:val="22"/>
          <w:szCs w:val="22"/>
          <w:lang w:val="nl-BE"/>
        </w:rPr>
        <w:t>zijn</w:t>
      </w:r>
      <w:r w:rsidRPr="002040CC">
        <w:rPr>
          <w:rFonts w:ascii="Arial" w:hAnsi="Arial" w:cs="Arial"/>
          <w:spacing w:val="-3"/>
          <w:sz w:val="22"/>
          <w:szCs w:val="22"/>
          <w:lang w:val="nl-BE"/>
        </w:rPr>
        <w:t xml:space="preserve"> </w:t>
      </w:r>
      <w:r w:rsidRPr="002040CC">
        <w:rPr>
          <w:rFonts w:ascii="Arial" w:hAnsi="Arial" w:cs="Arial"/>
          <w:sz w:val="22"/>
          <w:szCs w:val="22"/>
          <w:lang w:val="nl-BE"/>
        </w:rPr>
        <w:t>tevens</w:t>
      </w:r>
      <w:r w:rsidRPr="002040CC">
        <w:rPr>
          <w:rFonts w:ascii="Arial" w:hAnsi="Arial" w:cs="Arial"/>
          <w:spacing w:val="-2"/>
          <w:sz w:val="22"/>
          <w:szCs w:val="22"/>
          <w:lang w:val="nl-BE"/>
        </w:rPr>
        <w:t xml:space="preserve"> </w:t>
      </w:r>
      <w:r w:rsidRPr="002040CC">
        <w:rPr>
          <w:rFonts w:ascii="Arial" w:hAnsi="Arial" w:cs="Arial"/>
          <w:sz w:val="22"/>
          <w:szCs w:val="22"/>
          <w:lang w:val="nl-BE"/>
        </w:rPr>
        <w:t>de</w:t>
      </w:r>
      <w:r w:rsidRPr="002040CC">
        <w:rPr>
          <w:rFonts w:ascii="Arial" w:hAnsi="Arial" w:cs="Arial"/>
          <w:spacing w:val="-4"/>
          <w:sz w:val="22"/>
          <w:szCs w:val="22"/>
          <w:lang w:val="nl-BE"/>
        </w:rPr>
        <w:t xml:space="preserve"> </w:t>
      </w:r>
      <w:r w:rsidRPr="002040CC">
        <w:rPr>
          <w:rFonts w:ascii="Arial" w:hAnsi="Arial" w:cs="Arial"/>
          <w:sz w:val="22"/>
          <w:szCs w:val="22"/>
          <w:lang w:val="nl-BE"/>
        </w:rPr>
        <w:t>klassieke</w:t>
      </w:r>
      <w:r w:rsidRPr="002040CC">
        <w:rPr>
          <w:rFonts w:ascii="Arial" w:hAnsi="Arial" w:cs="Arial"/>
          <w:spacing w:val="-5"/>
          <w:sz w:val="22"/>
          <w:szCs w:val="22"/>
          <w:lang w:val="nl-BE"/>
        </w:rPr>
        <w:t xml:space="preserve"> </w:t>
      </w:r>
      <w:r w:rsidRPr="002040CC">
        <w:rPr>
          <w:rFonts w:ascii="Arial" w:hAnsi="Arial" w:cs="Arial"/>
          <w:sz w:val="22"/>
          <w:szCs w:val="22"/>
          <w:lang w:val="nl-BE"/>
        </w:rPr>
        <w:t>sessies</w:t>
      </w:r>
      <w:r w:rsidRPr="002040CC">
        <w:rPr>
          <w:rFonts w:ascii="Arial" w:hAnsi="Arial" w:cs="Arial"/>
          <w:spacing w:val="-5"/>
          <w:sz w:val="22"/>
          <w:szCs w:val="22"/>
          <w:lang w:val="nl-BE"/>
        </w:rPr>
        <w:t xml:space="preserve"> </w:t>
      </w:r>
      <w:r w:rsidRPr="002040CC">
        <w:rPr>
          <w:rFonts w:ascii="Arial" w:hAnsi="Arial" w:cs="Arial"/>
          <w:sz w:val="22"/>
          <w:szCs w:val="22"/>
          <w:lang w:val="nl-BE"/>
        </w:rPr>
        <w:t>met</w:t>
      </w:r>
      <w:r w:rsidRPr="002040CC">
        <w:rPr>
          <w:rFonts w:ascii="Arial" w:hAnsi="Arial" w:cs="Arial"/>
          <w:spacing w:val="-4"/>
          <w:sz w:val="22"/>
          <w:szCs w:val="22"/>
          <w:lang w:val="nl-BE"/>
        </w:rPr>
        <w:t xml:space="preserve"> </w:t>
      </w:r>
      <w:r w:rsidRPr="002040CC">
        <w:rPr>
          <w:rFonts w:ascii="Arial" w:hAnsi="Arial" w:cs="Arial"/>
          <w:sz w:val="22"/>
          <w:szCs w:val="22"/>
          <w:lang w:val="nl-BE"/>
        </w:rPr>
        <w:t>fysieke</w:t>
      </w:r>
      <w:r w:rsidRPr="002040CC">
        <w:rPr>
          <w:rFonts w:ascii="Arial" w:hAnsi="Arial" w:cs="Arial"/>
          <w:spacing w:val="-3"/>
          <w:sz w:val="22"/>
          <w:szCs w:val="22"/>
          <w:lang w:val="nl-BE"/>
        </w:rPr>
        <w:t xml:space="preserve"> </w:t>
      </w:r>
      <w:r w:rsidRPr="002040CC">
        <w:rPr>
          <w:rFonts w:ascii="Arial" w:hAnsi="Arial" w:cs="Arial"/>
          <w:sz w:val="22"/>
          <w:szCs w:val="22"/>
          <w:lang w:val="nl-BE"/>
        </w:rPr>
        <w:t>aanwezigheid</w:t>
      </w:r>
      <w:r w:rsidRPr="002040CC">
        <w:rPr>
          <w:rFonts w:ascii="Arial" w:hAnsi="Arial" w:cs="Arial"/>
          <w:spacing w:val="-3"/>
          <w:sz w:val="22"/>
          <w:szCs w:val="22"/>
          <w:lang w:val="nl-BE"/>
        </w:rPr>
        <w:t xml:space="preserve"> </w:t>
      </w:r>
      <w:r w:rsidRPr="002040CC">
        <w:rPr>
          <w:rFonts w:ascii="Arial" w:hAnsi="Arial" w:cs="Arial"/>
          <w:sz w:val="22"/>
          <w:szCs w:val="22"/>
          <w:lang w:val="nl-BE"/>
        </w:rPr>
        <w:t>van</w:t>
      </w:r>
      <w:r w:rsidRPr="002040CC">
        <w:rPr>
          <w:rFonts w:ascii="Arial" w:hAnsi="Arial" w:cs="Arial"/>
          <w:spacing w:val="-4"/>
          <w:sz w:val="22"/>
          <w:szCs w:val="22"/>
          <w:lang w:val="nl-BE"/>
        </w:rPr>
        <w:t xml:space="preserve"> </w:t>
      </w:r>
      <w:r w:rsidRPr="002040CC">
        <w:rPr>
          <w:rFonts w:ascii="Arial" w:hAnsi="Arial" w:cs="Arial"/>
          <w:sz w:val="22"/>
          <w:szCs w:val="22"/>
          <w:lang w:val="nl-BE"/>
        </w:rPr>
        <w:t>de</w:t>
      </w:r>
      <w:r w:rsidRPr="002040CC">
        <w:rPr>
          <w:rFonts w:ascii="Arial" w:hAnsi="Arial" w:cs="Arial"/>
          <w:spacing w:val="-5"/>
          <w:sz w:val="22"/>
          <w:szCs w:val="22"/>
          <w:lang w:val="nl-BE"/>
        </w:rPr>
        <w:t xml:space="preserve"> </w:t>
      </w:r>
      <w:r w:rsidRPr="002040CC">
        <w:rPr>
          <w:rFonts w:ascii="Arial" w:hAnsi="Arial" w:cs="Arial"/>
          <w:sz w:val="22"/>
          <w:szCs w:val="22"/>
          <w:lang w:val="nl-BE"/>
        </w:rPr>
        <w:t>kinesitherapeut</w:t>
      </w:r>
      <w:r w:rsidRPr="002040CC">
        <w:rPr>
          <w:rFonts w:ascii="Arial" w:hAnsi="Arial" w:cs="Arial"/>
          <w:spacing w:val="-4"/>
          <w:sz w:val="22"/>
          <w:szCs w:val="22"/>
          <w:lang w:val="nl-BE"/>
        </w:rPr>
        <w:t xml:space="preserve"> </w:t>
      </w:r>
      <w:r w:rsidRPr="002040CC">
        <w:rPr>
          <w:rFonts w:ascii="Arial" w:hAnsi="Arial" w:cs="Arial"/>
          <w:sz w:val="22"/>
          <w:szCs w:val="22"/>
          <w:lang w:val="nl-BE"/>
        </w:rPr>
        <w:t>vervat.</w:t>
      </w:r>
    </w:p>
    <w:p w14:paraId="608B4A62" w14:textId="77777777" w:rsidR="00DC693B" w:rsidRPr="002040CC" w:rsidRDefault="00DC693B" w:rsidP="00DC693B">
      <w:pPr>
        <w:spacing w:line="259" w:lineRule="auto"/>
        <w:jc w:val="both"/>
        <w:rPr>
          <w:rFonts w:ascii="Arial" w:hAnsi="Arial" w:cs="Arial"/>
          <w:sz w:val="22"/>
          <w:szCs w:val="22"/>
          <w:lang w:val="nl-BE"/>
        </w:rPr>
      </w:pPr>
    </w:p>
    <w:p w14:paraId="5AB178C7" w14:textId="77777777" w:rsidR="00DC693B" w:rsidRPr="002040CC" w:rsidRDefault="00DC693B" w:rsidP="00DC693B">
      <w:pPr>
        <w:spacing w:before="80" w:after="120" w:line="259" w:lineRule="auto"/>
        <w:ind w:left="220" w:right="214"/>
        <w:jc w:val="both"/>
        <w:rPr>
          <w:rFonts w:ascii="Arial" w:hAnsi="Arial" w:cs="Arial"/>
          <w:sz w:val="22"/>
          <w:szCs w:val="22"/>
          <w:lang w:val="nl-BE"/>
        </w:rPr>
      </w:pPr>
      <w:r w:rsidRPr="002040CC">
        <w:rPr>
          <w:rFonts w:ascii="Arial" w:hAnsi="Arial" w:cs="Arial"/>
          <w:sz w:val="22"/>
          <w:szCs w:val="22"/>
          <w:lang w:val="nl-BE"/>
        </w:rPr>
        <w:t>Bij de verstrekking 567652 dient minimum 1 klassieke sessie met fysieke aanwezigheid van de kinesitherapeut per week plaats te vinden. Bij de verstrekkingen 567674 en 567696 dient minimum 1 klassieke sessie met fysieke aanwezigheid van de kinesitherapeut per periode van 2 weken plaats te vinden.</w:t>
      </w:r>
    </w:p>
    <w:p w14:paraId="657348B3" w14:textId="77777777" w:rsidR="00DC693B" w:rsidRPr="00577B18" w:rsidRDefault="00DC693B" w:rsidP="00DC693B">
      <w:pPr>
        <w:spacing w:before="9" w:after="120"/>
        <w:jc w:val="both"/>
        <w:rPr>
          <w:rFonts w:ascii="Arial" w:hAnsi="Arial" w:cs="Arial"/>
          <w:sz w:val="22"/>
          <w:szCs w:val="22"/>
          <w:lang w:val="nl-NL"/>
        </w:rPr>
      </w:pPr>
    </w:p>
    <w:p w14:paraId="12B8F623" w14:textId="77777777" w:rsidR="00DC693B" w:rsidRPr="00A86DA1" w:rsidRDefault="00DC693B" w:rsidP="00DC693B">
      <w:pPr>
        <w:spacing w:after="120" w:line="256" w:lineRule="auto"/>
        <w:ind w:left="220" w:right="218"/>
        <w:jc w:val="both"/>
        <w:rPr>
          <w:rFonts w:ascii="Arial" w:hAnsi="Arial" w:cs="Arial"/>
          <w:sz w:val="22"/>
          <w:szCs w:val="22"/>
          <w:lang w:val="nl-BE"/>
        </w:rPr>
      </w:pPr>
      <w:r w:rsidRPr="00A86DA1">
        <w:rPr>
          <w:rFonts w:ascii="Arial" w:hAnsi="Arial" w:cs="Arial"/>
          <w:sz w:val="22"/>
          <w:szCs w:val="22"/>
          <w:lang w:val="nl-BE"/>
        </w:rPr>
        <w:t>Indien de patiënt voor het einde van de 8 weken bij heupartroplastiek de behandeling via telekinesitherapie stopzet, dient de reden van stopzetting geregistreerd te worden.</w:t>
      </w:r>
    </w:p>
    <w:p w14:paraId="67DD3CA1" w14:textId="77777777" w:rsidR="00DC693B" w:rsidRPr="00A86DA1" w:rsidRDefault="00DC693B" w:rsidP="00DC693B">
      <w:pPr>
        <w:spacing w:after="120" w:line="259" w:lineRule="auto"/>
        <w:ind w:left="220" w:right="217"/>
        <w:jc w:val="both"/>
        <w:rPr>
          <w:rFonts w:ascii="Arial" w:hAnsi="Arial" w:cs="Arial"/>
          <w:sz w:val="22"/>
          <w:szCs w:val="22"/>
          <w:lang w:val="nl-BE"/>
        </w:rPr>
      </w:pPr>
      <w:r w:rsidRPr="00A86DA1">
        <w:rPr>
          <w:rFonts w:ascii="Arial" w:hAnsi="Arial" w:cs="Arial"/>
          <w:sz w:val="22"/>
          <w:szCs w:val="22"/>
          <w:lang w:val="nl-BE"/>
        </w:rPr>
        <w:lastRenderedPageBreak/>
        <w:t>Indien de behandeling van een patiënt bij wie een heupartroplastiek werd geplaatst, via telekinesitherapie om medische redenen meer dan 8 weken vereist, dient de reden van verderzetting geregistreerd te worden.</w:t>
      </w:r>
    </w:p>
    <w:p w14:paraId="2094F1C7" w14:textId="77777777" w:rsidR="00DC693B" w:rsidRPr="00A86DA1" w:rsidRDefault="00DC693B" w:rsidP="00DC693B">
      <w:pPr>
        <w:spacing w:after="120" w:line="259" w:lineRule="auto"/>
        <w:ind w:left="220" w:right="213"/>
        <w:jc w:val="both"/>
        <w:rPr>
          <w:rFonts w:ascii="Arial" w:hAnsi="Arial" w:cs="Arial"/>
          <w:sz w:val="22"/>
          <w:szCs w:val="22"/>
          <w:lang w:val="nl-BE"/>
        </w:rPr>
      </w:pPr>
      <w:r w:rsidRPr="00A86DA1">
        <w:rPr>
          <w:rFonts w:ascii="Arial" w:hAnsi="Arial" w:cs="Arial"/>
          <w:sz w:val="22"/>
          <w:szCs w:val="22"/>
          <w:lang w:val="nl-BE"/>
        </w:rPr>
        <w:t>De</w:t>
      </w:r>
      <w:r w:rsidRPr="00A86DA1">
        <w:rPr>
          <w:rFonts w:ascii="Arial" w:hAnsi="Arial" w:cs="Arial"/>
          <w:spacing w:val="-8"/>
          <w:sz w:val="22"/>
          <w:szCs w:val="22"/>
          <w:lang w:val="nl-BE"/>
        </w:rPr>
        <w:t xml:space="preserve"> </w:t>
      </w:r>
      <w:r w:rsidRPr="00A86DA1">
        <w:rPr>
          <w:rFonts w:ascii="Arial" w:hAnsi="Arial" w:cs="Arial"/>
          <w:sz w:val="22"/>
          <w:szCs w:val="22"/>
          <w:lang w:val="nl-BE"/>
        </w:rPr>
        <w:t>verstrekkingen</w:t>
      </w:r>
      <w:r w:rsidRPr="00A86DA1">
        <w:rPr>
          <w:rFonts w:ascii="Arial" w:hAnsi="Arial" w:cs="Arial"/>
          <w:spacing w:val="-6"/>
          <w:sz w:val="22"/>
          <w:szCs w:val="22"/>
          <w:lang w:val="nl-BE"/>
        </w:rPr>
        <w:t xml:space="preserve"> </w:t>
      </w:r>
      <w:r w:rsidRPr="00A86DA1">
        <w:rPr>
          <w:rFonts w:ascii="Arial" w:hAnsi="Arial" w:cs="Arial"/>
          <w:sz w:val="22"/>
          <w:szCs w:val="22"/>
          <w:lang w:val="nl-BE"/>
        </w:rPr>
        <w:t>567652</w:t>
      </w:r>
      <w:r w:rsidRPr="00A86DA1">
        <w:rPr>
          <w:rFonts w:ascii="Arial" w:hAnsi="Arial" w:cs="Arial"/>
          <w:spacing w:val="-7"/>
          <w:sz w:val="22"/>
          <w:szCs w:val="22"/>
          <w:lang w:val="nl-BE"/>
        </w:rPr>
        <w:t xml:space="preserve"> </w:t>
      </w:r>
      <w:r w:rsidRPr="00A86DA1">
        <w:rPr>
          <w:rFonts w:ascii="Arial" w:hAnsi="Arial" w:cs="Arial"/>
          <w:sz w:val="22"/>
          <w:szCs w:val="22"/>
          <w:lang w:val="nl-BE"/>
        </w:rPr>
        <w:t>en</w:t>
      </w:r>
      <w:r w:rsidRPr="00A86DA1">
        <w:rPr>
          <w:rFonts w:ascii="Arial" w:hAnsi="Arial" w:cs="Arial"/>
          <w:spacing w:val="-8"/>
          <w:sz w:val="22"/>
          <w:szCs w:val="22"/>
          <w:lang w:val="nl-BE"/>
        </w:rPr>
        <w:t xml:space="preserve"> </w:t>
      </w:r>
      <w:r w:rsidRPr="00A86DA1">
        <w:rPr>
          <w:rFonts w:ascii="Arial" w:hAnsi="Arial" w:cs="Arial"/>
          <w:sz w:val="22"/>
          <w:szCs w:val="22"/>
          <w:lang w:val="nl-BE"/>
        </w:rPr>
        <w:t>567674</w:t>
      </w:r>
      <w:r w:rsidRPr="00A86DA1">
        <w:rPr>
          <w:rFonts w:ascii="Arial" w:hAnsi="Arial" w:cs="Arial"/>
          <w:spacing w:val="-10"/>
          <w:sz w:val="22"/>
          <w:szCs w:val="22"/>
          <w:lang w:val="nl-BE"/>
        </w:rPr>
        <w:t xml:space="preserve"> </w:t>
      </w:r>
      <w:r w:rsidRPr="00A86DA1">
        <w:rPr>
          <w:rFonts w:ascii="Arial" w:hAnsi="Arial" w:cs="Arial"/>
          <w:sz w:val="22"/>
          <w:szCs w:val="22"/>
          <w:lang w:val="nl-BE"/>
        </w:rPr>
        <w:t>kunnen</w:t>
      </w:r>
      <w:r w:rsidRPr="00A86DA1">
        <w:rPr>
          <w:rFonts w:ascii="Arial" w:hAnsi="Arial" w:cs="Arial"/>
          <w:spacing w:val="-10"/>
          <w:sz w:val="22"/>
          <w:szCs w:val="22"/>
          <w:lang w:val="nl-BE"/>
        </w:rPr>
        <w:t xml:space="preserve"> </w:t>
      </w:r>
      <w:r w:rsidRPr="00A86DA1">
        <w:rPr>
          <w:rFonts w:ascii="Arial" w:hAnsi="Arial" w:cs="Arial"/>
          <w:sz w:val="22"/>
          <w:szCs w:val="22"/>
          <w:lang w:val="nl-BE"/>
        </w:rPr>
        <w:t>gedurende</w:t>
      </w:r>
      <w:r w:rsidRPr="00A86DA1">
        <w:rPr>
          <w:rFonts w:ascii="Arial" w:hAnsi="Arial" w:cs="Arial"/>
          <w:spacing w:val="-8"/>
          <w:sz w:val="22"/>
          <w:szCs w:val="22"/>
          <w:lang w:val="nl-BE"/>
        </w:rPr>
        <w:t xml:space="preserve"> </w:t>
      </w:r>
      <w:r w:rsidRPr="00A86DA1">
        <w:rPr>
          <w:rFonts w:ascii="Arial" w:hAnsi="Arial" w:cs="Arial"/>
          <w:sz w:val="22"/>
          <w:szCs w:val="22"/>
          <w:lang w:val="nl-BE"/>
        </w:rPr>
        <w:t>het</w:t>
      </w:r>
      <w:r w:rsidRPr="00A86DA1">
        <w:rPr>
          <w:rFonts w:ascii="Arial" w:hAnsi="Arial" w:cs="Arial"/>
          <w:spacing w:val="-8"/>
          <w:sz w:val="22"/>
          <w:szCs w:val="22"/>
          <w:lang w:val="nl-BE"/>
        </w:rPr>
        <w:t xml:space="preserve"> </w:t>
      </w:r>
      <w:r w:rsidRPr="00A86DA1">
        <w:rPr>
          <w:rFonts w:ascii="Arial" w:hAnsi="Arial" w:cs="Arial"/>
          <w:sz w:val="22"/>
          <w:szCs w:val="22"/>
          <w:lang w:val="nl-BE"/>
        </w:rPr>
        <w:t>volledige</w:t>
      </w:r>
      <w:r w:rsidRPr="00A86DA1">
        <w:rPr>
          <w:rFonts w:ascii="Arial" w:hAnsi="Arial" w:cs="Arial"/>
          <w:spacing w:val="-7"/>
          <w:sz w:val="22"/>
          <w:szCs w:val="22"/>
          <w:lang w:val="nl-BE"/>
        </w:rPr>
        <w:t xml:space="preserve"> </w:t>
      </w:r>
      <w:r w:rsidRPr="00A86DA1">
        <w:rPr>
          <w:rFonts w:ascii="Arial" w:hAnsi="Arial" w:cs="Arial"/>
          <w:sz w:val="22"/>
          <w:szCs w:val="22"/>
          <w:lang w:val="nl-BE"/>
        </w:rPr>
        <w:t>postoperatieve</w:t>
      </w:r>
      <w:r w:rsidRPr="00A86DA1">
        <w:rPr>
          <w:rFonts w:ascii="Arial" w:hAnsi="Arial" w:cs="Arial"/>
          <w:spacing w:val="-8"/>
          <w:sz w:val="22"/>
          <w:szCs w:val="22"/>
          <w:lang w:val="nl-BE"/>
        </w:rPr>
        <w:t xml:space="preserve"> </w:t>
      </w:r>
      <w:r w:rsidRPr="00A86DA1">
        <w:rPr>
          <w:rFonts w:ascii="Arial" w:hAnsi="Arial" w:cs="Arial"/>
          <w:sz w:val="22"/>
          <w:szCs w:val="22"/>
          <w:lang w:val="nl-BE"/>
        </w:rPr>
        <w:t>zorgpad</w:t>
      </w:r>
      <w:r w:rsidRPr="00A86DA1">
        <w:rPr>
          <w:rFonts w:ascii="Arial" w:hAnsi="Arial" w:cs="Arial"/>
          <w:spacing w:val="-7"/>
          <w:sz w:val="22"/>
          <w:szCs w:val="22"/>
          <w:lang w:val="nl-BE"/>
        </w:rPr>
        <w:t xml:space="preserve"> </w:t>
      </w:r>
      <w:r w:rsidRPr="00A86DA1">
        <w:rPr>
          <w:rFonts w:ascii="Arial" w:hAnsi="Arial" w:cs="Arial"/>
          <w:sz w:val="22"/>
          <w:szCs w:val="22"/>
          <w:lang w:val="nl-BE"/>
        </w:rPr>
        <w:t>2 keer geattesteerd worden door de kinesitherapeut naar keuze van de</w:t>
      </w:r>
      <w:r w:rsidRPr="00A86DA1">
        <w:rPr>
          <w:rFonts w:ascii="Arial" w:hAnsi="Arial" w:cs="Arial"/>
          <w:spacing w:val="-11"/>
          <w:sz w:val="22"/>
          <w:szCs w:val="22"/>
          <w:lang w:val="nl-BE"/>
        </w:rPr>
        <w:t xml:space="preserve"> </w:t>
      </w:r>
      <w:r w:rsidRPr="00A86DA1">
        <w:rPr>
          <w:rFonts w:ascii="Arial" w:hAnsi="Arial" w:cs="Arial"/>
          <w:sz w:val="22"/>
          <w:szCs w:val="22"/>
          <w:lang w:val="nl-BE"/>
        </w:rPr>
        <w:t>patiënt.</w:t>
      </w:r>
    </w:p>
    <w:p w14:paraId="0D0C18FE" w14:textId="77777777" w:rsidR="00DC693B" w:rsidRPr="00A86DA1" w:rsidRDefault="00DC693B" w:rsidP="00DC693B">
      <w:pPr>
        <w:spacing w:after="120" w:line="259" w:lineRule="auto"/>
        <w:ind w:left="220" w:right="213"/>
        <w:jc w:val="both"/>
        <w:rPr>
          <w:rFonts w:ascii="Arial" w:hAnsi="Arial" w:cs="Arial"/>
          <w:sz w:val="22"/>
          <w:szCs w:val="22"/>
          <w:lang w:val="nl-BE"/>
        </w:rPr>
      </w:pPr>
      <w:r w:rsidRPr="00A86DA1">
        <w:rPr>
          <w:rFonts w:ascii="Arial" w:hAnsi="Arial" w:cs="Arial"/>
          <w:sz w:val="22"/>
          <w:szCs w:val="22"/>
          <w:lang w:val="nl-BE"/>
        </w:rPr>
        <w:t>De verstrekking 567696 kan enkel geattesteerd worden indien een revalidatie van meer dan 8 weken om medische redenen, gemotiveerd door een arts-specialist in de orthopedische heelkunde of in de fysische geneeskunde en revalidatie, vereist is. De verstrekking 567696 kan gedurende het volledige postoperatieve zorgpad 2 keer geattesteerd worden door de kinesitherapeut naar keuze van de patiënt.</w:t>
      </w:r>
    </w:p>
    <w:p w14:paraId="24277682" w14:textId="6E513698" w:rsidR="00DC693B" w:rsidRDefault="00DC693B" w:rsidP="00DC693B">
      <w:pPr>
        <w:rPr>
          <w:rFonts w:ascii="Arial" w:hAnsi="Arial" w:cs="Arial"/>
          <w:b/>
          <w:snapToGrid w:val="0"/>
          <w:sz w:val="22"/>
          <w:szCs w:val="22"/>
          <w:lang w:val="nl-BE"/>
        </w:rPr>
      </w:pPr>
    </w:p>
    <w:p w14:paraId="18FA0F7A" w14:textId="77777777" w:rsidR="00DC693B" w:rsidRPr="00A86DA1" w:rsidRDefault="00DC693B" w:rsidP="00DC693B">
      <w:pPr>
        <w:widowControl w:val="0"/>
        <w:numPr>
          <w:ilvl w:val="0"/>
          <w:numId w:val="6"/>
        </w:numPr>
        <w:tabs>
          <w:tab w:val="left" w:pos="1433"/>
        </w:tabs>
        <w:autoSpaceDE w:val="0"/>
        <w:autoSpaceDN w:val="0"/>
        <w:spacing w:before="155" w:line="278" w:lineRule="auto"/>
        <w:ind w:left="1432" w:right="216" w:hanging="360"/>
        <w:outlineLvl w:val="0"/>
        <w:rPr>
          <w:rFonts w:ascii="Arial" w:hAnsi="Arial" w:cs="Arial"/>
          <w:b/>
          <w:snapToGrid w:val="0"/>
          <w:sz w:val="22"/>
          <w:szCs w:val="22"/>
          <w:lang w:val="nl-BE"/>
        </w:rPr>
      </w:pPr>
      <w:r w:rsidRPr="00A86DA1">
        <w:rPr>
          <w:rFonts w:ascii="Arial" w:hAnsi="Arial" w:cs="Arial"/>
          <w:b/>
          <w:snapToGrid w:val="0"/>
          <w:sz w:val="22"/>
          <w:szCs w:val="22"/>
          <w:lang w:val="nl-BE"/>
        </w:rPr>
        <w:t>Revalidatie</w:t>
      </w:r>
      <w:r w:rsidRPr="00A86DA1">
        <w:rPr>
          <w:rFonts w:ascii="Arial" w:hAnsi="Arial" w:cs="Arial"/>
          <w:b/>
          <w:snapToGrid w:val="0"/>
          <w:spacing w:val="-17"/>
          <w:sz w:val="22"/>
          <w:szCs w:val="22"/>
          <w:lang w:val="nl-BE"/>
        </w:rPr>
        <w:t xml:space="preserve"> </w:t>
      </w:r>
      <w:r w:rsidRPr="00A86DA1">
        <w:rPr>
          <w:rFonts w:ascii="Arial" w:hAnsi="Arial" w:cs="Arial"/>
          <w:b/>
          <w:snapToGrid w:val="0"/>
          <w:sz w:val="22"/>
          <w:szCs w:val="22"/>
          <w:lang w:val="nl-BE"/>
        </w:rPr>
        <w:t>met</w:t>
      </w:r>
      <w:r w:rsidRPr="00A86DA1">
        <w:rPr>
          <w:rFonts w:ascii="Arial" w:hAnsi="Arial" w:cs="Arial"/>
          <w:b/>
          <w:snapToGrid w:val="0"/>
          <w:spacing w:val="-14"/>
          <w:sz w:val="22"/>
          <w:szCs w:val="22"/>
          <w:lang w:val="nl-BE"/>
        </w:rPr>
        <w:t xml:space="preserve"> </w:t>
      </w:r>
      <w:r w:rsidRPr="00A86DA1">
        <w:rPr>
          <w:rFonts w:ascii="Arial" w:hAnsi="Arial" w:cs="Arial"/>
          <w:b/>
          <w:snapToGrid w:val="0"/>
          <w:sz w:val="22"/>
          <w:szCs w:val="22"/>
          <w:lang w:val="nl-BE"/>
        </w:rPr>
        <w:t>ondersteuning</w:t>
      </w:r>
      <w:r w:rsidRPr="00A86DA1">
        <w:rPr>
          <w:rFonts w:ascii="Arial" w:hAnsi="Arial" w:cs="Arial"/>
          <w:b/>
          <w:snapToGrid w:val="0"/>
          <w:spacing w:val="-15"/>
          <w:sz w:val="22"/>
          <w:szCs w:val="22"/>
          <w:lang w:val="nl-BE"/>
        </w:rPr>
        <w:t xml:space="preserve"> </w:t>
      </w:r>
      <w:r w:rsidRPr="00A86DA1">
        <w:rPr>
          <w:rFonts w:ascii="Arial" w:hAnsi="Arial" w:cs="Arial"/>
          <w:b/>
          <w:snapToGrid w:val="0"/>
          <w:sz w:val="22"/>
          <w:szCs w:val="22"/>
          <w:lang w:val="nl-BE"/>
        </w:rPr>
        <w:t>door</w:t>
      </w:r>
      <w:r w:rsidRPr="00A86DA1">
        <w:rPr>
          <w:rFonts w:ascii="Arial" w:hAnsi="Arial" w:cs="Arial"/>
          <w:b/>
          <w:snapToGrid w:val="0"/>
          <w:spacing w:val="-14"/>
          <w:sz w:val="22"/>
          <w:szCs w:val="22"/>
          <w:lang w:val="nl-BE"/>
        </w:rPr>
        <w:t xml:space="preserve"> </w:t>
      </w:r>
      <w:r w:rsidRPr="00A86DA1">
        <w:rPr>
          <w:rFonts w:ascii="Arial" w:hAnsi="Arial" w:cs="Arial"/>
          <w:b/>
          <w:snapToGrid w:val="0"/>
          <w:sz w:val="22"/>
          <w:szCs w:val="22"/>
          <w:lang w:val="nl-BE"/>
        </w:rPr>
        <w:t>de</w:t>
      </w:r>
      <w:r w:rsidRPr="00A86DA1">
        <w:rPr>
          <w:rFonts w:ascii="Arial" w:hAnsi="Arial" w:cs="Arial"/>
          <w:b/>
          <w:snapToGrid w:val="0"/>
          <w:spacing w:val="-18"/>
          <w:sz w:val="22"/>
          <w:szCs w:val="22"/>
          <w:lang w:val="nl-BE"/>
        </w:rPr>
        <w:t xml:space="preserve"> </w:t>
      </w:r>
      <w:r w:rsidRPr="00A86DA1">
        <w:rPr>
          <w:rFonts w:ascii="Arial" w:hAnsi="Arial" w:cs="Arial"/>
          <w:b/>
          <w:snapToGrid w:val="0"/>
          <w:sz w:val="22"/>
          <w:szCs w:val="22"/>
          <w:lang w:val="nl-BE"/>
        </w:rPr>
        <w:t>mobiele</w:t>
      </w:r>
      <w:r w:rsidRPr="00A86DA1">
        <w:rPr>
          <w:rFonts w:ascii="Arial" w:hAnsi="Arial" w:cs="Arial"/>
          <w:b/>
          <w:snapToGrid w:val="0"/>
          <w:spacing w:val="-15"/>
          <w:sz w:val="22"/>
          <w:szCs w:val="22"/>
          <w:lang w:val="nl-BE"/>
        </w:rPr>
        <w:t xml:space="preserve"> </w:t>
      </w:r>
      <w:r w:rsidRPr="00A86DA1">
        <w:rPr>
          <w:rFonts w:ascii="Arial" w:hAnsi="Arial" w:cs="Arial"/>
          <w:b/>
          <w:snapToGrid w:val="0"/>
          <w:sz w:val="22"/>
          <w:szCs w:val="22"/>
          <w:lang w:val="nl-BE"/>
        </w:rPr>
        <w:t>toepassing</w:t>
      </w:r>
      <w:r w:rsidRPr="00A86DA1">
        <w:rPr>
          <w:rFonts w:ascii="Arial" w:hAnsi="Arial" w:cs="Arial"/>
          <w:b/>
          <w:snapToGrid w:val="0"/>
          <w:spacing w:val="-18"/>
          <w:sz w:val="22"/>
          <w:szCs w:val="22"/>
          <w:lang w:val="nl-BE"/>
        </w:rPr>
        <w:t xml:space="preserve"> </w:t>
      </w:r>
      <w:r w:rsidRPr="00A86DA1">
        <w:rPr>
          <w:rFonts w:ascii="Arial" w:hAnsi="Arial" w:cs="Arial"/>
          <w:b/>
          <w:snapToGrid w:val="0"/>
          <w:sz w:val="22"/>
          <w:szCs w:val="22"/>
          <w:lang w:val="nl-BE"/>
        </w:rPr>
        <w:t>zonder</w:t>
      </w:r>
      <w:r w:rsidRPr="00A86DA1">
        <w:rPr>
          <w:rFonts w:ascii="Arial" w:hAnsi="Arial" w:cs="Arial"/>
          <w:b/>
          <w:snapToGrid w:val="0"/>
          <w:spacing w:val="-14"/>
          <w:sz w:val="22"/>
          <w:szCs w:val="22"/>
          <w:lang w:val="nl-BE"/>
        </w:rPr>
        <w:t xml:space="preserve"> </w:t>
      </w:r>
      <w:r w:rsidRPr="00A86DA1">
        <w:rPr>
          <w:rFonts w:ascii="Arial" w:hAnsi="Arial" w:cs="Arial"/>
          <w:b/>
          <w:snapToGrid w:val="0"/>
          <w:sz w:val="22"/>
          <w:szCs w:val="22"/>
          <w:lang w:val="nl-BE"/>
        </w:rPr>
        <w:t>vastgesteld minimumaantal klassieke kinesitherapiesessies met fysieke</w:t>
      </w:r>
      <w:r w:rsidRPr="00A86DA1">
        <w:rPr>
          <w:rFonts w:ascii="Arial" w:hAnsi="Arial" w:cs="Arial"/>
          <w:b/>
          <w:snapToGrid w:val="0"/>
          <w:spacing w:val="-17"/>
          <w:sz w:val="22"/>
          <w:szCs w:val="22"/>
          <w:lang w:val="nl-BE"/>
        </w:rPr>
        <w:t xml:space="preserve"> </w:t>
      </w:r>
      <w:r w:rsidRPr="00A86DA1">
        <w:rPr>
          <w:rFonts w:ascii="Arial" w:hAnsi="Arial" w:cs="Arial"/>
          <w:b/>
          <w:snapToGrid w:val="0"/>
          <w:sz w:val="22"/>
          <w:szCs w:val="22"/>
          <w:lang w:val="nl-BE"/>
        </w:rPr>
        <w:t>aanwezigheid</w:t>
      </w:r>
    </w:p>
    <w:p w14:paraId="4C308247" w14:textId="77777777" w:rsidR="00DC693B" w:rsidRPr="00A86DA1" w:rsidRDefault="00DC693B" w:rsidP="00DC693B">
      <w:pPr>
        <w:spacing w:before="3"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E45D4" w14:paraId="085AB56F" w14:textId="77777777" w:rsidTr="00E24352">
        <w:trPr>
          <w:trHeight w:val="568"/>
        </w:trPr>
        <w:tc>
          <w:tcPr>
            <w:tcW w:w="1085" w:type="dxa"/>
          </w:tcPr>
          <w:p w14:paraId="7C02B827" w14:textId="77777777" w:rsidR="00DC693B" w:rsidRPr="002E45D4" w:rsidRDefault="00DC693B" w:rsidP="00E24352">
            <w:pPr>
              <w:rPr>
                <w:rFonts w:ascii="Arial" w:eastAsia="Arial" w:hAnsi="Arial" w:cs="Arial"/>
                <w:lang w:val="nl-NL" w:eastAsia="nl-NL" w:bidi="nl-NL"/>
              </w:rPr>
            </w:pPr>
          </w:p>
        </w:tc>
        <w:tc>
          <w:tcPr>
            <w:tcW w:w="3594" w:type="dxa"/>
          </w:tcPr>
          <w:p w14:paraId="0F5FB29F" w14:textId="77777777" w:rsidR="00DC693B" w:rsidRPr="00D13DB7" w:rsidRDefault="00DC693B" w:rsidP="00E24352">
            <w:pPr>
              <w:rPr>
                <w:rFonts w:ascii="Arial" w:eastAsia="Arial" w:hAnsi="Arial" w:cs="Arial"/>
                <w:lang w:val="nl-NL" w:eastAsia="nl-NL" w:bidi="nl-NL"/>
              </w:rPr>
            </w:pPr>
          </w:p>
        </w:tc>
        <w:tc>
          <w:tcPr>
            <w:tcW w:w="1391" w:type="dxa"/>
          </w:tcPr>
          <w:p w14:paraId="65543A60" w14:textId="77777777" w:rsidR="00DC693B" w:rsidRPr="00151470" w:rsidRDefault="00DC693B" w:rsidP="00E24352">
            <w:pPr>
              <w:rPr>
                <w:rFonts w:ascii="Arial" w:eastAsia="Arial" w:hAnsi="Arial" w:cs="Arial"/>
                <w:lang w:val="nl-NL" w:eastAsia="nl-NL" w:bidi="nl-NL"/>
              </w:rPr>
            </w:pPr>
          </w:p>
        </w:tc>
        <w:tc>
          <w:tcPr>
            <w:tcW w:w="3291" w:type="dxa"/>
            <w:gridSpan w:val="2"/>
          </w:tcPr>
          <w:p w14:paraId="6B50730D" w14:textId="77777777" w:rsidR="00DC693B" w:rsidRPr="002E45D4" w:rsidRDefault="00DC693B" w:rsidP="00E24352">
            <w:pPr>
              <w:spacing w:before="134"/>
              <w:ind w:left="607"/>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57A9C99D" w14:textId="77777777" w:rsidTr="00E24352">
        <w:trPr>
          <w:trHeight w:val="582"/>
        </w:trPr>
        <w:tc>
          <w:tcPr>
            <w:tcW w:w="1085" w:type="dxa"/>
          </w:tcPr>
          <w:p w14:paraId="1AEF129B"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60A98F63"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594" w:type="dxa"/>
          </w:tcPr>
          <w:p w14:paraId="63EEA2F4"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391" w:type="dxa"/>
          </w:tcPr>
          <w:p w14:paraId="54EE4A40" w14:textId="77777777" w:rsidR="00DC693B" w:rsidRPr="002E45D4" w:rsidRDefault="00DC693B" w:rsidP="00E24352">
            <w:pPr>
              <w:spacing w:before="141"/>
              <w:ind w:left="392"/>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646" w:type="dxa"/>
          </w:tcPr>
          <w:p w14:paraId="54A34A65" w14:textId="77777777" w:rsidR="00DC693B" w:rsidRPr="002E45D4" w:rsidRDefault="00DC693B" w:rsidP="00E24352">
            <w:pPr>
              <w:spacing w:before="141"/>
              <w:ind w:right="584"/>
              <w:jc w:val="right"/>
              <w:rPr>
                <w:rFonts w:ascii="Arial" w:eastAsia="Arial" w:hAnsi="Arial" w:cs="Arial"/>
                <w:b/>
                <w:lang w:val="nl-NL" w:eastAsia="nl-NL" w:bidi="nl-NL"/>
              </w:rPr>
            </w:pPr>
            <w:r w:rsidRPr="002E45D4">
              <w:rPr>
                <w:rFonts w:ascii="Arial" w:eastAsia="Arial" w:hAnsi="Arial" w:cs="Arial"/>
                <w:b/>
                <w:lang w:val="nl-NL" w:eastAsia="nl-NL" w:bidi="nl-NL"/>
              </w:rPr>
              <w:t>VKR</w:t>
            </w:r>
          </w:p>
        </w:tc>
        <w:tc>
          <w:tcPr>
            <w:tcW w:w="1645" w:type="dxa"/>
          </w:tcPr>
          <w:p w14:paraId="1769FA08" w14:textId="77777777" w:rsidR="00DC693B" w:rsidRPr="002E45D4" w:rsidRDefault="00DC693B" w:rsidP="00E24352">
            <w:pPr>
              <w:spacing w:before="141"/>
              <w:ind w:right="506"/>
              <w:jc w:val="right"/>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01C0E5BC" w14:textId="77777777" w:rsidTr="00E24352">
        <w:trPr>
          <w:trHeight w:val="2034"/>
        </w:trPr>
        <w:tc>
          <w:tcPr>
            <w:tcW w:w="1085" w:type="dxa"/>
          </w:tcPr>
          <w:p w14:paraId="27A87B88" w14:textId="77777777" w:rsidR="00DC693B" w:rsidRPr="002E45D4" w:rsidRDefault="00DC693B" w:rsidP="00E24352">
            <w:pPr>
              <w:rPr>
                <w:rFonts w:ascii="Arial" w:eastAsia="Arial" w:hAnsi="Arial" w:cs="Arial"/>
                <w:b/>
                <w:lang w:val="nl-NL" w:eastAsia="nl-NL" w:bidi="nl-NL"/>
              </w:rPr>
            </w:pPr>
          </w:p>
          <w:p w14:paraId="0597CEAD" w14:textId="77777777" w:rsidR="00DC693B" w:rsidRPr="00D13DB7" w:rsidRDefault="00DC693B" w:rsidP="00E24352">
            <w:pPr>
              <w:rPr>
                <w:rFonts w:ascii="Arial" w:eastAsia="Arial" w:hAnsi="Arial" w:cs="Arial"/>
                <w:b/>
                <w:lang w:val="nl-NL" w:eastAsia="nl-NL" w:bidi="nl-NL"/>
              </w:rPr>
            </w:pPr>
          </w:p>
          <w:p w14:paraId="2BE07427" w14:textId="77777777" w:rsidR="00DC693B" w:rsidRPr="00151470" w:rsidRDefault="00DC693B" w:rsidP="00E24352">
            <w:pPr>
              <w:spacing w:before="6"/>
              <w:rPr>
                <w:rFonts w:ascii="Arial" w:eastAsia="Arial" w:hAnsi="Arial" w:cs="Arial"/>
                <w:b/>
                <w:lang w:val="nl-NL" w:eastAsia="nl-NL" w:bidi="nl-NL"/>
              </w:rPr>
            </w:pPr>
          </w:p>
          <w:p w14:paraId="5CD4C393"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567711</w:t>
            </w:r>
          </w:p>
        </w:tc>
        <w:tc>
          <w:tcPr>
            <w:tcW w:w="3594" w:type="dxa"/>
          </w:tcPr>
          <w:p w14:paraId="695FBC36"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heupartroplastiek in de eerste 4 weken na ziekenhuisopname, per periode</w:t>
            </w:r>
          </w:p>
          <w:p w14:paraId="18C44D58" w14:textId="77777777" w:rsidR="00DC693B" w:rsidRPr="002E45D4" w:rsidRDefault="00DC693B" w:rsidP="00E24352">
            <w:pPr>
              <w:spacing w:line="252"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3DD7E7C2" w14:textId="77777777" w:rsidR="00DC693B" w:rsidRPr="002E45D4" w:rsidRDefault="00DC693B" w:rsidP="00E24352">
            <w:pPr>
              <w:rPr>
                <w:rFonts w:ascii="Arial" w:eastAsia="Arial" w:hAnsi="Arial" w:cs="Arial"/>
                <w:b/>
                <w:lang w:val="nl-NL" w:eastAsia="nl-NL" w:bidi="nl-NL"/>
              </w:rPr>
            </w:pPr>
          </w:p>
          <w:p w14:paraId="1EE2DF8F" w14:textId="77777777" w:rsidR="00DC693B" w:rsidRPr="002E45D4" w:rsidRDefault="00DC693B" w:rsidP="00E24352">
            <w:pPr>
              <w:rPr>
                <w:rFonts w:ascii="Arial" w:eastAsia="Arial" w:hAnsi="Arial" w:cs="Arial"/>
                <w:b/>
                <w:lang w:val="nl-NL" w:eastAsia="nl-NL" w:bidi="nl-NL"/>
              </w:rPr>
            </w:pPr>
          </w:p>
          <w:p w14:paraId="00A741E0" w14:textId="77777777" w:rsidR="00DC693B" w:rsidRPr="002E45D4" w:rsidRDefault="00DC693B" w:rsidP="00E24352">
            <w:pPr>
              <w:spacing w:before="6"/>
              <w:rPr>
                <w:rFonts w:ascii="Arial" w:eastAsia="Arial" w:hAnsi="Arial" w:cs="Arial"/>
                <w:b/>
                <w:lang w:val="nl-NL" w:eastAsia="nl-NL" w:bidi="nl-NL"/>
              </w:rPr>
            </w:pPr>
          </w:p>
          <w:p w14:paraId="2B96E872" w14:textId="77777777" w:rsidR="00DC693B" w:rsidRPr="002E45D4" w:rsidRDefault="00DC693B" w:rsidP="00E24352">
            <w:pPr>
              <w:ind w:left="106"/>
              <w:rPr>
                <w:rFonts w:ascii="Arial" w:eastAsia="Arial" w:hAnsi="Arial" w:cs="Arial"/>
                <w:lang w:val="nl-NL" w:eastAsia="nl-NL" w:bidi="nl-NL"/>
              </w:rPr>
            </w:pPr>
            <w:r w:rsidRPr="002E45D4">
              <w:rPr>
                <w:rFonts w:ascii="Arial" w:eastAsia="Arial" w:hAnsi="Arial" w:cs="Arial"/>
                <w:lang w:val="nl-NL" w:eastAsia="nl-NL" w:bidi="nl-NL"/>
              </w:rPr>
              <w:t>100 EUR</w:t>
            </w:r>
          </w:p>
        </w:tc>
        <w:tc>
          <w:tcPr>
            <w:tcW w:w="1646" w:type="dxa"/>
          </w:tcPr>
          <w:p w14:paraId="57602E7D" w14:textId="77777777" w:rsidR="00DC693B" w:rsidRPr="002E45D4" w:rsidRDefault="00DC693B" w:rsidP="00E24352">
            <w:pPr>
              <w:rPr>
                <w:rFonts w:ascii="Arial" w:eastAsia="Arial" w:hAnsi="Arial" w:cs="Arial"/>
                <w:b/>
                <w:lang w:val="nl-NL" w:eastAsia="nl-NL" w:bidi="nl-NL"/>
              </w:rPr>
            </w:pPr>
          </w:p>
          <w:p w14:paraId="1FE444EC" w14:textId="77777777" w:rsidR="00DC693B" w:rsidRPr="002E45D4" w:rsidRDefault="00DC693B" w:rsidP="00E24352">
            <w:pPr>
              <w:rPr>
                <w:rFonts w:ascii="Arial" w:eastAsia="Arial" w:hAnsi="Arial" w:cs="Arial"/>
                <w:b/>
                <w:lang w:val="nl-NL" w:eastAsia="nl-NL" w:bidi="nl-NL"/>
              </w:rPr>
            </w:pPr>
          </w:p>
          <w:p w14:paraId="1334C2E4" w14:textId="77777777" w:rsidR="00DC693B" w:rsidRPr="002E45D4" w:rsidRDefault="00DC693B" w:rsidP="00E24352">
            <w:pPr>
              <w:spacing w:before="6"/>
              <w:rPr>
                <w:rFonts w:ascii="Arial" w:eastAsia="Arial" w:hAnsi="Arial" w:cs="Arial"/>
                <w:b/>
                <w:lang w:val="nl-NL" w:eastAsia="nl-NL" w:bidi="nl-NL"/>
              </w:rPr>
            </w:pPr>
          </w:p>
          <w:p w14:paraId="6A255E4C" w14:textId="77777777" w:rsidR="00DC693B" w:rsidRPr="002E45D4" w:rsidRDefault="00DC693B" w:rsidP="00E24352">
            <w:pPr>
              <w:ind w:right="572"/>
              <w:jc w:val="right"/>
              <w:rPr>
                <w:rFonts w:ascii="Arial" w:eastAsia="Arial" w:hAnsi="Arial" w:cs="Arial"/>
                <w:lang w:val="nl-NL" w:eastAsia="nl-NL" w:bidi="nl-NL"/>
              </w:rPr>
            </w:pPr>
            <w:r w:rsidRPr="002E45D4">
              <w:rPr>
                <w:rFonts w:ascii="Arial" w:eastAsia="Arial" w:hAnsi="Arial" w:cs="Arial"/>
                <w:lang w:val="nl-NL" w:eastAsia="nl-NL" w:bidi="nl-NL"/>
              </w:rPr>
              <w:t>6,40 EUR</w:t>
            </w:r>
          </w:p>
        </w:tc>
        <w:tc>
          <w:tcPr>
            <w:tcW w:w="1645" w:type="dxa"/>
          </w:tcPr>
          <w:p w14:paraId="369F6FAA" w14:textId="77777777" w:rsidR="00DC693B" w:rsidRPr="002E45D4" w:rsidRDefault="00DC693B" w:rsidP="00E24352">
            <w:pPr>
              <w:rPr>
                <w:rFonts w:ascii="Arial" w:eastAsia="Arial" w:hAnsi="Arial" w:cs="Arial"/>
                <w:b/>
                <w:lang w:val="nl-NL" w:eastAsia="nl-NL" w:bidi="nl-NL"/>
              </w:rPr>
            </w:pPr>
          </w:p>
          <w:p w14:paraId="1D8B8F5F" w14:textId="77777777" w:rsidR="00DC693B" w:rsidRPr="002E45D4" w:rsidRDefault="00DC693B" w:rsidP="00E24352">
            <w:pPr>
              <w:rPr>
                <w:rFonts w:ascii="Arial" w:eastAsia="Arial" w:hAnsi="Arial" w:cs="Arial"/>
                <w:b/>
                <w:lang w:val="nl-NL" w:eastAsia="nl-NL" w:bidi="nl-NL"/>
              </w:rPr>
            </w:pPr>
          </w:p>
          <w:p w14:paraId="0E07F559" w14:textId="77777777" w:rsidR="00DC693B" w:rsidRPr="002E45D4" w:rsidRDefault="00DC693B" w:rsidP="00E24352">
            <w:pPr>
              <w:spacing w:before="6"/>
              <w:rPr>
                <w:rFonts w:ascii="Arial" w:eastAsia="Arial" w:hAnsi="Arial" w:cs="Arial"/>
                <w:b/>
                <w:lang w:val="nl-NL" w:eastAsia="nl-NL" w:bidi="nl-NL"/>
              </w:rPr>
            </w:pPr>
          </w:p>
          <w:p w14:paraId="625C15E5" w14:textId="77777777" w:rsidR="00DC693B" w:rsidRPr="002E45D4" w:rsidRDefault="00DC693B" w:rsidP="00E24352">
            <w:pPr>
              <w:ind w:right="450"/>
              <w:jc w:val="right"/>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34F3B86D" w14:textId="77777777" w:rsidTr="00E24352">
        <w:trPr>
          <w:trHeight w:val="2037"/>
        </w:trPr>
        <w:tc>
          <w:tcPr>
            <w:tcW w:w="1085" w:type="dxa"/>
          </w:tcPr>
          <w:p w14:paraId="603A1438" w14:textId="77777777" w:rsidR="00DC693B" w:rsidRPr="002E45D4" w:rsidRDefault="00DC693B" w:rsidP="00E24352">
            <w:pPr>
              <w:rPr>
                <w:rFonts w:ascii="Arial" w:eastAsia="Arial" w:hAnsi="Arial" w:cs="Arial"/>
                <w:b/>
                <w:lang w:val="nl-NL" w:eastAsia="nl-NL" w:bidi="nl-NL"/>
              </w:rPr>
            </w:pPr>
          </w:p>
          <w:p w14:paraId="2F2687A8" w14:textId="77777777" w:rsidR="00DC693B" w:rsidRPr="00D13DB7" w:rsidRDefault="00DC693B" w:rsidP="00E24352">
            <w:pPr>
              <w:rPr>
                <w:rFonts w:ascii="Arial" w:eastAsia="Arial" w:hAnsi="Arial" w:cs="Arial"/>
                <w:b/>
                <w:lang w:val="nl-NL" w:eastAsia="nl-NL" w:bidi="nl-NL"/>
              </w:rPr>
            </w:pPr>
          </w:p>
          <w:p w14:paraId="742F044E" w14:textId="77777777" w:rsidR="00DC693B" w:rsidRPr="00151470" w:rsidRDefault="00DC693B" w:rsidP="00E24352">
            <w:pPr>
              <w:spacing w:before="9"/>
              <w:rPr>
                <w:rFonts w:ascii="Arial" w:eastAsia="Arial" w:hAnsi="Arial" w:cs="Arial"/>
                <w:b/>
                <w:lang w:val="nl-NL" w:eastAsia="nl-NL" w:bidi="nl-NL"/>
              </w:rPr>
            </w:pPr>
          </w:p>
          <w:p w14:paraId="4AC52117"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567733</w:t>
            </w:r>
          </w:p>
        </w:tc>
        <w:tc>
          <w:tcPr>
            <w:tcW w:w="3594" w:type="dxa"/>
          </w:tcPr>
          <w:p w14:paraId="079359D5"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2E45D4">
              <w:rPr>
                <w:rFonts w:ascii="Arial" w:eastAsia="Arial" w:hAnsi="Arial" w:cs="Arial"/>
                <w:lang w:val="nl-NL" w:eastAsia="nl-NL" w:bidi="nl-NL"/>
              </w:rPr>
              <w:t>Behandeling en opvolging van de patiënt via de mobiele toepassing na de ziekenhuisopname voor primaire heupartroplastiek vanaf de vijfde week na ziekenhuisopname, per periode</w:t>
            </w:r>
          </w:p>
          <w:p w14:paraId="3AE9F820"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3CE0C2DC" w14:textId="77777777" w:rsidR="00DC693B" w:rsidRPr="002E45D4" w:rsidRDefault="00DC693B" w:rsidP="00E24352">
            <w:pPr>
              <w:rPr>
                <w:rFonts w:ascii="Arial" w:eastAsia="Arial" w:hAnsi="Arial" w:cs="Arial"/>
                <w:b/>
                <w:lang w:val="nl-NL" w:eastAsia="nl-NL" w:bidi="nl-NL"/>
              </w:rPr>
            </w:pPr>
          </w:p>
          <w:p w14:paraId="15A04698" w14:textId="77777777" w:rsidR="00DC693B" w:rsidRPr="002E45D4" w:rsidRDefault="00DC693B" w:rsidP="00E24352">
            <w:pPr>
              <w:rPr>
                <w:rFonts w:ascii="Arial" w:eastAsia="Arial" w:hAnsi="Arial" w:cs="Arial"/>
                <w:b/>
                <w:lang w:val="nl-NL" w:eastAsia="nl-NL" w:bidi="nl-NL"/>
              </w:rPr>
            </w:pPr>
          </w:p>
          <w:p w14:paraId="40C0F26F" w14:textId="77777777" w:rsidR="00DC693B" w:rsidRPr="002E45D4" w:rsidRDefault="00DC693B" w:rsidP="00E24352">
            <w:pPr>
              <w:spacing w:before="9"/>
              <w:rPr>
                <w:rFonts w:ascii="Arial" w:eastAsia="Arial" w:hAnsi="Arial" w:cs="Arial"/>
                <w:b/>
                <w:lang w:val="nl-NL" w:eastAsia="nl-NL" w:bidi="nl-NL"/>
              </w:rPr>
            </w:pPr>
          </w:p>
          <w:p w14:paraId="45217586" w14:textId="77777777" w:rsidR="00DC693B" w:rsidRPr="002E45D4" w:rsidRDefault="00DC693B" w:rsidP="00E24352">
            <w:pPr>
              <w:ind w:left="106"/>
              <w:rPr>
                <w:rFonts w:ascii="Arial" w:eastAsia="Arial" w:hAnsi="Arial" w:cs="Arial"/>
                <w:lang w:val="nl-NL" w:eastAsia="nl-NL" w:bidi="nl-NL"/>
              </w:rPr>
            </w:pPr>
            <w:r w:rsidRPr="002E45D4">
              <w:rPr>
                <w:rFonts w:ascii="Arial" w:eastAsia="Arial" w:hAnsi="Arial" w:cs="Arial"/>
                <w:lang w:val="nl-NL" w:eastAsia="nl-NL" w:bidi="nl-NL"/>
              </w:rPr>
              <w:t>67,50 EUR</w:t>
            </w:r>
          </w:p>
        </w:tc>
        <w:tc>
          <w:tcPr>
            <w:tcW w:w="1646" w:type="dxa"/>
          </w:tcPr>
          <w:p w14:paraId="2FA6706B" w14:textId="77777777" w:rsidR="00DC693B" w:rsidRPr="002E45D4" w:rsidRDefault="00DC693B" w:rsidP="00E24352">
            <w:pPr>
              <w:rPr>
                <w:rFonts w:ascii="Arial" w:eastAsia="Arial" w:hAnsi="Arial" w:cs="Arial"/>
                <w:b/>
                <w:lang w:val="nl-NL" w:eastAsia="nl-NL" w:bidi="nl-NL"/>
              </w:rPr>
            </w:pPr>
          </w:p>
          <w:p w14:paraId="1F339170" w14:textId="77777777" w:rsidR="00DC693B" w:rsidRPr="002E45D4" w:rsidRDefault="00DC693B" w:rsidP="00E24352">
            <w:pPr>
              <w:rPr>
                <w:rFonts w:ascii="Arial" w:eastAsia="Arial" w:hAnsi="Arial" w:cs="Arial"/>
                <w:b/>
                <w:lang w:val="nl-NL" w:eastAsia="nl-NL" w:bidi="nl-NL"/>
              </w:rPr>
            </w:pPr>
          </w:p>
          <w:p w14:paraId="185F43FE" w14:textId="77777777" w:rsidR="00DC693B" w:rsidRPr="002E45D4" w:rsidRDefault="00DC693B" w:rsidP="00E24352">
            <w:pPr>
              <w:spacing w:before="9"/>
              <w:rPr>
                <w:rFonts w:ascii="Arial" w:eastAsia="Arial" w:hAnsi="Arial" w:cs="Arial"/>
                <w:b/>
                <w:lang w:val="nl-NL" w:eastAsia="nl-NL" w:bidi="nl-NL"/>
              </w:rPr>
            </w:pPr>
          </w:p>
          <w:p w14:paraId="19C013A2" w14:textId="77777777" w:rsidR="00DC693B" w:rsidRPr="002E45D4" w:rsidRDefault="00DC693B" w:rsidP="00E24352">
            <w:pPr>
              <w:ind w:right="572"/>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78BDF5B4" w14:textId="77777777" w:rsidR="00DC693B" w:rsidRPr="002E45D4" w:rsidRDefault="00DC693B" w:rsidP="00E24352">
            <w:pPr>
              <w:rPr>
                <w:rFonts w:ascii="Arial" w:eastAsia="Arial" w:hAnsi="Arial" w:cs="Arial"/>
                <w:b/>
                <w:lang w:val="nl-NL" w:eastAsia="nl-NL" w:bidi="nl-NL"/>
              </w:rPr>
            </w:pPr>
          </w:p>
          <w:p w14:paraId="2A880203" w14:textId="77777777" w:rsidR="00DC693B" w:rsidRPr="002E45D4" w:rsidRDefault="00DC693B" w:rsidP="00E24352">
            <w:pPr>
              <w:rPr>
                <w:rFonts w:ascii="Arial" w:eastAsia="Arial" w:hAnsi="Arial" w:cs="Arial"/>
                <w:b/>
                <w:lang w:val="nl-NL" w:eastAsia="nl-NL" w:bidi="nl-NL"/>
              </w:rPr>
            </w:pPr>
          </w:p>
          <w:p w14:paraId="3EC1FE3D" w14:textId="77777777" w:rsidR="00DC693B" w:rsidRPr="002E45D4" w:rsidRDefault="00DC693B" w:rsidP="00E24352">
            <w:pPr>
              <w:spacing w:before="9"/>
              <w:rPr>
                <w:rFonts w:ascii="Arial" w:eastAsia="Arial" w:hAnsi="Arial" w:cs="Arial"/>
                <w:b/>
                <w:lang w:val="nl-NL" w:eastAsia="nl-NL" w:bidi="nl-NL"/>
              </w:rPr>
            </w:pPr>
          </w:p>
          <w:p w14:paraId="33433923" w14:textId="77777777" w:rsidR="00DC693B" w:rsidRPr="002E45D4" w:rsidRDefault="00DC693B" w:rsidP="00E24352">
            <w:pPr>
              <w:ind w:right="450"/>
              <w:jc w:val="right"/>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3D6AF6C6" w14:textId="77777777" w:rsidTr="00E24352">
        <w:trPr>
          <w:trHeight w:val="1163"/>
        </w:trPr>
        <w:tc>
          <w:tcPr>
            <w:tcW w:w="1085" w:type="dxa"/>
          </w:tcPr>
          <w:p w14:paraId="04F6F6BB" w14:textId="77777777" w:rsidR="00DC693B" w:rsidRPr="002E45D4" w:rsidRDefault="00DC693B" w:rsidP="00E24352">
            <w:pPr>
              <w:rPr>
                <w:rFonts w:ascii="Arial" w:eastAsia="Arial" w:hAnsi="Arial" w:cs="Arial"/>
                <w:b/>
                <w:lang w:val="nl-NL" w:eastAsia="nl-NL" w:bidi="nl-NL"/>
              </w:rPr>
            </w:pPr>
          </w:p>
          <w:p w14:paraId="11642234" w14:textId="77777777" w:rsidR="00DC693B" w:rsidRPr="00D13DB7" w:rsidRDefault="00DC693B" w:rsidP="00E24352">
            <w:pPr>
              <w:spacing w:before="158"/>
              <w:ind w:left="107"/>
              <w:rPr>
                <w:rFonts w:ascii="Arial" w:eastAsia="Arial" w:hAnsi="Arial" w:cs="Arial"/>
                <w:b/>
                <w:i/>
                <w:lang w:val="nl-NL" w:eastAsia="nl-NL" w:bidi="nl-NL"/>
              </w:rPr>
            </w:pPr>
            <w:r w:rsidRPr="00D13DB7">
              <w:rPr>
                <w:rFonts w:ascii="Arial" w:eastAsia="Arial" w:hAnsi="Arial" w:cs="Arial"/>
                <w:b/>
                <w:i/>
                <w:lang w:val="nl-NL" w:eastAsia="nl-NL" w:bidi="nl-NL"/>
              </w:rPr>
              <w:t>567755</w:t>
            </w:r>
          </w:p>
        </w:tc>
        <w:tc>
          <w:tcPr>
            <w:tcW w:w="3594" w:type="dxa"/>
          </w:tcPr>
          <w:p w14:paraId="4980D631"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151470">
              <w:rPr>
                <w:rFonts w:ascii="Arial" w:eastAsia="Arial" w:hAnsi="Arial" w:cs="Arial"/>
                <w:lang w:val="nl-NL" w:eastAsia="nl-NL" w:bidi="nl-NL"/>
              </w:rPr>
              <w:t xml:space="preserve">Behandeling en opvolging van de patiënt via de mobiele toepassing na   de   ziekenhuisopname  </w:t>
            </w:r>
            <w:r w:rsidRPr="002E45D4">
              <w:rPr>
                <w:rFonts w:ascii="Arial" w:eastAsia="Arial" w:hAnsi="Arial" w:cs="Arial"/>
                <w:spacing w:val="61"/>
                <w:lang w:val="nl-NL" w:eastAsia="nl-NL" w:bidi="nl-NL"/>
              </w:rPr>
              <w:t xml:space="preserve"> </w:t>
            </w:r>
            <w:r w:rsidRPr="002E45D4">
              <w:rPr>
                <w:rFonts w:ascii="Arial" w:eastAsia="Arial" w:hAnsi="Arial" w:cs="Arial"/>
                <w:lang w:val="nl-NL" w:eastAsia="nl-NL" w:bidi="nl-NL"/>
              </w:rPr>
              <w:t>voor</w:t>
            </w:r>
          </w:p>
          <w:p w14:paraId="6EA60391"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primaire   heupartroplastiek vanaf de negende week</w:t>
            </w:r>
            <w:r w:rsidRPr="002E45D4">
              <w:rPr>
                <w:rFonts w:ascii="Arial" w:eastAsia="Arial" w:hAnsi="Arial" w:cs="Arial"/>
                <w:color w:val="FF0000"/>
                <w:lang w:val="nl-NL" w:eastAsia="nl-NL" w:bidi="nl-NL"/>
              </w:rPr>
              <w:t xml:space="preserve"> </w:t>
            </w:r>
            <w:r w:rsidRPr="002E45D4">
              <w:rPr>
                <w:rFonts w:ascii="Arial" w:eastAsia="Arial" w:hAnsi="Arial" w:cs="Arial"/>
                <w:lang w:val="nl-NL" w:eastAsia="nl-NL" w:bidi="nl-NL"/>
              </w:rPr>
              <w:t>na ziekenhuisopname, per periode van 2 weken</w:t>
            </w:r>
          </w:p>
        </w:tc>
        <w:tc>
          <w:tcPr>
            <w:tcW w:w="1391" w:type="dxa"/>
          </w:tcPr>
          <w:p w14:paraId="71E3D5D9" w14:textId="77777777" w:rsidR="00DC693B" w:rsidRPr="002E45D4" w:rsidRDefault="00DC693B" w:rsidP="00E24352">
            <w:pPr>
              <w:rPr>
                <w:rFonts w:ascii="Arial" w:eastAsia="Arial" w:hAnsi="Arial" w:cs="Arial"/>
                <w:b/>
                <w:lang w:val="nl-NL" w:eastAsia="nl-NL" w:bidi="nl-NL"/>
              </w:rPr>
            </w:pPr>
          </w:p>
          <w:p w14:paraId="4C8FCF8E" w14:textId="77777777" w:rsidR="00DC693B" w:rsidRPr="002E45D4" w:rsidRDefault="00DC693B" w:rsidP="00E24352">
            <w:pPr>
              <w:spacing w:before="158"/>
              <w:ind w:left="106"/>
              <w:rPr>
                <w:rFonts w:ascii="Arial" w:eastAsia="Arial" w:hAnsi="Arial" w:cs="Arial"/>
                <w:lang w:val="nl-NL" w:eastAsia="nl-NL" w:bidi="nl-NL"/>
              </w:rPr>
            </w:pPr>
            <w:r w:rsidRPr="002E45D4">
              <w:rPr>
                <w:rFonts w:ascii="Arial" w:eastAsia="Arial" w:hAnsi="Arial" w:cs="Arial"/>
                <w:lang w:val="nl-NL" w:eastAsia="nl-NL" w:bidi="nl-NL"/>
              </w:rPr>
              <w:t>57,50 EUR</w:t>
            </w:r>
          </w:p>
        </w:tc>
        <w:tc>
          <w:tcPr>
            <w:tcW w:w="1646" w:type="dxa"/>
          </w:tcPr>
          <w:p w14:paraId="441A5FD0" w14:textId="77777777" w:rsidR="00DC693B" w:rsidRPr="002E45D4" w:rsidRDefault="00DC693B" w:rsidP="00E24352">
            <w:pPr>
              <w:rPr>
                <w:rFonts w:ascii="Arial" w:eastAsia="Arial" w:hAnsi="Arial" w:cs="Arial"/>
                <w:b/>
                <w:lang w:val="nl-NL" w:eastAsia="nl-NL" w:bidi="nl-NL"/>
              </w:rPr>
            </w:pPr>
          </w:p>
          <w:p w14:paraId="42DA979D" w14:textId="77777777" w:rsidR="00DC693B" w:rsidRPr="002E45D4" w:rsidRDefault="00DC693B" w:rsidP="00E24352">
            <w:pPr>
              <w:spacing w:before="158"/>
              <w:ind w:right="572"/>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56F72ED6" w14:textId="77777777" w:rsidR="00DC693B" w:rsidRPr="002E45D4" w:rsidRDefault="00DC693B" w:rsidP="00E24352">
            <w:pPr>
              <w:rPr>
                <w:rFonts w:ascii="Arial" w:eastAsia="Arial" w:hAnsi="Arial" w:cs="Arial"/>
                <w:b/>
                <w:lang w:val="nl-NL" w:eastAsia="nl-NL" w:bidi="nl-NL"/>
              </w:rPr>
            </w:pPr>
          </w:p>
          <w:p w14:paraId="63CCA88C" w14:textId="77777777" w:rsidR="00DC693B" w:rsidRPr="002E45D4" w:rsidRDefault="00DC693B" w:rsidP="00E24352">
            <w:pPr>
              <w:spacing w:before="158"/>
              <w:ind w:right="450"/>
              <w:jc w:val="right"/>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4B89E3B2" w14:textId="77777777" w:rsidR="00DC693B" w:rsidRPr="00D13DB7" w:rsidRDefault="00DC693B" w:rsidP="00DC693B">
      <w:pPr>
        <w:spacing w:before="6" w:after="120"/>
        <w:jc w:val="both"/>
        <w:rPr>
          <w:rFonts w:ascii="Arial" w:hAnsi="Arial" w:cs="Arial"/>
          <w:b/>
          <w:sz w:val="22"/>
          <w:szCs w:val="22"/>
        </w:rPr>
      </w:pPr>
    </w:p>
    <w:p w14:paraId="03F0EE5F" w14:textId="77777777" w:rsidR="00DC693B" w:rsidRPr="00D13DB7" w:rsidRDefault="00DC693B" w:rsidP="00DC693B">
      <w:pPr>
        <w:spacing w:before="93" w:after="120" w:line="276" w:lineRule="auto"/>
        <w:ind w:left="220" w:right="215"/>
        <w:jc w:val="both"/>
        <w:rPr>
          <w:rFonts w:ascii="Arial" w:hAnsi="Arial" w:cs="Arial"/>
          <w:sz w:val="22"/>
          <w:szCs w:val="22"/>
          <w:lang w:val="nl-BE"/>
        </w:rPr>
      </w:pPr>
      <w:r w:rsidRPr="00D13DB7">
        <w:rPr>
          <w:rFonts w:ascii="Arial" w:hAnsi="Arial" w:cs="Arial"/>
          <w:sz w:val="22"/>
          <w:szCs w:val="22"/>
          <w:lang w:val="nl-BE"/>
        </w:rPr>
        <w:t>Dit</w:t>
      </w:r>
      <w:r w:rsidRPr="00D13DB7">
        <w:rPr>
          <w:rFonts w:ascii="Arial" w:hAnsi="Arial" w:cs="Arial"/>
          <w:spacing w:val="-9"/>
          <w:sz w:val="22"/>
          <w:szCs w:val="22"/>
          <w:lang w:val="nl-BE"/>
        </w:rPr>
        <w:t xml:space="preserve"> </w:t>
      </w:r>
      <w:r w:rsidRPr="00D13DB7">
        <w:rPr>
          <w:rFonts w:ascii="Arial" w:hAnsi="Arial" w:cs="Arial"/>
          <w:sz w:val="22"/>
          <w:szCs w:val="22"/>
          <w:lang w:val="nl-BE"/>
        </w:rPr>
        <w:t>forfait</w:t>
      </w:r>
      <w:r w:rsidRPr="00D13DB7">
        <w:rPr>
          <w:rFonts w:ascii="Arial" w:hAnsi="Arial" w:cs="Arial"/>
          <w:spacing w:val="-9"/>
          <w:sz w:val="22"/>
          <w:szCs w:val="22"/>
          <w:lang w:val="nl-BE"/>
        </w:rPr>
        <w:t xml:space="preserve"> </w:t>
      </w:r>
      <w:r w:rsidRPr="00D13DB7">
        <w:rPr>
          <w:rFonts w:ascii="Arial" w:hAnsi="Arial" w:cs="Arial"/>
          <w:sz w:val="22"/>
          <w:szCs w:val="22"/>
          <w:lang w:val="nl-BE"/>
        </w:rPr>
        <w:t>omvat</w:t>
      </w:r>
      <w:r w:rsidRPr="00D13DB7">
        <w:rPr>
          <w:rFonts w:ascii="Arial" w:hAnsi="Arial" w:cs="Arial"/>
          <w:spacing w:val="-10"/>
          <w:sz w:val="22"/>
          <w:szCs w:val="22"/>
          <w:lang w:val="nl-BE"/>
        </w:rPr>
        <w:t xml:space="preserve"> </w:t>
      </w:r>
      <w:r w:rsidRPr="00D13DB7">
        <w:rPr>
          <w:rFonts w:ascii="Arial" w:hAnsi="Arial" w:cs="Arial"/>
          <w:sz w:val="22"/>
          <w:szCs w:val="22"/>
          <w:lang w:val="nl-BE"/>
        </w:rPr>
        <w:t>de</w:t>
      </w:r>
      <w:r w:rsidRPr="00D13DB7">
        <w:rPr>
          <w:rFonts w:ascii="Arial" w:hAnsi="Arial" w:cs="Arial"/>
          <w:spacing w:val="-10"/>
          <w:sz w:val="22"/>
          <w:szCs w:val="22"/>
          <w:lang w:val="nl-BE"/>
        </w:rPr>
        <w:t xml:space="preserve"> </w:t>
      </w:r>
      <w:r w:rsidRPr="00D13DB7">
        <w:rPr>
          <w:rFonts w:ascii="Arial" w:hAnsi="Arial" w:cs="Arial"/>
          <w:sz w:val="22"/>
          <w:szCs w:val="22"/>
          <w:lang w:val="nl-BE"/>
        </w:rPr>
        <w:t>opvolging,</w:t>
      </w:r>
      <w:r w:rsidRPr="00D13DB7">
        <w:rPr>
          <w:rFonts w:ascii="Arial" w:hAnsi="Arial" w:cs="Arial"/>
          <w:spacing w:val="-12"/>
          <w:sz w:val="22"/>
          <w:szCs w:val="22"/>
          <w:lang w:val="nl-BE"/>
        </w:rPr>
        <w:t xml:space="preserve"> </w:t>
      </w:r>
      <w:r w:rsidRPr="00D13DB7">
        <w:rPr>
          <w:rFonts w:ascii="Arial" w:hAnsi="Arial" w:cs="Arial"/>
          <w:sz w:val="22"/>
          <w:szCs w:val="22"/>
          <w:lang w:val="nl-BE"/>
        </w:rPr>
        <w:t>(tele)monitoring</w:t>
      </w:r>
      <w:r w:rsidRPr="00D13DB7">
        <w:rPr>
          <w:rFonts w:ascii="Arial" w:hAnsi="Arial" w:cs="Arial"/>
          <w:spacing w:val="-9"/>
          <w:sz w:val="22"/>
          <w:szCs w:val="22"/>
          <w:lang w:val="nl-BE"/>
        </w:rPr>
        <w:t xml:space="preserve"> </w:t>
      </w:r>
      <w:r w:rsidRPr="00D13DB7">
        <w:rPr>
          <w:rFonts w:ascii="Arial" w:hAnsi="Arial" w:cs="Arial"/>
          <w:sz w:val="22"/>
          <w:szCs w:val="22"/>
          <w:lang w:val="nl-BE"/>
        </w:rPr>
        <w:t>en</w:t>
      </w:r>
      <w:r w:rsidRPr="00D13DB7">
        <w:rPr>
          <w:rFonts w:ascii="Arial" w:hAnsi="Arial" w:cs="Arial"/>
          <w:spacing w:val="-13"/>
          <w:sz w:val="22"/>
          <w:szCs w:val="22"/>
          <w:lang w:val="nl-BE"/>
        </w:rPr>
        <w:t xml:space="preserve"> </w:t>
      </w:r>
      <w:r w:rsidRPr="00D13DB7">
        <w:rPr>
          <w:rFonts w:ascii="Arial" w:hAnsi="Arial" w:cs="Arial"/>
          <w:sz w:val="22"/>
          <w:szCs w:val="22"/>
          <w:lang w:val="nl-BE"/>
        </w:rPr>
        <w:t>aanpassing</w:t>
      </w:r>
      <w:r w:rsidRPr="00D13DB7">
        <w:rPr>
          <w:rFonts w:ascii="Arial" w:hAnsi="Arial" w:cs="Arial"/>
          <w:spacing w:val="-9"/>
          <w:sz w:val="22"/>
          <w:szCs w:val="22"/>
          <w:lang w:val="nl-BE"/>
        </w:rPr>
        <w:t xml:space="preserve"> </w:t>
      </w:r>
      <w:r w:rsidRPr="00D13DB7">
        <w:rPr>
          <w:rFonts w:ascii="Arial" w:hAnsi="Arial" w:cs="Arial"/>
          <w:sz w:val="22"/>
          <w:szCs w:val="22"/>
          <w:lang w:val="nl-BE"/>
        </w:rPr>
        <w:t>van</w:t>
      </w:r>
      <w:r w:rsidRPr="00D13DB7">
        <w:rPr>
          <w:rFonts w:ascii="Arial" w:hAnsi="Arial" w:cs="Arial"/>
          <w:spacing w:val="-9"/>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therapie,</w:t>
      </w:r>
      <w:r w:rsidRPr="00D13DB7">
        <w:rPr>
          <w:rFonts w:ascii="Arial" w:hAnsi="Arial" w:cs="Arial"/>
          <w:spacing w:val="-7"/>
          <w:sz w:val="22"/>
          <w:szCs w:val="22"/>
          <w:lang w:val="nl-BE"/>
        </w:rPr>
        <w:t xml:space="preserve"> </w:t>
      </w:r>
      <w:r w:rsidRPr="00D13DB7">
        <w:rPr>
          <w:rFonts w:ascii="Arial" w:hAnsi="Arial" w:cs="Arial"/>
          <w:sz w:val="22"/>
          <w:szCs w:val="22"/>
          <w:lang w:val="nl-BE"/>
        </w:rPr>
        <w:t>de</w:t>
      </w:r>
      <w:r w:rsidRPr="00D13DB7">
        <w:rPr>
          <w:rFonts w:ascii="Arial" w:hAnsi="Arial" w:cs="Arial"/>
          <w:spacing w:val="-11"/>
          <w:sz w:val="22"/>
          <w:szCs w:val="22"/>
          <w:lang w:val="nl-BE"/>
        </w:rPr>
        <w:t xml:space="preserve"> </w:t>
      </w:r>
      <w:r w:rsidRPr="00D13DB7">
        <w:rPr>
          <w:rFonts w:ascii="Arial" w:hAnsi="Arial" w:cs="Arial"/>
          <w:sz w:val="22"/>
          <w:szCs w:val="22"/>
          <w:lang w:val="nl-BE"/>
        </w:rPr>
        <w:t>verstrekkingen uitgevoerd via het systeem, alsmede alle verstrekkingen gekoppeld aan de revalidatie verricht door</w:t>
      </w:r>
      <w:r w:rsidRPr="00D13DB7">
        <w:rPr>
          <w:rFonts w:ascii="Arial" w:hAnsi="Arial" w:cs="Arial"/>
          <w:spacing w:val="-4"/>
          <w:sz w:val="22"/>
          <w:szCs w:val="22"/>
          <w:lang w:val="nl-BE"/>
        </w:rPr>
        <w:t xml:space="preserve"> </w:t>
      </w:r>
      <w:r w:rsidRPr="00D13DB7">
        <w:rPr>
          <w:rFonts w:ascii="Arial" w:hAnsi="Arial" w:cs="Arial"/>
          <w:sz w:val="22"/>
          <w:szCs w:val="22"/>
          <w:lang w:val="nl-BE"/>
        </w:rPr>
        <w:t>de</w:t>
      </w:r>
      <w:r w:rsidRPr="00D13DB7">
        <w:rPr>
          <w:rFonts w:ascii="Arial" w:hAnsi="Arial" w:cs="Arial"/>
          <w:spacing w:val="-9"/>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5"/>
          <w:sz w:val="22"/>
          <w:szCs w:val="22"/>
          <w:lang w:val="nl-BE"/>
        </w:rPr>
        <w:t xml:space="preserve"> </w:t>
      </w:r>
      <w:r w:rsidRPr="00D13DB7">
        <w:rPr>
          <w:rFonts w:ascii="Arial" w:hAnsi="Arial" w:cs="Arial"/>
          <w:sz w:val="22"/>
          <w:szCs w:val="22"/>
          <w:lang w:val="nl-BE"/>
        </w:rPr>
        <w:t>gedurende</w:t>
      </w:r>
      <w:r w:rsidRPr="00D13DB7">
        <w:rPr>
          <w:rFonts w:ascii="Arial" w:hAnsi="Arial" w:cs="Arial"/>
          <w:spacing w:val="-6"/>
          <w:sz w:val="22"/>
          <w:szCs w:val="22"/>
          <w:lang w:val="nl-BE"/>
        </w:rPr>
        <w:t xml:space="preserve"> </w:t>
      </w:r>
      <w:r w:rsidRPr="00D13DB7">
        <w:rPr>
          <w:rFonts w:ascii="Arial" w:hAnsi="Arial" w:cs="Arial"/>
          <w:sz w:val="22"/>
          <w:szCs w:val="22"/>
          <w:lang w:val="nl-BE"/>
        </w:rPr>
        <w:t>het</w:t>
      </w:r>
      <w:r w:rsidRPr="00D13DB7">
        <w:rPr>
          <w:rFonts w:ascii="Arial" w:hAnsi="Arial" w:cs="Arial"/>
          <w:spacing w:val="-5"/>
          <w:sz w:val="22"/>
          <w:szCs w:val="22"/>
          <w:lang w:val="nl-BE"/>
        </w:rPr>
        <w:t xml:space="preserve"> </w:t>
      </w:r>
      <w:r w:rsidRPr="00D13DB7">
        <w:rPr>
          <w:rFonts w:ascii="Arial" w:hAnsi="Arial" w:cs="Arial"/>
          <w:sz w:val="22"/>
          <w:szCs w:val="22"/>
          <w:lang w:val="nl-BE"/>
        </w:rPr>
        <w:t>volledige</w:t>
      </w:r>
      <w:r w:rsidRPr="00D13DB7">
        <w:rPr>
          <w:rFonts w:ascii="Arial" w:hAnsi="Arial" w:cs="Arial"/>
          <w:spacing w:val="-7"/>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4"/>
          <w:sz w:val="22"/>
          <w:szCs w:val="22"/>
          <w:lang w:val="nl-BE"/>
        </w:rPr>
        <w:t xml:space="preserve"> </w:t>
      </w:r>
      <w:r w:rsidRPr="00D13DB7">
        <w:rPr>
          <w:rFonts w:ascii="Arial" w:hAnsi="Arial" w:cs="Arial"/>
          <w:sz w:val="22"/>
          <w:szCs w:val="22"/>
          <w:lang w:val="nl-BE"/>
        </w:rPr>
        <w:t>zorgpad</w:t>
      </w:r>
      <w:r w:rsidRPr="00D13DB7">
        <w:rPr>
          <w:rFonts w:ascii="Arial" w:hAnsi="Arial" w:cs="Arial"/>
          <w:spacing w:val="-8"/>
          <w:sz w:val="22"/>
          <w:szCs w:val="22"/>
          <w:lang w:val="nl-BE"/>
        </w:rPr>
        <w:t xml:space="preserve"> </w:t>
      </w:r>
      <w:r w:rsidRPr="00D13DB7">
        <w:rPr>
          <w:rFonts w:ascii="Arial" w:hAnsi="Arial" w:cs="Arial"/>
          <w:sz w:val="22"/>
          <w:szCs w:val="22"/>
          <w:lang w:val="nl-BE"/>
        </w:rPr>
        <w:t>alsook</w:t>
      </w:r>
      <w:r w:rsidRPr="00D13DB7">
        <w:rPr>
          <w:rFonts w:ascii="Arial" w:hAnsi="Arial" w:cs="Arial"/>
          <w:spacing w:val="-3"/>
          <w:sz w:val="22"/>
          <w:szCs w:val="22"/>
          <w:lang w:val="nl-BE"/>
        </w:rPr>
        <w:t xml:space="preserve"> </w:t>
      </w:r>
      <w:r w:rsidRPr="00D13DB7">
        <w:rPr>
          <w:rFonts w:ascii="Arial" w:hAnsi="Arial" w:cs="Arial"/>
          <w:sz w:val="22"/>
          <w:szCs w:val="22"/>
          <w:lang w:val="nl-BE"/>
        </w:rPr>
        <w:t>het</w:t>
      </w:r>
      <w:r w:rsidRPr="00D13DB7">
        <w:rPr>
          <w:rFonts w:ascii="Arial" w:hAnsi="Arial" w:cs="Arial"/>
          <w:spacing w:val="-6"/>
          <w:sz w:val="22"/>
          <w:szCs w:val="22"/>
          <w:lang w:val="nl-BE"/>
        </w:rPr>
        <w:t xml:space="preserve"> </w:t>
      </w:r>
      <w:r w:rsidRPr="00D13DB7">
        <w:rPr>
          <w:rFonts w:ascii="Arial" w:hAnsi="Arial" w:cs="Arial"/>
          <w:sz w:val="22"/>
          <w:szCs w:val="22"/>
          <w:lang w:val="nl-BE"/>
        </w:rPr>
        <w:t>eindrapport. Hierin zijn tevens de klassieke kinesitherapiesessies met fysieke aanwezigheid van de kinesitherapeut</w:t>
      </w:r>
      <w:r w:rsidRPr="00D13DB7">
        <w:rPr>
          <w:rFonts w:ascii="Arial" w:hAnsi="Arial" w:cs="Arial"/>
          <w:spacing w:val="-2"/>
          <w:sz w:val="22"/>
          <w:szCs w:val="22"/>
          <w:lang w:val="nl-BE"/>
        </w:rPr>
        <w:t xml:space="preserve"> </w:t>
      </w:r>
      <w:r w:rsidRPr="00D13DB7">
        <w:rPr>
          <w:rFonts w:ascii="Arial" w:hAnsi="Arial" w:cs="Arial"/>
          <w:sz w:val="22"/>
          <w:szCs w:val="22"/>
          <w:lang w:val="nl-BE"/>
        </w:rPr>
        <w:t>vervat.</w:t>
      </w:r>
    </w:p>
    <w:p w14:paraId="4CF569A9" w14:textId="77777777" w:rsidR="00DC693B" w:rsidRPr="00D13DB7" w:rsidRDefault="00DC693B" w:rsidP="00DC693B">
      <w:pPr>
        <w:spacing w:after="120" w:line="276" w:lineRule="auto"/>
        <w:ind w:left="220" w:right="212"/>
        <w:jc w:val="both"/>
        <w:rPr>
          <w:rFonts w:ascii="Arial" w:hAnsi="Arial" w:cs="Arial"/>
          <w:sz w:val="22"/>
          <w:szCs w:val="22"/>
          <w:lang w:val="nl-BE"/>
        </w:rPr>
      </w:pPr>
      <w:r w:rsidRPr="00D13DB7">
        <w:rPr>
          <w:rFonts w:ascii="Arial" w:hAnsi="Arial" w:cs="Arial"/>
          <w:sz w:val="22"/>
          <w:szCs w:val="22"/>
          <w:lang w:val="nl-BE"/>
        </w:rPr>
        <w:lastRenderedPageBreak/>
        <w:t>Bij de verstrekkingen 567711, 567733 en 567755 dienen er geen minimum aantal klassieke kinesitherapiesessies met fysieke aanwezigheid van de kinesitherapeut per week plaats te vinden.</w:t>
      </w:r>
    </w:p>
    <w:p w14:paraId="7DE3463E" w14:textId="77777777" w:rsidR="00DC693B" w:rsidRPr="00D13DB7" w:rsidRDefault="00DC693B" w:rsidP="00DC693B">
      <w:pPr>
        <w:spacing w:after="120" w:line="276" w:lineRule="auto"/>
        <w:ind w:left="220" w:right="218"/>
        <w:jc w:val="both"/>
        <w:rPr>
          <w:rFonts w:ascii="Arial" w:hAnsi="Arial" w:cs="Arial"/>
          <w:sz w:val="22"/>
          <w:szCs w:val="22"/>
          <w:lang w:val="nl-BE"/>
        </w:rPr>
      </w:pPr>
      <w:r w:rsidRPr="00D13DB7">
        <w:rPr>
          <w:rFonts w:ascii="Arial" w:hAnsi="Arial" w:cs="Arial"/>
          <w:sz w:val="22"/>
          <w:szCs w:val="22"/>
          <w:lang w:val="nl-BE"/>
        </w:rPr>
        <w:t>Indien de patiënt voor het einde van de 8 weken bij heupartroplastiek de behandeling via telekinesitherapie stopzet, dient de reden van stopzetting geregistreerd te worden.</w:t>
      </w:r>
    </w:p>
    <w:p w14:paraId="130AAE2A" w14:textId="77777777" w:rsidR="00DC693B" w:rsidRPr="00D13DB7" w:rsidRDefault="00DC693B" w:rsidP="00DC693B">
      <w:pPr>
        <w:spacing w:after="120" w:line="276" w:lineRule="auto"/>
        <w:ind w:left="220" w:right="217"/>
        <w:jc w:val="both"/>
        <w:rPr>
          <w:rFonts w:ascii="Arial" w:hAnsi="Arial" w:cs="Arial"/>
          <w:sz w:val="22"/>
          <w:szCs w:val="22"/>
          <w:lang w:val="nl-BE"/>
        </w:rPr>
      </w:pPr>
      <w:r w:rsidRPr="00D13DB7">
        <w:rPr>
          <w:rFonts w:ascii="Arial" w:hAnsi="Arial" w:cs="Arial"/>
          <w:sz w:val="22"/>
          <w:szCs w:val="22"/>
          <w:lang w:val="nl-BE"/>
        </w:rPr>
        <w:t>Indien de behandeling van een patiënt bij wie een heupartroplastiek werd geplaatst, via telekinesitherapie om medische redenen meer dan 8 weken vereist, dient de reden van verderzetting geregistreerd te worden.</w:t>
      </w:r>
    </w:p>
    <w:p w14:paraId="1BC83BA1" w14:textId="77777777" w:rsidR="00DC693B" w:rsidRPr="00D13DB7" w:rsidRDefault="00DC693B" w:rsidP="00DC693B">
      <w:pPr>
        <w:spacing w:before="11" w:after="120"/>
        <w:jc w:val="both"/>
        <w:rPr>
          <w:rFonts w:ascii="Arial" w:hAnsi="Arial" w:cs="Arial"/>
          <w:sz w:val="22"/>
          <w:szCs w:val="22"/>
          <w:lang w:val="nl-BE"/>
        </w:rPr>
      </w:pPr>
    </w:p>
    <w:p w14:paraId="6BA45612" w14:textId="77777777" w:rsidR="00DC693B" w:rsidRPr="00D13DB7" w:rsidRDefault="00DC693B" w:rsidP="00DC693B">
      <w:pPr>
        <w:spacing w:after="120" w:line="276" w:lineRule="auto"/>
        <w:ind w:left="220" w:right="212"/>
        <w:jc w:val="both"/>
        <w:rPr>
          <w:rFonts w:ascii="Arial" w:hAnsi="Arial" w:cs="Arial"/>
          <w:sz w:val="22"/>
          <w:szCs w:val="22"/>
          <w:lang w:val="nl-BE"/>
        </w:rPr>
      </w:pPr>
      <w:r w:rsidRPr="00D13DB7">
        <w:rPr>
          <w:rFonts w:ascii="Arial" w:hAnsi="Arial" w:cs="Arial"/>
          <w:sz w:val="22"/>
          <w:szCs w:val="22"/>
          <w:lang w:val="nl-BE"/>
        </w:rPr>
        <w:t>De</w:t>
      </w:r>
      <w:r w:rsidRPr="00D13DB7">
        <w:rPr>
          <w:rFonts w:ascii="Arial" w:hAnsi="Arial" w:cs="Arial"/>
          <w:spacing w:val="-8"/>
          <w:sz w:val="22"/>
          <w:szCs w:val="22"/>
          <w:lang w:val="nl-BE"/>
        </w:rPr>
        <w:t xml:space="preserve"> </w:t>
      </w:r>
      <w:r w:rsidRPr="00D13DB7">
        <w:rPr>
          <w:rFonts w:ascii="Arial" w:hAnsi="Arial" w:cs="Arial"/>
          <w:sz w:val="22"/>
          <w:szCs w:val="22"/>
          <w:lang w:val="nl-BE"/>
        </w:rPr>
        <w:t>verstrekkingen</w:t>
      </w:r>
      <w:r w:rsidRPr="00D13DB7">
        <w:rPr>
          <w:rFonts w:ascii="Arial" w:hAnsi="Arial" w:cs="Arial"/>
          <w:spacing w:val="-6"/>
          <w:sz w:val="22"/>
          <w:szCs w:val="22"/>
          <w:lang w:val="nl-BE"/>
        </w:rPr>
        <w:t xml:space="preserve"> </w:t>
      </w:r>
      <w:r w:rsidRPr="00D13DB7">
        <w:rPr>
          <w:rFonts w:ascii="Arial" w:hAnsi="Arial" w:cs="Arial"/>
          <w:sz w:val="22"/>
          <w:szCs w:val="22"/>
          <w:lang w:val="nl-BE"/>
        </w:rPr>
        <w:t>567711</w:t>
      </w:r>
      <w:r w:rsidRPr="00D13DB7">
        <w:rPr>
          <w:rFonts w:ascii="Arial" w:hAnsi="Arial" w:cs="Arial"/>
          <w:spacing w:val="-7"/>
          <w:sz w:val="22"/>
          <w:szCs w:val="22"/>
          <w:lang w:val="nl-BE"/>
        </w:rPr>
        <w:t xml:space="preserve"> </w:t>
      </w:r>
      <w:r w:rsidRPr="00D13DB7">
        <w:rPr>
          <w:rFonts w:ascii="Arial" w:hAnsi="Arial" w:cs="Arial"/>
          <w:sz w:val="22"/>
          <w:szCs w:val="22"/>
          <w:lang w:val="nl-BE"/>
        </w:rPr>
        <w:t>en</w:t>
      </w:r>
      <w:r w:rsidRPr="00D13DB7">
        <w:rPr>
          <w:rFonts w:ascii="Arial" w:hAnsi="Arial" w:cs="Arial"/>
          <w:spacing w:val="-7"/>
          <w:sz w:val="22"/>
          <w:szCs w:val="22"/>
          <w:lang w:val="nl-BE"/>
        </w:rPr>
        <w:t xml:space="preserve"> </w:t>
      </w:r>
      <w:r w:rsidRPr="00D13DB7">
        <w:rPr>
          <w:rFonts w:ascii="Arial" w:hAnsi="Arial" w:cs="Arial"/>
          <w:sz w:val="22"/>
          <w:szCs w:val="22"/>
          <w:lang w:val="nl-BE"/>
        </w:rPr>
        <w:t>567733</w:t>
      </w:r>
      <w:r w:rsidRPr="00D13DB7">
        <w:rPr>
          <w:rFonts w:ascii="Arial" w:hAnsi="Arial" w:cs="Arial"/>
          <w:spacing w:val="-10"/>
          <w:sz w:val="22"/>
          <w:szCs w:val="22"/>
          <w:lang w:val="nl-BE"/>
        </w:rPr>
        <w:t xml:space="preserve"> </w:t>
      </w:r>
      <w:r w:rsidRPr="00D13DB7">
        <w:rPr>
          <w:rFonts w:ascii="Arial" w:hAnsi="Arial" w:cs="Arial"/>
          <w:sz w:val="22"/>
          <w:szCs w:val="22"/>
          <w:lang w:val="nl-BE"/>
        </w:rPr>
        <w:t>kunnen</w:t>
      </w:r>
      <w:r w:rsidRPr="00D13DB7">
        <w:rPr>
          <w:rFonts w:ascii="Arial" w:hAnsi="Arial" w:cs="Arial"/>
          <w:spacing w:val="-10"/>
          <w:sz w:val="22"/>
          <w:szCs w:val="22"/>
          <w:lang w:val="nl-BE"/>
        </w:rPr>
        <w:t xml:space="preserve"> </w:t>
      </w:r>
      <w:r w:rsidRPr="00D13DB7">
        <w:rPr>
          <w:rFonts w:ascii="Arial" w:hAnsi="Arial" w:cs="Arial"/>
          <w:sz w:val="22"/>
          <w:szCs w:val="22"/>
          <w:lang w:val="nl-BE"/>
        </w:rPr>
        <w:t>gedurende</w:t>
      </w:r>
      <w:r w:rsidRPr="00D13DB7">
        <w:rPr>
          <w:rFonts w:ascii="Arial" w:hAnsi="Arial" w:cs="Arial"/>
          <w:spacing w:val="-8"/>
          <w:sz w:val="22"/>
          <w:szCs w:val="22"/>
          <w:lang w:val="nl-BE"/>
        </w:rPr>
        <w:t xml:space="preserve"> </w:t>
      </w:r>
      <w:r w:rsidRPr="00D13DB7">
        <w:rPr>
          <w:rFonts w:ascii="Arial" w:hAnsi="Arial" w:cs="Arial"/>
          <w:sz w:val="22"/>
          <w:szCs w:val="22"/>
          <w:lang w:val="nl-BE"/>
        </w:rPr>
        <w:t>het</w:t>
      </w:r>
      <w:r w:rsidRPr="00D13DB7">
        <w:rPr>
          <w:rFonts w:ascii="Arial" w:hAnsi="Arial" w:cs="Arial"/>
          <w:spacing w:val="-8"/>
          <w:sz w:val="22"/>
          <w:szCs w:val="22"/>
          <w:lang w:val="nl-BE"/>
        </w:rPr>
        <w:t xml:space="preserve"> </w:t>
      </w:r>
      <w:r w:rsidRPr="00D13DB7">
        <w:rPr>
          <w:rFonts w:ascii="Arial" w:hAnsi="Arial" w:cs="Arial"/>
          <w:sz w:val="22"/>
          <w:szCs w:val="22"/>
          <w:lang w:val="nl-BE"/>
        </w:rPr>
        <w:t>volledige</w:t>
      </w:r>
      <w:r w:rsidRPr="00D13DB7">
        <w:rPr>
          <w:rFonts w:ascii="Arial" w:hAnsi="Arial" w:cs="Arial"/>
          <w:spacing w:val="-8"/>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7"/>
          <w:sz w:val="22"/>
          <w:szCs w:val="22"/>
          <w:lang w:val="nl-BE"/>
        </w:rPr>
        <w:t xml:space="preserve"> </w:t>
      </w:r>
      <w:r w:rsidRPr="00D13DB7">
        <w:rPr>
          <w:rFonts w:ascii="Arial" w:hAnsi="Arial" w:cs="Arial"/>
          <w:sz w:val="22"/>
          <w:szCs w:val="22"/>
          <w:lang w:val="nl-BE"/>
        </w:rPr>
        <w:t>zorgpad</w:t>
      </w:r>
      <w:r w:rsidRPr="00D13DB7">
        <w:rPr>
          <w:rFonts w:ascii="Arial" w:hAnsi="Arial" w:cs="Arial"/>
          <w:spacing w:val="-7"/>
          <w:sz w:val="22"/>
          <w:szCs w:val="22"/>
          <w:lang w:val="nl-BE"/>
        </w:rPr>
        <w:t xml:space="preserve"> </w:t>
      </w:r>
      <w:r w:rsidRPr="00D13DB7">
        <w:rPr>
          <w:rFonts w:ascii="Arial" w:hAnsi="Arial" w:cs="Arial"/>
          <w:sz w:val="22"/>
          <w:szCs w:val="22"/>
          <w:lang w:val="nl-BE"/>
        </w:rPr>
        <w:t>2 keer geattesteerd worden door de kinesitherapeut naar keuze van de</w:t>
      </w:r>
      <w:r w:rsidRPr="00D13DB7">
        <w:rPr>
          <w:rFonts w:ascii="Arial" w:hAnsi="Arial" w:cs="Arial"/>
          <w:spacing w:val="-13"/>
          <w:sz w:val="22"/>
          <w:szCs w:val="22"/>
          <w:lang w:val="nl-BE"/>
        </w:rPr>
        <w:t xml:space="preserve"> </w:t>
      </w:r>
      <w:r w:rsidRPr="00D13DB7">
        <w:rPr>
          <w:rFonts w:ascii="Arial" w:hAnsi="Arial" w:cs="Arial"/>
          <w:sz w:val="22"/>
          <w:szCs w:val="22"/>
          <w:lang w:val="nl-BE"/>
        </w:rPr>
        <w:t>patiënt.</w:t>
      </w:r>
    </w:p>
    <w:p w14:paraId="1A86CE6D" w14:textId="77777777" w:rsidR="00DC693B" w:rsidRDefault="00DC693B" w:rsidP="00DC693B">
      <w:pPr>
        <w:spacing w:after="120" w:line="276" w:lineRule="auto"/>
        <w:ind w:left="220" w:right="213"/>
        <w:jc w:val="both"/>
        <w:rPr>
          <w:rFonts w:ascii="Arial" w:hAnsi="Arial" w:cs="Arial"/>
          <w:sz w:val="22"/>
          <w:szCs w:val="22"/>
          <w:lang w:val="nl-BE"/>
        </w:rPr>
      </w:pPr>
      <w:r w:rsidRPr="00D13DB7">
        <w:rPr>
          <w:rFonts w:ascii="Arial" w:hAnsi="Arial" w:cs="Arial"/>
          <w:sz w:val="22"/>
          <w:szCs w:val="22"/>
          <w:lang w:val="nl-BE"/>
        </w:rPr>
        <w:t>De verstrekking 567755 kan enkel geattesteerd worden indien een revalidatie van meer dan 8 weken om medische redenen, gemotiveerd door een arts-specialist in de orthopedische heelkunde of in de fysische geneeskunde en revalidatie, vereist is. De verstrekking 567755 kan gedurende het volledige postoperatieve zorgpad 2 keer geattesteerd worden door de kinesitherapeut naar keuze van de patiënt.</w:t>
      </w:r>
    </w:p>
    <w:p w14:paraId="40A9F600" w14:textId="77777777" w:rsidR="00DC693B" w:rsidRPr="00D13DB7" w:rsidRDefault="00DC693B" w:rsidP="00DC693B">
      <w:pPr>
        <w:spacing w:after="120" w:line="276" w:lineRule="auto"/>
        <w:ind w:left="220" w:right="213"/>
        <w:jc w:val="both"/>
        <w:rPr>
          <w:rFonts w:ascii="Arial" w:hAnsi="Arial" w:cs="Arial"/>
          <w:sz w:val="22"/>
          <w:szCs w:val="22"/>
          <w:lang w:val="nl-BE"/>
        </w:rPr>
      </w:pPr>
    </w:p>
    <w:p w14:paraId="534F4600" w14:textId="77777777" w:rsidR="00DC693B" w:rsidRPr="00250B92" w:rsidRDefault="00DC693B" w:rsidP="00DC693B">
      <w:pPr>
        <w:widowControl w:val="0"/>
        <w:numPr>
          <w:ilvl w:val="2"/>
          <w:numId w:val="2"/>
        </w:numPr>
        <w:tabs>
          <w:tab w:val="left" w:pos="941"/>
        </w:tabs>
        <w:autoSpaceDE w:val="0"/>
        <w:autoSpaceDN w:val="0"/>
        <w:spacing w:before="75"/>
        <w:ind w:left="940" w:right="213" w:hanging="720"/>
        <w:outlineLvl w:val="0"/>
        <w:rPr>
          <w:rFonts w:ascii="Arial" w:hAnsi="Arial" w:cs="Arial"/>
          <w:b/>
          <w:snapToGrid w:val="0"/>
          <w:sz w:val="22"/>
          <w:szCs w:val="22"/>
          <w:lang w:val="nl-BE"/>
        </w:rPr>
      </w:pPr>
      <w:r w:rsidRPr="00250B92">
        <w:rPr>
          <w:rFonts w:ascii="Arial" w:hAnsi="Arial" w:cs="Arial"/>
          <w:b/>
          <w:snapToGrid w:val="0"/>
          <w:sz w:val="22"/>
          <w:szCs w:val="22"/>
          <w:u w:val="thick"/>
          <w:lang w:val="nl-BE"/>
        </w:rPr>
        <w:t>Forfait</w:t>
      </w:r>
      <w:r w:rsidRPr="00250B92">
        <w:rPr>
          <w:rFonts w:ascii="Arial" w:hAnsi="Arial" w:cs="Arial"/>
          <w:b/>
          <w:snapToGrid w:val="0"/>
          <w:spacing w:val="-13"/>
          <w:sz w:val="22"/>
          <w:szCs w:val="22"/>
          <w:u w:val="thick"/>
          <w:lang w:val="nl-BE"/>
        </w:rPr>
        <w:t xml:space="preserve"> </w:t>
      </w:r>
      <w:r w:rsidRPr="00250B92">
        <w:rPr>
          <w:rFonts w:ascii="Arial" w:hAnsi="Arial" w:cs="Arial"/>
          <w:b/>
          <w:snapToGrid w:val="0"/>
          <w:sz w:val="22"/>
          <w:szCs w:val="22"/>
          <w:u w:val="thick"/>
          <w:lang w:val="nl-BE"/>
        </w:rPr>
        <w:t>4</w:t>
      </w:r>
      <w:r w:rsidRPr="00250B92">
        <w:rPr>
          <w:rFonts w:ascii="Arial" w:hAnsi="Arial" w:cs="Arial"/>
          <w:b/>
          <w:snapToGrid w:val="0"/>
          <w:spacing w:val="-11"/>
          <w:sz w:val="22"/>
          <w:szCs w:val="22"/>
          <w:u w:val="thick"/>
          <w:lang w:val="nl-BE"/>
        </w:rPr>
        <w:t xml:space="preserve"> </w:t>
      </w:r>
      <w:r w:rsidRPr="00250B92">
        <w:rPr>
          <w:rFonts w:ascii="Arial" w:hAnsi="Arial" w:cs="Arial"/>
          <w:b/>
          <w:snapToGrid w:val="0"/>
          <w:sz w:val="22"/>
          <w:szCs w:val="22"/>
          <w:u w:val="thick"/>
          <w:lang w:val="nl-BE"/>
        </w:rPr>
        <w:t>–</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behandeling</w:t>
      </w:r>
      <w:r w:rsidRPr="00250B92">
        <w:rPr>
          <w:rFonts w:ascii="Arial" w:hAnsi="Arial" w:cs="Arial"/>
          <w:b/>
          <w:snapToGrid w:val="0"/>
          <w:spacing w:val="-17"/>
          <w:sz w:val="22"/>
          <w:szCs w:val="22"/>
          <w:u w:val="thick"/>
          <w:lang w:val="nl-BE"/>
        </w:rPr>
        <w:t xml:space="preserve"> </w:t>
      </w:r>
      <w:r w:rsidRPr="00250B92">
        <w:rPr>
          <w:rFonts w:ascii="Arial" w:hAnsi="Arial" w:cs="Arial"/>
          <w:b/>
          <w:snapToGrid w:val="0"/>
          <w:sz w:val="22"/>
          <w:szCs w:val="22"/>
          <w:u w:val="thick"/>
          <w:lang w:val="nl-BE"/>
        </w:rPr>
        <w:t>en</w:t>
      </w:r>
      <w:r w:rsidRPr="00250B92">
        <w:rPr>
          <w:rFonts w:ascii="Arial" w:hAnsi="Arial" w:cs="Arial"/>
          <w:b/>
          <w:snapToGrid w:val="0"/>
          <w:spacing w:val="-12"/>
          <w:sz w:val="22"/>
          <w:szCs w:val="22"/>
          <w:u w:val="thick"/>
          <w:lang w:val="nl-BE"/>
        </w:rPr>
        <w:t xml:space="preserve"> </w:t>
      </w:r>
      <w:r w:rsidRPr="00250B92">
        <w:rPr>
          <w:rFonts w:ascii="Arial" w:hAnsi="Arial" w:cs="Arial"/>
          <w:b/>
          <w:snapToGrid w:val="0"/>
          <w:sz w:val="22"/>
          <w:szCs w:val="22"/>
          <w:u w:val="thick"/>
          <w:lang w:val="nl-BE"/>
        </w:rPr>
        <w:t>opvolging</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door</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een</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kinesitherapeut</w:t>
      </w:r>
      <w:r w:rsidRPr="00250B92">
        <w:rPr>
          <w:rFonts w:ascii="Arial" w:hAnsi="Arial" w:cs="Arial"/>
          <w:b/>
          <w:snapToGrid w:val="0"/>
          <w:spacing w:val="-13"/>
          <w:sz w:val="22"/>
          <w:szCs w:val="22"/>
          <w:u w:val="thick"/>
          <w:lang w:val="nl-BE"/>
        </w:rPr>
        <w:t xml:space="preserve"> </w:t>
      </w:r>
      <w:r w:rsidRPr="00250B92">
        <w:rPr>
          <w:rFonts w:ascii="Arial" w:hAnsi="Arial" w:cs="Arial"/>
          <w:b/>
          <w:snapToGrid w:val="0"/>
          <w:sz w:val="22"/>
          <w:szCs w:val="22"/>
          <w:u w:val="thick"/>
          <w:lang w:val="nl-BE"/>
        </w:rPr>
        <w:t>na</w:t>
      </w:r>
      <w:r w:rsidRPr="00250B92">
        <w:rPr>
          <w:rFonts w:ascii="Arial" w:hAnsi="Arial" w:cs="Arial"/>
          <w:b/>
          <w:snapToGrid w:val="0"/>
          <w:spacing w:val="-12"/>
          <w:sz w:val="22"/>
          <w:szCs w:val="22"/>
          <w:u w:val="thick"/>
          <w:lang w:val="nl-BE"/>
        </w:rPr>
        <w:t xml:space="preserve"> </w:t>
      </w:r>
      <w:r w:rsidRPr="00250B92">
        <w:rPr>
          <w:rFonts w:ascii="Arial" w:hAnsi="Arial" w:cs="Arial"/>
          <w:b/>
          <w:snapToGrid w:val="0"/>
          <w:sz w:val="22"/>
          <w:szCs w:val="22"/>
          <w:u w:val="thick"/>
          <w:lang w:val="nl-BE"/>
        </w:rPr>
        <w:t>heupartroplastiek voor rechthebbenden niet geïncludeerd in de studie KCE HTA C2020</w:t>
      </w:r>
      <w:r w:rsidRPr="00250B92">
        <w:rPr>
          <w:rFonts w:ascii="Arial" w:hAnsi="Arial" w:cs="Arial"/>
          <w:b/>
          <w:snapToGrid w:val="0"/>
          <w:spacing w:val="-13"/>
          <w:sz w:val="22"/>
          <w:szCs w:val="22"/>
          <w:u w:val="thick"/>
          <w:lang w:val="nl-BE"/>
        </w:rPr>
        <w:t xml:space="preserve"> </w:t>
      </w:r>
      <w:r w:rsidRPr="00250B92">
        <w:rPr>
          <w:rFonts w:ascii="Arial" w:hAnsi="Arial" w:cs="Arial"/>
          <w:b/>
          <w:snapToGrid w:val="0"/>
          <w:sz w:val="22"/>
          <w:szCs w:val="22"/>
          <w:u w:val="thick"/>
          <w:lang w:val="nl-BE"/>
        </w:rPr>
        <w:t>-1</w:t>
      </w:r>
    </w:p>
    <w:p w14:paraId="233D4C56" w14:textId="77777777" w:rsidR="00DC693B" w:rsidRPr="00250B92" w:rsidRDefault="00DC693B" w:rsidP="00DC693B">
      <w:pPr>
        <w:spacing w:before="10" w:after="1"/>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50B92" w14:paraId="62AAD5A5" w14:textId="77777777" w:rsidTr="00E24352">
        <w:trPr>
          <w:trHeight w:val="565"/>
        </w:trPr>
        <w:tc>
          <w:tcPr>
            <w:tcW w:w="1085" w:type="dxa"/>
          </w:tcPr>
          <w:p w14:paraId="01A64D06" w14:textId="77777777" w:rsidR="00DC693B" w:rsidRPr="00250B92" w:rsidRDefault="00DC693B" w:rsidP="00E24352">
            <w:pPr>
              <w:rPr>
                <w:rFonts w:ascii="Arial" w:eastAsia="Arial" w:hAnsi="Arial" w:cs="Arial"/>
                <w:lang w:val="nl-NL" w:eastAsia="nl-NL" w:bidi="nl-NL"/>
              </w:rPr>
            </w:pPr>
          </w:p>
        </w:tc>
        <w:tc>
          <w:tcPr>
            <w:tcW w:w="3594" w:type="dxa"/>
          </w:tcPr>
          <w:p w14:paraId="63E5811F" w14:textId="77777777" w:rsidR="00DC693B" w:rsidRPr="00250B92" w:rsidRDefault="00DC693B" w:rsidP="00E24352">
            <w:pPr>
              <w:rPr>
                <w:rFonts w:ascii="Arial" w:eastAsia="Arial" w:hAnsi="Arial" w:cs="Arial"/>
                <w:lang w:val="nl-NL" w:eastAsia="nl-NL" w:bidi="nl-NL"/>
              </w:rPr>
            </w:pPr>
          </w:p>
        </w:tc>
        <w:tc>
          <w:tcPr>
            <w:tcW w:w="1391" w:type="dxa"/>
          </w:tcPr>
          <w:p w14:paraId="769766F7" w14:textId="77777777" w:rsidR="00DC693B" w:rsidRPr="00250B92" w:rsidRDefault="00DC693B" w:rsidP="00E24352">
            <w:pPr>
              <w:rPr>
                <w:rFonts w:ascii="Arial" w:eastAsia="Arial" w:hAnsi="Arial" w:cs="Arial"/>
                <w:lang w:val="nl-NL" w:eastAsia="nl-NL" w:bidi="nl-NL"/>
              </w:rPr>
            </w:pPr>
          </w:p>
        </w:tc>
        <w:tc>
          <w:tcPr>
            <w:tcW w:w="3291" w:type="dxa"/>
            <w:gridSpan w:val="2"/>
          </w:tcPr>
          <w:p w14:paraId="2955FBD5" w14:textId="77777777" w:rsidR="00DC693B" w:rsidRPr="00250B92" w:rsidRDefault="00DC693B" w:rsidP="00E24352">
            <w:pPr>
              <w:spacing w:before="132"/>
              <w:ind w:left="607"/>
              <w:rPr>
                <w:rFonts w:ascii="Arial" w:eastAsia="Arial" w:hAnsi="Arial" w:cs="Arial"/>
                <w:b/>
                <w:lang w:val="nl-NL" w:eastAsia="nl-NL" w:bidi="nl-NL"/>
              </w:rPr>
            </w:pPr>
            <w:r w:rsidRPr="00250B92">
              <w:rPr>
                <w:rFonts w:ascii="Arial" w:eastAsia="Arial" w:hAnsi="Arial" w:cs="Arial"/>
                <w:b/>
                <w:lang w:val="nl-NL" w:eastAsia="nl-NL" w:bidi="nl-NL"/>
              </w:rPr>
              <w:t>Persoonlijk aandeel</w:t>
            </w:r>
          </w:p>
        </w:tc>
      </w:tr>
      <w:tr w:rsidR="00DC693B" w:rsidRPr="00250B92" w14:paraId="149E4F44" w14:textId="77777777" w:rsidTr="00E24352">
        <w:trPr>
          <w:trHeight w:val="582"/>
        </w:trPr>
        <w:tc>
          <w:tcPr>
            <w:tcW w:w="1085" w:type="dxa"/>
          </w:tcPr>
          <w:p w14:paraId="4ED30EC8" w14:textId="77777777" w:rsidR="00DC693B" w:rsidRPr="00250B92" w:rsidRDefault="00DC693B" w:rsidP="00E24352">
            <w:pPr>
              <w:spacing w:line="248" w:lineRule="exact"/>
              <w:ind w:left="107"/>
              <w:rPr>
                <w:rFonts w:ascii="Arial" w:eastAsia="Arial" w:hAnsi="Arial" w:cs="Arial"/>
                <w:b/>
                <w:lang w:val="nl-NL" w:eastAsia="nl-NL" w:bidi="nl-NL"/>
              </w:rPr>
            </w:pPr>
            <w:r w:rsidRPr="00250B92">
              <w:rPr>
                <w:rFonts w:ascii="Arial" w:eastAsia="Arial" w:hAnsi="Arial" w:cs="Arial"/>
                <w:b/>
                <w:lang w:val="nl-NL" w:eastAsia="nl-NL" w:bidi="nl-NL"/>
              </w:rPr>
              <w:t>Pseudo-</w:t>
            </w:r>
          </w:p>
          <w:p w14:paraId="11EAE175" w14:textId="77777777" w:rsidR="00DC693B" w:rsidRPr="00250B92" w:rsidRDefault="00DC693B" w:rsidP="00E24352">
            <w:pPr>
              <w:spacing w:before="40"/>
              <w:ind w:left="107"/>
              <w:rPr>
                <w:rFonts w:ascii="Arial" w:eastAsia="Arial" w:hAnsi="Arial" w:cs="Arial"/>
                <w:b/>
                <w:lang w:val="nl-NL" w:eastAsia="nl-NL" w:bidi="nl-NL"/>
              </w:rPr>
            </w:pPr>
            <w:r w:rsidRPr="00250B92">
              <w:rPr>
                <w:rFonts w:ascii="Arial" w:eastAsia="Arial" w:hAnsi="Arial" w:cs="Arial"/>
                <w:b/>
                <w:lang w:val="nl-NL" w:eastAsia="nl-NL" w:bidi="nl-NL"/>
              </w:rPr>
              <w:t>code</w:t>
            </w:r>
          </w:p>
        </w:tc>
        <w:tc>
          <w:tcPr>
            <w:tcW w:w="3594" w:type="dxa"/>
          </w:tcPr>
          <w:p w14:paraId="7AD7EDF6" w14:textId="77777777" w:rsidR="00DC693B" w:rsidRPr="00250B92" w:rsidRDefault="00DC693B" w:rsidP="00E24352">
            <w:pPr>
              <w:spacing w:before="141"/>
              <w:ind w:left="107"/>
              <w:rPr>
                <w:rFonts w:ascii="Arial" w:eastAsia="Arial" w:hAnsi="Arial" w:cs="Arial"/>
                <w:b/>
                <w:lang w:val="nl-NL" w:eastAsia="nl-NL" w:bidi="nl-NL"/>
              </w:rPr>
            </w:pPr>
            <w:r w:rsidRPr="00250B92">
              <w:rPr>
                <w:rFonts w:ascii="Arial" w:eastAsia="Arial" w:hAnsi="Arial" w:cs="Arial"/>
                <w:b/>
                <w:lang w:val="nl-NL" w:eastAsia="nl-NL" w:bidi="nl-NL"/>
              </w:rPr>
              <w:t>Omschrijving</w:t>
            </w:r>
          </w:p>
        </w:tc>
        <w:tc>
          <w:tcPr>
            <w:tcW w:w="1391" w:type="dxa"/>
          </w:tcPr>
          <w:p w14:paraId="48D0F9DE" w14:textId="77777777" w:rsidR="00DC693B" w:rsidRPr="00250B92" w:rsidRDefault="00DC693B" w:rsidP="00E24352">
            <w:pPr>
              <w:spacing w:before="141"/>
              <w:ind w:left="131" w:right="128"/>
              <w:jc w:val="center"/>
              <w:rPr>
                <w:rFonts w:ascii="Arial" w:eastAsia="Arial" w:hAnsi="Arial" w:cs="Arial"/>
                <w:b/>
                <w:lang w:val="nl-NL" w:eastAsia="nl-NL" w:bidi="nl-NL"/>
              </w:rPr>
            </w:pPr>
            <w:r w:rsidRPr="00250B92">
              <w:rPr>
                <w:rFonts w:ascii="Arial" w:eastAsia="Arial" w:hAnsi="Arial" w:cs="Arial"/>
                <w:b/>
                <w:lang w:val="nl-NL" w:eastAsia="nl-NL" w:bidi="nl-NL"/>
              </w:rPr>
              <w:t>Tarief</w:t>
            </w:r>
          </w:p>
        </w:tc>
        <w:tc>
          <w:tcPr>
            <w:tcW w:w="1646" w:type="dxa"/>
          </w:tcPr>
          <w:p w14:paraId="140E8B19" w14:textId="77777777" w:rsidR="00DC693B" w:rsidRPr="00250B92" w:rsidRDefault="00DC693B" w:rsidP="00E24352">
            <w:pPr>
              <w:spacing w:before="141"/>
              <w:ind w:left="318" w:right="318"/>
              <w:jc w:val="center"/>
              <w:rPr>
                <w:rFonts w:ascii="Arial" w:eastAsia="Arial" w:hAnsi="Arial" w:cs="Arial"/>
                <w:b/>
                <w:lang w:val="nl-NL" w:eastAsia="nl-NL" w:bidi="nl-NL"/>
              </w:rPr>
            </w:pPr>
            <w:r w:rsidRPr="00250B92">
              <w:rPr>
                <w:rFonts w:ascii="Arial" w:eastAsia="Arial" w:hAnsi="Arial" w:cs="Arial"/>
                <w:b/>
                <w:lang w:val="nl-NL" w:eastAsia="nl-NL" w:bidi="nl-NL"/>
              </w:rPr>
              <w:t>VKR</w:t>
            </w:r>
          </w:p>
        </w:tc>
        <w:tc>
          <w:tcPr>
            <w:tcW w:w="1645" w:type="dxa"/>
          </w:tcPr>
          <w:p w14:paraId="0CFB0292" w14:textId="77777777" w:rsidR="00DC693B" w:rsidRPr="00250B92" w:rsidRDefault="00DC693B" w:rsidP="00E24352">
            <w:pPr>
              <w:spacing w:before="141"/>
              <w:ind w:left="258" w:right="258"/>
              <w:jc w:val="center"/>
              <w:rPr>
                <w:rFonts w:ascii="Arial" w:eastAsia="Arial" w:hAnsi="Arial" w:cs="Arial"/>
                <w:b/>
                <w:lang w:val="nl-NL" w:eastAsia="nl-NL" w:bidi="nl-NL"/>
              </w:rPr>
            </w:pPr>
            <w:r w:rsidRPr="00250B92">
              <w:rPr>
                <w:rFonts w:ascii="Arial" w:eastAsia="Arial" w:hAnsi="Arial" w:cs="Arial"/>
                <w:b/>
                <w:lang w:val="nl-NL" w:eastAsia="nl-NL" w:bidi="nl-NL"/>
              </w:rPr>
              <w:t>NVKR</w:t>
            </w:r>
          </w:p>
        </w:tc>
      </w:tr>
      <w:tr w:rsidR="00DC693B" w:rsidRPr="00250B92" w14:paraId="0C6855E5" w14:textId="77777777" w:rsidTr="00E24352">
        <w:trPr>
          <w:trHeight w:val="2037"/>
        </w:trPr>
        <w:tc>
          <w:tcPr>
            <w:tcW w:w="1085" w:type="dxa"/>
          </w:tcPr>
          <w:p w14:paraId="1853AE56" w14:textId="77777777" w:rsidR="00DC693B" w:rsidRPr="00250B92" w:rsidRDefault="00DC693B" w:rsidP="00E24352">
            <w:pPr>
              <w:rPr>
                <w:rFonts w:ascii="Arial" w:eastAsia="Arial" w:hAnsi="Arial" w:cs="Arial"/>
                <w:b/>
                <w:lang w:val="nl-NL" w:eastAsia="nl-NL" w:bidi="nl-NL"/>
              </w:rPr>
            </w:pPr>
          </w:p>
          <w:p w14:paraId="5D53C96B" w14:textId="77777777" w:rsidR="00DC693B" w:rsidRPr="00250B92" w:rsidRDefault="00DC693B" w:rsidP="00E24352">
            <w:pPr>
              <w:rPr>
                <w:rFonts w:ascii="Arial" w:eastAsia="Arial" w:hAnsi="Arial" w:cs="Arial"/>
                <w:b/>
                <w:lang w:val="nl-NL" w:eastAsia="nl-NL" w:bidi="nl-NL"/>
              </w:rPr>
            </w:pPr>
          </w:p>
          <w:p w14:paraId="72630634" w14:textId="77777777" w:rsidR="00DC693B" w:rsidRPr="00250B92" w:rsidRDefault="00DC693B" w:rsidP="00E24352">
            <w:pPr>
              <w:spacing w:before="8"/>
              <w:rPr>
                <w:rFonts w:ascii="Arial" w:eastAsia="Arial" w:hAnsi="Arial" w:cs="Arial"/>
                <w:b/>
                <w:lang w:val="nl-NL" w:eastAsia="nl-NL" w:bidi="nl-NL"/>
              </w:rPr>
            </w:pPr>
          </w:p>
          <w:p w14:paraId="5BF1EE27"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567770</w:t>
            </w:r>
          </w:p>
        </w:tc>
        <w:tc>
          <w:tcPr>
            <w:tcW w:w="3594" w:type="dxa"/>
          </w:tcPr>
          <w:p w14:paraId="6B4A3258" w14:textId="77777777" w:rsidR="00DC693B" w:rsidRPr="00250B92" w:rsidRDefault="00DC693B" w:rsidP="00E24352">
            <w:pPr>
              <w:spacing w:line="276" w:lineRule="auto"/>
              <w:ind w:left="107" w:right="95"/>
              <w:jc w:val="both"/>
              <w:rPr>
                <w:rFonts w:ascii="Arial" w:eastAsia="Arial" w:hAnsi="Arial" w:cs="Arial"/>
                <w:lang w:val="nl-NL" w:eastAsia="nl-NL" w:bidi="nl-NL"/>
              </w:rPr>
            </w:pPr>
            <w:r w:rsidRPr="00250B92">
              <w:rPr>
                <w:rFonts w:ascii="Arial" w:eastAsia="Arial" w:hAnsi="Arial" w:cs="Arial"/>
                <w:lang w:val="nl-NL" w:eastAsia="nl-NL" w:bidi="nl-NL"/>
              </w:rPr>
              <w:t>Behandeling en opvolging van de patiënt via de mobiele toepassing na de ziekenhuisopname voor primaire heupartroplastiek in de eerste 4 weken na ziekenhuisopname, per periode</w:t>
            </w:r>
          </w:p>
          <w:p w14:paraId="187A548E" w14:textId="77777777" w:rsidR="00DC693B" w:rsidRPr="00250B92" w:rsidRDefault="00DC693B" w:rsidP="00E24352">
            <w:pPr>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280A855C" w14:textId="77777777" w:rsidR="00DC693B" w:rsidRPr="00250B92" w:rsidRDefault="00DC693B" w:rsidP="00E24352">
            <w:pPr>
              <w:rPr>
                <w:rFonts w:ascii="Arial" w:eastAsia="Arial" w:hAnsi="Arial" w:cs="Arial"/>
                <w:b/>
                <w:lang w:val="nl-NL" w:eastAsia="nl-NL" w:bidi="nl-NL"/>
              </w:rPr>
            </w:pPr>
          </w:p>
          <w:p w14:paraId="36AACF9F" w14:textId="77777777" w:rsidR="00DC693B" w:rsidRPr="00250B92" w:rsidRDefault="00DC693B" w:rsidP="00E24352">
            <w:pPr>
              <w:rPr>
                <w:rFonts w:ascii="Arial" w:eastAsia="Arial" w:hAnsi="Arial" w:cs="Arial"/>
                <w:b/>
                <w:lang w:val="nl-NL" w:eastAsia="nl-NL" w:bidi="nl-NL"/>
              </w:rPr>
            </w:pPr>
          </w:p>
          <w:p w14:paraId="51EBDF40" w14:textId="77777777" w:rsidR="00DC693B" w:rsidRPr="00250B92" w:rsidRDefault="00DC693B" w:rsidP="00E24352">
            <w:pPr>
              <w:spacing w:before="8"/>
              <w:rPr>
                <w:rFonts w:ascii="Arial" w:eastAsia="Arial" w:hAnsi="Arial" w:cs="Arial"/>
                <w:b/>
                <w:lang w:val="nl-NL" w:eastAsia="nl-NL" w:bidi="nl-NL"/>
              </w:rPr>
            </w:pPr>
          </w:p>
          <w:p w14:paraId="60E087F1" w14:textId="77777777" w:rsidR="00DC693B" w:rsidRPr="00250B92" w:rsidRDefault="00DC693B" w:rsidP="00E24352">
            <w:pPr>
              <w:ind w:left="133" w:right="128"/>
              <w:jc w:val="center"/>
              <w:rPr>
                <w:rFonts w:ascii="Arial" w:eastAsia="Arial" w:hAnsi="Arial" w:cs="Arial"/>
                <w:lang w:val="nl-NL" w:eastAsia="nl-NL" w:bidi="nl-NL"/>
              </w:rPr>
            </w:pPr>
            <w:r w:rsidRPr="00250B92">
              <w:rPr>
                <w:rFonts w:ascii="Arial" w:eastAsia="Arial" w:hAnsi="Arial" w:cs="Arial"/>
                <w:lang w:val="nl-NL" w:eastAsia="nl-NL" w:bidi="nl-NL"/>
              </w:rPr>
              <w:t>100 EUR</w:t>
            </w:r>
          </w:p>
        </w:tc>
        <w:tc>
          <w:tcPr>
            <w:tcW w:w="1646" w:type="dxa"/>
          </w:tcPr>
          <w:p w14:paraId="20CC25C2" w14:textId="77777777" w:rsidR="00DC693B" w:rsidRPr="00250B92" w:rsidRDefault="00DC693B" w:rsidP="00E24352">
            <w:pPr>
              <w:rPr>
                <w:rFonts w:ascii="Arial" w:eastAsia="Arial" w:hAnsi="Arial" w:cs="Arial"/>
                <w:b/>
                <w:lang w:val="nl-NL" w:eastAsia="nl-NL" w:bidi="nl-NL"/>
              </w:rPr>
            </w:pPr>
          </w:p>
          <w:p w14:paraId="52D14AF5" w14:textId="77777777" w:rsidR="00DC693B" w:rsidRPr="00250B92" w:rsidRDefault="00DC693B" w:rsidP="00E24352">
            <w:pPr>
              <w:rPr>
                <w:rFonts w:ascii="Arial" w:eastAsia="Arial" w:hAnsi="Arial" w:cs="Arial"/>
                <w:b/>
                <w:lang w:val="nl-NL" w:eastAsia="nl-NL" w:bidi="nl-NL"/>
              </w:rPr>
            </w:pPr>
          </w:p>
          <w:p w14:paraId="42357DC8" w14:textId="77777777" w:rsidR="00DC693B" w:rsidRPr="00250B92" w:rsidRDefault="00DC693B" w:rsidP="00E24352">
            <w:pPr>
              <w:spacing w:before="8"/>
              <w:rPr>
                <w:rFonts w:ascii="Arial" w:eastAsia="Arial" w:hAnsi="Arial" w:cs="Arial"/>
                <w:b/>
                <w:lang w:val="nl-NL" w:eastAsia="nl-NL" w:bidi="nl-NL"/>
              </w:rPr>
            </w:pPr>
          </w:p>
          <w:p w14:paraId="19274743"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6,40 EUR</w:t>
            </w:r>
          </w:p>
        </w:tc>
        <w:tc>
          <w:tcPr>
            <w:tcW w:w="1645" w:type="dxa"/>
          </w:tcPr>
          <w:p w14:paraId="12E59482" w14:textId="77777777" w:rsidR="00DC693B" w:rsidRPr="00250B92" w:rsidRDefault="00DC693B" w:rsidP="00E24352">
            <w:pPr>
              <w:rPr>
                <w:rFonts w:ascii="Arial" w:eastAsia="Arial" w:hAnsi="Arial" w:cs="Arial"/>
                <w:b/>
                <w:lang w:val="nl-NL" w:eastAsia="nl-NL" w:bidi="nl-NL"/>
              </w:rPr>
            </w:pPr>
          </w:p>
          <w:p w14:paraId="0C7EF76D" w14:textId="77777777" w:rsidR="00DC693B" w:rsidRPr="00250B92" w:rsidRDefault="00DC693B" w:rsidP="00E24352">
            <w:pPr>
              <w:rPr>
                <w:rFonts w:ascii="Arial" w:eastAsia="Arial" w:hAnsi="Arial" w:cs="Arial"/>
                <w:b/>
                <w:lang w:val="nl-NL" w:eastAsia="nl-NL" w:bidi="nl-NL"/>
              </w:rPr>
            </w:pPr>
          </w:p>
          <w:p w14:paraId="7DE6CCE9" w14:textId="77777777" w:rsidR="00DC693B" w:rsidRPr="00250B92" w:rsidRDefault="00DC693B" w:rsidP="00E24352">
            <w:pPr>
              <w:spacing w:before="8"/>
              <w:rPr>
                <w:rFonts w:ascii="Arial" w:eastAsia="Arial" w:hAnsi="Arial" w:cs="Arial"/>
                <w:b/>
                <w:lang w:val="nl-NL" w:eastAsia="nl-NL" w:bidi="nl-NL"/>
              </w:rPr>
            </w:pPr>
          </w:p>
          <w:p w14:paraId="1A500F51"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17,60 EUR</w:t>
            </w:r>
          </w:p>
        </w:tc>
      </w:tr>
      <w:tr w:rsidR="00DC693B" w:rsidRPr="00250B92" w14:paraId="080BD751" w14:textId="77777777" w:rsidTr="00E24352">
        <w:trPr>
          <w:trHeight w:val="2034"/>
        </w:trPr>
        <w:tc>
          <w:tcPr>
            <w:tcW w:w="1085" w:type="dxa"/>
          </w:tcPr>
          <w:p w14:paraId="19B3DFE6" w14:textId="77777777" w:rsidR="00DC693B" w:rsidRPr="00250B92" w:rsidRDefault="00DC693B" w:rsidP="00E24352">
            <w:pPr>
              <w:rPr>
                <w:rFonts w:ascii="Arial" w:eastAsia="Arial" w:hAnsi="Arial" w:cs="Arial"/>
                <w:b/>
                <w:lang w:val="nl-NL" w:eastAsia="nl-NL" w:bidi="nl-NL"/>
              </w:rPr>
            </w:pPr>
          </w:p>
          <w:p w14:paraId="24A14CC1" w14:textId="77777777" w:rsidR="00DC693B" w:rsidRPr="00250B92" w:rsidRDefault="00DC693B" w:rsidP="00E24352">
            <w:pPr>
              <w:rPr>
                <w:rFonts w:ascii="Arial" w:eastAsia="Arial" w:hAnsi="Arial" w:cs="Arial"/>
                <w:b/>
                <w:lang w:val="nl-NL" w:eastAsia="nl-NL" w:bidi="nl-NL"/>
              </w:rPr>
            </w:pPr>
          </w:p>
          <w:p w14:paraId="5B0A458E" w14:textId="77777777" w:rsidR="00DC693B" w:rsidRPr="00250B92" w:rsidRDefault="00DC693B" w:rsidP="00E24352">
            <w:pPr>
              <w:spacing w:before="6"/>
              <w:rPr>
                <w:rFonts w:ascii="Arial" w:eastAsia="Arial" w:hAnsi="Arial" w:cs="Arial"/>
                <w:b/>
                <w:lang w:val="nl-NL" w:eastAsia="nl-NL" w:bidi="nl-NL"/>
              </w:rPr>
            </w:pPr>
          </w:p>
          <w:p w14:paraId="341B3054"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567792</w:t>
            </w:r>
          </w:p>
        </w:tc>
        <w:tc>
          <w:tcPr>
            <w:tcW w:w="3594" w:type="dxa"/>
          </w:tcPr>
          <w:p w14:paraId="1219D4E5" w14:textId="77777777" w:rsidR="00DC693B" w:rsidRPr="00250B92" w:rsidRDefault="00DC693B" w:rsidP="00E24352">
            <w:pPr>
              <w:spacing w:line="276" w:lineRule="auto"/>
              <w:ind w:left="107" w:right="95"/>
              <w:jc w:val="both"/>
              <w:rPr>
                <w:rFonts w:ascii="Arial" w:eastAsia="Arial" w:hAnsi="Arial" w:cs="Arial"/>
                <w:lang w:val="nl-NL" w:eastAsia="nl-NL" w:bidi="nl-NL"/>
              </w:rPr>
            </w:pPr>
            <w:r w:rsidRPr="00250B92">
              <w:rPr>
                <w:rFonts w:ascii="Arial" w:eastAsia="Arial" w:hAnsi="Arial" w:cs="Arial"/>
                <w:lang w:val="nl-NL" w:eastAsia="nl-NL" w:bidi="nl-NL"/>
              </w:rPr>
              <w:t>Behandeling en opvolging van de patiënt via de mobiele toepassing na de ziekenhuisopname voor primaire heupartroplastiek vanaf de vijfde week na ziekenhuisopname, per periode</w:t>
            </w:r>
          </w:p>
          <w:p w14:paraId="04090885" w14:textId="77777777" w:rsidR="00DC693B" w:rsidRPr="00250B92" w:rsidRDefault="00DC693B" w:rsidP="00E24352">
            <w:pPr>
              <w:spacing w:line="252" w:lineRule="exact"/>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69989A0D" w14:textId="77777777" w:rsidR="00DC693B" w:rsidRPr="00250B92" w:rsidRDefault="00DC693B" w:rsidP="00E24352">
            <w:pPr>
              <w:rPr>
                <w:rFonts w:ascii="Arial" w:eastAsia="Arial" w:hAnsi="Arial" w:cs="Arial"/>
                <w:b/>
                <w:lang w:val="nl-NL" w:eastAsia="nl-NL" w:bidi="nl-NL"/>
              </w:rPr>
            </w:pPr>
          </w:p>
          <w:p w14:paraId="1E5AC65B" w14:textId="77777777" w:rsidR="00DC693B" w:rsidRPr="00250B92" w:rsidRDefault="00DC693B" w:rsidP="00E24352">
            <w:pPr>
              <w:rPr>
                <w:rFonts w:ascii="Arial" w:eastAsia="Arial" w:hAnsi="Arial" w:cs="Arial"/>
                <w:b/>
                <w:lang w:val="nl-NL" w:eastAsia="nl-NL" w:bidi="nl-NL"/>
              </w:rPr>
            </w:pPr>
          </w:p>
          <w:p w14:paraId="1B785E89" w14:textId="77777777" w:rsidR="00DC693B" w:rsidRPr="00250B92" w:rsidRDefault="00DC693B" w:rsidP="00E24352">
            <w:pPr>
              <w:spacing w:before="6"/>
              <w:rPr>
                <w:rFonts w:ascii="Arial" w:eastAsia="Arial" w:hAnsi="Arial" w:cs="Arial"/>
                <w:b/>
                <w:lang w:val="nl-NL" w:eastAsia="nl-NL" w:bidi="nl-NL"/>
              </w:rPr>
            </w:pPr>
          </w:p>
          <w:p w14:paraId="73CF8090" w14:textId="77777777" w:rsidR="00DC693B" w:rsidRPr="00250B92" w:rsidRDefault="00DC693B" w:rsidP="00E24352">
            <w:pPr>
              <w:ind w:left="154"/>
              <w:rPr>
                <w:rFonts w:ascii="Arial" w:eastAsia="Arial" w:hAnsi="Arial" w:cs="Arial"/>
                <w:lang w:val="nl-NL" w:eastAsia="nl-NL" w:bidi="nl-NL"/>
              </w:rPr>
            </w:pPr>
            <w:r w:rsidRPr="00250B92">
              <w:rPr>
                <w:rFonts w:ascii="Arial" w:eastAsia="Arial" w:hAnsi="Arial" w:cs="Arial"/>
                <w:lang w:val="nl-NL" w:eastAsia="nl-NL" w:bidi="nl-NL"/>
              </w:rPr>
              <w:t>67.50 EUR</w:t>
            </w:r>
          </w:p>
        </w:tc>
        <w:tc>
          <w:tcPr>
            <w:tcW w:w="1646" w:type="dxa"/>
          </w:tcPr>
          <w:p w14:paraId="7A84097F" w14:textId="77777777" w:rsidR="00DC693B" w:rsidRPr="00250B92" w:rsidRDefault="00DC693B" w:rsidP="00E24352">
            <w:pPr>
              <w:rPr>
                <w:rFonts w:ascii="Arial" w:eastAsia="Arial" w:hAnsi="Arial" w:cs="Arial"/>
                <w:b/>
                <w:lang w:val="nl-NL" w:eastAsia="nl-NL" w:bidi="nl-NL"/>
              </w:rPr>
            </w:pPr>
          </w:p>
          <w:p w14:paraId="366D50A3" w14:textId="77777777" w:rsidR="00DC693B" w:rsidRPr="00250B92" w:rsidRDefault="00DC693B" w:rsidP="00E24352">
            <w:pPr>
              <w:rPr>
                <w:rFonts w:ascii="Arial" w:eastAsia="Arial" w:hAnsi="Arial" w:cs="Arial"/>
                <w:b/>
                <w:lang w:val="nl-NL" w:eastAsia="nl-NL" w:bidi="nl-NL"/>
              </w:rPr>
            </w:pPr>
          </w:p>
          <w:p w14:paraId="1ABB4EAA" w14:textId="77777777" w:rsidR="00DC693B" w:rsidRPr="00250B92" w:rsidRDefault="00DC693B" w:rsidP="00E24352">
            <w:pPr>
              <w:spacing w:before="6"/>
              <w:rPr>
                <w:rFonts w:ascii="Arial" w:eastAsia="Arial" w:hAnsi="Arial" w:cs="Arial"/>
                <w:b/>
                <w:lang w:val="nl-NL" w:eastAsia="nl-NL" w:bidi="nl-NL"/>
              </w:rPr>
            </w:pPr>
          </w:p>
          <w:p w14:paraId="1EC5943F"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1CD4E91D" w14:textId="77777777" w:rsidR="00DC693B" w:rsidRPr="00250B92" w:rsidRDefault="00DC693B" w:rsidP="00E24352">
            <w:pPr>
              <w:rPr>
                <w:rFonts w:ascii="Arial" w:eastAsia="Arial" w:hAnsi="Arial" w:cs="Arial"/>
                <w:b/>
                <w:lang w:val="nl-NL" w:eastAsia="nl-NL" w:bidi="nl-NL"/>
              </w:rPr>
            </w:pPr>
          </w:p>
          <w:p w14:paraId="2EFFC82A" w14:textId="77777777" w:rsidR="00DC693B" w:rsidRPr="00250B92" w:rsidRDefault="00DC693B" w:rsidP="00E24352">
            <w:pPr>
              <w:rPr>
                <w:rFonts w:ascii="Arial" w:eastAsia="Arial" w:hAnsi="Arial" w:cs="Arial"/>
                <w:b/>
                <w:lang w:val="nl-NL" w:eastAsia="nl-NL" w:bidi="nl-NL"/>
              </w:rPr>
            </w:pPr>
          </w:p>
          <w:p w14:paraId="25AEC9CD" w14:textId="77777777" w:rsidR="00DC693B" w:rsidRPr="00250B92" w:rsidRDefault="00DC693B" w:rsidP="00E24352">
            <w:pPr>
              <w:spacing w:before="6"/>
              <w:rPr>
                <w:rFonts w:ascii="Arial" w:eastAsia="Arial" w:hAnsi="Arial" w:cs="Arial"/>
                <w:b/>
                <w:lang w:val="nl-NL" w:eastAsia="nl-NL" w:bidi="nl-NL"/>
              </w:rPr>
            </w:pPr>
          </w:p>
          <w:p w14:paraId="3D808F72"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r w:rsidR="00DC693B" w:rsidRPr="00250B92" w14:paraId="39DE2A82" w14:textId="77777777" w:rsidTr="00E24352">
        <w:trPr>
          <w:trHeight w:val="2037"/>
        </w:trPr>
        <w:tc>
          <w:tcPr>
            <w:tcW w:w="1085" w:type="dxa"/>
          </w:tcPr>
          <w:p w14:paraId="494FFC2B" w14:textId="77777777" w:rsidR="00DC693B" w:rsidRPr="00250B92" w:rsidRDefault="00DC693B" w:rsidP="00E24352">
            <w:pPr>
              <w:rPr>
                <w:rFonts w:ascii="Arial" w:eastAsia="Arial" w:hAnsi="Arial" w:cs="Arial"/>
                <w:b/>
                <w:lang w:val="nl-NL" w:eastAsia="nl-NL" w:bidi="nl-NL"/>
              </w:rPr>
            </w:pPr>
          </w:p>
          <w:p w14:paraId="1C89CAE0" w14:textId="77777777" w:rsidR="00DC693B" w:rsidRPr="00250B92" w:rsidRDefault="00DC693B" w:rsidP="00E24352">
            <w:pPr>
              <w:rPr>
                <w:rFonts w:ascii="Arial" w:eastAsia="Arial" w:hAnsi="Arial" w:cs="Arial"/>
                <w:b/>
                <w:lang w:val="nl-NL" w:eastAsia="nl-NL" w:bidi="nl-NL"/>
              </w:rPr>
            </w:pPr>
          </w:p>
          <w:p w14:paraId="6D38B143" w14:textId="77777777" w:rsidR="00DC693B" w:rsidRPr="00250B92" w:rsidRDefault="00DC693B" w:rsidP="00E24352">
            <w:pPr>
              <w:spacing w:before="9"/>
              <w:rPr>
                <w:rFonts w:ascii="Arial" w:eastAsia="Arial" w:hAnsi="Arial" w:cs="Arial"/>
                <w:b/>
                <w:lang w:val="nl-NL" w:eastAsia="nl-NL" w:bidi="nl-NL"/>
              </w:rPr>
            </w:pPr>
          </w:p>
          <w:p w14:paraId="32F558E4"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567814</w:t>
            </w:r>
          </w:p>
        </w:tc>
        <w:tc>
          <w:tcPr>
            <w:tcW w:w="3594" w:type="dxa"/>
          </w:tcPr>
          <w:p w14:paraId="095FFEEB" w14:textId="77777777" w:rsidR="00DC693B" w:rsidRPr="00250B92" w:rsidRDefault="00DC693B" w:rsidP="00E24352">
            <w:pPr>
              <w:spacing w:line="276" w:lineRule="auto"/>
              <w:ind w:left="107" w:right="93"/>
              <w:jc w:val="both"/>
              <w:rPr>
                <w:rFonts w:ascii="Arial" w:eastAsia="Arial" w:hAnsi="Arial" w:cs="Arial"/>
                <w:lang w:val="nl-NL" w:eastAsia="nl-NL" w:bidi="nl-NL"/>
              </w:rPr>
            </w:pPr>
            <w:r w:rsidRPr="00250B92">
              <w:rPr>
                <w:rFonts w:ascii="Arial" w:eastAsia="Arial" w:hAnsi="Arial" w:cs="Arial"/>
                <w:lang w:val="nl-NL" w:eastAsia="nl-NL" w:bidi="nl-NL"/>
              </w:rPr>
              <w:t>Behandeling en opvolging van de patiënt via de mobiele toepassing na de ziekenhuisopname voor primaire heupartroplastiek vanaf de negende week na ziekenhuisopname, per periode</w:t>
            </w:r>
          </w:p>
          <w:p w14:paraId="42C339EA" w14:textId="77777777" w:rsidR="00DC693B" w:rsidRPr="00250B92" w:rsidRDefault="00DC693B" w:rsidP="00E24352">
            <w:pPr>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569196DB" w14:textId="77777777" w:rsidR="00DC693B" w:rsidRPr="00250B92" w:rsidRDefault="00DC693B" w:rsidP="00E24352">
            <w:pPr>
              <w:rPr>
                <w:rFonts w:ascii="Arial" w:eastAsia="Arial" w:hAnsi="Arial" w:cs="Arial"/>
                <w:b/>
                <w:lang w:val="nl-NL" w:eastAsia="nl-NL" w:bidi="nl-NL"/>
              </w:rPr>
            </w:pPr>
          </w:p>
          <w:p w14:paraId="2A552906" w14:textId="77777777" w:rsidR="00DC693B" w:rsidRPr="00250B92" w:rsidRDefault="00DC693B" w:rsidP="00E24352">
            <w:pPr>
              <w:rPr>
                <w:rFonts w:ascii="Arial" w:eastAsia="Arial" w:hAnsi="Arial" w:cs="Arial"/>
                <w:b/>
                <w:lang w:val="nl-NL" w:eastAsia="nl-NL" w:bidi="nl-NL"/>
              </w:rPr>
            </w:pPr>
          </w:p>
          <w:p w14:paraId="2013A060" w14:textId="77777777" w:rsidR="00DC693B" w:rsidRPr="00250B92" w:rsidRDefault="00DC693B" w:rsidP="00E24352">
            <w:pPr>
              <w:spacing w:before="9"/>
              <w:rPr>
                <w:rFonts w:ascii="Arial" w:eastAsia="Arial" w:hAnsi="Arial" w:cs="Arial"/>
                <w:b/>
                <w:lang w:val="nl-NL" w:eastAsia="nl-NL" w:bidi="nl-NL"/>
              </w:rPr>
            </w:pPr>
          </w:p>
          <w:p w14:paraId="2BFC4A82" w14:textId="77777777" w:rsidR="00DC693B" w:rsidRPr="00250B92" w:rsidRDefault="00DC693B" w:rsidP="00E24352">
            <w:pPr>
              <w:ind w:left="135" w:right="128"/>
              <w:jc w:val="center"/>
              <w:rPr>
                <w:rFonts w:ascii="Arial" w:eastAsia="Arial" w:hAnsi="Arial" w:cs="Arial"/>
                <w:lang w:val="nl-NL" w:eastAsia="nl-NL" w:bidi="nl-NL"/>
              </w:rPr>
            </w:pPr>
            <w:r w:rsidRPr="00250B92">
              <w:rPr>
                <w:rFonts w:ascii="Arial" w:eastAsia="Arial" w:hAnsi="Arial" w:cs="Arial"/>
                <w:lang w:val="nl-NL" w:eastAsia="nl-NL" w:bidi="nl-NL"/>
              </w:rPr>
              <w:t>57,50 EUR</w:t>
            </w:r>
          </w:p>
        </w:tc>
        <w:tc>
          <w:tcPr>
            <w:tcW w:w="1646" w:type="dxa"/>
          </w:tcPr>
          <w:p w14:paraId="08C32995" w14:textId="77777777" w:rsidR="00DC693B" w:rsidRPr="00250B92" w:rsidRDefault="00DC693B" w:rsidP="00E24352">
            <w:pPr>
              <w:rPr>
                <w:rFonts w:ascii="Arial" w:eastAsia="Arial" w:hAnsi="Arial" w:cs="Arial"/>
                <w:b/>
                <w:lang w:val="nl-NL" w:eastAsia="nl-NL" w:bidi="nl-NL"/>
              </w:rPr>
            </w:pPr>
          </w:p>
          <w:p w14:paraId="421EF020" w14:textId="77777777" w:rsidR="00DC693B" w:rsidRPr="00250B92" w:rsidRDefault="00DC693B" w:rsidP="00E24352">
            <w:pPr>
              <w:rPr>
                <w:rFonts w:ascii="Arial" w:eastAsia="Arial" w:hAnsi="Arial" w:cs="Arial"/>
                <w:b/>
                <w:lang w:val="nl-NL" w:eastAsia="nl-NL" w:bidi="nl-NL"/>
              </w:rPr>
            </w:pPr>
          </w:p>
          <w:p w14:paraId="37EEE1E7" w14:textId="77777777" w:rsidR="00DC693B" w:rsidRPr="00250B92" w:rsidRDefault="00DC693B" w:rsidP="00E24352">
            <w:pPr>
              <w:spacing w:before="9"/>
              <w:rPr>
                <w:rFonts w:ascii="Arial" w:eastAsia="Arial" w:hAnsi="Arial" w:cs="Arial"/>
                <w:b/>
                <w:lang w:val="nl-NL" w:eastAsia="nl-NL" w:bidi="nl-NL"/>
              </w:rPr>
            </w:pPr>
          </w:p>
          <w:p w14:paraId="625D326F"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2C64AC29" w14:textId="77777777" w:rsidR="00DC693B" w:rsidRPr="00250B92" w:rsidRDefault="00DC693B" w:rsidP="00E24352">
            <w:pPr>
              <w:rPr>
                <w:rFonts w:ascii="Arial" w:eastAsia="Arial" w:hAnsi="Arial" w:cs="Arial"/>
                <w:b/>
                <w:lang w:val="nl-NL" w:eastAsia="nl-NL" w:bidi="nl-NL"/>
              </w:rPr>
            </w:pPr>
          </w:p>
          <w:p w14:paraId="2D2D6096" w14:textId="77777777" w:rsidR="00DC693B" w:rsidRPr="00250B92" w:rsidRDefault="00DC693B" w:rsidP="00E24352">
            <w:pPr>
              <w:rPr>
                <w:rFonts w:ascii="Arial" w:eastAsia="Arial" w:hAnsi="Arial" w:cs="Arial"/>
                <w:b/>
                <w:lang w:val="nl-NL" w:eastAsia="nl-NL" w:bidi="nl-NL"/>
              </w:rPr>
            </w:pPr>
          </w:p>
          <w:p w14:paraId="40DF1D1B" w14:textId="77777777" w:rsidR="00DC693B" w:rsidRPr="00250B92" w:rsidRDefault="00DC693B" w:rsidP="00E24352">
            <w:pPr>
              <w:spacing w:before="9"/>
              <w:rPr>
                <w:rFonts w:ascii="Arial" w:eastAsia="Arial" w:hAnsi="Arial" w:cs="Arial"/>
                <w:b/>
                <w:lang w:val="nl-NL" w:eastAsia="nl-NL" w:bidi="nl-NL"/>
              </w:rPr>
            </w:pPr>
          </w:p>
          <w:p w14:paraId="4A6C5AA4"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bl>
    <w:p w14:paraId="1B118A68" w14:textId="77777777" w:rsidR="00DC693B" w:rsidRPr="00250B92" w:rsidRDefault="00DC693B" w:rsidP="00DC693B">
      <w:pPr>
        <w:spacing w:before="10" w:after="120"/>
        <w:jc w:val="both"/>
        <w:rPr>
          <w:rFonts w:ascii="Arial" w:hAnsi="Arial" w:cs="Arial"/>
          <w:b/>
          <w:sz w:val="22"/>
          <w:szCs w:val="22"/>
        </w:rPr>
      </w:pPr>
    </w:p>
    <w:p w14:paraId="3D2C84AA" w14:textId="77777777" w:rsidR="00DC693B" w:rsidRPr="00E24352" w:rsidRDefault="00DC693B" w:rsidP="00DC693B">
      <w:pPr>
        <w:spacing w:after="120"/>
        <w:ind w:left="220" w:right="215"/>
        <w:jc w:val="both"/>
        <w:rPr>
          <w:rFonts w:ascii="Arial" w:hAnsi="Arial" w:cs="Arial"/>
          <w:sz w:val="22"/>
          <w:szCs w:val="22"/>
          <w:lang w:val="nl-BE"/>
        </w:rPr>
      </w:pPr>
      <w:r w:rsidRPr="00E24352">
        <w:rPr>
          <w:rFonts w:ascii="Arial" w:hAnsi="Arial" w:cs="Arial"/>
          <w:sz w:val="22"/>
          <w:szCs w:val="22"/>
          <w:lang w:val="nl-BE"/>
        </w:rPr>
        <w:lastRenderedPageBreak/>
        <w:t>Dit forfait omvat de opvolging, (tele)monitoring en aanpassing van de therapie, de verstrekkingen uitgevoerd via het systeem, alsmede alle verstrekkingen gekoppeld aan de revalidatie verricht door de kinesitherapeut gedurende het volledige postoperatieve zorgpad alsook het eindrapport. Hierin zijn tevens de klassieke sessies met fysieke aanwezigheid van de kinesitherapeut vervat.</w:t>
      </w:r>
    </w:p>
    <w:p w14:paraId="6FEA4D37" w14:textId="77777777" w:rsidR="00DC693B" w:rsidRPr="00E24352" w:rsidRDefault="00DC693B" w:rsidP="00DC693B">
      <w:pPr>
        <w:spacing w:after="120"/>
        <w:ind w:left="220" w:right="215"/>
        <w:jc w:val="both"/>
        <w:rPr>
          <w:rFonts w:ascii="Arial" w:hAnsi="Arial" w:cs="Arial"/>
          <w:sz w:val="22"/>
          <w:szCs w:val="22"/>
          <w:lang w:val="nl-BE"/>
        </w:rPr>
      </w:pPr>
      <w:r w:rsidRPr="00E24352">
        <w:rPr>
          <w:rFonts w:ascii="Arial" w:hAnsi="Arial" w:cs="Arial"/>
          <w:sz w:val="22"/>
          <w:szCs w:val="22"/>
          <w:lang w:val="nl-BE"/>
        </w:rPr>
        <w:t>Bij de verstrekking 567770 dient minimum 1 klassieke sessie met fysieke aanwezigheid van de kinesitherapeut per week plaats te vinden. Bij de verstrekkingen 567792 en 567814 dient minimum 1 klassieke sessie met fysieke aanwezigheid van de kinesitherapeut per periode van 2 weken plaats te vinden.</w:t>
      </w:r>
    </w:p>
    <w:p w14:paraId="626ABEE0" w14:textId="77777777" w:rsidR="00DC693B" w:rsidRPr="00250B92" w:rsidRDefault="00DC693B" w:rsidP="00DC693B">
      <w:pPr>
        <w:spacing w:before="119" w:after="120" w:line="276" w:lineRule="auto"/>
        <w:ind w:left="220" w:right="218"/>
        <w:jc w:val="both"/>
        <w:rPr>
          <w:rFonts w:ascii="Arial" w:hAnsi="Arial" w:cs="Arial"/>
          <w:sz w:val="22"/>
          <w:szCs w:val="22"/>
          <w:lang w:val="nl-BE"/>
        </w:rPr>
      </w:pPr>
      <w:r w:rsidRPr="00250B92">
        <w:rPr>
          <w:rFonts w:ascii="Arial" w:hAnsi="Arial" w:cs="Arial"/>
          <w:sz w:val="22"/>
          <w:szCs w:val="22"/>
          <w:lang w:val="nl-BE"/>
        </w:rPr>
        <w:t>Indien de patiënt voor het einde van de 8 weken bij heupartroplastiek de behandeling via telekinesitherapie stopzet, dient de reden van stopzetting geregistreerd te worden.</w:t>
      </w:r>
    </w:p>
    <w:p w14:paraId="342988AB" w14:textId="77777777" w:rsidR="00DC693B" w:rsidRPr="00250B92" w:rsidRDefault="00DC693B" w:rsidP="00DC693B">
      <w:pPr>
        <w:spacing w:before="122" w:after="120" w:line="276" w:lineRule="auto"/>
        <w:ind w:left="220" w:right="217"/>
        <w:jc w:val="both"/>
        <w:rPr>
          <w:rFonts w:ascii="Arial" w:hAnsi="Arial" w:cs="Arial"/>
          <w:sz w:val="22"/>
          <w:szCs w:val="22"/>
          <w:lang w:val="nl-BE"/>
        </w:rPr>
      </w:pPr>
      <w:r w:rsidRPr="00250B92">
        <w:rPr>
          <w:rFonts w:ascii="Arial" w:hAnsi="Arial" w:cs="Arial"/>
          <w:sz w:val="22"/>
          <w:szCs w:val="22"/>
          <w:lang w:val="nl-BE"/>
        </w:rPr>
        <w:t>Indien de behandeling van een patiënt bij wie een heupartroplastiek werd geplaatst, via telekinesitherapie om medische redenen meer dan 8 weken vereist, dient de reden van verderzetting geregistreerd te worden.</w:t>
      </w:r>
    </w:p>
    <w:p w14:paraId="386CD42D" w14:textId="77777777" w:rsidR="00DC693B" w:rsidRPr="00250B92" w:rsidRDefault="00DC693B" w:rsidP="00DC693B">
      <w:pPr>
        <w:spacing w:before="118" w:after="120" w:line="278" w:lineRule="auto"/>
        <w:ind w:left="220" w:right="210"/>
        <w:jc w:val="both"/>
        <w:rPr>
          <w:rFonts w:ascii="Arial" w:hAnsi="Arial" w:cs="Arial"/>
          <w:sz w:val="22"/>
          <w:szCs w:val="22"/>
          <w:lang w:val="nl-BE"/>
        </w:rPr>
      </w:pPr>
      <w:r w:rsidRPr="00250B92">
        <w:rPr>
          <w:rFonts w:ascii="Arial" w:hAnsi="Arial" w:cs="Arial"/>
          <w:sz w:val="22"/>
          <w:szCs w:val="22"/>
          <w:lang w:val="nl-BE"/>
        </w:rPr>
        <w:t>De</w:t>
      </w:r>
      <w:r w:rsidRPr="00250B92">
        <w:rPr>
          <w:rFonts w:ascii="Arial" w:hAnsi="Arial" w:cs="Arial"/>
          <w:spacing w:val="-8"/>
          <w:sz w:val="22"/>
          <w:szCs w:val="22"/>
          <w:lang w:val="nl-BE"/>
        </w:rPr>
        <w:t xml:space="preserve"> </w:t>
      </w:r>
      <w:r w:rsidRPr="00250B92">
        <w:rPr>
          <w:rFonts w:ascii="Arial" w:hAnsi="Arial" w:cs="Arial"/>
          <w:sz w:val="22"/>
          <w:szCs w:val="22"/>
          <w:lang w:val="nl-BE"/>
        </w:rPr>
        <w:t>verstrekkingen</w:t>
      </w:r>
      <w:r w:rsidRPr="00250B92">
        <w:rPr>
          <w:rFonts w:ascii="Arial" w:hAnsi="Arial" w:cs="Arial"/>
          <w:spacing w:val="-6"/>
          <w:sz w:val="22"/>
          <w:szCs w:val="22"/>
          <w:lang w:val="nl-BE"/>
        </w:rPr>
        <w:t xml:space="preserve"> </w:t>
      </w:r>
      <w:r w:rsidRPr="00250B92">
        <w:rPr>
          <w:rFonts w:ascii="Arial" w:hAnsi="Arial" w:cs="Arial"/>
          <w:sz w:val="22"/>
          <w:szCs w:val="22"/>
          <w:lang w:val="nl-BE"/>
        </w:rPr>
        <w:t>567770</w:t>
      </w:r>
      <w:r w:rsidRPr="00250B92">
        <w:rPr>
          <w:rFonts w:ascii="Arial" w:hAnsi="Arial" w:cs="Arial"/>
          <w:spacing w:val="-7"/>
          <w:sz w:val="22"/>
          <w:szCs w:val="22"/>
          <w:lang w:val="nl-BE"/>
        </w:rPr>
        <w:t xml:space="preserve"> </w:t>
      </w:r>
      <w:r w:rsidRPr="00250B92">
        <w:rPr>
          <w:rFonts w:ascii="Arial" w:hAnsi="Arial" w:cs="Arial"/>
          <w:sz w:val="22"/>
          <w:szCs w:val="22"/>
          <w:lang w:val="nl-BE"/>
        </w:rPr>
        <w:t>en</w:t>
      </w:r>
      <w:r w:rsidRPr="00250B92">
        <w:rPr>
          <w:rFonts w:ascii="Arial" w:hAnsi="Arial" w:cs="Arial"/>
          <w:spacing w:val="-7"/>
          <w:sz w:val="22"/>
          <w:szCs w:val="22"/>
          <w:lang w:val="nl-BE"/>
        </w:rPr>
        <w:t xml:space="preserve"> </w:t>
      </w:r>
      <w:r w:rsidRPr="00250B92">
        <w:rPr>
          <w:rFonts w:ascii="Arial" w:hAnsi="Arial" w:cs="Arial"/>
          <w:sz w:val="22"/>
          <w:szCs w:val="22"/>
          <w:lang w:val="nl-BE"/>
        </w:rPr>
        <w:t>567792</w:t>
      </w:r>
      <w:r w:rsidRPr="00250B92">
        <w:rPr>
          <w:rFonts w:ascii="Arial" w:hAnsi="Arial" w:cs="Arial"/>
          <w:spacing w:val="-10"/>
          <w:sz w:val="22"/>
          <w:szCs w:val="22"/>
          <w:lang w:val="nl-BE"/>
        </w:rPr>
        <w:t xml:space="preserve"> </w:t>
      </w:r>
      <w:r w:rsidRPr="00250B92">
        <w:rPr>
          <w:rFonts w:ascii="Arial" w:hAnsi="Arial" w:cs="Arial"/>
          <w:sz w:val="22"/>
          <w:szCs w:val="22"/>
          <w:lang w:val="nl-BE"/>
        </w:rPr>
        <w:t>kunnen</w:t>
      </w:r>
      <w:r w:rsidRPr="00250B92">
        <w:rPr>
          <w:rFonts w:ascii="Arial" w:hAnsi="Arial" w:cs="Arial"/>
          <w:spacing w:val="-10"/>
          <w:sz w:val="22"/>
          <w:szCs w:val="22"/>
          <w:lang w:val="nl-BE"/>
        </w:rPr>
        <w:t xml:space="preserve"> </w:t>
      </w:r>
      <w:r w:rsidRPr="00250B92">
        <w:rPr>
          <w:rFonts w:ascii="Arial" w:hAnsi="Arial" w:cs="Arial"/>
          <w:sz w:val="22"/>
          <w:szCs w:val="22"/>
          <w:lang w:val="nl-BE"/>
        </w:rPr>
        <w:t>gedurende</w:t>
      </w:r>
      <w:r w:rsidRPr="00250B92">
        <w:rPr>
          <w:rFonts w:ascii="Arial" w:hAnsi="Arial" w:cs="Arial"/>
          <w:spacing w:val="-8"/>
          <w:sz w:val="22"/>
          <w:szCs w:val="22"/>
          <w:lang w:val="nl-BE"/>
        </w:rPr>
        <w:t xml:space="preserve"> </w:t>
      </w:r>
      <w:r w:rsidRPr="00250B92">
        <w:rPr>
          <w:rFonts w:ascii="Arial" w:hAnsi="Arial" w:cs="Arial"/>
          <w:sz w:val="22"/>
          <w:szCs w:val="22"/>
          <w:lang w:val="nl-BE"/>
        </w:rPr>
        <w:t>het</w:t>
      </w:r>
      <w:r w:rsidRPr="00250B92">
        <w:rPr>
          <w:rFonts w:ascii="Arial" w:hAnsi="Arial" w:cs="Arial"/>
          <w:spacing w:val="-8"/>
          <w:sz w:val="22"/>
          <w:szCs w:val="22"/>
          <w:lang w:val="nl-BE"/>
        </w:rPr>
        <w:t xml:space="preserve"> </w:t>
      </w:r>
      <w:r w:rsidRPr="00250B92">
        <w:rPr>
          <w:rFonts w:ascii="Arial" w:hAnsi="Arial" w:cs="Arial"/>
          <w:sz w:val="22"/>
          <w:szCs w:val="22"/>
          <w:lang w:val="nl-BE"/>
        </w:rPr>
        <w:t>volledige</w:t>
      </w:r>
      <w:r w:rsidRPr="00250B92">
        <w:rPr>
          <w:rFonts w:ascii="Arial" w:hAnsi="Arial" w:cs="Arial"/>
          <w:spacing w:val="-7"/>
          <w:sz w:val="22"/>
          <w:szCs w:val="22"/>
          <w:lang w:val="nl-BE"/>
        </w:rPr>
        <w:t xml:space="preserve"> </w:t>
      </w:r>
      <w:r w:rsidRPr="00250B92">
        <w:rPr>
          <w:rFonts w:ascii="Arial" w:hAnsi="Arial" w:cs="Arial"/>
          <w:sz w:val="22"/>
          <w:szCs w:val="22"/>
          <w:lang w:val="nl-BE"/>
        </w:rPr>
        <w:t>postoperatieve</w:t>
      </w:r>
      <w:r w:rsidRPr="00250B92">
        <w:rPr>
          <w:rFonts w:ascii="Arial" w:hAnsi="Arial" w:cs="Arial"/>
          <w:spacing w:val="-7"/>
          <w:sz w:val="22"/>
          <w:szCs w:val="22"/>
          <w:lang w:val="nl-BE"/>
        </w:rPr>
        <w:t xml:space="preserve"> </w:t>
      </w:r>
      <w:r w:rsidRPr="00250B92">
        <w:rPr>
          <w:rFonts w:ascii="Arial" w:hAnsi="Arial" w:cs="Arial"/>
          <w:sz w:val="22"/>
          <w:szCs w:val="22"/>
          <w:lang w:val="nl-BE"/>
        </w:rPr>
        <w:t>zorgpad</w:t>
      </w:r>
      <w:r w:rsidRPr="00250B92">
        <w:rPr>
          <w:rFonts w:ascii="Arial" w:hAnsi="Arial" w:cs="Arial"/>
          <w:spacing w:val="-7"/>
          <w:sz w:val="22"/>
          <w:szCs w:val="22"/>
          <w:lang w:val="nl-BE"/>
        </w:rPr>
        <w:t xml:space="preserve"> </w:t>
      </w:r>
      <w:r w:rsidRPr="00250B92">
        <w:rPr>
          <w:rFonts w:ascii="Arial" w:hAnsi="Arial" w:cs="Arial"/>
          <w:sz w:val="22"/>
          <w:szCs w:val="22"/>
          <w:lang w:val="nl-BE"/>
        </w:rPr>
        <w:t>2 keer geattesteerd worden door de kinesitherapeut naar keuze van de</w:t>
      </w:r>
      <w:r w:rsidRPr="00250B92">
        <w:rPr>
          <w:rFonts w:ascii="Arial" w:hAnsi="Arial" w:cs="Arial"/>
          <w:spacing w:val="-13"/>
          <w:sz w:val="22"/>
          <w:szCs w:val="22"/>
          <w:lang w:val="nl-BE"/>
        </w:rPr>
        <w:t xml:space="preserve"> </w:t>
      </w:r>
      <w:r w:rsidRPr="00250B92">
        <w:rPr>
          <w:rFonts w:ascii="Arial" w:hAnsi="Arial" w:cs="Arial"/>
          <w:sz w:val="22"/>
          <w:szCs w:val="22"/>
          <w:lang w:val="nl-BE"/>
        </w:rPr>
        <w:t>patiënt.</w:t>
      </w:r>
    </w:p>
    <w:p w14:paraId="421483D6" w14:textId="77777777" w:rsidR="00DC693B" w:rsidRPr="00577B18" w:rsidRDefault="00DC693B" w:rsidP="00DC693B">
      <w:pPr>
        <w:spacing w:before="78" w:after="120" w:line="276" w:lineRule="auto"/>
        <w:ind w:left="220" w:right="213"/>
        <w:jc w:val="both"/>
        <w:rPr>
          <w:rFonts w:ascii="Arial" w:hAnsi="Arial" w:cs="Arial"/>
          <w:sz w:val="22"/>
          <w:szCs w:val="22"/>
          <w:lang w:val="nl-BE"/>
        </w:rPr>
      </w:pPr>
      <w:r w:rsidRPr="00577B18">
        <w:rPr>
          <w:rFonts w:ascii="Arial" w:hAnsi="Arial" w:cs="Arial"/>
          <w:sz w:val="22"/>
          <w:szCs w:val="22"/>
          <w:lang w:val="nl-BE"/>
        </w:rPr>
        <w:t>De verstrekking 567814 kan enkel geattesteerd worden indien een revalidatie van meer dan 8 weken om medische redenen, gemotiveerd door een arts-specialist in de orthopedische heelkunde of in de fysische geneeskunde en revalidatie, vereist is. De verstrekking 567814 kan gedurende het volledige postoperatieve zorgpad 2 keer geattesteerd worden door de kinesitherapeut naar keuze van de patiënt.</w:t>
      </w:r>
    </w:p>
    <w:p w14:paraId="28127924" w14:textId="77777777" w:rsidR="00DC693B" w:rsidRPr="00577B18" w:rsidRDefault="00DC693B" w:rsidP="00DC693B">
      <w:pPr>
        <w:spacing w:after="120" w:line="256" w:lineRule="auto"/>
        <w:ind w:left="220" w:right="216"/>
        <w:jc w:val="both"/>
        <w:rPr>
          <w:rFonts w:ascii="Arial" w:hAnsi="Arial" w:cs="Arial"/>
          <w:sz w:val="22"/>
          <w:szCs w:val="22"/>
          <w:lang w:val="nl-BE"/>
        </w:rPr>
      </w:pPr>
      <w:r w:rsidRPr="00577B18">
        <w:rPr>
          <w:rFonts w:ascii="Arial" w:hAnsi="Arial" w:cs="Arial"/>
          <w:sz w:val="22"/>
          <w:szCs w:val="22"/>
          <w:lang w:val="nl-BE"/>
        </w:rPr>
        <w:t>De verstrekkingen 567770, 567792 en 567814 kunnen slechts geattesteerd worden vanaf de datum bepaald in artikel 12.1.2., met name wanneer:</w:t>
      </w:r>
    </w:p>
    <w:p w14:paraId="67BE3018" w14:textId="77777777" w:rsidR="00DC693B" w:rsidRPr="00577B18" w:rsidRDefault="00DC693B" w:rsidP="00DC693B">
      <w:pPr>
        <w:widowControl w:val="0"/>
        <w:numPr>
          <w:ilvl w:val="0"/>
          <w:numId w:val="5"/>
        </w:numPr>
        <w:tabs>
          <w:tab w:val="left" w:pos="1353"/>
          <w:tab w:val="left" w:pos="1354"/>
        </w:tabs>
        <w:autoSpaceDE w:val="0"/>
        <w:autoSpaceDN w:val="0"/>
        <w:spacing w:before="164" w:line="261" w:lineRule="auto"/>
        <w:ind w:right="222"/>
        <w:rPr>
          <w:rFonts w:ascii="Arial" w:hAnsi="Arial" w:cs="Arial"/>
          <w:sz w:val="22"/>
          <w:szCs w:val="22"/>
          <w:lang w:val="nl-BE"/>
        </w:rPr>
      </w:pPr>
      <w:r w:rsidRPr="00577B18">
        <w:rPr>
          <w:rFonts w:ascii="Arial" w:hAnsi="Arial" w:cs="Arial"/>
          <w:sz w:val="22"/>
          <w:szCs w:val="22"/>
          <w:lang w:val="nl-BE"/>
        </w:rPr>
        <w:t>100 % van het beoogde aantal patiënten in de pathologie (heupartroplastiek) geïncludeerd zijn in de studie;</w:t>
      </w:r>
      <w:r w:rsidRPr="00577B18">
        <w:rPr>
          <w:rFonts w:ascii="Arial" w:hAnsi="Arial" w:cs="Arial"/>
          <w:spacing w:val="-1"/>
          <w:sz w:val="22"/>
          <w:szCs w:val="22"/>
          <w:lang w:val="nl-BE"/>
        </w:rPr>
        <w:t xml:space="preserve"> </w:t>
      </w:r>
      <w:r w:rsidRPr="00577B18">
        <w:rPr>
          <w:rFonts w:ascii="Arial" w:hAnsi="Arial" w:cs="Arial"/>
          <w:sz w:val="22"/>
          <w:szCs w:val="22"/>
          <w:lang w:val="nl-BE"/>
        </w:rPr>
        <w:t>en</w:t>
      </w:r>
    </w:p>
    <w:p w14:paraId="0647F6A4" w14:textId="77777777" w:rsidR="00DC693B" w:rsidRPr="00577B18" w:rsidRDefault="00DC693B" w:rsidP="00DC693B">
      <w:pPr>
        <w:widowControl w:val="0"/>
        <w:numPr>
          <w:ilvl w:val="0"/>
          <w:numId w:val="5"/>
        </w:numPr>
        <w:tabs>
          <w:tab w:val="left" w:pos="1353"/>
          <w:tab w:val="left" w:pos="1354"/>
        </w:tabs>
        <w:autoSpaceDE w:val="0"/>
        <w:autoSpaceDN w:val="0"/>
        <w:spacing w:before="17" w:line="264" w:lineRule="auto"/>
        <w:ind w:right="220"/>
        <w:rPr>
          <w:rFonts w:ascii="Arial" w:hAnsi="Arial" w:cs="Arial"/>
          <w:sz w:val="22"/>
          <w:szCs w:val="22"/>
          <w:lang w:val="nl-BE"/>
        </w:rPr>
      </w:pPr>
      <w:r w:rsidRPr="00577B18">
        <w:rPr>
          <w:rFonts w:ascii="Arial" w:hAnsi="Arial" w:cs="Arial"/>
          <w:sz w:val="22"/>
          <w:szCs w:val="22"/>
          <w:lang w:val="nl-BE"/>
        </w:rPr>
        <w:t>minstens 50 % van het beoogde aantal patiënten in de andere pathologie (knieartroplastiek) geïncludeerd zijn in de</w:t>
      </w:r>
      <w:r w:rsidRPr="00577B18">
        <w:rPr>
          <w:rFonts w:ascii="Arial" w:hAnsi="Arial" w:cs="Arial"/>
          <w:spacing w:val="-7"/>
          <w:sz w:val="22"/>
          <w:szCs w:val="22"/>
          <w:lang w:val="nl-BE"/>
        </w:rPr>
        <w:t xml:space="preserve"> </w:t>
      </w:r>
      <w:r w:rsidRPr="00577B18">
        <w:rPr>
          <w:rFonts w:ascii="Arial" w:hAnsi="Arial" w:cs="Arial"/>
          <w:sz w:val="22"/>
          <w:szCs w:val="22"/>
          <w:lang w:val="nl-BE"/>
        </w:rPr>
        <w:t>studie.</w:t>
      </w:r>
    </w:p>
    <w:p w14:paraId="6159E4FC" w14:textId="77777777" w:rsidR="004809A2" w:rsidRPr="00577B18" w:rsidRDefault="004809A2" w:rsidP="00DC693B">
      <w:pPr>
        <w:spacing w:before="7" w:after="120"/>
        <w:jc w:val="both"/>
        <w:rPr>
          <w:rFonts w:ascii="Arial" w:hAnsi="Arial" w:cs="Arial"/>
          <w:sz w:val="22"/>
          <w:szCs w:val="22"/>
          <w:lang w:val="nl-BE"/>
        </w:rPr>
      </w:pPr>
    </w:p>
    <w:p w14:paraId="1BF0DCDA" w14:textId="77777777" w:rsidR="00DC693B" w:rsidRPr="00D13DB7" w:rsidRDefault="00DC693B" w:rsidP="00DC693B">
      <w:pPr>
        <w:widowControl w:val="0"/>
        <w:numPr>
          <w:ilvl w:val="1"/>
          <w:numId w:val="2"/>
        </w:numPr>
        <w:tabs>
          <w:tab w:val="left" w:pos="1072"/>
          <w:tab w:val="left" w:pos="1073"/>
        </w:tabs>
        <w:autoSpaceDE w:val="0"/>
        <w:autoSpaceDN w:val="0"/>
        <w:spacing w:before="1"/>
        <w:ind w:left="851" w:hanging="851"/>
        <w:outlineLvl w:val="0"/>
        <w:rPr>
          <w:rFonts w:ascii="Arial" w:hAnsi="Arial" w:cs="Arial"/>
          <w:b/>
          <w:snapToGrid w:val="0"/>
          <w:sz w:val="22"/>
          <w:szCs w:val="22"/>
        </w:rPr>
      </w:pPr>
      <w:r w:rsidRPr="00D13DB7">
        <w:rPr>
          <w:rFonts w:ascii="Arial" w:hAnsi="Arial" w:cs="Arial"/>
          <w:b/>
          <w:snapToGrid w:val="0"/>
          <w:sz w:val="22"/>
          <w:szCs w:val="22"/>
          <w:u w:val="thick"/>
        </w:rPr>
        <w:t>Toepassingsregels</w:t>
      </w:r>
    </w:p>
    <w:p w14:paraId="025556BD" w14:textId="77777777" w:rsidR="00DC693B" w:rsidRPr="00D13DB7" w:rsidRDefault="00DC693B" w:rsidP="00DC693B">
      <w:pPr>
        <w:spacing w:before="10" w:after="120"/>
        <w:jc w:val="both"/>
        <w:rPr>
          <w:rFonts w:ascii="Arial" w:hAnsi="Arial" w:cs="Arial"/>
          <w:b/>
          <w:sz w:val="22"/>
          <w:szCs w:val="22"/>
        </w:rPr>
      </w:pPr>
    </w:p>
    <w:p w14:paraId="1EED4556" w14:textId="77777777" w:rsidR="00DC693B" w:rsidRPr="00D13DB7" w:rsidRDefault="00DC693B" w:rsidP="00DC693B">
      <w:pPr>
        <w:widowControl w:val="0"/>
        <w:numPr>
          <w:ilvl w:val="2"/>
          <w:numId w:val="2"/>
        </w:numPr>
        <w:tabs>
          <w:tab w:val="left" w:pos="1073"/>
        </w:tabs>
        <w:autoSpaceDE w:val="0"/>
        <w:autoSpaceDN w:val="0"/>
        <w:spacing w:before="93"/>
        <w:ind w:hanging="853"/>
        <w:jc w:val="both"/>
        <w:rPr>
          <w:rFonts w:ascii="Arial" w:hAnsi="Arial" w:cs="Arial"/>
          <w:b/>
          <w:sz w:val="22"/>
          <w:szCs w:val="22"/>
        </w:rPr>
      </w:pPr>
      <w:r w:rsidRPr="00D13DB7">
        <w:rPr>
          <w:rFonts w:ascii="Arial" w:hAnsi="Arial" w:cs="Arial"/>
          <w:b/>
          <w:sz w:val="22"/>
          <w:szCs w:val="22"/>
          <w:u w:val="thick"/>
        </w:rPr>
        <w:t>Algemeen</w:t>
      </w:r>
    </w:p>
    <w:p w14:paraId="0F89C253" w14:textId="77777777" w:rsidR="00DC693B" w:rsidRPr="00D13DB7" w:rsidRDefault="00DC693B" w:rsidP="00DC693B">
      <w:pPr>
        <w:spacing w:before="122" w:after="120" w:line="278" w:lineRule="auto"/>
        <w:ind w:left="220" w:right="218"/>
        <w:jc w:val="both"/>
        <w:rPr>
          <w:rFonts w:ascii="Arial" w:hAnsi="Arial" w:cs="Arial"/>
          <w:sz w:val="22"/>
          <w:szCs w:val="22"/>
          <w:lang w:val="nl-BE"/>
        </w:rPr>
      </w:pPr>
      <w:r w:rsidRPr="00D13DB7">
        <w:rPr>
          <w:rFonts w:ascii="Arial" w:hAnsi="Arial" w:cs="Arial"/>
          <w:sz w:val="22"/>
          <w:szCs w:val="22"/>
          <w:lang w:val="nl-BE"/>
        </w:rPr>
        <w:t>Het zorgprotocol dat voor de revalidatie met ondersteuning door een mobiele toepassing moet gevolgd worden, is opgenomen in bijlage 1 bij deze</w:t>
      </w:r>
      <w:r w:rsidRPr="00D13DB7">
        <w:rPr>
          <w:rFonts w:ascii="Arial" w:hAnsi="Arial" w:cs="Arial"/>
          <w:spacing w:val="-5"/>
          <w:sz w:val="22"/>
          <w:szCs w:val="22"/>
          <w:lang w:val="nl-BE"/>
        </w:rPr>
        <w:t xml:space="preserve"> </w:t>
      </w:r>
      <w:r w:rsidRPr="00D13DB7">
        <w:rPr>
          <w:rFonts w:ascii="Arial" w:hAnsi="Arial" w:cs="Arial"/>
          <w:sz w:val="22"/>
          <w:szCs w:val="22"/>
          <w:lang w:val="nl-BE"/>
        </w:rPr>
        <w:t>overeenkomst.</w:t>
      </w:r>
    </w:p>
    <w:p w14:paraId="32F0989C" w14:textId="77777777" w:rsidR="00DC693B" w:rsidRDefault="00DC693B" w:rsidP="00DC693B">
      <w:pPr>
        <w:spacing w:before="116" w:after="120" w:line="276" w:lineRule="auto"/>
        <w:ind w:left="220" w:right="214"/>
        <w:jc w:val="both"/>
        <w:rPr>
          <w:rFonts w:ascii="Arial" w:hAnsi="Arial" w:cs="Arial"/>
          <w:sz w:val="22"/>
          <w:szCs w:val="22"/>
          <w:lang w:val="nl-BE"/>
        </w:rPr>
      </w:pPr>
      <w:r w:rsidRPr="00D13DB7">
        <w:rPr>
          <w:rFonts w:ascii="Arial" w:hAnsi="Arial" w:cs="Arial"/>
          <w:sz w:val="22"/>
          <w:szCs w:val="22"/>
          <w:lang w:val="nl-BE"/>
        </w:rPr>
        <w:t>In</w:t>
      </w:r>
      <w:r w:rsidRPr="00D13DB7">
        <w:rPr>
          <w:rFonts w:ascii="Arial" w:hAnsi="Arial" w:cs="Arial"/>
          <w:spacing w:val="-7"/>
          <w:sz w:val="22"/>
          <w:szCs w:val="22"/>
          <w:lang w:val="nl-BE"/>
        </w:rPr>
        <w:t xml:space="preserve"> </w:t>
      </w:r>
      <w:r w:rsidRPr="00D13DB7">
        <w:rPr>
          <w:rFonts w:ascii="Arial" w:hAnsi="Arial" w:cs="Arial"/>
          <w:sz w:val="22"/>
          <w:szCs w:val="22"/>
          <w:lang w:val="nl-BE"/>
        </w:rPr>
        <w:t>het</w:t>
      </w:r>
      <w:r w:rsidRPr="00D13DB7">
        <w:rPr>
          <w:rFonts w:ascii="Arial" w:hAnsi="Arial" w:cs="Arial"/>
          <w:spacing w:val="-11"/>
          <w:sz w:val="22"/>
          <w:szCs w:val="22"/>
          <w:lang w:val="nl-BE"/>
        </w:rPr>
        <w:t xml:space="preserve"> </w:t>
      </w:r>
      <w:r w:rsidRPr="00D13DB7">
        <w:rPr>
          <w:rFonts w:ascii="Arial" w:hAnsi="Arial" w:cs="Arial"/>
          <w:sz w:val="22"/>
          <w:szCs w:val="22"/>
          <w:lang w:val="nl-BE"/>
        </w:rPr>
        <w:t>kader</w:t>
      </w:r>
      <w:r w:rsidRPr="00D13DB7">
        <w:rPr>
          <w:rFonts w:ascii="Arial" w:hAnsi="Arial" w:cs="Arial"/>
          <w:spacing w:val="-9"/>
          <w:sz w:val="22"/>
          <w:szCs w:val="22"/>
          <w:lang w:val="nl-BE"/>
        </w:rPr>
        <w:t xml:space="preserve"> </w:t>
      </w:r>
      <w:r w:rsidRPr="00D13DB7">
        <w:rPr>
          <w:rFonts w:ascii="Arial" w:hAnsi="Arial" w:cs="Arial"/>
          <w:sz w:val="22"/>
          <w:szCs w:val="22"/>
          <w:lang w:val="nl-BE"/>
        </w:rPr>
        <w:t>van</w:t>
      </w:r>
      <w:r w:rsidRPr="00D13DB7">
        <w:rPr>
          <w:rFonts w:ascii="Arial" w:hAnsi="Arial" w:cs="Arial"/>
          <w:spacing w:val="-8"/>
          <w:sz w:val="22"/>
          <w:szCs w:val="22"/>
          <w:lang w:val="nl-BE"/>
        </w:rPr>
        <w:t xml:space="preserve"> </w:t>
      </w:r>
      <w:r w:rsidRPr="00D13DB7">
        <w:rPr>
          <w:rFonts w:ascii="Arial" w:hAnsi="Arial" w:cs="Arial"/>
          <w:sz w:val="22"/>
          <w:szCs w:val="22"/>
          <w:lang w:val="nl-BE"/>
        </w:rPr>
        <w:t>deze</w:t>
      </w:r>
      <w:r w:rsidRPr="00D13DB7">
        <w:rPr>
          <w:rFonts w:ascii="Arial" w:hAnsi="Arial" w:cs="Arial"/>
          <w:spacing w:val="-7"/>
          <w:sz w:val="22"/>
          <w:szCs w:val="22"/>
          <w:lang w:val="nl-BE"/>
        </w:rPr>
        <w:t xml:space="preserve"> </w:t>
      </w:r>
      <w:r w:rsidRPr="00D13DB7">
        <w:rPr>
          <w:rFonts w:ascii="Arial" w:hAnsi="Arial" w:cs="Arial"/>
          <w:sz w:val="22"/>
          <w:szCs w:val="22"/>
          <w:lang w:val="nl-BE"/>
        </w:rPr>
        <w:t>overeenkomst,</w:t>
      </w:r>
      <w:r w:rsidRPr="00D13DB7">
        <w:rPr>
          <w:rFonts w:ascii="Arial" w:hAnsi="Arial" w:cs="Arial"/>
          <w:spacing w:val="-6"/>
          <w:sz w:val="22"/>
          <w:szCs w:val="22"/>
          <w:lang w:val="nl-BE"/>
        </w:rPr>
        <w:t xml:space="preserve"> </w:t>
      </w:r>
      <w:r w:rsidRPr="00D13DB7">
        <w:rPr>
          <w:rFonts w:ascii="Arial" w:hAnsi="Arial" w:cs="Arial"/>
          <w:sz w:val="22"/>
          <w:szCs w:val="22"/>
          <w:lang w:val="nl-BE"/>
        </w:rPr>
        <w:t>wordt</w:t>
      </w:r>
      <w:r w:rsidRPr="00D13DB7">
        <w:rPr>
          <w:rFonts w:ascii="Arial" w:hAnsi="Arial" w:cs="Arial"/>
          <w:spacing w:val="-8"/>
          <w:sz w:val="22"/>
          <w:szCs w:val="22"/>
          <w:lang w:val="nl-BE"/>
        </w:rPr>
        <w:t xml:space="preserve"> </w:t>
      </w:r>
      <w:r w:rsidRPr="00D13DB7">
        <w:rPr>
          <w:rFonts w:ascii="Arial" w:hAnsi="Arial" w:cs="Arial"/>
          <w:sz w:val="22"/>
          <w:szCs w:val="22"/>
          <w:lang w:val="nl-BE"/>
        </w:rPr>
        <w:t>“sessie</w:t>
      </w:r>
      <w:r w:rsidRPr="00D13DB7">
        <w:rPr>
          <w:rFonts w:ascii="Arial" w:hAnsi="Arial" w:cs="Arial"/>
          <w:spacing w:val="-7"/>
          <w:sz w:val="22"/>
          <w:szCs w:val="22"/>
          <w:lang w:val="nl-BE"/>
        </w:rPr>
        <w:t xml:space="preserve"> </w:t>
      </w:r>
      <w:r w:rsidRPr="00D13DB7">
        <w:rPr>
          <w:rFonts w:ascii="Arial" w:hAnsi="Arial" w:cs="Arial"/>
          <w:sz w:val="22"/>
          <w:szCs w:val="22"/>
          <w:lang w:val="nl-BE"/>
        </w:rPr>
        <w:t>met</w:t>
      </w:r>
      <w:r w:rsidRPr="00D13DB7">
        <w:rPr>
          <w:rFonts w:ascii="Arial" w:hAnsi="Arial" w:cs="Arial"/>
          <w:spacing w:val="-11"/>
          <w:sz w:val="22"/>
          <w:szCs w:val="22"/>
          <w:lang w:val="nl-BE"/>
        </w:rPr>
        <w:t xml:space="preserve"> </w:t>
      </w:r>
      <w:r w:rsidRPr="00D13DB7">
        <w:rPr>
          <w:rFonts w:ascii="Arial" w:hAnsi="Arial" w:cs="Arial"/>
          <w:sz w:val="22"/>
          <w:szCs w:val="22"/>
          <w:lang w:val="nl-BE"/>
        </w:rPr>
        <w:t>fysieke</w:t>
      </w:r>
      <w:r w:rsidRPr="00D13DB7">
        <w:rPr>
          <w:rFonts w:ascii="Arial" w:hAnsi="Arial" w:cs="Arial"/>
          <w:spacing w:val="-10"/>
          <w:sz w:val="22"/>
          <w:szCs w:val="22"/>
          <w:lang w:val="nl-BE"/>
        </w:rPr>
        <w:t xml:space="preserve"> </w:t>
      </w:r>
      <w:r w:rsidRPr="00D13DB7">
        <w:rPr>
          <w:rFonts w:ascii="Arial" w:hAnsi="Arial" w:cs="Arial"/>
          <w:sz w:val="22"/>
          <w:szCs w:val="22"/>
          <w:lang w:val="nl-BE"/>
        </w:rPr>
        <w:t>aanwezigheid’</w:t>
      </w:r>
      <w:r w:rsidRPr="00D13DB7">
        <w:rPr>
          <w:rFonts w:ascii="Arial" w:hAnsi="Arial" w:cs="Arial"/>
          <w:spacing w:val="-8"/>
          <w:sz w:val="22"/>
          <w:szCs w:val="22"/>
          <w:lang w:val="nl-BE"/>
        </w:rPr>
        <w:t xml:space="preserve"> </w:t>
      </w:r>
      <w:r w:rsidRPr="00D13DB7">
        <w:rPr>
          <w:rFonts w:ascii="Arial" w:hAnsi="Arial" w:cs="Arial"/>
          <w:sz w:val="22"/>
          <w:szCs w:val="22"/>
          <w:lang w:val="nl-BE"/>
        </w:rPr>
        <w:t>of</w:t>
      </w:r>
      <w:r w:rsidRPr="00D13DB7">
        <w:rPr>
          <w:rFonts w:ascii="Arial" w:hAnsi="Arial" w:cs="Arial"/>
          <w:spacing w:val="-6"/>
          <w:sz w:val="22"/>
          <w:szCs w:val="22"/>
          <w:lang w:val="nl-BE"/>
        </w:rPr>
        <w:t xml:space="preserve"> </w:t>
      </w:r>
      <w:r w:rsidRPr="00D13DB7">
        <w:rPr>
          <w:rFonts w:ascii="Arial" w:hAnsi="Arial" w:cs="Arial"/>
          <w:sz w:val="22"/>
          <w:szCs w:val="22"/>
          <w:lang w:val="nl-BE"/>
        </w:rPr>
        <w:t>“fysieke</w:t>
      </w:r>
      <w:r w:rsidRPr="00D13DB7">
        <w:rPr>
          <w:rFonts w:ascii="Arial" w:hAnsi="Arial" w:cs="Arial"/>
          <w:spacing w:val="-10"/>
          <w:sz w:val="22"/>
          <w:szCs w:val="22"/>
          <w:lang w:val="nl-BE"/>
        </w:rPr>
        <w:t xml:space="preserve"> </w:t>
      </w:r>
      <w:r w:rsidRPr="00D13DB7">
        <w:rPr>
          <w:rFonts w:ascii="Arial" w:hAnsi="Arial" w:cs="Arial"/>
          <w:sz w:val="22"/>
          <w:szCs w:val="22"/>
          <w:lang w:val="nl-BE"/>
        </w:rPr>
        <w:t>sessie” beschouwd als een individuele behandelingssessie met klassieke kinesitherapie met fysieke aanwezigheid van de kinesitherapeut, in dezelfde ruimte, die de patiënt begeleidt en bijstuurt tijdens</w:t>
      </w:r>
      <w:r w:rsidRPr="00D13DB7">
        <w:rPr>
          <w:rFonts w:ascii="Arial" w:hAnsi="Arial" w:cs="Arial"/>
          <w:spacing w:val="-17"/>
          <w:sz w:val="22"/>
          <w:szCs w:val="22"/>
          <w:lang w:val="nl-BE"/>
        </w:rPr>
        <w:t xml:space="preserve"> </w:t>
      </w:r>
      <w:r w:rsidRPr="00D13DB7">
        <w:rPr>
          <w:rFonts w:ascii="Arial" w:hAnsi="Arial" w:cs="Arial"/>
          <w:sz w:val="22"/>
          <w:szCs w:val="22"/>
          <w:lang w:val="nl-BE"/>
        </w:rPr>
        <w:t>de</w:t>
      </w:r>
      <w:r w:rsidRPr="00D13DB7">
        <w:rPr>
          <w:rFonts w:ascii="Arial" w:hAnsi="Arial" w:cs="Arial"/>
          <w:spacing w:val="-14"/>
          <w:sz w:val="22"/>
          <w:szCs w:val="22"/>
          <w:lang w:val="nl-BE"/>
        </w:rPr>
        <w:t xml:space="preserve"> </w:t>
      </w:r>
      <w:r w:rsidRPr="00D13DB7">
        <w:rPr>
          <w:rFonts w:ascii="Arial" w:hAnsi="Arial" w:cs="Arial"/>
          <w:sz w:val="22"/>
          <w:szCs w:val="22"/>
          <w:lang w:val="nl-BE"/>
        </w:rPr>
        <w:t>uitvoering</w:t>
      </w:r>
      <w:r w:rsidRPr="00D13DB7">
        <w:rPr>
          <w:rFonts w:ascii="Arial" w:hAnsi="Arial" w:cs="Arial"/>
          <w:spacing w:val="-12"/>
          <w:sz w:val="22"/>
          <w:szCs w:val="22"/>
          <w:lang w:val="nl-BE"/>
        </w:rPr>
        <w:t xml:space="preserve"> </w:t>
      </w:r>
      <w:r w:rsidRPr="00D13DB7">
        <w:rPr>
          <w:rFonts w:ascii="Arial" w:hAnsi="Arial" w:cs="Arial"/>
          <w:sz w:val="22"/>
          <w:szCs w:val="22"/>
          <w:lang w:val="nl-BE"/>
        </w:rPr>
        <w:t>van</w:t>
      </w:r>
      <w:r w:rsidRPr="00D13DB7">
        <w:rPr>
          <w:rFonts w:ascii="Arial" w:hAnsi="Arial" w:cs="Arial"/>
          <w:spacing w:val="-16"/>
          <w:sz w:val="22"/>
          <w:szCs w:val="22"/>
          <w:lang w:val="nl-BE"/>
        </w:rPr>
        <w:t xml:space="preserve"> </w:t>
      </w:r>
      <w:r w:rsidRPr="00D13DB7">
        <w:rPr>
          <w:rFonts w:ascii="Arial" w:hAnsi="Arial" w:cs="Arial"/>
          <w:sz w:val="22"/>
          <w:szCs w:val="22"/>
          <w:lang w:val="nl-BE"/>
        </w:rPr>
        <w:t>de</w:t>
      </w:r>
      <w:r w:rsidRPr="00D13DB7">
        <w:rPr>
          <w:rFonts w:ascii="Arial" w:hAnsi="Arial" w:cs="Arial"/>
          <w:spacing w:val="-15"/>
          <w:sz w:val="22"/>
          <w:szCs w:val="22"/>
          <w:lang w:val="nl-BE"/>
        </w:rPr>
        <w:t xml:space="preserve"> </w:t>
      </w:r>
      <w:r w:rsidRPr="00D13DB7">
        <w:rPr>
          <w:rFonts w:ascii="Arial" w:hAnsi="Arial" w:cs="Arial"/>
          <w:sz w:val="22"/>
          <w:szCs w:val="22"/>
          <w:lang w:val="nl-BE"/>
        </w:rPr>
        <w:t>revalidatieoefeningen.</w:t>
      </w:r>
      <w:r w:rsidRPr="00D13DB7">
        <w:rPr>
          <w:rFonts w:ascii="Arial" w:hAnsi="Arial" w:cs="Arial"/>
          <w:spacing w:val="-12"/>
          <w:sz w:val="22"/>
          <w:szCs w:val="22"/>
          <w:lang w:val="nl-BE"/>
        </w:rPr>
        <w:t xml:space="preserve"> </w:t>
      </w:r>
      <w:r w:rsidRPr="00D13DB7">
        <w:rPr>
          <w:rFonts w:ascii="Arial" w:hAnsi="Arial" w:cs="Arial"/>
          <w:sz w:val="22"/>
          <w:szCs w:val="22"/>
          <w:lang w:val="nl-BE"/>
        </w:rPr>
        <w:t>Deze</w:t>
      </w:r>
      <w:r w:rsidRPr="00D13DB7">
        <w:rPr>
          <w:rFonts w:ascii="Arial" w:hAnsi="Arial" w:cs="Arial"/>
          <w:spacing w:val="-13"/>
          <w:sz w:val="22"/>
          <w:szCs w:val="22"/>
          <w:lang w:val="nl-BE"/>
        </w:rPr>
        <w:t xml:space="preserve"> </w:t>
      </w:r>
      <w:r w:rsidRPr="00D13DB7">
        <w:rPr>
          <w:rFonts w:ascii="Arial" w:hAnsi="Arial" w:cs="Arial"/>
          <w:sz w:val="22"/>
          <w:szCs w:val="22"/>
          <w:lang w:val="nl-BE"/>
        </w:rPr>
        <w:t>behandelingssessies</w:t>
      </w:r>
      <w:r w:rsidRPr="00D13DB7">
        <w:rPr>
          <w:rFonts w:ascii="Arial" w:hAnsi="Arial" w:cs="Arial"/>
          <w:spacing w:val="-14"/>
          <w:sz w:val="22"/>
          <w:szCs w:val="22"/>
          <w:lang w:val="nl-BE"/>
        </w:rPr>
        <w:t xml:space="preserve"> </w:t>
      </w:r>
      <w:r w:rsidRPr="00D13DB7">
        <w:rPr>
          <w:rFonts w:ascii="Arial" w:hAnsi="Arial" w:cs="Arial"/>
          <w:sz w:val="22"/>
          <w:szCs w:val="22"/>
          <w:lang w:val="nl-BE"/>
        </w:rPr>
        <w:t>vinden</w:t>
      </w:r>
      <w:r w:rsidRPr="00D13DB7">
        <w:rPr>
          <w:rFonts w:ascii="Arial" w:hAnsi="Arial" w:cs="Arial"/>
          <w:spacing w:val="-14"/>
          <w:sz w:val="22"/>
          <w:szCs w:val="22"/>
          <w:lang w:val="nl-BE"/>
        </w:rPr>
        <w:t xml:space="preserve"> </w:t>
      </w:r>
      <w:r w:rsidRPr="00D13DB7">
        <w:rPr>
          <w:rFonts w:ascii="Arial" w:hAnsi="Arial" w:cs="Arial"/>
          <w:sz w:val="22"/>
          <w:szCs w:val="22"/>
          <w:lang w:val="nl-BE"/>
        </w:rPr>
        <w:t>plaats</w:t>
      </w:r>
      <w:r w:rsidRPr="00D13DB7">
        <w:rPr>
          <w:rFonts w:ascii="Arial" w:hAnsi="Arial" w:cs="Arial"/>
          <w:spacing w:val="-14"/>
          <w:sz w:val="22"/>
          <w:szCs w:val="22"/>
          <w:lang w:val="nl-BE"/>
        </w:rPr>
        <w:t xml:space="preserve"> </w:t>
      </w:r>
      <w:r w:rsidRPr="00D13DB7">
        <w:rPr>
          <w:rFonts w:ascii="Arial" w:hAnsi="Arial" w:cs="Arial"/>
          <w:sz w:val="22"/>
          <w:szCs w:val="22"/>
          <w:lang w:val="nl-BE"/>
        </w:rPr>
        <w:t>in</w:t>
      </w:r>
      <w:r w:rsidRPr="00D13DB7">
        <w:rPr>
          <w:rFonts w:ascii="Arial" w:hAnsi="Arial" w:cs="Arial"/>
          <w:spacing w:val="-13"/>
          <w:sz w:val="22"/>
          <w:szCs w:val="22"/>
          <w:lang w:val="nl-BE"/>
        </w:rPr>
        <w:t xml:space="preserve"> </w:t>
      </w:r>
      <w:r w:rsidRPr="00D13DB7">
        <w:rPr>
          <w:rFonts w:ascii="Arial" w:hAnsi="Arial" w:cs="Arial"/>
          <w:sz w:val="22"/>
          <w:szCs w:val="22"/>
          <w:lang w:val="nl-BE"/>
        </w:rPr>
        <w:t>de praktijkkamer van de kinesitherapeut of bij de rechthebbende</w:t>
      </w:r>
      <w:r w:rsidRPr="00D13DB7">
        <w:rPr>
          <w:rFonts w:ascii="Arial" w:hAnsi="Arial" w:cs="Arial"/>
          <w:spacing w:val="-12"/>
          <w:sz w:val="22"/>
          <w:szCs w:val="22"/>
          <w:lang w:val="nl-BE"/>
        </w:rPr>
        <w:t xml:space="preserve"> </w:t>
      </w:r>
      <w:r w:rsidRPr="00D13DB7">
        <w:rPr>
          <w:rFonts w:ascii="Arial" w:hAnsi="Arial" w:cs="Arial"/>
          <w:sz w:val="22"/>
          <w:szCs w:val="22"/>
          <w:lang w:val="nl-BE"/>
        </w:rPr>
        <w:t>thuis.</w:t>
      </w:r>
    </w:p>
    <w:p w14:paraId="531B63D3" w14:textId="77777777" w:rsidR="00DC693B" w:rsidRPr="006A5BFC" w:rsidRDefault="00DC693B" w:rsidP="00DC693B">
      <w:pPr>
        <w:widowControl w:val="0"/>
        <w:autoSpaceDE w:val="0"/>
        <w:autoSpaceDN w:val="0"/>
        <w:ind w:left="221"/>
        <w:jc w:val="both"/>
        <w:rPr>
          <w:rFonts w:ascii="Arial" w:eastAsia="Arial" w:hAnsi="Arial" w:cs="Arial"/>
          <w:sz w:val="22"/>
          <w:lang w:val="nl-NL"/>
        </w:rPr>
      </w:pPr>
      <w:r w:rsidRPr="00E24352">
        <w:rPr>
          <w:rFonts w:ascii="Arial" w:eastAsia="Arial" w:hAnsi="Arial" w:cs="Arial"/>
          <w:sz w:val="22"/>
          <w:lang w:val="nl-NL"/>
        </w:rPr>
        <w:t>Onder “rechthebbenden geïncludeerd in de studie KCE HTA C2020” wordt verstaan de revalidatie voor en na primaire knie- of heupartroplastiek ondersteund door een mobiele toepassing van een rechthebbende die deelneemt aan de KCE HTA C2020-1 en uiterlijk 30 september 2022 zijn of haar geïnformeerde toestemming tot deelname aan de studie heeft gegeven in overeenstemming met de wet van 7 mei 2004 inzake experimenten op de menselijke persoon.</w:t>
      </w:r>
    </w:p>
    <w:p w14:paraId="5CD1769C" w14:textId="21E1821E" w:rsidR="008F6DD6" w:rsidRDefault="008F6DD6">
      <w:pPr>
        <w:rPr>
          <w:rFonts w:ascii="Arial" w:hAnsi="Arial" w:cs="Arial"/>
          <w:sz w:val="22"/>
          <w:szCs w:val="22"/>
          <w:lang w:val="nl-BE"/>
        </w:rPr>
      </w:pPr>
      <w:r>
        <w:rPr>
          <w:rFonts w:ascii="Arial" w:hAnsi="Arial" w:cs="Arial"/>
          <w:sz w:val="22"/>
          <w:szCs w:val="22"/>
          <w:lang w:val="nl-BE"/>
        </w:rPr>
        <w:br w:type="page"/>
      </w:r>
    </w:p>
    <w:p w14:paraId="63496BEC" w14:textId="77777777" w:rsidR="00DC693B" w:rsidRPr="00D13DB7" w:rsidRDefault="00DC693B" w:rsidP="00DC693B">
      <w:pPr>
        <w:spacing w:before="8" w:after="120"/>
        <w:jc w:val="both"/>
        <w:rPr>
          <w:rFonts w:ascii="Arial" w:hAnsi="Arial" w:cs="Arial"/>
          <w:sz w:val="22"/>
          <w:szCs w:val="22"/>
          <w:lang w:val="nl-BE"/>
        </w:rPr>
      </w:pPr>
    </w:p>
    <w:p w14:paraId="6AC01A28" w14:textId="77777777" w:rsidR="00DC693B" w:rsidRPr="00A9645E" w:rsidRDefault="00DC693B" w:rsidP="00DC693B">
      <w:pPr>
        <w:widowControl w:val="0"/>
        <w:numPr>
          <w:ilvl w:val="2"/>
          <w:numId w:val="2"/>
        </w:numPr>
        <w:tabs>
          <w:tab w:val="left" w:pos="1073"/>
        </w:tabs>
        <w:autoSpaceDE w:val="0"/>
        <w:autoSpaceDN w:val="0"/>
        <w:ind w:hanging="853"/>
        <w:jc w:val="both"/>
        <w:outlineLvl w:val="0"/>
        <w:rPr>
          <w:rFonts w:ascii="Arial" w:hAnsi="Arial" w:cs="Arial"/>
          <w:b/>
          <w:snapToGrid w:val="0"/>
          <w:sz w:val="22"/>
          <w:szCs w:val="22"/>
          <w:lang w:val="nl-BE"/>
        </w:rPr>
      </w:pPr>
      <w:r w:rsidRPr="00A9645E">
        <w:rPr>
          <w:rFonts w:ascii="Arial" w:hAnsi="Arial" w:cs="Arial"/>
          <w:b/>
          <w:snapToGrid w:val="0"/>
          <w:sz w:val="22"/>
          <w:szCs w:val="22"/>
          <w:u w:val="thick"/>
          <w:lang w:val="nl-BE"/>
        </w:rPr>
        <w:t>Notificatie van begin- en</w:t>
      </w:r>
      <w:r w:rsidRPr="00A9645E">
        <w:rPr>
          <w:rFonts w:ascii="Arial" w:hAnsi="Arial" w:cs="Arial"/>
          <w:b/>
          <w:snapToGrid w:val="0"/>
          <w:spacing w:val="-1"/>
          <w:sz w:val="22"/>
          <w:szCs w:val="22"/>
          <w:u w:val="thick"/>
          <w:lang w:val="nl-BE"/>
        </w:rPr>
        <w:t xml:space="preserve"> </w:t>
      </w:r>
      <w:r w:rsidRPr="00A9645E">
        <w:rPr>
          <w:rFonts w:ascii="Arial" w:hAnsi="Arial" w:cs="Arial"/>
          <w:b/>
          <w:snapToGrid w:val="0"/>
          <w:sz w:val="22"/>
          <w:szCs w:val="22"/>
          <w:u w:val="thick"/>
          <w:lang w:val="nl-BE"/>
        </w:rPr>
        <w:t>einddatum</w:t>
      </w:r>
    </w:p>
    <w:p w14:paraId="66B8686A" w14:textId="77777777" w:rsidR="00DC693B" w:rsidRPr="00A9645E" w:rsidRDefault="00DC693B" w:rsidP="00DC693B">
      <w:pPr>
        <w:spacing w:before="10" w:after="120"/>
        <w:jc w:val="both"/>
        <w:rPr>
          <w:rFonts w:ascii="Arial" w:hAnsi="Arial" w:cs="Arial"/>
          <w:b/>
          <w:sz w:val="22"/>
          <w:szCs w:val="22"/>
          <w:lang w:val="nl-BE"/>
        </w:rPr>
      </w:pPr>
    </w:p>
    <w:p w14:paraId="4B8A9C53" w14:textId="77777777" w:rsidR="00DC693B" w:rsidRPr="00D13DB7" w:rsidRDefault="00DC693B" w:rsidP="00DC693B">
      <w:pPr>
        <w:spacing w:before="93" w:after="120"/>
        <w:ind w:left="220" w:right="219"/>
        <w:jc w:val="both"/>
        <w:rPr>
          <w:rFonts w:ascii="Arial" w:hAnsi="Arial" w:cs="Arial"/>
          <w:sz w:val="22"/>
          <w:szCs w:val="22"/>
          <w:lang w:val="nl-BE"/>
        </w:rPr>
      </w:pPr>
      <w:r w:rsidRPr="00D13DB7">
        <w:rPr>
          <w:rFonts w:ascii="Arial" w:hAnsi="Arial" w:cs="Arial"/>
          <w:sz w:val="22"/>
          <w:szCs w:val="22"/>
          <w:lang w:val="nl-BE"/>
        </w:rPr>
        <w:t>De kinesitherapeut brengt de verzekeringsinstelling van de rechthebbende in kennis van de begin- en einddatum van de revalidatie met ondersteuning door een mobiele toepassing en dit binnen een termijn van 2 weken te rekenen vanaf de begin- en einddatum.</w:t>
      </w:r>
    </w:p>
    <w:p w14:paraId="3CB788C4" w14:textId="77777777" w:rsidR="00DC693B" w:rsidRPr="00D13DB7" w:rsidRDefault="00DC693B" w:rsidP="00DC693B">
      <w:pPr>
        <w:spacing w:after="120"/>
        <w:ind w:left="220" w:right="222"/>
        <w:jc w:val="both"/>
        <w:rPr>
          <w:rFonts w:ascii="Arial" w:hAnsi="Arial" w:cs="Arial"/>
          <w:sz w:val="22"/>
          <w:szCs w:val="22"/>
          <w:lang w:val="nl-BE"/>
        </w:rPr>
      </w:pPr>
      <w:r w:rsidRPr="00D13DB7">
        <w:rPr>
          <w:rFonts w:ascii="Arial" w:hAnsi="Arial" w:cs="Arial"/>
          <w:sz w:val="22"/>
          <w:szCs w:val="22"/>
          <w:lang w:val="nl-BE"/>
        </w:rPr>
        <w:t xml:space="preserve">Het kennisgevingsformulier wordt door middel van het netwerk Internet van het Riziv bekendgemaakt op het adres </w:t>
      </w:r>
      <w:hyperlink r:id="rId9">
        <w:r w:rsidRPr="00D13DB7">
          <w:rPr>
            <w:rFonts w:ascii="Arial" w:hAnsi="Arial" w:cs="Arial"/>
            <w:color w:val="0000FF"/>
            <w:sz w:val="22"/>
            <w:szCs w:val="22"/>
            <w:u w:val="single" w:color="0000FF"/>
            <w:lang w:val="nl-BE"/>
          </w:rPr>
          <w:t>http://www.riziv.fgov.be</w:t>
        </w:r>
      </w:hyperlink>
      <w:r w:rsidRPr="00D13DB7">
        <w:rPr>
          <w:rFonts w:ascii="Arial" w:hAnsi="Arial" w:cs="Arial"/>
          <w:sz w:val="22"/>
          <w:szCs w:val="22"/>
          <w:lang w:val="nl-BE"/>
        </w:rPr>
        <w:t>.</w:t>
      </w:r>
    </w:p>
    <w:p w14:paraId="68069A39" w14:textId="77777777" w:rsidR="00DC693B" w:rsidRDefault="00DC693B" w:rsidP="00DC693B">
      <w:pPr>
        <w:rPr>
          <w:rFonts w:ascii="Arial" w:hAnsi="Arial" w:cs="Arial"/>
          <w:sz w:val="22"/>
          <w:szCs w:val="22"/>
          <w:lang w:val="nl-BE"/>
        </w:rPr>
      </w:pPr>
    </w:p>
    <w:p w14:paraId="6057606F" w14:textId="77777777" w:rsidR="00DC693B" w:rsidRPr="00577B18" w:rsidRDefault="00DC693B" w:rsidP="00DC693B">
      <w:pPr>
        <w:widowControl w:val="0"/>
        <w:numPr>
          <w:ilvl w:val="2"/>
          <w:numId w:val="2"/>
        </w:numPr>
        <w:tabs>
          <w:tab w:val="left" w:pos="1073"/>
        </w:tabs>
        <w:autoSpaceDE w:val="0"/>
        <w:autoSpaceDN w:val="0"/>
        <w:ind w:left="1072" w:hanging="853"/>
        <w:jc w:val="both"/>
        <w:outlineLvl w:val="0"/>
        <w:rPr>
          <w:rFonts w:ascii="Arial" w:hAnsi="Arial" w:cs="Arial"/>
          <w:b/>
          <w:snapToGrid w:val="0"/>
          <w:sz w:val="22"/>
          <w:szCs w:val="22"/>
        </w:rPr>
      </w:pPr>
      <w:bookmarkStart w:id="3" w:name="_Hlk114477129"/>
      <w:r w:rsidRPr="00577B18">
        <w:rPr>
          <w:rFonts w:ascii="Arial" w:hAnsi="Arial" w:cs="Arial"/>
          <w:b/>
          <w:snapToGrid w:val="0"/>
          <w:sz w:val="22"/>
          <w:szCs w:val="22"/>
          <w:u w:val="thick"/>
        </w:rPr>
        <w:t>Cumul</w:t>
      </w:r>
    </w:p>
    <w:p w14:paraId="131B7977" w14:textId="77777777" w:rsidR="00DC693B" w:rsidRPr="00577B18" w:rsidRDefault="00DC693B" w:rsidP="00DC693B">
      <w:pPr>
        <w:spacing w:before="124" w:after="120" w:line="276" w:lineRule="auto"/>
        <w:ind w:left="220" w:right="212"/>
        <w:jc w:val="both"/>
        <w:rPr>
          <w:rFonts w:ascii="Arial" w:hAnsi="Arial" w:cs="Arial"/>
          <w:sz w:val="22"/>
          <w:szCs w:val="22"/>
          <w:lang w:val="nl-BE"/>
        </w:rPr>
      </w:pPr>
      <w:r w:rsidRPr="00577B18">
        <w:rPr>
          <w:rFonts w:ascii="Arial" w:hAnsi="Arial" w:cs="Arial"/>
          <w:sz w:val="22"/>
          <w:szCs w:val="22"/>
          <w:lang w:val="nl-BE"/>
        </w:rPr>
        <w:t>Onderstaand</w:t>
      </w:r>
      <w:r w:rsidRPr="00577B18">
        <w:rPr>
          <w:rFonts w:ascii="Arial" w:hAnsi="Arial" w:cs="Arial"/>
          <w:spacing w:val="-6"/>
          <w:sz w:val="22"/>
          <w:szCs w:val="22"/>
          <w:lang w:val="nl-BE"/>
        </w:rPr>
        <w:t xml:space="preserve"> </w:t>
      </w:r>
      <w:r w:rsidRPr="00577B18">
        <w:rPr>
          <w:rFonts w:ascii="Arial" w:hAnsi="Arial" w:cs="Arial"/>
          <w:sz w:val="22"/>
          <w:szCs w:val="22"/>
          <w:lang w:val="nl-BE"/>
        </w:rPr>
        <w:t>cumulverbod</w:t>
      </w:r>
      <w:r w:rsidRPr="00577B18">
        <w:rPr>
          <w:rFonts w:ascii="Arial" w:hAnsi="Arial" w:cs="Arial"/>
          <w:spacing w:val="-6"/>
          <w:sz w:val="22"/>
          <w:szCs w:val="22"/>
          <w:lang w:val="nl-BE"/>
        </w:rPr>
        <w:t xml:space="preserve"> </w:t>
      </w:r>
      <w:r w:rsidRPr="00577B18">
        <w:rPr>
          <w:rFonts w:ascii="Arial" w:hAnsi="Arial" w:cs="Arial"/>
          <w:sz w:val="22"/>
          <w:szCs w:val="22"/>
          <w:lang w:val="nl-BE"/>
        </w:rPr>
        <w:t>is</w:t>
      </w:r>
      <w:r w:rsidRPr="00577B18">
        <w:rPr>
          <w:rFonts w:ascii="Arial" w:hAnsi="Arial" w:cs="Arial"/>
          <w:spacing w:val="-6"/>
          <w:sz w:val="22"/>
          <w:szCs w:val="22"/>
          <w:lang w:val="nl-BE"/>
        </w:rPr>
        <w:t xml:space="preserve"> </w:t>
      </w:r>
      <w:r w:rsidRPr="00577B18">
        <w:rPr>
          <w:rFonts w:ascii="Arial" w:hAnsi="Arial" w:cs="Arial"/>
          <w:sz w:val="22"/>
          <w:szCs w:val="22"/>
          <w:lang w:val="nl-BE"/>
        </w:rPr>
        <w:t>enkel</w:t>
      </w:r>
      <w:r w:rsidRPr="00577B18">
        <w:rPr>
          <w:rFonts w:ascii="Arial" w:hAnsi="Arial" w:cs="Arial"/>
          <w:spacing w:val="-7"/>
          <w:sz w:val="22"/>
          <w:szCs w:val="22"/>
          <w:lang w:val="nl-BE"/>
        </w:rPr>
        <w:t xml:space="preserve"> </w:t>
      </w:r>
      <w:r w:rsidRPr="00577B18">
        <w:rPr>
          <w:rFonts w:ascii="Arial" w:hAnsi="Arial" w:cs="Arial"/>
          <w:sz w:val="22"/>
          <w:szCs w:val="22"/>
          <w:lang w:val="nl-BE"/>
        </w:rPr>
        <w:t>van</w:t>
      </w:r>
      <w:r w:rsidRPr="00577B18">
        <w:rPr>
          <w:rFonts w:ascii="Arial" w:hAnsi="Arial" w:cs="Arial"/>
          <w:spacing w:val="-5"/>
          <w:sz w:val="22"/>
          <w:szCs w:val="22"/>
          <w:lang w:val="nl-BE"/>
        </w:rPr>
        <w:t xml:space="preserve"> </w:t>
      </w:r>
      <w:r w:rsidRPr="00577B18">
        <w:rPr>
          <w:rFonts w:ascii="Arial" w:hAnsi="Arial" w:cs="Arial"/>
          <w:sz w:val="22"/>
          <w:szCs w:val="22"/>
          <w:lang w:val="nl-BE"/>
        </w:rPr>
        <w:t>toepassing</w:t>
      </w:r>
      <w:r w:rsidRPr="00577B18">
        <w:rPr>
          <w:rFonts w:ascii="Arial" w:hAnsi="Arial" w:cs="Arial"/>
          <w:spacing w:val="-4"/>
          <w:sz w:val="22"/>
          <w:szCs w:val="22"/>
          <w:lang w:val="nl-BE"/>
        </w:rPr>
        <w:t xml:space="preserve"> </w:t>
      </w:r>
      <w:r w:rsidRPr="00577B18">
        <w:rPr>
          <w:rFonts w:ascii="Arial" w:hAnsi="Arial" w:cs="Arial"/>
          <w:sz w:val="22"/>
          <w:szCs w:val="22"/>
          <w:lang w:val="nl-BE"/>
        </w:rPr>
        <w:t>voor</w:t>
      </w:r>
      <w:r w:rsidRPr="00577B18">
        <w:rPr>
          <w:rFonts w:ascii="Arial" w:hAnsi="Arial" w:cs="Arial"/>
          <w:spacing w:val="-5"/>
          <w:sz w:val="22"/>
          <w:szCs w:val="22"/>
          <w:lang w:val="nl-BE"/>
        </w:rPr>
        <w:t xml:space="preserve"> </w:t>
      </w: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verstrekkingen</w:t>
      </w:r>
      <w:r w:rsidRPr="00577B18">
        <w:rPr>
          <w:rFonts w:ascii="Arial" w:hAnsi="Arial" w:cs="Arial"/>
          <w:spacing w:val="-6"/>
          <w:sz w:val="22"/>
          <w:szCs w:val="22"/>
          <w:lang w:val="nl-BE"/>
        </w:rPr>
        <w:t xml:space="preserve"> </w:t>
      </w:r>
      <w:r w:rsidRPr="00577B18">
        <w:rPr>
          <w:rFonts w:ascii="Arial" w:hAnsi="Arial" w:cs="Arial"/>
          <w:sz w:val="22"/>
          <w:szCs w:val="22"/>
          <w:lang w:val="nl-BE"/>
        </w:rPr>
        <w:t>die</w:t>
      </w:r>
      <w:r w:rsidRPr="00577B18">
        <w:rPr>
          <w:rFonts w:ascii="Arial" w:hAnsi="Arial" w:cs="Arial"/>
          <w:spacing w:val="-6"/>
          <w:sz w:val="22"/>
          <w:szCs w:val="22"/>
          <w:lang w:val="nl-BE"/>
        </w:rPr>
        <w:t xml:space="preserve"> </w:t>
      </w:r>
      <w:r w:rsidRPr="00577B18">
        <w:rPr>
          <w:rFonts w:ascii="Arial" w:hAnsi="Arial" w:cs="Arial"/>
          <w:sz w:val="22"/>
          <w:szCs w:val="22"/>
          <w:lang w:val="nl-BE"/>
        </w:rPr>
        <w:t>verricht</w:t>
      </w:r>
      <w:r w:rsidRPr="00577B18">
        <w:rPr>
          <w:rFonts w:ascii="Arial" w:hAnsi="Arial" w:cs="Arial"/>
          <w:spacing w:val="-4"/>
          <w:sz w:val="22"/>
          <w:szCs w:val="22"/>
          <w:lang w:val="nl-BE"/>
        </w:rPr>
        <w:t xml:space="preserve"> </w:t>
      </w:r>
      <w:r w:rsidRPr="00577B18">
        <w:rPr>
          <w:rFonts w:ascii="Arial" w:hAnsi="Arial" w:cs="Arial"/>
          <w:sz w:val="22"/>
          <w:szCs w:val="22"/>
          <w:lang w:val="nl-BE"/>
        </w:rPr>
        <w:t>worden</w:t>
      </w:r>
      <w:r w:rsidRPr="00577B18">
        <w:rPr>
          <w:rFonts w:ascii="Arial" w:hAnsi="Arial" w:cs="Arial"/>
          <w:spacing w:val="-6"/>
          <w:sz w:val="22"/>
          <w:szCs w:val="22"/>
          <w:lang w:val="nl-BE"/>
        </w:rPr>
        <w:t xml:space="preserve"> </w:t>
      </w:r>
      <w:r w:rsidRPr="00577B18">
        <w:rPr>
          <w:rFonts w:ascii="Arial" w:hAnsi="Arial" w:cs="Arial"/>
          <w:sz w:val="22"/>
          <w:szCs w:val="22"/>
          <w:lang w:val="nl-BE"/>
        </w:rPr>
        <w:t>in het</w:t>
      </w:r>
      <w:r w:rsidRPr="00577B18">
        <w:rPr>
          <w:rFonts w:ascii="Arial" w:hAnsi="Arial" w:cs="Arial"/>
          <w:spacing w:val="-8"/>
          <w:sz w:val="22"/>
          <w:szCs w:val="22"/>
          <w:lang w:val="nl-BE"/>
        </w:rPr>
        <w:t xml:space="preserve"> </w:t>
      </w:r>
      <w:r w:rsidRPr="00577B18">
        <w:rPr>
          <w:rFonts w:ascii="Arial" w:hAnsi="Arial" w:cs="Arial"/>
          <w:sz w:val="22"/>
          <w:szCs w:val="22"/>
          <w:lang w:val="nl-BE"/>
        </w:rPr>
        <w:t>kader</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8"/>
          <w:sz w:val="22"/>
          <w:szCs w:val="22"/>
          <w:lang w:val="nl-BE"/>
        </w:rPr>
        <w:t xml:space="preserve"> </w:t>
      </w:r>
      <w:r w:rsidRPr="00577B18">
        <w:rPr>
          <w:rFonts w:ascii="Arial" w:hAnsi="Arial" w:cs="Arial"/>
          <w:sz w:val="22"/>
          <w:szCs w:val="22"/>
          <w:lang w:val="nl-BE"/>
        </w:rPr>
        <w:t>de</w:t>
      </w:r>
      <w:r w:rsidRPr="00577B18">
        <w:rPr>
          <w:rFonts w:ascii="Arial" w:hAnsi="Arial" w:cs="Arial"/>
          <w:spacing w:val="-7"/>
          <w:sz w:val="22"/>
          <w:szCs w:val="22"/>
          <w:lang w:val="nl-BE"/>
        </w:rPr>
        <w:t xml:space="preserve"> </w:t>
      </w:r>
      <w:r w:rsidRPr="00577B18">
        <w:rPr>
          <w:rFonts w:ascii="Arial" w:hAnsi="Arial" w:cs="Arial"/>
          <w:sz w:val="22"/>
          <w:szCs w:val="22"/>
          <w:lang w:val="nl-BE"/>
        </w:rPr>
        <w:t>revalidatie</w:t>
      </w:r>
      <w:r w:rsidRPr="00577B18">
        <w:rPr>
          <w:rFonts w:ascii="Arial" w:hAnsi="Arial" w:cs="Arial"/>
          <w:spacing w:val="-7"/>
          <w:sz w:val="22"/>
          <w:szCs w:val="22"/>
          <w:lang w:val="nl-BE"/>
        </w:rPr>
        <w:t xml:space="preserve"> </w:t>
      </w:r>
      <w:r w:rsidRPr="00577B18">
        <w:rPr>
          <w:rFonts w:ascii="Arial" w:hAnsi="Arial" w:cs="Arial"/>
          <w:sz w:val="22"/>
          <w:szCs w:val="22"/>
          <w:lang w:val="nl-BE"/>
        </w:rPr>
        <w:t>na</w:t>
      </w:r>
      <w:r w:rsidRPr="00577B18">
        <w:rPr>
          <w:rFonts w:ascii="Arial" w:hAnsi="Arial" w:cs="Arial"/>
          <w:spacing w:val="-8"/>
          <w:sz w:val="22"/>
          <w:szCs w:val="22"/>
          <w:lang w:val="nl-BE"/>
        </w:rPr>
        <w:t xml:space="preserve"> </w:t>
      </w:r>
      <w:r w:rsidRPr="00577B18">
        <w:rPr>
          <w:rFonts w:ascii="Arial" w:hAnsi="Arial" w:cs="Arial"/>
          <w:sz w:val="22"/>
          <w:szCs w:val="22"/>
          <w:lang w:val="nl-BE"/>
        </w:rPr>
        <w:t>primaire</w:t>
      </w:r>
      <w:r w:rsidRPr="00577B18">
        <w:rPr>
          <w:rFonts w:ascii="Arial" w:hAnsi="Arial" w:cs="Arial"/>
          <w:spacing w:val="-10"/>
          <w:sz w:val="22"/>
          <w:szCs w:val="22"/>
          <w:lang w:val="nl-BE"/>
        </w:rPr>
        <w:t xml:space="preserve"> </w:t>
      </w:r>
      <w:r w:rsidRPr="00577B18">
        <w:rPr>
          <w:rFonts w:ascii="Arial" w:hAnsi="Arial" w:cs="Arial"/>
          <w:sz w:val="22"/>
          <w:szCs w:val="22"/>
          <w:lang w:val="nl-BE"/>
        </w:rPr>
        <w:t>knie-</w:t>
      </w:r>
      <w:r w:rsidRPr="00577B18">
        <w:rPr>
          <w:rFonts w:ascii="Arial" w:hAnsi="Arial" w:cs="Arial"/>
          <w:spacing w:val="-6"/>
          <w:sz w:val="22"/>
          <w:szCs w:val="22"/>
          <w:lang w:val="nl-BE"/>
        </w:rPr>
        <w:t xml:space="preserve"> </w:t>
      </w:r>
      <w:r w:rsidRPr="00577B18">
        <w:rPr>
          <w:rFonts w:ascii="Arial" w:hAnsi="Arial" w:cs="Arial"/>
          <w:sz w:val="22"/>
          <w:szCs w:val="22"/>
          <w:lang w:val="nl-BE"/>
        </w:rPr>
        <w:t>of</w:t>
      </w:r>
      <w:r w:rsidRPr="00577B18">
        <w:rPr>
          <w:rFonts w:ascii="Arial" w:hAnsi="Arial" w:cs="Arial"/>
          <w:spacing w:val="-5"/>
          <w:sz w:val="22"/>
          <w:szCs w:val="22"/>
          <w:lang w:val="nl-BE"/>
        </w:rPr>
        <w:t xml:space="preserve"> </w:t>
      </w:r>
      <w:r w:rsidRPr="00577B18">
        <w:rPr>
          <w:rFonts w:ascii="Arial" w:hAnsi="Arial" w:cs="Arial"/>
          <w:sz w:val="22"/>
          <w:szCs w:val="22"/>
          <w:lang w:val="nl-BE"/>
        </w:rPr>
        <w:t>heupartroplastiek.</w:t>
      </w:r>
      <w:r w:rsidRPr="00577B18">
        <w:rPr>
          <w:rFonts w:ascii="Arial" w:hAnsi="Arial" w:cs="Arial"/>
          <w:spacing w:val="-6"/>
          <w:sz w:val="22"/>
          <w:szCs w:val="22"/>
          <w:lang w:val="nl-BE"/>
        </w:rPr>
        <w:t xml:space="preserve"> </w:t>
      </w:r>
      <w:r w:rsidRPr="00577B18">
        <w:rPr>
          <w:rFonts w:ascii="Arial" w:hAnsi="Arial" w:cs="Arial"/>
          <w:sz w:val="22"/>
          <w:szCs w:val="22"/>
          <w:lang w:val="nl-BE"/>
        </w:rPr>
        <w:t>Verstrekkingen</w:t>
      </w:r>
      <w:r w:rsidRPr="00577B18">
        <w:rPr>
          <w:rFonts w:ascii="Arial" w:hAnsi="Arial" w:cs="Arial"/>
          <w:spacing w:val="-8"/>
          <w:sz w:val="22"/>
          <w:szCs w:val="22"/>
          <w:lang w:val="nl-BE"/>
        </w:rPr>
        <w:t xml:space="preserve"> </w:t>
      </w:r>
      <w:r w:rsidRPr="00577B18">
        <w:rPr>
          <w:rFonts w:ascii="Arial" w:hAnsi="Arial" w:cs="Arial"/>
          <w:sz w:val="22"/>
          <w:szCs w:val="22"/>
          <w:lang w:val="nl-BE"/>
        </w:rPr>
        <w:t>uit</w:t>
      </w:r>
      <w:r w:rsidRPr="00577B18">
        <w:rPr>
          <w:rFonts w:ascii="Arial" w:hAnsi="Arial" w:cs="Arial"/>
          <w:spacing w:val="-8"/>
          <w:sz w:val="22"/>
          <w:szCs w:val="22"/>
          <w:lang w:val="nl-BE"/>
        </w:rPr>
        <w:t xml:space="preserve"> </w:t>
      </w:r>
      <w:r w:rsidRPr="00577B18">
        <w:rPr>
          <w:rFonts w:ascii="Arial" w:hAnsi="Arial" w:cs="Arial"/>
          <w:sz w:val="22"/>
          <w:szCs w:val="22"/>
          <w:lang w:val="nl-BE"/>
        </w:rPr>
        <w:t>artikel</w:t>
      </w:r>
      <w:r w:rsidRPr="00577B18">
        <w:rPr>
          <w:rFonts w:ascii="Arial" w:hAnsi="Arial" w:cs="Arial"/>
          <w:spacing w:val="-8"/>
          <w:sz w:val="22"/>
          <w:szCs w:val="22"/>
          <w:lang w:val="nl-BE"/>
        </w:rPr>
        <w:t xml:space="preserve"> </w:t>
      </w:r>
      <w:r w:rsidRPr="00577B18">
        <w:rPr>
          <w:rFonts w:ascii="Arial" w:hAnsi="Arial" w:cs="Arial"/>
          <w:sz w:val="22"/>
          <w:szCs w:val="22"/>
          <w:lang w:val="nl-BE"/>
        </w:rPr>
        <w:t>7</w:t>
      </w:r>
      <w:r w:rsidRPr="00577B18">
        <w:rPr>
          <w:rFonts w:ascii="Arial" w:hAnsi="Arial" w:cs="Arial"/>
          <w:spacing w:val="-9"/>
          <w:sz w:val="22"/>
          <w:szCs w:val="22"/>
          <w:lang w:val="nl-BE"/>
        </w:rPr>
        <w:t xml:space="preserve"> </w:t>
      </w:r>
      <w:r w:rsidRPr="00577B18">
        <w:rPr>
          <w:rFonts w:ascii="Arial" w:hAnsi="Arial" w:cs="Arial"/>
          <w:sz w:val="22"/>
          <w:szCs w:val="22"/>
          <w:lang w:val="nl-BE"/>
        </w:rPr>
        <w:t>en artikel 22 van de bijlage bij het koninklijk besluit van 14 september 1984 tot vaststelling van de nomenclatuur van de geneeskundige verstrekkingen inzake verplichte verzekering voor geneeskundige verzorging en uitkeringen (hierna ‘de nomenclatuur van de geneeskundige verstrekkingen’) die de rechthebbende nodig heeft voor de behandeling van een andere aandoening vallen buiten de toepassing van dit</w:t>
      </w:r>
      <w:r w:rsidRPr="00577B18">
        <w:rPr>
          <w:rFonts w:ascii="Arial" w:hAnsi="Arial" w:cs="Arial"/>
          <w:spacing w:val="-6"/>
          <w:sz w:val="22"/>
          <w:szCs w:val="22"/>
          <w:lang w:val="nl-BE"/>
        </w:rPr>
        <w:t xml:space="preserve"> </w:t>
      </w:r>
      <w:r w:rsidRPr="00577B18">
        <w:rPr>
          <w:rFonts w:ascii="Arial" w:hAnsi="Arial" w:cs="Arial"/>
          <w:sz w:val="22"/>
          <w:szCs w:val="22"/>
          <w:lang w:val="nl-BE"/>
        </w:rPr>
        <w:t>cumulverbod.</w:t>
      </w:r>
    </w:p>
    <w:p w14:paraId="200F765E" w14:textId="77777777" w:rsidR="00DC693B" w:rsidRPr="00577B18" w:rsidRDefault="00DC693B" w:rsidP="00DC693B">
      <w:pPr>
        <w:spacing w:before="120" w:after="120" w:line="276" w:lineRule="auto"/>
        <w:ind w:left="220" w:right="217"/>
        <w:jc w:val="both"/>
        <w:rPr>
          <w:rFonts w:ascii="Arial" w:hAnsi="Arial" w:cs="Arial"/>
          <w:sz w:val="22"/>
          <w:szCs w:val="22"/>
          <w:lang w:val="nl-BE"/>
        </w:rPr>
      </w:pPr>
      <w:r w:rsidRPr="00577B18">
        <w:rPr>
          <w:rFonts w:ascii="Arial" w:hAnsi="Arial" w:cs="Arial"/>
          <w:sz w:val="22"/>
          <w:szCs w:val="22"/>
          <w:lang w:val="nl-BE"/>
        </w:rPr>
        <w:t>Geen enkele verstrekking uit de artikelen 7, 22 en 37</w:t>
      </w:r>
      <w:r w:rsidRPr="00577B18">
        <w:rPr>
          <w:rFonts w:ascii="Arial" w:hAnsi="Arial" w:cs="Arial"/>
          <w:i/>
          <w:sz w:val="22"/>
          <w:szCs w:val="22"/>
          <w:lang w:val="nl-BE"/>
        </w:rPr>
        <w:t>,</w:t>
      </w:r>
      <w:r w:rsidRPr="00577B18">
        <w:rPr>
          <w:rFonts w:ascii="Arial" w:hAnsi="Arial" w:cs="Arial"/>
          <w:sz w:val="22"/>
          <w:szCs w:val="22"/>
          <w:lang w:val="nl-BE"/>
        </w:rPr>
        <w:t xml:space="preserve"> van de bijlage bij het koninklijk besluit van 14 september 1984 tot vaststelling van de nomenclatuur van de geneeskundige verstrekkingen inzake verplichte verzekering voor geneeskundige verzorging en uitkeringen (hierna ‘de nomenclatuur van de geneeskundige verstrekkingen’), noch de verstrekkingen 518011 en 518033 voorzien in het artikel 13 van het koninklijk besluit nr. 20 houdende tijdelijke maatregelen in de strijd tegen de COVID-19 pandemie en ter verzekering van de continuïteit van zorg in de verplichte verzekering voor geneeskundige verzorging mag worden aangerekend voor de revalidatie na primaire knie- of heupartroplastiek bovenop de forfaits beschreven in dit artikel beschreven in deze overeenkomst, behoudens:</w:t>
      </w:r>
    </w:p>
    <w:p w14:paraId="0C3CA71A" w14:textId="77777777" w:rsidR="00DC693B" w:rsidRPr="00577B18" w:rsidRDefault="00DC693B" w:rsidP="00DC693B">
      <w:pPr>
        <w:widowControl w:val="0"/>
        <w:numPr>
          <w:ilvl w:val="0"/>
          <w:numId w:val="12"/>
        </w:numPr>
        <w:tabs>
          <w:tab w:val="left" w:pos="761"/>
        </w:tabs>
        <w:autoSpaceDE w:val="0"/>
        <w:autoSpaceDN w:val="0"/>
        <w:spacing w:before="121" w:line="276" w:lineRule="auto"/>
        <w:ind w:right="213"/>
        <w:jc w:val="both"/>
        <w:rPr>
          <w:rFonts w:ascii="Arial" w:hAnsi="Arial" w:cs="Arial"/>
          <w:sz w:val="22"/>
          <w:szCs w:val="22"/>
          <w:lang w:val="nl-BE"/>
        </w:rPr>
      </w:pPr>
      <w:r w:rsidRPr="00577B18">
        <w:rPr>
          <w:rFonts w:ascii="Arial" w:hAnsi="Arial" w:cs="Arial"/>
          <w:sz w:val="22"/>
          <w:szCs w:val="22"/>
          <w:u w:val="single"/>
          <w:lang w:val="nl-BE"/>
        </w:rPr>
        <w:t>indien de rechthebbende niet start in het postoperatieve zorgpad en de reden van stopzetting geregistreerd</w:t>
      </w:r>
      <w:r w:rsidRPr="00577B18">
        <w:rPr>
          <w:rFonts w:ascii="Arial" w:hAnsi="Arial" w:cs="Arial"/>
          <w:spacing w:val="-3"/>
          <w:sz w:val="22"/>
          <w:szCs w:val="22"/>
          <w:u w:val="single"/>
          <w:lang w:val="nl-BE"/>
        </w:rPr>
        <w:t xml:space="preserve"> </w:t>
      </w:r>
      <w:r w:rsidRPr="00577B18">
        <w:rPr>
          <w:rFonts w:ascii="Arial" w:hAnsi="Arial" w:cs="Arial"/>
          <w:sz w:val="22"/>
          <w:szCs w:val="22"/>
          <w:u w:val="single"/>
          <w:lang w:val="nl-BE"/>
        </w:rPr>
        <w:t>werd.</w:t>
      </w:r>
    </w:p>
    <w:p w14:paraId="0DE357B5" w14:textId="77777777" w:rsidR="00DC693B" w:rsidRPr="00577B18" w:rsidRDefault="00DC693B" w:rsidP="00DC693B">
      <w:pPr>
        <w:spacing w:before="119" w:after="120" w:line="276" w:lineRule="auto"/>
        <w:ind w:left="786" w:right="220"/>
        <w:jc w:val="both"/>
        <w:rPr>
          <w:rFonts w:ascii="Arial" w:hAnsi="Arial" w:cs="Arial"/>
          <w:sz w:val="22"/>
          <w:szCs w:val="22"/>
          <w:lang w:val="nl-BE"/>
        </w:rPr>
      </w:pPr>
      <w:r w:rsidRPr="00577B18">
        <w:rPr>
          <w:rFonts w:ascii="Arial" w:hAnsi="Arial" w:cs="Arial"/>
          <w:sz w:val="22"/>
          <w:szCs w:val="22"/>
          <w:lang w:val="nl-BE"/>
        </w:rPr>
        <w:t>De rechthebbende beslist om na zijn ziekenhuisopname te revalideren zonder ondersteuning van de mobiele toepassing in het klassieke zorgpad. Hij beschikt daarvoor over een nieuw voorschrift voor kinesitherapie.</w:t>
      </w:r>
    </w:p>
    <w:p w14:paraId="65A86443" w14:textId="77777777" w:rsidR="00DC693B" w:rsidRPr="00577B18" w:rsidRDefault="00DC693B" w:rsidP="00DC693B">
      <w:pPr>
        <w:spacing w:before="159" w:after="120" w:line="278" w:lineRule="auto"/>
        <w:ind w:left="786" w:right="210"/>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kinesitherapiebehandeling</w:t>
      </w:r>
      <w:r w:rsidRPr="00577B18">
        <w:rPr>
          <w:rFonts w:ascii="Arial" w:hAnsi="Arial" w:cs="Arial"/>
          <w:spacing w:val="-8"/>
          <w:sz w:val="22"/>
          <w:szCs w:val="22"/>
          <w:lang w:val="nl-BE"/>
        </w:rPr>
        <w:t xml:space="preserve"> </w:t>
      </w:r>
      <w:r w:rsidRPr="00577B18">
        <w:rPr>
          <w:rFonts w:ascii="Arial" w:hAnsi="Arial" w:cs="Arial"/>
          <w:sz w:val="22"/>
          <w:szCs w:val="22"/>
          <w:lang w:val="nl-BE"/>
        </w:rPr>
        <w:t>kan</w:t>
      </w:r>
      <w:r w:rsidRPr="00577B18">
        <w:rPr>
          <w:rFonts w:ascii="Arial" w:hAnsi="Arial" w:cs="Arial"/>
          <w:spacing w:val="-8"/>
          <w:sz w:val="22"/>
          <w:szCs w:val="22"/>
          <w:lang w:val="nl-BE"/>
        </w:rPr>
        <w:t xml:space="preserve"> </w:t>
      </w:r>
      <w:r w:rsidRPr="00577B18">
        <w:rPr>
          <w:rFonts w:ascii="Arial" w:hAnsi="Arial" w:cs="Arial"/>
          <w:sz w:val="22"/>
          <w:szCs w:val="22"/>
          <w:lang w:val="nl-BE"/>
        </w:rPr>
        <w:t>worden</w:t>
      </w:r>
      <w:r w:rsidRPr="00577B18">
        <w:rPr>
          <w:rFonts w:ascii="Arial" w:hAnsi="Arial" w:cs="Arial"/>
          <w:spacing w:val="-8"/>
          <w:sz w:val="22"/>
          <w:szCs w:val="22"/>
          <w:lang w:val="nl-BE"/>
        </w:rPr>
        <w:t xml:space="preserve"> </w:t>
      </w:r>
      <w:r w:rsidRPr="00577B18">
        <w:rPr>
          <w:rFonts w:ascii="Arial" w:hAnsi="Arial" w:cs="Arial"/>
          <w:sz w:val="22"/>
          <w:szCs w:val="22"/>
          <w:lang w:val="nl-BE"/>
        </w:rPr>
        <w:t>vergoed</w:t>
      </w:r>
      <w:r w:rsidRPr="00577B18">
        <w:rPr>
          <w:rFonts w:ascii="Arial" w:hAnsi="Arial" w:cs="Arial"/>
          <w:spacing w:val="-7"/>
          <w:sz w:val="22"/>
          <w:szCs w:val="22"/>
          <w:lang w:val="nl-BE"/>
        </w:rPr>
        <w:t xml:space="preserve"> </w:t>
      </w:r>
      <w:r w:rsidRPr="00577B18">
        <w:rPr>
          <w:rFonts w:ascii="Arial" w:hAnsi="Arial" w:cs="Arial"/>
          <w:sz w:val="22"/>
          <w:szCs w:val="22"/>
          <w:lang w:val="nl-BE"/>
        </w:rPr>
        <w:t>volgens</w:t>
      </w:r>
      <w:r w:rsidRPr="00577B18">
        <w:rPr>
          <w:rFonts w:ascii="Arial" w:hAnsi="Arial" w:cs="Arial"/>
          <w:spacing w:val="-7"/>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regels</w:t>
      </w:r>
      <w:r w:rsidRPr="00577B18">
        <w:rPr>
          <w:rFonts w:ascii="Arial" w:hAnsi="Arial" w:cs="Arial"/>
          <w:spacing w:val="-7"/>
          <w:sz w:val="22"/>
          <w:szCs w:val="22"/>
          <w:lang w:val="nl-BE"/>
        </w:rPr>
        <w:t xml:space="preserve"> </w:t>
      </w:r>
      <w:r w:rsidRPr="00577B18">
        <w:rPr>
          <w:rFonts w:ascii="Arial" w:hAnsi="Arial" w:cs="Arial"/>
          <w:sz w:val="22"/>
          <w:szCs w:val="22"/>
          <w:lang w:val="nl-BE"/>
        </w:rPr>
        <w:t>van</w:t>
      </w:r>
      <w:r w:rsidRPr="00577B18">
        <w:rPr>
          <w:rFonts w:ascii="Arial" w:hAnsi="Arial" w:cs="Arial"/>
          <w:spacing w:val="-8"/>
          <w:sz w:val="22"/>
          <w:szCs w:val="22"/>
          <w:lang w:val="nl-BE"/>
        </w:rPr>
        <w:t xml:space="preserve"> </w:t>
      </w:r>
      <w:r w:rsidRPr="00577B18">
        <w:rPr>
          <w:rFonts w:ascii="Arial" w:hAnsi="Arial" w:cs="Arial"/>
          <w:sz w:val="22"/>
          <w:szCs w:val="22"/>
          <w:lang w:val="nl-BE"/>
        </w:rPr>
        <w:t>de</w:t>
      </w:r>
      <w:r w:rsidRPr="00577B18">
        <w:rPr>
          <w:rFonts w:ascii="Arial" w:hAnsi="Arial" w:cs="Arial"/>
          <w:spacing w:val="-7"/>
          <w:sz w:val="22"/>
          <w:szCs w:val="22"/>
          <w:lang w:val="nl-BE"/>
        </w:rPr>
        <w:t xml:space="preserve"> </w:t>
      </w:r>
      <w:r w:rsidRPr="00577B18">
        <w:rPr>
          <w:rFonts w:ascii="Arial" w:hAnsi="Arial" w:cs="Arial"/>
          <w:sz w:val="22"/>
          <w:szCs w:val="22"/>
          <w:lang w:val="nl-BE"/>
        </w:rPr>
        <w:t>artikelen</w:t>
      </w:r>
      <w:r w:rsidRPr="00577B18">
        <w:rPr>
          <w:rFonts w:ascii="Arial" w:hAnsi="Arial" w:cs="Arial"/>
          <w:spacing w:val="-7"/>
          <w:sz w:val="22"/>
          <w:szCs w:val="22"/>
          <w:lang w:val="nl-BE"/>
        </w:rPr>
        <w:t xml:space="preserve"> </w:t>
      </w:r>
      <w:r w:rsidRPr="00577B18">
        <w:rPr>
          <w:rFonts w:ascii="Arial" w:hAnsi="Arial" w:cs="Arial"/>
          <w:sz w:val="22"/>
          <w:szCs w:val="22"/>
          <w:lang w:val="nl-BE"/>
        </w:rPr>
        <w:t>7</w:t>
      </w:r>
      <w:r w:rsidRPr="00577B18">
        <w:rPr>
          <w:rFonts w:ascii="Arial" w:hAnsi="Arial" w:cs="Arial"/>
          <w:spacing w:val="-7"/>
          <w:sz w:val="22"/>
          <w:szCs w:val="22"/>
          <w:lang w:val="nl-BE"/>
        </w:rPr>
        <w:t xml:space="preserve"> </w:t>
      </w:r>
      <w:r w:rsidRPr="00577B18">
        <w:rPr>
          <w:rFonts w:ascii="Arial" w:hAnsi="Arial" w:cs="Arial"/>
          <w:sz w:val="22"/>
          <w:szCs w:val="22"/>
          <w:lang w:val="nl-BE"/>
        </w:rPr>
        <w:t>en 22 van de nomenclatuur van de geneeskundige</w:t>
      </w:r>
      <w:r w:rsidRPr="00577B18">
        <w:rPr>
          <w:rFonts w:ascii="Arial" w:hAnsi="Arial" w:cs="Arial"/>
          <w:spacing w:val="-9"/>
          <w:sz w:val="22"/>
          <w:szCs w:val="22"/>
          <w:lang w:val="nl-BE"/>
        </w:rPr>
        <w:t xml:space="preserve"> </w:t>
      </w:r>
      <w:r w:rsidRPr="00577B18">
        <w:rPr>
          <w:rFonts w:ascii="Arial" w:hAnsi="Arial" w:cs="Arial"/>
          <w:sz w:val="22"/>
          <w:szCs w:val="22"/>
          <w:lang w:val="nl-BE"/>
        </w:rPr>
        <w:t>verstrekkingen.</w:t>
      </w:r>
    </w:p>
    <w:p w14:paraId="081B504F" w14:textId="77777777" w:rsidR="00DC693B" w:rsidRPr="00577B18" w:rsidRDefault="00DC693B" w:rsidP="00DC693B">
      <w:pPr>
        <w:spacing w:before="157" w:after="120"/>
        <w:ind w:left="786"/>
        <w:jc w:val="both"/>
        <w:rPr>
          <w:rFonts w:ascii="Arial" w:hAnsi="Arial" w:cs="Arial"/>
          <w:sz w:val="22"/>
          <w:szCs w:val="22"/>
          <w:lang w:val="nl-BE"/>
        </w:rPr>
      </w:pPr>
      <w:r w:rsidRPr="00577B18">
        <w:rPr>
          <w:rFonts w:ascii="Arial" w:hAnsi="Arial" w:cs="Arial"/>
          <w:sz w:val="22"/>
          <w:szCs w:val="22"/>
          <w:lang w:val="nl-BE"/>
        </w:rPr>
        <w:t>De pseudocodes 567416, 567431, 567475, 567534, 567593, 567490, 567556, 567615, 567512, 567571 en 567630 mogen niet geattesteerd worden voor de patiënten bij wie een primaire knieartroplastiek werd geplaatst.</w:t>
      </w:r>
    </w:p>
    <w:p w14:paraId="1AE4A4BE" w14:textId="77777777" w:rsidR="00DC693B" w:rsidRPr="00577B18" w:rsidRDefault="00DC693B" w:rsidP="00DC693B">
      <w:pPr>
        <w:spacing w:before="160" w:after="120"/>
        <w:ind w:left="786"/>
        <w:jc w:val="both"/>
        <w:rPr>
          <w:rFonts w:ascii="Arial" w:hAnsi="Arial" w:cs="Arial"/>
          <w:sz w:val="22"/>
          <w:szCs w:val="22"/>
          <w:lang w:val="nl-BE"/>
        </w:rPr>
      </w:pPr>
      <w:r w:rsidRPr="00577B18">
        <w:rPr>
          <w:rFonts w:ascii="Arial" w:hAnsi="Arial" w:cs="Arial"/>
          <w:sz w:val="22"/>
          <w:szCs w:val="22"/>
          <w:lang w:val="nl-BE"/>
        </w:rPr>
        <w:t>De pseudocodes 567416, 567431, 567652, 567711, 567593, 567674, 567733, 567792, 567696, 567755 en 567814 mogen niet geattesteerd worden voor de patiënten bij wie een primaire heupartroplastiek werd geplaatst.</w:t>
      </w:r>
    </w:p>
    <w:p w14:paraId="5090CFC9" w14:textId="77777777" w:rsidR="00DC693B" w:rsidRPr="00577B18" w:rsidRDefault="00DC693B" w:rsidP="00DC693B">
      <w:pPr>
        <w:spacing w:before="160" w:after="120" w:line="276" w:lineRule="auto"/>
        <w:ind w:left="786" w:right="218"/>
        <w:jc w:val="both"/>
        <w:rPr>
          <w:rFonts w:ascii="Arial" w:hAnsi="Arial" w:cs="Arial"/>
          <w:sz w:val="22"/>
          <w:szCs w:val="22"/>
          <w:lang w:val="nl-BE"/>
        </w:rPr>
      </w:pPr>
      <w:r w:rsidRPr="00577B18">
        <w:rPr>
          <w:rFonts w:ascii="Arial" w:hAnsi="Arial" w:cs="Arial"/>
          <w:sz w:val="22"/>
          <w:szCs w:val="22"/>
          <w:lang w:val="nl-BE"/>
        </w:rPr>
        <w:t>Enkel de pseudocodes 567372, 567394, 567453 mogen eenmalig geattesteerd worden bij de patiënten bij wie een primaire knie- of heupartroplastiek werd geplaatst.</w:t>
      </w:r>
    </w:p>
    <w:p w14:paraId="5E8025CA" w14:textId="77777777" w:rsidR="00DC693B" w:rsidRPr="00577B18" w:rsidRDefault="00DC693B" w:rsidP="00DC693B">
      <w:pPr>
        <w:widowControl w:val="0"/>
        <w:numPr>
          <w:ilvl w:val="0"/>
          <w:numId w:val="12"/>
        </w:numPr>
        <w:tabs>
          <w:tab w:val="left" w:pos="761"/>
        </w:tabs>
        <w:autoSpaceDE w:val="0"/>
        <w:autoSpaceDN w:val="0"/>
        <w:spacing w:before="160" w:line="276" w:lineRule="auto"/>
        <w:ind w:right="217"/>
        <w:jc w:val="both"/>
        <w:rPr>
          <w:rFonts w:ascii="Arial" w:hAnsi="Arial" w:cs="Arial"/>
          <w:sz w:val="22"/>
          <w:szCs w:val="22"/>
          <w:lang w:val="nl-BE"/>
        </w:rPr>
      </w:pPr>
      <w:r w:rsidRPr="00577B18">
        <w:rPr>
          <w:rFonts w:ascii="Arial" w:hAnsi="Arial" w:cs="Arial"/>
          <w:sz w:val="22"/>
          <w:szCs w:val="22"/>
          <w:u w:val="single"/>
          <w:lang w:val="nl-BE"/>
        </w:rPr>
        <w:t>indien de rechthebbende vroegtijdig zijn revalidatie na primaire knie- of heup artroplastiek ondersteund door een mobiele toepassing stopzet</w:t>
      </w:r>
      <w:r w:rsidRPr="00577B18">
        <w:rPr>
          <w:rFonts w:ascii="Arial" w:hAnsi="Arial" w:cs="Arial"/>
          <w:sz w:val="22"/>
          <w:szCs w:val="22"/>
          <w:lang w:val="nl-BE"/>
        </w:rPr>
        <w:t xml:space="preserve"> </w:t>
      </w:r>
      <w:r w:rsidRPr="00577B18">
        <w:rPr>
          <w:rFonts w:ascii="Arial" w:hAnsi="Arial" w:cs="Arial"/>
          <w:sz w:val="22"/>
          <w:szCs w:val="22"/>
          <w:u w:val="single"/>
          <w:lang w:val="nl-BE"/>
        </w:rPr>
        <w:t>en de reden van stopzetting geregistreerd</w:t>
      </w:r>
      <w:r w:rsidRPr="00577B18">
        <w:rPr>
          <w:rFonts w:ascii="Arial" w:hAnsi="Arial" w:cs="Arial"/>
          <w:spacing w:val="-1"/>
          <w:sz w:val="22"/>
          <w:szCs w:val="22"/>
          <w:u w:val="single"/>
          <w:lang w:val="nl-BE"/>
        </w:rPr>
        <w:t xml:space="preserve"> </w:t>
      </w:r>
      <w:r w:rsidRPr="00577B18">
        <w:rPr>
          <w:rFonts w:ascii="Arial" w:hAnsi="Arial" w:cs="Arial"/>
          <w:sz w:val="22"/>
          <w:szCs w:val="22"/>
          <w:u w:val="single"/>
          <w:lang w:val="nl-BE"/>
        </w:rPr>
        <w:t>werd</w:t>
      </w:r>
    </w:p>
    <w:p w14:paraId="75369311" w14:textId="77777777" w:rsidR="00DC693B" w:rsidRPr="00577B18" w:rsidRDefault="00DC693B" w:rsidP="00DC693B">
      <w:pPr>
        <w:spacing w:before="2" w:after="120"/>
        <w:jc w:val="both"/>
        <w:rPr>
          <w:rFonts w:ascii="Arial" w:hAnsi="Arial" w:cs="Arial"/>
          <w:sz w:val="22"/>
          <w:szCs w:val="22"/>
          <w:lang w:val="nl-BE"/>
        </w:rPr>
      </w:pPr>
    </w:p>
    <w:p w14:paraId="49B4E777" w14:textId="77777777" w:rsidR="00DC693B" w:rsidRPr="00577B18" w:rsidRDefault="00DC693B" w:rsidP="00DC693B">
      <w:pPr>
        <w:spacing w:before="94" w:after="120" w:line="276" w:lineRule="auto"/>
        <w:ind w:left="760" w:right="212"/>
        <w:jc w:val="both"/>
        <w:rPr>
          <w:rFonts w:ascii="Arial" w:hAnsi="Arial" w:cs="Arial"/>
          <w:sz w:val="22"/>
          <w:szCs w:val="22"/>
          <w:lang w:val="nl-BE"/>
        </w:rPr>
      </w:pPr>
      <w:r w:rsidRPr="00577B18">
        <w:rPr>
          <w:rFonts w:ascii="Arial" w:hAnsi="Arial" w:cs="Arial"/>
          <w:sz w:val="22"/>
          <w:szCs w:val="22"/>
          <w:lang w:val="nl-BE"/>
        </w:rPr>
        <w:t xml:space="preserve">Bij een vroegtijdige stopzetting wordt de continuïteit van de revalidatie na primaire knie- </w:t>
      </w:r>
      <w:r w:rsidRPr="00577B18">
        <w:rPr>
          <w:rFonts w:ascii="Arial" w:hAnsi="Arial" w:cs="Arial"/>
          <w:spacing w:val="-6"/>
          <w:sz w:val="22"/>
          <w:szCs w:val="22"/>
          <w:lang w:val="nl-BE"/>
        </w:rPr>
        <w:t xml:space="preserve">of </w:t>
      </w:r>
      <w:r w:rsidRPr="00577B18">
        <w:rPr>
          <w:rFonts w:ascii="Arial" w:hAnsi="Arial" w:cs="Arial"/>
          <w:sz w:val="22"/>
          <w:szCs w:val="22"/>
          <w:lang w:val="nl-BE"/>
        </w:rPr>
        <w:t>heupartroplastiek voor de geattesteerde periode verzekerd via de klassieke behandeling met de ondersteuning van de kinesitherapeut enkel in sessies met fysieke aanwezigheid binnen het geattesteerde forfait, m.n. 567475, 567534, 567593, 567490, 567556,</w:t>
      </w:r>
      <w:r w:rsidRPr="00577B18">
        <w:rPr>
          <w:rFonts w:ascii="Arial" w:hAnsi="Arial" w:cs="Arial"/>
          <w:spacing w:val="43"/>
          <w:sz w:val="22"/>
          <w:szCs w:val="22"/>
          <w:lang w:val="nl-BE"/>
        </w:rPr>
        <w:t xml:space="preserve"> </w:t>
      </w:r>
      <w:r w:rsidRPr="00577B18">
        <w:rPr>
          <w:rFonts w:ascii="Arial" w:hAnsi="Arial" w:cs="Arial"/>
          <w:sz w:val="22"/>
          <w:szCs w:val="22"/>
          <w:lang w:val="nl-BE"/>
        </w:rPr>
        <w:t>567615, 567512,</w:t>
      </w:r>
      <w:r w:rsidRPr="00577B18">
        <w:rPr>
          <w:rFonts w:ascii="Arial" w:hAnsi="Arial" w:cs="Arial"/>
          <w:spacing w:val="33"/>
          <w:sz w:val="22"/>
          <w:szCs w:val="22"/>
          <w:lang w:val="nl-BE"/>
        </w:rPr>
        <w:t xml:space="preserve"> </w:t>
      </w:r>
      <w:r w:rsidRPr="00577B18">
        <w:rPr>
          <w:rFonts w:ascii="Arial" w:hAnsi="Arial" w:cs="Arial"/>
          <w:sz w:val="22"/>
          <w:szCs w:val="22"/>
          <w:lang w:val="nl-BE"/>
        </w:rPr>
        <w:t>567571,</w:t>
      </w:r>
      <w:r w:rsidRPr="00577B18">
        <w:rPr>
          <w:rFonts w:ascii="Arial" w:hAnsi="Arial" w:cs="Arial"/>
          <w:spacing w:val="30"/>
          <w:sz w:val="22"/>
          <w:szCs w:val="22"/>
          <w:lang w:val="nl-BE"/>
        </w:rPr>
        <w:t xml:space="preserve"> </w:t>
      </w:r>
      <w:r w:rsidRPr="00577B18">
        <w:rPr>
          <w:rFonts w:ascii="Arial" w:hAnsi="Arial" w:cs="Arial"/>
          <w:sz w:val="22"/>
          <w:szCs w:val="22"/>
          <w:lang w:val="nl-BE"/>
        </w:rPr>
        <w:t>567630,</w:t>
      </w:r>
      <w:r w:rsidRPr="00577B18">
        <w:rPr>
          <w:rFonts w:ascii="Arial" w:hAnsi="Arial" w:cs="Arial"/>
          <w:spacing w:val="33"/>
          <w:sz w:val="22"/>
          <w:szCs w:val="22"/>
          <w:lang w:val="nl-BE"/>
        </w:rPr>
        <w:t xml:space="preserve"> </w:t>
      </w:r>
      <w:r w:rsidRPr="00577B18">
        <w:rPr>
          <w:rFonts w:ascii="Arial" w:hAnsi="Arial" w:cs="Arial"/>
          <w:sz w:val="22"/>
          <w:szCs w:val="22"/>
          <w:lang w:val="nl-BE"/>
        </w:rPr>
        <w:t>567652,</w:t>
      </w:r>
      <w:r w:rsidRPr="00577B18">
        <w:rPr>
          <w:rFonts w:ascii="Arial" w:hAnsi="Arial" w:cs="Arial"/>
          <w:spacing w:val="30"/>
          <w:sz w:val="22"/>
          <w:szCs w:val="22"/>
          <w:lang w:val="nl-BE"/>
        </w:rPr>
        <w:t xml:space="preserve"> </w:t>
      </w:r>
      <w:r w:rsidRPr="00577B18">
        <w:rPr>
          <w:rFonts w:ascii="Arial" w:hAnsi="Arial" w:cs="Arial"/>
          <w:sz w:val="22"/>
          <w:szCs w:val="22"/>
          <w:lang w:val="nl-BE"/>
        </w:rPr>
        <w:t>567711,</w:t>
      </w:r>
      <w:r w:rsidRPr="00577B18">
        <w:rPr>
          <w:rFonts w:ascii="Arial" w:hAnsi="Arial" w:cs="Arial"/>
          <w:spacing w:val="32"/>
          <w:sz w:val="22"/>
          <w:szCs w:val="22"/>
          <w:lang w:val="nl-BE"/>
        </w:rPr>
        <w:t xml:space="preserve"> </w:t>
      </w:r>
      <w:r w:rsidRPr="00577B18">
        <w:rPr>
          <w:rFonts w:ascii="Arial" w:hAnsi="Arial" w:cs="Arial"/>
          <w:sz w:val="22"/>
          <w:szCs w:val="22"/>
          <w:lang w:val="nl-BE"/>
        </w:rPr>
        <w:t>567593,</w:t>
      </w:r>
      <w:r w:rsidRPr="00577B18">
        <w:rPr>
          <w:rFonts w:ascii="Arial" w:hAnsi="Arial" w:cs="Arial"/>
          <w:spacing w:val="33"/>
          <w:sz w:val="22"/>
          <w:szCs w:val="22"/>
          <w:lang w:val="nl-BE"/>
        </w:rPr>
        <w:t xml:space="preserve"> </w:t>
      </w:r>
      <w:r w:rsidRPr="00577B18">
        <w:rPr>
          <w:rFonts w:ascii="Arial" w:hAnsi="Arial" w:cs="Arial"/>
          <w:sz w:val="22"/>
          <w:szCs w:val="22"/>
          <w:lang w:val="nl-BE"/>
        </w:rPr>
        <w:t>567674,</w:t>
      </w:r>
      <w:r w:rsidRPr="00577B18">
        <w:rPr>
          <w:rFonts w:ascii="Arial" w:hAnsi="Arial" w:cs="Arial"/>
          <w:spacing w:val="30"/>
          <w:sz w:val="22"/>
          <w:szCs w:val="22"/>
          <w:lang w:val="nl-BE"/>
        </w:rPr>
        <w:t xml:space="preserve"> </w:t>
      </w:r>
      <w:r w:rsidRPr="00577B18">
        <w:rPr>
          <w:rFonts w:ascii="Arial" w:hAnsi="Arial" w:cs="Arial"/>
          <w:sz w:val="22"/>
          <w:szCs w:val="22"/>
          <w:lang w:val="nl-BE"/>
        </w:rPr>
        <w:t>567733,</w:t>
      </w:r>
      <w:r w:rsidRPr="00577B18">
        <w:rPr>
          <w:rFonts w:ascii="Arial" w:hAnsi="Arial" w:cs="Arial"/>
          <w:spacing w:val="30"/>
          <w:sz w:val="22"/>
          <w:szCs w:val="22"/>
          <w:lang w:val="nl-BE"/>
        </w:rPr>
        <w:t xml:space="preserve"> </w:t>
      </w:r>
      <w:r w:rsidRPr="00577B18">
        <w:rPr>
          <w:rFonts w:ascii="Arial" w:hAnsi="Arial" w:cs="Arial"/>
          <w:sz w:val="22"/>
          <w:szCs w:val="22"/>
          <w:lang w:val="nl-BE"/>
        </w:rPr>
        <w:t>567792,</w:t>
      </w:r>
      <w:r w:rsidRPr="00577B18">
        <w:rPr>
          <w:rFonts w:ascii="Arial" w:hAnsi="Arial" w:cs="Arial"/>
          <w:spacing w:val="34"/>
          <w:sz w:val="22"/>
          <w:szCs w:val="22"/>
          <w:lang w:val="nl-BE"/>
        </w:rPr>
        <w:t xml:space="preserve"> </w:t>
      </w:r>
      <w:r w:rsidRPr="00577B18">
        <w:rPr>
          <w:rFonts w:ascii="Arial" w:hAnsi="Arial" w:cs="Arial"/>
          <w:sz w:val="22"/>
          <w:szCs w:val="22"/>
          <w:lang w:val="nl-BE"/>
        </w:rPr>
        <w:t>567696,</w:t>
      </w:r>
    </w:p>
    <w:p w14:paraId="3C209679" w14:textId="77777777" w:rsidR="00DC693B" w:rsidRPr="00577B18" w:rsidRDefault="00DC693B" w:rsidP="00DC693B">
      <w:pPr>
        <w:spacing w:before="37" w:after="120"/>
        <w:ind w:left="760"/>
        <w:jc w:val="both"/>
        <w:rPr>
          <w:rFonts w:ascii="Arial" w:hAnsi="Arial" w:cs="Arial"/>
          <w:sz w:val="22"/>
          <w:szCs w:val="22"/>
          <w:lang w:val="nl-BE"/>
        </w:rPr>
      </w:pPr>
      <w:r w:rsidRPr="00577B18">
        <w:rPr>
          <w:rFonts w:ascii="Arial" w:hAnsi="Arial" w:cs="Arial"/>
          <w:sz w:val="22"/>
          <w:szCs w:val="22"/>
          <w:lang w:val="nl-BE"/>
        </w:rPr>
        <w:t>567755 of 567814 .</w:t>
      </w:r>
    </w:p>
    <w:p w14:paraId="49397C6B" w14:textId="77777777" w:rsidR="00DC693B" w:rsidRPr="00577B18" w:rsidRDefault="00DC693B" w:rsidP="00DC693B">
      <w:pPr>
        <w:spacing w:before="8" w:after="120"/>
        <w:jc w:val="both"/>
        <w:rPr>
          <w:rFonts w:ascii="Arial" w:hAnsi="Arial" w:cs="Arial"/>
          <w:sz w:val="22"/>
          <w:szCs w:val="22"/>
          <w:lang w:val="nl-BE"/>
        </w:rPr>
      </w:pPr>
    </w:p>
    <w:p w14:paraId="3D66F441" w14:textId="77777777" w:rsidR="00DC693B" w:rsidRPr="00577B18" w:rsidRDefault="00DC693B" w:rsidP="00DC693B">
      <w:pPr>
        <w:spacing w:before="1" w:after="120" w:line="276" w:lineRule="auto"/>
        <w:ind w:left="760" w:right="218"/>
        <w:jc w:val="both"/>
        <w:rPr>
          <w:rFonts w:ascii="Arial" w:hAnsi="Arial" w:cs="Arial"/>
          <w:sz w:val="22"/>
          <w:szCs w:val="22"/>
          <w:lang w:val="nl-BE"/>
        </w:rPr>
      </w:pPr>
      <w:r w:rsidRPr="00577B18">
        <w:rPr>
          <w:rFonts w:ascii="Arial" w:hAnsi="Arial" w:cs="Arial"/>
          <w:sz w:val="22"/>
          <w:szCs w:val="22"/>
          <w:lang w:val="nl-BE"/>
        </w:rPr>
        <w:t>De codes voor de verstrekking schriftelijk verslag Fa (563076, 563172, 563275, 563371, 563474, 564616, 563555) kunnen niet geattesteerd worden bij een vroegtijdige stopzetting van de revalidatie met ondersteuning van een mobiele toepassing.</w:t>
      </w:r>
    </w:p>
    <w:p w14:paraId="31B54438" w14:textId="77777777" w:rsidR="00DC693B" w:rsidRPr="00577B18" w:rsidRDefault="00DC693B" w:rsidP="00DC693B">
      <w:pPr>
        <w:spacing w:before="4" w:after="120"/>
        <w:jc w:val="both"/>
        <w:rPr>
          <w:rFonts w:ascii="Arial" w:hAnsi="Arial" w:cs="Arial"/>
          <w:sz w:val="22"/>
          <w:szCs w:val="22"/>
          <w:lang w:val="nl-BE"/>
        </w:rPr>
      </w:pPr>
    </w:p>
    <w:p w14:paraId="1206F3AF" w14:textId="77777777" w:rsidR="00DC693B" w:rsidRPr="00577B18" w:rsidRDefault="00DC693B" w:rsidP="00DC693B">
      <w:pPr>
        <w:spacing w:after="120" w:line="276" w:lineRule="auto"/>
        <w:ind w:left="760" w:right="213"/>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pseudocodes</w:t>
      </w:r>
      <w:r w:rsidRPr="00577B18">
        <w:rPr>
          <w:rFonts w:ascii="Arial" w:hAnsi="Arial" w:cs="Arial"/>
          <w:spacing w:val="-8"/>
          <w:sz w:val="22"/>
          <w:szCs w:val="22"/>
          <w:lang w:val="nl-BE"/>
        </w:rPr>
        <w:t xml:space="preserve"> </w:t>
      </w:r>
      <w:r w:rsidRPr="00577B18">
        <w:rPr>
          <w:rFonts w:ascii="Arial" w:hAnsi="Arial" w:cs="Arial"/>
          <w:sz w:val="22"/>
          <w:szCs w:val="22"/>
          <w:lang w:val="nl-BE"/>
        </w:rPr>
        <w:t>567372</w:t>
      </w:r>
      <w:r w:rsidRPr="00577B18">
        <w:rPr>
          <w:rFonts w:ascii="Arial" w:hAnsi="Arial" w:cs="Arial"/>
          <w:spacing w:val="-7"/>
          <w:sz w:val="22"/>
          <w:szCs w:val="22"/>
          <w:lang w:val="nl-BE"/>
        </w:rPr>
        <w:t xml:space="preserve"> </w:t>
      </w:r>
      <w:r w:rsidRPr="00577B18">
        <w:rPr>
          <w:rFonts w:ascii="Arial" w:hAnsi="Arial" w:cs="Arial"/>
          <w:sz w:val="22"/>
          <w:szCs w:val="22"/>
          <w:lang w:val="nl-BE"/>
        </w:rPr>
        <w:t>en</w:t>
      </w:r>
      <w:r w:rsidRPr="00577B18">
        <w:rPr>
          <w:rFonts w:ascii="Arial" w:hAnsi="Arial" w:cs="Arial"/>
          <w:spacing w:val="-8"/>
          <w:sz w:val="22"/>
          <w:szCs w:val="22"/>
          <w:lang w:val="nl-BE"/>
        </w:rPr>
        <w:t xml:space="preserve"> </w:t>
      </w:r>
      <w:r w:rsidRPr="00577B18">
        <w:rPr>
          <w:rFonts w:ascii="Arial" w:hAnsi="Arial" w:cs="Arial"/>
          <w:sz w:val="22"/>
          <w:szCs w:val="22"/>
          <w:lang w:val="nl-BE"/>
        </w:rPr>
        <w:t>567394</w:t>
      </w:r>
      <w:r w:rsidRPr="00577B18">
        <w:rPr>
          <w:rFonts w:ascii="Arial" w:hAnsi="Arial" w:cs="Arial"/>
          <w:spacing w:val="-8"/>
          <w:sz w:val="22"/>
          <w:szCs w:val="22"/>
          <w:lang w:val="nl-BE"/>
        </w:rPr>
        <w:t xml:space="preserve"> </w:t>
      </w:r>
      <w:r w:rsidRPr="00577B18">
        <w:rPr>
          <w:rFonts w:ascii="Arial" w:hAnsi="Arial" w:cs="Arial"/>
          <w:sz w:val="22"/>
          <w:szCs w:val="22"/>
          <w:lang w:val="nl-BE"/>
        </w:rPr>
        <w:t>mogen</w:t>
      </w:r>
      <w:r w:rsidRPr="00577B18">
        <w:rPr>
          <w:rFonts w:ascii="Arial" w:hAnsi="Arial" w:cs="Arial"/>
          <w:spacing w:val="-8"/>
          <w:sz w:val="22"/>
          <w:szCs w:val="22"/>
          <w:lang w:val="nl-BE"/>
        </w:rPr>
        <w:t xml:space="preserve"> </w:t>
      </w:r>
      <w:r w:rsidRPr="00577B18">
        <w:rPr>
          <w:rFonts w:ascii="Arial" w:hAnsi="Arial" w:cs="Arial"/>
          <w:sz w:val="22"/>
          <w:szCs w:val="22"/>
          <w:lang w:val="nl-BE"/>
        </w:rPr>
        <w:t>eenmalig</w:t>
      </w:r>
      <w:r w:rsidRPr="00577B18">
        <w:rPr>
          <w:rFonts w:ascii="Arial" w:hAnsi="Arial" w:cs="Arial"/>
          <w:spacing w:val="-6"/>
          <w:sz w:val="22"/>
          <w:szCs w:val="22"/>
          <w:lang w:val="nl-BE"/>
        </w:rPr>
        <w:t xml:space="preserve"> </w:t>
      </w:r>
      <w:r w:rsidRPr="00577B18">
        <w:rPr>
          <w:rFonts w:ascii="Arial" w:hAnsi="Arial" w:cs="Arial"/>
          <w:sz w:val="22"/>
          <w:szCs w:val="22"/>
          <w:lang w:val="nl-BE"/>
        </w:rPr>
        <w:t>geattesteerd</w:t>
      </w:r>
      <w:r w:rsidRPr="00577B18">
        <w:rPr>
          <w:rFonts w:ascii="Arial" w:hAnsi="Arial" w:cs="Arial"/>
          <w:spacing w:val="-6"/>
          <w:sz w:val="22"/>
          <w:szCs w:val="22"/>
          <w:lang w:val="nl-BE"/>
        </w:rPr>
        <w:t xml:space="preserve"> </w:t>
      </w:r>
      <w:r w:rsidRPr="00577B18">
        <w:rPr>
          <w:rFonts w:ascii="Arial" w:hAnsi="Arial" w:cs="Arial"/>
          <w:sz w:val="22"/>
          <w:szCs w:val="22"/>
          <w:lang w:val="nl-BE"/>
        </w:rPr>
        <w:t>worden</w:t>
      </w:r>
      <w:r w:rsidRPr="00577B18">
        <w:rPr>
          <w:rFonts w:ascii="Arial" w:hAnsi="Arial" w:cs="Arial"/>
          <w:spacing w:val="-8"/>
          <w:sz w:val="22"/>
          <w:szCs w:val="22"/>
          <w:lang w:val="nl-BE"/>
        </w:rPr>
        <w:t xml:space="preserve"> </w:t>
      </w:r>
      <w:r w:rsidRPr="00577B18">
        <w:rPr>
          <w:rFonts w:ascii="Arial" w:hAnsi="Arial" w:cs="Arial"/>
          <w:sz w:val="22"/>
          <w:szCs w:val="22"/>
          <w:lang w:val="nl-BE"/>
        </w:rPr>
        <w:t>bij</w:t>
      </w:r>
      <w:r w:rsidRPr="00577B18">
        <w:rPr>
          <w:rFonts w:ascii="Arial" w:hAnsi="Arial" w:cs="Arial"/>
          <w:spacing w:val="-7"/>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 xml:space="preserve">patiënten bij </w:t>
      </w:r>
      <w:r w:rsidRPr="00577B18">
        <w:rPr>
          <w:rFonts w:ascii="Arial" w:hAnsi="Arial" w:cs="Arial"/>
          <w:spacing w:val="-2"/>
          <w:sz w:val="22"/>
          <w:szCs w:val="22"/>
          <w:lang w:val="nl-BE"/>
        </w:rPr>
        <w:t xml:space="preserve">wie </w:t>
      </w:r>
      <w:r w:rsidRPr="00577B18">
        <w:rPr>
          <w:rFonts w:ascii="Arial" w:hAnsi="Arial" w:cs="Arial"/>
          <w:sz w:val="22"/>
          <w:szCs w:val="22"/>
          <w:lang w:val="nl-BE"/>
        </w:rPr>
        <w:t>een primaire knie- of heupartroplastiek werd geplaatst. Daarenboven mag de pseudocode 567453 evenveel keer geattesteerd als het aantal keer de verstrekkingen 567394, 567416 en 567431 geattesteerd mogen</w:t>
      </w:r>
      <w:r w:rsidRPr="00577B18">
        <w:rPr>
          <w:rFonts w:ascii="Arial" w:hAnsi="Arial" w:cs="Arial"/>
          <w:spacing w:val="-10"/>
          <w:sz w:val="22"/>
          <w:szCs w:val="22"/>
          <w:lang w:val="nl-BE"/>
        </w:rPr>
        <w:t xml:space="preserve"> </w:t>
      </w:r>
      <w:r w:rsidRPr="00577B18">
        <w:rPr>
          <w:rFonts w:ascii="Arial" w:hAnsi="Arial" w:cs="Arial"/>
          <w:sz w:val="22"/>
          <w:szCs w:val="22"/>
          <w:lang w:val="nl-BE"/>
        </w:rPr>
        <w:t>worden.</w:t>
      </w:r>
      <w:r w:rsidRPr="00577B18">
        <w:rPr>
          <w:rFonts w:ascii="Arial" w:hAnsi="Arial" w:cs="Arial"/>
          <w:sz w:val="22"/>
          <w:szCs w:val="22"/>
          <w:vertAlign w:val="superscript"/>
        </w:rPr>
        <w:footnoteReference w:id="2"/>
      </w:r>
    </w:p>
    <w:p w14:paraId="2FBF4429" w14:textId="77777777" w:rsidR="00DC693B" w:rsidRPr="00577B18" w:rsidRDefault="00DC693B" w:rsidP="00DC693B">
      <w:pPr>
        <w:spacing w:before="1" w:after="120"/>
        <w:jc w:val="both"/>
        <w:rPr>
          <w:rFonts w:ascii="Arial" w:hAnsi="Arial" w:cs="Arial"/>
          <w:sz w:val="22"/>
          <w:szCs w:val="22"/>
          <w:lang w:val="nl-BE"/>
        </w:rPr>
      </w:pPr>
    </w:p>
    <w:p w14:paraId="57A6AC97" w14:textId="77777777" w:rsidR="00DC693B" w:rsidRPr="00577B18" w:rsidRDefault="00DC693B" w:rsidP="00DC693B">
      <w:pPr>
        <w:widowControl w:val="0"/>
        <w:numPr>
          <w:ilvl w:val="1"/>
          <w:numId w:val="12"/>
        </w:numPr>
        <w:tabs>
          <w:tab w:val="left" w:pos="1497"/>
          <w:tab w:val="left" w:pos="1498"/>
        </w:tabs>
        <w:autoSpaceDE w:val="0"/>
        <w:autoSpaceDN w:val="0"/>
        <w:spacing w:before="78"/>
        <w:ind w:hanging="712"/>
        <w:rPr>
          <w:rFonts w:ascii="Arial" w:hAnsi="Arial" w:cs="Arial"/>
          <w:sz w:val="22"/>
          <w:szCs w:val="22"/>
          <w:lang w:val="nl-BE"/>
        </w:rPr>
      </w:pPr>
      <w:r w:rsidRPr="00577B18">
        <w:rPr>
          <w:rFonts w:ascii="Arial" w:hAnsi="Arial" w:cs="Arial"/>
          <w:sz w:val="22"/>
          <w:szCs w:val="22"/>
          <w:lang w:val="nl-BE"/>
        </w:rPr>
        <w:t>Binnen de eerste twee weken na de</w:t>
      </w:r>
      <w:r w:rsidRPr="00577B18">
        <w:rPr>
          <w:rFonts w:ascii="Arial" w:hAnsi="Arial" w:cs="Arial"/>
          <w:spacing w:val="-8"/>
          <w:sz w:val="22"/>
          <w:szCs w:val="22"/>
          <w:lang w:val="nl-BE"/>
        </w:rPr>
        <w:t xml:space="preserve"> </w:t>
      </w:r>
      <w:r w:rsidRPr="00577B18">
        <w:rPr>
          <w:rFonts w:ascii="Arial" w:hAnsi="Arial" w:cs="Arial"/>
          <w:sz w:val="22"/>
          <w:szCs w:val="22"/>
          <w:lang w:val="nl-BE"/>
        </w:rPr>
        <w:t>ziekenhuisopname</w:t>
      </w:r>
    </w:p>
    <w:p w14:paraId="3037F293" w14:textId="77777777" w:rsidR="00DC693B" w:rsidRPr="00577B18" w:rsidRDefault="00DC693B" w:rsidP="00DC693B">
      <w:pPr>
        <w:spacing w:before="5" w:after="120"/>
        <w:jc w:val="both"/>
        <w:rPr>
          <w:rFonts w:ascii="Arial" w:hAnsi="Arial" w:cs="Arial"/>
          <w:sz w:val="22"/>
          <w:szCs w:val="22"/>
          <w:lang w:val="nl-BE"/>
        </w:rPr>
      </w:pPr>
    </w:p>
    <w:p w14:paraId="6D61C372" w14:textId="77777777" w:rsidR="00DC693B" w:rsidRPr="00577B18" w:rsidRDefault="00DC693B" w:rsidP="00DC693B">
      <w:pPr>
        <w:spacing w:before="1" w:after="120" w:line="276" w:lineRule="auto"/>
        <w:ind w:left="1497" w:right="211"/>
        <w:jc w:val="both"/>
        <w:rPr>
          <w:rFonts w:ascii="Arial" w:hAnsi="Arial" w:cs="Arial"/>
          <w:sz w:val="22"/>
          <w:szCs w:val="22"/>
          <w:lang w:val="nl-BE"/>
        </w:rPr>
      </w:pPr>
      <w:r w:rsidRPr="00577B18">
        <w:rPr>
          <w:rFonts w:ascii="Arial" w:hAnsi="Arial" w:cs="Arial"/>
          <w:sz w:val="22"/>
          <w:szCs w:val="22"/>
          <w:lang w:val="nl-BE"/>
        </w:rPr>
        <w:t>De rechthebbende beslist in samenspraak met de</w:t>
      </w:r>
      <w:r w:rsidRPr="00577B18">
        <w:rPr>
          <w:rFonts w:ascii="Arial" w:hAnsi="Arial" w:cs="Arial"/>
          <w:spacing w:val="-45"/>
          <w:sz w:val="22"/>
          <w:szCs w:val="22"/>
          <w:lang w:val="nl-BE"/>
        </w:rPr>
        <w:t xml:space="preserve"> </w:t>
      </w:r>
      <w:r w:rsidRPr="00577B18">
        <w:rPr>
          <w:rFonts w:ascii="Arial" w:hAnsi="Arial" w:cs="Arial"/>
          <w:sz w:val="22"/>
          <w:szCs w:val="22"/>
          <w:lang w:val="nl-BE"/>
        </w:rPr>
        <w:t>kinesitherapeut binnen de eerste of tweede week van zijn behandeling en opvolging door de kinesitherapeut via de mobiele toepassing om te revalideren zonder ondersteuning van de mobiele toepassing in het klassieke zorgpad. Hij beschikt daarvoor over een nieuw voorschrift voor</w:t>
      </w:r>
      <w:r w:rsidRPr="00577B18">
        <w:rPr>
          <w:rFonts w:ascii="Arial" w:hAnsi="Arial" w:cs="Arial"/>
          <w:spacing w:val="-2"/>
          <w:sz w:val="22"/>
          <w:szCs w:val="22"/>
          <w:lang w:val="nl-BE"/>
        </w:rPr>
        <w:t xml:space="preserve"> </w:t>
      </w:r>
      <w:r w:rsidRPr="00577B18">
        <w:rPr>
          <w:rFonts w:ascii="Arial" w:hAnsi="Arial" w:cs="Arial"/>
          <w:sz w:val="22"/>
          <w:szCs w:val="22"/>
          <w:lang w:val="nl-BE"/>
        </w:rPr>
        <w:t>kinesitherapie.</w:t>
      </w:r>
    </w:p>
    <w:p w14:paraId="5A93E8A5" w14:textId="77777777" w:rsidR="00DC693B" w:rsidRPr="00577B18" w:rsidRDefault="00DC693B" w:rsidP="00DC693B">
      <w:pPr>
        <w:spacing w:before="160" w:after="120" w:line="276" w:lineRule="auto"/>
        <w:ind w:left="1497" w:right="210"/>
        <w:jc w:val="both"/>
        <w:rPr>
          <w:rFonts w:ascii="Arial" w:hAnsi="Arial" w:cs="Arial"/>
          <w:sz w:val="22"/>
          <w:szCs w:val="22"/>
          <w:lang w:val="nl-BE"/>
        </w:rPr>
      </w:pPr>
      <w:r w:rsidRPr="00577B18">
        <w:rPr>
          <w:rFonts w:ascii="Arial" w:hAnsi="Arial" w:cs="Arial"/>
          <w:sz w:val="22"/>
          <w:szCs w:val="22"/>
          <w:lang w:val="nl-BE"/>
        </w:rPr>
        <w:t>De kinesitherapiebehandeling vanaf de derde week na ziekenhuisopname kan worden vergoed volgens de regels van de artikelen 7 en 22 van de nomenclatuur van de geneeskunde verstrekkingen. Daarbij wordt geacht dat reeds 8 verstrekkingen 563010, 563113, 563216, 563312, 563415, 564572 of 563570-</w:t>
      </w:r>
    </w:p>
    <w:p w14:paraId="7750E212" w14:textId="77777777" w:rsidR="00DC693B" w:rsidRPr="00577B18" w:rsidRDefault="00DC693B" w:rsidP="00DC693B">
      <w:pPr>
        <w:spacing w:before="1"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74FDCE76" w14:textId="77777777" w:rsidR="00DC693B" w:rsidRPr="00577B18" w:rsidRDefault="00DC693B" w:rsidP="00DC693B">
      <w:pPr>
        <w:spacing w:before="198" w:after="120" w:line="276" w:lineRule="auto"/>
        <w:ind w:left="1497" w:right="212"/>
        <w:jc w:val="both"/>
        <w:rPr>
          <w:rFonts w:ascii="Arial" w:hAnsi="Arial" w:cs="Arial"/>
          <w:sz w:val="22"/>
          <w:szCs w:val="22"/>
          <w:lang w:val="nl-BE"/>
        </w:rPr>
      </w:pPr>
      <w:r w:rsidRPr="00577B18">
        <w:rPr>
          <w:rFonts w:ascii="Arial" w:hAnsi="Arial" w:cs="Arial"/>
          <w:sz w:val="22"/>
          <w:szCs w:val="22"/>
          <w:lang w:val="nl-BE"/>
        </w:rPr>
        <w:t>De pseudocodes 567416 en 567475, 567534 of 567593 mogen slechts eenmaal geattesteerd worden voor de rechthebbende bij wie een primaire knieartroplastiek werd geplaatst.</w:t>
      </w:r>
    </w:p>
    <w:p w14:paraId="47E683DF" w14:textId="77777777" w:rsidR="00DC693B" w:rsidRPr="00577B18" w:rsidRDefault="00DC693B" w:rsidP="00DC693B">
      <w:pPr>
        <w:spacing w:before="160" w:after="120" w:line="276" w:lineRule="auto"/>
        <w:ind w:left="1497" w:right="212"/>
        <w:jc w:val="both"/>
        <w:rPr>
          <w:rFonts w:ascii="Arial" w:hAnsi="Arial" w:cs="Arial"/>
          <w:sz w:val="22"/>
          <w:szCs w:val="22"/>
          <w:lang w:val="nl-BE"/>
        </w:rPr>
      </w:pPr>
      <w:r w:rsidRPr="00577B18">
        <w:rPr>
          <w:rFonts w:ascii="Arial" w:hAnsi="Arial" w:cs="Arial"/>
          <w:sz w:val="22"/>
          <w:szCs w:val="22"/>
          <w:lang w:val="nl-BE"/>
        </w:rPr>
        <w:t xml:space="preserve">De pseudocodes 567416 en 567652, 567711 of 567770 mogen slechts eenmaal geattesteerd worden voor de rechthebbende bij </w:t>
      </w:r>
      <w:r w:rsidRPr="00577B18">
        <w:rPr>
          <w:rFonts w:ascii="Arial" w:hAnsi="Arial" w:cs="Arial"/>
          <w:spacing w:val="-2"/>
          <w:sz w:val="22"/>
          <w:szCs w:val="22"/>
          <w:lang w:val="nl-BE"/>
        </w:rPr>
        <w:t xml:space="preserve">wie </w:t>
      </w:r>
      <w:r w:rsidRPr="00577B18">
        <w:rPr>
          <w:rFonts w:ascii="Arial" w:hAnsi="Arial" w:cs="Arial"/>
          <w:sz w:val="22"/>
          <w:szCs w:val="22"/>
          <w:lang w:val="nl-BE"/>
        </w:rPr>
        <w:t>een primaire heupartroplastiek werd geplaatst.</w:t>
      </w:r>
    </w:p>
    <w:p w14:paraId="14FB4BC0" w14:textId="3BEACE8F" w:rsidR="00DC693B" w:rsidRPr="00577B18" w:rsidRDefault="00DC693B" w:rsidP="005F3238">
      <w:pPr>
        <w:spacing w:before="161" w:after="120"/>
        <w:ind w:left="1497"/>
        <w:jc w:val="both"/>
        <w:rPr>
          <w:rFonts w:ascii="Arial" w:hAnsi="Arial" w:cs="Arial"/>
          <w:sz w:val="22"/>
          <w:szCs w:val="22"/>
          <w:lang w:val="nl-NL"/>
        </w:rPr>
      </w:pPr>
      <w:r w:rsidRPr="00577B18">
        <w:rPr>
          <w:rFonts w:ascii="Arial" w:hAnsi="Arial" w:cs="Arial"/>
          <w:sz w:val="22"/>
          <w:szCs w:val="22"/>
          <w:lang w:val="nl-BE"/>
        </w:rPr>
        <w:t>De pseudocodes 567431, 567490, 567556, 567615, 567512, 567571,</w:t>
      </w:r>
      <w:r w:rsidRPr="00577B18">
        <w:rPr>
          <w:rFonts w:ascii="Arial" w:hAnsi="Arial" w:cs="Arial"/>
          <w:spacing w:val="-21"/>
          <w:sz w:val="22"/>
          <w:szCs w:val="22"/>
          <w:lang w:val="nl-BE"/>
        </w:rPr>
        <w:t xml:space="preserve"> </w:t>
      </w:r>
      <w:r w:rsidRPr="00577B18">
        <w:rPr>
          <w:rFonts w:ascii="Arial" w:hAnsi="Arial" w:cs="Arial"/>
          <w:sz w:val="22"/>
          <w:szCs w:val="22"/>
          <w:lang w:val="nl-BE"/>
        </w:rPr>
        <w:t>567630,  567674, 567733, 567792,</w:t>
      </w:r>
      <w:r w:rsidRPr="00577B18">
        <w:rPr>
          <w:rFonts w:ascii="Arial" w:hAnsi="Arial" w:cs="Arial"/>
          <w:spacing w:val="37"/>
          <w:sz w:val="22"/>
          <w:szCs w:val="22"/>
          <w:lang w:val="nl-BE"/>
        </w:rPr>
        <w:t xml:space="preserve"> </w:t>
      </w:r>
      <w:r w:rsidRPr="00577B18">
        <w:rPr>
          <w:rFonts w:ascii="Arial" w:hAnsi="Arial" w:cs="Arial"/>
          <w:sz w:val="22"/>
          <w:szCs w:val="22"/>
          <w:lang w:val="nl-BE"/>
        </w:rPr>
        <w:t>567696, 567755</w:t>
      </w:r>
      <w:r w:rsidRPr="00577B18">
        <w:rPr>
          <w:rFonts w:ascii="Arial" w:hAnsi="Arial" w:cs="Arial"/>
          <w:spacing w:val="34"/>
          <w:sz w:val="22"/>
          <w:szCs w:val="22"/>
          <w:lang w:val="nl-BE"/>
        </w:rPr>
        <w:t xml:space="preserve"> </w:t>
      </w:r>
      <w:r w:rsidRPr="00577B18">
        <w:rPr>
          <w:rFonts w:ascii="Arial" w:hAnsi="Arial" w:cs="Arial"/>
          <w:sz w:val="22"/>
          <w:szCs w:val="22"/>
          <w:lang w:val="nl-BE"/>
        </w:rPr>
        <w:t>en</w:t>
      </w:r>
      <w:r w:rsidRPr="00577B18">
        <w:rPr>
          <w:rFonts w:ascii="Arial" w:hAnsi="Arial" w:cs="Arial"/>
          <w:spacing w:val="36"/>
          <w:sz w:val="22"/>
          <w:szCs w:val="22"/>
          <w:lang w:val="nl-BE"/>
        </w:rPr>
        <w:t xml:space="preserve"> </w:t>
      </w:r>
      <w:r w:rsidRPr="00577B18">
        <w:rPr>
          <w:rFonts w:ascii="Arial" w:hAnsi="Arial" w:cs="Arial"/>
          <w:sz w:val="22"/>
          <w:szCs w:val="22"/>
          <w:lang w:val="nl-BE"/>
        </w:rPr>
        <w:t xml:space="preserve">567814 mogen niet worden </w:t>
      </w:r>
      <w:r w:rsidRPr="00577B18">
        <w:rPr>
          <w:rFonts w:ascii="Arial" w:hAnsi="Arial" w:cs="Arial"/>
          <w:sz w:val="22"/>
          <w:szCs w:val="22"/>
          <w:lang w:val="nl-NL"/>
        </w:rPr>
        <w:t>geattesteerd.</w:t>
      </w:r>
    </w:p>
    <w:p w14:paraId="0795CA70" w14:textId="77777777" w:rsidR="00DC693B" w:rsidRPr="00577B18" w:rsidRDefault="00DC693B" w:rsidP="00DC693B">
      <w:pPr>
        <w:widowControl w:val="0"/>
        <w:numPr>
          <w:ilvl w:val="1"/>
          <w:numId w:val="12"/>
        </w:numPr>
        <w:tabs>
          <w:tab w:val="left" w:pos="1497"/>
          <w:tab w:val="left" w:pos="1498"/>
        </w:tabs>
        <w:autoSpaceDE w:val="0"/>
        <w:autoSpaceDN w:val="0"/>
        <w:spacing w:before="1"/>
        <w:ind w:hanging="712"/>
        <w:rPr>
          <w:rFonts w:ascii="Arial" w:hAnsi="Arial" w:cs="Arial"/>
          <w:sz w:val="22"/>
          <w:szCs w:val="22"/>
          <w:lang w:val="nl-BE"/>
        </w:rPr>
      </w:pPr>
      <w:r w:rsidRPr="00577B18">
        <w:rPr>
          <w:rFonts w:ascii="Arial" w:hAnsi="Arial" w:cs="Arial"/>
          <w:sz w:val="22"/>
          <w:szCs w:val="22"/>
          <w:lang w:val="nl-BE"/>
        </w:rPr>
        <w:t>Binnen de derde of vierde week na de</w:t>
      </w:r>
      <w:r w:rsidRPr="00577B18">
        <w:rPr>
          <w:rFonts w:ascii="Arial" w:hAnsi="Arial" w:cs="Arial"/>
          <w:spacing w:val="-2"/>
          <w:sz w:val="22"/>
          <w:szCs w:val="22"/>
          <w:lang w:val="nl-BE"/>
        </w:rPr>
        <w:t xml:space="preserve"> </w:t>
      </w:r>
      <w:r w:rsidRPr="00577B18">
        <w:rPr>
          <w:rFonts w:ascii="Arial" w:hAnsi="Arial" w:cs="Arial"/>
          <w:sz w:val="22"/>
          <w:szCs w:val="22"/>
          <w:lang w:val="nl-BE"/>
        </w:rPr>
        <w:t>ziekenhuisopname</w:t>
      </w:r>
    </w:p>
    <w:p w14:paraId="1883DB52" w14:textId="77777777" w:rsidR="00DC693B" w:rsidRPr="00577B18" w:rsidRDefault="00DC693B" w:rsidP="00DC693B">
      <w:pPr>
        <w:spacing w:before="5" w:after="120"/>
        <w:jc w:val="both"/>
        <w:rPr>
          <w:rFonts w:ascii="Arial" w:hAnsi="Arial" w:cs="Arial"/>
          <w:sz w:val="22"/>
          <w:szCs w:val="22"/>
          <w:lang w:val="nl-BE"/>
        </w:rPr>
      </w:pPr>
    </w:p>
    <w:p w14:paraId="158187D9" w14:textId="77777777" w:rsidR="00DC693B" w:rsidRPr="00577B18" w:rsidRDefault="00DC693B" w:rsidP="00DC693B">
      <w:pPr>
        <w:spacing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 derde of vierde week van zijn behandeling en opvolging door de kinesitherapeut via de mobiele toepassing om te revalideren zonder ondersteuning van de mobiele toepassing in het klassieke zorgpad. Hij beschikt daarvoor over een nieuw voorschrift voor kinesitherapie.</w:t>
      </w:r>
    </w:p>
    <w:p w14:paraId="25454602"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kinesitherapiebehandeling vanaf de vijfde week na ziekenhuisopname kan worden vergoed volgens de regels van de artikelen 7 en 22 van de nomenclatuur van de geneeskunde verstrekkingen. Daarbij wordt geacht dat reeds 15 verstrekkingen 563010, 563113, 563216, 563312, 563415, 564572 of 563570-</w:t>
      </w:r>
    </w:p>
    <w:p w14:paraId="6D9B7AB6" w14:textId="77777777" w:rsidR="00DC693B" w:rsidRPr="00577B18" w:rsidRDefault="00DC693B" w:rsidP="00DC693B">
      <w:pPr>
        <w:spacing w:before="1"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00BF9CF8" w14:textId="77777777" w:rsidR="00DC693B" w:rsidRPr="00577B18" w:rsidRDefault="00DC693B" w:rsidP="00DC693B">
      <w:pPr>
        <w:spacing w:before="196"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pseudocodes 567416 en 567475, 567534 of 567593 mogen slechts tweemaal geattesteerd worden voor de rechthebbende bij wie een primaire knieartroplastiek werd geplaatst.</w:t>
      </w:r>
    </w:p>
    <w:p w14:paraId="51F58B84"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pseudocodes 567416 en 567652, 567711 of 567770 mogen slechts tweemaal geattesteerd worden voor de rechthebbende bij </w:t>
      </w:r>
      <w:r w:rsidRPr="00577B18">
        <w:rPr>
          <w:rFonts w:ascii="Arial" w:hAnsi="Arial" w:cs="Arial"/>
          <w:spacing w:val="-2"/>
          <w:sz w:val="22"/>
          <w:szCs w:val="22"/>
          <w:lang w:val="nl-BE"/>
        </w:rPr>
        <w:t xml:space="preserve">wie </w:t>
      </w:r>
      <w:r w:rsidRPr="00577B18">
        <w:rPr>
          <w:rFonts w:ascii="Arial" w:hAnsi="Arial" w:cs="Arial"/>
          <w:sz w:val="22"/>
          <w:szCs w:val="22"/>
          <w:lang w:val="nl-BE"/>
        </w:rPr>
        <w:t>een primaire heupartroplastiek werd geplaatst.</w:t>
      </w:r>
    </w:p>
    <w:p w14:paraId="53F63459" w14:textId="77777777" w:rsidR="00DC693B" w:rsidRDefault="00DC693B" w:rsidP="00DC693B">
      <w:pPr>
        <w:spacing w:before="79" w:after="120"/>
        <w:ind w:left="1497"/>
        <w:jc w:val="both"/>
        <w:rPr>
          <w:rFonts w:ascii="Arial" w:hAnsi="Arial" w:cs="Arial"/>
          <w:sz w:val="22"/>
          <w:szCs w:val="22"/>
          <w:lang w:val="nl-BE"/>
        </w:rPr>
      </w:pPr>
      <w:r w:rsidRPr="00577B18">
        <w:rPr>
          <w:rFonts w:ascii="Arial" w:hAnsi="Arial" w:cs="Arial"/>
          <w:sz w:val="22"/>
          <w:szCs w:val="22"/>
          <w:lang w:val="nl-BE"/>
        </w:rPr>
        <w:t>De pseudocodes 567431, 567490, 567556, 567615, 567512, 567571, 567630, 567674, 567733, 567792, 567696, 567755 en 567814 mogen niet geattesteerd worden.</w:t>
      </w:r>
    </w:p>
    <w:p w14:paraId="27432721" w14:textId="77777777" w:rsidR="00DC693B" w:rsidRPr="00577B18" w:rsidRDefault="00DC693B" w:rsidP="00DC693B">
      <w:pPr>
        <w:spacing w:before="79" w:after="120"/>
        <w:ind w:left="1497"/>
        <w:jc w:val="both"/>
        <w:rPr>
          <w:rFonts w:ascii="Arial" w:hAnsi="Arial" w:cs="Arial"/>
          <w:sz w:val="22"/>
          <w:szCs w:val="22"/>
          <w:lang w:val="nl-BE"/>
        </w:rPr>
      </w:pPr>
    </w:p>
    <w:p w14:paraId="5640ECF0" w14:textId="77777777" w:rsidR="00DC693B" w:rsidRPr="00577B18" w:rsidRDefault="00DC693B" w:rsidP="00DC693B">
      <w:pPr>
        <w:widowControl w:val="0"/>
        <w:numPr>
          <w:ilvl w:val="1"/>
          <w:numId w:val="12"/>
        </w:numPr>
        <w:tabs>
          <w:tab w:val="left" w:pos="1497"/>
          <w:tab w:val="left" w:pos="1498"/>
        </w:tabs>
        <w:autoSpaceDE w:val="0"/>
        <w:autoSpaceDN w:val="0"/>
        <w:spacing w:before="160"/>
        <w:ind w:hanging="712"/>
        <w:rPr>
          <w:rFonts w:ascii="Arial" w:hAnsi="Arial" w:cs="Arial"/>
          <w:sz w:val="22"/>
          <w:szCs w:val="22"/>
          <w:lang w:val="nl-BE"/>
        </w:rPr>
      </w:pPr>
      <w:r w:rsidRPr="00577B18">
        <w:rPr>
          <w:rFonts w:ascii="Arial" w:hAnsi="Arial" w:cs="Arial"/>
          <w:sz w:val="22"/>
          <w:szCs w:val="22"/>
          <w:lang w:val="nl-BE"/>
        </w:rPr>
        <w:t>Binnen de vijfde t.e.m. de zesde week na de</w:t>
      </w:r>
      <w:r w:rsidRPr="00577B18">
        <w:rPr>
          <w:rFonts w:ascii="Arial" w:hAnsi="Arial" w:cs="Arial"/>
          <w:spacing w:val="-4"/>
          <w:sz w:val="22"/>
          <w:szCs w:val="22"/>
          <w:lang w:val="nl-BE"/>
        </w:rPr>
        <w:t xml:space="preserve"> </w:t>
      </w:r>
      <w:r w:rsidRPr="00577B18">
        <w:rPr>
          <w:rFonts w:ascii="Arial" w:hAnsi="Arial" w:cs="Arial"/>
          <w:sz w:val="22"/>
          <w:szCs w:val="22"/>
          <w:lang w:val="nl-BE"/>
        </w:rPr>
        <w:t>ziekenhuisopname</w:t>
      </w:r>
    </w:p>
    <w:p w14:paraId="13CE85C3" w14:textId="77777777" w:rsidR="00DC693B" w:rsidRPr="00577B18" w:rsidRDefault="00DC693B" w:rsidP="00DC693B">
      <w:pPr>
        <w:spacing w:before="157" w:after="120"/>
        <w:ind w:left="1497"/>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w:t>
      </w:r>
      <w:r w:rsidRPr="00577B18">
        <w:rPr>
          <w:rFonts w:ascii="Arial" w:hAnsi="Arial" w:cs="Arial"/>
          <w:spacing w:val="57"/>
          <w:sz w:val="22"/>
          <w:szCs w:val="22"/>
          <w:lang w:val="nl-BE"/>
        </w:rPr>
        <w:t xml:space="preserve"> </w:t>
      </w:r>
      <w:r w:rsidRPr="00577B18">
        <w:rPr>
          <w:rFonts w:ascii="Arial" w:hAnsi="Arial" w:cs="Arial"/>
          <w:sz w:val="22"/>
          <w:szCs w:val="22"/>
          <w:lang w:val="nl-BE"/>
        </w:rPr>
        <w:t>vijfde t.e.m.</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zesde</w:t>
      </w:r>
      <w:r w:rsidRPr="00577B18">
        <w:rPr>
          <w:rFonts w:ascii="Arial" w:hAnsi="Arial" w:cs="Arial"/>
          <w:spacing w:val="-10"/>
          <w:sz w:val="22"/>
          <w:szCs w:val="22"/>
          <w:lang w:val="nl-BE"/>
        </w:rPr>
        <w:t xml:space="preserve"> </w:t>
      </w:r>
      <w:r w:rsidRPr="00577B18">
        <w:rPr>
          <w:rFonts w:ascii="Arial" w:hAnsi="Arial" w:cs="Arial"/>
          <w:sz w:val="22"/>
          <w:szCs w:val="22"/>
          <w:lang w:val="nl-BE"/>
        </w:rPr>
        <w:t>week</w:t>
      </w:r>
      <w:r w:rsidRPr="00577B18">
        <w:rPr>
          <w:rFonts w:ascii="Arial" w:hAnsi="Arial" w:cs="Arial"/>
          <w:spacing w:val="-7"/>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zijn</w:t>
      </w:r>
      <w:r w:rsidRPr="00577B18">
        <w:rPr>
          <w:rFonts w:ascii="Arial" w:hAnsi="Arial" w:cs="Arial"/>
          <w:spacing w:val="-10"/>
          <w:sz w:val="22"/>
          <w:szCs w:val="22"/>
          <w:lang w:val="nl-BE"/>
        </w:rPr>
        <w:t xml:space="preserve"> </w:t>
      </w:r>
      <w:r w:rsidRPr="00577B18">
        <w:rPr>
          <w:rFonts w:ascii="Arial" w:hAnsi="Arial" w:cs="Arial"/>
          <w:sz w:val="22"/>
          <w:szCs w:val="22"/>
          <w:lang w:val="nl-BE"/>
        </w:rPr>
        <w:t>behandeling</w:t>
      </w:r>
      <w:r w:rsidRPr="00577B18">
        <w:rPr>
          <w:rFonts w:ascii="Arial" w:hAnsi="Arial" w:cs="Arial"/>
          <w:spacing w:val="-9"/>
          <w:sz w:val="22"/>
          <w:szCs w:val="22"/>
          <w:lang w:val="nl-BE"/>
        </w:rPr>
        <w:t xml:space="preserve"> </w:t>
      </w:r>
      <w:r w:rsidRPr="00577B18">
        <w:rPr>
          <w:rFonts w:ascii="Arial" w:hAnsi="Arial" w:cs="Arial"/>
          <w:sz w:val="22"/>
          <w:szCs w:val="22"/>
          <w:lang w:val="nl-BE"/>
        </w:rPr>
        <w:t>en</w:t>
      </w:r>
      <w:r w:rsidRPr="00577B18">
        <w:rPr>
          <w:rFonts w:ascii="Arial" w:hAnsi="Arial" w:cs="Arial"/>
          <w:spacing w:val="-10"/>
          <w:sz w:val="22"/>
          <w:szCs w:val="22"/>
          <w:lang w:val="nl-BE"/>
        </w:rPr>
        <w:t xml:space="preserve"> </w:t>
      </w:r>
      <w:r w:rsidRPr="00577B18">
        <w:rPr>
          <w:rFonts w:ascii="Arial" w:hAnsi="Arial" w:cs="Arial"/>
          <w:sz w:val="22"/>
          <w:szCs w:val="22"/>
          <w:lang w:val="nl-BE"/>
        </w:rPr>
        <w:t>opvolging</w:t>
      </w:r>
      <w:r w:rsidRPr="00577B18">
        <w:rPr>
          <w:rFonts w:ascii="Arial" w:hAnsi="Arial" w:cs="Arial"/>
          <w:spacing w:val="-8"/>
          <w:sz w:val="22"/>
          <w:szCs w:val="22"/>
          <w:lang w:val="nl-BE"/>
        </w:rPr>
        <w:t xml:space="preserve"> </w:t>
      </w:r>
      <w:r w:rsidRPr="00577B18">
        <w:rPr>
          <w:rFonts w:ascii="Arial" w:hAnsi="Arial" w:cs="Arial"/>
          <w:sz w:val="22"/>
          <w:szCs w:val="22"/>
          <w:lang w:val="nl-BE"/>
        </w:rPr>
        <w:t>door</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kinesitherapeut</w:t>
      </w:r>
      <w:r w:rsidRPr="00577B18">
        <w:rPr>
          <w:rFonts w:ascii="Arial" w:hAnsi="Arial" w:cs="Arial"/>
          <w:spacing w:val="-8"/>
          <w:sz w:val="22"/>
          <w:szCs w:val="22"/>
          <w:lang w:val="nl-BE"/>
        </w:rPr>
        <w:t xml:space="preserve"> </w:t>
      </w:r>
      <w:r w:rsidRPr="00577B18">
        <w:rPr>
          <w:rFonts w:ascii="Arial" w:hAnsi="Arial" w:cs="Arial"/>
          <w:sz w:val="22"/>
          <w:szCs w:val="22"/>
          <w:lang w:val="nl-BE"/>
        </w:rPr>
        <w:t>via de mobiele toepassing om te revalideren zonder ondersteuning van de mobiele toepassing in het klassieke zorgpad. Hij beschikt daarvoor over een nieuw voorschrift voor</w:t>
      </w:r>
      <w:r w:rsidRPr="00577B18">
        <w:rPr>
          <w:rFonts w:ascii="Arial" w:hAnsi="Arial" w:cs="Arial"/>
          <w:spacing w:val="-3"/>
          <w:sz w:val="22"/>
          <w:szCs w:val="22"/>
          <w:lang w:val="nl-BE"/>
        </w:rPr>
        <w:t xml:space="preserve"> </w:t>
      </w:r>
      <w:r w:rsidRPr="00577B18">
        <w:rPr>
          <w:rFonts w:ascii="Arial" w:hAnsi="Arial" w:cs="Arial"/>
          <w:sz w:val="22"/>
          <w:szCs w:val="22"/>
          <w:lang w:val="nl-BE"/>
        </w:rPr>
        <w:t>kinesitherapie.</w:t>
      </w:r>
    </w:p>
    <w:p w14:paraId="74EE43C2"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kinesitherapiebehandeling vanaf de zevende week na ziekenhuisopname kan worden vergoed volgens de regels van de artikelen 7 en 22 van de nomenclatuur van de geneeskunde verstrekkingen. Daarbij wordt geacht dat reeds 23 verstrekkingen 563010, 563113, 563216, 563312, 563415, 564572 of 563570-</w:t>
      </w:r>
    </w:p>
    <w:p w14:paraId="73AA52F9" w14:textId="77777777" w:rsidR="00DC693B" w:rsidRPr="00577B18" w:rsidRDefault="00DC693B" w:rsidP="00DC693B">
      <w:pPr>
        <w:spacing w:before="1"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683E1111" w14:textId="77777777" w:rsidR="00DC693B" w:rsidRPr="00577B18" w:rsidRDefault="00DC693B" w:rsidP="00DC693B">
      <w:pPr>
        <w:spacing w:before="199"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pseudocode 567416 mag slechts drie keer, de pseudocode 567475, 567534 of 567593 tweemaal en de pseudocode 567490, 567556 of 567615 eenmaal geattesteerd worden voor de rechthebbende bij wie een primaire knieartroplastiek werd geplaatst.</w:t>
      </w:r>
    </w:p>
    <w:p w14:paraId="3021A7B2" w14:textId="77777777" w:rsidR="00DC693B" w:rsidRPr="00577B18" w:rsidRDefault="00DC693B" w:rsidP="00DC693B">
      <w:pPr>
        <w:spacing w:before="158" w:after="120" w:line="276" w:lineRule="auto"/>
        <w:ind w:left="1497" w:right="212"/>
        <w:jc w:val="both"/>
        <w:rPr>
          <w:rFonts w:ascii="Arial" w:hAnsi="Arial" w:cs="Arial"/>
          <w:sz w:val="22"/>
          <w:szCs w:val="22"/>
          <w:lang w:val="nl-BE"/>
        </w:rPr>
      </w:pPr>
      <w:r w:rsidRPr="00577B18">
        <w:rPr>
          <w:rFonts w:ascii="Arial" w:hAnsi="Arial" w:cs="Arial"/>
          <w:sz w:val="22"/>
          <w:szCs w:val="22"/>
          <w:lang w:val="nl-BE"/>
        </w:rPr>
        <w:t xml:space="preserve">De pseudocode 567416 mag slechts drie keer, de pseudocode 567652, 567711 of 567770 tweemaal en de pseudocode 567674, 567733 of 567792 eenmaal geattesteerd worden voor de rechthebbende bij </w:t>
      </w:r>
      <w:r w:rsidRPr="00577B18">
        <w:rPr>
          <w:rFonts w:ascii="Arial" w:hAnsi="Arial" w:cs="Arial"/>
          <w:spacing w:val="-2"/>
          <w:sz w:val="22"/>
          <w:szCs w:val="22"/>
          <w:lang w:val="nl-BE"/>
        </w:rPr>
        <w:t xml:space="preserve">wie </w:t>
      </w:r>
      <w:r w:rsidRPr="00577B18">
        <w:rPr>
          <w:rFonts w:ascii="Arial" w:hAnsi="Arial" w:cs="Arial"/>
          <w:sz w:val="22"/>
          <w:szCs w:val="22"/>
          <w:lang w:val="nl-BE"/>
        </w:rPr>
        <w:t>een primaire heupartroplastiek werd geplaatst.</w:t>
      </w:r>
    </w:p>
    <w:p w14:paraId="162B2E6F" w14:textId="77777777" w:rsidR="00DC693B" w:rsidRPr="00577B18" w:rsidRDefault="00DC693B" w:rsidP="00DC693B">
      <w:pPr>
        <w:spacing w:before="162" w:after="120"/>
        <w:ind w:left="1497"/>
        <w:jc w:val="both"/>
        <w:rPr>
          <w:rFonts w:ascii="Arial" w:hAnsi="Arial" w:cs="Arial"/>
          <w:sz w:val="22"/>
          <w:szCs w:val="22"/>
          <w:lang w:val="nl-BE"/>
        </w:rPr>
      </w:pPr>
      <w:r w:rsidRPr="00577B18">
        <w:rPr>
          <w:rFonts w:ascii="Arial" w:hAnsi="Arial" w:cs="Arial"/>
          <w:sz w:val="22"/>
          <w:szCs w:val="22"/>
          <w:lang w:val="nl-BE"/>
        </w:rPr>
        <w:t>De pseudocodes 567431, 567512, 567571, 567630, 567696, 567755 en 567814</w:t>
      </w:r>
    </w:p>
    <w:p w14:paraId="11A118D7" w14:textId="77777777" w:rsidR="00DC693B" w:rsidRPr="00577B18" w:rsidRDefault="00DC693B" w:rsidP="00DC693B">
      <w:pPr>
        <w:spacing w:before="37" w:after="120"/>
        <w:ind w:left="1497"/>
        <w:jc w:val="both"/>
        <w:rPr>
          <w:rFonts w:ascii="Arial" w:hAnsi="Arial" w:cs="Arial"/>
          <w:sz w:val="22"/>
          <w:szCs w:val="22"/>
          <w:lang w:val="nl-BE"/>
        </w:rPr>
      </w:pPr>
      <w:r w:rsidRPr="00577B18">
        <w:rPr>
          <w:rFonts w:ascii="Arial" w:hAnsi="Arial" w:cs="Arial"/>
          <w:sz w:val="22"/>
          <w:szCs w:val="22"/>
          <w:lang w:val="nl-BE"/>
        </w:rPr>
        <w:t>mogen niet geattesteerd worden.</w:t>
      </w:r>
    </w:p>
    <w:p w14:paraId="6C42B2A4" w14:textId="77777777" w:rsidR="00DC693B" w:rsidRPr="00577B18" w:rsidRDefault="00DC693B" w:rsidP="00DC693B">
      <w:pPr>
        <w:widowControl w:val="0"/>
        <w:numPr>
          <w:ilvl w:val="1"/>
          <w:numId w:val="12"/>
        </w:numPr>
        <w:tabs>
          <w:tab w:val="left" w:pos="1497"/>
          <w:tab w:val="left" w:pos="1498"/>
        </w:tabs>
        <w:autoSpaceDE w:val="0"/>
        <w:autoSpaceDN w:val="0"/>
        <w:spacing w:before="198"/>
        <w:ind w:hanging="712"/>
        <w:rPr>
          <w:rFonts w:ascii="Arial" w:hAnsi="Arial" w:cs="Arial"/>
          <w:sz w:val="22"/>
          <w:szCs w:val="22"/>
          <w:lang w:val="nl-BE"/>
        </w:rPr>
      </w:pPr>
      <w:r w:rsidRPr="00577B18">
        <w:rPr>
          <w:rFonts w:ascii="Arial" w:hAnsi="Arial" w:cs="Arial"/>
          <w:sz w:val="22"/>
          <w:szCs w:val="22"/>
          <w:lang w:val="nl-BE"/>
        </w:rPr>
        <w:lastRenderedPageBreak/>
        <w:t>Binnen de zevende t.e.m. de achtste week na de</w:t>
      </w:r>
      <w:r w:rsidRPr="00577B18">
        <w:rPr>
          <w:rFonts w:ascii="Arial" w:hAnsi="Arial" w:cs="Arial"/>
          <w:spacing w:val="-9"/>
          <w:sz w:val="22"/>
          <w:szCs w:val="22"/>
          <w:lang w:val="nl-BE"/>
        </w:rPr>
        <w:t xml:space="preserve"> </w:t>
      </w:r>
      <w:r w:rsidRPr="00577B18">
        <w:rPr>
          <w:rFonts w:ascii="Arial" w:hAnsi="Arial" w:cs="Arial"/>
          <w:sz w:val="22"/>
          <w:szCs w:val="22"/>
          <w:lang w:val="nl-BE"/>
        </w:rPr>
        <w:t>ziekenhuisopname</w:t>
      </w:r>
    </w:p>
    <w:p w14:paraId="55CC22CE" w14:textId="77777777" w:rsidR="00DC693B" w:rsidRPr="00577B18" w:rsidRDefault="00DC693B" w:rsidP="00DC693B">
      <w:pPr>
        <w:spacing w:before="158"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 zevende t.e.m. achtste week van zijn behandeling en opvolging door de kinesitherapeut via de mobiele toepassing om te revalideren zonder ondersteuning van</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mobiele</w:t>
      </w:r>
      <w:r w:rsidRPr="00577B18">
        <w:rPr>
          <w:rFonts w:ascii="Arial" w:hAnsi="Arial" w:cs="Arial"/>
          <w:spacing w:val="-7"/>
          <w:sz w:val="22"/>
          <w:szCs w:val="22"/>
          <w:lang w:val="nl-BE"/>
        </w:rPr>
        <w:t xml:space="preserve"> </w:t>
      </w:r>
      <w:r w:rsidRPr="00577B18">
        <w:rPr>
          <w:rFonts w:ascii="Arial" w:hAnsi="Arial" w:cs="Arial"/>
          <w:sz w:val="22"/>
          <w:szCs w:val="22"/>
          <w:lang w:val="nl-BE"/>
        </w:rPr>
        <w:t>toepassing</w:t>
      </w:r>
      <w:r w:rsidRPr="00577B18">
        <w:rPr>
          <w:rFonts w:ascii="Arial" w:hAnsi="Arial" w:cs="Arial"/>
          <w:spacing w:val="-6"/>
          <w:sz w:val="22"/>
          <w:szCs w:val="22"/>
          <w:lang w:val="nl-BE"/>
        </w:rPr>
        <w:t xml:space="preserve"> </w:t>
      </w:r>
      <w:r w:rsidRPr="00577B18">
        <w:rPr>
          <w:rFonts w:ascii="Arial" w:hAnsi="Arial" w:cs="Arial"/>
          <w:sz w:val="22"/>
          <w:szCs w:val="22"/>
          <w:lang w:val="nl-BE"/>
        </w:rPr>
        <w:t>in</w:t>
      </w:r>
      <w:r w:rsidRPr="00577B18">
        <w:rPr>
          <w:rFonts w:ascii="Arial" w:hAnsi="Arial" w:cs="Arial"/>
          <w:spacing w:val="-7"/>
          <w:sz w:val="22"/>
          <w:szCs w:val="22"/>
          <w:lang w:val="nl-BE"/>
        </w:rPr>
        <w:t xml:space="preserve"> </w:t>
      </w:r>
      <w:r w:rsidRPr="00577B18">
        <w:rPr>
          <w:rFonts w:ascii="Arial" w:hAnsi="Arial" w:cs="Arial"/>
          <w:sz w:val="22"/>
          <w:szCs w:val="22"/>
          <w:lang w:val="nl-BE"/>
        </w:rPr>
        <w:t>het</w:t>
      </w:r>
      <w:r w:rsidRPr="00577B18">
        <w:rPr>
          <w:rFonts w:ascii="Arial" w:hAnsi="Arial" w:cs="Arial"/>
          <w:spacing w:val="-8"/>
          <w:sz w:val="22"/>
          <w:szCs w:val="22"/>
          <w:lang w:val="nl-BE"/>
        </w:rPr>
        <w:t xml:space="preserve"> </w:t>
      </w:r>
      <w:r w:rsidRPr="00577B18">
        <w:rPr>
          <w:rFonts w:ascii="Arial" w:hAnsi="Arial" w:cs="Arial"/>
          <w:sz w:val="22"/>
          <w:szCs w:val="22"/>
          <w:lang w:val="nl-BE"/>
        </w:rPr>
        <w:t>klassieke</w:t>
      </w:r>
      <w:r w:rsidRPr="00577B18">
        <w:rPr>
          <w:rFonts w:ascii="Arial" w:hAnsi="Arial" w:cs="Arial"/>
          <w:spacing w:val="-7"/>
          <w:sz w:val="22"/>
          <w:szCs w:val="22"/>
          <w:lang w:val="nl-BE"/>
        </w:rPr>
        <w:t xml:space="preserve"> </w:t>
      </w:r>
      <w:r w:rsidRPr="00577B18">
        <w:rPr>
          <w:rFonts w:ascii="Arial" w:hAnsi="Arial" w:cs="Arial"/>
          <w:sz w:val="22"/>
          <w:szCs w:val="22"/>
          <w:lang w:val="nl-BE"/>
        </w:rPr>
        <w:t>zorgpad.</w:t>
      </w:r>
      <w:r w:rsidRPr="00577B18">
        <w:rPr>
          <w:rFonts w:ascii="Arial" w:hAnsi="Arial" w:cs="Arial"/>
          <w:spacing w:val="-7"/>
          <w:sz w:val="22"/>
          <w:szCs w:val="22"/>
          <w:lang w:val="nl-BE"/>
        </w:rPr>
        <w:t xml:space="preserve"> </w:t>
      </w:r>
      <w:r w:rsidRPr="00577B18">
        <w:rPr>
          <w:rFonts w:ascii="Arial" w:hAnsi="Arial" w:cs="Arial"/>
          <w:sz w:val="22"/>
          <w:szCs w:val="22"/>
          <w:lang w:val="nl-BE"/>
        </w:rPr>
        <w:t>Hij</w:t>
      </w:r>
      <w:r w:rsidRPr="00577B18">
        <w:rPr>
          <w:rFonts w:ascii="Arial" w:hAnsi="Arial" w:cs="Arial"/>
          <w:spacing w:val="-6"/>
          <w:sz w:val="22"/>
          <w:szCs w:val="22"/>
          <w:lang w:val="nl-BE"/>
        </w:rPr>
        <w:t xml:space="preserve"> </w:t>
      </w:r>
      <w:r w:rsidRPr="00577B18">
        <w:rPr>
          <w:rFonts w:ascii="Arial" w:hAnsi="Arial" w:cs="Arial"/>
          <w:sz w:val="22"/>
          <w:szCs w:val="22"/>
          <w:lang w:val="nl-BE"/>
        </w:rPr>
        <w:t>beschikt</w:t>
      </w:r>
      <w:r w:rsidRPr="00577B18">
        <w:rPr>
          <w:rFonts w:ascii="Arial" w:hAnsi="Arial" w:cs="Arial"/>
          <w:spacing w:val="-6"/>
          <w:sz w:val="22"/>
          <w:szCs w:val="22"/>
          <w:lang w:val="nl-BE"/>
        </w:rPr>
        <w:t xml:space="preserve"> </w:t>
      </w:r>
      <w:r w:rsidRPr="00577B18">
        <w:rPr>
          <w:rFonts w:ascii="Arial" w:hAnsi="Arial" w:cs="Arial"/>
          <w:sz w:val="22"/>
          <w:szCs w:val="22"/>
          <w:lang w:val="nl-BE"/>
        </w:rPr>
        <w:t>daarvoor</w:t>
      </w:r>
      <w:r w:rsidRPr="00577B18">
        <w:rPr>
          <w:rFonts w:ascii="Arial" w:hAnsi="Arial" w:cs="Arial"/>
          <w:spacing w:val="-10"/>
          <w:sz w:val="22"/>
          <w:szCs w:val="22"/>
          <w:lang w:val="nl-BE"/>
        </w:rPr>
        <w:t xml:space="preserve"> </w:t>
      </w:r>
      <w:r w:rsidRPr="00577B18">
        <w:rPr>
          <w:rFonts w:ascii="Arial" w:hAnsi="Arial" w:cs="Arial"/>
          <w:sz w:val="22"/>
          <w:szCs w:val="22"/>
          <w:lang w:val="nl-BE"/>
        </w:rPr>
        <w:t>over</w:t>
      </w:r>
      <w:r w:rsidRPr="00577B18">
        <w:rPr>
          <w:rFonts w:ascii="Arial" w:hAnsi="Arial" w:cs="Arial"/>
          <w:spacing w:val="-7"/>
          <w:sz w:val="22"/>
          <w:szCs w:val="22"/>
          <w:lang w:val="nl-BE"/>
        </w:rPr>
        <w:t xml:space="preserve"> </w:t>
      </w:r>
      <w:r w:rsidRPr="00577B18">
        <w:rPr>
          <w:rFonts w:ascii="Arial" w:hAnsi="Arial" w:cs="Arial"/>
          <w:sz w:val="22"/>
          <w:szCs w:val="22"/>
          <w:lang w:val="nl-BE"/>
        </w:rPr>
        <w:t>een nieuw voorschrift voor</w:t>
      </w:r>
      <w:r w:rsidRPr="00577B18">
        <w:rPr>
          <w:rFonts w:ascii="Arial" w:hAnsi="Arial" w:cs="Arial"/>
          <w:spacing w:val="-6"/>
          <w:sz w:val="22"/>
          <w:szCs w:val="22"/>
          <w:lang w:val="nl-BE"/>
        </w:rPr>
        <w:t xml:space="preserve"> </w:t>
      </w:r>
      <w:r w:rsidRPr="00577B18">
        <w:rPr>
          <w:rFonts w:ascii="Arial" w:hAnsi="Arial" w:cs="Arial"/>
          <w:sz w:val="22"/>
          <w:szCs w:val="22"/>
          <w:lang w:val="nl-BE"/>
        </w:rPr>
        <w:t>kinesitherapie.</w:t>
      </w:r>
    </w:p>
    <w:p w14:paraId="136021F7" w14:textId="77777777" w:rsidR="00DC693B" w:rsidRPr="00577B18" w:rsidRDefault="00DC693B" w:rsidP="00DC693B">
      <w:pPr>
        <w:spacing w:before="161" w:after="120" w:line="276" w:lineRule="auto"/>
        <w:ind w:left="1497" w:right="212"/>
        <w:jc w:val="both"/>
        <w:rPr>
          <w:rFonts w:ascii="Arial" w:hAnsi="Arial" w:cs="Arial"/>
          <w:sz w:val="22"/>
          <w:szCs w:val="22"/>
          <w:lang w:val="nl-BE"/>
        </w:rPr>
      </w:pPr>
      <w:r w:rsidRPr="00577B18">
        <w:rPr>
          <w:rFonts w:ascii="Arial" w:hAnsi="Arial" w:cs="Arial"/>
          <w:sz w:val="22"/>
          <w:szCs w:val="22"/>
          <w:lang w:val="nl-BE"/>
        </w:rPr>
        <w:t>De kinesitherapiebehandeling vanaf de negende week na ziekenhuisopname kan worden vergoed volgens de regels van de artikelen 7 en 22 van de nomenclatuur van de geneeskunde verstrekkingen. Daarbij wordt geacht dat reeds 30 verstrekkingen 563010, 563113, 563216, 563312, 563415, 564572 of 563570-</w:t>
      </w:r>
    </w:p>
    <w:p w14:paraId="6A03AE23" w14:textId="77777777" w:rsidR="00DC693B" w:rsidRPr="00577B18" w:rsidRDefault="00DC693B" w:rsidP="00DC693B">
      <w:pPr>
        <w:spacing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2A3C5167" w14:textId="77777777" w:rsidR="00DC693B" w:rsidRPr="00577B18" w:rsidRDefault="00DC693B" w:rsidP="00DC693B">
      <w:pPr>
        <w:spacing w:before="196" w:after="120" w:line="276" w:lineRule="auto"/>
        <w:ind w:left="1497" w:right="215"/>
        <w:jc w:val="both"/>
        <w:rPr>
          <w:rFonts w:ascii="Arial" w:hAnsi="Arial" w:cs="Arial"/>
          <w:sz w:val="22"/>
          <w:szCs w:val="22"/>
          <w:lang w:val="nl-BE"/>
        </w:rPr>
      </w:pPr>
      <w:r w:rsidRPr="00577B18">
        <w:rPr>
          <w:rFonts w:ascii="Arial" w:hAnsi="Arial" w:cs="Arial"/>
          <w:sz w:val="22"/>
          <w:szCs w:val="22"/>
          <w:lang w:val="nl-BE"/>
        </w:rPr>
        <w:t>De pseudocode 567416 mag slechts drie keer en de pseudocode 567431 mag slechts een keer geattesteerd worden en de pseudocodes 567475, 567534 of 567593 en 567490, 567556 of 567615 tweemaal geattesteerd worden voor de rechthebbende bij wie een primaire knieartroplastiek werd geplaatst.</w:t>
      </w:r>
    </w:p>
    <w:p w14:paraId="670BAA57" w14:textId="77777777" w:rsidR="00DC693B" w:rsidRPr="00577B18" w:rsidRDefault="00DC693B" w:rsidP="00DC693B">
      <w:pPr>
        <w:spacing w:before="78"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pseudocodes 567416 mag slechts drie keer en de pseudocode 567431 mag slechts twee keer geattesteerd worden en de pseudocodes 567652, 567711 of 567770 en 567674, 567733 of 567792 tweemaal geattesteerd worden voor de rechthebbende bij wie een primaire heupartroplastiek werd geplaatst.</w:t>
      </w:r>
    </w:p>
    <w:p w14:paraId="4592C836" w14:textId="77777777" w:rsidR="00DC693B" w:rsidRPr="00577B18" w:rsidRDefault="00DC693B" w:rsidP="00DC693B">
      <w:pPr>
        <w:spacing w:before="161" w:after="120" w:line="276" w:lineRule="auto"/>
        <w:ind w:left="1497" w:right="214"/>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pseudocodes</w:t>
      </w:r>
      <w:r w:rsidRPr="00577B18">
        <w:rPr>
          <w:rFonts w:ascii="Arial" w:hAnsi="Arial" w:cs="Arial"/>
          <w:spacing w:val="-6"/>
          <w:sz w:val="22"/>
          <w:szCs w:val="22"/>
          <w:lang w:val="nl-BE"/>
        </w:rPr>
        <w:t xml:space="preserve"> </w:t>
      </w:r>
      <w:r w:rsidRPr="00577B18">
        <w:rPr>
          <w:rFonts w:ascii="Arial" w:hAnsi="Arial" w:cs="Arial"/>
          <w:sz w:val="22"/>
          <w:szCs w:val="22"/>
          <w:lang w:val="nl-BE"/>
        </w:rPr>
        <w:t>567512,</w:t>
      </w:r>
      <w:r w:rsidRPr="00577B18">
        <w:rPr>
          <w:rFonts w:ascii="Arial" w:hAnsi="Arial" w:cs="Arial"/>
          <w:spacing w:val="-4"/>
          <w:sz w:val="22"/>
          <w:szCs w:val="22"/>
          <w:lang w:val="nl-BE"/>
        </w:rPr>
        <w:t xml:space="preserve"> </w:t>
      </w:r>
      <w:r w:rsidRPr="00577B18">
        <w:rPr>
          <w:rFonts w:ascii="Arial" w:hAnsi="Arial" w:cs="Arial"/>
          <w:sz w:val="22"/>
          <w:szCs w:val="22"/>
          <w:lang w:val="nl-BE"/>
        </w:rPr>
        <w:t>567571,</w:t>
      </w:r>
      <w:r w:rsidRPr="00577B18">
        <w:rPr>
          <w:rFonts w:ascii="Arial" w:hAnsi="Arial" w:cs="Arial"/>
          <w:spacing w:val="-6"/>
          <w:sz w:val="22"/>
          <w:szCs w:val="22"/>
          <w:lang w:val="nl-BE"/>
        </w:rPr>
        <w:t xml:space="preserve"> </w:t>
      </w:r>
      <w:r w:rsidRPr="00577B18">
        <w:rPr>
          <w:rFonts w:ascii="Arial" w:hAnsi="Arial" w:cs="Arial"/>
          <w:sz w:val="22"/>
          <w:szCs w:val="22"/>
          <w:lang w:val="nl-BE"/>
        </w:rPr>
        <w:t>567630,</w:t>
      </w:r>
      <w:r w:rsidRPr="00577B18">
        <w:rPr>
          <w:rFonts w:ascii="Arial" w:hAnsi="Arial" w:cs="Arial"/>
          <w:spacing w:val="-6"/>
          <w:sz w:val="22"/>
          <w:szCs w:val="22"/>
          <w:lang w:val="nl-BE"/>
        </w:rPr>
        <w:t xml:space="preserve"> </w:t>
      </w:r>
      <w:r w:rsidRPr="00577B18">
        <w:rPr>
          <w:rFonts w:ascii="Arial" w:hAnsi="Arial" w:cs="Arial"/>
          <w:sz w:val="22"/>
          <w:szCs w:val="22"/>
          <w:lang w:val="nl-BE"/>
        </w:rPr>
        <w:t>567696,</w:t>
      </w:r>
      <w:r w:rsidRPr="00577B18">
        <w:rPr>
          <w:rFonts w:ascii="Arial" w:hAnsi="Arial" w:cs="Arial"/>
          <w:spacing w:val="-4"/>
          <w:sz w:val="22"/>
          <w:szCs w:val="22"/>
          <w:lang w:val="nl-BE"/>
        </w:rPr>
        <w:t xml:space="preserve"> </w:t>
      </w:r>
      <w:r w:rsidRPr="00577B18">
        <w:rPr>
          <w:rFonts w:ascii="Arial" w:hAnsi="Arial" w:cs="Arial"/>
          <w:sz w:val="22"/>
          <w:szCs w:val="22"/>
          <w:lang w:val="nl-BE"/>
        </w:rPr>
        <w:t>567755</w:t>
      </w:r>
      <w:r w:rsidRPr="00577B18">
        <w:rPr>
          <w:rFonts w:ascii="Arial" w:hAnsi="Arial" w:cs="Arial"/>
          <w:spacing w:val="-7"/>
          <w:sz w:val="22"/>
          <w:szCs w:val="22"/>
          <w:lang w:val="nl-BE"/>
        </w:rPr>
        <w:t xml:space="preserve"> </w:t>
      </w:r>
      <w:r w:rsidRPr="00577B18">
        <w:rPr>
          <w:rFonts w:ascii="Arial" w:hAnsi="Arial" w:cs="Arial"/>
          <w:sz w:val="22"/>
          <w:szCs w:val="22"/>
          <w:lang w:val="nl-BE"/>
        </w:rPr>
        <w:t>en</w:t>
      </w:r>
      <w:r w:rsidRPr="00577B18">
        <w:rPr>
          <w:rFonts w:ascii="Arial" w:hAnsi="Arial" w:cs="Arial"/>
          <w:spacing w:val="-17"/>
          <w:sz w:val="22"/>
          <w:szCs w:val="22"/>
          <w:lang w:val="nl-BE"/>
        </w:rPr>
        <w:t xml:space="preserve"> </w:t>
      </w:r>
      <w:r w:rsidRPr="00577B18">
        <w:rPr>
          <w:rFonts w:ascii="Arial" w:hAnsi="Arial" w:cs="Arial"/>
          <w:sz w:val="22"/>
          <w:szCs w:val="22"/>
          <w:lang w:val="nl-BE"/>
        </w:rPr>
        <w:t>567814</w:t>
      </w:r>
      <w:r w:rsidRPr="00577B18">
        <w:rPr>
          <w:rFonts w:ascii="Arial" w:hAnsi="Arial" w:cs="Arial"/>
          <w:spacing w:val="-9"/>
          <w:sz w:val="22"/>
          <w:szCs w:val="22"/>
          <w:lang w:val="nl-BE"/>
        </w:rPr>
        <w:t xml:space="preserve"> </w:t>
      </w:r>
      <w:r w:rsidRPr="00577B18">
        <w:rPr>
          <w:rFonts w:ascii="Arial" w:hAnsi="Arial" w:cs="Arial"/>
          <w:sz w:val="22"/>
          <w:szCs w:val="22"/>
          <w:lang w:val="nl-BE"/>
        </w:rPr>
        <w:t>mogen</w:t>
      </w:r>
      <w:r w:rsidRPr="00577B18">
        <w:rPr>
          <w:rFonts w:ascii="Arial" w:hAnsi="Arial" w:cs="Arial"/>
          <w:spacing w:val="-8"/>
          <w:sz w:val="22"/>
          <w:szCs w:val="22"/>
          <w:lang w:val="nl-BE"/>
        </w:rPr>
        <w:t xml:space="preserve"> </w:t>
      </w:r>
      <w:r w:rsidRPr="00577B18">
        <w:rPr>
          <w:rFonts w:ascii="Arial" w:hAnsi="Arial" w:cs="Arial"/>
          <w:sz w:val="22"/>
          <w:szCs w:val="22"/>
          <w:lang w:val="nl-BE"/>
        </w:rPr>
        <w:t>niet geattesteerd</w:t>
      </w:r>
      <w:r w:rsidRPr="00577B18">
        <w:rPr>
          <w:rFonts w:ascii="Arial" w:hAnsi="Arial" w:cs="Arial"/>
          <w:spacing w:val="-1"/>
          <w:sz w:val="22"/>
          <w:szCs w:val="22"/>
          <w:lang w:val="nl-BE"/>
        </w:rPr>
        <w:t xml:space="preserve"> </w:t>
      </w:r>
      <w:r w:rsidRPr="00577B18">
        <w:rPr>
          <w:rFonts w:ascii="Arial" w:hAnsi="Arial" w:cs="Arial"/>
          <w:sz w:val="22"/>
          <w:szCs w:val="22"/>
          <w:lang w:val="nl-BE"/>
        </w:rPr>
        <w:t>worden.</w:t>
      </w:r>
    </w:p>
    <w:p w14:paraId="2B179C15" w14:textId="77777777" w:rsidR="00DC693B" w:rsidRPr="00577B18" w:rsidRDefault="00DC693B" w:rsidP="00DC693B">
      <w:pPr>
        <w:widowControl w:val="0"/>
        <w:numPr>
          <w:ilvl w:val="1"/>
          <w:numId w:val="12"/>
        </w:numPr>
        <w:tabs>
          <w:tab w:val="left" w:pos="1497"/>
          <w:tab w:val="left" w:pos="1498"/>
        </w:tabs>
        <w:autoSpaceDE w:val="0"/>
        <w:autoSpaceDN w:val="0"/>
        <w:spacing w:before="160"/>
        <w:ind w:hanging="712"/>
        <w:rPr>
          <w:rFonts w:ascii="Arial" w:hAnsi="Arial" w:cs="Arial"/>
          <w:sz w:val="22"/>
          <w:szCs w:val="22"/>
          <w:lang w:val="nl-BE"/>
        </w:rPr>
      </w:pPr>
      <w:r w:rsidRPr="00577B18">
        <w:rPr>
          <w:rFonts w:ascii="Arial" w:hAnsi="Arial" w:cs="Arial"/>
          <w:sz w:val="22"/>
          <w:szCs w:val="22"/>
          <w:lang w:val="nl-BE"/>
        </w:rPr>
        <w:t>Binnen de negende t.e.m. de tiende week na</w:t>
      </w:r>
      <w:r w:rsidRPr="00577B18">
        <w:rPr>
          <w:rFonts w:ascii="Arial" w:hAnsi="Arial" w:cs="Arial"/>
          <w:spacing w:val="-9"/>
          <w:sz w:val="22"/>
          <w:szCs w:val="22"/>
          <w:lang w:val="nl-BE"/>
        </w:rPr>
        <w:t xml:space="preserve"> </w:t>
      </w:r>
      <w:r w:rsidRPr="00577B18">
        <w:rPr>
          <w:rFonts w:ascii="Arial" w:hAnsi="Arial" w:cs="Arial"/>
          <w:sz w:val="22"/>
          <w:szCs w:val="22"/>
          <w:lang w:val="nl-BE"/>
        </w:rPr>
        <w:t>ziekenhuisopname</w:t>
      </w:r>
    </w:p>
    <w:p w14:paraId="43CB8AA6" w14:textId="77777777" w:rsidR="00DC693B" w:rsidRPr="00577B18" w:rsidRDefault="00DC693B" w:rsidP="00DC693B">
      <w:pPr>
        <w:spacing w:before="157"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 negende t.e.m. tiende week van zijn behandeling en opvolging door de kinesitherapeut via de mobiele toepassing om te revalideren zonder ondersteuning van</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mobiele</w:t>
      </w:r>
      <w:r w:rsidRPr="00577B18">
        <w:rPr>
          <w:rFonts w:ascii="Arial" w:hAnsi="Arial" w:cs="Arial"/>
          <w:spacing w:val="-7"/>
          <w:sz w:val="22"/>
          <w:szCs w:val="22"/>
          <w:lang w:val="nl-BE"/>
        </w:rPr>
        <w:t xml:space="preserve"> </w:t>
      </w:r>
      <w:r w:rsidRPr="00577B18">
        <w:rPr>
          <w:rFonts w:ascii="Arial" w:hAnsi="Arial" w:cs="Arial"/>
          <w:sz w:val="22"/>
          <w:szCs w:val="22"/>
          <w:lang w:val="nl-BE"/>
        </w:rPr>
        <w:t>toepassing</w:t>
      </w:r>
      <w:r w:rsidRPr="00577B18">
        <w:rPr>
          <w:rFonts w:ascii="Arial" w:hAnsi="Arial" w:cs="Arial"/>
          <w:spacing w:val="-6"/>
          <w:sz w:val="22"/>
          <w:szCs w:val="22"/>
          <w:lang w:val="nl-BE"/>
        </w:rPr>
        <w:t xml:space="preserve"> </w:t>
      </w:r>
      <w:r w:rsidRPr="00577B18">
        <w:rPr>
          <w:rFonts w:ascii="Arial" w:hAnsi="Arial" w:cs="Arial"/>
          <w:sz w:val="22"/>
          <w:szCs w:val="22"/>
          <w:lang w:val="nl-BE"/>
        </w:rPr>
        <w:t>in</w:t>
      </w:r>
      <w:r w:rsidRPr="00577B18">
        <w:rPr>
          <w:rFonts w:ascii="Arial" w:hAnsi="Arial" w:cs="Arial"/>
          <w:spacing w:val="-7"/>
          <w:sz w:val="22"/>
          <w:szCs w:val="22"/>
          <w:lang w:val="nl-BE"/>
        </w:rPr>
        <w:t xml:space="preserve"> </w:t>
      </w:r>
      <w:r w:rsidRPr="00577B18">
        <w:rPr>
          <w:rFonts w:ascii="Arial" w:hAnsi="Arial" w:cs="Arial"/>
          <w:sz w:val="22"/>
          <w:szCs w:val="22"/>
          <w:lang w:val="nl-BE"/>
        </w:rPr>
        <w:t>het</w:t>
      </w:r>
      <w:r w:rsidRPr="00577B18">
        <w:rPr>
          <w:rFonts w:ascii="Arial" w:hAnsi="Arial" w:cs="Arial"/>
          <w:spacing w:val="-8"/>
          <w:sz w:val="22"/>
          <w:szCs w:val="22"/>
          <w:lang w:val="nl-BE"/>
        </w:rPr>
        <w:t xml:space="preserve"> </w:t>
      </w:r>
      <w:r w:rsidRPr="00577B18">
        <w:rPr>
          <w:rFonts w:ascii="Arial" w:hAnsi="Arial" w:cs="Arial"/>
          <w:sz w:val="22"/>
          <w:szCs w:val="22"/>
          <w:lang w:val="nl-BE"/>
        </w:rPr>
        <w:t>klassieke</w:t>
      </w:r>
      <w:r w:rsidRPr="00577B18">
        <w:rPr>
          <w:rFonts w:ascii="Arial" w:hAnsi="Arial" w:cs="Arial"/>
          <w:spacing w:val="-7"/>
          <w:sz w:val="22"/>
          <w:szCs w:val="22"/>
          <w:lang w:val="nl-BE"/>
        </w:rPr>
        <w:t xml:space="preserve"> </w:t>
      </w:r>
      <w:r w:rsidRPr="00577B18">
        <w:rPr>
          <w:rFonts w:ascii="Arial" w:hAnsi="Arial" w:cs="Arial"/>
          <w:sz w:val="22"/>
          <w:szCs w:val="22"/>
          <w:lang w:val="nl-BE"/>
        </w:rPr>
        <w:t>zorgpad.</w:t>
      </w:r>
      <w:r w:rsidRPr="00577B18">
        <w:rPr>
          <w:rFonts w:ascii="Arial" w:hAnsi="Arial" w:cs="Arial"/>
          <w:spacing w:val="-7"/>
          <w:sz w:val="22"/>
          <w:szCs w:val="22"/>
          <w:lang w:val="nl-BE"/>
        </w:rPr>
        <w:t xml:space="preserve"> </w:t>
      </w:r>
      <w:r w:rsidRPr="00577B18">
        <w:rPr>
          <w:rFonts w:ascii="Arial" w:hAnsi="Arial" w:cs="Arial"/>
          <w:sz w:val="22"/>
          <w:szCs w:val="22"/>
          <w:lang w:val="nl-BE"/>
        </w:rPr>
        <w:t>Hij</w:t>
      </w:r>
      <w:r w:rsidRPr="00577B18">
        <w:rPr>
          <w:rFonts w:ascii="Arial" w:hAnsi="Arial" w:cs="Arial"/>
          <w:spacing w:val="-6"/>
          <w:sz w:val="22"/>
          <w:szCs w:val="22"/>
          <w:lang w:val="nl-BE"/>
        </w:rPr>
        <w:t xml:space="preserve"> </w:t>
      </w:r>
      <w:r w:rsidRPr="00577B18">
        <w:rPr>
          <w:rFonts w:ascii="Arial" w:hAnsi="Arial" w:cs="Arial"/>
          <w:sz w:val="22"/>
          <w:szCs w:val="22"/>
          <w:lang w:val="nl-BE"/>
        </w:rPr>
        <w:t>beschikt</w:t>
      </w:r>
      <w:r w:rsidRPr="00577B18">
        <w:rPr>
          <w:rFonts w:ascii="Arial" w:hAnsi="Arial" w:cs="Arial"/>
          <w:spacing w:val="-6"/>
          <w:sz w:val="22"/>
          <w:szCs w:val="22"/>
          <w:lang w:val="nl-BE"/>
        </w:rPr>
        <w:t xml:space="preserve"> </w:t>
      </w:r>
      <w:r w:rsidRPr="00577B18">
        <w:rPr>
          <w:rFonts w:ascii="Arial" w:hAnsi="Arial" w:cs="Arial"/>
          <w:sz w:val="22"/>
          <w:szCs w:val="22"/>
          <w:lang w:val="nl-BE"/>
        </w:rPr>
        <w:t>daarvoor</w:t>
      </w:r>
      <w:r w:rsidRPr="00577B18">
        <w:rPr>
          <w:rFonts w:ascii="Arial" w:hAnsi="Arial" w:cs="Arial"/>
          <w:spacing w:val="-10"/>
          <w:sz w:val="22"/>
          <w:szCs w:val="22"/>
          <w:lang w:val="nl-BE"/>
        </w:rPr>
        <w:t xml:space="preserve"> </w:t>
      </w:r>
      <w:r w:rsidRPr="00577B18">
        <w:rPr>
          <w:rFonts w:ascii="Arial" w:hAnsi="Arial" w:cs="Arial"/>
          <w:sz w:val="22"/>
          <w:szCs w:val="22"/>
          <w:lang w:val="nl-BE"/>
        </w:rPr>
        <w:t>over</w:t>
      </w:r>
      <w:r w:rsidRPr="00577B18">
        <w:rPr>
          <w:rFonts w:ascii="Arial" w:hAnsi="Arial" w:cs="Arial"/>
          <w:spacing w:val="-7"/>
          <w:sz w:val="22"/>
          <w:szCs w:val="22"/>
          <w:lang w:val="nl-BE"/>
        </w:rPr>
        <w:t xml:space="preserve"> </w:t>
      </w:r>
      <w:r w:rsidRPr="00577B18">
        <w:rPr>
          <w:rFonts w:ascii="Arial" w:hAnsi="Arial" w:cs="Arial"/>
          <w:sz w:val="22"/>
          <w:szCs w:val="22"/>
          <w:lang w:val="nl-BE"/>
        </w:rPr>
        <w:t>een nieuw voorschrift voor</w:t>
      </w:r>
      <w:r w:rsidRPr="00577B18">
        <w:rPr>
          <w:rFonts w:ascii="Arial" w:hAnsi="Arial" w:cs="Arial"/>
          <w:spacing w:val="-6"/>
          <w:sz w:val="22"/>
          <w:szCs w:val="22"/>
          <w:lang w:val="nl-BE"/>
        </w:rPr>
        <w:t xml:space="preserve"> </w:t>
      </w:r>
      <w:r w:rsidRPr="00577B18">
        <w:rPr>
          <w:rFonts w:ascii="Arial" w:hAnsi="Arial" w:cs="Arial"/>
          <w:sz w:val="22"/>
          <w:szCs w:val="22"/>
          <w:lang w:val="nl-BE"/>
        </w:rPr>
        <w:t>kinesitherapie.</w:t>
      </w:r>
    </w:p>
    <w:p w14:paraId="16741C36" w14:textId="77777777" w:rsidR="00DC693B" w:rsidRPr="00577B18" w:rsidRDefault="00DC693B" w:rsidP="00DC693B">
      <w:pPr>
        <w:spacing w:before="161" w:after="120" w:line="276" w:lineRule="auto"/>
        <w:ind w:left="1497" w:right="214"/>
        <w:jc w:val="both"/>
        <w:rPr>
          <w:rFonts w:ascii="Arial" w:hAnsi="Arial" w:cs="Arial"/>
          <w:sz w:val="22"/>
          <w:szCs w:val="22"/>
          <w:lang w:val="nl-BE"/>
        </w:rPr>
      </w:pPr>
      <w:r w:rsidRPr="00577B18">
        <w:rPr>
          <w:rFonts w:ascii="Arial" w:hAnsi="Arial" w:cs="Arial"/>
          <w:sz w:val="22"/>
          <w:szCs w:val="22"/>
          <w:lang w:val="nl-BE"/>
        </w:rPr>
        <w:t>De kinesitherapiebehandeling vanaf de elfde week na ziekenhuisopname kan worden vergoed volgens de regels van de artikelen 7 en 22 van de nomenclatuur van de geneeskunde verstrekkingen. Daarbij wordt geacht dat reeds 38 verstrekkingen 563010, 563113, 563216, 563312, 563415, 564572 of 563570- 563581 zijn geattesteerd.</w:t>
      </w:r>
    </w:p>
    <w:p w14:paraId="7F6AF7EA" w14:textId="77777777" w:rsidR="00DC693B" w:rsidRPr="00577B18" w:rsidRDefault="00DC693B" w:rsidP="00DC693B">
      <w:pPr>
        <w:spacing w:before="196" w:after="120" w:line="278" w:lineRule="auto"/>
        <w:ind w:left="1497" w:right="213"/>
        <w:jc w:val="both"/>
        <w:rPr>
          <w:rFonts w:ascii="Arial" w:hAnsi="Arial" w:cs="Arial"/>
          <w:sz w:val="22"/>
          <w:szCs w:val="22"/>
          <w:lang w:val="nl-BE"/>
        </w:rPr>
      </w:pPr>
      <w:r w:rsidRPr="00577B18">
        <w:rPr>
          <w:rFonts w:ascii="Arial" w:hAnsi="Arial" w:cs="Arial"/>
          <w:sz w:val="22"/>
          <w:szCs w:val="22"/>
          <w:lang w:val="nl-BE"/>
        </w:rPr>
        <w:t>De pseudocode 567416 mag slechts drie keer en de pseudocode 567431 mag slechts twee keer, de pseudocodes 567475, 567534 of 567593 en 567490, 567556  of 567615 tweemaal en de pseudocode 567512, 567571 of 567630 eenmaal geattesteerd worden voor de rechthebbende bij wie een primaire knieartroplastiek werd geplaatst.</w:t>
      </w:r>
    </w:p>
    <w:p w14:paraId="45B5C3F8" w14:textId="77777777" w:rsidR="00DC693B" w:rsidRPr="00577B18" w:rsidRDefault="00DC693B" w:rsidP="00DC693B">
      <w:pPr>
        <w:spacing w:before="156" w:after="120" w:line="276" w:lineRule="auto"/>
        <w:ind w:left="1497" w:right="210"/>
        <w:jc w:val="both"/>
        <w:rPr>
          <w:rFonts w:ascii="Arial" w:hAnsi="Arial" w:cs="Arial"/>
          <w:sz w:val="22"/>
          <w:szCs w:val="22"/>
          <w:lang w:val="nl-BE"/>
        </w:rPr>
      </w:pPr>
      <w:r w:rsidRPr="00577B18">
        <w:rPr>
          <w:rFonts w:ascii="Arial" w:hAnsi="Arial" w:cs="Arial"/>
          <w:sz w:val="22"/>
          <w:szCs w:val="22"/>
          <w:lang w:val="nl-BE"/>
        </w:rPr>
        <w:t xml:space="preserve">De pseudocode 567416 mag slechts drie keer en de pseudocode 567431 mag slechts twee keer, de pseudocodes 567652, 567711 of 567770 en 567674, 567733 of 567792 tweemaal en de pseudocode 567696, 567755 of 567814 eenmaal </w:t>
      </w:r>
      <w:r w:rsidRPr="00577B18">
        <w:rPr>
          <w:rFonts w:ascii="Arial" w:hAnsi="Arial" w:cs="Arial"/>
          <w:sz w:val="22"/>
          <w:szCs w:val="22"/>
          <w:lang w:val="nl-BE"/>
        </w:rPr>
        <w:lastRenderedPageBreak/>
        <w:t>geattesteerd worden voor de rechthebbende bij wie een primaire heupartroplastiek werd geplaatst.</w:t>
      </w:r>
      <w:r w:rsidRPr="00577B18">
        <w:rPr>
          <w:rFonts w:ascii="Arial" w:hAnsi="Arial" w:cs="Arial"/>
          <w:sz w:val="22"/>
          <w:szCs w:val="22"/>
          <w:vertAlign w:val="superscript"/>
        </w:rPr>
        <w:footnoteReference w:id="3"/>
      </w:r>
      <w:r w:rsidRPr="00577B18">
        <w:rPr>
          <w:rFonts w:ascii="Arial" w:hAnsi="Arial" w:cs="Arial"/>
          <w:sz w:val="22"/>
          <w:szCs w:val="22"/>
          <w:vertAlign w:val="superscript"/>
          <w:lang w:val="nl-BE"/>
        </w:rPr>
        <w:t>3</w:t>
      </w:r>
    </w:p>
    <w:p w14:paraId="692BD396" w14:textId="77777777" w:rsidR="00DC693B" w:rsidRPr="00577B18" w:rsidRDefault="00DC693B" w:rsidP="00DC693B">
      <w:pPr>
        <w:widowControl w:val="0"/>
        <w:numPr>
          <w:ilvl w:val="1"/>
          <w:numId w:val="12"/>
        </w:numPr>
        <w:tabs>
          <w:tab w:val="left" w:pos="1497"/>
          <w:tab w:val="left" w:pos="1498"/>
        </w:tabs>
        <w:autoSpaceDE w:val="0"/>
        <w:autoSpaceDN w:val="0"/>
        <w:spacing w:before="159"/>
        <w:ind w:hanging="712"/>
        <w:rPr>
          <w:rFonts w:ascii="Arial" w:hAnsi="Arial" w:cs="Arial"/>
          <w:sz w:val="22"/>
          <w:szCs w:val="22"/>
          <w:lang w:val="nl-BE"/>
        </w:rPr>
      </w:pPr>
      <w:r w:rsidRPr="00577B18">
        <w:rPr>
          <w:rFonts w:ascii="Arial" w:hAnsi="Arial" w:cs="Arial"/>
          <w:sz w:val="22"/>
          <w:szCs w:val="22"/>
          <w:lang w:val="nl-BE"/>
        </w:rPr>
        <w:t>Binnen de elfde t.e.m. de twaalfde week na</w:t>
      </w:r>
      <w:r w:rsidRPr="00577B18">
        <w:rPr>
          <w:rFonts w:ascii="Arial" w:hAnsi="Arial" w:cs="Arial"/>
          <w:spacing w:val="-9"/>
          <w:sz w:val="22"/>
          <w:szCs w:val="22"/>
          <w:lang w:val="nl-BE"/>
        </w:rPr>
        <w:t xml:space="preserve"> </w:t>
      </w:r>
      <w:r w:rsidRPr="00577B18">
        <w:rPr>
          <w:rFonts w:ascii="Arial" w:hAnsi="Arial" w:cs="Arial"/>
          <w:sz w:val="22"/>
          <w:szCs w:val="22"/>
          <w:lang w:val="nl-BE"/>
        </w:rPr>
        <w:t>ziekenhuisopname</w:t>
      </w:r>
    </w:p>
    <w:p w14:paraId="5161212B" w14:textId="77777777" w:rsidR="00DC693B" w:rsidRPr="00577B18" w:rsidRDefault="00DC693B" w:rsidP="00DC693B">
      <w:pPr>
        <w:spacing w:before="157" w:after="120"/>
        <w:ind w:left="1497"/>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 elfde</w:t>
      </w:r>
    </w:p>
    <w:p w14:paraId="16425C3E" w14:textId="77777777" w:rsidR="00DC693B" w:rsidRPr="00577B18" w:rsidRDefault="00DC693B" w:rsidP="00DC693B">
      <w:pPr>
        <w:spacing w:before="38" w:after="120" w:line="276" w:lineRule="auto"/>
        <w:ind w:left="1497" w:right="214"/>
        <w:jc w:val="both"/>
        <w:rPr>
          <w:rFonts w:ascii="Arial" w:hAnsi="Arial" w:cs="Arial"/>
          <w:sz w:val="22"/>
          <w:szCs w:val="22"/>
          <w:lang w:val="nl-BE"/>
        </w:rPr>
      </w:pPr>
      <w:r w:rsidRPr="00577B18">
        <w:rPr>
          <w:rFonts w:ascii="Arial" w:hAnsi="Arial" w:cs="Arial"/>
          <w:sz w:val="22"/>
          <w:szCs w:val="22"/>
          <w:lang w:val="nl-BE"/>
        </w:rPr>
        <w:t>t.e.m. twaalfde week van zijn behandeling en opvolging door de kinesitherapeut via de mobiele toepassing om te revalideren zonder ondersteuning van de mobiele toepassing in het klassieke zorgpad. Hij beschikt daarvoor over een nieuw voorschrift voor kinesitherapie.</w:t>
      </w:r>
    </w:p>
    <w:p w14:paraId="0AD98667"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kinesitherapiebehandeling vanaf de dertiende week na ziekenhuisopname kan worden vergoed volgens de regels van de artikelen 7 en 22 van de nomenclatuur van de geneeskunde verstrekkingen. Daarbij kunnen enkel nog de verstrekkingen 563054,</w:t>
      </w:r>
      <w:r w:rsidRPr="00577B18">
        <w:rPr>
          <w:rFonts w:ascii="Arial" w:hAnsi="Arial" w:cs="Arial"/>
          <w:spacing w:val="-18"/>
          <w:sz w:val="22"/>
          <w:szCs w:val="22"/>
          <w:lang w:val="nl-BE"/>
        </w:rPr>
        <w:t xml:space="preserve"> </w:t>
      </w:r>
      <w:r w:rsidRPr="00577B18">
        <w:rPr>
          <w:rFonts w:ascii="Arial" w:hAnsi="Arial" w:cs="Arial"/>
          <w:sz w:val="22"/>
          <w:szCs w:val="22"/>
          <w:lang w:val="nl-BE"/>
        </w:rPr>
        <w:t>563150,</w:t>
      </w:r>
      <w:r w:rsidRPr="00577B18">
        <w:rPr>
          <w:rFonts w:ascii="Arial" w:hAnsi="Arial" w:cs="Arial"/>
          <w:spacing w:val="-18"/>
          <w:sz w:val="22"/>
          <w:szCs w:val="22"/>
          <w:lang w:val="nl-BE"/>
        </w:rPr>
        <w:t xml:space="preserve"> </w:t>
      </w:r>
      <w:r w:rsidRPr="00577B18">
        <w:rPr>
          <w:rFonts w:ascii="Arial" w:hAnsi="Arial" w:cs="Arial"/>
          <w:sz w:val="22"/>
          <w:szCs w:val="22"/>
          <w:lang w:val="nl-BE"/>
        </w:rPr>
        <w:t>563253,</w:t>
      </w:r>
      <w:r w:rsidRPr="00577B18">
        <w:rPr>
          <w:rFonts w:ascii="Arial" w:hAnsi="Arial" w:cs="Arial"/>
          <w:spacing w:val="-18"/>
          <w:sz w:val="22"/>
          <w:szCs w:val="22"/>
          <w:lang w:val="nl-BE"/>
        </w:rPr>
        <w:t xml:space="preserve"> </w:t>
      </w:r>
      <w:r w:rsidRPr="00577B18">
        <w:rPr>
          <w:rFonts w:ascii="Arial" w:hAnsi="Arial" w:cs="Arial"/>
          <w:sz w:val="22"/>
          <w:szCs w:val="22"/>
          <w:lang w:val="nl-BE"/>
        </w:rPr>
        <w:t>563356,</w:t>
      </w:r>
      <w:r w:rsidRPr="00577B18">
        <w:rPr>
          <w:rFonts w:ascii="Arial" w:hAnsi="Arial" w:cs="Arial"/>
          <w:spacing w:val="-17"/>
          <w:sz w:val="22"/>
          <w:szCs w:val="22"/>
          <w:lang w:val="nl-BE"/>
        </w:rPr>
        <w:t xml:space="preserve"> </w:t>
      </w:r>
      <w:r w:rsidRPr="00577B18">
        <w:rPr>
          <w:rFonts w:ascii="Arial" w:hAnsi="Arial" w:cs="Arial"/>
          <w:sz w:val="22"/>
          <w:szCs w:val="22"/>
          <w:lang w:val="nl-BE"/>
        </w:rPr>
        <w:t>563452,</w:t>
      </w:r>
      <w:r w:rsidRPr="00577B18">
        <w:rPr>
          <w:rFonts w:ascii="Arial" w:hAnsi="Arial" w:cs="Arial"/>
          <w:spacing w:val="-20"/>
          <w:sz w:val="22"/>
          <w:szCs w:val="22"/>
          <w:lang w:val="nl-BE"/>
        </w:rPr>
        <w:t xml:space="preserve"> </w:t>
      </w:r>
      <w:r w:rsidRPr="00577B18">
        <w:rPr>
          <w:rFonts w:ascii="Arial" w:hAnsi="Arial" w:cs="Arial"/>
          <w:sz w:val="22"/>
          <w:szCs w:val="22"/>
          <w:lang w:val="nl-BE"/>
        </w:rPr>
        <w:t>564594</w:t>
      </w:r>
      <w:r w:rsidRPr="00577B18">
        <w:rPr>
          <w:rFonts w:ascii="Arial" w:hAnsi="Arial" w:cs="Arial"/>
          <w:spacing w:val="-17"/>
          <w:sz w:val="22"/>
          <w:szCs w:val="22"/>
          <w:lang w:val="nl-BE"/>
        </w:rPr>
        <w:t xml:space="preserve"> </w:t>
      </w:r>
      <w:r w:rsidRPr="00577B18">
        <w:rPr>
          <w:rFonts w:ascii="Arial" w:hAnsi="Arial" w:cs="Arial"/>
          <w:sz w:val="22"/>
          <w:szCs w:val="22"/>
          <w:lang w:val="nl-BE"/>
        </w:rPr>
        <w:t>uit</w:t>
      </w:r>
      <w:r w:rsidRPr="00577B18">
        <w:rPr>
          <w:rFonts w:ascii="Arial" w:hAnsi="Arial" w:cs="Arial"/>
          <w:spacing w:val="-18"/>
          <w:sz w:val="22"/>
          <w:szCs w:val="22"/>
          <w:lang w:val="nl-BE"/>
        </w:rPr>
        <w:t xml:space="preserve"> </w:t>
      </w:r>
      <w:r w:rsidRPr="00577B18">
        <w:rPr>
          <w:rFonts w:ascii="Arial" w:hAnsi="Arial" w:cs="Arial"/>
          <w:sz w:val="22"/>
          <w:szCs w:val="22"/>
          <w:lang w:val="nl-BE"/>
        </w:rPr>
        <w:t>artikel</w:t>
      </w:r>
      <w:r w:rsidRPr="00577B18">
        <w:rPr>
          <w:rFonts w:ascii="Arial" w:hAnsi="Arial" w:cs="Arial"/>
          <w:spacing w:val="-20"/>
          <w:sz w:val="22"/>
          <w:szCs w:val="22"/>
          <w:lang w:val="nl-BE"/>
        </w:rPr>
        <w:t xml:space="preserve"> </w:t>
      </w:r>
      <w:r w:rsidRPr="00577B18">
        <w:rPr>
          <w:rFonts w:ascii="Arial" w:hAnsi="Arial" w:cs="Arial"/>
          <w:sz w:val="22"/>
          <w:szCs w:val="22"/>
          <w:lang w:val="nl-BE"/>
        </w:rPr>
        <w:t>7</w:t>
      </w:r>
      <w:r w:rsidRPr="00577B18">
        <w:rPr>
          <w:rFonts w:ascii="Arial" w:hAnsi="Arial" w:cs="Arial"/>
          <w:spacing w:val="-21"/>
          <w:sz w:val="22"/>
          <w:szCs w:val="22"/>
          <w:lang w:val="nl-BE"/>
        </w:rPr>
        <w:t xml:space="preserve"> </w:t>
      </w:r>
      <w:r w:rsidRPr="00577B18">
        <w:rPr>
          <w:rFonts w:ascii="Arial" w:hAnsi="Arial" w:cs="Arial"/>
          <w:sz w:val="22"/>
          <w:szCs w:val="22"/>
          <w:lang w:val="nl-BE"/>
        </w:rPr>
        <w:t>en</w:t>
      </w:r>
      <w:r w:rsidRPr="00577B18">
        <w:rPr>
          <w:rFonts w:ascii="Arial" w:hAnsi="Arial" w:cs="Arial"/>
          <w:spacing w:val="-21"/>
          <w:sz w:val="22"/>
          <w:szCs w:val="22"/>
          <w:lang w:val="nl-BE"/>
        </w:rPr>
        <w:t xml:space="preserve"> </w:t>
      </w:r>
      <w:r w:rsidRPr="00577B18">
        <w:rPr>
          <w:rFonts w:ascii="Arial" w:hAnsi="Arial" w:cs="Arial"/>
          <w:sz w:val="22"/>
          <w:szCs w:val="22"/>
          <w:lang w:val="nl-BE"/>
        </w:rPr>
        <w:t>de</w:t>
      </w:r>
      <w:r w:rsidRPr="00577B18">
        <w:rPr>
          <w:rFonts w:ascii="Arial" w:hAnsi="Arial" w:cs="Arial"/>
          <w:spacing w:val="-19"/>
          <w:sz w:val="22"/>
          <w:szCs w:val="22"/>
          <w:lang w:val="nl-BE"/>
        </w:rPr>
        <w:t xml:space="preserve"> </w:t>
      </w:r>
      <w:r w:rsidRPr="00577B18">
        <w:rPr>
          <w:rFonts w:ascii="Arial" w:hAnsi="Arial" w:cs="Arial"/>
          <w:sz w:val="22"/>
          <w:szCs w:val="22"/>
          <w:lang w:val="nl-BE"/>
        </w:rPr>
        <w:t>verstrekkingen uit artikel 22 van de nomenclatuur van de geneeskundige verstrekkingen geattesteerd worden.</w:t>
      </w:r>
    </w:p>
    <w:p w14:paraId="5605C2A8" w14:textId="77777777" w:rsidR="00DC693B" w:rsidRPr="00577B18" w:rsidRDefault="00DC693B" w:rsidP="00DC693B">
      <w:pPr>
        <w:spacing w:before="159" w:after="120" w:line="276" w:lineRule="auto"/>
        <w:ind w:left="1497"/>
        <w:jc w:val="both"/>
        <w:rPr>
          <w:rFonts w:ascii="Arial" w:hAnsi="Arial" w:cs="Arial"/>
          <w:sz w:val="22"/>
          <w:szCs w:val="22"/>
          <w:lang w:val="nl-BE"/>
        </w:rPr>
      </w:pPr>
      <w:r w:rsidRPr="00577B18">
        <w:rPr>
          <w:rFonts w:ascii="Arial" w:hAnsi="Arial" w:cs="Arial"/>
          <w:sz w:val="22"/>
          <w:szCs w:val="22"/>
          <w:lang w:val="nl-BE"/>
        </w:rPr>
        <w:t>De pseudocodes 567416 en 567431 mogen slechts drie keer en de pseudocodes 567475,</w:t>
      </w:r>
      <w:r w:rsidRPr="00577B18">
        <w:rPr>
          <w:rFonts w:ascii="Arial" w:hAnsi="Arial" w:cs="Arial"/>
          <w:spacing w:val="-14"/>
          <w:sz w:val="22"/>
          <w:szCs w:val="22"/>
          <w:lang w:val="nl-BE"/>
        </w:rPr>
        <w:t xml:space="preserve"> </w:t>
      </w:r>
      <w:r w:rsidRPr="00577B18">
        <w:rPr>
          <w:rFonts w:ascii="Arial" w:hAnsi="Arial" w:cs="Arial"/>
          <w:sz w:val="22"/>
          <w:szCs w:val="22"/>
          <w:lang w:val="nl-BE"/>
        </w:rPr>
        <w:t>567534</w:t>
      </w:r>
      <w:r w:rsidRPr="00577B18">
        <w:rPr>
          <w:rFonts w:ascii="Arial" w:hAnsi="Arial" w:cs="Arial"/>
          <w:spacing w:val="-14"/>
          <w:sz w:val="22"/>
          <w:szCs w:val="22"/>
          <w:lang w:val="nl-BE"/>
        </w:rPr>
        <w:t xml:space="preserve"> </w:t>
      </w:r>
      <w:r w:rsidRPr="00577B18">
        <w:rPr>
          <w:rFonts w:ascii="Arial" w:hAnsi="Arial" w:cs="Arial"/>
          <w:sz w:val="22"/>
          <w:szCs w:val="22"/>
          <w:lang w:val="nl-BE"/>
        </w:rPr>
        <w:t>of</w:t>
      </w:r>
      <w:r w:rsidRPr="00577B18">
        <w:rPr>
          <w:rFonts w:ascii="Arial" w:hAnsi="Arial" w:cs="Arial"/>
          <w:spacing w:val="-22"/>
          <w:sz w:val="22"/>
          <w:szCs w:val="22"/>
          <w:lang w:val="nl-BE"/>
        </w:rPr>
        <w:t xml:space="preserve"> </w:t>
      </w:r>
      <w:r w:rsidRPr="00577B18">
        <w:rPr>
          <w:rFonts w:ascii="Arial" w:hAnsi="Arial" w:cs="Arial"/>
          <w:sz w:val="22"/>
          <w:szCs w:val="22"/>
          <w:lang w:val="nl-BE"/>
        </w:rPr>
        <w:t>567593,</w:t>
      </w:r>
      <w:r w:rsidRPr="00577B18">
        <w:rPr>
          <w:rFonts w:ascii="Arial" w:hAnsi="Arial" w:cs="Arial"/>
          <w:spacing w:val="-13"/>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pseudocodes</w:t>
      </w:r>
      <w:r w:rsidRPr="00577B18">
        <w:rPr>
          <w:rFonts w:ascii="Arial" w:hAnsi="Arial" w:cs="Arial"/>
          <w:spacing w:val="-14"/>
          <w:sz w:val="22"/>
          <w:szCs w:val="22"/>
          <w:lang w:val="nl-BE"/>
        </w:rPr>
        <w:t xml:space="preserve"> </w:t>
      </w:r>
      <w:r w:rsidRPr="00577B18">
        <w:rPr>
          <w:rFonts w:ascii="Arial" w:hAnsi="Arial" w:cs="Arial"/>
          <w:sz w:val="22"/>
          <w:szCs w:val="22"/>
          <w:lang w:val="nl-BE"/>
        </w:rPr>
        <w:t>567490,</w:t>
      </w:r>
      <w:r w:rsidRPr="00577B18">
        <w:rPr>
          <w:rFonts w:ascii="Arial" w:hAnsi="Arial" w:cs="Arial"/>
          <w:spacing w:val="-13"/>
          <w:sz w:val="22"/>
          <w:szCs w:val="22"/>
          <w:lang w:val="nl-BE"/>
        </w:rPr>
        <w:t xml:space="preserve"> </w:t>
      </w:r>
      <w:r w:rsidRPr="00577B18">
        <w:rPr>
          <w:rFonts w:ascii="Arial" w:hAnsi="Arial" w:cs="Arial"/>
          <w:sz w:val="22"/>
          <w:szCs w:val="22"/>
          <w:lang w:val="nl-BE"/>
        </w:rPr>
        <w:t>567556</w:t>
      </w:r>
      <w:r w:rsidRPr="00577B18">
        <w:rPr>
          <w:rFonts w:ascii="Arial" w:hAnsi="Arial" w:cs="Arial"/>
          <w:spacing w:val="-15"/>
          <w:sz w:val="22"/>
          <w:szCs w:val="22"/>
          <w:lang w:val="nl-BE"/>
        </w:rPr>
        <w:t xml:space="preserve"> </w:t>
      </w:r>
      <w:r w:rsidRPr="00577B18">
        <w:rPr>
          <w:rFonts w:ascii="Arial" w:hAnsi="Arial" w:cs="Arial"/>
          <w:sz w:val="22"/>
          <w:szCs w:val="22"/>
          <w:lang w:val="nl-BE"/>
        </w:rPr>
        <w:t>of</w:t>
      </w:r>
      <w:r w:rsidRPr="00577B18">
        <w:rPr>
          <w:rFonts w:ascii="Arial" w:hAnsi="Arial" w:cs="Arial"/>
          <w:spacing w:val="-13"/>
          <w:sz w:val="22"/>
          <w:szCs w:val="22"/>
          <w:lang w:val="nl-BE"/>
        </w:rPr>
        <w:t xml:space="preserve"> </w:t>
      </w:r>
      <w:r w:rsidRPr="00577B18">
        <w:rPr>
          <w:rFonts w:ascii="Arial" w:hAnsi="Arial" w:cs="Arial"/>
          <w:sz w:val="22"/>
          <w:szCs w:val="22"/>
          <w:lang w:val="nl-BE"/>
        </w:rPr>
        <w:t>567615</w:t>
      </w:r>
      <w:r w:rsidRPr="00577B18">
        <w:rPr>
          <w:rFonts w:ascii="Arial" w:hAnsi="Arial" w:cs="Arial"/>
          <w:spacing w:val="-16"/>
          <w:sz w:val="22"/>
          <w:szCs w:val="22"/>
          <w:lang w:val="nl-BE"/>
        </w:rPr>
        <w:t xml:space="preserve"> </w:t>
      </w:r>
      <w:r w:rsidRPr="00577B18">
        <w:rPr>
          <w:rFonts w:ascii="Arial" w:hAnsi="Arial" w:cs="Arial"/>
          <w:sz w:val="22"/>
          <w:szCs w:val="22"/>
          <w:lang w:val="nl-BE"/>
        </w:rPr>
        <w:t>en</w:t>
      </w:r>
      <w:r w:rsidRPr="00577B18">
        <w:rPr>
          <w:rFonts w:ascii="Arial" w:hAnsi="Arial" w:cs="Arial"/>
          <w:spacing w:val="-15"/>
          <w:sz w:val="22"/>
          <w:szCs w:val="22"/>
          <w:lang w:val="nl-BE"/>
        </w:rPr>
        <w:t xml:space="preserve"> </w:t>
      </w:r>
      <w:r w:rsidRPr="00577B18">
        <w:rPr>
          <w:rFonts w:ascii="Arial" w:hAnsi="Arial" w:cs="Arial"/>
          <w:sz w:val="22"/>
          <w:szCs w:val="22"/>
          <w:lang w:val="nl-BE"/>
        </w:rPr>
        <w:t>567512, 567571 of 567630 tweemaal geattesteerd worden voor de rechthebbende bij wie een primaire knieartroplastiek werd geplaatst.</w:t>
      </w:r>
    </w:p>
    <w:p w14:paraId="36098B70" w14:textId="57F141A9" w:rsidR="00DC693B" w:rsidRPr="00577B18" w:rsidRDefault="00DC693B" w:rsidP="00DC693B">
      <w:pPr>
        <w:spacing w:before="160" w:after="120" w:line="276" w:lineRule="auto"/>
        <w:ind w:left="1497"/>
        <w:jc w:val="both"/>
        <w:rPr>
          <w:rFonts w:ascii="Arial" w:hAnsi="Arial" w:cs="Arial"/>
          <w:sz w:val="22"/>
          <w:szCs w:val="22"/>
          <w:lang w:val="nl-BE"/>
        </w:rPr>
      </w:pPr>
      <w:r w:rsidRPr="00577B18">
        <w:rPr>
          <w:rFonts w:ascii="Arial" w:hAnsi="Arial" w:cs="Arial"/>
          <w:sz w:val="22"/>
          <w:szCs w:val="22"/>
          <w:lang w:val="nl-BE"/>
        </w:rPr>
        <w:t>De pseudocodes 567416 en 567431 mogen slechts drie keer en de pseudocode 567652,</w:t>
      </w:r>
      <w:r w:rsidRPr="00577B18">
        <w:rPr>
          <w:rFonts w:ascii="Arial" w:hAnsi="Arial" w:cs="Arial"/>
          <w:spacing w:val="-14"/>
          <w:sz w:val="22"/>
          <w:szCs w:val="22"/>
          <w:lang w:val="nl-BE"/>
        </w:rPr>
        <w:t xml:space="preserve"> </w:t>
      </w:r>
      <w:r w:rsidRPr="00577B18">
        <w:rPr>
          <w:rFonts w:ascii="Arial" w:hAnsi="Arial" w:cs="Arial"/>
          <w:sz w:val="22"/>
          <w:szCs w:val="22"/>
          <w:lang w:val="nl-BE"/>
        </w:rPr>
        <w:t>567711</w:t>
      </w:r>
      <w:r w:rsidRPr="00577B18">
        <w:rPr>
          <w:rFonts w:ascii="Arial" w:hAnsi="Arial" w:cs="Arial"/>
          <w:spacing w:val="-15"/>
          <w:sz w:val="22"/>
          <w:szCs w:val="22"/>
          <w:lang w:val="nl-BE"/>
        </w:rPr>
        <w:t xml:space="preserve"> </w:t>
      </w:r>
      <w:r w:rsidRPr="00577B18">
        <w:rPr>
          <w:rFonts w:ascii="Arial" w:hAnsi="Arial" w:cs="Arial"/>
          <w:sz w:val="22"/>
          <w:szCs w:val="22"/>
          <w:lang w:val="nl-BE"/>
        </w:rPr>
        <w:t>of</w:t>
      </w:r>
      <w:r w:rsidRPr="00577B18">
        <w:rPr>
          <w:rFonts w:ascii="Arial" w:hAnsi="Arial" w:cs="Arial"/>
          <w:spacing w:val="-20"/>
          <w:sz w:val="22"/>
          <w:szCs w:val="22"/>
          <w:lang w:val="nl-BE"/>
        </w:rPr>
        <w:t xml:space="preserve"> </w:t>
      </w:r>
      <w:r w:rsidRPr="00577B18">
        <w:rPr>
          <w:rFonts w:ascii="Arial" w:hAnsi="Arial" w:cs="Arial"/>
          <w:sz w:val="22"/>
          <w:szCs w:val="22"/>
          <w:lang w:val="nl-BE"/>
        </w:rPr>
        <w:t>567770,</w:t>
      </w:r>
      <w:r w:rsidRPr="00577B18">
        <w:rPr>
          <w:rFonts w:ascii="Arial" w:hAnsi="Arial" w:cs="Arial"/>
          <w:spacing w:val="-13"/>
          <w:sz w:val="22"/>
          <w:szCs w:val="22"/>
          <w:lang w:val="nl-BE"/>
        </w:rPr>
        <w:t xml:space="preserve"> </w:t>
      </w:r>
      <w:r w:rsidRPr="00577B18">
        <w:rPr>
          <w:rFonts w:ascii="Arial" w:hAnsi="Arial" w:cs="Arial"/>
          <w:sz w:val="22"/>
          <w:szCs w:val="22"/>
          <w:lang w:val="nl-BE"/>
        </w:rPr>
        <w:t>de</w:t>
      </w:r>
      <w:r w:rsidRPr="00577B18">
        <w:rPr>
          <w:rFonts w:ascii="Arial" w:hAnsi="Arial" w:cs="Arial"/>
          <w:spacing w:val="-16"/>
          <w:sz w:val="22"/>
          <w:szCs w:val="22"/>
          <w:lang w:val="nl-BE"/>
        </w:rPr>
        <w:t xml:space="preserve"> </w:t>
      </w:r>
      <w:r w:rsidRPr="00577B18">
        <w:rPr>
          <w:rFonts w:ascii="Arial" w:hAnsi="Arial" w:cs="Arial"/>
          <w:sz w:val="22"/>
          <w:szCs w:val="22"/>
          <w:lang w:val="nl-BE"/>
        </w:rPr>
        <w:t>pseudocodes</w:t>
      </w:r>
      <w:r w:rsidRPr="00577B18">
        <w:rPr>
          <w:rFonts w:ascii="Arial" w:hAnsi="Arial" w:cs="Arial"/>
          <w:spacing w:val="-15"/>
          <w:sz w:val="22"/>
          <w:szCs w:val="22"/>
          <w:lang w:val="nl-BE"/>
        </w:rPr>
        <w:t xml:space="preserve"> </w:t>
      </w:r>
      <w:r w:rsidRPr="00577B18">
        <w:rPr>
          <w:rFonts w:ascii="Arial" w:hAnsi="Arial" w:cs="Arial"/>
          <w:sz w:val="22"/>
          <w:szCs w:val="22"/>
          <w:lang w:val="nl-BE"/>
        </w:rPr>
        <w:t>567674,</w:t>
      </w:r>
      <w:r w:rsidRPr="00577B18">
        <w:rPr>
          <w:rFonts w:ascii="Arial" w:hAnsi="Arial" w:cs="Arial"/>
          <w:spacing w:val="-13"/>
          <w:sz w:val="22"/>
          <w:szCs w:val="22"/>
          <w:lang w:val="nl-BE"/>
        </w:rPr>
        <w:t xml:space="preserve"> </w:t>
      </w:r>
      <w:r w:rsidRPr="00577B18">
        <w:rPr>
          <w:rFonts w:ascii="Arial" w:hAnsi="Arial" w:cs="Arial"/>
          <w:sz w:val="22"/>
          <w:szCs w:val="22"/>
          <w:lang w:val="nl-BE"/>
        </w:rPr>
        <w:t>567733</w:t>
      </w:r>
      <w:r w:rsidRPr="00577B18">
        <w:rPr>
          <w:rFonts w:ascii="Arial" w:hAnsi="Arial" w:cs="Arial"/>
          <w:spacing w:val="-16"/>
          <w:sz w:val="22"/>
          <w:szCs w:val="22"/>
          <w:lang w:val="nl-BE"/>
        </w:rPr>
        <w:t xml:space="preserve"> </w:t>
      </w:r>
      <w:r w:rsidRPr="00577B18">
        <w:rPr>
          <w:rFonts w:ascii="Arial" w:hAnsi="Arial" w:cs="Arial"/>
          <w:sz w:val="22"/>
          <w:szCs w:val="22"/>
          <w:lang w:val="nl-BE"/>
        </w:rPr>
        <w:t>of</w:t>
      </w:r>
      <w:r w:rsidRPr="00577B18">
        <w:rPr>
          <w:rFonts w:ascii="Arial" w:hAnsi="Arial" w:cs="Arial"/>
          <w:spacing w:val="-20"/>
          <w:sz w:val="22"/>
          <w:szCs w:val="22"/>
          <w:lang w:val="nl-BE"/>
        </w:rPr>
        <w:t xml:space="preserve"> </w:t>
      </w:r>
      <w:r w:rsidRPr="00577B18">
        <w:rPr>
          <w:rFonts w:ascii="Arial" w:hAnsi="Arial" w:cs="Arial"/>
          <w:sz w:val="22"/>
          <w:szCs w:val="22"/>
          <w:lang w:val="nl-BE"/>
        </w:rPr>
        <w:t>567792</w:t>
      </w:r>
      <w:r w:rsidRPr="00577B18">
        <w:rPr>
          <w:rFonts w:ascii="Arial" w:hAnsi="Arial" w:cs="Arial"/>
          <w:spacing w:val="-14"/>
          <w:sz w:val="22"/>
          <w:szCs w:val="22"/>
          <w:lang w:val="nl-BE"/>
        </w:rPr>
        <w:t xml:space="preserve"> </w:t>
      </w:r>
      <w:r w:rsidRPr="00577B18">
        <w:rPr>
          <w:rFonts w:ascii="Arial" w:hAnsi="Arial" w:cs="Arial"/>
          <w:sz w:val="22"/>
          <w:szCs w:val="22"/>
          <w:lang w:val="nl-BE"/>
        </w:rPr>
        <w:t>en</w:t>
      </w:r>
      <w:r w:rsidRPr="00577B18">
        <w:rPr>
          <w:rFonts w:ascii="Arial" w:hAnsi="Arial" w:cs="Arial"/>
          <w:spacing w:val="-13"/>
          <w:sz w:val="22"/>
          <w:szCs w:val="22"/>
          <w:lang w:val="nl-BE"/>
        </w:rPr>
        <w:t xml:space="preserve"> </w:t>
      </w:r>
      <w:r w:rsidRPr="00577B18">
        <w:rPr>
          <w:rFonts w:ascii="Arial" w:hAnsi="Arial" w:cs="Arial"/>
          <w:sz w:val="22"/>
          <w:szCs w:val="22"/>
          <w:lang w:val="nl-BE"/>
        </w:rPr>
        <w:t>567696, 567755 of 567814 tweemaal geattesteerd worden voor de rechthebbende bij wie een primaire heupartroplastiek werd geplaatst</w:t>
      </w:r>
      <w:r w:rsidR="005F3238">
        <w:rPr>
          <w:rStyle w:val="FootnoteReference"/>
          <w:rFonts w:ascii="Arial" w:hAnsi="Arial" w:cs="Arial"/>
          <w:sz w:val="22"/>
          <w:szCs w:val="22"/>
          <w:lang w:val="nl-BE"/>
        </w:rPr>
        <w:footnoteReference w:id="4"/>
      </w:r>
      <w:r w:rsidRPr="00577B18">
        <w:rPr>
          <w:rFonts w:ascii="Arial" w:hAnsi="Arial" w:cs="Arial"/>
          <w:sz w:val="22"/>
          <w:szCs w:val="22"/>
          <w:lang w:val="nl-BE"/>
        </w:rPr>
        <w:t>.</w:t>
      </w:r>
    </w:p>
    <w:p w14:paraId="0598B18D" w14:textId="77777777" w:rsidR="00DC693B" w:rsidRPr="00577B18" w:rsidRDefault="00DC693B" w:rsidP="00DC693B">
      <w:pPr>
        <w:spacing w:before="1" w:after="120" w:line="276" w:lineRule="auto"/>
        <w:ind w:left="220" w:right="212"/>
        <w:jc w:val="both"/>
        <w:rPr>
          <w:rFonts w:ascii="Arial" w:hAnsi="Arial" w:cs="Arial"/>
          <w:sz w:val="22"/>
          <w:szCs w:val="22"/>
          <w:lang w:val="nl-BE"/>
        </w:rPr>
      </w:pPr>
      <w:r w:rsidRPr="00577B18">
        <w:rPr>
          <w:rFonts w:ascii="Arial" w:hAnsi="Arial" w:cs="Arial"/>
          <w:sz w:val="22"/>
          <w:szCs w:val="22"/>
          <w:lang w:val="nl-BE"/>
        </w:rPr>
        <w:t>Indien de rechthebbende na het beëindigen van het pre- en postoperatieve zorgpad, zoals beschreven in deze overeenkomst, nog bijkomend revalidatie nodig heeft na de desbetreffende primaire knie- of heupartroplastiek, kunnen enkel nog de verstrekkingen 563054, 563150, 563253, 563356, 563452, 564594 uit artikel 7 en de verstrekkingen uit artikel 22 van de nomenclatuur van de geneeskundige verstrekkingen geattesteerd worden.</w:t>
      </w:r>
    </w:p>
    <w:p w14:paraId="4DE0248C" w14:textId="50B289A9" w:rsidR="00E24352" w:rsidRDefault="00E24352">
      <w:pPr>
        <w:rPr>
          <w:rFonts w:ascii="Arial" w:hAnsi="Arial" w:cs="Arial"/>
          <w:sz w:val="22"/>
          <w:szCs w:val="22"/>
          <w:lang w:val="nl-BE"/>
        </w:rPr>
      </w:pPr>
    </w:p>
    <w:p w14:paraId="2AE6DCC9" w14:textId="77777777" w:rsidR="00DC693B" w:rsidRPr="00577B18" w:rsidRDefault="00DC693B" w:rsidP="00DC693B">
      <w:pPr>
        <w:widowControl w:val="0"/>
        <w:numPr>
          <w:ilvl w:val="2"/>
          <w:numId w:val="2"/>
        </w:numPr>
        <w:tabs>
          <w:tab w:val="left" w:pos="1072"/>
          <w:tab w:val="left" w:pos="1073"/>
        </w:tabs>
        <w:autoSpaceDE w:val="0"/>
        <w:autoSpaceDN w:val="0"/>
        <w:ind w:left="1072" w:hanging="853"/>
        <w:outlineLvl w:val="0"/>
        <w:rPr>
          <w:rFonts w:ascii="Arial" w:hAnsi="Arial" w:cs="Arial"/>
          <w:b/>
          <w:snapToGrid w:val="0"/>
          <w:sz w:val="22"/>
          <w:szCs w:val="22"/>
        </w:rPr>
      </w:pPr>
      <w:r w:rsidRPr="00577B18">
        <w:rPr>
          <w:rFonts w:ascii="Arial" w:hAnsi="Arial" w:cs="Arial"/>
          <w:b/>
          <w:snapToGrid w:val="0"/>
          <w:sz w:val="22"/>
          <w:szCs w:val="22"/>
          <w:u w:val="thick"/>
        </w:rPr>
        <w:t>Supplementen</w:t>
      </w:r>
    </w:p>
    <w:p w14:paraId="1DBEA3CE" w14:textId="77777777" w:rsidR="00DC693B" w:rsidRPr="00577B18" w:rsidRDefault="00DC693B" w:rsidP="00DC693B">
      <w:pPr>
        <w:spacing w:before="93" w:after="120" w:line="276" w:lineRule="auto"/>
        <w:ind w:left="220" w:right="216"/>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forfaits</w:t>
      </w:r>
      <w:r w:rsidRPr="00577B18">
        <w:rPr>
          <w:rFonts w:ascii="Arial" w:hAnsi="Arial" w:cs="Arial"/>
          <w:spacing w:val="-5"/>
          <w:sz w:val="22"/>
          <w:szCs w:val="22"/>
          <w:lang w:val="nl-BE"/>
        </w:rPr>
        <w:t xml:space="preserve"> </w:t>
      </w:r>
      <w:r w:rsidRPr="00577B18">
        <w:rPr>
          <w:rFonts w:ascii="Arial" w:hAnsi="Arial" w:cs="Arial"/>
          <w:sz w:val="22"/>
          <w:szCs w:val="22"/>
          <w:lang w:val="nl-BE"/>
        </w:rPr>
        <w:t>vermeld</w:t>
      </w:r>
      <w:r w:rsidRPr="00577B18">
        <w:rPr>
          <w:rFonts w:ascii="Arial" w:hAnsi="Arial" w:cs="Arial"/>
          <w:spacing w:val="-3"/>
          <w:sz w:val="22"/>
          <w:szCs w:val="22"/>
          <w:lang w:val="nl-BE"/>
        </w:rPr>
        <w:t xml:space="preserve"> </w:t>
      </w:r>
      <w:r w:rsidRPr="00577B18">
        <w:rPr>
          <w:rFonts w:ascii="Arial" w:hAnsi="Arial" w:cs="Arial"/>
          <w:sz w:val="22"/>
          <w:szCs w:val="22"/>
          <w:lang w:val="nl-BE"/>
        </w:rPr>
        <w:t>in</w:t>
      </w:r>
      <w:r w:rsidRPr="00577B18">
        <w:rPr>
          <w:rFonts w:ascii="Arial" w:hAnsi="Arial" w:cs="Arial"/>
          <w:spacing w:val="-3"/>
          <w:sz w:val="22"/>
          <w:szCs w:val="22"/>
          <w:lang w:val="nl-BE"/>
        </w:rPr>
        <w:t xml:space="preserve"> </w:t>
      </w:r>
      <w:r w:rsidRPr="00577B18">
        <w:rPr>
          <w:rFonts w:ascii="Arial" w:hAnsi="Arial" w:cs="Arial"/>
          <w:sz w:val="22"/>
          <w:szCs w:val="22"/>
          <w:lang w:val="nl-BE"/>
        </w:rPr>
        <w:t>dit</w:t>
      </w:r>
      <w:r w:rsidRPr="00577B18">
        <w:rPr>
          <w:rFonts w:ascii="Arial" w:hAnsi="Arial" w:cs="Arial"/>
          <w:spacing w:val="-6"/>
          <w:sz w:val="22"/>
          <w:szCs w:val="22"/>
          <w:lang w:val="nl-BE"/>
        </w:rPr>
        <w:t xml:space="preserve"> </w:t>
      </w:r>
      <w:r w:rsidRPr="00577B18">
        <w:rPr>
          <w:rFonts w:ascii="Arial" w:hAnsi="Arial" w:cs="Arial"/>
          <w:sz w:val="22"/>
          <w:szCs w:val="22"/>
          <w:lang w:val="nl-BE"/>
        </w:rPr>
        <w:t>artikel</w:t>
      </w:r>
      <w:r w:rsidRPr="00577B18">
        <w:rPr>
          <w:rFonts w:ascii="Arial" w:hAnsi="Arial" w:cs="Arial"/>
          <w:spacing w:val="-4"/>
          <w:sz w:val="22"/>
          <w:szCs w:val="22"/>
          <w:lang w:val="nl-BE"/>
        </w:rPr>
        <w:t xml:space="preserve"> </w:t>
      </w:r>
      <w:r w:rsidRPr="00577B18">
        <w:rPr>
          <w:rFonts w:ascii="Arial" w:hAnsi="Arial" w:cs="Arial"/>
          <w:sz w:val="22"/>
          <w:szCs w:val="22"/>
          <w:lang w:val="nl-BE"/>
        </w:rPr>
        <w:t>dekken</w:t>
      </w:r>
      <w:r w:rsidRPr="00577B18">
        <w:rPr>
          <w:rFonts w:ascii="Arial" w:hAnsi="Arial" w:cs="Arial"/>
          <w:spacing w:val="-3"/>
          <w:sz w:val="22"/>
          <w:szCs w:val="22"/>
          <w:lang w:val="nl-BE"/>
        </w:rPr>
        <w:t xml:space="preserve"> </w:t>
      </w:r>
      <w:r w:rsidRPr="00577B18">
        <w:rPr>
          <w:rFonts w:ascii="Arial" w:hAnsi="Arial" w:cs="Arial"/>
          <w:sz w:val="22"/>
          <w:szCs w:val="22"/>
          <w:lang w:val="nl-BE"/>
        </w:rPr>
        <w:t>alle</w:t>
      </w:r>
      <w:r w:rsidRPr="00577B18">
        <w:rPr>
          <w:rFonts w:ascii="Arial" w:hAnsi="Arial" w:cs="Arial"/>
          <w:spacing w:val="-5"/>
          <w:sz w:val="22"/>
          <w:szCs w:val="22"/>
          <w:lang w:val="nl-BE"/>
        </w:rPr>
        <w:t xml:space="preserve"> </w:t>
      </w:r>
      <w:r w:rsidRPr="00577B18">
        <w:rPr>
          <w:rFonts w:ascii="Arial" w:hAnsi="Arial" w:cs="Arial"/>
          <w:sz w:val="22"/>
          <w:szCs w:val="22"/>
          <w:lang w:val="nl-BE"/>
        </w:rPr>
        <w:t>kosten</w:t>
      </w:r>
      <w:r w:rsidRPr="00577B18">
        <w:rPr>
          <w:rFonts w:ascii="Arial" w:hAnsi="Arial" w:cs="Arial"/>
          <w:spacing w:val="-3"/>
          <w:sz w:val="22"/>
          <w:szCs w:val="22"/>
          <w:lang w:val="nl-BE"/>
        </w:rPr>
        <w:t xml:space="preserve"> </w:t>
      </w:r>
      <w:r w:rsidRPr="00577B18">
        <w:rPr>
          <w:rFonts w:ascii="Arial" w:hAnsi="Arial" w:cs="Arial"/>
          <w:sz w:val="22"/>
          <w:szCs w:val="22"/>
          <w:lang w:val="nl-BE"/>
        </w:rPr>
        <w:t>die</w:t>
      </w:r>
      <w:r w:rsidRPr="00577B18">
        <w:rPr>
          <w:rFonts w:ascii="Arial" w:hAnsi="Arial" w:cs="Arial"/>
          <w:spacing w:val="-5"/>
          <w:sz w:val="22"/>
          <w:szCs w:val="22"/>
          <w:lang w:val="nl-BE"/>
        </w:rPr>
        <w:t xml:space="preserve"> </w:t>
      </w:r>
      <w:r w:rsidRPr="00577B18">
        <w:rPr>
          <w:rFonts w:ascii="Arial" w:hAnsi="Arial" w:cs="Arial"/>
          <w:sz w:val="22"/>
          <w:szCs w:val="22"/>
          <w:lang w:val="nl-BE"/>
        </w:rPr>
        <w:t>rechtstreeks</w:t>
      </w:r>
      <w:r w:rsidRPr="00577B18">
        <w:rPr>
          <w:rFonts w:ascii="Arial" w:hAnsi="Arial" w:cs="Arial"/>
          <w:spacing w:val="-5"/>
          <w:sz w:val="22"/>
          <w:szCs w:val="22"/>
          <w:lang w:val="nl-BE"/>
        </w:rPr>
        <w:t xml:space="preserve"> </w:t>
      </w:r>
      <w:r w:rsidRPr="00577B18">
        <w:rPr>
          <w:rFonts w:ascii="Arial" w:hAnsi="Arial" w:cs="Arial"/>
          <w:sz w:val="22"/>
          <w:szCs w:val="22"/>
          <w:lang w:val="nl-BE"/>
        </w:rPr>
        <w:t>of</w:t>
      </w:r>
      <w:r w:rsidRPr="00577B18">
        <w:rPr>
          <w:rFonts w:ascii="Arial" w:hAnsi="Arial" w:cs="Arial"/>
          <w:spacing w:val="-1"/>
          <w:sz w:val="22"/>
          <w:szCs w:val="22"/>
          <w:lang w:val="nl-BE"/>
        </w:rPr>
        <w:t xml:space="preserve"> </w:t>
      </w:r>
      <w:r w:rsidRPr="00577B18">
        <w:rPr>
          <w:rFonts w:ascii="Arial" w:hAnsi="Arial" w:cs="Arial"/>
          <w:sz w:val="22"/>
          <w:szCs w:val="22"/>
          <w:lang w:val="nl-BE"/>
        </w:rPr>
        <w:t>onrechtstreeks</w:t>
      </w:r>
      <w:r w:rsidRPr="00577B18">
        <w:rPr>
          <w:rFonts w:ascii="Arial" w:hAnsi="Arial" w:cs="Arial"/>
          <w:spacing w:val="-6"/>
          <w:sz w:val="22"/>
          <w:szCs w:val="22"/>
          <w:lang w:val="nl-BE"/>
        </w:rPr>
        <w:t xml:space="preserve"> </w:t>
      </w:r>
      <w:r w:rsidRPr="00577B18">
        <w:rPr>
          <w:rFonts w:ascii="Arial" w:hAnsi="Arial" w:cs="Arial"/>
          <w:sz w:val="22"/>
          <w:szCs w:val="22"/>
          <w:lang w:val="nl-BE"/>
        </w:rPr>
        <w:t>verbonden zijn aan de uitvoering van de verstrekkingen, gedurende het volledige pre- en postoperatieve zorgpad.</w:t>
      </w:r>
    </w:p>
    <w:p w14:paraId="287849E8" w14:textId="77777777" w:rsidR="00DC693B" w:rsidRPr="00577B18" w:rsidRDefault="00DC693B" w:rsidP="00DC693B">
      <w:pPr>
        <w:spacing w:after="120" w:line="276" w:lineRule="auto"/>
        <w:ind w:left="220" w:right="215"/>
        <w:jc w:val="both"/>
        <w:rPr>
          <w:rFonts w:ascii="Arial" w:hAnsi="Arial" w:cs="Arial"/>
          <w:sz w:val="22"/>
          <w:szCs w:val="22"/>
          <w:lang w:val="nl-BE"/>
        </w:rPr>
      </w:pPr>
      <w:r w:rsidRPr="00577B18">
        <w:rPr>
          <w:rFonts w:ascii="Arial" w:hAnsi="Arial" w:cs="Arial"/>
          <w:sz w:val="22"/>
          <w:szCs w:val="22"/>
          <w:lang w:val="nl-BE"/>
        </w:rPr>
        <w:t>Geen supplementen mogen bijkomend aangerekend worden voor de ondersteuning van de rechthebbende bij de revalidatie voor en na primaire knie- of heupartroplastiek via een mobiele toepassing, ongeacht de conventiestatus van de kinesitherapeut.</w:t>
      </w:r>
    </w:p>
    <w:p w14:paraId="17257993" w14:textId="77777777" w:rsidR="00DC693B" w:rsidRPr="00577B18" w:rsidRDefault="00DC693B" w:rsidP="00DC693B">
      <w:pPr>
        <w:spacing w:before="1" w:after="120" w:line="278" w:lineRule="auto"/>
        <w:ind w:left="220" w:right="213"/>
        <w:jc w:val="both"/>
        <w:rPr>
          <w:rFonts w:ascii="Arial" w:hAnsi="Arial" w:cs="Arial"/>
          <w:sz w:val="22"/>
          <w:szCs w:val="22"/>
          <w:lang w:val="nl-BE"/>
        </w:rPr>
      </w:pPr>
      <w:r w:rsidRPr="00577B18">
        <w:rPr>
          <w:rFonts w:ascii="Arial" w:hAnsi="Arial" w:cs="Arial"/>
          <w:sz w:val="22"/>
          <w:szCs w:val="22"/>
          <w:lang w:val="nl-BE"/>
        </w:rPr>
        <w:t>Geen enkele bijkomende vergoeding mag door een zorgverlener aangerekend worden voor de geneeskundige verstrekkingen digitaal verleend in opvolging van de alert-functie.</w:t>
      </w:r>
    </w:p>
    <w:p w14:paraId="13B5C90F" w14:textId="12BE3153" w:rsidR="008F6DD6" w:rsidRDefault="008F6DD6">
      <w:pPr>
        <w:rPr>
          <w:rFonts w:ascii="Arial" w:hAnsi="Arial" w:cs="Arial"/>
          <w:sz w:val="22"/>
          <w:szCs w:val="22"/>
          <w:lang w:val="nl-BE"/>
        </w:rPr>
      </w:pPr>
      <w:r>
        <w:rPr>
          <w:rFonts w:ascii="Arial" w:hAnsi="Arial" w:cs="Arial"/>
          <w:sz w:val="22"/>
          <w:szCs w:val="22"/>
          <w:lang w:val="nl-BE"/>
        </w:rPr>
        <w:br w:type="page"/>
      </w:r>
    </w:p>
    <w:p w14:paraId="257708E8" w14:textId="77777777" w:rsidR="00DC693B" w:rsidRPr="00577B18" w:rsidRDefault="00DC693B" w:rsidP="00DC693B">
      <w:pPr>
        <w:spacing w:after="120"/>
        <w:jc w:val="both"/>
        <w:rPr>
          <w:rFonts w:ascii="Arial" w:hAnsi="Arial" w:cs="Arial"/>
          <w:sz w:val="22"/>
          <w:szCs w:val="22"/>
          <w:lang w:val="nl-BE"/>
        </w:rPr>
      </w:pPr>
    </w:p>
    <w:p w14:paraId="3FEEF0F5" w14:textId="77777777" w:rsidR="00DC693B" w:rsidRPr="00577B18" w:rsidRDefault="00DC693B" w:rsidP="00DC693B">
      <w:pPr>
        <w:tabs>
          <w:tab w:val="left" w:pos="1638"/>
        </w:tabs>
        <w:spacing w:before="75"/>
        <w:ind w:left="220"/>
        <w:rPr>
          <w:rFonts w:ascii="Arial" w:hAnsi="Arial" w:cs="Arial"/>
          <w:b/>
          <w:sz w:val="22"/>
          <w:szCs w:val="22"/>
        </w:rPr>
      </w:pPr>
      <w:r w:rsidRPr="00577B18">
        <w:rPr>
          <w:rFonts w:ascii="Arial" w:hAnsi="Arial" w:cs="Arial"/>
          <w:b/>
          <w:sz w:val="22"/>
          <w:szCs w:val="22"/>
          <w:u w:val="thick"/>
        </w:rPr>
        <w:t>ARTIKEL</w:t>
      </w:r>
      <w:r w:rsidRPr="00577B18">
        <w:rPr>
          <w:rFonts w:ascii="Arial" w:hAnsi="Arial" w:cs="Arial"/>
          <w:b/>
          <w:spacing w:val="-2"/>
          <w:sz w:val="22"/>
          <w:szCs w:val="22"/>
          <w:u w:val="thick"/>
        </w:rPr>
        <w:t xml:space="preserve"> </w:t>
      </w:r>
      <w:r w:rsidRPr="00577B18">
        <w:rPr>
          <w:rFonts w:ascii="Arial" w:hAnsi="Arial" w:cs="Arial"/>
          <w:b/>
          <w:sz w:val="22"/>
          <w:szCs w:val="22"/>
          <w:u w:val="thick"/>
        </w:rPr>
        <w:t>4.</w:t>
      </w:r>
      <w:r w:rsidRPr="00577B18">
        <w:rPr>
          <w:rFonts w:ascii="Arial" w:hAnsi="Arial" w:cs="Arial"/>
          <w:b/>
          <w:sz w:val="22"/>
          <w:szCs w:val="22"/>
        </w:rPr>
        <w:tab/>
        <w:t>MOBIELE</w:t>
      </w:r>
      <w:r w:rsidRPr="00577B18">
        <w:rPr>
          <w:rFonts w:ascii="Arial" w:hAnsi="Arial" w:cs="Arial"/>
          <w:b/>
          <w:spacing w:val="1"/>
          <w:sz w:val="22"/>
          <w:szCs w:val="22"/>
        </w:rPr>
        <w:t xml:space="preserve"> </w:t>
      </w:r>
      <w:r w:rsidRPr="00577B18">
        <w:rPr>
          <w:rFonts w:ascii="Arial" w:hAnsi="Arial" w:cs="Arial"/>
          <w:b/>
          <w:sz w:val="22"/>
          <w:szCs w:val="22"/>
        </w:rPr>
        <w:t>TOEPASSINGEN</w:t>
      </w:r>
    </w:p>
    <w:p w14:paraId="4C9EBCCC" w14:textId="77777777" w:rsidR="00DC693B" w:rsidRPr="00577B18" w:rsidRDefault="00DC693B" w:rsidP="00DC693B">
      <w:pPr>
        <w:spacing w:before="4" w:after="120"/>
        <w:jc w:val="both"/>
        <w:rPr>
          <w:rFonts w:ascii="Arial" w:hAnsi="Arial" w:cs="Arial"/>
          <w:b/>
          <w:sz w:val="22"/>
          <w:szCs w:val="22"/>
        </w:rPr>
      </w:pPr>
    </w:p>
    <w:p w14:paraId="00BDB721" w14:textId="77777777" w:rsidR="00DC693B" w:rsidRPr="00577B18" w:rsidRDefault="00DC693B" w:rsidP="00DC693B">
      <w:pPr>
        <w:widowControl w:val="0"/>
        <w:numPr>
          <w:ilvl w:val="1"/>
          <w:numId w:val="11"/>
        </w:numPr>
        <w:tabs>
          <w:tab w:val="left" w:pos="787"/>
        </w:tabs>
        <w:autoSpaceDE w:val="0"/>
        <w:autoSpaceDN w:val="0"/>
        <w:spacing w:before="94"/>
        <w:jc w:val="both"/>
        <w:outlineLvl w:val="0"/>
        <w:rPr>
          <w:rFonts w:ascii="Arial" w:hAnsi="Arial" w:cs="Arial"/>
          <w:b/>
          <w:snapToGrid w:val="0"/>
          <w:sz w:val="22"/>
          <w:szCs w:val="22"/>
        </w:rPr>
      </w:pPr>
      <w:r w:rsidRPr="00577B18">
        <w:rPr>
          <w:rFonts w:ascii="Arial" w:hAnsi="Arial" w:cs="Arial"/>
          <w:b/>
          <w:snapToGrid w:val="0"/>
          <w:sz w:val="22"/>
          <w:szCs w:val="22"/>
          <w:u w:val="thick"/>
        </w:rPr>
        <w:t>Algemeen</w:t>
      </w:r>
    </w:p>
    <w:p w14:paraId="09271860" w14:textId="77777777" w:rsidR="00DC693B" w:rsidRPr="00577B18" w:rsidRDefault="00DC693B" w:rsidP="00DC693B">
      <w:pPr>
        <w:spacing w:before="121" w:after="120" w:line="276" w:lineRule="auto"/>
        <w:ind w:left="220" w:right="217"/>
        <w:jc w:val="both"/>
        <w:rPr>
          <w:rFonts w:ascii="Arial" w:hAnsi="Arial" w:cs="Arial"/>
          <w:sz w:val="22"/>
          <w:szCs w:val="22"/>
          <w:lang w:val="nl-BE"/>
        </w:rPr>
      </w:pPr>
      <w:r w:rsidRPr="00577B18">
        <w:rPr>
          <w:rFonts w:ascii="Arial" w:hAnsi="Arial" w:cs="Arial"/>
          <w:sz w:val="22"/>
          <w:szCs w:val="22"/>
          <w:lang w:val="nl-BE"/>
        </w:rPr>
        <w:t>Enkel bij gebruik van de mobiele toepassingen die voldoen aan de hiernavolgende voorwaarden en zijn opgenomen op de lijst van voor vergoeding aangenomen mobiele toepassingen bedoeld in punt 4.2. kunnen de forfaits bedoeld in artikel 3 worden vergoed.</w:t>
      </w:r>
    </w:p>
    <w:p w14:paraId="3BDED4DF" w14:textId="77777777" w:rsidR="00DC693B" w:rsidRPr="00577B18" w:rsidRDefault="00DC693B" w:rsidP="00DC693B">
      <w:pPr>
        <w:spacing w:before="121" w:after="120" w:line="276" w:lineRule="auto"/>
        <w:ind w:left="220" w:right="211"/>
        <w:jc w:val="both"/>
        <w:rPr>
          <w:rFonts w:ascii="Arial" w:hAnsi="Arial" w:cs="Arial"/>
          <w:sz w:val="22"/>
          <w:szCs w:val="22"/>
          <w:lang w:val="nl-BE"/>
        </w:rPr>
      </w:pPr>
      <w:r w:rsidRPr="00577B18">
        <w:rPr>
          <w:rFonts w:ascii="Arial" w:hAnsi="Arial" w:cs="Arial"/>
          <w:sz w:val="22"/>
          <w:szCs w:val="22"/>
          <w:lang w:val="nl-BE"/>
        </w:rPr>
        <w:t>Om op de lijst van voor vergoeding aangenomen mobiele toepassingen te worden opgenomen, dient het bedrijf dat de mobiele toepassing op de Belgische markt brengt, een aanvraagdossier in voor opname of wijziging van een mobiele toepassing op die lijst bij de Dienst voor geneeskundige verzorging van het RIZIV.</w:t>
      </w:r>
    </w:p>
    <w:p w14:paraId="6E99449D" w14:textId="77777777" w:rsidR="00DC693B" w:rsidRPr="00577B18" w:rsidRDefault="00DC693B" w:rsidP="00DC693B">
      <w:pPr>
        <w:spacing w:before="121" w:after="120"/>
        <w:ind w:left="220"/>
        <w:jc w:val="both"/>
        <w:rPr>
          <w:rFonts w:ascii="Arial" w:hAnsi="Arial" w:cs="Arial"/>
          <w:sz w:val="22"/>
          <w:szCs w:val="22"/>
          <w:lang w:val="nl-BE"/>
        </w:rPr>
      </w:pPr>
      <w:r w:rsidRPr="00577B18">
        <w:rPr>
          <w:rFonts w:ascii="Arial" w:hAnsi="Arial" w:cs="Arial"/>
          <w:sz w:val="22"/>
          <w:szCs w:val="22"/>
          <w:lang w:val="nl-BE"/>
        </w:rPr>
        <w:t>De mobiele toepassing moet voldoen aan volgende elementen:</w:t>
      </w:r>
    </w:p>
    <w:p w14:paraId="08EA3C37" w14:textId="77777777" w:rsidR="00DC693B" w:rsidRPr="00577B18" w:rsidRDefault="00DC693B" w:rsidP="00DC693B">
      <w:pPr>
        <w:widowControl w:val="0"/>
        <w:numPr>
          <w:ilvl w:val="0"/>
          <w:numId w:val="10"/>
        </w:numPr>
        <w:tabs>
          <w:tab w:val="left" w:pos="648"/>
        </w:tabs>
        <w:autoSpaceDE w:val="0"/>
        <w:autoSpaceDN w:val="0"/>
        <w:spacing w:before="157" w:line="273" w:lineRule="auto"/>
        <w:ind w:right="216"/>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1"/>
          <w:sz w:val="22"/>
          <w:szCs w:val="22"/>
          <w:lang w:val="nl-BE"/>
        </w:rPr>
        <w:t xml:space="preserve"> </w:t>
      </w:r>
      <w:r w:rsidRPr="00577B18">
        <w:rPr>
          <w:rFonts w:ascii="Arial" w:hAnsi="Arial" w:cs="Arial"/>
          <w:sz w:val="22"/>
          <w:szCs w:val="22"/>
          <w:lang w:val="nl-BE"/>
        </w:rPr>
        <w:t>mobiele</w:t>
      </w:r>
      <w:r w:rsidRPr="00577B18">
        <w:rPr>
          <w:rFonts w:ascii="Arial" w:hAnsi="Arial" w:cs="Arial"/>
          <w:spacing w:val="-12"/>
          <w:sz w:val="22"/>
          <w:szCs w:val="22"/>
          <w:lang w:val="nl-BE"/>
        </w:rPr>
        <w:t xml:space="preserve"> </w:t>
      </w:r>
      <w:r w:rsidRPr="00577B18">
        <w:rPr>
          <w:rFonts w:ascii="Arial" w:hAnsi="Arial" w:cs="Arial"/>
          <w:sz w:val="22"/>
          <w:szCs w:val="22"/>
          <w:lang w:val="nl-BE"/>
        </w:rPr>
        <w:t>toepassing</w:t>
      </w:r>
      <w:r w:rsidRPr="00577B18">
        <w:rPr>
          <w:rFonts w:ascii="Arial" w:hAnsi="Arial" w:cs="Arial"/>
          <w:spacing w:val="-10"/>
          <w:sz w:val="22"/>
          <w:szCs w:val="22"/>
          <w:lang w:val="nl-BE"/>
        </w:rPr>
        <w:t xml:space="preserve"> </w:t>
      </w:r>
      <w:r w:rsidRPr="00577B18">
        <w:rPr>
          <w:rFonts w:ascii="Arial" w:hAnsi="Arial" w:cs="Arial"/>
          <w:sz w:val="22"/>
          <w:szCs w:val="22"/>
          <w:lang w:val="nl-BE"/>
        </w:rPr>
        <w:t>is</w:t>
      </w:r>
      <w:r w:rsidRPr="00577B18">
        <w:rPr>
          <w:rFonts w:ascii="Arial" w:hAnsi="Arial" w:cs="Arial"/>
          <w:spacing w:val="-13"/>
          <w:sz w:val="22"/>
          <w:szCs w:val="22"/>
          <w:lang w:val="nl-BE"/>
        </w:rPr>
        <w:t xml:space="preserve"> </w:t>
      </w:r>
      <w:r w:rsidRPr="00577B18">
        <w:rPr>
          <w:rFonts w:ascii="Arial" w:hAnsi="Arial" w:cs="Arial"/>
          <w:sz w:val="22"/>
          <w:szCs w:val="22"/>
          <w:lang w:val="nl-BE"/>
        </w:rPr>
        <w:t>opgenomen</w:t>
      </w:r>
      <w:r w:rsidRPr="00577B18">
        <w:rPr>
          <w:rFonts w:ascii="Arial" w:hAnsi="Arial" w:cs="Arial"/>
          <w:spacing w:val="-10"/>
          <w:sz w:val="22"/>
          <w:szCs w:val="22"/>
          <w:lang w:val="nl-BE"/>
        </w:rPr>
        <w:t xml:space="preserve"> </w:t>
      </w:r>
      <w:r w:rsidRPr="00577B18">
        <w:rPr>
          <w:rFonts w:ascii="Arial" w:hAnsi="Arial" w:cs="Arial"/>
          <w:sz w:val="22"/>
          <w:szCs w:val="22"/>
          <w:lang w:val="nl-BE"/>
        </w:rPr>
        <w:t>op</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4"/>
          <w:sz w:val="22"/>
          <w:szCs w:val="22"/>
          <w:lang w:val="nl-BE"/>
        </w:rPr>
        <w:t xml:space="preserve"> </w:t>
      </w:r>
      <w:r w:rsidRPr="00577B18">
        <w:rPr>
          <w:rFonts w:ascii="Arial" w:hAnsi="Arial" w:cs="Arial"/>
          <w:sz w:val="22"/>
          <w:szCs w:val="22"/>
          <w:lang w:val="nl-BE"/>
        </w:rPr>
        <w:t>lijst</w:t>
      </w:r>
      <w:r w:rsidRPr="00577B18">
        <w:rPr>
          <w:rFonts w:ascii="Arial" w:hAnsi="Arial" w:cs="Arial"/>
          <w:spacing w:val="-8"/>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medische</w:t>
      </w:r>
      <w:r w:rsidRPr="00577B18">
        <w:rPr>
          <w:rFonts w:ascii="Arial" w:hAnsi="Arial" w:cs="Arial"/>
          <w:spacing w:val="-13"/>
          <w:sz w:val="22"/>
          <w:szCs w:val="22"/>
          <w:lang w:val="nl-BE"/>
        </w:rPr>
        <w:t xml:space="preserve"> </w:t>
      </w:r>
      <w:r w:rsidRPr="00577B18">
        <w:rPr>
          <w:rFonts w:ascii="Arial" w:hAnsi="Arial" w:cs="Arial"/>
          <w:sz w:val="22"/>
          <w:szCs w:val="22"/>
          <w:lang w:val="nl-BE"/>
        </w:rPr>
        <w:t>hulpmiddelen</w:t>
      </w:r>
      <w:r w:rsidRPr="00577B18">
        <w:rPr>
          <w:rFonts w:ascii="Arial" w:hAnsi="Arial" w:cs="Arial"/>
          <w:spacing w:val="-12"/>
          <w:sz w:val="22"/>
          <w:szCs w:val="22"/>
          <w:lang w:val="nl-BE"/>
        </w:rPr>
        <w:t xml:space="preserve"> </w:t>
      </w:r>
      <w:r w:rsidRPr="00577B18">
        <w:rPr>
          <w:rFonts w:ascii="Arial" w:hAnsi="Arial" w:cs="Arial"/>
          <w:sz w:val="22"/>
          <w:szCs w:val="22"/>
          <w:lang w:val="nl-BE"/>
        </w:rPr>
        <w:t>genotificeerd</w:t>
      </w:r>
      <w:r w:rsidRPr="00577B18">
        <w:rPr>
          <w:rFonts w:ascii="Arial" w:hAnsi="Arial" w:cs="Arial"/>
          <w:spacing w:val="-12"/>
          <w:sz w:val="22"/>
          <w:szCs w:val="22"/>
          <w:lang w:val="nl-BE"/>
        </w:rPr>
        <w:t xml:space="preserve"> </w:t>
      </w:r>
      <w:r w:rsidRPr="00577B18">
        <w:rPr>
          <w:rFonts w:ascii="Arial" w:hAnsi="Arial" w:cs="Arial"/>
          <w:sz w:val="22"/>
          <w:szCs w:val="22"/>
          <w:lang w:val="nl-BE"/>
        </w:rPr>
        <w:t xml:space="preserve">bij het FAGG. </w:t>
      </w:r>
      <w:r w:rsidRPr="00577B18">
        <w:rPr>
          <w:rFonts w:ascii="Arial" w:hAnsi="Arial" w:cs="Arial"/>
          <w:spacing w:val="-2"/>
          <w:sz w:val="22"/>
          <w:szCs w:val="22"/>
          <w:lang w:val="nl-BE"/>
        </w:rPr>
        <w:t xml:space="preserve">Hij </w:t>
      </w:r>
      <w:r w:rsidRPr="00577B18">
        <w:rPr>
          <w:rFonts w:ascii="Arial" w:hAnsi="Arial" w:cs="Arial"/>
          <w:sz w:val="22"/>
          <w:szCs w:val="22"/>
          <w:lang w:val="nl-BE"/>
        </w:rPr>
        <w:t>voldoet hiermee aan de bepalingen van M1 van de validatiepiramide en beschikt over een geldige CE-markering als medisch</w:t>
      </w:r>
      <w:r w:rsidRPr="00577B18">
        <w:rPr>
          <w:rFonts w:ascii="Arial" w:hAnsi="Arial" w:cs="Arial"/>
          <w:spacing w:val="-6"/>
          <w:sz w:val="22"/>
          <w:szCs w:val="22"/>
          <w:lang w:val="nl-BE"/>
        </w:rPr>
        <w:t xml:space="preserve"> </w:t>
      </w:r>
      <w:r w:rsidRPr="00577B18">
        <w:rPr>
          <w:rFonts w:ascii="Arial" w:hAnsi="Arial" w:cs="Arial"/>
          <w:sz w:val="22"/>
          <w:szCs w:val="22"/>
          <w:lang w:val="nl-BE"/>
        </w:rPr>
        <w:t>hulpmiddel;</w:t>
      </w:r>
    </w:p>
    <w:p w14:paraId="1D14C327" w14:textId="77777777" w:rsidR="00DC693B" w:rsidRPr="00577B18" w:rsidRDefault="00DC693B" w:rsidP="00DC693B">
      <w:pPr>
        <w:widowControl w:val="0"/>
        <w:numPr>
          <w:ilvl w:val="0"/>
          <w:numId w:val="10"/>
        </w:numPr>
        <w:tabs>
          <w:tab w:val="left" w:pos="648"/>
        </w:tabs>
        <w:autoSpaceDE w:val="0"/>
        <w:autoSpaceDN w:val="0"/>
        <w:spacing w:before="4" w:line="276" w:lineRule="auto"/>
        <w:ind w:right="210"/>
        <w:jc w:val="both"/>
        <w:rPr>
          <w:rFonts w:ascii="Arial" w:hAnsi="Arial" w:cs="Arial"/>
          <w:sz w:val="22"/>
          <w:szCs w:val="22"/>
          <w:lang w:val="nl-BE"/>
        </w:rPr>
      </w:pPr>
      <w:r w:rsidRPr="00577B18">
        <w:rPr>
          <w:rFonts w:ascii="Arial" w:hAnsi="Arial" w:cs="Arial"/>
          <w:sz w:val="22"/>
          <w:szCs w:val="22"/>
          <w:lang w:val="nl-BE"/>
        </w:rPr>
        <w:t>de verwerking van gegevens via de mobiele toepassing voldoet aan de bepalingen en vereisten zoals opgenomen in de toepasselijke wet- en regelgeving inzake de bescherming van persoonsgegevens, waaronder de Algemene Verordening Gegevensbescherming (AVG) en de wet van 30 juli 2018 betreffende de bescherming van natuurlijke personen met betrekking tot de verwerking van persoonsgegevens;</w:t>
      </w:r>
    </w:p>
    <w:p w14:paraId="408F7959" w14:textId="77777777" w:rsidR="00DC693B" w:rsidRPr="00577B18" w:rsidRDefault="00DC693B" w:rsidP="00DC693B">
      <w:pPr>
        <w:widowControl w:val="0"/>
        <w:numPr>
          <w:ilvl w:val="0"/>
          <w:numId w:val="10"/>
        </w:numPr>
        <w:tabs>
          <w:tab w:val="left" w:pos="648"/>
        </w:tabs>
        <w:autoSpaceDE w:val="0"/>
        <w:autoSpaceDN w:val="0"/>
        <w:spacing w:line="271" w:lineRule="auto"/>
        <w:ind w:right="218"/>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2"/>
          <w:sz w:val="22"/>
          <w:szCs w:val="22"/>
          <w:lang w:val="nl-BE"/>
        </w:rPr>
        <w:t xml:space="preserve"> </w:t>
      </w:r>
      <w:r w:rsidRPr="00577B18">
        <w:rPr>
          <w:rFonts w:ascii="Arial" w:hAnsi="Arial" w:cs="Arial"/>
          <w:sz w:val="22"/>
          <w:szCs w:val="22"/>
          <w:lang w:val="nl-BE"/>
        </w:rPr>
        <w:t>mobiele</w:t>
      </w:r>
      <w:r w:rsidRPr="00577B18">
        <w:rPr>
          <w:rFonts w:ascii="Arial" w:hAnsi="Arial" w:cs="Arial"/>
          <w:spacing w:val="-13"/>
          <w:sz w:val="22"/>
          <w:szCs w:val="22"/>
          <w:lang w:val="nl-BE"/>
        </w:rPr>
        <w:t xml:space="preserve"> </w:t>
      </w:r>
      <w:r w:rsidRPr="00577B18">
        <w:rPr>
          <w:rFonts w:ascii="Arial" w:hAnsi="Arial" w:cs="Arial"/>
          <w:sz w:val="22"/>
          <w:szCs w:val="22"/>
          <w:lang w:val="nl-BE"/>
        </w:rPr>
        <w:t>toepassing</w:t>
      </w:r>
      <w:r w:rsidRPr="00577B18">
        <w:rPr>
          <w:rFonts w:ascii="Arial" w:hAnsi="Arial" w:cs="Arial"/>
          <w:spacing w:val="-12"/>
          <w:sz w:val="22"/>
          <w:szCs w:val="22"/>
          <w:lang w:val="nl-BE"/>
        </w:rPr>
        <w:t xml:space="preserve"> </w:t>
      </w:r>
      <w:r w:rsidRPr="00577B18">
        <w:rPr>
          <w:rFonts w:ascii="Arial" w:hAnsi="Arial" w:cs="Arial"/>
          <w:sz w:val="22"/>
          <w:szCs w:val="22"/>
          <w:lang w:val="nl-BE"/>
        </w:rPr>
        <w:t>heeft</w:t>
      </w:r>
      <w:r w:rsidRPr="00577B18">
        <w:rPr>
          <w:rFonts w:ascii="Arial" w:hAnsi="Arial" w:cs="Arial"/>
          <w:spacing w:val="-12"/>
          <w:sz w:val="22"/>
          <w:szCs w:val="22"/>
          <w:lang w:val="nl-BE"/>
        </w:rPr>
        <w:t xml:space="preserve"> </w:t>
      </w:r>
      <w:r w:rsidRPr="00577B18">
        <w:rPr>
          <w:rFonts w:ascii="Arial" w:hAnsi="Arial" w:cs="Arial"/>
          <w:sz w:val="22"/>
          <w:szCs w:val="22"/>
          <w:lang w:val="nl-BE"/>
        </w:rPr>
        <w:t>een</w:t>
      </w:r>
      <w:r w:rsidRPr="00577B18">
        <w:rPr>
          <w:rFonts w:ascii="Arial" w:hAnsi="Arial" w:cs="Arial"/>
          <w:spacing w:val="-13"/>
          <w:sz w:val="22"/>
          <w:szCs w:val="22"/>
          <w:lang w:val="nl-BE"/>
        </w:rPr>
        <w:t xml:space="preserve"> </w:t>
      </w:r>
      <w:r w:rsidRPr="00577B18">
        <w:rPr>
          <w:rFonts w:ascii="Arial" w:hAnsi="Arial" w:cs="Arial"/>
          <w:sz w:val="22"/>
          <w:szCs w:val="22"/>
          <w:lang w:val="nl-BE"/>
        </w:rPr>
        <w:t>bewijs</w:t>
      </w:r>
      <w:r w:rsidRPr="00577B18">
        <w:rPr>
          <w:rFonts w:ascii="Arial" w:hAnsi="Arial" w:cs="Arial"/>
          <w:spacing w:val="-11"/>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interoperabiliteit</w:t>
      </w:r>
      <w:r w:rsidRPr="00577B18">
        <w:rPr>
          <w:rFonts w:ascii="Arial" w:hAnsi="Arial" w:cs="Arial"/>
          <w:spacing w:val="-10"/>
          <w:sz w:val="22"/>
          <w:szCs w:val="22"/>
          <w:lang w:val="nl-BE"/>
        </w:rPr>
        <w:t xml:space="preserve"> </w:t>
      </w:r>
      <w:r w:rsidRPr="00577B18">
        <w:rPr>
          <w:rFonts w:ascii="Arial" w:hAnsi="Arial" w:cs="Arial"/>
          <w:sz w:val="22"/>
          <w:szCs w:val="22"/>
          <w:lang w:val="nl-BE"/>
        </w:rPr>
        <w:t>bekomen</w:t>
      </w:r>
      <w:r w:rsidRPr="00577B18">
        <w:rPr>
          <w:rFonts w:ascii="Arial" w:hAnsi="Arial" w:cs="Arial"/>
          <w:spacing w:val="-12"/>
          <w:sz w:val="22"/>
          <w:szCs w:val="22"/>
          <w:lang w:val="nl-BE"/>
        </w:rPr>
        <w:t xml:space="preserve"> </w:t>
      </w:r>
      <w:r w:rsidRPr="00577B18">
        <w:rPr>
          <w:rFonts w:ascii="Arial" w:hAnsi="Arial" w:cs="Arial"/>
          <w:sz w:val="22"/>
          <w:szCs w:val="22"/>
          <w:lang w:val="nl-BE"/>
        </w:rPr>
        <w:t>bij</w:t>
      </w:r>
      <w:r w:rsidRPr="00577B18">
        <w:rPr>
          <w:rFonts w:ascii="Arial" w:hAnsi="Arial" w:cs="Arial"/>
          <w:spacing w:val="-12"/>
          <w:sz w:val="22"/>
          <w:szCs w:val="22"/>
          <w:lang w:val="nl-BE"/>
        </w:rPr>
        <w:t xml:space="preserve"> </w:t>
      </w:r>
      <w:r w:rsidRPr="00577B18">
        <w:rPr>
          <w:rFonts w:ascii="Arial" w:hAnsi="Arial" w:cs="Arial"/>
          <w:sz w:val="22"/>
          <w:szCs w:val="22"/>
          <w:lang w:val="nl-BE"/>
        </w:rPr>
        <w:t>eHealth</w:t>
      </w:r>
      <w:r w:rsidRPr="00577B18">
        <w:rPr>
          <w:rFonts w:ascii="Arial" w:hAnsi="Arial" w:cs="Arial"/>
          <w:spacing w:val="-11"/>
          <w:sz w:val="22"/>
          <w:szCs w:val="22"/>
          <w:lang w:val="nl-BE"/>
        </w:rPr>
        <w:t xml:space="preserve"> </w:t>
      </w:r>
      <w:r w:rsidRPr="00577B18">
        <w:rPr>
          <w:rFonts w:ascii="Arial" w:hAnsi="Arial" w:cs="Arial"/>
          <w:sz w:val="22"/>
          <w:szCs w:val="22"/>
          <w:lang w:val="nl-BE"/>
        </w:rPr>
        <w:t>en</w:t>
      </w:r>
      <w:r w:rsidRPr="00577B18">
        <w:rPr>
          <w:rFonts w:ascii="Arial" w:hAnsi="Arial" w:cs="Arial"/>
          <w:spacing w:val="-12"/>
          <w:sz w:val="22"/>
          <w:szCs w:val="22"/>
          <w:lang w:val="nl-BE"/>
        </w:rPr>
        <w:t xml:space="preserve"> </w:t>
      </w:r>
      <w:r w:rsidRPr="00577B18">
        <w:rPr>
          <w:rFonts w:ascii="Arial" w:hAnsi="Arial" w:cs="Arial"/>
          <w:sz w:val="22"/>
          <w:szCs w:val="22"/>
          <w:lang w:val="nl-BE"/>
        </w:rPr>
        <w:t>voldoet daarmee aan de bepalingen van M2 van de</w:t>
      </w:r>
      <w:r w:rsidRPr="00577B18">
        <w:rPr>
          <w:rFonts w:ascii="Arial" w:hAnsi="Arial" w:cs="Arial"/>
          <w:spacing w:val="-10"/>
          <w:sz w:val="22"/>
          <w:szCs w:val="22"/>
          <w:lang w:val="nl-BE"/>
        </w:rPr>
        <w:t xml:space="preserve"> </w:t>
      </w:r>
      <w:r w:rsidRPr="00577B18">
        <w:rPr>
          <w:rFonts w:ascii="Arial" w:hAnsi="Arial" w:cs="Arial"/>
          <w:sz w:val="22"/>
          <w:szCs w:val="22"/>
          <w:lang w:val="nl-BE"/>
        </w:rPr>
        <w:t>validatiepiramide;</w:t>
      </w:r>
    </w:p>
    <w:p w14:paraId="5B2F1E6D" w14:textId="579583BD" w:rsidR="00DC693B" w:rsidRDefault="00DC693B" w:rsidP="00DC693B">
      <w:pPr>
        <w:widowControl w:val="0"/>
        <w:numPr>
          <w:ilvl w:val="0"/>
          <w:numId w:val="10"/>
        </w:numPr>
        <w:tabs>
          <w:tab w:val="left" w:pos="648"/>
        </w:tabs>
        <w:autoSpaceDE w:val="0"/>
        <w:autoSpaceDN w:val="0"/>
        <w:spacing w:before="3" w:line="276" w:lineRule="auto"/>
        <w:ind w:right="216"/>
        <w:jc w:val="both"/>
        <w:rPr>
          <w:rFonts w:ascii="Arial" w:hAnsi="Arial" w:cs="Arial"/>
          <w:sz w:val="22"/>
          <w:szCs w:val="22"/>
          <w:lang w:val="nl-BE"/>
        </w:rPr>
      </w:pPr>
      <w:r w:rsidRPr="00577B18">
        <w:rPr>
          <w:rFonts w:ascii="Arial" w:hAnsi="Arial" w:cs="Arial"/>
          <w:sz w:val="22"/>
          <w:szCs w:val="22"/>
          <w:lang w:val="nl-BE"/>
        </w:rPr>
        <w:t>voor</w:t>
      </w:r>
      <w:r w:rsidRPr="00577B18">
        <w:rPr>
          <w:rFonts w:ascii="Arial" w:hAnsi="Arial" w:cs="Arial"/>
          <w:spacing w:val="-5"/>
          <w:sz w:val="22"/>
          <w:szCs w:val="22"/>
          <w:lang w:val="nl-BE"/>
        </w:rPr>
        <w:t xml:space="preserve"> </w:t>
      </w:r>
      <w:r w:rsidRPr="00577B18">
        <w:rPr>
          <w:rFonts w:ascii="Arial" w:hAnsi="Arial" w:cs="Arial"/>
          <w:sz w:val="22"/>
          <w:szCs w:val="22"/>
          <w:lang w:val="nl-BE"/>
        </w:rPr>
        <w:t>de</w:t>
      </w:r>
      <w:r w:rsidRPr="00577B18">
        <w:rPr>
          <w:rFonts w:ascii="Arial" w:hAnsi="Arial" w:cs="Arial"/>
          <w:spacing w:val="-9"/>
          <w:sz w:val="22"/>
          <w:szCs w:val="22"/>
          <w:lang w:val="nl-BE"/>
        </w:rPr>
        <w:t xml:space="preserve"> </w:t>
      </w:r>
      <w:r w:rsidRPr="00577B18">
        <w:rPr>
          <w:rFonts w:ascii="Arial" w:hAnsi="Arial" w:cs="Arial"/>
          <w:sz w:val="22"/>
          <w:szCs w:val="22"/>
          <w:lang w:val="nl-BE"/>
        </w:rPr>
        <w:t>mobiele</w:t>
      </w:r>
      <w:r w:rsidRPr="00577B18">
        <w:rPr>
          <w:rFonts w:ascii="Arial" w:hAnsi="Arial" w:cs="Arial"/>
          <w:spacing w:val="-5"/>
          <w:sz w:val="22"/>
          <w:szCs w:val="22"/>
          <w:lang w:val="nl-BE"/>
        </w:rPr>
        <w:t xml:space="preserve"> </w:t>
      </w:r>
      <w:r w:rsidRPr="00577B18">
        <w:rPr>
          <w:rFonts w:ascii="Arial" w:hAnsi="Arial" w:cs="Arial"/>
          <w:sz w:val="22"/>
          <w:szCs w:val="22"/>
          <w:lang w:val="nl-BE"/>
        </w:rPr>
        <w:t>toepassing</w:t>
      </w:r>
      <w:r w:rsidRPr="00577B18">
        <w:rPr>
          <w:rFonts w:ascii="Arial" w:hAnsi="Arial" w:cs="Arial"/>
          <w:spacing w:val="-6"/>
          <w:sz w:val="22"/>
          <w:szCs w:val="22"/>
          <w:lang w:val="nl-BE"/>
        </w:rPr>
        <w:t xml:space="preserve"> </w:t>
      </w:r>
      <w:r w:rsidRPr="00577B18">
        <w:rPr>
          <w:rFonts w:ascii="Arial" w:hAnsi="Arial" w:cs="Arial"/>
          <w:sz w:val="22"/>
          <w:szCs w:val="22"/>
          <w:lang w:val="nl-BE"/>
        </w:rPr>
        <w:t>die</w:t>
      </w:r>
      <w:r w:rsidRPr="00577B18">
        <w:rPr>
          <w:rFonts w:ascii="Arial" w:hAnsi="Arial" w:cs="Arial"/>
          <w:spacing w:val="-5"/>
          <w:sz w:val="22"/>
          <w:szCs w:val="22"/>
          <w:lang w:val="nl-BE"/>
        </w:rPr>
        <w:t xml:space="preserve"> </w:t>
      </w:r>
      <w:r w:rsidRPr="00577B18">
        <w:rPr>
          <w:rFonts w:ascii="Arial" w:hAnsi="Arial" w:cs="Arial"/>
          <w:sz w:val="22"/>
          <w:szCs w:val="22"/>
          <w:lang w:val="nl-BE"/>
        </w:rPr>
        <w:t>bijzondere</w:t>
      </w:r>
      <w:r w:rsidRPr="00577B18">
        <w:rPr>
          <w:rFonts w:ascii="Arial" w:hAnsi="Arial" w:cs="Arial"/>
          <w:spacing w:val="-8"/>
          <w:sz w:val="22"/>
          <w:szCs w:val="22"/>
          <w:lang w:val="nl-BE"/>
        </w:rPr>
        <w:t xml:space="preserve"> </w:t>
      </w:r>
      <w:r w:rsidRPr="00577B18">
        <w:rPr>
          <w:rFonts w:ascii="Arial" w:hAnsi="Arial" w:cs="Arial"/>
          <w:sz w:val="22"/>
          <w:szCs w:val="22"/>
          <w:lang w:val="nl-BE"/>
        </w:rPr>
        <w:t>categorieën</w:t>
      </w:r>
      <w:r w:rsidRPr="00577B18">
        <w:rPr>
          <w:rFonts w:ascii="Arial" w:hAnsi="Arial" w:cs="Arial"/>
          <w:spacing w:val="-6"/>
          <w:sz w:val="22"/>
          <w:szCs w:val="22"/>
          <w:lang w:val="nl-BE"/>
        </w:rPr>
        <w:t xml:space="preserve"> </w:t>
      </w:r>
      <w:r w:rsidRPr="00577B18">
        <w:rPr>
          <w:rFonts w:ascii="Arial" w:hAnsi="Arial" w:cs="Arial"/>
          <w:sz w:val="22"/>
          <w:szCs w:val="22"/>
          <w:lang w:val="nl-BE"/>
        </w:rPr>
        <w:t>van</w:t>
      </w:r>
      <w:r w:rsidRPr="00577B18">
        <w:rPr>
          <w:rFonts w:ascii="Arial" w:hAnsi="Arial" w:cs="Arial"/>
          <w:spacing w:val="-5"/>
          <w:sz w:val="22"/>
          <w:szCs w:val="22"/>
          <w:lang w:val="nl-BE"/>
        </w:rPr>
        <w:t xml:space="preserve"> </w:t>
      </w:r>
      <w:r w:rsidRPr="00577B18">
        <w:rPr>
          <w:rFonts w:ascii="Arial" w:hAnsi="Arial" w:cs="Arial"/>
          <w:sz w:val="22"/>
          <w:szCs w:val="22"/>
          <w:lang w:val="nl-BE"/>
        </w:rPr>
        <w:t>persoonsgegevens</w:t>
      </w:r>
      <w:r w:rsidRPr="00577B18">
        <w:rPr>
          <w:rFonts w:ascii="Arial" w:hAnsi="Arial" w:cs="Arial"/>
          <w:spacing w:val="-6"/>
          <w:sz w:val="22"/>
          <w:szCs w:val="22"/>
          <w:lang w:val="nl-BE"/>
        </w:rPr>
        <w:t xml:space="preserve"> </w:t>
      </w:r>
      <w:r w:rsidRPr="00577B18">
        <w:rPr>
          <w:rFonts w:ascii="Arial" w:hAnsi="Arial" w:cs="Arial"/>
          <w:sz w:val="22"/>
          <w:szCs w:val="22"/>
          <w:lang w:val="nl-BE"/>
        </w:rPr>
        <w:t>in</w:t>
      </w:r>
      <w:r w:rsidRPr="00577B18">
        <w:rPr>
          <w:rFonts w:ascii="Arial" w:hAnsi="Arial" w:cs="Arial"/>
          <w:spacing w:val="-5"/>
          <w:sz w:val="22"/>
          <w:szCs w:val="22"/>
          <w:lang w:val="nl-BE"/>
        </w:rPr>
        <w:t xml:space="preserve"> </w:t>
      </w: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zin</w:t>
      </w:r>
      <w:r w:rsidRPr="00577B18">
        <w:rPr>
          <w:rFonts w:ascii="Arial" w:hAnsi="Arial" w:cs="Arial"/>
          <w:spacing w:val="-6"/>
          <w:sz w:val="22"/>
          <w:szCs w:val="22"/>
          <w:lang w:val="nl-BE"/>
        </w:rPr>
        <w:t xml:space="preserve"> </w:t>
      </w:r>
      <w:r w:rsidRPr="00577B18">
        <w:rPr>
          <w:rFonts w:ascii="Arial" w:hAnsi="Arial" w:cs="Arial"/>
          <w:sz w:val="22"/>
          <w:szCs w:val="22"/>
          <w:lang w:val="nl-BE"/>
        </w:rPr>
        <w:t>van artikel 9 van de AVG verwerkt, dient het bedrijf bevestigd te hebben dat een gegevensbeschermingseffectbeoordeling overeenkomstig artikel 35 van de AVG werd uitgevoerd en dient deze beoordeling publiek bekend gemaakt te</w:t>
      </w:r>
      <w:r w:rsidRPr="00577B18">
        <w:rPr>
          <w:rFonts w:ascii="Arial" w:hAnsi="Arial" w:cs="Arial"/>
          <w:spacing w:val="-15"/>
          <w:sz w:val="22"/>
          <w:szCs w:val="22"/>
          <w:lang w:val="nl-BE"/>
        </w:rPr>
        <w:t xml:space="preserve"> </w:t>
      </w:r>
      <w:r w:rsidRPr="00577B18">
        <w:rPr>
          <w:rFonts w:ascii="Arial" w:hAnsi="Arial" w:cs="Arial"/>
          <w:sz w:val="22"/>
          <w:szCs w:val="22"/>
          <w:lang w:val="nl-BE"/>
        </w:rPr>
        <w:t>zijn;</w:t>
      </w:r>
    </w:p>
    <w:p w14:paraId="1DEBCF31" w14:textId="77777777" w:rsidR="005F3238" w:rsidRPr="00577B18" w:rsidRDefault="005F3238" w:rsidP="005F3238">
      <w:pPr>
        <w:widowControl w:val="0"/>
        <w:tabs>
          <w:tab w:val="left" w:pos="648"/>
        </w:tabs>
        <w:autoSpaceDE w:val="0"/>
        <w:autoSpaceDN w:val="0"/>
        <w:spacing w:before="3" w:line="276" w:lineRule="auto"/>
        <w:ind w:left="647" w:right="216"/>
        <w:jc w:val="both"/>
        <w:rPr>
          <w:rFonts w:ascii="Arial" w:hAnsi="Arial" w:cs="Arial"/>
          <w:sz w:val="22"/>
          <w:szCs w:val="22"/>
          <w:lang w:val="nl-BE"/>
        </w:rPr>
      </w:pPr>
    </w:p>
    <w:p w14:paraId="39AF264C" w14:textId="77777777" w:rsidR="00DC693B" w:rsidRPr="00577B18" w:rsidRDefault="00DC693B" w:rsidP="00DC693B">
      <w:pPr>
        <w:widowControl w:val="0"/>
        <w:numPr>
          <w:ilvl w:val="0"/>
          <w:numId w:val="10"/>
        </w:numPr>
        <w:tabs>
          <w:tab w:val="left" w:pos="648"/>
        </w:tabs>
        <w:autoSpaceDE w:val="0"/>
        <w:autoSpaceDN w:val="0"/>
        <w:spacing w:line="271" w:lineRule="auto"/>
        <w:ind w:right="216"/>
        <w:jc w:val="both"/>
        <w:rPr>
          <w:rFonts w:ascii="Arial" w:hAnsi="Arial" w:cs="Arial"/>
          <w:sz w:val="22"/>
          <w:szCs w:val="22"/>
          <w:lang w:val="nl-BE"/>
        </w:rPr>
      </w:pPr>
      <w:r w:rsidRPr="00577B18">
        <w:rPr>
          <w:rFonts w:ascii="Arial" w:hAnsi="Arial" w:cs="Arial"/>
          <w:sz w:val="22"/>
          <w:szCs w:val="22"/>
          <w:lang w:val="nl-BE"/>
        </w:rPr>
        <w:t>de mobiele toepassing moet het zorgprotocol zoals opgenomen in bijlage 1 bij deze overeenkomst,</w:t>
      </w:r>
      <w:r w:rsidRPr="00577B18">
        <w:rPr>
          <w:rFonts w:ascii="Arial" w:hAnsi="Arial" w:cs="Arial"/>
          <w:spacing w:val="1"/>
          <w:sz w:val="22"/>
          <w:szCs w:val="22"/>
          <w:lang w:val="nl-BE"/>
        </w:rPr>
        <w:t xml:space="preserve"> </w:t>
      </w:r>
      <w:r w:rsidRPr="00577B18">
        <w:rPr>
          <w:rFonts w:ascii="Arial" w:hAnsi="Arial" w:cs="Arial"/>
          <w:sz w:val="22"/>
          <w:szCs w:val="22"/>
          <w:lang w:val="nl-BE"/>
        </w:rPr>
        <w:t>ondersteunen.</w:t>
      </w:r>
    </w:p>
    <w:p w14:paraId="0F5CFE44" w14:textId="77777777" w:rsidR="00DC693B" w:rsidRPr="00577B18" w:rsidRDefault="00DC693B" w:rsidP="00DC693B">
      <w:pPr>
        <w:spacing w:before="120" w:after="120" w:line="276" w:lineRule="auto"/>
        <w:ind w:left="220" w:right="213"/>
        <w:jc w:val="both"/>
        <w:rPr>
          <w:rFonts w:ascii="Arial" w:hAnsi="Arial" w:cs="Arial"/>
          <w:sz w:val="22"/>
          <w:szCs w:val="22"/>
          <w:lang w:val="nl-BE"/>
        </w:rPr>
      </w:pPr>
      <w:r w:rsidRPr="00577B18">
        <w:rPr>
          <w:rFonts w:ascii="Arial" w:hAnsi="Arial" w:cs="Arial"/>
          <w:sz w:val="22"/>
          <w:szCs w:val="22"/>
          <w:lang w:val="nl-BE"/>
        </w:rPr>
        <w:t>Elke</w:t>
      </w:r>
      <w:r w:rsidRPr="00577B18">
        <w:rPr>
          <w:rFonts w:ascii="Arial" w:hAnsi="Arial" w:cs="Arial"/>
          <w:spacing w:val="-12"/>
          <w:sz w:val="22"/>
          <w:szCs w:val="22"/>
          <w:lang w:val="nl-BE"/>
        </w:rPr>
        <w:t xml:space="preserve"> </w:t>
      </w:r>
      <w:r w:rsidRPr="00577B18">
        <w:rPr>
          <w:rFonts w:ascii="Arial" w:hAnsi="Arial" w:cs="Arial"/>
          <w:sz w:val="22"/>
          <w:szCs w:val="22"/>
          <w:lang w:val="nl-BE"/>
        </w:rPr>
        <w:t>aanvraag</w:t>
      </w:r>
      <w:r w:rsidRPr="00577B18">
        <w:rPr>
          <w:rFonts w:ascii="Arial" w:hAnsi="Arial" w:cs="Arial"/>
          <w:spacing w:val="-12"/>
          <w:sz w:val="22"/>
          <w:szCs w:val="22"/>
          <w:lang w:val="nl-BE"/>
        </w:rPr>
        <w:t xml:space="preserve"> </w:t>
      </w:r>
      <w:r w:rsidRPr="00577B18">
        <w:rPr>
          <w:rFonts w:ascii="Arial" w:hAnsi="Arial" w:cs="Arial"/>
          <w:sz w:val="22"/>
          <w:szCs w:val="22"/>
          <w:lang w:val="nl-BE"/>
        </w:rPr>
        <w:t>wordt</w:t>
      </w:r>
      <w:r w:rsidRPr="00577B18">
        <w:rPr>
          <w:rFonts w:ascii="Arial" w:hAnsi="Arial" w:cs="Arial"/>
          <w:spacing w:val="-11"/>
          <w:sz w:val="22"/>
          <w:szCs w:val="22"/>
          <w:lang w:val="nl-BE"/>
        </w:rPr>
        <w:t xml:space="preserve"> </w:t>
      </w:r>
      <w:r w:rsidRPr="00577B18">
        <w:rPr>
          <w:rFonts w:ascii="Arial" w:hAnsi="Arial" w:cs="Arial"/>
          <w:sz w:val="22"/>
          <w:szCs w:val="22"/>
          <w:lang w:val="nl-BE"/>
        </w:rPr>
        <w:t>bovendien</w:t>
      </w:r>
      <w:r w:rsidRPr="00577B18">
        <w:rPr>
          <w:rFonts w:ascii="Arial" w:hAnsi="Arial" w:cs="Arial"/>
          <w:spacing w:val="-12"/>
          <w:sz w:val="22"/>
          <w:szCs w:val="22"/>
          <w:lang w:val="nl-BE"/>
        </w:rPr>
        <w:t xml:space="preserve"> </w:t>
      </w:r>
      <w:r w:rsidRPr="00577B18">
        <w:rPr>
          <w:rFonts w:ascii="Arial" w:hAnsi="Arial" w:cs="Arial"/>
          <w:sz w:val="22"/>
          <w:szCs w:val="22"/>
          <w:lang w:val="nl-BE"/>
        </w:rPr>
        <w:t>geëvalueerd</w:t>
      </w:r>
      <w:r w:rsidRPr="00577B18">
        <w:rPr>
          <w:rFonts w:ascii="Arial" w:hAnsi="Arial" w:cs="Arial"/>
          <w:spacing w:val="-11"/>
          <w:sz w:val="22"/>
          <w:szCs w:val="22"/>
          <w:lang w:val="nl-BE"/>
        </w:rPr>
        <w:t xml:space="preserve"> </w:t>
      </w:r>
      <w:r w:rsidRPr="00577B18">
        <w:rPr>
          <w:rFonts w:ascii="Arial" w:hAnsi="Arial" w:cs="Arial"/>
          <w:sz w:val="22"/>
          <w:szCs w:val="22"/>
          <w:lang w:val="nl-BE"/>
        </w:rPr>
        <w:t>naar</w:t>
      </w:r>
      <w:r w:rsidRPr="00577B18">
        <w:rPr>
          <w:rFonts w:ascii="Arial" w:hAnsi="Arial" w:cs="Arial"/>
          <w:spacing w:val="-13"/>
          <w:sz w:val="22"/>
          <w:szCs w:val="22"/>
          <w:lang w:val="nl-BE"/>
        </w:rPr>
        <w:t xml:space="preserve"> </w:t>
      </w:r>
      <w:r w:rsidRPr="00577B18">
        <w:rPr>
          <w:rFonts w:ascii="Arial" w:hAnsi="Arial" w:cs="Arial"/>
          <w:sz w:val="22"/>
          <w:szCs w:val="22"/>
          <w:lang w:val="nl-BE"/>
        </w:rPr>
        <w:t>werkzaamheid</w:t>
      </w:r>
      <w:r w:rsidRPr="00577B18">
        <w:rPr>
          <w:rFonts w:ascii="Arial" w:hAnsi="Arial" w:cs="Arial"/>
          <w:spacing w:val="-12"/>
          <w:sz w:val="22"/>
          <w:szCs w:val="22"/>
          <w:lang w:val="nl-BE"/>
        </w:rPr>
        <w:t xml:space="preserve"> </w:t>
      </w:r>
      <w:r w:rsidRPr="00577B18">
        <w:rPr>
          <w:rFonts w:ascii="Arial" w:hAnsi="Arial" w:cs="Arial"/>
          <w:sz w:val="22"/>
          <w:szCs w:val="22"/>
          <w:lang w:val="nl-BE"/>
        </w:rPr>
        <w:t>en</w:t>
      </w:r>
      <w:r w:rsidRPr="00577B18">
        <w:rPr>
          <w:rFonts w:ascii="Arial" w:hAnsi="Arial" w:cs="Arial"/>
          <w:spacing w:val="-14"/>
          <w:sz w:val="22"/>
          <w:szCs w:val="22"/>
          <w:lang w:val="nl-BE"/>
        </w:rPr>
        <w:t xml:space="preserve"> </w:t>
      </w:r>
      <w:r w:rsidRPr="00577B18">
        <w:rPr>
          <w:rFonts w:ascii="Arial" w:hAnsi="Arial" w:cs="Arial"/>
          <w:sz w:val="22"/>
          <w:szCs w:val="22"/>
          <w:lang w:val="nl-BE"/>
        </w:rPr>
        <w:t>effectiviteit</w:t>
      </w:r>
      <w:r w:rsidRPr="00577B18">
        <w:rPr>
          <w:rFonts w:ascii="Arial" w:hAnsi="Arial" w:cs="Arial"/>
          <w:spacing w:val="-10"/>
          <w:sz w:val="22"/>
          <w:szCs w:val="22"/>
          <w:lang w:val="nl-BE"/>
        </w:rPr>
        <w:t xml:space="preserve"> </w:t>
      </w:r>
      <w:r w:rsidRPr="00577B18">
        <w:rPr>
          <w:rFonts w:ascii="Arial" w:hAnsi="Arial" w:cs="Arial"/>
          <w:sz w:val="22"/>
          <w:szCs w:val="22"/>
          <w:lang w:val="nl-BE"/>
        </w:rPr>
        <w:t>en</w:t>
      </w:r>
      <w:r w:rsidRPr="00577B18">
        <w:rPr>
          <w:rFonts w:ascii="Arial" w:hAnsi="Arial" w:cs="Arial"/>
          <w:spacing w:val="-12"/>
          <w:sz w:val="22"/>
          <w:szCs w:val="22"/>
          <w:lang w:val="nl-BE"/>
        </w:rPr>
        <w:t xml:space="preserve"> </w:t>
      </w:r>
      <w:r w:rsidRPr="00577B18">
        <w:rPr>
          <w:rFonts w:ascii="Arial" w:hAnsi="Arial" w:cs="Arial"/>
          <w:sz w:val="22"/>
          <w:szCs w:val="22"/>
          <w:lang w:val="nl-BE"/>
        </w:rPr>
        <w:t>moet</w:t>
      </w:r>
      <w:r w:rsidRPr="00577B18">
        <w:rPr>
          <w:rFonts w:ascii="Arial" w:hAnsi="Arial" w:cs="Arial"/>
          <w:spacing w:val="-13"/>
          <w:sz w:val="22"/>
          <w:szCs w:val="22"/>
          <w:lang w:val="nl-BE"/>
        </w:rPr>
        <w:t xml:space="preserve"> </w:t>
      </w:r>
      <w:r w:rsidRPr="00577B18">
        <w:rPr>
          <w:rFonts w:ascii="Arial" w:hAnsi="Arial" w:cs="Arial"/>
          <w:sz w:val="22"/>
          <w:szCs w:val="22"/>
          <w:lang w:val="nl-BE"/>
        </w:rPr>
        <w:t>toelaten de criteria vermeld in het zorgprotocol, opgenomen in bijlage 1 bij deze overeenkomst, te verrichten.</w:t>
      </w:r>
    </w:p>
    <w:p w14:paraId="7D932335" w14:textId="77777777" w:rsidR="00DC693B" w:rsidRPr="00577B18" w:rsidRDefault="00DC693B" w:rsidP="00DC693B">
      <w:pPr>
        <w:spacing w:before="121" w:after="120"/>
        <w:ind w:left="220"/>
        <w:jc w:val="both"/>
        <w:rPr>
          <w:rFonts w:ascii="Arial" w:hAnsi="Arial" w:cs="Arial"/>
          <w:sz w:val="22"/>
          <w:szCs w:val="22"/>
          <w:lang w:val="nl-BE"/>
        </w:rPr>
      </w:pPr>
      <w:r w:rsidRPr="00577B18">
        <w:rPr>
          <w:rFonts w:ascii="Arial" w:hAnsi="Arial" w:cs="Arial"/>
          <w:sz w:val="22"/>
          <w:szCs w:val="22"/>
          <w:lang w:val="nl-BE"/>
        </w:rPr>
        <w:t>Tevens moet de mobiele toepassing het volgende kunnen genereren:</w:t>
      </w:r>
    </w:p>
    <w:p w14:paraId="10BAA46A" w14:textId="77777777" w:rsidR="00DC693B" w:rsidRPr="00577B18" w:rsidRDefault="00DC693B" w:rsidP="00DC693B">
      <w:pPr>
        <w:widowControl w:val="0"/>
        <w:numPr>
          <w:ilvl w:val="0"/>
          <w:numId w:val="10"/>
        </w:numPr>
        <w:tabs>
          <w:tab w:val="left" w:pos="648"/>
        </w:tabs>
        <w:autoSpaceDE w:val="0"/>
        <w:autoSpaceDN w:val="0"/>
        <w:spacing w:before="157" w:line="276" w:lineRule="auto"/>
        <w:ind w:right="215"/>
        <w:jc w:val="both"/>
        <w:rPr>
          <w:rFonts w:ascii="Arial" w:hAnsi="Arial" w:cs="Arial"/>
          <w:sz w:val="22"/>
          <w:szCs w:val="22"/>
          <w:lang w:val="nl-BE"/>
        </w:rPr>
      </w:pPr>
      <w:r w:rsidRPr="00577B18">
        <w:rPr>
          <w:rFonts w:ascii="Arial" w:hAnsi="Arial" w:cs="Arial"/>
          <w:sz w:val="22"/>
          <w:szCs w:val="22"/>
          <w:lang w:val="nl-BE"/>
        </w:rPr>
        <w:t>een activiteitenbewijsstuk dat de kinesitherapeut toelaat ten aanzien van de verzekeringsinstelling van de betrokken patiënt zijn activiteiten op het platform ter opvolging van</w:t>
      </w:r>
      <w:r w:rsidRPr="00577B18">
        <w:rPr>
          <w:rFonts w:ascii="Arial" w:hAnsi="Arial" w:cs="Arial"/>
          <w:spacing w:val="-3"/>
          <w:sz w:val="22"/>
          <w:szCs w:val="22"/>
          <w:lang w:val="nl-BE"/>
        </w:rPr>
        <w:t xml:space="preserve"> </w:t>
      </w:r>
      <w:r w:rsidRPr="00577B18">
        <w:rPr>
          <w:rFonts w:ascii="Arial" w:hAnsi="Arial" w:cs="Arial"/>
          <w:sz w:val="22"/>
          <w:szCs w:val="22"/>
          <w:lang w:val="nl-BE"/>
        </w:rPr>
        <w:t>de</w:t>
      </w:r>
      <w:r w:rsidRPr="00577B18">
        <w:rPr>
          <w:rFonts w:ascii="Arial" w:hAnsi="Arial" w:cs="Arial"/>
          <w:spacing w:val="-3"/>
          <w:sz w:val="22"/>
          <w:szCs w:val="22"/>
          <w:lang w:val="nl-BE"/>
        </w:rPr>
        <w:t xml:space="preserve"> </w:t>
      </w:r>
      <w:r w:rsidRPr="00577B18">
        <w:rPr>
          <w:rFonts w:ascii="Arial" w:hAnsi="Arial" w:cs="Arial"/>
          <w:sz w:val="22"/>
          <w:szCs w:val="22"/>
          <w:lang w:val="nl-BE"/>
        </w:rPr>
        <w:t>desbetreffende</w:t>
      </w:r>
      <w:r w:rsidRPr="00577B18">
        <w:rPr>
          <w:rFonts w:ascii="Arial" w:hAnsi="Arial" w:cs="Arial"/>
          <w:spacing w:val="-5"/>
          <w:sz w:val="22"/>
          <w:szCs w:val="22"/>
          <w:lang w:val="nl-BE"/>
        </w:rPr>
        <w:t xml:space="preserve"> </w:t>
      </w:r>
      <w:r w:rsidRPr="00577B18">
        <w:rPr>
          <w:rFonts w:ascii="Arial" w:hAnsi="Arial" w:cs="Arial"/>
          <w:sz w:val="22"/>
          <w:szCs w:val="22"/>
          <w:lang w:val="nl-BE"/>
        </w:rPr>
        <w:t>patiënt</w:t>
      </w:r>
      <w:r w:rsidRPr="00577B18">
        <w:rPr>
          <w:rFonts w:ascii="Arial" w:hAnsi="Arial" w:cs="Arial"/>
          <w:spacing w:val="-1"/>
          <w:sz w:val="22"/>
          <w:szCs w:val="22"/>
          <w:lang w:val="nl-BE"/>
        </w:rPr>
        <w:t xml:space="preserve"> </w:t>
      </w:r>
      <w:r w:rsidRPr="00577B18">
        <w:rPr>
          <w:rFonts w:ascii="Arial" w:hAnsi="Arial" w:cs="Arial"/>
          <w:sz w:val="22"/>
          <w:szCs w:val="22"/>
          <w:lang w:val="nl-BE"/>
        </w:rPr>
        <w:t>en</w:t>
      </w:r>
      <w:r w:rsidRPr="00577B18">
        <w:rPr>
          <w:rFonts w:ascii="Arial" w:hAnsi="Arial" w:cs="Arial"/>
          <w:spacing w:val="-5"/>
          <w:sz w:val="22"/>
          <w:szCs w:val="22"/>
          <w:lang w:val="nl-BE"/>
        </w:rPr>
        <w:t xml:space="preserve"> </w:t>
      </w:r>
      <w:r w:rsidRPr="00577B18">
        <w:rPr>
          <w:rFonts w:ascii="Arial" w:hAnsi="Arial" w:cs="Arial"/>
          <w:sz w:val="22"/>
          <w:szCs w:val="22"/>
          <w:lang w:val="nl-BE"/>
        </w:rPr>
        <w:t>zijn</w:t>
      </w:r>
      <w:r w:rsidRPr="00577B18">
        <w:rPr>
          <w:rFonts w:ascii="Arial" w:hAnsi="Arial" w:cs="Arial"/>
          <w:spacing w:val="-5"/>
          <w:sz w:val="22"/>
          <w:szCs w:val="22"/>
          <w:lang w:val="nl-BE"/>
        </w:rPr>
        <w:t xml:space="preserve"> </w:t>
      </w:r>
      <w:r w:rsidRPr="00577B18">
        <w:rPr>
          <w:rFonts w:ascii="Arial" w:hAnsi="Arial" w:cs="Arial"/>
          <w:sz w:val="22"/>
          <w:szCs w:val="22"/>
          <w:lang w:val="nl-BE"/>
        </w:rPr>
        <w:t>sessies</w:t>
      </w:r>
      <w:r w:rsidRPr="00577B18">
        <w:rPr>
          <w:rFonts w:ascii="Arial" w:hAnsi="Arial" w:cs="Arial"/>
          <w:spacing w:val="-5"/>
          <w:sz w:val="22"/>
          <w:szCs w:val="22"/>
          <w:lang w:val="nl-BE"/>
        </w:rPr>
        <w:t xml:space="preserve"> </w:t>
      </w:r>
      <w:r w:rsidRPr="00577B18">
        <w:rPr>
          <w:rFonts w:ascii="Arial" w:hAnsi="Arial" w:cs="Arial"/>
          <w:sz w:val="22"/>
          <w:szCs w:val="22"/>
          <w:lang w:val="nl-BE"/>
        </w:rPr>
        <w:t>met</w:t>
      </w:r>
      <w:r w:rsidRPr="00577B18">
        <w:rPr>
          <w:rFonts w:ascii="Arial" w:hAnsi="Arial" w:cs="Arial"/>
          <w:spacing w:val="-6"/>
          <w:sz w:val="22"/>
          <w:szCs w:val="22"/>
          <w:lang w:val="nl-BE"/>
        </w:rPr>
        <w:t xml:space="preserve"> </w:t>
      </w:r>
      <w:r w:rsidRPr="00577B18">
        <w:rPr>
          <w:rFonts w:ascii="Arial" w:hAnsi="Arial" w:cs="Arial"/>
          <w:sz w:val="22"/>
          <w:szCs w:val="22"/>
          <w:lang w:val="nl-BE"/>
        </w:rPr>
        <w:t>fysieke</w:t>
      </w:r>
      <w:r w:rsidRPr="00577B18">
        <w:rPr>
          <w:rFonts w:ascii="Arial" w:hAnsi="Arial" w:cs="Arial"/>
          <w:spacing w:val="-5"/>
          <w:sz w:val="22"/>
          <w:szCs w:val="22"/>
          <w:lang w:val="nl-BE"/>
        </w:rPr>
        <w:t xml:space="preserve"> </w:t>
      </w:r>
      <w:r w:rsidRPr="00577B18">
        <w:rPr>
          <w:rFonts w:ascii="Arial" w:hAnsi="Arial" w:cs="Arial"/>
          <w:sz w:val="22"/>
          <w:szCs w:val="22"/>
          <w:lang w:val="nl-BE"/>
        </w:rPr>
        <w:t>aanwezigheid te</w:t>
      </w:r>
      <w:r w:rsidRPr="00577B18">
        <w:rPr>
          <w:rFonts w:ascii="Arial" w:hAnsi="Arial" w:cs="Arial"/>
          <w:spacing w:val="-5"/>
          <w:sz w:val="22"/>
          <w:szCs w:val="22"/>
          <w:lang w:val="nl-BE"/>
        </w:rPr>
        <w:t xml:space="preserve"> </w:t>
      </w:r>
      <w:r w:rsidRPr="00577B18">
        <w:rPr>
          <w:rFonts w:ascii="Arial" w:hAnsi="Arial" w:cs="Arial"/>
          <w:sz w:val="22"/>
          <w:szCs w:val="22"/>
          <w:lang w:val="nl-BE"/>
        </w:rPr>
        <w:t>bewijzen</w:t>
      </w:r>
      <w:r w:rsidRPr="00577B18">
        <w:rPr>
          <w:rFonts w:ascii="Arial" w:hAnsi="Arial" w:cs="Arial"/>
          <w:spacing w:val="-3"/>
          <w:sz w:val="22"/>
          <w:szCs w:val="22"/>
          <w:lang w:val="nl-BE"/>
        </w:rPr>
        <w:t xml:space="preserve"> </w:t>
      </w:r>
      <w:r w:rsidRPr="00577B18">
        <w:rPr>
          <w:rFonts w:ascii="Arial" w:hAnsi="Arial" w:cs="Arial"/>
          <w:sz w:val="22"/>
          <w:szCs w:val="22"/>
          <w:lang w:val="nl-BE"/>
        </w:rPr>
        <w:t>voor</w:t>
      </w:r>
      <w:r w:rsidRPr="00577B18">
        <w:rPr>
          <w:rFonts w:ascii="Arial" w:hAnsi="Arial" w:cs="Arial"/>
          <w:spacing w:val="-2"/>
          <w:sz w:val="22"/>
          <w:szCs w:val="22"/>
          <w:lang w:val="nl-BE"/>
        </w:rPr>
        <w:t xml:space="preserve"> </w:t>
      </w:r>
      <w:r w:rsidRPr="00577B18">
        <w:rPr>
          <w:rFonts w:ascii="Arial" w:hAnsi="Arial" w:cs="Arial"/>
          <w:sz w:val="22"/>
          <w:szCs w:val="22"/>
          <w:lang w:val="nl-BE"/>
        </w:rPr>
        <w:t>de geattesteerde</w:t>
      </w:r>
      <w:r w:rsidRPr="00577B18">
        <w:rPr>
          <w:rFonts w:ascii="Arial" w:hAnsi="Arial" w:cs="Arial"/>
          <w:spacing w:val="-3"/>
          <w:sz w:val="22"/>
          <w:szCs w:val="22"/>
          <w:lang w:val="nl-BE"/>
        </w:rPr>
        <w:t xml:space="preserve"> </w:t>
      </w:r>
      <w:r w:rsidRPr="00577B18">
        <w:rPr>
          <w:rFonts w:ascii="Arial" w:hAnsi="Arial" w:cs="Arial"/>
          <w:sz w:val="22"/>
          <w:szCs w:val="22"/>
          <w:lang w:val="nl-BE"/>
        </w:rPr>
        <w:t>periode.</w:t>
      </w:r>
    </w:p>
    <w:p w14:paraId="6342293C" w14:textId="77777777" w:rsidR="00DC693B" w:rsidRPr="00577B18" w:rsidRDefault="00DC693B" w:rsidP="00DC693B">
      <w:pPr>
        <w:widowControl w:val="0"/>
        <w:numPr>
          <w:ilvl w:val="0"/>
          <w:numId w:val="10"/>
        </w:numPr>
        <w:tabs>
          <w:tab w:val="left" w:pos="648"/>
        </w:tabs>
        <w:autoSpaceDE w:val="0"/>
        <w:autoSpaceDN w:val="0"/>
        <w:spacing w:line="276" w:lineRule="auto"/>
        <w:ind w:right="215"/>
        <w:jc w:val="both"/>
        <w:rPr>
          <w:rFonts w:ascii="Arial" w:hAnsi="Arial" w:cs="Arial"/>
          <w:sz w:val="22"/>
          <w:szCs w:val="22"/>
          <w:lang w:val="nl-BE"/>
        </w:rPr>
      </w:pPr>
      <w:r w:rsidRPr="00577B18">
        <w:rPr>
          <w:rFonts w:ascii="Arial" w:hAnsi="Arial" w:cs="Arial"/>
          <w:sz w:val="22"/>
          <w:szCs w:val="22"/>
          <w:lang w:val="nl-BE"/>
        </w:rPr>
        <w:t>een geïnformeerd toetredingsbewijs van de kinesitherapeut tot deze overeenkomst via een ‘pop-up’ (een afzonderlijk venster), waarbij de algemene voorwaarden van deze overeenkomst integraal op het scherm verschijnen en de kinesitherapeut slechts tot het platform toegang kan verkrijgen na bevestiging van zijn akkoord met de algemene voorwaarden van deze</w:t>
      </w:r>
      <w:r w:rsidRPr="00577B18">
        <w:rPr>
          <w:rFonts w:ascii="Arial" w:hAnsi="Arial" w:cs="Arial"/>
          <w:spacing w:val="-1"/>
          <w:sz w:val="22"/>
          <w:szCs w:val="22"/>
          <w:lang w:val="nl-BE"/>
        </w:rPr>
        <w:t xml:space="preserve"> </w:t>
      </w:r>
      <w:r w:rsidRPr="00577B18">
        <w:rPr>
          <w:rFonts w:ascii="Arial" w:hAnsi="Arial" w:cs="Arial"/>
          <w:sz w:val="22"/>
          <w:szCs w:val="22"/>
          <w:lang w:val="nl-BE"/>
        </w:rPr>
        <w:t>overeenkomst.</w:t>
      </w:r>
    </w:p>
    <w:p w14:paraId="7C34BB82" w14:textId="77777777" w:rsidR="00DC693B" w:rsidRPr="00577B18" w:rsidRDefault="00DC693B" w:rsidP="00DC693B">
      <w:pPr>
        <w:spacing w:line="276" w:lineRule="auto"/>
        <w:jc w:val="both"/>
        <w:rPr>
          <w:rFonts w:ascii="Arial" w:hAnsi="Arial" w:cs="Arial"/>
          <w:sz w:val="22"/>
          <w:szCs w:val="22"/>
          <w:lang w:val="nl-BE"/>
        </w:rPr>
      </w:pPr>
    </w:p>
    <w:p w14:paraId="0E0A6CD4" w14:textId="77777777" w:rsidR="00DC693B" w:rsidRPr="00577B18" w:rsidRDefault="00DC693B" w:rsidP="00DC693B">
      <w:pPr>
        <w:spacing w:before="80" w:after="120" w:line="259" w:lineRule="auto"/>
        <w:ind w:left="220" w:right="215"/>
        <w:jc w:val="both"/>
        <w:rPr>
          <w:rFonts w:ascii="Arial" w:hAnsi="Arial" w:cs="Arial"/>
          <w:sz w:val="22"/>
          <w:szCs w:val="22"/>
          <w:lang w:val="nl-BE"/>
        </w:rPr>
      </w:pPr>
      <w:r w:rsidRPr="00577B18">
        <w:rPr>
          <w:rFonts w:ascii="Arial" w:hAnsi="Arial" w:cs="Arial"/>
          <w:sz w:val="22"/>
          <w:szCs w:val="22"/>
          <w:lang w:val="nl-BE"/>
        </w:rPr>
        <w:t>Het bedrijf dat de mobiele toepassing op de lijst als bedoeld in 4.2. aanbiedt, verbindt zich er in het bijzonder toe om:</w:t>
      </w:r>
    </w:p>
    <w:p w14:paraId="40FDCB92" w14:textId="77777777" w:rsidR="00DC693B" w:rsidRPr="00577B18" w:rsidRDefault="00DC693B" w:rsidP="00DC693B">
      <w:pPr>
        <w:widowControl w:val="0"/>
        <w:numPr>
          <w:ilvl w:val="0"/>
          <w:numId w:val="10"/>
        </w:numPr>
        <w:tabs>
          <w:tab w:val="left" w:pos="648"/>
        </w:tabs>
        <w:autoSpaceDE w:val="0"/>
        <w:autoSpaceDN w:val="0"/>
        <w:spacing w:before="118" w:line="271" w:lineRule="auto"/>
        <w:ind w:right="266"/>
        <w:jc w:val="both"/>
        <w:rPr>
          <w:rFonts w:ascii="Arial" w:hAnsi="Arial" w:cs="Arial"/>
          <w:sz w:val="22"/>
          <w:szCs w:val="22"/>
          <w:lang w:val="nl-BE"/>
        </w:rPr>
      </w:pPr>
      <w:r w:rsidRPr="00577B18">
        <w:rPr>
          <w:rFonts w:ascii="Arial" w:hAnsi="Arial" w:cs="Arial"/>
          <w:sz w:val="22"/>
          <w:szCs w:val="22"/>
          <w:lang w:val="nl-BE"/>
        </w:rPr>
        <w:lastRenderedPageBreak/>
        <w:t>een aanvraag tot aanpassing van de lijst van mobiele toepassingen in te dienen volgens de procedure bedoeld in</w:t>
      </w:r>
      <w:r w:rsidRPr="00577B18">
        <w:rPr>
          <w:rFonts w:ascii="Arial" w:hAnsi="Arial" w:cs="Arial"/>
          <w:spacing w:val="-3"/>
          <w:sz w:val="22"/>
          <w:szCs w:val="22"/>
          <w:lang w:val="nl-BE"/>
        </w:rPr>
        <w:t xml:space="preserve"> </w:t>
      </w:r>
      <w:r w:rsidRPr="00577B18">
        <w:rPr>
          <w:rFonts w:ascii="Arial" w:hAnsi="Arial" w:cs="Arial"/>
          <w:sz w:val="22"/>
          <w:szCs w:val="22"/>
          <w:lang w:val="nl-BE"/>
        </w:rPr>
        <w:t>4.3;</w:t>
      </w:r>
    </w:p>
    <w:p w14:paraId="63776F9C" w14:textId="77777777" w:rsidR="00DC693B" w:rsidRPr="00577B18" w:rsidRDefault="00DC693B" w:rsidP="00DC693B">
      <w:pPr>
        <w:widowControl w:val="0"/>
        <w:numPr>
          <w:ilvl w:val="0"/>
          <w:numId w:val="10"/>
        </w:numPr>
        <w:tabs>
          <w:tab w:val="left" w:pos="648"/>
        </w:tabs>
        <w:autoSpaceDE w:val="0"/>
        <w:autoSpaceDN w:val="0"/>
        <w:spacing w:before="5" w:line="276" w:lineRule="auto"/>
        <w:ind w:right="212"/>
        <w:jc w:val="both"/>
        <w:rPr>
          <w:rFonts w:ascii="Arial" w:hAnsi="Arial" w:cs="Arial"/>
          <w:sz w:val="22"/>
          <w:szCs w:val="22"/>
          <w:lang w:val="nl-BE"/>
        </w:rPr>
      </w:pPr>
      <w:r w:rsidRPr="00577B18">
        <w:rPr>
          <w:rFonts w:ascii="Arial" w:hAnsi="Arial" w:cs="Arial"/>
          <w:noProof/>
          <w:sz w:val="22"/>
          <w:szCs w:val="22"/>
          <w:lang w:val="fr-BE" w:eastAsia="fr-BE"/>
        </w:rPr>
        <mc:AlternateContent>
          <mc:Choice Requires="wps">
            <w:drawing>
              <wp:anchor distT="0" distB="0" distL="114300" distR="114300" simplePos="0" relativeHeight="251662336" behindDoc="1" locked="0" layoutInCell="1" allowOverlap="1" wp14:anchorId="45763760" wp14:editId="6337414E">
                <wp:simplePos x="0" y="0"/>
                <wp:positionH relativeFrom="page">
                  <wp:posOffset>5746115</wp:posOffset>
                </wp:positionH>
                <wp:positionV relativeFrom="paragraph">
                  <wp:posOffset>198755</wp:posOffset>
                </wp:positionV>
                <wp:extent cx="0" cy="16129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50292">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7DA9"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45pt,15.65pt" to="452.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" strokecolor="#d9d9d9" strokeweight="3.96pt">
                <w10:wrap anchorx="page"/>
              </v:line>
            </w:pict>
          </mc:Fallback>
        </mc:AlternateContent>
      </w:r>
      <w:r w:rsidRPr="00577B18">
        <w:rPr>
          <w:rFonts w:ascii="Arial" w:hAnsi="Arial" w:cs="Arial"/>
          <w:sz w:val="22"/>
          <w:szCs w:val="22"/>
          <w:lang w:val="nl-BE"/>
        </w:rPr>
        <w:t>een e-learning module met certificaat aan te bieden aan alle zorgverleners die toegang wensen te hebben tot het platform in het kader van deze overeenkomst en vervolgens de mobiele toepassing enkel ter beschikking te stellen aan zorgverleners die deze e-learning module gevolgd</w:t>
      </w:r>
      <w:r w:rsidRPr="00577B18">
        <w:rPr>
          <w:rFonts w:ascii="Arial" w:hAnsi="Arial" w:cs="Arial"/>
          <w:spacing w:val="-3"/>
          <w:sz w:val="22"/>
          <w:szCs w:val="22"/>
          <w:lang w:val="nl-BE"/>
        </w:rPr>
        <w:t xml:space="preserve"> </w:t>
      </w:r>
      <w:r w:rsidRPr="00577B18">
        <w:rPr>
          <w:rFonts w:ascii="Arial" w:hAnsi="Arial" w:cs="Arial"/>
          <w:sz w:val="22"/>
          <w:szCs w:val="22"/>
          <w:lang w:val="nl-BE"/>
        </w:rPr>
        <w:t>hebben;</w:t>
      </w:r>
    </w:p>
    <w:p w14:paraId="7801B020" w14:textId="77777777" w:rsidR="00DC693B" w:rsidRPr="00577B18" w:rsidRDefault="00DC693B" w:rsidP="00DC693B">
      <w:pPr>
        <w:widowControl w:val="0"/>
        <w:numPr>
          <w:ilvl w:val="0"/>
          <w:numId w:val="10"/>
        </w:numPr>
        <w:tabs>
          <w:tab w:val="left" w:pos="648"/>
        </w:tabs>
        <w:autoSpaceDE w:val="0"/>
        <w:autoSpaceDN w:val="0"/>
        <w:spacing w:line="273" w:lineRule="auto"/>
        <w:ind w:right="217"/>
        <w:jc w:val="both"/>
        <w:rPr>
          <w:rFonts w:ascii="Arial" w:hAnsi="Arial" w:cs="Arial"/>
          <w:sz w:val="22"/>
          <w:szCs w:val="22"/>
          <w:lang w:val="nl-BE"/>
        </w:rPr>
      </w:pPr>
      <w:r w:rsidRPr="00577B18">
        <w:rPr>
          <w:rFonts w:ascii="Arial" w:hAnsi="Arial" w:cs="Arial"/>
          <w:sz w:val="22"/>
          <w:szCs w:val="22"/>
          <w:lang w:val="nl-BE"/>
        </w:rPr>
        <w:t>het activiteitenbewijsstuk via de toepassing te genereren, waarin de sessies met fysieke aanwezigheid zijn</w:t>
      </w:r>
      <w:r w:rsidRPr="00577B18">
        <w:rPr>
          <w:rFonts w:ascii="Arial" w:hAnsi="Arial" w:cs="Arial"/>
          <w:spacing w:val="-1"/>
          <w:sz w:val="22"/>
          <w:szCs w:val="22"/>
          <w:lang w:val="nl-BE"/>
        </w:rPr>
        <w:t xml:space="preserve"> </w:t>
      </w:r>
      <w:r w:rsidRPr="00577B18">
        <w:rPr>
          <w:rFonts w:ascii="Arial" w:hAnsi="Arial" w:cs="Arial"/>
          <w:sz w:val="22"/>
          <w:szCs w:val="22"/>
          <w:lang w:val="nl-BE"/>
        </w:rPr>
        <w:t>opgenomen;</w:t>
      </w:r>
    </w:p>
    <w:p w14:paraId="73CEB083" w14:textId="77777777" w:rsidR="00DC693B" w:rsidRPr="00577B18" w:rsidRDefault="00DC693B" w:rsidP="00DC693B">
      <w:pPr>
        <w:widowControl w:val="0"/>
        <w:numPr>
          <w:ilvl w:val="0"/>
          <w:numId w:val="10"/>
        </w:numPr>
        <w:tabs>
          <w:tab w:val="left" w:pos="648"/>
        </w:tabs>
        <w:autoSpaceDE w:val="0"/>
        <w:autoSpaceDN w:val="0"/>
        <w:spacing w:line="271" w:lineRule="auto"/>
        <w:ind w:right="216"/>
        <w:jc w:val="both"/>
        <w:rPr>
          <w:rFonts w:ascii="Arial" w:hAnsi="Arial" w:cs="Arial"/>
          <w:sz w:val="22"/>
          <w:szCs w:val="22"/>
          <w:lang w:val="nl-BE"/>
        </w:rPr>
      </w:pPr>
      <w:r w:rsidRPr="00577B18">
        <w:rPr>
          <w:rFonts w:ascii="Arial" w:hAnsi="Arial" w:cs="Arial"/>
          <w:sz w:val="22"/>
          <w:szCs w:val="22"/>
          <w:lang w:val="nl-BE"/>
        </w:rPr>
        <w:t>erover</w:t>
      </w:r>
      <w:r w:rsidRPr="00577B18">
        <w:rPr>
          <w:rFonts w:ascii="Arial" w:hAnsi="Arial" w:cs="Arial"/>
          <w:spacing w:val="-11"/>
          <w:sz w:val="22"/>
          <w:szCs w:val="22"/>
          <w:lang w:val="nl-BE"/>
        </w:rPr>
        <w:t xml:space="preserve"> </w:t>
      </w:r>
      <w:r w:rsidRPr="00577B18">
        <w:rPr>
          <w:rFonts w:ascii="Arial" w:hAnsi="Arial" w:cs="Arial"/>
          <w:sz w:val="22"/>
          <w:szCs w:val="22"/>
          <w:lang w:val="nl-BE"/>
        </w:rPr>
        <w:t>te</w:t>
      </w:r>
      <w:r w:rsidRPr="00577B18">
        <w:rPr>
          <w:rFonts w:ascii="Arial" w:hAnsi="Arial" w:cs="Arial"/>
          <w:spacing w:val="-12"/>
          <w:sz w:val="22"/>
          <w:szCs w:val="22"/>
          <w:lang w:val="nl-BE"/>
        </w:rPr>
        <w:t xml:space="preserve"> </w:t>
      </w:r>
      <w:r w:rsidRPr="00577B18">
        <w:rPr>
          <w:rFonts w:ascii="Arial" w:hAnsi="Arial" w:cs="Arial"/>
          <w:sz w:val="22"/>
          <w:szCs w:val="22"/>
          <w:lang w:val="nl-BE"/>
        </w:rPr>
        <w:t>waken</w:t>
      </w:r>
      <w:r w:rsidRPr="00577B18">
        <w:rPr>
          <w:rFonts w:ascii="Arial" w:hAnsi="Arial" w:cs="Arial"/>
          <w:spacing w:val="-13"/>
          <w:sz w:val="22"/>
          <w:szCs w:val="22"/>
          <w:lang w:val="nl-BE"/>
        </w:rPr>
        <w:t xml:space="preserve"> </w:t>
      </w:r>
      <w:r w:rsidRPr="00577B18">
        <w:rPr>
          <w:rFonts w:ascii="Arial" w:hAnsi="Arial" w:cs="Arial"/>
          <w:sz w:val="22"/>
          <w:szCs w:val="22"/>
          <w:lang w:val="nl-BE"/>
        </w:rPr>
        <w:t>dat</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mobiele</w:t>
      </w:r>
      <w:r w:rsidRPr="00577B18">
        <w:rPr>
          <w:rFonts w:ascii="Arial" w:hAnsi="Arial" w:cs="Arial"/>
          <w:spacing w:val="-10"/>
          <w:sz w:val="22"/>
          <w:szCs w:val="22"/>
          <w:lang w:val="nl-BE"/>
        </w:rPr>
        <w:t xml:space="preserve"> </w:t>
      </w:r>
      <w:r w:rsidRPr="00577B18">
        <w:rPr>
          <w:rFonts w:ascii="Arial" w:hAnsi="Arial" w:cs="Arial"/>
          <w:sz w:val="22"/>
          <w:szCs w:val="22"/>
          <w:lang w:val="nl-BE"/>
        </w:rPr>
        <w:t>toepassing</w:t>
      </w:r>
      <w:r w:rsidRPr="00577B18">
        <w:rPr>
          <w:rFonts w:ascii="Arial" w:hAnsi="Arial" w:cs="Arial"/>
          <w:spacing w:val="-10"/>
          <w:sz w:val="22"/>
          <w:szCs w:val="22"/>
          <w:lang w:val="nl-BE"/>
        </w:rPr>
        <w:t xml:space="preserve"> </w:t>
      </w:r>
      <w:r w:rsidRPr="00577B18">
        <w:rPr>
          <w:rFonts w:ascii="Arial" w:hAnsi="Arial" w:cs="Arial"/>
          <w:sz w:val="22"/>
          <w:szCs w:val="22"/>
          <w:lang w:val="nl-BE"/>
        </w:rPr>
        <w:t>en</w:t>
      </w:r>
      <w:r w:rsidRPr="00577B18">
        <w:rPr>
          <w:rFonts w:ascii="Arial" w:hAnsi="Arial" w:cs="Arial"/>
          <w:spacing w:val="-12"/>
          <w:sz w:val="22"/>
          <w:szCs w:val="22"/>
          <w:lang w:val="nl-BE"/>
        </w:rPr>
        <w:t xml:space="preserve"> </w:t>
      </w:r>
      <w:r w:rsidRPr="00577B18">
        <w:rPr>
          <w:rFonts w:ascii="Arial" w:hAnsi="Arial" w:cs="Arial"/>
          <w:sz w:val="22"/>
          <w:szCs w:val="22"/>
          <w:lang w:val="nl-BE"/>
        </w:rPr>
        <w:t>het</w:t>
      </w:r>
      <w:r w:rsidRPr="00577B18">
        <w:rPr>
          <w:rFonts w:ascii="Arial" w:hAnsi="Arial" w:cs="Arial"/>
          <w:spacing w:val="-13"/>
          <w:sz w:val="22"/>
          <w:szCs w:val="22"/>
          <w:lang w:val="nl-BE"/>
        </w:rPr>
        <w:t xml:space="preserve"> </w:t>
      </w:r>
      <w:r w:rsidRPr="00577B18">
        <w:rPr>
          <w:rFonts w:ascii="Arial" w:hAnsi="Arial" w:cs="Arial"/>
          <w:sz w:val="22"/>
          <w:szCs w:val="22"/>
          <w:lang w:val="nl-BE"/>
        </w:rPr>
        <w:t>platform</w:t>
      </w:r>
      <w:r w:rsidRPr="00577B18">
        <w:rPr>
          <w:rFonts w:ascii="Arial" w:hAnsi="Arial" w:cs="Arial"/>
          <w:spacing w:val="-11"/>
          <w:sz w:val="22"/>
          <w:szCs w:val="22"/>
          <w:lang w:val="nl-BE"/>
        </w:rPr>
        <w:t xml:space="preserve"> </w:t>
      </w:r>
      <w:r w:rsidRPr="00577B18">
        <w:rPr>
          <w:rFonts w:ascii="Arial" w:hAnsi="Arial" w:cs="Arial"/>
          <w:sz w:val="22"/>
          <w:szCs w:val="22"/>
          <w:lang w:val="nl-BE"/>
        </w:rPr>
        <w:t>ter</w:t>
      </w:r>
      <w:r w:rsidRPr="00577B18">
        <w:rPr>
          <w:rFonts w:ascii="Arial" w:hAnsi="Arial" w:cs="Arial"/>
          <w:spacing w:val="-11"/>
          <w:sz w:val="22"/>
          <w:szCs w:val="22"/>
          <w:lang w:val="nl-BE"/>
        </w:rPr>
        <w:t xml:space="preserve"> </w:t>
      </w:r>
      <w:r w:rsidRPr="00577B18">
        <w:rPr>
          <w:rFonts w:ascii="Arial" w:hAnsi="Arial" w:cs="Arial"/>
          <w:sz w:val="22"/>
          <w:szCs w:val="22"/>
          <w:lang w:val="nl-BE"/>
        </w:rPr>
        <w:t>ondersteuning</w:t>
      </w:r>
      <w:r w:rsidRPr="00577B18">
        <w:rPr>
          <w:rFonts w:ascii="Arial" w:hAnsi="Arial" w:cs="Arial"/>
          <w:spacing w:val="-10"/>
          <w:sz w:val="22"/>
          <w:szCs w:val="22"/>
          <w:lang w:val="nl-BE"/>
        </w:rPr>
        <w:t xml:space="preserve"> </w:t>
      </w:r>
      <w:r w:rsidRPr="00577B18">
        <w:rPr>
          <w:rFonts w:ascii="Arial" w:hAnsi="Arial" w:cs="Arial"/>
          <w:sz w:val="22"/>
          <w:szCs w:val="22"/>
          <w:lang w:val="nl-BE"/>
        </w:rPr>
        <w:t>van</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mobiele toepassing in overeenstemming blijft met de bepalingen van deze</w:t>
      </w:r>
      <w:r w:rsidRPr="00577B18">
        <w:rPr>
          <w:rFonts w:ascii="Arial" w:hAnsi="Arial" w:cs="Arial"/>
          <w:spacing w:val="-17"/>
          <w:sz w:val="22"/>
          <w:szCs w:val="22"/>
          <w:lang w:val="nl-BE"/>
        </w:rPr>
        <w:t xml:space="preserve"> </w:t>
      </w:r>
      <w:r w:rsidRPr="00577B18">
        <w:rPr>
          <w:rFonts w:ascii="Arial" w:hAnsi="Arial" w:cs="Arial"/>
          <w:sz w:val="22"/>
          <w:szCs w:val="22"/>
          <w:lang w:val="nl-BE"/>
        </w:rPr>
        <w:t>overeenkomst;</w:t>
      </w:r>
    </w:p>
    <w:p w14:paraId="5B567937" w14:textId="77777777" w:rsidR="00DC693B" w:rsidRPr="00577B18" w:rsidRDefault="00DC693B" w:rsidP="00DC693B">
      <w:pPr>
        <w:widowControl w:val="0"/>
        <w:numPr>
          <w:ilvl w:val="0"/>
          <w:numId w:val="10"/>
        </w:numPr>
        <w:tabs>
          <w:tab w:val="left" w:pos="648"/>
        </w:tabs>
        <w:autoSpaceDE w:val="0"/>
        <w:autoSpaceDN w:val="0"/>
        <w:spacing w:before="3" w:line="276" w:lineRule="auto"/>
        <w:ind w:right="212"/>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9"/>
          <w:sz w:val="22"/>
          <w:szCs w:val="22"/>
          <w:lang w:val="nl-BE"/>
        </w:rPr>
        <w:t xml:space="preserve"> </w:t>
      </w:r>
      <w:r w:rsidRPr="00577B18">
        <w:rPr>
          <w:rFonts w:ascii="Arial" w:hAnsi="Arial" w:cs="Arial"/>
          <w:sz w:val="22"/>
          <w:szCs w:val="22"/>
          <w:lang w:val="nl-BE"/>
        </w:rPr>
        <w:t>bepalingen</w:t>
      </w:r>
      <w:r w:rsidRPr="00577B18">
        <w:rPr>
          <w:rFonts w:ascii="Arial" w:hAnsi="Arial" w:cs="Arial"/>
          <w:spacing w:val="-8"/>
          <w:sz w:val="22"/>
          <w:szCs w:val="22"/>
          <w:lang w:val="nl-BE"/>
        </w:rPr>
        <w:t xml:space="preserve"> </w:t>
      </w:r>
      <w:r w:rsidRPr="00577B18">
        <w:rPr>
          <w:rFonts w:ascii="Arial" w:hAnsi="Arial" w:cs="Arial"/>
          <w:sz w:val="22"/>
          <w:szCs w:val="22"/>
          <w:lang w:val="nl-BE"/>
        </w:rPr>
        <w:t>en</w:t>
      </w:r>
      <w:r w:rsidRPr="00577B18">
        <w:rPr>
          <w:rFonts w:ascii="Arial" w:hAnsi="Arial" w:cs="Arial"/>
          <w:spacing w:val="-10"/>
          <w:sz w:val="22"/>
          <w:szCs w:val="22"/>
          <w:lang w:val="nl-BE"/>
        </w:rPr>
        <w:t xml:space="preserve"> </w:t>
      </w:r>
      <w:r w:rsidRPr="00577B18">
        <w:rPr>
          <w:rFonts w:ascii="Arial" w:hAnsi="Arial" w:cs="Arial"/>
          <w:sz w:val="22"/>
          <w:szCs w:val="22"/>
          <w:lang w:val="nl-BE"/>
        </w:rPr>
        <w:t>vereisten</w:t>
      </w:r>
      <w:r w:rsidRPr="00577B18">
        <w:rPr>
          <w:rFonts w:ascii="Arial" w:hAnsi="Arial" w:cs="Arial"/>
          <w:spacing w:val="-8"/>
          <w:sz w:val="22"/>
          <w:szCs w:val="22"/>
          <w:lang w:val="nl-BE"/>
        </w:rPr>
        <w:t xml:space="preserve"> </w:t>
      </w:r>
      <w:r w:rsidRPr="00577B18">
        <w:rPr>
          <w:rFonts w:ascii="Arial" w:hAnsi="Arial" w:cs="Arial"/>
          <w:sz w:val="22"/>
          <w:szCs w:val="22"/>
          <w:lang w:val="nl-BE"/>
        </w:rPr>
        <w:t>zoals</w:t>
      </w:r>
      <w:r w:rsidRPr="00577B18">
        <w:rPr>
          <w:rFonts w:ascii="Arial" w:hAnsi="Arial" w:cs="Arial"/>
          <w:spacing w:val="-7"/>
          <w:sz w:val="22"/>
          <w:szCs w:val="22"/>
          <w:lang w:val="nl-BE"/>
        </w:rPr>
        <w:t xml:space="preserve"> </w:t>
      </w:r>
      <w:r w:rsidRPr="00577B18">
        <w:rPr>
          <w:rFonts w:ascii="Arial" w:hAnsi="Arial" w:cs="Arial"/>
          <w:sz w:val="22"/>
          <w:szCs w:val="22"/>
          <w:lang w:val="nl-BE"/>
        </w:rPr>
        <w:t>opgenomen</w:t>
      </w:r>
      <w:r w:rsidRPr="00577B18">
        <w:rPr>
          <w:rFonts w:ascii="Arial" w:hAnsi="Arial" w:cs="Arial"/>
          <w:spacing w:val="-8"/>
          <w:sz w:val="22"/>
          <w:szCs w:val="22"/>
          <w:lang w:val="nl-BE"/>
        </w:rPr>
        <w:t xml:space="preserve"> </w:t>
      </w:r>
      <w:r w:rsidRPr="00577B18">
        <w:rPr>
          <w:rFonts w:ascii="Arial" w:hAnsi="Arial" w:cs="Arial"/>
          <w:sz w:val="22"/>
          <w:szCs w:val="22"/>
          <w:lang w:val="nl-BE"/>
        </w:rPr>
        <w:t>in</w:t>
      </w:r>
      <w:r w:rsidRPr="00577B18">
        <w:rPr>
          <w:rFonts w:ascii="Arial" w:hAnsi="Arial" w:cs="Arial"/>
          <w:spacing w:val="-8"/>
          <w:sz w:val="22"/>
          <w:szCs w:val="22"/>
          <w:lang w:val="nl-BE"/>
        </w:rPr>
        <w:t xml:space="preserve"> </w:t>
      </w:r>
      <w:r w:rsidRPr="00577B18">
        <w:rPr>
          <w:rFonts w:ascii="Arial" w:hAnsi="Arial" w:cs="Arial"/>
          <w:sz w:val="22"/>
          <w:szCs w:val="22"/>
          <w:lang w:val="nl-BE"/>
        </w:rPr>
        <w:t>de</w:t>
      </w:r>
      <w:r w:rsidRPr="00577B18">
        <w:rPr>
          <w:rFonts w:ascii="Arial" w:hAnsi="Arial" w:cs="Arial"/>
          <w:spacing w:val="-7"/>
          <w:sz w:val="22"/>
          <w:szCs w:val="22"/>
          <w:lang w:val="nl-BE"/>
        </w:rPr>
        <w:t xml:space="preserve"> </w:t>
      </w:r>
      <w:r w:rsidRPr="00577B18">
        <w:rPr>
          <w:rFonts w:ascii="Arial" w:hAnsi="Arial" w:cs="Arial"/>
          <w:sz w:val="22"/>
          <w:szCs w:val="22"/>
          <w:lang w:val="nl-BE"/>
        </w:rPr>
        <w:t>toepasselijke</w:t>
      </w:r>
      <w:r w:rsidRPr="00577B18">
        <w:rPr>
          <w:rFonts w:ascii="Arial" w:hAnsi="Arial" w:cs="Arial"/>
          <w:spacing w:val="-10"/>
          <w:sz w:val="22"/>
          <w:szCs w:val="22"/>
          <w:lang w:val="nl-BE"/>
        </w:rPr>
        <w:t xml:space="preserve"> </w:t>
      </w:r>
      <w:r w:rsidRPr="00577B18">
        <w:rPr>
          <w:rFonts w:ascii="Arial" w:hAnsi="Arial" w:cs="Arial"/>
          <w:sz w:val="22"/>
          <w:szCs w:val="22"/>
          <w:lang w:val="nl-BE"/>
        </w:rPr>
        <w:t>wet-</w:t>
      </w:r>
      <w:r w:rsidRPr="00577B18">
        <w:rPr>
          <w:rFonts w:ascii="Arial" w:hAnsi="Arial" w:cs="Arial"/>
          <w:spacing w:val="-6"/>
          <w:sz w:val="22"/>
          <w:szCs w:val="22"/>
          <w:lang w:val="nl-BE"/>
        </w:rPr>
        <w:t xml:space="preserve"> </w:t>
      </w:r>
      <w:r w:rsidRPr="00577B18">
        <w:rPr>
          <w:rFonts w:ascii="Arial" w:hAnsi="Arial" w:cs="Arial"/>
          <w:sz w:val="22"/>
          <w:szCs w:val="22"/>
          <w:lang w:val="nl-BE"/>
        </w:rPr>
        <w:t>en</w:t>
      </w:r>
      <w:r w:rsidRPr="00577B18">
        <w:rPr>
          <w:rFonts w:ascii="Arial" w:hAnsi="Arial" w:cs="Arial"/>
          <w:spacing w:val="-10"/>
          <w:sz w:val="22"/>
          <w:szCs w:val="22"/>
          <w:lang w:val="nl-BE"/>
        </w:rPr>
        <w:t xml:space="preserve"> </w:t>
      </w:r>
      <w:r w:rsidRPr="00577B18">
        <w:rPr>
          <w:rFonts w:ascii="Arial" w:hAnsi="Arial" w:cs="Arial"/>
          <w:sz w:val="22"/>
          <w:szCs w:val="22"/>
          <w:lang w:val="nl-BE"/>
        </w:rPr>
        <w:t>regelgeving</w:t>
      </w:r>
      <w:r w:rsidRPr="00577B18">
        <w:rPr>
          <w:rFonts w:ascii="Arial" w:hAnsi="Arial" w:cs="Arial"/>
          <w:spacing w:val="-6"/>
          <w:sz w:val="22"/>
          <w:szCs w:val="22"/>
          <w:lang w:val="nl-BE"/>
        </w:rPr>
        <w:t xml:space="preserve"> </w:t>
      </w:r>
      <w:r w:rsidRPr="00577B18">
        <w:rPr>
          <w:rFonts w:ascii="Arial" w:hAnsi="Arial" w:cs="Arial"/>
          <w:sz w:val="22"/>
          <w:szCs w:val="22"/>
          <w:lang w:val="nl-BE"/>
        </w:rPr>
        <w:t>inzake de bescherming van persoonsgegevens, waaronder de Algemene Verordening Gegevensbescherming (AVG) en de wet van 30 juli 2018 betreffende de bescherming van natuurlijke</w:t>
      </w:r>
      <w:r w:rsidRPr="00577B18">
        <w:rPr>
          <w:rFonts w:ascii="Arial" w:hAnsi="Arial" w:cs="Arial"/>
          <w:spacing w:val="-21"/>
          <w:sz w:val="22"/>
          <w:szCs w:val="22"/>
          <w:lang w:val="nl-BE"/>
        </w:rPr>
        <w:t xml:space="preserve"> </w:t>
      </w:r>
      <w:r w:rsidRPr="00577B18">
        <w:rPr>
          <w:rFonts w:ascii="Arial" w:hAnsi="Arial" w:cs="Arial"/>
          <w:sz w:val="22"/>
          <w:szCs w:val="22"/>
          <w:lang w:val="nl-BE"/>
        </w:rPr>
        <w:t>personen</w:t>
      </w:r>
      <w:r w:rsidRPr="00577B18">
        <w:rPr>
          <w:rFonts w:ascii="Arial" w:hAnsi="Arial" w:cs="Arial"/>
          <w:spacing w:val="-21"/>
          <w:sz w:val="22"/>
          <w:szCs w:val="22"/>
          <w:lang w:val="nl-BE"/>
        </w:rPr>
        <w:t xml:space="preserve"> </w:t>
      </w:r>
      <w:r w:rsidRPr="00577B18">
        <w:rPr>
          <w:rFonts w:ascii="Arial" w:hAnsi="Arial" w:cs="Arial"/>
          <w:sz w:val="22"/>
          <w:szCs w:val="22"/>
          <w:lang w:val="nl-BE"/>
        </w:rPr>
        <w:t>met</w:t>
      </w:r>
      <w:r w:rsidRPr="00577B18">
        <w:rPr>
          <w:rFonts w:ascii="Arial" w:hAnsi="Arial" w:cs="Arial"/>
          <w:spacing w:val="-21"/>
          <w:sz w:val="22"/>
          <w:szCs w:val="22"/>
          <w:lang w:val="nl-BE"/>
        </w:rPr>
        <w:t xml:space="preserve"> </w:t>
      </w:r>
      <w:r w:rsidRPr="00577B18">
        <w:rPr>
          <w:rFonts w:ascii="Arial" w:hAnsi="Arial" w:cs="Arial"/>
          <w:sz w:val="22"/>
          <w:szCs w:val="22"/>
          <w:lang w:val="nl-BE"/>
        </w:rPr>
        <w:t>betrekking</w:t>
      </w:r>
      <w:r w:rsidRPr="00577B18">
        <w:rPr>
          <w:rFonts w:ascii="Arial" w:hAnsi="Arial" w:cs="Arial"/>
          <w:spacing w:val="-19"/>
          <w:sz w:val="22"/>
          <w:szCs w:val="22"/>
          <w:lang w:val="nl-BE"/>
        </w:rPr>
        <w:t xml:space="preserve"> </w:t>
      </w:r>
      <w:r w:rsidRPr="00577B18">
        <w:rPr>
          <w:rFonts w:ascii="Arial" w:hAnsi="Arial" w:cs="Arial"/>
          <w:sz w:val="22"/>
          <w:szCs w:val="22"/>
          <w:lang w:val="nl-BE"/>
        </w:rPr>
        <w:t>tot</w:t>
      </w:r>
      <w:r w:rsidRPr="00577B18">
        <w:rPr>
          <w:rFonts w:ascii="Arial" w:hAnsi="Arial" w:cs="Arial"/>
          <w:spacing w:val="-19"/>
          <w:sz w:val="22"/>
          <w:szCs w:val="22"/>
          <w:lang w:val="nl-BE"/>
        </w:rPr>
        <w:t xml:space="preserve"> </w:t>
      </w:r>
      <w:r w:rsidRPr="00577B18">
        <w:rPr>
          <w:rFonts w:ascii="Arial" w:hAnsi="Arial" w:cs="Arial"/>
          <w:sz w:val="22"/>
          <w:szCs w:val="22"/>
          <w:lang w:val="nl-BE"/>
        </w:rPr>
        <w:t>de</w:t>
      </w:r>
      <w:r w:rsidRPr="00577B18">
        <w:rPr>
          <w:rFonts w:ascii="Arial" w:hAnsi="Arial" w:cs="Arial"/>
          <w:spacing w:val="-21"/>
          <w:sz w:val="22"/>
          <w:szCs w:val="22"/>
          <w:lang w:val="nl-BE"/>
        </w:rPr>
        <w:t xml:space="preserve"> </w:t>
      </w:r>
      <w:r w:rsidRPr="00577B18">
        <w:rPr>
          <w:rFonts w:ascii="Arial" w:hAnsi="Arial" w:cs="Arial"/>
          <w:sz w:val="22"/>
          <w:szCs w:val="22"/>
          <w:lang w:val="nl-BE"/>
        </w:rPr>
        <w:t>verwerking</w:t>
      </w:r>
      <w:r w:rsidRPr="00577B18">
        <w:rPr>
          <w:rFonts w:ascii="Arial" w:hAnsi="Arial" w:cs="Arial"/>
          <w:spacing w:val="-18"/>
          <w:sz w:val="22"/>
          <w:szCs w:val="22"/>
          <w:lang w:val="nl-BE"/>
        </w:rPr>
        <w:t xml:space="preserve"> </w:t>
      </w:r>
      <w:r w:rsidRPr="00577B18">
        <w:rPr>
          <w:rFonts w:ascii="Arial" w:hAnsi="Arial" w:cs="Arial"/>
          <w:sz w:val="22"/>
          <w:szCs w:val="22"/>
          <w:lang w:val="nl-BE"/>
        </w:rPr>
        <w:t>van</w:t>
      </w:r>
      <w:r w:rsidRPr="00577B18">
        <w:rPr>
          <w:rFonts w:ascii="Arial" w:hAnsi="Arial" w:cs="Arial"/>
          <w:spacing w:val="-18"/>
          <w:sz w:val="22"/>
          <w:szCs w:val="22"/>
          <w:lang w:val="nl-BE"/>
        </w:rPr>
        <w:t xml:space="preserve"> </w:t>
      </w:r>
      <w:r w:rsidRPr="00577B18">
        <w:rPr>
          <w:rFonts w:ascii="Arial" w:hAnsi="Arial" w:cs="Arial"/>
          <w:sz w:val="22"/>
          <w:szCs w:val="22"/>
          <w:lang w:val="nl-BE"/>
        </w:rPr>
        <w:t>persoonsgegevens</w:t>
      </w:r>
      <w:r w:rsidRPr="00577B18">
        <w:rPr>
          <w:rFonts w:ascii="Arial" w:hAnsi="Arial" w:cs="Arial"/>
          <w:spacing w:val="-20"/>
          <w:sz w:val="22"/>
          <w:szCs w:val="22"/>
          <w:lang w:val="nl-BE"/>
        </w:rPr>
        <w:t xml:space="preserve"> </w:t>
      </w:r>
      <w:r w:rsidRPr="00577B18">
        <w:rPr>
          <w:rFonts w:ascii="Arial" w:hAnsi="Arial" w:cs="Arial"/>
          <w:sz w:val="22"/>
          <w:szCs w:val="22"/>
          <w:lang w:val="nl-BE"/>
        </w:rPr>
        <w:t>te</w:t>
      </w:r>
      <w:r w:rsidRPr="00577B18">
        <w:rPr>
          <w:rFonts w:ascii="Arial" w:hAnsi="Arial" w:cs="Arial"/>
          <w:spacing w:val="-20"/>
          <w:sz w:val="22"/>
          <w:szCs w:val="22"/>
          <w:lang w:val="nl-BE"/>
        </w:rPr>
        <w:t xml:space="preserve"> </w:t>
      </w:r>
      <w:r w:rsidRPr="00577B18">
        <w:rPr>
          <w:rFonts w:ascii="Arial" w:hAnsi="Arial" w:cs="Arial"/>
          <w:sz w:val="22"/>
          <w:szCs w:val="22"/>
          <w:lang w:val="nl-BE"/>
        </w:rPr>
        <w:t>respecteren. Dit betekent onder meer dat in geen geval niet-geanonimiseerde gegevens mogen overgemaakt worden aan derden zonder dat hiervoor de expliciete geïnformeerde toestemming van de patiënt in de zin van de AVG bekomen is, tenzij in het kader van een bestaande therapeutische relatie tussen patiënt en</w:t>
      </w:r>
      <w:r w:rsidRPr="00577B18">
        <w:rPr>
          <w:rFonts w:ascii="Arial" w:hAnsi="Arial" w:cs="Arial"/>
          <w:spacing w:val="-7"/>
          <w:sz w:val="22"/>
          <w:szCs w:val="22"/>
          <w:lang w:val="nl-BE"/>
        </w:rPr>
        <w:t xml:space="preserve"> </w:t>
      </w:r>
      <w:r w:rsidRPr="00577B18">
        <w:rPr>
          <w:rFonts w:ascii="Arial" w:hAnsi="Arial" w:cs="Arial"/>
          <w:sz w:val="22"/>
          <w:szCs w:val="22"/>
          <w:lang w:val="nl-BE"/>
        </w:rPr>
        <w:t>zorgverlener;</w:t>
      </w:r>
    </w:p>
    <w:p w14:paraId="1F7514EA" w14:textId="77777777" w:rsidR="00DC693B" w:rsidRPr="00577B18" w:rsidRDefault="00DC693B" w:rsidP="00DC693B">
      <w:pPr>
        <w:widowControl w:val="0"/>
        <w:numPr>
          <w:ilvl w:val="0"/>
          <w:numId w:val="10"/>
        </w:numPr>
        <w:tabs>
          <w:tab w:val="left" w:pos="648"/>
        </w:tabs>
        <w:autoSpaceDE w:val="0"/>
        <w:autoSpaceDN w:val="0"/>
        <w:spacing w:line="276" w:lineRule="auto"/>
        <w:ind w:right="214"/>
        <w:jc w:val="both"/>
        <w:rPr>
          <w:rFonts w:ascii="Arial" w:hAnsi="Arial" w:cs="Arial"/>
          <w:sz w:val="22"/>
          <w:szCs w:val="22"/>
          <w:lang w:val="nl-BE"/>
        </w:rPr>
      </w:pPr>
      <w:r w:rsidRPr="00577B18">
        <w:rPr>
          <w:rFonts w:ascii="Arial" w:hAnsi="Arial" w:cs="Arial"/>
          <w:sz w:val="22"/>
          <w:szCs w:val="22"/>
          <w:lang w:val="nl-BE"/>
        </w:rPr>
        <w:t>geen</w:t>
      </w:r>
      <w:r w:rsidRPr="00577B18">
        <w:rPr>
          <w:rFonts w:ascii="Arial" w:hAnsi="Arial" w:cs="Arial"/>
          <w:spacing w:val="-12"/>
          <w:sz w:val="22"/>
          <w:szCs w:val="22"/>
          <w:lang w:val="nl-BE"/>
        </w:rPr>
        <w:t xml:space="preserve"> </w:t>
      </w:r>
      <w:r w:rsidRPr="00577B18">
        <w:rPr>
          <w:rFonts w:ascii="Arial" w:hAnsi="Arial" w:cs="Arial"/>
          <w:sz w:val="22"/>
          <w:szCs w:val="22"/>
          <w:lang w:val="nl-BE"/>
        </w:rPr>
        <w:t>enkele</w:t>
      </w:r>
      <w:r w:rsidRPr="00577B18">
        <w:rPr>
          <w:rFonts w:ascii="Arial" w:hAnsi="Arial" w:cs="Arial"/>
          <w:spacing w:val="-11"/>
          <w:sz w:val="22"/>
          <w:szCs w:val="22"/>
          <w:lang w:val="nl-BE"/>
        </w:rPr>
        <w:t xml:space="preserve"> </w:t>
      </w:r>
      <w:r w:rsidRPr="00577B18">
        <w:rPr>
          <w:rFonts w:ascii="Arial" w:hAnsi="Arial" w:cs="Arial"/>
          <w:sz w:val="22"/>
          <w:szCs w:val="22"/>
          <w:lang w:val="nl-BE"/>
        </w:rPr>
        <w:t>bijkomende</w:t>
      </w:r>
      <w:r w:rsidRPr="00577B18">
        <w:rPr>
          <w:rFonts w:ascii="Arial" w:hAnsi="Arial" w:cs="Arial"/>
          <w:spacing w:val="-14"/>
          <w:sz w:val="22"/>
          <w:szCs w:val="22"/>
          <w:lang w:val="nl-BE"/>
        </w:rPr>
        <w:t xml:space="preserve"> </w:t>
      </w:r>
      <w:r w:rsidRPr="00577B18">
        <w:rPr>
          <w:rFonts w:ascii="Arial" w:hAnsi="Arial" w:cs="Arial"/>
          <w:sz w:val="22"/>
          <w:szCs w:val="22"/>
          <w:lang w:val="nl-BE"/>
        </w:rPr>
        <w:t>kost</w:t>
      </w:r>
      <w:r w:rsidRPr="00577B18">
        <w:rPr>
          <w:rFonts w:ascii="Arial" w:hAnsi="Arial" w:cs="Arial"/>
          <w:spacing w:val="-10"/>
          <w:sz w:val="22"/>
          <w:szCs w:val="22"/>
          <w:lang w:val="nl-BE"/>
        </w:rPr>
        <w:t xml:space="preserve"> </w:t>
      </w:r>
      <w:r w:rsidRPr="00577B18">
        <w:rPr>
          <w:rFonts w:ascii="Arial" w:hAnsi="Arial" w:cs="Arial"/>
          <w:sz w:val="22"/>
          <w:szCs w:val="22"/>
          <w:lang w:val="nl-BE"/>
        </w:rPr>
        <w:t>aan</w:t>
      </w:r>
      <w:r w:rsidRPr="00577B18">
        <w:rPr>
          <w:rFonts w:ascii="Arial" w:hAnsi="Arial" w:cs="Arial"/>
          <w:spacing w:val="-14"/>
          <w:sz w:val="22"/>
          <w:szCs w:val="22"/>
          <w:lang w:val="nl-BE"/>
        </w:rPr>
        <w:t xml:space="preserve"> </w:t>
      </w:r>
      <w:r w:rsidRPr="00577B18">
        <w:rPr>
          <w:rFonts w:ascii="Arial" w:hAnsi="Arial" w:cs="Arial"/>
          <w:sz w:val="22"/>
          <w:szCs w:val="22"/>
          <w:lang w:val="nl-BE"/>
        </w:rPr>
        <w:t>te</w:t>
      </w:r>
      <w:r w:rsidRPr="00577B18">
        <w:rPr>
          <w:rFonts w:ascii="Arial" w:hAnsi="Arial" w:cs="Arial"/>
          <w:spacing w:val="-14"/>
          <w:sz w:val="22"/>
          <w:szCs w:val="22"/>
          <w:lang w:val="nl-BE"/>
        </w:rPr>
        <w:t xml:space="preserve"> </w:t>
      </w:r>
      <w:r w:rsidRPr="00577B18">
        <w:rPr>
          <w:rFonts w:ascii="Arial" w:hAnsi="Arial" w:cs="Arial"/>
          <w:sz w:val="22"/>
          <w:szCs w:val="22"/>
          <w:lang w:val="nl-BE"/>
        </w:rPr>
        <w:t>rekenen</w:t>
      </w:r>
      <w:r w:rsidRPr="00577B18">
        <w:rPr>
          <w:rFonts w:ascii="Arial" w:hAnsi="Arial" w:cs="Arial"/>
          <w:spacing w:val="-12"/>
          <w:sz w:val="22"/>
          <w:szCs w:val="22"/>
          <w:lang w:val="nl-BE"/>
        </w:rPr>
        <w:t xml:space="preserve"> </w:t>
      </w:r>
      <w:r w:rsidRPr="00577B18">
        <w:rPr>
          <w:rFonts w:ascii="Arial" w:hAnsi="Arial" w:cs="Arial"/>
          <w:sz w:val="22"/>
          <w:szCs w:val="22"/>
          <w:lang w:val="nl-BE"/>
        </w:rPr>
        <w:t>aan</w:t>
      </w:r>
      <w:r w:rsidRPr="00577B18">
        <w:rPr>
          <w:rFonts w:ascii="Arial" w:hAnsi="Arial" w:cs="Arial"/>
          <w:spacing w:val="-16"/>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rechthebbende</w:t>
      </w:r>
      <w:r w:rsidRPr="00577B18">
        <w:rPr>
          <w:rFonts w:ascii="Arial" w:hAnsi="Arial" w:cs="Arial"/>
          <w:spacing w:val="-11"/>
          <w:sz w:val="22"/>
          <w:szCs w:val="22"/>
          <w:lang w:val="nl-BE"/>
        </w:rPr>
        <w:t xml:space="preserve"> </w:t>
      </w:r>
      <w:r w:rsidRPr="00577B18">
        <w:rPr>
          <w:rFonts w:ascii="Arial" w:hAnsi="Arial" w:cs="Arial"/>
          <w:sz w:val="22"/>
          <w:szCs w:val="22"/>
          <w:lang w:val="nl-BE"/>
        </w:rPr>
        <w:t>dan</w:t>
      </w:r>
      <w:r w:rsidRPr="00577B18">
        <w:rPr>
          <w:rFonts w:ascii="Arial" w:hAnsi="Arial" w:cs="Arial"/>
          <w:spacing w:val="-11"/>
          <w:sz w:val="22"/>
          <w:szCs w:val="22"/>
          <w:lang w:val="nl-BE"/>
        </w:rPr>
        <w:t xml:space="preserve"> </w:t>
      </w:r>
      <w:r w:rsidRPr="00577B18">
        <w:rPr>
          <w:rFonts w:ascii="Arial" w:hAnsi="Arial" w:cs="Arial"/>
          <w:sz w:val="22"/>
          <w:szCs w:val="22"/>
          <w:lang w:val="nl-BE"/>
        </w:rPr>
        <w:t>wel</w:t>
      </w:r>
      <w:r w:rsidRPr="00577B18">
        <w:rPr>
          <w:rFonts w:ascii="Arial" w:hAnsi="Arial" w:cs="Arial"/>
          <w:spacing w:val="-12"/>
          <w:sz w:val="22"/>
          <w:szCs w:val="22"/>
          <w:lang w:val="nl-BE"/>
        </w:rPr>
        <w:t xml:space="preserve"> </w:t>
      </w:r>
      <w:r w:rsidRPr="00577B18">
        <w:rPr>
          <w:rFonts w:ascii="Arial" w:hAnsi="Arial" w:cs="Arial"/>
          <w:sz w:val="22"/>
          <w:szCs w:val="22"/>
          <w:lang w:val="nl-BE"/>
        </w:rPr>
        <w:t>de</w:t>
      </w:r>
      <w:r w:rsidRPr="00577B18">
        <w:rPr>
          <w:rFonts w:ascii="Arial" w:hAnsi="Arial" w:cs="Arial"/>
          <w:spacing w:val="-12"/>
          <w:sz w:val="22"/>
          <w:szCs w:val="22"/>
          <w:lang w:val="nl-BE"/>
        </w:rPr>
        <w:t xml:space="preserve"> </w:t>
      </w:r>
      <w:r w:rsidRPr="00577B18">
        <w:rPr>
          <w:rFonts w:ascii="Arial" w:hAnsi="Arial" w:cs="Arial"/>
          <w:sz w:val="22"/>
          <w:szCs w:val="22"/>
          <w:lang w:val="nl-BE"/>
        </w:rPr>
        <w:t xml:space="preserve">zorgverlener voor het gebruik van de mobiele toepassing, het platform en de mobiele componenten voor de ondersteuning van de rechthebbende bij de revalidatie voor en na primaire knie- </w:t>
      </w:r>
      <w:r w:rsidRPr="00577B18">
        <w:rPr>
          <w:rFonts w:ascii="Arial" w:hAnsi="Arial" w:cs="Arial"/>
          <w:spacing w:val="-6"/>
          <w:sz w:val="22"/>
          <w:szCs w:val="22"/>
          <w:lang w:val="nl-BE"/>
        </w:rPr>
        <w:t xml:space="preserve">of </w:t>
      </w:r>
      <w:r w:rsidRPr="00577B18">
        <w:rPr>
          <w:rFonts w:ascii="Arial" w:hAnsi="Arial" w:cs="Arial"/>
          <w:sz w:val="22"/>
          <w:szCs w:val="22"/>
          <w:lang w:val="nl-BE"/>
        </w:rPr>
        <w:t>heupartroplastiek via een mobiele toepassing in het kader van deze overeenkomst, behoudens de eventuele waarborg voor het gebruik van de mobiele</w:t>
      </w:r>
      <w:r w:rsidRPr="00577B18">
        <w:rPr>
          <w:rFonts w:ascii="Arial" w:hAnsi="Arial" w:cs="Arial"/>
          <w:spacing w:val="-18"/>
          <w:sz w:val="22"/>
          <w:szCs w:val="22"/>
          <w:lang w:val="nl-BE"/>
        </w:rPr>
        <w:t xml:space="preserve"> </w:t>
      </w:r>
      <w:r w:rsidRPr="00577B18">
        <w:rPr>
          <w:rFonts w:ascii="Arial" w:hAnsi="Arial" w:cs="Arial"/>
          <w:sz w:val="22"/>
          <w:szCs w:val="22"/>
          <w:lang w:val="nl-BE"/>
        </w:rPr>
        <w:t>componenten;</w:t>
      </w:r>
    </w:p>
    <w:p w14:paraId="69B017FE" w14:textId="77777777" w:rsidR="00DC693B" w:rsidRPr="00577B18" w:rsidRDefault="00DC693B" w:rsidP="00DC693B">
      <w:pPr>
        <w:widowControl w:val="0"/>
        <w:numPr>
          <w:ilvl w:val="0"/>
          <w:numId w:val="10"/>
        </w:numPr>
        <w:tabs>
          <w:tab w:val="left" w:pos="648"/>
        </w:tabs>
        <w:autoSpaceDE w:val="0"/>
        <w:autoSpaceDN w:val="0"/>
        <w:spacing w:line="271" w:lineRule="auto"/>
        <w:ind w:right="215"/>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4"/>
          <w:sz w:val="22"/>
          <w:szCs w:val="22"/>
          <w:lang w:val="nl-BE"/>
        </w:rPr>
        <w:t xml:space="preserve"> </w:t>
      </w:r>
      <w:r w:rsidRPr="00577B18">
        <w:rPr>
          <w:rFonts w:ascii="Arial" w:hAnsi="Arial" w:cs="Arial"/>
          <w:sz w:val="22"/>
          <w:szCs w:val="22"/>
          <w:lang w:val="nl-BE"/>
        </w:rPr>
        <w:t>financiële</w:t>
      </w:r>
      <w:r w:rsidRPr="00577B18">
        <w:rPr>
          <w:rFonts w:ascii="Arial" w:hAnsi="Arial" w:cs="Arial"/>
          <w:spacing w:val="-13"/>
          <w:sz w:val="22"/>
          <w:szCs w:val="22"/>
          <w:lang w:val="nl-BE"/>
        </w:rPr>
        <w:t xml:space="preserve"> </w:t>
      </w:r>
      <w:r w:rsidRPr="00577B18">
        <w:rPr>
          <w:rFonts w:ascii="Arial" w:hAnsi="Arial" w:cs="Arial"/>
          <w:sz w:val="22"/>
          <w:szCs w:val="22"/>
          <w:lang w:val="nl-BE"/>
        </w:rPr>
        <w:t>middelen,</w:t>
      </w:r>
      <w:r w:rsidRPr="00577B18">
        <w:rPr>
          <w:rFonts w:ascii="Arial" w:hAnsi="Arial" w:cs="Arial"/>
          <w:spacing w:val="-9"/>
          <w:sz w:val="22"/>
          <w:szCs w:val="22"/>
          <w:lang w:val="nl-BE"/>
        </w:rPr>
        <w:t xml:space="preserve"> </w:t>
      </w:r>
      <w:r w:rsidRPr="00577B18">
        <w:rPr>
          <w:rFonts w:ascii="Arial" w:hAnsi="Arial" w:cs="Arial"/>
          <w:sz w:val="22"/>
          <w:szCs w:val="22"/>
          <w:lang w:val="nl-BE"/>
        </w:rPr>
        <w:t>betaald</w:t>
      </w:r>
      <w:r w:rsidRPr="00577B18">
        <w:rPr>
          <w:rFonts w:ascii="Arial" w:hAnsi="Arial" w:cs="Arial"/>
          <w:spacing w:val="-11"/>
          <w:sz w:val="22"/>
          <w:szCs w:val="22"/>
          <w:lang w:val="nl-BE"/>
        </w:rPr>
        <w:t xml:space="preserve"> </w:t>
      </w:r>
      <w:r w:rsidRPr="00577B18">
        <w:rPr>
          <w:rFonts w:ascii="Arial" w:hAnsi="Arial" w:cs="Arial"/>
          <w:sz w:val="22"/>
          <w:szCs w:val="22"/>
          <w:lang w:val="nl-BE"/>
        </w:rPr>
        <w:t>in</w:t>
      </w:r>
      <w:r w:rsidRPr="00577B18">
        <w:rPr>
          <w:rFonts w:ascii="Arial" w:hAnsi="Arial" w:cs="Arial"/>
          <w:spacing w:val="-11"/>
          <w:sz w:val="22"/>
          <w:szCs w:val="22"/>
          <w:lang w:val="nl-BE"/>
        </w:rPr>
        <w:t xml:space="preserve"> </w:t>
      </w:r>
      <w:r w:rsidRPr="00577B18">
        <w:rPr>
          <w:rFonts w:ascii="Arial" w:hAnsi="Arial" w:cs="Arial"/>
          <w:sz w:val="22"/>
          <w:szCs w:val="22"/>
          <w:lang w:val="nl-BE"/>
        </w:rPr>
        <w:t>het</w:t>
      </w:r>
      <w:r w:rsidRPr="00577B18">
        <w:rPr>
          <w:rFonts w:ascii="Arial" w:hAnsi="Arial" w:cs="Arial"/>
          <w:spacing w:val="-13"/>
          <w:sz w:val="22"/>
          <w:szCs w:val="22"/>
          <w:lang w:val="nl-BE"/>
        </w:rPr>
        <w:t xml:space="preserve"> </w:t>
      </w:r>
      <w:r w:rsidRPr="00577B18">
        <w:rPr>
          <w:rFonts w:ascii="Arial" w:hAnsi="Arial" w:cs="Arial"/>
          <w:sz w:val="22"/>
          <w:szCs w:val="22"/>
          <w:lang w:val="nl-BE"/>
        </w:rPr>
        <w:t>kader</w:t>
      </w:r>
      <w:r w:rsidRPr="00577B18">
        <w:rPr>
          <w:rFonts w:ascii="Arial" w:hAnsi="Arial" w:cs="Arial"/>
          <w:spacing w:val="-12"/>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deze</w:t>
      </w:r>
      <w:r w:rsidRPr="00577B18">
        <w:rPr>
          <w:rFonts w:ascii="Arial" w:hAnsi="Arial" w:cs="Arial"/>
          <w:spacing w:val="-11"/>
          <w:sz w:val="22"/>
          <w:szCs w:val="22"/>
          <w:lang w:val="nl-BE"/>
        </w:rPr>
        <w:t xml:space="preserve"> </w:t>
      </w:r>
      <w:r w:rsidRPr="00577B18">
        <w:rPr>
          <w:rFonts w:ascii="Arial" w:hAnsi="Arial" w:cs="Arial"/>
          <w:sz w:val="22"/>
          <w:szCs w:val="22"/>
          <w:lang w:val="nl-BE"/>
        </w:rPr>
        <w:t>overeenkomst,</w:t>
      </w:r>
      <w:r w:rsidRPr="00577B18">
        <w:rPr>
          <w:rFonts w:ascii="Arial" w:hAnsi="Arial" w:cs="Arial"/>
          <w:spacing w:val="-9"/>
          <w:sz w:val="22"/>
          <w:szCs w:val="22"/>
          <w:lang w:val="nl-BE"/>
        </w:rPr>
        <w:t xml:space="preserve"> </w:t>
      </w:r>
      <w:r w:rsidRPr="00577B18">
        <w:rPr>
          <w:rFonts w:ascii="Arial" w:hAnsi="Arial" w:cs="Arial"/>
          <w:sz w:val="22"/>
          <w:szCs w:val="22"/>
          <w:lang w:val="nl-BE"/>
        </w:rPr>
        <w:t>uitsluitend</w:t>
      </w:r>
      <w:r w:rsidRPr="00577B18">
        <w:rPr>
          <w:rFonts w:ascii="Arial" w:hAnsi="Arial" w:cs="Arial"/>
          <w:spacing w:val="-11"/>
          <w:sz w:val="22"/>
          <w:szCs w:val="22"/>
          <w:lang w:val="nl-BE"/>
        </w:rPr>
        <w:t xml:space="preserve"> </w:t>
      </w:r>
      <w:r w:rsidRPr="00577B18">
        <w:rPr>
          <w:rFonts w:ascii="Arial" w:hAnsi="Arial" w:cs="Arial"/>
          <w:sz w:val="22"/>
          <w:szCs w:val="22"/>
          <w:lang w:val="nl-BE"/>
        </w:rPr>
        <w:t>te</w:t>
      </w:r>
      <w:r w:rsidRPr="00577B18">
        <w:rPr>
          <w:rFonts w:ascii="Arial" w:hAnsi="Arial" w:cs="Arial"/>
          <w:spacing w:val="-15"/>
          <w:sz w:val="22"/>
          <w:szCs w:val="22"/>
          <w:lang w:val="nl-BE"/>
        </w:rPr>
        <w:t xml:space="preserve"> </w:t>
      </w:r>
      <w:r w:rsidRPr="00577B18">
        <w:rPr>
          <w:rFonts w:ascii="Arial" w:hAnsi="Arial" w:cs="Arial"/>
          <w:sz w:val="22"/>
          <w:szCs w:val="22"/>
          <w:lang w:val="nl-BE"/>
        </w:rPr>
        <w:t>gebruiken voor de uitvoering van deze</w:t>
      </w:r>
      <w:r w:rsidRPr="00577B18">
        <w:rPr>
          <w:rFonts w:ascii="Arial" w:hAnsi="Arial" w:cs="Arial"/>
          <w:spacing w:val="-1"/>
          <w:sz w:val="22"/>
          <w:szCs w:val="22"/>
          <w:lang w:val="nl-BE"/>
        </w:rPr>
        <w:t xml:space="preserve"> </w:t>
      </w:r>
      <w:r w:rsidRPr="00577B18">
        <w:rPr>
          <w:rFonts w:ascii="Arial" w:hAnsi="Arial" w:cs="Arial"/>
          <w:sz w:val="22"/>
          <w:szCs w:val="22"/>
          <w:lang w:val="nl-BE"/>
        </w:rPr>
        <w:t>overeenkomst;</w:t>
      </w:r>
    </w:p>
    <w:p w14:paraId="239553F3" w14:textId="77777777" w:rsidR="00DC693B" w:rsidRPr="00577B18" w:rsidRDefault="00DC693B" w:rsidP="00DC693B">
      <w:pPr>
        <w:widowControl w:val="0"/>
        <w:numPr>
          <w:ilvl w:val="0"/>
          <w:numId w:val="10"/>
        </w:numPr>
        <w:tabs>
          <w:tab w:val="left" w:pos="648"/>
        </w:tabs>
        <w:autoSpaceDE w:val="0"/>
        <w:autoSpaceDN w:val="0"/>
        <w:spacing w:line="276" w:lineRule="auto"/>
        <w:ind w:right="217"/>
        <w:jc w:val="both"/>
        <w:rPr>
          <w:rFonts w:ascii="Arial" w:hAnsi="Arial" w:cs="Arial"/>
          <w:sz w:val="22"/>
          <w:szCs w:val="22"/>
          <w:lang w:val="nl-BE"/>
        </w:rPr>
      </w:pPr>
      <w:r w:rsidRPr="00577B18">
        <w:rPr>
          <w:rFonts w:ascii="Arial" w:hAnsi="Arial" w:cs="Arial"/>
          <w:sz w:val="22"/>
          <w:szCs w:val="22"/>
          <w:lang w:val="nl-BE"/>
        </w:rPr>
        <w:t>onverwijld</w:t>
      </w:r>
      <w:r w:rsidRPr="00577B18">
        <w:rPr>
          <w:rFonts w:ascii="Arial" w:hAnsi="Arial" w:cs="Arial"/>
          <w:spacing w:val="-17"/>
          <w:sz w:val="22"/>
          <w:szCs w:val="22"/>
          <w:lang w:val="nl-BE"/>
        </w:rPr>
        <w:t xml:space="preserve"> </w:t>
      </w:r>
      <w:r w:rsidRPr="00577B18">
        <w:rPr>
          <w:rFonts w:ascii="Arial" w:hAnsi="Arial" w:cs="Arial"/>
          <w:sz w:val="22"/>
          <w:szCs w:val="22"/>
          <w:lang w:val="nl-BE"/>
        </w:rPr>
        <w:t>het</w:t>
      </w:r>
      <w:r w:rsidRPr="00577B18">
        <w:rPr>
          <w:rFonts w:ascii="Arial" w:hAnsi="Arial" w:cs="Arial"/>
          <w:spacing w:val="-15"/>
          <w:sz w:val="22"/>
          <w:szCs w:val="22"/>
          <w:lang w:val="nl-BE"/>
        </w:rPr>
        <w:t xml:space="preserve"> </w:t>
      </w:r>
      <w:r w:rsidRPr="00577B18">
        <w:rPr>
          <w:rFonts w:ascii="Arial" w:hAnsi="Arial" w:cs="Arial"/>
          <w:sz w:val="22"/>
          <w:szCs w:val="22"/>
          <w:lang w:val="nl-BE"/>
        </w:rPr>
        <w:t>FAGG</w:t>
      </w:r>
      <w:r w:rsidRPr="00577B18">
        <w:rPr>
          <w:rFonts w:ascii="Arial" w:hAnsi="Arial" w:cs="Arial"/>
          <w:spacing w:val="-15"/>
          <w:sz w:val="22"/>
          <w:szCs w:val="22"/>
          <w:lang w:val="nl-BE"/>
        </w:rPr>
        <w:t xml:space="preserve"> </w:t>
      </w:r>
      <w:r w:rsidRPr="00577B18">
        <w:rPr>
          <w:rFonts w:ascii="Arial" w:hAnsi="Arial" w:cs="Arial"/>
          <w:sz w:val="22"/>
          <w:szCs w:val="22"/>
          <w:lang w:val="nl-BE"/>
        </w:rPr>
        <w:t>in</w:t>
      </w:r>
      <w:r w:rsidRPr="00577B18">
        <w:rPr>
          <w:rFonts w:ascii="Arial" w:hAnsi="Arial" w:cs="Arial"/>
          <w:spacing w:val="-18"/>
          <w:sz w:val="22"/>
          <w:szCs w:val="22"/>
          <w:lang w:val="nl-BE"/>
        </w:rPr>
        <w:t xml:space="preserve"> </w:t>
      </w:r>
      <w:r w:rsidRPr="00577B18">
        <w:rPr>
          <w:rFonts w:ascii="Arial" w:hAnsi="Arial" w:cs="Arial"/>
          <w:sz w:val="22"/>
          <w:szCs w:val="22"/>
          <w:lang w:val="nl-BE"/>
        </w:rPr>
        <w:t>kennis</w:t>
      </w:r>
      <w:r w:rsidRPr="00577B18">
        <w:rPr>
          <w:rFonts w:ascii="Arial" w:hAnsi="Arial" w:cs="Arial"/>
          <w:spacing w:val="-16"/>
          <w:sz w:val="22"/>
          <w:szCs w:val="22"/>
          <w:lang w:val="nl-BE"/>
        </w:rPr>
        <w:t xml:space="preserve"> </w:t>
      </w:r>
      <w:r w:rsidRPr="00577B18">
        <w:rPr>
          <w:rFonts w:ascii="Arial" w:hAnsi="Arial" w:cs="Arial"/>
          <w:sz w:val="22"/>
          <w:szCs w:val="22"/>
          <w:lang w:val="nl-BE"/>
        </w:rPr>
        <w:t>stellen</w:t>
      </w:r>
      <w:r w:rsidRPr="00577B18">
        <w:rPr>
          <w:rFonts w:ascii="Arial" w:hAnsi="Arial" w:cs="Arial"/>
          <w:spacing w:val="-17"/>
          <w:sz w:val="22"/>
          <w:szCs w:val="22"/>
          <w:lang w:val="nl-BE"/>
        </w:rPr>
        <w:t xml:space="preserve"> </w:t>
      </w:r>
      <w:r w:rsidRPr="00577B18">
        <w:rPr>
          <w:rFonts w:ascii="Arial" w:hAnsi="Arial" w:cs="Arial"/>
          <w:sz w:val="22"/>
          <w:szCs w:val="22"/>
          <w:lang w:val="nl-BE"/>
        </w:rPr>
        <w:t>van</w:t>
      </w:r>
      <w:r w:rsidRPr="00577B18">
        <w:rPr>
          <w:rFonts w:ascii="Arial" w:hAnsi="Arial" w:cs="Arial"/>
          <w:spacing w:val="-16"/>
          <w:sz w:val="22"/>
          <w:szCs w:val="22"/>
          <w:lang w:val="nl-BE"/>
        </w:rPr>
        <w:t xml:space="preserve"> </w:t>
      </w:r>
      <w:r w:rsidRPr="00577B18">
        <w:rPr>
          <w:rFonts w:ascii="Arial" w:hAnsi="Arial" w:cs="Arial"/>
          <w:sz w:val="22"/>
          <w:szCs w:val="22"/>
          <w:lang w:val="nl-BE"/>
        </w:rPr>
        <w:t>problemen</w:t>
      </w:r>
      <w:r w:rsidRPr="00577B18">
        <w:rPr>
          <w:rFonts w:ascii="Arial" w:hAnsi="Arial" w:cs="Arial"/>
          <w:spacing w:val="-19"/>
          <w:sz w:val="22"/>
          <w:szCs w:val="22"/>
          <w:lang w:val="nl-BE"/>
        </w:rPr>
        <w:t xml:space="preserve"> </w:t>
      </w:r>
      <w:r w:rsidRPr="00577B18">
        <w:rPr>
          <w:rFonts w:ascii="Arial" w:hAnsi="Arial" w:cs="Arial"/>
          <w:sz w:val="22"/>
          <w:szCs w:val="22"/>
          <w:lang w:val="nl-BE"/>
        </w:rPr>
        <w:t>m.b.t.</w:t>
      </w:r>
      <w:r w:rsidRPr="00577B18">
        <w:rPr>
          <w:rFonts w:ascii="Arial" w:hAnsi="Arial" w:cs="Arial"/>
          <w:spacing w:val="-17"/>
          <w:sz w:val="22"/>
          <w:szCs w:val="22"/>
          <w:lang w:val="nl-BE"/>
        </w:rPr>
        <w:t xml:space="preserve"> </w:t>
      </w:r>
      <w:r w:rsidRPr="00577B18">
        <w:rPr>
          <w:rFonts w:ascii="Arial" w:hAnsi="Arial" w:cs="Arial"/>
          <w:sz w:val="22"/>
          <w:szCs w:val="22"/>
          <w:lang w:val="nl-BE"/>
        </w:rPr>
        <w:t>materiovigilantie</w:t>
      </w:r>
      <w:r w:rsidRPr="00577B18">
        <w:rPr>
          <w:rFonts w:ascii="Arial" w:hAnsi="Arial" w:cs="Arial"/>
          <w:spacing w:val="-17"/>
          <w:sz w:val="22"/>
          <w:szCs w:val="22"/>
          <w:lang w:val="nl-BE"/>
        </w:rPr>
        <w:t xml:space="preserve"> </w:t>
      </w:r>
      <w:r w:rsidRPr="00577B18">
        <w:rPr>
          <w:rFonts w:ascii="Arial" w:hAnsi="Arial" w:cs="Arial"/>
          <w:sz w:val="22"/>
          <w:szCs w:val="22"/>
          <w:lang w:val="nl-BE"/>
        </w:rPr>
        <w:t>overeenkomstig de bepalingen van het KB van 15 november 2017 betreffende de notificatie van een contactpunt materiovigilantie en de registratie van de distributeurs en uitvoerders van medische</w:t>
      </w:r>
      <w:r w:rsidRPr="00577B18">
        <w:rPr>
          <w:rFonts w:ascii="Arial" w:hAnsi="Arial" w:cs="Arial"/>
          <w:spacing w:val="-1"/>
          <w:sz w:val="22"/>
          <w:szCs w:val="22"/>
          <w:lang w:val="nl-BE"/>
        </w:rPr>
        <w:t xml:space="preserve"> </w:t>
      </w:r>
      <w:r w:rsidRPr="00577B18">
        <w:rPr>
          <w:rFonts w:ascii="Arial" w:hAnsi="Arial" w:cs="Arial"/>
          <w:sz w:val="22"/>
          <w:szCs w:val="22"/>
          <w:lang w:val="nl-BE"/>
        </w:rPr>
        <w:t>hulpmiddelen;</w:t>
      </w:r>
    </w:p>
    <w:p w14:paraId="32C2619A" w14:textId="77777777" w:rsidR="00DC693B" w:rsidRPr="00577B18" w:rsidRDefault="00DC693B" w:rsidP="00DC693B">
      <w:pPr>
        <w:spacing w:after="120" w:line="276" w:lineRule="auto"/>
        <w:ind w:left="647" w:right="214"/>
        <w:jc w:val="both"/>
        <w:rPr>
          <w:rFonts w:ascii="Arial" w:hAnsi="Arial" w:cs="Arial"/>
          <w:sz w:val="22"/>
          <w:szCs w:val="22"/>
          <w:lang w:val="nl-BE"/>
        </w:rPr>
      </w:pPr>
      <w:r w:rsidRPr="00577B18">
        <w:rPr>
          <w:rFonts w:ascii="Arial" w:hAnsi="Arial" w:cs="Arial"/>
          <w:sz w:val="22"/>
          <w:szCs w:val="22"/>
          <w:lang w:val="nl-BE"/>
        </w:rPr>
        <w:t>minstens één keer per maand een lijst van kinesitherapeuten die via het mobiele platform zijn toegetreden tot deze overeenkomst, over te maken aan de Dienst voor Geneeskundige Verzorging van het RIZIV.</w:t>
      </w:r>
    </w:p>
    <w:p w14:paraId="66271FFE" w14:textId="77777777" w:rsidR="00DC693B" w:rsidRPr="00577B18" w:rsidRDefault="00DC693B" w:rsidP="00DC693B">
      <w:pPr>
        <w:spacing w:before="8" w:after="120"/>
        <w:jc w:val="both"/>
        <w:rPr>
          <w:rFonts w:ascii="Arial" w:hAnsi="Arial" w:cs="Arial"/>
          <w:sz w:val="22"/>
          <w:szCs w:val="22"/>
          <w:lang w:val="nl-BE"/>
        </w:rPr>
      </w:pPr>
    </w:p>
    <w:p w14:paraId="06034551" w14:textId="77777777" w:rsidR="00DC693B" w:rsidRPr="00577B18" w:rsidRDefault="00DC693B" w:rsidP="00DC693B">
      <w:pPr>
        <w:widowControl w:val="0"/>
        <w:numPr>
          <w:ilvl w:val="1"/>
          <w:numId w:val="11"/>
        </w:numPr>
        <w:tabs>
          <w:tab w:val="left" w:pos="787"/>
        </w:tabs>
        <w:autoSpaceDE w:val="0"/>
        <w:autoSpaceDN w:val="0"/>
        <w:jc w:val="both"/>
        <w:outlineLvl w:val="0"/>
        <w:rPr>
          <w:rFonts w:ascii="Arial" w:hAnsi="Arial" w:cs="Arial"/>
          <w:b/>
          <w:snapToGrid w:val="0"/>
          <w:sz w:val="22"/>
          <w:szCs w:val="22"/>
        </w:rPr>
      </w:pPr>
      <w:r w:rsidRPr="00577B18">
        <w:rPr>
          <w:rFonts w:ascii="Arial" w:hAnsi="Arial" w:cs="Arial"/>
          <w:b/>
          <w:snapToGrid w:val="0"/>
          <w:sz w:val="22"/>
          <w:szCs w:val="22"/>
          <w:u w:val="thick"/>
        </w:rPr>
        <w:t>Lijst van de mobiele</w:t>
      </w:r>
      <w:r w:rsidRPr="00577B18">
        <w:rPr>
          <w:rFonts w:ascii="Arial" w:hAnsi="Arial" w:cs="Arial"/>
          <w:b/>
          <w:snapToGrid w:val="0"/>
          <w:spacing w:val="-4"/>
          <w:sz w:val="22"/>
          <w:szCs w:val="22"/>
          <w:u w:val="thick"/>
        </w:rPr>
        <w:t xml:space="preserve"> </w:t>
      </w:r>
      <w:r w:rsidRPr="00577B18">
        <w:rPr>
          <w:rFonts w:ascii="Arial" w:hAnsi="Arial" w:cs="Arial"/>
          <w:b/>
          <w:snapToGrid w:val="0"/>
          <w:sz w:val="22"/>
          <w:szCs w:val="22"/>
          <w:u w:val="thick"/>
        </w:rPr>
        <w:t>toepassingen</w:t>
      </w:r>
    </w:p>
    <w:p w14:paraId="4686F96F" w14:textId="77777777" w:rsidR="00DC693B" w:rsidRPr="00577B18" w:rsidRDefault="00DC693B" w:rsidP="00DC693B">
      <w:pPr>
        <w:spacing w:before="126" w:after="120" w:line="259" w:lineRule="auto"/>
        <w:ind w:left="220" w:right="215"/>
        <w:jc w:val="both"/>
        <w:rPr>
          <w:rFonts w:ascii="Arial" w:hAnsi="Arial" w:cs="Arial"/>
          <w:sz w:val="22"/>
          <w:szCs w:val="22"/>
          <w:lang w:val="nl-BE"/>
        </w:rPr>
      </w:pPr>
      <w:r w:rsidRPr="00577B18">
        <w:rPr>
          <w:rFonts w:ascii="Arial" w:hAnsi="Arial" w:cs="Arial"/>
          <w:sz w:val="22"/>
          <w:szCs w:val="22"/>
          <w:lang w:val="nl-BE"/>
        </w:rPr>
        <w:t>Deze overeenkomst is enkel van toepassing bij het gebruik van mobiele toepassingen opgenomen</w:t>
      </w:r>
      <w:r w:rsidRPr="00577B18">
        <w:rPr>
          <w:rFonts w:ascii="Arial" w:hAnsi="Arial" w:cs="Arial"/>
          <w:spacing w:val="-11"/>
          <w:sz w:val="22"/>
          <w:szCs w:val="22"/>
          <w:lang w:val="nl-BE"/>
        </w:rPr>
        <w:t xml:space="preserve"> </w:t>
      </w:r>
      <w:r w:rsidRPr="00577B18">
        <w:rPr>
          <w:rFonts w:ascii="Arial" w:hAnsi="Arial" w:cs="Arial"/>
          <w:sz w:val="22"/>
          <w:szCs w:val="22"/>
          <w:lang w:val="nl-BE"/>
        </w:rPr>
        <w:t>op</w:t>
      </w:r>
      <w:r w:rsidRPr="00577B18">
        <w:rPr>
          <w:rFonts w:ascii="Arial" w:hAnsi="Arial" w:cs="Arial"/>
          <w:spacing w:val="-14"/>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nominatieve</w:t>
      </w:r>
      <w:r w:rsidRPr="00577B18">
        <w:rPr>
          <w:rFonts w:ascii="Arial" w:hAnsi="Arial" w:cs="Arial"/>
          <w:spacing w:val="-11"/>
          <w:sz w:val="22"/>
          <w:szCs w:val="22"/>
          <w:lang w:val="nl-BE"/>
        </w:rPr>
        <w:t xml:space="preserve"> </w:t>
      </w:r>
      <w:r w:rsidRPr="00577B18">
        <w:rPr>
          <w:rFonts w:ascii="Arial" w:hAnsi="Arial" w:cs="Arial"/>
          <w:sz w:val="22"/>
          <w:szCs w:val="22"/>
          <w:lang w:val="nl-BE"/>
        </w:rPr>
        <w:t>lijst</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mobiele</w:t>
      </w:r>
      <w:r w:rsidRPr="00577B18">
        <w:rPr>
          <w:rFonts w:ascii="Arial" w:hAnsi="Arial" w:cs="Arial"/>
          <w:spacing w:val="-13"/>
          <w:sz w:val="22"/>
          <w:szCs w:val="22"/>
          <w:lang w:val="nl-BE"/>
        </w:rPr>
        <w:t xml:space="preserve"> </w:t>
      </w:r>
      <w:r w:rsidRPr="00577B18">
        <w:rPr>
          <w:rFonts w:ascii="Arial" w:hAnsi="Arial" w:cs="Arial"/>
          <w:sz w:val="22"/>
          <w:szCs w:val="22"/>
          <w:lang w:val="nl-BE"/>
        </w:rPr>
        <w:t>toepassingen</w:t>
      </w:r>
      <w:r w:rsidRPr="00577B18">
        <w:rPr>
          <w:rFonts w:ascii="Arial" w:hAnsi="Arial" w:cs="Arial"/>
          <w:spacing w:val="-13"/>
          <w:sz w:val="22"/>
          <w:szCs w:val="22"/>
          <w:lang w:val="nl-BE"/>
        </w:rPr>
        <w:t xml:space="preserve"> </w:t>
      </w:r>
      <w:r w:rsidRPr="00577B18">
        <w:rPr>
          <w:rFonts w:ascii="Arial" w:hAnsi="Arial" w:cs="Arial"/>
          <w:sz w:val="22"/>
          <w:szCs w:val="22"/>
          <w:lang w:val="nl-BE"/>
        </w:rPr>
        <w:t>in</w:t>
      </w:r>
      <w:r w:rsidRPr="00577B18">
        <w:rPr>
          <w:rFonts w:ascii="Arial" w:hAnsi="Arial" w:cs="Arial"/>
          <w:spacing w:val="-9"/>
          <w:sz w:val="22"/>
          <w:szCs w:val="22"/>
          <w:lang w:val="nl-BE"/>
        </w:rPr>
        <w:t xml:space="preserve"> </w:t>
      </w:r>
      <w:r w:rsidRPr="00577B18">
        <w:rPr>
          <w:rFonts w:ascii="Arial" w:hAnsi="Arial" w:cs="Arial"/>
          <w:sz w:val="22"/>
          <w:szCs w:val="22"/>
          <w:lang w:val="nl-BE"/>
        </w:rPr>
        <w:t>bijlage</w:t>
      </w:r>
      <w:r w:rsidRPr="00577B18">
        <w:rPr>
          <w:rFonts w:ascii="Arial" w:hAnsi="Arial" w:cs="Arial"/>
          <w:spacing w:val="-10"/>
          <w:sz w:val="22"/>
          <w:szCs w:val="22"/>
          <w:lang w:val="nl-BE"/>
        </w:rPr>
        <w:t xml:space="preserve"> </w:t>
      </w:r>
      <w:r w:rsidRPr="00577B18">
        <w:rPr>
          <w:rFonts w:ascii="Arial" w:hAnsi="Arial" w:cs="Arial"/>
          <w:sz w:val="22"/>
          <w:szCs w:val="22"/>
          <w:lang w:val="nl-BE"/>
        </w:rPr>
        <w:t>2</w:t>
      </w:r>
      <w:r w:rsidRPr="00577B18">
        <w:rPr>
          <w:rFonts w:ascii="Arial" w:hAnsi="Arial" w:cs="Arial"/>
          <w:spacing w:val="-13"/>
          <w:sz w:val="22"/>
          <w:szCs w:val="22"/>
          <w:lang w:val="nl-BE"/>
        </w:rPr>
        <w:t xml:space="preserve"> </w:t>
      </w:r>
      <w:r w:rsidRPr="00577B18">
        <w:rPr>
          <w:rFonts w:ascii="Arial" w:hAnsi="Arial" w:cs="Arial"/>
          <w:sz w:val="22"/>
          <w:szCs w:val="22"/>
          <w:lang w:val="nl-BE"/>
        </w:rPr>
        <w:t>bij</w:t>
      </w:r>
      <w:r w:rsidRPr="00577B18">
        <w:rPr>
          <w:rFonts w:ascii="Arial" w:hAnsi="Arial" w:cs="Arial"/>
          <w:spacing w:val="-8"/>
          <w:sz w:val="22"/>
          <w:szCs w:val="22"/>
          <w:lang w:val="nl-BE"/>
        </w:rPr>
        <w:t xml:space="preserve"> </w:t>
      </w:r>
      <w:r w:rsidRPr="00577B18">
        <w:rPr>
          <w:rFonts w:ascii="Arial" w:hAnsi="Arial" w:cs="Arial"/>
          <w:sz w:val="22"/>
          <w:szCs w:val="22"/>
          <w:lang w:val="nl-BE"/>
        </w:rPr>
        <w:t>deze</w:t>
      </w:r>
      <w:r w:rsidRPr="00577B18">
        <w:rPr>
          <w:rFonts w:ascii="Arial" w:hAnsi="Arial" w:cs="Arial"/>
          <w:spacing w:val="-10"/>
          <w:sz w:val="22"/>
          <w:szCs w:val="22"/>
          <w:lang w:val="nl-BE"/>
        </w:rPr>
        <w:t xml:space="preserve"> </w:t>
      </w:r>
      <w:r w:rsidRPr="00577B18">
        <w:rPr>
          <w:rFonts w:ascii="Arial" w:hAnsi="Arial" w:cs="Arial"/>
          <w:sz w:val="22"/>
          <w:szCs w:val="22"/>
          <w:lang w:val="nl-BE"/>
        </w:rPr>
        <w:t>overeenkomst. Deze lijst wordt bijgewerkt door het</w:t>
      </w:r>
      <w:r w:rsidRPr="00577B18">
        <w:rPr>
          <w:rFonts w:ascii="Arial" w:hAnsi="Arial" w:cs="Arial"/>
          <w:spacing w:val="5"/>
          <w:sz w:val="22"/>
          <w:szCs w:val="22"/>
          <w:lang w:val="nl-BE"/>
        </w:rPr>
        <w:t xml:space="preserve"> </w:t>
      </w:r>
      <w:r w:rsidRPr="00577B18">
        <w:rPr>
          <w:rFonts w:ascii="Arial" w:hAnsi="Arial" w:cs="Arial"/>
          <w:sz w:val="22"/>
          <w:szCs w:val="22"/>
          <w:lang w:val="nl-BE"/>
        </w:rPr>
        <w:t>Verzekeringscomité.</w:t>
      </w:r>
    </w:p>
    <w:p w14:paraId="431BFC54" w14:textId="77777777" w:rsidR="00DC693B" w:rsidRPr="00577B18" w:rsidRDefault="00DC693B" w:rsidP="00DC693B">
      <w:pPr>
        <w:spacing w:before="119" w:after="120" w:line="256" w:lineRule="auto"/>
        <w:ind w:left="220" w:right="217"/>
        <w:jc w:val="both"/>
        <w:rPr>
          <w:rFonts w:ascii="Arial" w:hAnsi="Arial" w:cs="Arial"/>
          <w:sz w:val="22"/>
          <w:szCs w:val="22"/>
          <w:lang w:val="nl-BE"/>
        </w:rPr>
      </w:pPr>
      <w:r w:rsidRPr="00577B18">
        <w:rPr>
          <w:rFonts w:ascii="Arial" w:hAnsi="Arial" w:cs="Arial"/>
          <w:sz w:val="22"/>
          <w:szCs w:val="22"/>
          <w:lang w:val="nl-BE"/>
        </w:rPr>
        <w:t xml:space="preserve">De lijst van mobiele toepassingen wordt tevens door middel van het netwerk Internet door het RIZIV bekendgemaakt op het adres </w:t>
      </w:r>
      <w:hyperlink r:id="rId10">
        <w:r w:rsidRPr="00577B18">
          <w:rPr>
            <w:rFonts w:ascii="Arial" w:hAnsi="Arial" w:cs="Arial"/>
            <w:color w:val="0000FF"/>
            <w:sz w:val="22"/>
            <w:szCs w:val="22"/>
            <w:u w:val="single" w:color="0000FF"/>
            <w:lang w:val="nl-BE"/>
          </w:rPr>
          <w:t>http://www.riziv.fgov.be</w:t>
        </w:r>
      </w:hyperlink>
      <w:r w:rsidRPr="00577B18">
        <w:rPr>
          <w:rFonts w:ascii="Arial" w:hAnsi="Arial" w:cs="Arial"/>
          <w:sz w:val="22"/>
          <w:szCs w:val="22"/>
          <w:lang w:val="nl-BE"/>
        </w:rPr>
        <w:t>.</w:t>
      </w:r>
    </w:p>
    <w:p w14:paraId="23ABF6AA" w14:textId="77777777" w:rsidR="00DC693B" w:rsidRPr="00577B18" w:rsidRDefault="00DC693B" w:rsidP="00DC693B">
      <w:pPr>
        <w:spacing w:line="256" w:lineRule="auto"/>
        <w:jc w:val="both"/>
        <w:rPr>
          <w:rFonts w:ascii="Arial" w:hAnsi="Arial" w:cs="Arial"/>
          <w:sz w:val="22"/>
          <w:szCs w:val="22"/>
          <w:lang w:val="nl-BE"/>
        </w:rPr>
      </w:pPr>
    </w:p>
    <w:p w14:paraId="17228A90" w14:textId="77777777" w:rsidR="00DC693B" w:rsidRPr="00577B18" w:rsidRDefault="00DC693B" w:rsidP="00DC693B">
      <w:pPr>
        <w:widowControl w:val="0"/>
        <w:numPr>
          <w:ilvl w:val="1"/>
          <w:numId w:val="11"/>
        </w:numPr>
        <w:tabs>
          <w:tab w:val="left" w:pos="787"/>
        </w:tabs>
        <w:autoSpaceDE w:val="0"/>
        <w:autoSpaceDN w:val="0"/>
        <w:spacing w:before="75"/>
        <w:jc w:val="both"/>
        <w:outlineLvl w:val="0"/>
        <w:rPr>
          <w:rFonts w:ascii="Arial" w:hAnsi="Arial" w:cs="Arial"/>
          <w:b/>
          <w:snapToGrid w:val="0"/>
          <w:sz w:val="22"/>
          <w:szCs w:val="22"/>
          <w:lang w:val="nl-BE"/>
        </w:rPr>
      </w:pPr>
      <w:r w:rsidRPr="00577B18">
        <w:rPr>
          <w:rFonts w:ascii="Arial" w:hAnsi="Arial" w:cs="Arial"/>
          <w:b/>
          <w:snapToGrid w:val="0"/>
          <w:sz w:val="22"/>
          <w:szCs w:val="22"/>
          <w:u w:val="thick"/>
          <w:lang w:val="nl-BE"/>
        </w:rPr>
        <w:t>Procedure tot aanpassing van de lijst van mobiele</w:t>
      </w:r>
      <w:r w:rsidRPr="00577B18">
        <w:rPr>
          <w:rFonts w:ascii="Arial" w:hAnsi="Arial" w:cs="Arial"/>
          <w:b/>
          <w:snapToGrid w:val="0"/>
          <w:spacing w:val="-8"/>
          <w:sz w:val="22"/>
          <w:szCs w:val="22"/>
          <w:u w:val="thick"/>
          <w:lang w:val="nl-BE"/>
        </w:rPr>
        <w:t xml:space="preserve"> </w:t>
      </w:r>
      <w:r w:rsidRPr="00577B18">
        <w:rPr>
          <w:rFonts w:ascii="Arial" w:hAnsi="Arial" w:cs="Arial"/>
          <w:b/>
          <w:snapToGrid w:val="0"/>
          <w:sz w:val="22"/>
          <w:szCs w:val="22"/>
          <w:u w:val="thick"/>
          <w:lang w:val="nl-BE"/>
        </w:rPr>
        <w:t>toepassingen</w:t>
      </w:r>
    </w:p>
    <w:p w14:paraId="232A6FA2" w14:textId="77777777" w:rsidR="00DC693B" w:rsidRPr="00577B18" w:rsidRDefault="00DC693B" w:rsidP="00DC693B">
      <w:pPr>
        <w:spacing w:before="124" w:after="120" w:line="259" w:lineRule="auto"/>
        <w:ind w:left="220" w:right="214"/>
        <w:jc w:val="both"/>
        <w:rPr>
          <w:rFonts w:ascii="Arial" w:hAnsi="Arial" w:cs="Arial"/>
          <w:sz w:val="22"/>
          <w:szCs w:val="22"/>
          <w:lang w:val="nl-BE"/>
        </w:rPr>
      </w:pPr>
      <w:r w:rsidRPr="00577B18">
        <w:rPr>
          <w:rFonts w:ascii="Arial" w:hAnsi="Arial" w:cs="Arial"/>
          <w:sz w:val="22"/>
          <w:szCs w:val="22"/>
          <w:lang w:val="nl-BE"/>
        </w:rPr>
        <w:t>De lijst van de mobiele toepassingen als bedoeld in 4.2. kan aangepast worden door het Verzekeringscomité op voorstel van de Stuurgroep als bedoeld in 8.1. op initiatief van de Stuurgroep of op vraag van het bedrijf dat de mobiele toepassing op de Belgische markt brengt.</w:t>
      </w:r>
    </w:p>
    <w:p w14:paraId="2E0971F8" w14:textId="77777777" w:rsidR="00DC693B" w:rsidRPr="00577B18" w:rsidRDefault="00DC693B" w:rsidP="00DC693B">
      <w:pPr>
        <w:spacing w:before="97" w:after="120"/>
        <w:ind w:left="220"/>
        <w:jc w:val="both"/>
        <w:rPr>
          <w:rFonts w:ascii="Arial" w:hAnsi="Arial" w:cs="Arial"/>
          <w:sz w:val="22"/>
          <w:szCs w:val="22"/>
          <w:lang w:val="nl-BE"/>
        </w:rPr>
      </w:pPr>
      <w:r w:rsidRPr="00577B18">
        <w:rPr>
          <w:rFonts w:ascii="Arial" w:hAnsi="Arial" w:cs="Arial"/>
          <w:sz w:val="22"/>
          <w:szCs w:val="22"/>
          <w:lang w:val="nl-BE"/>
        </w:rPr>
        <w:t>De aanpassingen van de lijst kunnen bestaan uit :</w:t>
      </w:r>
    </w:p>
    <w:p w14:paraId="3B6601F3" w14:textId="77777777" w:rsidR="00DC693B" w:rsidRPr="00577B18" w:rsidRDefault="00DC693B" w:rsidP="00DC693B">
      <w:pPr>
        <w:widowControl w:val="0"/>
        <w:numPr>
          <w:ilvl w:val="2"/>
          <w:numId w:val="11"/>
        </w:numPr>
        <w:tabs>
          <w:tab w:val="left" w:pos="787"/>
        </w:tabs>
        <w:autoSpaceDE w:val="0"/>
        <w:autoSpaceDN w:val="0"/>
        <w:spacing w:before="121" w:line="269" w:lineRule="exact"/>
        <w:rPr>
          <w:rFonts w:ascii="Arial" w:hAnsi="Arial" w:cs="Arial"/>
          <w:sz w:val="22"/>
          <w:szCs w:val="22"/>
          <w:lang w:val="nl-BE"/>
        </w:rPr>
      </w:pPr>
      <w:r w:rsidRPr="00577B18">
        <w:rPr>
          <w:rFonts w:ascii="Arial" w:hAnsi="Arial" w:cs="Arial"/>
          <w:sz w:val="22"/>
          <w:szCs w:val="22"/>
          <w:lang w:val="nl-BE"/>
        </w:rPr>
        <w:lastRenderedPageBreak/>
        <w:t>de opname van een mobiele toepassing op de</w:t>
      </w:r>
      <w:r w:rsidRPr="00577B18">
        <w:rPr>
          <w:rFonts w:ascii="Arial" w:hAnsi="Arial" w:cs="Arial"/>
          <w:spacing w:val="-8"/>
          <w:sz w:val="22"/>
          <w:szCs w:val="22"/>
          <w:lang w:val="nl-BE"/>
        </w:rPr>
        <w:t xml:space="preserve"> </w:t>
      </w:r>
      <w:r w:rsidRPr="00577B18">
        <w:rPr>
          <w:rFonts w:ascii="Arial" w:hAnsi="Arial" w:cs="Arial"/>
          <w:sz w:val="22"/>
          <w:szCs w:val="22"/>
          <w:lang w:val="nl-BE"/>
        </w:rPr>
        <w:t>lijst;</w:t>
      </w:r>
    </w:p>
    <w:p w14:paraId="53658C5C" w14:textId="77777777" w:rsidR="00DC693B" w:rsidRPr="00577B18" w:rsidRDefault="00DC693B" w:rsidP="00DC693B">
      <w:pPr>
        <w:widowControl w:val="0"/>
        <w:numPr>
          <w:ilvl w:val="2"/>
          <w:numId w:val="11"/>
        </w:numPr>
        <w:tabs>
          <w:tab w:val="left" w:pos="787"/>
        </w:tabs>
        <w:autoSpaceDE w:val="0"/>
        <w:autoSpaceDN w:val="0"/>
        <w:spacing w:line="268" w:lineRule="exact"/>
        <w:rPr>
          <w:rFonts w:ascii="Arial" w:hAnsi="Arial" w:cs="Arial"/>
          <w:sz w:val="22"/>
          <w:szCs w:val="22"/>
          <w:lang w:val="nl-BE"/>
        </w:rPr>
      </w:pPr>
      <w:r w:rsidRPr="00577B18">
        <w:rPr>
          <w:rFonts w:ascii="Arial" w:hAnsi="Arial" w:cs="Arial"/>
          <w:sz w:val="22"/>
          <w:szCs w:val="22"/>
          <w:lang w:val="nl-BE"/>
        </w:rPr>
        <w:t>de schrapping van een mobiele toepassing op de</w:t>
      </w:r>
      <w:r w:rsidRPr="00577B18">
        <w:rPr>
          <w:rFonts w:ascii="Arial" w:hAnsi="Arial" w:cs="Arial"/>
          <w:spacing w:val="-4"/>
          <w:sz w:val="22"/>
          <w:szCs w:val="22"/>
          <w:lang w:val="nl-BE"/>
        </w:rPr>
        <w:t xml:space="preserve"> </w:t>
      </w:r>
      <w:r w:rsidRPr="00577B18">
        <w:rPr>
          <w:rFonts w:ascii="Arial" w:hAnsi="Arial" w:cs="Arial"/>
          <w:sz w:val="22"/>
          <w:szCs w:val="22"/>
          <w:lang w:val="nl-BE"/>
        </w:rPr>
        <w:t>lijst;</w:t>
      </w:r>
    </w:p>
    <w:p w14:paraId="79C69164" w14:textId="77777777" w:rsidR="00DC693B" w:rsidRPr="00577B18" w:rsidRDefault="00DC693B" w:rsidP="00DC693B">
      <w:pPr>
        <w:widowControl w:val="0"/>
        <w:numPr>
          <w:ilvl w:val="2"/>
          <w:numId w:val="11"/>
        </w:numPr>
        <w:tabs>
          <w:tab w:val="left" w:pos="787"/>
        </w:tabs>
        <w:autoSpaceDE w:val="0"/>
        <w:autoSpaceDN w:val="0"/>
        <w:spacing w:line="268" w:lineRule="exact"/>
        <w:rPr>
          <w:rFonts w:ascii="Arial" w:hAnsi="Arial" w:cs="Arial"/>
          <w:sz w:val="22"/>
          <w:szCs w:val="22"/>
          <w:lang w:val="nl-BE"/>
        </w:rPr>
      </w:pPr>
      <w:r w:rsidRPr="00577B18">
        <w:rPr>
          <w:rFonts w:ascii="Arial" w:hAnsi="Arial" w:cs="Arial"/>
          <w:sz w:val="22"/>
          <w:szCs w:val="22"/>
          <w:lang w:val="nl-BE"/>
        </w:rPr>
        <w:t>de wijziging van een of meerdere feitelijke</w:t>
      </w:r>
      <w:r w:rsidRPr="00577B18">
        <w:rPr>
          <w:rFonts w:ascii="Arial" w:hAnsi="Arial" w:cs="Arial"/>
          <w:spacing w:val="-10"/>
          <w:sz w:val="22"/>
          <w:szCs w:val="22"/>
          <w:lang w:val="nl-BE"/>
        </w:rPr>
        <w:t xml:space="preserve"> </w:t>
      </w:r>
      <w:r w:rsidRPr="00577B18">
        <w:rPr>
          <w:rFonts w:ascii="Arial" w:hAnsi="Arial" w:cs="Arial"/>
          <w:sz w:val="22"/>
          <w:szCs w:val="22"/>
          <w:lang w:val="nl-BE"/>
        </w:rPr>
        <w:t>gegevens.</w:t>
      </w:r>
    </w:p>
    <w:p w14:paraId="51C49FB7" w14:textId="77777777" w:rsidR="00DC693B" w:rsidRPr="00577B18" w:rsidRDefault="00DC693B" w:rsidP="00DC693B">
      <w:pPr>
        <w:spacing w:before="98" w:after="120"/>
        <w:ind w:left="220" w:right="215"/>
        <w:jc w:val="both"/>
        <w:rPr>
          <w:rFonts w:ascii="Arial" w:hAnsi="Arial" w:cs="Arial"/>
          <w:sz w:val="22"/>
          <w:szCs w:val="22"/>
          <w:lang w:val="nl-BE"/>
        </w:rPr>
      </w:pPr>
      <w:r w:rsidRPr="00577B18">
        <w:rPr>
          <w:rFonts w:ascii="Arial" w:hAnsi="Arial" w:cs="Arial"/>
          <w:sz w:val="22"/>
          <w:szCs w:val="22"/>
          <w:lang w:val="nl-BE"/>
        </w:rPr>
        <w:t xml:space="preserve">Het bedrijf kan een aanvraag tot aanpassing van de lijst van mobiele toepassingen indienen bij de Dienst voor Geneeskundige Verzorging van het RIZIV. De procedure voor de indiening van een aanvraag tot aanpassing van de lijst van mobiele toepassingen en het model van aanvraag worden door middel van het netwerk Internet door het Instituut bekendgemaakt op het adres </w:t>
      </w:r>
      <w:hyperlink r:id="rId11">
        <w:r w:rsidRPr="00577B18">
          <w:rPr>
            <w:rFonts w:ascii="Arial" w:hAnsi="Arial" w:cs="Arial"/>
            <w:color w:val="0000FF"/>
            <w:sz w:val="22"/>
            <w:szCs w:val="22"/>
            <w:u w:val="single" w:color="0000FF"/>
            <w:lang w:val="nl-BE"/>
          </w:rPr>
          <w:t>http://www.riziv.fgov.be</w:t>
        </w:r>
      </w:hyperlink>
      <w:r w:rsidRPr="00577B18">
        <w:rPr>
          <w:rFonts w:ascii="Arial" w:hAnsi="Arial" w:cs="Arial"/>
          <w:sz w:val="22"/>
          <w:szCs w:val="22"/>
          <w:lang w:val="nl-BE"/>
        </w:rPr>
        <w:t>.</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aanvragen</w:t>
      </w:r>
      <w:r w:rsidRPr="00577B18">
        <w:rPr>
          <w:rFonts w:ascii="Arial" w:hAnsi="Arial" w:cs="Arial"/>
          <w:spacing w:val="-8"/>
          <w:sz w:val="22"/>
          <w:szCs w:val="22"/>
          <w:lang w:val="nl-BE"/>
        </w:rPr>
        <w:t xml:space="preserve"> </w:t>
      </w:r>
      <w:r w:rsidRPr="00577B18">
        <w:rPr>
          <w:rFonts w:ascii="Arial" w:hAnsi="Arial" w:cs="Arial"/>
          <w:sz w:val="22"/>
          <w:szCs w:val="22"/>
          <w:lang w:val="nl-BE"/>
        </w:rPr>
        <w:t>die</w:t>
      </w:r>
      <w:r w:rsidRPr="00577B18">
        <w:rPr>
          <w:rFonts w:ascii="Arial" w:hAnsi="Arial" w:cs="Arial"/>
          <w:spacing w:val="-8"/>
          <w:sz w:val="22"/>
          <w:szCs w:val="22"/>
          <w:lang w:val="nl-BE"/>
        </w:rPr>
        <w:t xml:space="preserve"> </w:t>
      </w:r>
      <w:r w:rsidRPr="00577B18">
        <w:rPr>
          <w:rFonts w:ascii="Arial" w:hAnsi="Arial" w:cs="Arial"/>
          <w:sz w:val="22"/>
          <w:szCs w:val="22"/>
          <w:lang w:val="nl-BE"/>
        </w:rPr>
        <w:t>niet</w:t>
      </w:r>
      <w:r w:rsidRPr="00577B18">
        <w:rPr>
          <w:rFonts w:ascii="Arial" w:hAnsi="Arial" w:cs="Arial"/>
          <w:spacing w:val="-7"/>
          <w:sz w:val="22"/>
          <w:szCs w:val="22"/>
          <w:lang w:val="nl-BE"/>
        </w:rPr>
        <w:t xml:space="preserve"> </w:t>
      </w:r>
      <w:r w:rsidRPr="00577B18">
        <w:rPr>
          <w:rFonts w:ascii="Arial" w:hAnsi="Arial" w:cs="Arial"/>
          <w:sz w:val="22"/>
          <w:szCs w:val="22"/>
          <w:lang w:val="nl-BE"/>
        </w:rPr>
        <w:t>in</w:t>
      </w:r>
      <w:r w:rsidRPr="00577B18">
        <w:rPr>
          <w:rFonts w:ascii="Arial" w:hAnsi="Arial" w:cs="Arial"/>
          <w:spacing w:val="-11"/>
          <w:sz w:val="22"/>
          <w:szCs w:val="22"/>
          <w:lang w:val="nl-BE"/>
        </w:rPr>
        <w:t xml:space="preserve"> </w:t>
      </w:r>
      <w:r w:rsidRPr="00577B18">
        <w:rPr>
          <w:rFonts w:ascii="Arial" w:hAnsi="Arial" w:cs="Arial"/>
          <w:sz w:val="22"/>
          <w:szCs w:val="22"/>
          <w:lang w:val="nl-BE"/>
        </w:rPr>
        <w:t>overeenstemming</w:t>
      </w:r>
      <w:r w:rsidRPr="00577B18">
        <w:rPr>
          <w:rFonts w:ascii="Arial" w:hAnsi="Arial" w:cs="Arial"/>
          <w:spacing w:val="-10"/>
          <w:sz w:val="22"/>
          <w:szCs w:val="22"/>
          <w:lang w:val="nl-BE"/>
        </w:rPr>
        <w:t xml:space="preserve"> </w:t>
      </w:r>
      <w:r w:rsidRPr="00577B18">
        <w:rPr>
          <w:rFonts w:ascii="Arial" w:hAnsi="Arial" w:cs="Arial"/>
          <w:sz w:val="22"/>
          <w:szCs w:val="22"/>
          <w:lang w:val="nl-BE"/>
        </w:rPr>
        <w:t>met</w:t>
      </w:r>
      <w:r w:rsidRPr="00577B18">
        <w:rPr>
          <w:rFonts w:ascii="Arial" w:hAnsi="Arial" w:cs="Arial"/>
          <w:spacing w:val="-7"/>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bepalingen</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9"/>
          <w:sz w:val="22"/>
          <w:szCs w:val="22"/>
          <w:lang w:val="nl-BE"/>
        </w:rPr>
        <w:t xml:space="preserve"> </w:t>
      </w:r>
      <w:r w:rsidRPr="00577B18">
        <w:rPr>
          <w:rFonts w:ascii="Arial" w:hAnsi="Arial" w:cs="Arial"/>
          <w:sz w:val="22"/>
          <w:szCs w:val="22"/>
          <w:lang w:val="nl-BE"/>
        </w:rPr>
        <w:t>deze overeenkomst worden ingediend, zijn niet</w:t>
      </w:r>
      <w:r w:rsidRPr="00577B18">
        <w:rPr>
          <w:rFonts w:ascii="Arial" w:hAnsi="Arial" w:cs="Arial"/>
          <w:spacing w:val="-4"/>
          <w:sz w:val="22"/>
          <w:szCs w:val="22"/>
          <w:lang w:val="nl-BE"/>
        </w:rPr>
        <w:t xml:space="preserve"> </w:t>
      </w:r>
      <w:r w:rsidRPr="00577B18">
        <w:rPr>
          <w:rFonts w:ascii="Arial" w:hAnsi="Arial" w:cs="Arial"/>
          <w:sz w:val="22"/>
          <w:szCs w:val="22"/>
          <w:lang w:val="nl-BE"/>
        </w:rPr>
        <w:t>ontvankelijk.</w:t>
      </w:r>
    </w:p>
    <w:p w14:paraId="7F300904" w14:textId="77777777" w:rsidR="00DC693B" w:rsidRPr="00577B18" w:rsidRDefault="00DC693B" w:rsidP="00DC693B">
      <w:pPr>
        <w:spacing w:after="120"/>
        <w:ind w:left="220" w:right="217"/>
        <w:jc w:val="both"/>
        <w:rPr>
          <w:rFonts w:ascii="Arial" w:hAnsi="Arial" w:cs="Arial"/>
          <w:sz w:val="22"/>
          <w:szCs w:val="22"/>
          <w:lang w:val="nl-BE"/>
        </w:rPr>
      </w:pPr>
      <w:r w:rsidRPr="00577B18">
        <w:rPr>
          <w:rFonts w:ascii="Arial" w:hAnsi="Arial" w:cs="Arial"/>
          <w:sz w:val="22"/>
          <w:szCs w:val="22"/>
          <w:lang w:val="nl-BE"/>
        </w:rPr>
        <w:t>De Stuurgroep brengt een gemotiveerd voorstel uit inzake de vraag tot aanpassing van een lijst dat door het secretariaat aan de voorzitter van het Verzekeringscomité wordt overgemaakt. Het gemotiveerd voorstel bevat de gegevens die in de lijst worden opgenomen, gewijzigd of geschrapt.</w:t>
      </w:r>
    </w:p>
    <w:p w14:paraId="70D6E0FA" w14:textId="77777777" w:rsidR="00DC693B" w:rsidRPr="00577B18" w:rsidRDefault="00DC693B" w:rsidP="00DC693B">
      <w:pPr>
        <w:spacing w:after="120"/>
        <w:ind w:left="220" w:right="220"/>
        <w:jc w:val="both"/>
        <w:rPr>
          <w:rFonts w:ascii="Arial" w:hAnsi="Arial" w:cs="Arial"/>
          <w:sz w:val="22"/>
          <w:szCs w:val="22"/>
          <w:lang w:val="nl-BE"/>
        </w:rPr>
      </w:pPr>
      <w:r w:rsidRPr="00577B18">
        <w:rPr>
          <w:rFonts w:ascii="Arial" w:hAnsi="Arial" w:cs="Arial"/>
          <w:sz w:val="22"/>
          <w:szCs w:val="22"/>
          <w:lang w:val="nl-BE"/>
        </w:rPr>
        <w:t>De beslissing over aanpassing van de lijst wordt door de leidend ambtenaar van de Dienst voor Geneeskundige Verzorging van het RIZIV ter kennis gebracht aan het betrokken bedrijf dat de mobiele toepassing op de Belgische markt brengt.</w:t>
      </w:r>
    </w:p>
    <w:p w14:paraId="7E81C0D7" w14:textId="77777777" w:rsidR="00DC693B" w:rsidRPr="00577B18" w:rsidRDefault="00DC693B" w:rsidP="00DC693B">
      <w:pPr>
        <w:spacing w:after="120"/>
        <w:ind w:left="220" w:right="216"/>
        <w:jc w:val="both"/>
        <w:rPr>
          <w:rFonts w:ascii="Arial" w:hAnsi="Arial" w:cs="Arial"/>
          <w:sz w:val="22"/>
          <w:szCs w:val="22"/>
          <w:lang w:val="nl-BE"/>
        </w:rPr>
      </w:pPr>
      <w:r w:rsidRPr="00577B18">
        <w:rPr>
          <w:rFonts w:ascii="Arial" w:hAnsi="Arial" w:cs="Arial"/>
          <w:sz w:val="22"/>
          <w:szCs w:val="22"/>
          <w:lang w:val="nl-BE"/>
        </w:rPr>
        <w:t>De aanpassing van de lijst treedt in werking op de eerste dag van de maand die volgt op de maand waarin het Verzekeringscomité de beslissing heeft genomen.</w:t>
      </w:r>
    </w:p>
    <w:p w14:paraId="52CFF935" w14:textId="7A7842FE" w:rsidR="00DC693B" w:rsidRDefault="00DC693B" w:rsidP="00DC693B">
      <w:pPr>
        <w:spacing w:before="5" w:after="120"/>
        <w:jc w:val="both"/>
        <w:rPr>
          <w:rFonts w:ascii="Arial" w:hAnsi="Arial" w:cs="Arial"/>
          <w:sz w:val="22"/>
          <w:szCs w:val="22"/>
          <w:lang w:val="nl-BE"/>
        </w:rPr>
      </w:pPr>
    </w:p>
    <w:p w14:paraId="0F983EE6" w14:textId="77777777" w:rsidR="00DC693B" w:rsidRPr="00577B18" w:rsidRDefault="00DC693B" w:rsidP="00DC693B">
      <w:pPr>
        <w:ind w:left="220"/>
        <w:jc w:val="both"/>
        <w:rPr>
          <w:rFonts w:ascii="Arial" w:hAnsi="Arial" w:cs="Arial"/>
          <w:b/>
          <w:sz w:val="22"/>
          <w:szCs w:val="22"/>
          <w:lang w:val="nl-BE"/>
        </w:rPr>
      </w:pPr>
      <w:r w:rsidRPr="00577B18">
        <w:rPr>
          <w:rFonts w:ascii="Arial" w:hAnsi="Arial" w:cs="Arial"/>
          <w:b/>
          <w:sz w:val="22"/>
          <w:szCs w:val="22"/>
          <w:u w:val="thick"/>
          <w:lang w:val="nl-BE"/>
        </w:rPr>
        <w:t>ARTIKEL 5.</w:t>
      </w:r>
      <w:r w:rsidRPr="00577B18">
        <w:rPr>
          <w:rFonts w:ascii="Arial" w:hAnsi="Arial" w:cs="Arial"/>
          <w:b/>
          <w:sz w:val="22"/>
          <w:szCs w:val="22"/>
          <w:lang w:val="nl-BE"/>
        </w:rPr>
        <w:t xml:space="preserve"> CRITERIA WAARAAN DE VERPLEGINGSINRICHTING MOET VOLDOEN</w:t>
      </w:r>
    </w:p>
    <w:p w14:paraId="5EB1AC75" w14:textId="01AF4D5E" w:rsidR="00DC693B" w:rsidRDefault="00DC693B" w:rsidP="00DC693B">
      <w:pPr>
        <w:spacing w:before="10" w:after="120"/>
        <w:jc w:val="both"/>
        <w:rPr>
          <w:rFonts w:ascii="Arial" w:hAnsi="Arial" w:cs="Arial"/>
          <w:b/>
          <w:sz w:val="22"/>
          <w:szCs w:val="22"/>
          <w:lang w:val="nl-BE"/>
        </w:rPr>
      </w:pPr>
    </w:p>
    <w:p w14:paraId="1C5266E9" w14:textId="77777777" w:rsidR="00E24352" w:rsidRPr="00B444BC" w:rsidRDefault="00E24352" w:rsidP="00E24352">
      <w:pPr>
        <w:widowControl w:val="0"/>
        <w:numPr>
          <w:ilvl w:val="1"/>
          <w:numId w:val="9"/>
        </w:numPr>
        <w:tabs>
          <w:tab w:val="left" w:pos="928"/>
          <w:tab w:val="left" w:pos="929"/>
        </w:tabs>
        <w:autoSpaceDE w:val="0"/>
        <w:autoSpaceDN w:val="0"/>
        <w:ind w:hanging="709"/>
        <w:outlineLvl w:val="0"/>
        <w:rPr>
          <w:rFonts w:ascii="Arial" w:hAnsi="Arial" w:cs="Arial"/>
          <w:b/>
          <w:snapToGrid w:val="0"/>
          <w:sz w:val="22"/>
          <w:szCs w:val="22"/>
          <w:lang w:val="nl-BE"/>
        </w:rPr>
      </w:pPr>
      <w:r w:rsidRPr="00B444BC">
        <w:rPr>
          <w:rFonts w:ascii="Arial" w:hAnsi="Arial" w:cs="Arial"/>
          <w:b/>
          <w:snapToGrid w:val="0"/>
          <w:sz w:val="22"/>
          <w:szCs w:val="22"/>
          <w:u w:val="thick"/>
          <w:lang w:val="nl-BE"/>
        </w:rPr>
        <w:t>Verplegingsinrichtingen die niet deelnemen aan de studie KCE HTA</w:t>
      </w:r>
      <w:r w:rsidRPr="00B444BC">
        <w:rPr>
          <w:rFonts w:ascii="Arial" w:hAnsi="Arial" w:cs="Arial"/>
          <w:b/>
          <w:snapToGrid w:val="0"/>
          <w:spacing w:val="-16"/>
          <w:sz w:val="22"/>
          <w:szCs w:val="22"/>
          <w:u w:val="thick"/>
          <w:lang w:val="nl-BE"/>
        </w:rPr>
        <w:t xml:space="preserve"> </w:t>
      </w:r>
      <w:r w:rsidRPr="00B444BC">
        <w:rPr>
          <w:rFonts w:ascii="Arial" w:hAnsi="Arial" w:cs="Arial"/>
          <w:b/>
          <w:snapToGrid w:val="0"/>
          <w:sz w:val="22"/>
          <w:szCs w:val="22"/>
          <w:u w:val="thick"/>
          <w:lang w:val="nl-BE"/>
        </w:rPr>
        <w:t>C2020-1</w:t>
      </w:r>
    </w:p>
    <w:p w14:paraId="3D37AF71" w14:textId="77777777" w:rsidR="00E24352" w:rsidRPr="00577B18" w:rsidRDefault="00E24352" w:rsidP="00DC693B">
      <w:pPr>
        <w:spacing w:before="10" w:after="120"/>
        <w:jc w:val="both"/>
        <w:rPr>
          <w:rFonts w:ascii="Arial" w:hAnsi="Arial" w:cs="Arial"/>
          <w:b/>
          <w:sz w:val="22"/>
          <w:szCs w:val="22"/>
          <w:lang w:val="nl-BE"/>
        </w:rPr>
      </w:pPr>
    </w:p>
    <w:p w14:paraId="6131F977" w14:textId="77777777" w:rsidR="00DC693B" w:rsidRPr="00577B18" w:rsidRDefault="00DC693B" w:rsidP="00DC693B">
      <w:pPr>
        <w:spacing w:before="94" w:after="120"/>
        <w:ind w:left="220" w:right="212"/>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verplegingsinrichting</w:t>
      </w:r>
      <w:r w:rsidRPr="00577B18">
        <w:rPr>
          <w:rFonts w:ascii="Arial" w:hAnsi="Arial" w:cs="Arial"/>
          <w:spacing w:val="-15"/>
          <w:sz w:val="22"/>
          <w:szCs w:val="22"/>
          <w:lang w:val="nl-BE"/>
        </w:rPr>
        <w:t xml:space="preserve"> </w:t>
      </w:r>
      <w:r w:rsidRPr="00577B18">
        <w:rPr>
          <w:rFonts w:ascii="Arial" w:hAnsi="Arial" w:cs="Arial"/>
          <w:sz w:val="22"/>
          <w:szCs w:val="22"/>
          <w:lang w:val="nl-BE"/>
        </w:rPr>
        <w:t>die</w:t>
      </w:r>
      <w:r w:rsidRPr="00577B18">
        <w:rPr>
          <w:rFonts w:ascii="Arial" w:hAnsi="Arial" w:cs="Arial"/>
          <w:spacing w:val="-12"/>
          <w:sz w:val="22"/>
          <w:szCs w:val="22"/>
          <w:lang w:val="nl-BE"/>
        </w:rPr>
        <w:t xml:space="preserve"> </w:t>
      </w:r>
      <w:r w:rsidRPr="00577B18">
        <w:rPr>
          <w:rFonts w:ascii="Arial" w:hAnsi="Arial" w:cs="Arial"/>
          <w:sz w:val="22"/>
          <w:szCs w:val="22"/>
          <w:lang w:val="nl-BE"/>
        </w:rPr>
        <w:t>tot</w:t>
      </w:r>
      <w:r w:rsidRPr="00577B18">
        <w:rPr>
          <w:rFonts w:ascii="Arial" w:hAnsi="Arial" w:cs="Arial"/>
          <w:spacing w:val="-12"/>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overeenkomst</w:t>
      </w:r>
      <w:r w:rsidRPr="00577B18">
        <w:rPr>
          <w:rFonts w:ascii="Arial" w:hAnsi="Arial" w:cs="Arial"/>
          <w:spacing w:val="-13"/>
          <w:sz w:val="22"/>
          <w:szCs w:val="22"/>
          <w:lang w:val="nl-BE"/>
        </w:rPr>
        <w:t xml:space="preserve"> </w:t>
      </w:r>
      <w:r w:rsidRPr="00577B18">
        <w:rPr>
          <w:rFonts w:ascii="Arial" w:hAnsi="Arial" w:cs="Arial"/>
          <w:sz w:val="22"/>
          <w:szCs w:val="22"/>
          <w:lang w:val="nl-BE"/>
        </w:rPr>
        <w:t>toetreedt</w:t>
      </w:r>
      <w:r w:rsidRPr="00577B18">
        <w:rPr>
          <w:rFonts w:ascii="Arial" w:hAnsi="Arial" w:cs="Arial"/>
          <w:spacing w:val="-12"/>
          <w:sz w:val="22"/>
          <w:szCs w:val="22"/>
          <w:lang w:val="nl-BE"/>
        </w:rPr>
        <w:t xml:space="preserve"> </w:t>
      </w:r>
      <w:r w:rsidRPr="00577B18">
        <w:rPr>
          <w:rFonts w:ascii="Arial" w:hAnsi="Arial" w:cs="Arial"/>
          <w:sz w:val="22"/>
          <w:szCs w:val="22"/>
          <w:lang w:val="nl-BE"/>
        </w:rPr>
        <w:t>en</w:t>
      </w:r>
      <w:r w:rsidRPr="00577B18">
        <w:rPr>
          <w:rFonts w:ascii="Arial" w:hAnsi="Arial" w:cs="Arial"/>
          <w:spacing w:val="-13"/>
          <w:sz w:val="22"/>
          <w:szCs w:val="22"/>
          <w:lang w:val="nl-BE"/>
        </w:rPr>
        <w:t xml:space="preserve"> </w:t>
      </w:r>
      <w:r w:rsidRPr="00577B18">
        <w:rPr>
          <w:rFonts w:ascii="Arial" w:hAnsi="Arial" w:cs="Arial"/>
          <w:sz w:val="22"/>
          <w:szCs w:val="22"/>
          <w:lang w:val="nl-BE"/>
        </w:rPr>
        <w:t>deelneemt</w:t>
      </w:r>
      <w:r w:rsidRPr="00577B18">
        <w:rPr>
          <w:rFonts w:ascii="Arial" w:hAnsi="Arial" w:cs="Arial"/>
          <w:spacing w:val="-12"/>
          <w:sz w:val="22"/>
          <w:szCs w:val="22"/>
          <w:lang w:val="nl-BE"/>
        </w:rPr>
        <w:t xml:space="preserve"> </w:t>
      </w:r>
      <w:r w:rsidRPr="00577B18">
        <w:rPr>
          <w:rFonts w:ascii="Arial" w:hAnsi="Arial" w:cs="Arial"/>
          <w:sz w:val="22"/>
          <w:szCs w:val="22"/>
          <w:lang w:val="nl-BE"/>
        </w:rPr>
        <w:t>aan</w:t>
      </w:r>
      <w:r w:rsidRPr="00577B18">
        <w:rPr>
          <w:rFonts w:ascii="Arial" w:hAnsi="Arial" w:cs="Arial"/>
          <w:spacing w:val="-13"/>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studie</w:t>
      </w:r>
      <w:r w:rsidRPr="00577B18">
        <w:rPr>
          <w:rFonts w:ascii="Arial" w:hAnsi="Arial" w:cs="Arial"/>
          <w:spacing w:val="-9"/>
          <w:sz w:val="22"/>
          <w:szCs w:val="22"/>
          <w:lang w:val="nl-BE"/>
        </w:rPr>
        <w:t xml:space="preserve"> </w:t>
      </w:r>
      <w:r w:rsidRPr="00577B18">
        <w:rPr>
          <w:rFonts w:ascii="Arial" w:hAnsi="Arial" w:cs="Arial"/>
          <w:sz w:val="22"/>
          <w:szCs w:val="22"/>
          <w:lang w:val="nl-BE"/>
        </w:rPr>
        <w:t>KCE</w:t>
      </w:r>
      <w:r w:rsidRPr="00577B18">
        <w:rPr>
          <w:rFonts w:ascii="Arial" w:hAnsi="Arial" w:cs="Arial"/>
          <w:spacing w:val="-13"/>
          <w:sz w:val="22"/>
          <w:szCs w:val="22"/>
          <w:lang w:val="nl-BE"/>
        </w:rPr>
        <w:t xml:space="preserve"> </w:t>
      </w:r>
      <w:r w:rsidRPr="00577B18">
        <w:rPr>
          <w:rFonts w:ascii="Arial" w:hAnsi="Arial" w:cs="Arial"/>
          <w:sz w:val="22"/>
          <w:szCs w:val="22"/>
          <w:lang w:val="nl-BE"/>
        </w:rPr>
        <w:t>HTA C2020-1,</w:t>
      </w:r>
      <w:r w:rsidRPr="00577B18">
        <w:rPr>
          <w:rFonts w:ascii="Arial" w:hAnsi="Arial" w:cs="Arial"/>
          <w:spacing w:val="-9"/>
          <w:sz w:val="22"/>
          <w:szCs w:val="22"/>
          <w:lang w:val="nl-BE"/>
        </w:rPr>
        <w:t xml:space="preserve"> </w:t>
      </w:r>
      <w:r w:rsidRPr="00577B18">
        <w:rPr>
          <w:rFonts w:ascii="Arial" w:hAnsi="Arial" w:cs="Arial"/>
          <w:sz w:val="22"/>
          <w:szCs w:val="22"/>
          <w:lang w:val="nl-BE"/>
        </w:rPr>
        <w:t>beschikt</w:t>
      </w:r>
      <w:r w:rsidRPr="00577B18">
        <w:rPr>
          <w:rFonts w:ascii="Arial" w:hAnsi="Arial" w:cs="Arial"/>
          <w:spacing w:val="-11"/>
          <w:sz w:val="22"/>
          <w:szCs w:val="22"/>
          <w:lang w:val="nl-BE"/>
        </w:rPr>
        <w:t xml:space="preserve"> </w:t>
      </w:r>
      <w:r w:rsidRPr="00577B18">
        <w:rPr>
          <w:rFonts w:ascii="Arial" w:hAnsi="Arial" w:cs="Arial"/>
          <w:sz w:val="22"/>
          <w:szCs w:val="22"/>
          <w:lang w:val="nl-BE"/>
        </w:rPr>
        <w:t>over</w:t>
      </w:r>
      <w:r w:rsidRPr="00577B18">
        <w:rPr>
          <w:rFonts w:ascii="Arial" w:hAnsi="Arial" w:cs="Arial"/>
          <w:spacing w:val="-9"/>
          <w:sz w:val="22"/>
          <w:szCs w:val="22"/>
          <w:lang w:val="nl-BE"/>
        </w:rPr>
        <w:t xml:space="preserve"> </w:t>
      </w:r>
      <w:r w:rsidRPr="00577B18">
        <w:rPr>
          <w:rFonts w:ascii="Arial" w:hAnsi="Arial" w:cs="Arial"/>
          <w:sz w:val="22"/>
          <w:szCs w:val="22"/>
          <w:lang w:val="nl-BE"/>
        </w:rPr>
        <w:t>een</w:t>
      </w:r>
      <w:r w:rsidRPr="00577B18">
        <w:rPr>
          <w:rFonts w:ascii="Arial" w:hAnsi="Arial" w:cs="Arial"/>
          <w:spacing w:val="-10"/>
          <w:sz w:val="22"/>
          <w:szCs w:val="22"/>
          <w:lang w:val="nl-BE"/>
        </w:rPr>
        <w:t xml:space="preserve"> </w:t>
      </w:r>
      <w:r w:rsidRPr="00577B18">
        <w:rPr>
          <w:rFonts w:ascii="Arial" w:hAnsi="Arial" w:cs="Arial"/>
          <w:sz w:val="22"/>
          <w:szCs w:val="22"/>
          <w:lang w:val="nl-BE"/>
        </w:rPr>
        <w:t>team</w:t>
      </w:r>
      <w:r w:rsidRPr="00577B18">
        <w:rPr>
          <w:rFonts w:ascii="Arial" w:hAnsi="Arial" w:cs="Arial"/>
          <w:spacing w:val="-11"/>
          <w:sz w:val="22"/>
          <w:szCs w:val="22"/>
          <w:lang w:val="nl-BE"/>
        </w:rPr>
        <w:t xml:space="preserve"> </w:t>
      </w:r>
      <w:r w:rsidRPr="00577B18">
        <w:rPr>
          <w:rFonts w:ascii="Arial" w:hAnsi="Arial" w:cs="Arial"/>
          <w:sz w:val="22"/>
          <w:szCs w:val="22"/>
          <w:lang w:val="nl-BE"/>
        </w:rPr>
        <w:t>ter</w:t>
      </w:r>
      <w:r w:rsidRPr="00577B18">
        <w:rPr>
          <w:rFonts w:ascii="Arial" w:hAnsi="Arial" w:cs="Arial"/>
          <w:spacing w:val="-11"/>
          <w:sz w:val="22"/>
          <w:szCs w:val="22"/>
          <w:lang w:val="nl-BE"/>
        </w:rPr>
        <w:t xml:space="preserve"> </w:t>
      </w:r>
      <w:r w:rsidRPr="00577B18">
        <w:rPr>
          <w:rFonts w:ascii="Arial" w:hAnsi="Arial" w:cs="Arial"/>
          <w:sz w:val="22"/>
          <w:szCs w:val="22"/>
          <w:lang w:val="nl-BE"/>
        </w:rPr>
        <w:t>ondersteuning</w:t>
      </w:r>
      <w:r w:rsidRPr="00577B18">
        <w:rPr>
          <w:rFonts w:ascii="Arial" w:hAnsi="Arial" w:cs="Arial"/>
          <w:spacing w:val="-8"/>
          <w:sz w:val="22"/>
          <w:szCs w:val="22"/>
          <w:lang w:val="nl-BE"/>
        </w:rPr>
        <w:t xml:space="preserve"> </w:t>
      </w:r>
      <w:r w:rsidRPr="00577B18">
        <w:rPr>
          <w:rFonts w:ascii="Arial" w:hAnsi="Arial" w:cs="Arial"/>
          <w:sz w:val="22"/>
          <w:szCs w:val="22"/>
          <w:lang w:val="nl-BE"/>
        </w:rPr>
        <w:t>van</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patiënt</w:t>
      </w:r>
      <w:r w:rsidRPr="00577B18">
        <w:rPr>
          <w:rFonts w:ascii="Arial" w:hAnsi="Arial" w:cs="Arial"/>
          <w:spacing w:val="-11"/>
          <w:sz w:val="22"/>
          <w:szCs w:val="22"/>
          <w:lang w:val="nl-BE"/>
        </w:rPr>
        <w:t xml:space="preserve"> </w:t>
      </w:r>
      <w:r w:rsidRPr="00577B18">
        <w:rPr>
          <w:rFonts w:ascii="Arial" w:hAnsi="Arial" w:cs="Arial"/>
          <w:sz w:val="22"/>
          <w:szCs w:val="22"/>
          <w:lang w:val="nl-BE"/>
        </w:rPr>
        <w:t>die</w:t>
      </w:r>
      <w:r w:rsidRPr="00577B18">
        <w:rPr>
          <w:rFonts w:ascii="Arial" w:hAnsi="Arial" w:cs="Arial"/>
          <w:spacing w:val="-10"/>
          <w:sz w:val="22"/>
          <w:szCs w:val="22"/>
          <w:lang w:val="nl-BE"/>
        </w:rPr>
        <w:t xml:space="preserve"> </w:t>
      </w:r>
      <w:r w:rsidRPr="00577B18">
        <w:rPr>
          <w:rFonts w:ascii="Arial" w:hAnsi="Arial" w:cs="Arial"/>
          <w:sz w:val="22"/>
          <w:szCs w:val="22"/>
          <w:lang w:val="nl-BE"/>
        </w:rPr>
        <w:t>voor</w:t>
      </w:r>
      <w:r w:rsidRPr="00577B18">
        <w:rPr>
          <w:rFonts w:ascii="Arial" w:hAnsi="Arial" w:cs="Arial"/>
          <w:spacing w:val="-11"/>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revalidatie</w:t>
      </w:r>
      <w:r w:rsidRPr="00577B18">
        <w:rPr>
          <w:rFonts w:ascii="Arial" w:hAnsi="Arial" w:cs="Arial"/>
          <w:spacing w:val="-10"/>
          <w:sz w:val="22"/>
          <w:szCs w:val="22"/>
          <w:lang w:val="nl-BE"/>
        </w:rPr>
        <w:t xml:space="preserve"> </w:t>
      </w:r>
      <w:r w:rsidRPr="00577B18">
        <w:rPr>
          <w:rFonts w:ascii="Arial" w:hAnsi="Arial" w:cs="Arial"/>
          <w:sz w:val="22"/>
          <w:szCs w:val="22"/>
          <w:lang w:val="nl-BE"/>
        </w:rPr>
        <w:t>voor</w:t>
      </w:r>
      <w:r w:rsidRPr="00577B18">
        <w:rPr>
          <w:rFonts w:ascii="Arial" w:hAnsi="Arial" w:cs="Arial"/>
          <w:spacing w:val="-9"/>
          <w:sz w:val="22"/>
          <w:szCs w:val="22"/>
          <w:lang w:val="nl-BE"/>
        </w:rPr>
        <w:t xml:space="preserve"> </w:t>
      </w:r>
      <w:r w:rsidRPr="00577B18">
        <w:rPr>
          <w:rFonts w:ascii="Arial" w:hAnsi="Arial" w:cs="Arial"/>
          <w:sz w:val="22"/>
          <w:szCs w:val="22"/>
          <w:lang w:val="nl-BE"/>
        </w:rPr>
        <w:t>en na primaire knie- of heupartroplastiek met een mobiele toepassing</w:t>
      </w:r>
      <w:r w:rsidRPr="00577B18">
        <w:rPr>
          <w:rFonts w:ascii="Arial" w:hAnsi="Arial" w:cs="Arial"/>
          <w:spacing w:val="-13"/>
          <w:sz w:val="22"/>
          <w:szCs w:val="22"/>
          <w:lang w:val="nl-BE"/>
        </w:rPr>
        <w:t xml:space="preserve"> </w:t>
      </w:r>
      <w:r w:rsidRPr="00577B18">
        <w:rPr>
          <w:rFonts w:ascii="Arial" w:hAnsi="Arial" w:cs="Arial"/>
          <w:sz w:val="22"/>
          <w:szCs w:val="22"/>
          <w:lang w:val="nl-BE"/>
        </w:rPr>
        <w:t>kiest.</w:t>
      </w:r>
    </w:p>
    <w:p w14:paraId="025CD464" w14:textId="77777777" w:rsidR="00DC693B" w:rsidRPr="00577B18" w:rsidRDefault="00DC693B" w:rsidP="00DC693B">
      <w:pPr>
        <w:spacing w:before="1" w:after="120" w:line="242" w:lineRule="auto"/>
        <w:ind w:left="220"/>
        <w:jc w:val="both"/>
        <w:rPr>
          <w:rFonts w:ascii="Arial" w:hAnsi="Arial" w:cs="Arial"/>
          <w:sz w:val="22"/>
          <w:szCs w:val="22"/>
          <w:lang w:val="nl-BE"/>
        </w:rPr>
      </w:pPr>
      <w:r w:rsidRPr="00577B18">
        <w:rPr>
          <w:rFonts w:ascii="Arial" w:hAnsi="Arial" w:cs="Arial"/>
          <w:sz w:val="22"/>
          <w:szCs w:val="22"/>
          <w:lang w:val="nl-BE"/>
        </w:rPr>
        <w:t>Dit team bestaat minstens uit één arts-specialist in de orthopedische heelkunde, één arts- specialist in de fysische geneeskunde en revalidatie en één kinesitherapeut,</w:t>
      </w:r>
    </w:p>
    <w:p w14:paraId="3E4CBCB9" w14:textId="77777777" w:rsidR="00DC693B" w:rsidRPr="00577B18" w:rsidRDefault="00DC693B" w:rsidP="00DC693B">
      <w:pPr>
        <w:widowControl w:val="0"/>
        <w:numPr>
          <w:ilvl w:val="0"/>
          <w:numId w:val="8"/>
        </w:numPr>
        <w:tabs>
          <w:tab w:val="left" w:pos="647"/>
          <w:tab w:val="left" w:pos="648"/>
        </w:tabs>
        <w:autoSpaceDE w:val="0"/>
        <w:autoSpaceDN w:val="0"/>
        <w:spacing w:before="115"/>
        <w:ind w:hanging="361"/>
        <w:rPr>
          <w:rFonts w:ascii="Arial" w:hAnsi="Arial" w:cs="Arial"/>
          <w:sz w:val="22"/>
          <w:szCs w:val="22"/>
        </w:rPr>
      </w:pPr>
      <w:r w:rsidRPr="00577B18">
        <w:rPr>
          <w:rFonts w:ascii="Arial" w:hAnsi="Arial" w:cs="Arial"/>
          <w:sz w:val="22"/>
          <w:szCs w:val="22"/>
        </w:rPr>
        <w:t>werkzaam binnen deze</w:t>
      </w:r>
      <w:r w:rsidRPr="00577B18">
        <w:rPr>
          <w:rFonts w:ascii="Arial" w:hAnsi="Arial" w:cs="Arial"/>
          <w:spacing w:val="-1"/>
          <w:sz w:val="22"/>
          <w:szCs w:val="22"/>
        </w:rPr>
        <w:t xml:space="preserve"> </w:t>
      </w:r>
      <w:r w:rsidRPr="00577B18">
        <w:rPr>
          <w:rFonts w:ascii="Arial" w:hAnsi="Arial" w:cs="Arial"/>
          <w:sz w:val="22"/>
          <w:szCs w:val="22"/>
        </w:rPr>
        <w:t>verplegingsinrichting,</w:t>
      </w:r>
    </w:p>
    <w:p w14:paraId="20F0C81F" w14:textId="77777777" w:rsidR="00DC693B" w:rsidRPr="00577B18" w:rsidRDefault="00DC693B" w:rsidP="00DC693B">
      <w:pPr>
        <w:widowControl w:val="0"/>
        <w:numPr>
          <w:ilvl w:val="0"/>
          <w:numId w:val="8"/>
        </w:numPr>
        <w:tabs>
          <w:tab w:val="left" w:pos="647"/>
          <w:tab w:val="left" w:pos="648"/>
        </w:tabs>
        <w:autoSpaceDE w:val="0"/>
        <w:autoSpaceDN w:val="0"/>
        <w:spacing w:before="38" w:line="271" w:lineRule="auto"/>
        <w:ind w:right="216"/>
        <w:rPr>
          <w:rFonts w:ascii="Arial" w:hAnsi="Arial" w:cs="Arial"/>
          <w:sz w:val="22"/>
          <w:szCs w:val="22"/>
          <w:lang w:val="nl-BE"/>
        </w:rPr>
      </w:pPr>
      <w:r w:rsidRPr="00577B18">
        <w:rPr>
          <w:rFonts w:ascii="Arial" w:hAnsi="Arial" w:cs="Arial"/>
          <w:sz w:val="22"/>
          <w:szCs w:val="22"/>
          <w:lang w:val="nl-BE"/>
        </w:rPr>
        <w:t>die</w:t>
      </w:r>
      <w:r w:rsidRPr="00577B18">
        <w:rPr>
          <w:rFonts w:ascii="Arial" w:hAnsi="Arial" w:cs="Arial"/>
          <w:spacing w:val="-11"/>
          <w:sz w:val="22"/>
          <w:szCs w:val="22"/>
          <w:lang w:val="nl-BE"/>
        </w:rPr>
        <w:t xml:space="preserve"> </w:t>
      </w:r>
      <w:r w:rsidRPr="00577B18">
        <w:rPr>
          <w:rFonts w:ascii="Arial" w:hAnsi="Arial" w:cs="Arial"/>
          <w:sz w:val="22"/>
          <w:szCs w:val="22"/>
          <w:lang w:val="nl-BE"/>
        </w:rPr>
        <w:t>de</w:t>
      </w:r>
      <w:r w:rsidRPr="00577B18">
        <w:rPr>
          <w:rFonts w:ascii="Arial" w:hAnsi="Arial" w:cs="Arial"/>
          <w:spacing w:val="-11"/>
          <w:sz w:val="22"/>
          <w:szCs w:val="22"/>
          <w:lang w:val="nl-BE"/>
        </w:rPr>
        <w:t xml:space="preserve"> </w:t>
      </w:r>
      <w:r w:rsidRPr="00577B18">
        <w:rPr>
          <w:rFonts w:ascii="Arial" w:hAnsi="Arial" w:cs="Arial"/>
          <w:sz w:val="22"/>
          <w:szCs w:val="22"/>
          <w:lang w:val="nl-BE"/>
        </w:rPr>
        <w:t>opleiding</w:t>
      </w:r>
      <w:r w:rsidRPr="00577B18">
        <w:rPr>
          <w:rFonts w:ascii="Arial" w:hAnsi="Arial" w:cs="Arial"/>
          <w:spacing w:val="-8"/>
          <w:sz w:val="22"/>
          <w:szCs w:val="22"/>
          <w:lang w:val="nl-BE"/>
        </w:rPr>
        <w:t xml:space="preserve"> </w:t>
      </w:r>
      <w:r w:rsidRPr="00577B18">
        <w:rPr>
          <w:rFonts w:ascii="Arial" w:hAnsi="Arial" w:cs="Arial"/>
          <w:sz w:val="22"/>
          <w:szCs w:val="22"/>
          <w:lang w:val="nl-BE"/>
        </w:rPr>
        <w:t>voor</w:t>
      </w:r>
      <w:r w:rsidRPr="00577B18">
        <w:rPr>
          <w:rFonts w:ascii="Arial" w:hAnsi="Arial" w:cs="Arial"/>
          <w:spacing w:val="-10"/>
          <w:sz w:val="22"/>
          <w:szCs w:val="22"/>
          <w:lang w:val="nl-BE"/>
        </w:rPr>
        <w:t xml:space="preserve"> </w:t>
      </w:r>
      <w:r w:rsidRPr="00577B18">
        <w:rPr>
          <w:rFonts w:ascii="Arial" w:hAnsi="Arial" w:cs="Arial"/>
          <w:sz w:val="22"/>
          <w:szCs w:val="22"/>
          <w:lang w:val="nl-BE"/>
        </w:rPr>
        <w:t>het</w:t>
      </w:r>
      <w:r w:rsidRPr="00577B18">
        <w:rPr>
          <w:rFonts w:ascii="Arial" w:hAnsi="Arial" w:cs="Arial"/>
          <w:spacing w:val="-12"/>
          <w:sz w:val="22"/>
          <w:szCs w:val="22"/>
          <w:lang w:val="nl-BE"/>
        </w:rPr>
        <w:t xml:space="preserve"> </w:t>
      </w:r>
      <w:r w:rsidRPr="00577B18">
        <w:rPr>
          <w:rFonts w:ascii="Arial" w:hAnsi="Arial" w:cs="Arial"/>
          <w:sz w:val="22"/>
          <w:szCs w:val="22"/>
          <w:lang w:val="nl-BE"/>
        </w:rPr>
        <w:t>gebruik</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en</w:t>
      </w:r>
      <w:r w:rsidRPr="00577B18">
        <w:rPr>
          <w:rFonts w:ascii="Arial" w:hAnsi="Arial" w:cs="Arial"/>
          <w:spacing w:val="-11"/>
          <w:sz w:val="22"/>
          <w:szCs w:val="22"/>
          <w:lang w:val="nl-BE"/>
        </w:rPr>
        <w:t xml:space="preserve"> </w:t>
      </w:r>
      <w:r w:rsidRPr="00577B18">
        <w:rPr>
          <w:rFonts w:ascii="Arial" w:hAnsi="Arial" w:cs="Arial"/>
          <w:sz w:val="22"/>
          <w:szCs w:val="22"/>
          <w:lang w:val="nl-BE"/>
        </w:rPr>
        <w:t>toegang</w:t>
      </w:r>
      <w:r w:rsidRPr="00577B18">
        <w:rPr>
          <w:rFonts w:ascii="Arial" w:hAnsi="Arial" w:cs="Arial"/>
          <w:spacing w:val="-10"/>
          <w:sz w:val="22"/>
          <w:szCs w:val="22"/>
          <w:lang w:val="nl-BE"/>
        </w:rPr>
        <w:t xml:space="preserve"> </w:t>
      </w:r>
      <w:r w:rsidRPr="00577B18">
        <w:rPr>
          <w:rFonts w:ascii="Arial" w:hAnsi="Arial" w:cs="Arial"/>
          <w:sz w:val="22"/>
          <w:szCs w:val="22"/>
          <w:lang w:val="nl-BE"/>
        </w:rPr>
        <w:t>tot</w:t>
      </w:r>
      <w:r w:rsidRPr="00577B18">
        <w:rPr>
          <w:rFonts w:ascii="Arial" w:hAnsi="Arial" w:cs="Arial"/>
          <w:spacing w:val="-10"/>
          <w:sz w:val="22"/>
          <w:szCs w:val="22"/>
          <w:lang w:val="nl-BE"/>
        </w:rPr>
        <w:t xml:space="preserve"> </w:t>
      </w:r>
      <w:r w:rsidRPr="00577B18">
        <w:rPr>
          <w:rFonts w:ascii="Arial" w:hAnsi="Arial" w:cs="Arial"/>
          <w:sz w:val="22"/>
          <w:szCs w:val="22"/>
          <w:lang w:val="nl-BE"/>
        </w:rPr>
        <w:t>het</w:t>
      </w:r>
      <w:r w:rsidRPr="00577B18">
        <w:rPr>
          <w:rFonts w:ascii="Arial" w:hAnsi="Arial" w:cs="Arial"/>
          <w:spacing w:val="-9"/>
          <w:sz w:val="22"/>
          <w:szCs w:val="22"/>
          <w:lang w:val="nl-BE"/>
        </w:rPr>
        <w:t xml:space="preserve"> </w:t>
      </w:r>
      <w:r w:rsidRPr="00577B18">
        <w:rPr>
          <w:rFonts w:ascii="Arial" w:hAnsi="Arial" w:cs="Arial"/>
          <w:sz w:val="22"/>
          <w:szCs w:val="22"/>
          <w:lang w:val="nl-BE"/>
        </w:rPr>
        <w:t>platform</w:t>
      </w:r>
      <w:r w:rsidRPr="00577B18">
        <w:rPr>
          <w:rFonts w:ascii="Arial" w:hAnsi="Arial" w:cs="Arial"/>
          <w:spacing w:val="-9"/>
          <w:sz w:val="22"/>
          <w:szCs w:val="22"/>
          <w:lang w:val="nl-BE"/>
        </w:rPr>
        <w:t xml:space="preserve"> </w:t>
      </w:r>
      <w:r w:rsidRPr="00577B18">
        <w:rPr>
          <w:rFonts w:ascii="Arial" w:hAnsi="Arial" w:cs="Arial"/>
          <w:sz w:val="22"/>
          <w:szCs w:val="22"/>
          <w:lang w:val="nl-BE"/>
        </w:rPr>
        <w:t>voor</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mobiele</w:t>
      </w:r>
      <w:r w:rsidRPr="00577B18">
        <w:rPr>
          <w:rFonts w:ascii="Arial" w:hAnsi="Arial" w:cs="Arial"/>
          <w:spacing w:val="-11"/>
          <w:sz w:val="22"/>
          <w:szCs w:val="22"/>
          <w:lang w:val="nl-BE"/>
        </w:rPr>
        <w:t xml:space="preserve"> </w:t>
      </w:r>
      <w:r w:rsidRPr="00577B18">
        <w:rPr>
          <w:rFonts w:ascii="Arial" w:hAnsi="Arial" w:cs="Arial"/>
          <w:sz w:val="22"/>
          <w:szCs w:val="22"/>
          <w:lang w:val="nl-BE"/>
        </w:rPr>
        <w:t>toepassing gevolgd</w:t>
      </w:r>
      <w:r w:rsidRPr="00577B18">
        <w:rPr>
          <w:rFonts w:ascii="Arial" w:hAnsi="Arial" w:cs="Arial"/>
          <w:spacing w:val="-1"/>
          <w:sz w:val="22"/>
          <w:szCs w:val="22"/>
          <w:lang w:val="nl-BE"/>
        </w:rPr>
        <w:t xml:space="preserve"> </w:t>
      </w:r>
      <w:r w:rsidRPr="00577B18">
        <w:rPr>
          <w:rFonts w:ascii="Arial" w:hAnsi="Arial" w:cs="Arial"/>
          <w:sz w:val="22"/>
          <w:szCs w:val="22"/>
          <w:lang w:val="nl-BE"/>
        </w:rPr>
        <w:t>hebben,</w:t>
      </w:r>
    </w:p>
    <w:p w14:paraId="503A1F9B" w14:textId="77777777" w:rsidR="00DC693B" w:rsidRPr="00577B18" w:rsidRDefault="00DC693B" w:rsidP="00DC693B">
      <w:pPr>
        <w:widowControl w:val="0"/>
        <w:numPr>
          <w:ilvl w:val="0"/>
          <w:numId w:val="8"/>
        </w:numPr>
        <w:tabs>
          <w:tab w:val="left" w:pos="647"/>
          <w:tab w:val="left" w:pos="648"/>
        </w:tabs>
        <w:autoSpaceDE w:val="0"/>
        <w:autoSpaceDN w:val="0"/>
        <w:spacing w:before="5"/>
        <w:ind w:hanging="361"/>
        <w:rPr>
          <w:rFonts w:ascii="Arial" w:hAnsi="Arial" w:cs="Arial"/>
          <w:sz w:val="22"/>
          <w:szCs w:val="22"/>
          <w:lang w:val="nl-BE"/>
        </w:rPr>
      </w:pPr>
      <w:r w:rsidRPr="00577B18">
        <w:rPr>
          <w:rFonts w:ascii="Arial" w:hAnsi="Arial" w:cs="Arial"/>
          <w:sz w:val="22"/>
          <w:szCs w:val="22"/>
          <w:lang w:val="nl-BE"/>
        </w:rPr>
        <w:t>zich engageren tot de verbintenissen opgenomen in artikel 7 van deze</w:t>
      </w:r>
      <w:r w:rsidRPr="00577B18">
        <w:rPr>
          <w:rFonts w:ascii="Arial" w:hAnsi="Arial" w:cs="Arial"/>
          <w:spacing w:val="-22"/>
          <w:sz w:val="22"/>
          <w:szCs w:val="22"/>
          <w:lang w:val="nl-BE"/>
        </w:rPr>
        <w:t xml:space="preserve"> </w:t>
      </w:r>
      <w:r w:rsidRPr="00577B18">
        <w:rPr>
          <w:rFonts w:ascii="Arial" w:hAnsi="Arial" w:cs="Arial"/>
          <w:sz w:val="22"/>
          <w:szCs w:val="22"/>
          <w:lang w:val="nl-BE"/>
        </w:rPr>
        <w:t>overeenkomst.</w:t>
      </w:r>
    </w:p>
    <w:p w14:paraId="60DB6F0C" w14:textId="77777777" w:rsidR="00DC693B" w:rsidRPr="00577B18" w:rsidRDefault="00DC693B" w:rsidP="00DC693B">
      <w:pPr>
        <w:tabs>
          <w:tab w:val="left" w:pos="647"/>
          <w:tab w:val="left" w:pos="648"/>
        </w:tabs>
        <w:spacing w:before="5"/>
        <w:ind w:left="647"/>
        <w:contextualSpacing/>
        <w:rPr>
          <w:rFonts w:ascii="Arial" w:hAnsi="Arial" w:cs="Arial"/>
          <w:sz w:val="22"/>
          <w:szCs w:val="22"/>
          <w:lang w:val="nl-BE"/>
        </w:rPr>
      </w:pPr>
    </w:p>
    <w:p w14:paraId="5D401538" w14:textId="49B41DE0" w:rsidR="00DC693B" w:rsidRPr="00577B18" w:rsidRDefault="00DC693B" w:rsidP="00DC693B">
      <w:pPr>
        <w:spacing w:before="78" w:after="120"/>
        <w:ind w:left="220" w:right="210"/>
        <w:jc w:val="both"/>
        <w:rPr>
          <w:rFonts w:ascii="Arial" w:hAnsi="Arial" w:cs="Arial"/>
          <w:sz w:val="22"/>
          <w:szCs w:val="22"/>
          <w:lang w:val="nl-BE"/>
        </w:rPr>
      </w:pPr>
      <w:r w:rsidRPr="00577B18">
        <w:rPr>
          <w:rFonts w:ascii="Arial" w:hAnsi="Arial" w:cs="Arial"/>
          <w:sz w:val="22"/>
          <w:szCs w:val="22"/>
          <w:lang w:val="nl-BE"/>
        </w:rPr>
        <w:t>De hoofdonderzoeker, de medeonderzoeker en de verplegingsinrichting, waaraan de hoofd- en medeonderzoeker verbonden zijn, hebben kennis genomen van het studieprotocol en de studieovereenkomst KCE HTA C2020 -1 en hebben dit ondertekend.</w:t>
      </w:r>
      <w:r w:rsidR="005F3238">
        <w:rPr>
          <w:rStyle w:val="FootnoteReference"/>
          <w:rFonts w:ascii="Arial" w:hAnsi="Arial" w:cs="Arial"/>
          <w:sz w:val="22"/>
          <w:szCs w:val="22"/>
          <w:lang w:val="nl-BE"/>
        </w:rPr>
        <w:footnoteReference w:id="5"/>
      </w:r>
    </w:p>
    <w:bookmarkEnd w:id="3"/>
    <w:p w14:paraId="152AA32E" w14:textId="77777777" w:rsidR="00DC693B" w:rsidRPr="006D4602" w:rsidRDefault="00DC693B" w:rsidP="00DC693B">
      <w:pPr>
        <w:pStyle w:val="ListParagraph"/>
        <w:numPr>
          <w:ilvl w:val="1"/>
          <w:numId w:val="9"/>
        </w:numPr>
        <w:spacing w:before="100" w:beforeAutospacing="1" w:after="100" w:afterAutospacing="1"/>
        <w:rPr>
          <w:rFonts w:ascii="Segoe UI" w:hAnsi="Segoe UI" w:cs="Segoe UI"/>
          <w:b/>
          <w:sz w:val="21"/>
          <w:szCs w:val="21"/>
          <w:lang w:val="nl-BE" w:eastAsia="en-GB"/>
        </w:rPr>
      </w:pPr>
      <w:r w:rsidRPr="006D4602">
        <w:rPr>
          <w:rFonts w:cs="Arial"/>
          <w:b/>
          <w:snapToGrid w:val="0"/>
          <w:sz w:val="22"/>
          <w:szCs w:val="22"/>
          <w:u w:val="thick"/>
          <w:lang w:val="nl-BE"/>
        </w:rPr>
        <w:t>Verplegingsinrichtingen die niet deelnemen aan de studie KCE HTA C2020-</w:t>
      </w:r>
      <w:r w:rsidRPr="006D4602">
        <w:rPr>
          <w:rFonts w:ascii="Segoe UI" w:hAnsi="Segoe UI" w:cs="Segoe UI"/>
          <w:b/>
          <w:sz w:val="21"/>
          <w:szCs w:val="21"/>
          <w:lang w:val="nl-BE" w:eastAsia="en-GB"/>
        </w:rPr>
        <w:t>1</w:t>
      </w:r>
    </w:p>
    <w:p w14:paraId="1FC2E4B2" w14:textId="77777777" w:rsidR="00DC693B" w:rsidRDefault="00DC693B" w:rsidP="00DC693B">
      <w:pPr>
        <w:spacing w:before="100" w:beforeAutospacing="1" w:after="100" w:afterAutospacing="1"/>
        <w:ind w:left="220"/>
        <w:jc w:val="both"/>
        <w:rPr>
          <w:rFonts w:ascii="Arial" w:hAnsi="Arial" w:cs="Arial"/>
          <w:sz w:val="22"/>
          <w:szCs w:val="22"/>
          <w:lang w:val="nl-BE"/>
        </w:rPr>
      </w:pPr>
      <w:r w:rsidRPr="006D4602">
        <w:rPr>
          <w:rFonts w:ascii="Arial" w:hAnsi="Arial" w:cs="Arial"/>
          <w:sz w:val="22"/>
          <w:szCs w:val="22"/>
          <w:lang w:val="nl-BE"/>
        </w:rPr>
        <w:t>De verplegingsinrichting die tot de overeenkomst toetreedt, beschikt over een team te</w:t>
      </w:r>
      <w:r>
        <w:rPr>
          <w:rFonts w:ascii="Arial" w:hAnsi="Arial" w:cs="Arial"/>
          <w:sz w:val="22"/>
          <w:szCs w:val="22"/>
          <w:lang w:val="nl-BE"/>
        </w:rPr>
        <w:t xml:space="preserve">r </w:t>
      </w:r>
      <w:r w:rsidRPr="006D4602">
        <w:rPr>
          <w:rFonts w:ascii="Arial" w:hAnsi="Arial" w:cs="Arial"/>
          <w:sz w:val="22"/>
          <w:szCs w:val="22"/>
          <w:lang w:val="nl-BE"/>
        </w:rPr>
        <w:t>ondersteuning van de patiënt die voor de revalidatie voor en na primaire knie- of heup</w:t>
      </w:r>
      <w:r>
        <w:rPr>
          <w:rFonts w:ascii="Arial" w:hAnsi="Arial" w:cs="Arial"/>
          <w:sz w:val="22"/>
          <w:szCs w:val="22"/>
          <w:lang w:val="nl-BE"/>
        </w:rPr>
        <w:t>-</w:t>
      </w:r>
      <w:r w:rsidRPr="006D4602">
        <w:rPr>
          <w:rFonts w:ascii="Arial" w:hAnsi="Arial" w:cs="Arial"/>
          <w:sz w:val="22"/>
          <w:szCs w:val="22"/>
          <w:lang w:val="nl-BE"/>
        </w:rPr>
        <w:t>artroplastiek via een mobiele toepassing kiest.</w:t>
      </w:r>
    </w:p>
    <w:p w14:paraId="12CC30FF" w14:textId="77777777" w:rsidR="00DC693B" w:rsidRDefault="00DC693B" w:rsidP="00DC693B">
      <w:pPr>
        <w:spacing w:before="100" w:beforeAutospacing="1" w:after="100" w:afterAutospacing="1"/>
        <w:ind w:left="220"/>
        <w:jc w:val="both"/>
        <w:rPr>
          <w:rFonts w:ascii="Arial" w:hAnsi="Arial" w:cs="Arial"/>
          <w:sz w:val="22"/>
          <w:szCs w:val="22"/>
          <w:lang w:val="nl-BE"/>
        </w:rPr>
      </w:pPr>
      <w:r w:rsidRPr="006D4602">
        <w:rPr>
          <w:rFonts w:ascii="Arial" w:hAnsi="Arial" w:cs="Arial"/>
          <w:sz w:val="22"/>
          <w:szCs w:val="22"/>
          <w:lang w:val="nl-BE"/>
        </w:rPr>
        <w:t>Dit team bestaat minstens uit één arts-specialist in de orthopedische heelkunde, één artsspecialist in de fysische geneeskunde en revalidatie en één kinesitherapeut,</w:t>
      </w:r>
    </w:p>
    <w:p w14:paraId="3E80602F" w14:textId="77777777" w:rsidR="00DC693B" w:rsidRDefault="00DC693B" w:rsidP="00DC693B">
      <w:pPr>
        <w:ind w:left="221"/>
        <w:jc w:val="both"/>
        <w:rPr>
          <w:rFonts w:ascii="Arial" w:hAnsi="Arial" w:cs="Arial"/>
          <w:sz w:val="22"/>
          <w:szCs w:val="22"/>
          <w:lang w:val="nl-BE"/>
        </w:rPr>
      </w:pPr>
      <w:r w:rsidRPr="006D4602">
        <w:rPr>
          <w:rFonts w:ascii="Arial" w:hAnsi="Arial" w:cs="Arial"/>
          <w:sz w:val="22"/>
          <w:szCs w:val="22"/>
          <w:lang w:val="nl-BE"/>
        </w:rPr>
        <w:sym w:font="Symbol" w:char="F0B7"/>
      </w:r>
      <w:r w:rsidRPr="006D4602">
        <w:rPr>
          <w:rFonts w:ascii="Arial" w:hAnsi="Arial" w:cs="Arial"/>
          <w:sz w:val="22"/>
          <w:szCs w:val="22"/>
          <w:lang w:val="nl-BE"/>
        </w:rPr>
        <w:t xml:space="preserve"> werkzaam binnen deze verplegingsinrichting,</w:t>
      </w:r>
    </w:p>
    <w:p w14:paraId="5DF6B1BB" w14:textId="77777777" w:rsidR="00DC693B" w:rsidRDefault="00DC693B" w:rsidP="00DC693B">
      <w:pPr>
        <w:ind w:left="221"/>
        <w:jc w:val="both"/>
        <w:rPr>
          <w:rFonts w:ascii="Arial" w:hAnsi="Arial" w:cs="Arial"/>
          <w:sz w:val="22"/>
          <w:szCs w:val="22"/>
          <w:lang w:val="nl-BE"/>
        </w:rPr>
      </w:pPr>
      <w:r w:rsidRPr="006D4602">
        <w:rPr>
          <w:rFonts w:ascii="Arial" w:hAnsi="Arial" w:cs="Arial"/>
          <w:sz w:val="22"/>
          <w:szCs w:val="22"/>
          <w:lang w:val="nl-BE"/>
        </w:rPr>
        <w:lastRenderedPageBreak/>
        <w:sym w:font="Symbol" w:char="F0B7"/>
      </w:r>
      <w:r w:rsidRPr="006D4602">
        <w:rPr>
          <w:rFonts w:ascii="Arial" w:hAnsi="Arial" w:cs="Arial"/>
          <w:sz w:val="22"/>
          <w:szCs w:val="22"/>
          <w:lang w:val="nl-BE"/>
        </w:rPr>
        <w:t xml:space="preserve"> die de opleiding voor het gebruik van en toegang tot het platform voor de mobiele toepassing</w:t>
      </w:r>
    </w:p>
    <w:p w14:paraId="5C0D37C9" w14:textId="77777777" w:rsidR="00DC693B" w:rsidRDefault="00DC693B" w:rsidP="00DC693B">
      <w:pPr>
        <w:ind w:left="221"/>
        <w:jc w:val="both"/>
        <w:rPr>
          <w:rFonts w:ascii="Arial" w:hAnsi="Arial" w:cs="Arial"/>
          <w:sz w:val="22"/>
          <w:szCs w:val="22"/>
          <w:lang w:val="nl-BE"/>
        </w:rPr>
      </w:pPr>
      <w:r w:rsidRPr="006D4602">
        <w:rPr>
          <w:rFonts w:ascii="Arial" w:hAnsi="Arial" w:cs="Arial"/>
          <w:sz w:val="22"/>
          <w:szCs w:val="22"/>
          <w:lang w:val="nl-BE"/>
        </w:rPr>
        <w:t>gevolgd hebben</w:t>
      </w:r>
      <w:r>
        <w:rPr>
          <w:rFonts w:ascii="Arial" w:hAnsi="Arial" w:cs="Arial"/>
          <w:sz w:val="22"/>
          <w:szCs w:val="22"/>
          <w:lang w:val="nl-BE"/>
        </w:rPr>
        <w:t>,</w:t>
      </w:r>
    </w:p>
    <w:p w14:paraId="02220698" w14:textId="77777777" w:rsidR="00DC693B" w:rsidRPr="006D4602" w:rsidRDefault="00DC693B" w:rsidP="00DC693B">
      <w:pPr>
        <w:ind w:left="221"/>
        <w:jc w:val="both"/>
        <w:rPr>
          <w:rFonts w:ascii="Arial" w:hAnsi="Arial" w:cs="Arial"/>
          <w:sz w:val="22"/>
          <w:szCs w:val="22"/>
          <w:lang w:val="nl-BE"/>
        </w:rPr>
      </w:pPr>
      <w:r w:rsidRPr="006D4602">
        <w:rPr>
          <w:rFonts w:ascii="Arial" w:hAnsi="Arial" w:cs="Arial"/>
          <w:sz w:val="22"/>
          <w:szCs w:val="22"/>
          <w:lang w:val="nl-BE"/>
        </w:rPr>
        <w:sym w:font="Symbol" w:char="F0B7"/>
      </w:r>
      <w:r w:rsidRPr="006D4602">
        <w:rPr>
          <w:rFonts w:ascii="Arial" w:hAnsi="Arial" w:cs="Arial"/>
          <w:sz w:val="22"/>
          <w:szCs w:val="22"/>
          <w:lang w:val="nl-BE"/>
        </w:rPr>
        <w:t xml:space="preserve"> en zich engageren tot de verbintenissen opgenomen in artikel 7 van deze overeenkomst</w:t>
      </w:r>
    </w:p>
    <w:p w14:paraId="6E63B042" w14:textId="77777777" w:rsidR="00DC693B" w:rsidRPr="00B444BC" w:rsidRDefault="00DC693B" w:rsidP="00DC693B">
      <w:pPr>
        <w:rPr>
          <w:rFonts w:ascii="Arial" w:hAnsi="Arial" w:cs="Arial"/>
          <w:sz w:val="22"/>
          <w:szCs w:val="22"/>
          <w:lang w:val="nl-BE"/>
        </w:rPr>
      </w:pPr>
    </w:p>
    <w:p w14:paraId="6E354897" w14:textId="77777777" w:rsidR="00DC693B" w:rsidRDefault="00DC693B" w:rsidP="00DC693B">
      <w:pPr>
        <w:rPr>
          <w:rFonts w:ascii="Arial" w:hAnsi="Arial" w:cs="Arial"/>
          <w:sz w:val="22"/>
          <w:szCs w:val="22"/>
          <w:lang w:val="nl-BE"/>
        </w:rPr>
      </w:pPr>
    </w:p>
    <w:p w14:paraId="0D2EB3DC" w14:textId="77777777" w:rsidR="00DC693B" w:rsidRPr="008C4E35" w:rsidRDefault="00DC693B" w:rsidP="00DC693B">
      <w:pPr>
        <w:tabs>
          <w:tab w:val="left" w:pos="1638"/>
        </w:tabs>
        <w:spacing w:before="1"/>
        <w:ind w:left="220"/>
        <w:rPr>
          <w:rFonts w:ascii="Arial" w:hAnsi="Arial" w:cs="Arial"/>
          <w:b/>
          <w:sz w:val="22"/>
          <w:szCs w:val="22"/>
          <w:lang w:val="nl-BE"/>
        </w:rPr>
      </w:pPr>
      <w:r w:rsidRPr="008C4E35">
        <w:rPr>
          <w:rFonts w:ascii="Arial" w:hAnsi="Arial" w:cs="Arial"/>
          <w:b/>
          <w:sz w:val="22"/>
          <w:szCs w:val="22"/>
          <w:u w:val="thick"/>
          <w:lang w:val="nl-BE"/>
        </w:rPr>
        <w:t>ARTIKEL</w:t>
      </w:r>
      <w:r w:rsidRPr="008C4E35">
        <w:rPr>
          <w:rFonts w:ascii="Arial" w:hAnsi="Arial" w:cs="Arial"/>
          <w:b/>
          <w:spacing w:val="9"/>
          <w:sz w:val="22"/>
          <w:szCs w:val="22"/>
          <w:u w:val="thick"/>
          <w:lang w:val="nl-BE"/>
        </w:rPr>
        <w:t xml:space="preserve"> </w:t>
      </w:r>
      <w:r w:rsidRPr="008C4E35">
        <w:rPr>
          <w:rFonts w:ascii="Arial" w:hAnsi="Arial" w:cs="Arial"/>
          <w:b/>
          <w:sz w:val="22"/>
          <w:szCs w:val="22"/>
          <w:u w:val="thick"/>
          <w:lang w:val="nl-BE"/>
        </w:rPr>
        <w:t>6.</w:t>
      </w:r>
      <w:r w:rsidRPr="008C4E35">
        <w:rPr>
          <w:rFonts w:ascii="Arial" w:hAnsi="Arial" w:cs="Arial"/>
          <w:b/>
          <w:sz w:val="22"/>
          <w:szCs w:val="22"/>
          <w:lang w:val="nl-BE"/>
        </w:rPr>
        <w:tab/>
        <w:t>CRITERIA WAARAAN DE KINESITHERAPEUT MOET</w:t>
      </w:r>
      <w:r w:rsidRPr="008C4E35">
        <w:rPr>
          <w:rFonts w:ascii="Arial" w:hAnsi="Arial" w:cs="Arial"/>
          <w:b/>
          <w:spacing w:val="-6"/>
          <w:sz w:val="22"/>
          <w:szCs w:val="22"/>
          <w:lang w:val="nl-BE"/>
        </w:rPr>
        <w:t xml:space="preserve"> </w:t>
      </w:r>
      <w:r w:rsidRPr="008C4E35">
        <w:rPr>
          <w:rFonts w:ascii="Arial" w:hAnsi="Arial" w:cs="Arial"/>
          <w:b/>
          <w:sz w:val="22"/>
          <w:szCs w:val="22"/>
          <w:lang w:val="nl-BE"/>
        </w:rPr>
        <w:t>VOLDOEN</w:t>
      </w:r>
    </w:p>
    <w:p w14:paraId="53B6A642" w14:textId="77777777" w:rsidR="00DC693B" w:rsidRPr="008C4E35" w:rsidRDefault="00DC693B" w:rsidP="00DC693B">
      <w:pPr>
        <w:spacing w:before="123" w:after="120"/>
        <w:ind w:left="220"/>
        <w:jc w:val="both"/>
        <w:rPr>
          <w:rFonts w:ascii="Arial" w:hAnsi="Arial" w:cs="Arial"/>
          <w:sz w:val="22"/>
          <w:szCs w:val="22"/>
          <w:lang w:val="nl-BE"/>
        </w:rPr>
      </w:pPr>
      <w:r w:rsidRPr="008C4E35">
        <w:rPr>
          <w:rFonts w:ascii="Arial" w:hAnsi="Arial" w:cs="Arial"/>
          <w:sz w:val="22"/>
          <w:szCs w:val="22"/>
          <w:lang w:val="nl-BE"/>
        </w:rPr>
        <w:t>Enkel een kinesitherapeut die beschikt over een geldig RIZIV-nummer als kinesitherapeut kan toetreden tot deze overeenkomst.</w:t>
      </w:r>
    </w:p>
    <w:p w14:paraId="211519AE" w14:textId="77777777" w:rsidR="00DC693B" w:rsidRPr="008C4E35" w:rsidRDefault="00DC693B" w:rsidP="00DC693B">
      <w:pPr>
        <w:spacing w:before="1" w:after="120"/>
        <w:ind w:left="220"/>
        <w:jc w:val="both"/>
        <w:rPr>
          <w:rFonts w:ascii="Arial" w:hAnsi="Arial" w:cs="Arial"/>
          <w:sz w:val="22"/>
          <w:szCs w:val="22"/>
          <w:lang w:val="nl-BE"/>
        </w:rPr>
      </w:pPr>
      <w:r w:rsidRPr="008C4E35">
        <w:rPr>
          <w:rFonts w:ascii="Arial" w:hAnsi="Arial" w:cs="Arial"/>
          <w:sz w:val="22"/>
          <w:szCs w:val="22"/>
          <w:lang w:val="nl-BE"/>
        </w:rPr>
        <w:t>De toegang tot het platform van de mobiele toepassing voor het verlenen van de geneeskundige verstrekkingen uit forfait 1 en 3 kan slechts verleend worden aan de kinesitherapeut die</w:t>
      </w:r>
    </w:p>
    <w:p w14:paraId="4186EAAC" w14:textId="77777777" w:rsidR="00DC693B" w:rsidRPr="008C4E35" w:rsidRDefault="00DC693B" w:rsidP="00DC693B">
      <w:pPr>
        <w:widowControl w:val="0"/>
        <w:numPr>
          <w:ilvl w:val="0"/>
          <w:numId w:val="1"/>
        </w:numPr>
        <w:tabs>
          <w:tab w:val="left" w:pos="786"/>
          <w:tab w:val="left" w:pos="787"/>
        </w:tabs>
        <w:autoSpaceDE w:val="0"/>
        <w:autoSpaceDN w:val="0"/>
        <w:spacing w:before="120" w:line="273" w:lineRule="auto"/>
        <w:ind w:left="786" w:right="220" w:hanging="567"/>
        <w:rPr>
          <w:rFonts w:ascii="Arial" w:hAnsi="Arial" w:cs="Arial"/>
          <w:sz w:val="22"/>
          <w:szCs w:val="22"/>
          <w:lang w:val="nl-BE"/>
        </w:rPr>
      </w:pPr>
      <w:r w:rsidRPr="008C4E35">
        <w:rPr>
          <w:rFonts w:ascii="Arial" w:hAnsi="Arial" w:cs="Arial"/>
          <w:sz w:val="22"/>
          <w:szCs w:val="22"/>
          <w:lang w:val="nl-BE"/>
        </w:rPr>
        <w:t>de opleiding voor het gebruik van en toegang tot het platform voor de mobiele toepassing gevolgd heeft;</w:t>
      </w:r>
    </w:p>
    <w:p w14:paraId="6FE5A6BE" w14:textId="77777777" w:rsidR="00DC693B" w:rsidRPr="008C4E35" w:rsidRDefault="00DC693B" w:rsidP="00DC693B">
      <w:pPr>
        <w:widowControl w:val="0"/>
        <w:numPr>
          <w:ilvl w:val="0"/>
          <w:numId w:val="1"/>
        </w:numPr>
        <w:tabs>
          <w:tab w:val="left" w:pos="786"/>
          <w:tab w:val="left" w:pos="787"/>
        </w:tabs>
        <w:autoSpaceDE w:val="0"/>
        <w:autoSpaceDN w:val="0"/>
        <w:spacing w:before="2"/>
        <w:ind w:left="786" w:hanging="567"/>
        <w:rPr>
          <w:rFonts w:ascii="Arial" w:hAnsi="Arial" w:cs="Arial"/>
          <w:sz w:val="22"/>
          <w:szCs w:val="22"/>
          <w:lang w:val="nl-BE"/>
        </w:rPr>
      </w:pPr>
      <w:r w:rsidRPr="008C4E35">
        <w:rPr>
          <w:rFonts w:ascii="Arial" w:hAnsi="Arial" w:cs="Arial"/>
          <w:sz w:val="22"/>
          <w:szCs w:val="22"/>
          <w:lang w:val="nl-BE"/>
        </w:rPr>
        <w:t>zich engageert tot de verbintenissen opgenomen in artikel</w:t>
      </w:r>
      <w:r w:rsidRPr="008C4E35">
        <w:rPr>
          <w:rFonts w:ascii="Arial" w:hAnsi="Arial" w:cs="Arial"/>
          <w:spacing w:val="-7"/>
          <w:sz w:val="22"/>
          <w:szCs w:val="22"/>
          <w:lang w:val="nl-BE"/>
        </w:rPr>
        <w:t xml:space="preserve"> </w:t>
      </w:r>
      <w:r w:rsidRPr="008C4E35">
        <w:rPr>
          <w:rFonts w:ascii="Arial" w:hAnsi="Arial" w:cs="Arial"/>
          <w:sz w:val="22"/>
          <w:szCs w:val="22"/>
          <w:lang w:val="nl-BE"/>
        </w:rPr>
        <w:t>7;</w:t>
      </w:r>
    </w:p>
    <w:p w14:paraId="583AB431" w14:textId="77777777" w:rsidR="00DC693B" w:rsidRPr="008C4E35" w:rsidRDefault="00DC693B" w:rsidP="00DC693B">
      <w:pPr>
        <w:widowControl w:val="0"/>
        <w:numPr>
          <w:ilvl w:val="0"/>
          <w:numId w:val="1"/>
        </w:numPr>
        <w:tabs>
          <w:tab w:val="left" w:pos="786"/>
          <w:tab w:val="left" w:pos="787"/>
        </w:tabs>
        <w:autoSpaceDE w:val="0"/>
        <w:autoSpaceDN w:val="0"/>
        <w:spacing w:before="35"/>
        <w:ind w:left="786" w:hanging="567"/>
        <w:rPr>
          <w:rFonts w:ascii="Arial" w:hAnsi="Arial" w:cs="Arial"/>
          <w:sz w:val="22"/>
          <w:szCs w:val="22"/>
          <w:lang w:val="nl-BE"/>
        </w:rPr>
      </w:pPr>
      <w:r w:rsidRPr="008C4E35">
        <w:rPr>
          <w:rFonts w:ascii="Arial" w:hAnsi="Arial" w:cs="Arial"/>
          <w:sz w:val="22"/>
          <w:szCs w:val="22"/>
          <w:lang w:val="nl-BE"/>
        </w:rPr>
        <w:t>kennis genomen heeft van de bepalingen van deze</w:t>
      </w:r>
      <w:r w:rsidRPr="008C4E35">
        <w:rPr>
          <w:rFonts w:ascii="Arial" w:hAnsi="Arial" w:cs="Arial"/>
          <w:spacing w:val="-9"/>
          <w:sz w:val="22"/>
          <w:szCs w:val="22"/>
          <w:lang w:val="nl-BE"/>
        </w:rPr>
        <w:t xml:space="preserve"> </w:t>
      </w:r>
      <w:r w:rsidRPr="008C4E35">
        <w:rPr>
          <w:rFonts w:ascii="Arial" w:hAnsi="Arial" w:cs="Arial"/>
          <w:sz w:val="22"/>
          <w:szCs w:val="22"/>
          <w:lang w:val="nl-BE"/>
        </w:rPr>
        <w:t>overeenkomst;</w:t>
      </w:r>
    </w:p>
    <w:p w14:paraId="5F1FAEAA" w14:textId="77777777" w:rsidR="00DC693B" w:rsidRPr="008C4E35" w:rsidRDefault="00DC693B" w:rsidP="00DC693B">
      <w:pPr>
        <w:widowControl w:val="0"/>
        <w:numPr>
          <w:ilvl w:val="0"/>
          <w:numId w:val="1"/>
        </w:numPr>
        <w:tabs>
          <w:tab w:val="left" w:pos="786"/>
          <w:tab w:val="left" w:pos="787"/>
        </w:tabs>
        <w:autoSpaceDE w:val="0"/>
        <w:autoSpaceDN w:val="0"/>
        <w:spacing w:before="38"/>
        <w:ind w:left="786" w:hanging="567"/>
        <w:rPr>
          <w:rFonts w:ascii="Arial" w:hAnsi="Arial" w:cs="Arial"/>
          <w:sz w:val="22"/>
          <w:szCs w:val="22"/>
          <w:lang w:val="nl-BE"/>
        </w:rPr>
      </w:pPr>
      <w:r w:rsidRPr="008C4E35">
        <w:rPr>
          <w:rFonts w:ascii="Arial" w:hAnsi="Arial" w:cs="Arial"/>
          <w:sz w:val="22"/>
          <w:szCs w:val="22"/>
          <w:lang w:val="nl-BE"/>
        </w:rPr>
        <w:t>en deze bepalingen aanvaard</w:t>
      </w:r>
      <w:r w:rsidRPr="008C4E35">
        <w:rPr>
          <w:rFonts w:ascii="Arial" w:hAnsi="Arial" w:cs="Arial"/>
          <w:spacing w:val="-1"/>
          <w:sz w:val="22"/>
          <w:szCs w:val="22"/>
          <w:lang w:val="nl-BE"/>
        </w:rPr>
        <w:t xml:space="preserve"> </w:t>
      </w:r>
      <w:r w:rsidRPr="008C4E35">
        <w:rPr>
          <w:rFonts w:ascii="Arial" w:hAnsi="Arial" w:cs="Arial"/>
          <w:sz w:val="22"/>
          <w:szCs w:val="22"/>
          <w:lang w:val="nl-BE"/>
        </w:rPr>
        <w:t>heeft.</w:t>
      </w:r>
    </w:p>
    <w:p w14:paraId="5D7C9B0E" w14:textId="77777777" w:rsidR="00DC693B" w:rsidRPr="008C4E35" w:rsidRDefault="00DC693B" w:rsidP="00DC693B">
      <w:pPr>
        <w:spacing w:before="156" w:after="120"/>
        <w:ind w:left="220" w:right="211"/>
        <w:jc w:val="both"/>
        <w:rPr>
          <w:rFonts w:ascii="Arial" w:hAnsi="Arial" w:cs="Arial"/>
          <w:sz w:val="22"/>
          <w:szCs w:val="22"/>
          <w:lang w:val="nl-BE"/>
        </w:rPr>
      </w:pPr>
      <w:r w:rsidRPr="008C4E35">
        <w:rPr>
          <w:rFonts w:ascii="Arial" w:hAnsi="Arial" w:cs="Arial"/>
          <w:sz w:val="22"/>
          <w:szCs w:val="22"/>
          <w:lang w:val="nl-BE"/>
        </w:rPr>
        <w:t>In</w:t>
      </w:r>
      <w:r w:rsidRPr="008C4E35">
        <w:rPr>
          <w:rFonts w:ascii="Arial" w:hAnsi="Arial" w:cs="Arial"/>
          <w:spacing w:val="-7"/>
          <w:sz w:val="22"/>
          <w:szCs w:val="22"/>
          <w:lang w:val="nl-BE"/>
        </w:rPr>
        <w:t xml:space="preserve"> </w:t>
      </w:r>
      <w:r w:rsidRPr="008C4E35">
        <w:rPr>
          <w:rFonts w:ascii="Arial" w:hAnsi="Arial" w:cs="Arial"/>
          <w:sz w:val="22"/>
          <w:szCs w:val="22"/>
          <w:lang w:val="nl-BE"/>
        </w:rPr>
        <w:t>tegenstelling</w:t>
      </w:r>
      <w:r w:rsidRPr="008C4E35">
        <w:rPr>
          <w:rFonts w:ascii="Arial" w:hAnsi="Arial" w:cs="Arial"/>
          <w:spacing w:val="-4"/>
          <w:sz w:val="22"/>
          <w:szCs w:val="22"/>
          <w:lang w:val="nl-BE"/>
        </w:rPr>
        <w:t xml:space="preserve"> </w:t>
      </w:r>
      <w:r w:rsidRPr="008C4E35">
        <w:rPr>
          <w:rFonts w:ascii="Arial" w:hAnsi="Arial" w:cs="Arial"/>
          <w:sz w:val="22"/>
          <w:szCs w:val="22"/>
          <w:lang w:val="nl-BE"/>
        </w:rPr>
        <w:t>tot</w:t>
      </w:r>
      <w:r w:rsidRPr="008C4E35">
        <w:rPr>
          <w:rFonts w:ascii="Arial" w:hAnsi="Arial" w:cs="Arial"/>
          <w:spacing w:val="-5"/>
          <w:sz w:val="22"/>
          <w:szCs w:val="22"/>
          <w:lang w:val="nl-BE"/>
        </w:rPr>
        <w:t xml:space="preserve"> </w:t>
      </w:r>
      <w:r w:rsidRPr="008C4E35">
        <w:rPr>
          <w:rFonts w:ascii="Arial" w:hAnsi="Arial" w:cs="Arial"/>
          <w:sz w:val="22"/>
          <w:szCs w:val="22"/>
          <w:lang w:val="nl-BE"/>
        </w:rPr>
        <w:t>eerste,</w:t>
      </w:r>
      <w:r w:rsidRPr="008C4E35">
        <w:rPr>
          <w:rFonts w:ascii="Arial" w:hAnsi="Arial" w:cs="Arial"/>
          <w:spacing w:val="-5"/>
          <w:sz w:val="22"/>
          <w:szCs w:val="22"/>
          <w:lang w:val="nl-BE"/>
        </w:rPr>
        <w:t xml:space="preserve"> </w:t>
      </w:r>
      <w:r w:rsidRPr="008C4E35">
        <w:rPr>
          <w:rFonts w:ascii="Arial" w:hAnsi="Arial" w:cs="Arial"/>
          <w:sz w:val="22"/>
          <w:szCs w:val="22"/>
          <w:lang w:val="nl-BE"/>
        </w:rPr>
        <w:t>tweede</w:t>
      </w:r>
      <w:r w:rsidRPr="008C4E35">
        <w:rPr>
          <w:rFonts w:ascii="Arial" w:hAnsi="Arial" w:cs="Arial"/>
          <w:spacing w:val="-4"/>
          <w:sz w:val="22"/>
          <w:szCs w:val="22"/>
          <w:lang w:val="nl-BE"/>
        </w:rPr>
        <w:t xml:space="preserve"> </w:t>
      </w:r>
      <w:r w:rsidRPr="008C4E35">
        <w:rPr>
          <w:rFonts w:ascii="Arial" w:hAnsi="Arial" w:cs="Arial"/>
          <w:sz w:val="22"/>
          <w:szCs w:val="22"/>
          <w:lang w:val="nl-BE"/>
        </w:rPr>
        <w:t>en</w:t>
      </w:r>
      <w:r w:rsidRPr="008C4E35">
        <w:rPr>
          <w:rFonts w:ascii="Arial" w:hAnsi="Arial" w:cs="Arial"/>
          <w:spacing w:val="-4"/>
          <w:sz w:val="22"/>
          <w:szCs w:val="22"/>
          <w:lang w:val="nl-BE"/>
        </w:rPr>
        <w:t xml:space="preserve"> </w:t>
      </w:r>
      <w:r w:rsidRPr="008C4E35">
        <w:rPr>
          <w:rFonts w:ascii="Arial" w:hAnsi="Arial" w:cs="Arial"/>
          <w:sz w:val="22"/>
          <w:szCs w:val="22"/>
          <w:lang w:val="nl-BE"/>
        </w:rPr>
        <w:t>derde</w:t>
      </w:r>
      <w:r w:rsidRPr="008C4E35">
        <w:rPr>
          <w:rFonts w:ascii="Arial" w:hAnsi="Arial" w:cs="Arial"/>
          <w:spacing w:val="-6"/>
          <w:sz w:val="22"/>
          <w:szCs w:val="22"/>
          <w:lang w:val="nl-BE"/>
        </w:rPr>
        <w:t xml:space="preserve"> </w:t>
      </w:r>
      <w:r w:rsidRPr="008C4E35">
        <w:rPr>
          <w:rFonts w:ascii="Arial" w:hAnsi="Arial" w:cs="Arial"/>
          <w:sz w:val="22"/>
          <w:szCs w:val="22"/>
          <w:lang w:val="nl-BE"/>
        </w:rPr>
        <w:t>contractant</w:t>
      </w:r>
      <w:r w:rsidRPr="008C4E35">
        <w:rPr>
          <w:rFonts w:ascii="Arial" w:hAnsi="Arial" w:cs="Arial"/>
          <w:spacing w:val="-5"/>
          <w:sz w:val="22"/>
          <w:szCs w:val="22"/>
          <w:lang w:val="nl-BE"/>
        </w:rPr>
        <w:t xml:space="preserve"> </w:t>
      </w:r>
      <w:r w:rsidRPr="008C4E35">
        <w:rPr>
          <w:rFonts w:ascii="Arial" w:hAnsi="Arial" w:cs="Arial"/>
          <w:sz w:val="22"/>
          <w:szCs w:val="22"/>
          <w:lang w:val="nl-BE"/>
        </w:rPr>
        <w:t>verbinden</w:t>
      </w:r>
      <w:r w:rsidRPr="008C4E35">
        <w:rPr>
          <w:rFonts w:ascii="Arial" w:hAnsi="Arial" w:cs="Arial"/>
          <w:spacing w:val="-4"/>
          <w:sz w:val="22"/>
          <w:szCs w:val="22"/>
          <w:lang w:val="nl-BE"/>
        </w:rPr>
        <w:t xml:space="preserve"> </w:t>
      </w:r>
      <w:r w:rsidRPr="008C4E35">
        <w:rPr>
          <w:rFonts w:ascii="Arial" w:hAnsi="Arial" w:cs="Arial"/>
          <w:sz w:val="22"/>
          <w:szCs w:val="22"/>
          <w:lang w:val="nl-BE"/>
        </w:rPr>
        <w:t>de</w:t>
      </w:r>
      <w:r w:rsidRPr="008C4E35">
        <w:rPr>
          <w:rFonts w:ascii="Arial" w:hAnsi="Arial" w:cs="Arial"/>
          <w:spacing w:val="-9"/>
          <w:sz w:val="22"/>
          <w:szCs w:val="22"/>
          <w:lang w:val="nl-BE"/>
        </w:rPr>
        <w:t xml:space="preserve"> </w:t>
      </w:r>
      <w:r w:rsidRPr="008C4E35">
        <w:rPr>
          <w:rFonts w:ascii="Arial" w:hAnsi="Arial" w:cs="Arial"/>
          <w:sz w:val="22"/>
          <w:szCs w:val="22"/>
          <w:lang w:val="nl-BE"/>
        </w:rPr>
        <w:t>kinesitherapeuten</w:t>
      </w:r>
      <w:r w:rsidRPr="008C4E35">
        <w:rPr>
          <w:rFonts w:ascii="Arial" w:hAnsi="Arial" w:cs="Arial"/>
          <w:spacing w:val="-4"/>
          <w:sz w:val="22"/>
          <w:szCs w:val="22"/>
          <w:lang w:val="nl-BE"/>
        </w:rPr>
        <w:t xml:space="preserve"> </w:t>
      </w:r>
      <w:r w:rsidRPr="008C4E35">
        <w:rPr>
          <w:rFonts w:ascii="Arial" w:hAnsi="Arial" w:cs="Arial"/>
          <w:sz w:val="22"/>
          <w:szCs w:val="22"/>
          <w:lang w:val="nl-BE"/>
        </w:rPr>
        <w:t>zich</w:t>
      </w:r>
      <w:r w:rsidRPr="008C4E35">
        <w:rPr>
          <w:rFonts w:ascii="Arial" w:hAnsi="Arial" w:cs="Arial"/>
          <w:spacing w:val="-5"/>
          <w:sz w:val="22"/>
          <w:szCs w:val="22"/>
          <w:lang w:val="nl-BE"/>
        </w:rPr>
        <w:t xml:space="preserve"> </w:t>
      </w:r>
      <w:r w:rsidRPr="008C4E35">
        <w:rPr>
          <w:rFonts w:ascii="Arial" w:hAnsi="Arial" w:cs="Arial"/>
          <w:sz w:val="22"/>
          <w:szCs w:val="22"/>
          <w:lang w:val="nl-BE"/>
        </w:rPr>
        <w:t>niet tot de overeenkomst door ondertekening van de overeenkomst. De kinesitherapeuten treden tot de overeenkomst toe, zoals uiteengezet in artikel 12.3 van deze overeenkomst, door kennis te nemen</w:t>
      </w:r>
      <w:r w:rsidRPr="008C4E35">
        <w:rPr>
          <w:rFonts w:ascii="Arial" w:hAnsi="Arial" w:cs="Arial"/>
          <w:spacing w:val="-4"/>
          <w:sz w:val="22"/>
          <w:szCs w:val="22"/>
          <w:lang w:val="nl-BE"/>
        </w:rPr>
        <w:t xml:space="preserve"> </w:t>
      </w:r>
      <w:r w:rsidRPr="008C4E35">
        <w:rPr>
          <w:rFonts w:ascii="Arial" w:hAnsi="Arial" w:cs="Arial"/>
          <w:sz w:val="22"/>
          <w:szCs w:val="22"/>
          <w:lang w:val="nl-BE"/>
        </w:rPr>
        <w:t>van</w:t>
      </w:r>
      <w:r w:rsidRPr="008C4E35">
        <w:rPr>
          <w:rFonts w:ascii="Arial" w:hAnsi="Arial" w:cs="Arial"/>
          <w:spacing w:val="-3"/>
          <w:sz w:val="22"/>
          <w:szCs w:val="22"/>
          <w:lang w:val="nl-BE"/>
        </w:rPr>
        <w:t xml:space="preserve"> </w:t>
      </w:r>
      <w:r w:rsidRPr="008C4E35">
        <w:rPr>
          <w:rFonts w:ascii="Arial" w:hAnsi="Arial" w:cs="Arial"/>
          <w:sz w:val="22"/>
          <w:szCs w:val="22"/>
          <w:lang w:val="nl-BE"/>
        </w:rPr>
        <w:t>de</w:t>
      </w:r>
      <w:r w:rsidRPr="008C4E35">
        <w:rPr>
          <w:rFonts w:ascii="Arial" w:hAnsi="Arial" w:cs="Arial"/>
          <w:spacing w:val="-5"/>
          <w:sz w:val="22"/>
          <w:szCs w:val="22"/>
          <w:lang w:val="nl-BE"/>
        </w:rPr>
        <w:t xml:space="preserve"> </w:t>
      </w:r>
      <w:r w:rsidRPr="008C4E35">
        <w:rPr>
          <w:rFonts w:ascii="Arial" w:hAnsi="Arial" w:cs="Arial"/>
          <w:sz w:val="22"/>
          <w:szCs w:val="22"/>
          <w:lang w:val="nl-BE"/>
        </w:rPr>
        <w:t>bepalingen</w:t>
      </w:r>
      <w:r w:rsidRPr="008C4E35">
        <w:rPr>
          <w:rFonts w:ascii="Arial" w:hAnsi="Arial" w:cs="Arial"/>
          <w:spacing w:val="-4"/>
          <w:sz w:val="22"/>
          <w:szCs w:val="22"/>
          <w:lang w:val="nl-BE"/>
        </w:rPr>
        <w:t xml:space="preserve"> </w:t>
      </w:r>
      <w:r w:rsidRPr="008C4E35">
        <w:rPr>
          <w:rFonts w:ascii="Arial" w:hAnsi="Arial" w:cs="Arial"/>
          <w:sz w:val="22"/>
          <w:szCs w:val="22"/>
          <w:lang w:val="nl-BE"/>
        </w:rPr>
        <w:t>van</w:t>
      </w:r>
      <w:r w:rsidRPr="008C4E35">
        <w:rPr>
          <w:rFonts w:ascii="Arial" w:hAnsi="Arial" w:cs="Arial"/>
          <w:spacing w:val="-3"/>
          <w:sz w:val="22"/>
          <w:szCs w:val="22"/>
          <w:lang w:val="nl-BE"/>
        </w:rPr>
        <w:t xml:space="preserve"> </w:t>
      </w:r>
      <w:r w:rsidRPr="008C4E35">
        <w:rPr>
          <w:rFonts w:ascii="Arial" w:hAnsi="Arial" w:cs="Arial"/>
          <w:sz w:val="22"/>
          <w:szCs w:val="22"/>
          <w:lang w:val="nl-BE"/>
        </w:rPr>
        <w:t>deze</w:t>
      </w:r>
      <w:r w:rsidRPr="008C4E35">
        <w:rPr>
          <w:rFonts w:ascii="Arial" w:hAnsi="Arial" w:cs="Arial"/>
          <w:spacing w:val="-3"/>
          <w:sz w:val="22"/>
          <w:szCs w:val="22"/>
          <w:lang w:val="nl-BE"/>
        </w:rPr>
        <w:t xml:space="preserve"> </w:t>
      </w:r>
      <w:r w:rsidRPr="008C4E35">
        <w:rPr>
          <w:rFonts w:ascii="Arial" w:hAnsi="Arial" w:cs="Arial"/>
          <w:sz w:val="22"/>
          <w:szCs w:val="22"/>
          <w:lang w:val="nl-BE"/>
        </w:rPr>
        <w:t>overeenkomst</w:t>
      </w:r>
      <w:r w:rsidRPr="008C4E35">
        <w:rPr>
          <w:rFonts w:ascii="Arial" w:hAnsi="Arial" w:cs="Arial"/>
          <w:spacing w:val="-2"/>
          <w:sz w:val="22"/>
          <w:szCs w:val="22"/>
          <w:lang w:val="nl-BE"/>
        </w:rPr>
        <w:t xml:space="preserve"> </w:t>
      </w:r>
      <w:r w:rsidRPr="008C4E35">
        <w:rPr>
          <w:rFonts w:ascii="Arial" w:hAnsi="Arial" w:cs="Arial"/>
          <w:sz w:val="22"/>
          <w:szCs w:val="22"/>
          <w:lang w:val="nl-BE"/>
        </w:rPr>
        <w:t>en</w:t>
      </w:r>
      <w:r w:rsidRPr="008C4E35">
        <w:rPr>
          <w:rFonts w:ascii="Arial" w:hAnsi="Arial" w:cs="Arial"/>
          <w:spacing w:val="-3"/>
          <w:sz w:val="22"/>
          <w:szCs w:val="22"/>
          <w:lang w:val="nl-BE"/>
        </w:rPr>
        <w:t xml:space="preserve"> </w:t>
      </w:r>
      <w:r w:rsidRPr="008C4E35">
        <w:rPr>
          <w:rFonts w:ascii="Arial" w:hAnsi="Arial" w:cs="Arial"/>
          <w:sz w:val="22"/>
          <w:szCs w:val="22"/>
          <w:lang w:val="nl-BE"/>
        </w:rPr>
        <w:t>deze</w:t>
      </w:r>
      <w:r w:rsidRPr="008C4E35">
        <w:rPr>
          <w:rFonts w:ascii="Arial" w:hAnsi="Arial" w:cs="Arial"/>
          <w:spacing w:val="-3"/>
          <w:sz w:val="22"/>
          <w:szCs w:val="22"/>
          <w:lang w:val="nl-BE"/>
        </w:rPr>
        <w:t xml:space="preserve"> </w:t>
      </w:r>
      <w:r w:rsidRPr="008C4E35">
        <w:rPr>
          <w:rFonts w:ascii="Arial" w:hAnsi="Arial" w:cs="Arial"/>
          <w:sz w:val="22"/>
          <w:szCs w:val="22"/>
          <w:lang w:val="nl-BE"/>
        </w:rPr>
        <w:t>expliciet</w:t>
      </w:r>
      <w:r w:rsidRPr="008C4E35">
        <w:rPr>
          <w:rFonts w:ascii="Arial" w:hAnsi="Arial" w:cs="Arial"/>
          <w:spacing w:val="-3"/>
          <w:sz w:val="22"/>
          <w:szCs w:val="22"/>
          <w:lang w:val="nl-BE"/>
        </w:rPr>
        <w:t xml:space="preserve"> </w:t>
      </w:r>
      <w:r w:rsidRPr="008C4E35">
        <w:rPr>
          <w:rFonts w:ascii="Arial" w:hAnsi="Arial" w:cs="Arial"/>
          <w:sz w:val="22"/>
          <w:szCs w:val="22"/>
          <w:lang w:val="nl-BE"/>
        </w:rPr>
        <w:t>te</w:t>
      </w:r>
      <w:r w:rsidRPr="008C4E35">
        <w:rPr>
          <w:rFonts w:ascii="Arial" w:hAnsi="Arial" w:cs="Arial"/>
          <w:spacing w:val="-5"/>
          <w:sz w:val="22"/>
          <w:szCs w:val="22"/>
          <w:lang w:val="nl-BE"/>
        </w:rPr>
        <w:t xml:space="preserve"> </w:t>
      </w:r>
      <w:r w:rsidRPr="008C4E35">
        <w:rPr>
          <w:rFonts w:ascii="Arial" w:hAnsi="Arial" w:cs="Arial"/>
          <w:sz w:val="22"/>
          <w:szCs w:val="22"/>
          <w:lang w:val="nl-BE"/>
        </w:rPr>
        <w:t>aanvaarden</w:t>
      </w:r>
      <w:r w:rsidRPr="008C4E35">
        <w:rPr>
          <w:rFonts w:ascii="Arial" w:hAnsi="Arial" w:cs="Arial"/>
          <w:spacing w:val="-3"/>
          <w:sz w:val="22"/>
          <w:szCs w:val="22"/>
          <w:lang w:val="nl-BE"/>
        </w:rPr>
        <w:t xml:space="preserve"> </w:t>
      </w:r>
      <w:r w:rsidRPr="008C4E35">
        <w:rPr>
          <w:rFonts w:ascii="Arial" w:hAnsi="Arial" w:cs="Arial"/>
          <w:sz w:val="22"/>
          <w:szCs w:val="22"/>
          <w:lang w:val="nl-BE"/>
        </w:rPr>
        <w:t>via</w:t>
      </w:r>
      <w:r w:rsidRPr="008C4E35">
        <w:rPr>
          <w:rFonts w:ascii="Arial" w:hAnsi="Arial" w:cs="Arial"/>
          <w:spacing w:val="-3"/>
          <w:sz w:val="22"/>
          <w:szCs w:val="22"/>
          <w:lang w:val="nl-BE"/>
        </w:rPr>
        <w:t xml:space="preserve"> </w:t>
      </w:r>
      <w:r w:rsidRPr="008C4E35">
        <w:rPr>
          <w:rFonts w:ascii="Arial" w:hAnsi="Arial" w:cs="Arial"/>
          <w:sz w:val="22"/>
          <w:szCs w:val="22"/>
          <w:lang w:val="nl-BE"/>
        </w:rPr>
        <w:t>een</w:t>
      </w:r>
      <w:r w:rsidRPr="008C4E35">
        <w:rPr>
          <w:rFonts w:ascii="Arial" w:hAnsi="Arial" w:cs="Arial"/>
          <w:spacing w:val="-4"/>
          <w:sz w:val="22"/>
          <w:szCs w:val="22"/>
          <w:lang w:val="nl-BE"/>
        </w:rPr>
        <w:t xml:space="preserve"> </w:t>
      </w:r>
      <w:r w:rsidRPr="008C4E35">
        <w:rPr>
          <w:rFonts w:ascii="Arial" w:hAnsi="Arial" w:cs="Arial"/>
          <w:sz w:val="22"/>
          <w:szCs w:val="22"/>
          <w:lang w:val="nl-BE"/>
        </w:rPr>
        <w:t>pop- up bij de registratie van de kinesitherapeut tot het platform van de mobiele toepassing. Enkel bij de</w:t>
      </w:r>
      <w:r w:rsidRPr="008C4E35">
        <w:rPr>
          <w:rFonts w:ascii="Arial" w:hAnsi="Arial" w:cs="Arial"/>
          <w:spacing w:val="-6"/>
          <w:sz w:val="22"/>
          <w:szCs w:val="22"/>
          <w:lang w:val="nl-BE"/>
        </w:rPr>
        <w:t xml:space="preserve"> </w:t>
      </w:r>
      <w:r w:rsidRPr="008C4E35">
        <w:rPr>
          <w:rFonts w:ascii="Arial" w:hAnsi="Arial" w:cs="Arial"/>
          <w:sz w:val="22"/>
          <w:szCs w:val="22"/>
          <w:lang w:val="nl-BE"/>
        </w:rPr>
        <w:t>registratie</w:t>
      </w:r>
      <w:r w:rsidRPr="008C4E35">
        <w:rPr>
          <w:rFonts w:ascii="Arial" w:hAnsi="Arial" w:cs="Arial"/>
          <w:spacing w:val="-8"/>
          <w:sz w:val="22"/>
          <w:szCs w:val="22"/>
          <w:lang w:val="nl-BE"/>
        </w:rPr>
        <w:t xml:space="preserve"> </w:t>
      </w:r>
      <w:r w:rsidRPr="008C4E35">
        <w:rPr>
          <w:rFonts w:ascii="Arial" w:hAnsi="Arial" w:cs="Arial"/>
          <w:sz w:val="22"/>
          <w:szCs w:val="22"/>
          <w:lang w:val="nl-BE"/>
        </w:rPr>
        <w:t>van</w:t>
      </w:r>
      <w:r w:rsidRPr="008C4E35">
        <w:rPr>
          <w:rFonts w:ascii="Arial" w:hAnsi="Arial" w:cs="Arial"/>
          <w:spacing w:val="-6"/>
          <w:sz w:val="22"/>
          <w:szCs w:val="22"/>
          <w:lang w:val="nl-BE"/>
        </w:rPr>
        <w:t xml:space="preserve"> </w:t>
      </w:r>
      <w:r w:rsidRPr="008C4E35">
        <w:rPr>
          <w:rFonts w:ascii="Arial" w:hAnsi="Arial" w:cs="Arial"/>
          <w:sz w:val="22"/>
          <w:szCs w:val="22"/>
          <w:lang w:val="nl-BE"/>
        </w:rPr>
        <w:t>kinesitherapeuten</w:t>
      </w:r>
      <w:r w:rsidRPr="008C4E35">
        <w:rPr>
          <w:rFonts w:ascii="Arial" w:hAnsi="Arial" w:cs="Arial"/>
          <w:spacing w:val="-6"/>
          <w:sz w:val="22"/>
          <w:szCs w:val="22"/>
          <w:lang w:val="nl-BE"/>
        </w:rPr>
        <w:t xml:space="preserve"> </w:t>
      </w:r>
      <w:r w:rsidRPr="008C4E35">
        <w:rPr>
          <w:rFonts w:ascii="Arial" w:hAnsi="Arial" w:cs="Arial"/>
          <w:sz w:val="22"/>
          <w:szCs w:val="22"/>
          <w:lang w:val="nl-BE"/>
        </w:rPr>
        <w:t>tot</w:t>
      </w:r>
      <w:r w:rsidRPr="008C4E35">
        <w:rPr>
          <w:rFonts w:ascii="Arial" w:hAnsi="Arial" w:cs="Arial"/>
          <w:spacing w:val="-4"/>
          <w:sz w:val="22"/>
          <w:szCs w:val="22"/>
          <w:lang w:val="nl-BE"/>
        </w:rPr>
        <w:t xml:space="preserve"> </w:t>
      </w:r>
      <w:r w:rsidRPr="008C4E35">
        <w:rPr>
          <w:rFonts w:ascii="Arial" w:hAnsi="Arial" w:cs="Arial"/>
          <w:sz w:val="22"/>
          <w:szCs w:val="22"/>
          <w:lang w:val="nl-BE"/>
        </w:rPr>
        <w:t>het</w:t>
      </w:r>
      <w:r w:rsidRPr="008C4E35">
        <w:rPr>
          <w:rFonts w:ascii="Arial" w:hAnsi="Arial" w:cs="Arial"/>
          <w:spacing w:val="-5"/>
          <w:sz w:val="22"/>
          <w:szCs w:val="22"/>
          <w:lang w:val="nl-BE"/>
        </w:rPr>
        <w:t xml:space="preserve"> </w:t>
      </w:r>
      <w:r w:rsidRPr="008C4E35">
        <w:rPr>
          <w:rFonts w:ascii="Arial" w:hAnsi="Arial" w:cs="Arial"/>
          <w:sz w:val="22"/>
          <w:szCs w:val="22"/>
          <w:lang w:val="nl-BE"/>
        </w:rPr>
        <w:t>platform</w:t>
      </w:r>
      <w:r w:rsidRPr="008C4E35">
        <w:rPr>
          <w:rFonts w:ascii="Arial" w:hAnsi="Arial" w:cs="Arial"/>
          <w:spacing w:val="-4"/>
          <w:sz w:val="22"/>
          <w:szCs w:val="22"/>
          <w:lang w:val="nl-BE"/>
        </w:rPr>
        <w:t xml:space="preserve"> </w:t>
      </w:r>
      <w:r w:rsidRPr="008C4E35">
        <w:rPr>
          <w:rFonts w:ascii="Arial" w:hAnsi="Arial" w:cs="Arial"/>
          <w:sz w:val="22"/>
          <w:szCs w:val="22"/>
          <w:lang w:val="nl-BE"/>
        </w:rPr>
        <w:t>van</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8"/>
          <w:sz w:val="22"/>
          <w:szCs w:val="22"/>
          <w:lang w:val="nl-BE"/>
        </w:rPr>
        <w:t xml:space="preserve"> </w:t>
      </w:r>
      <w:r w:rsidRPr="008C4E35">
        <w:rPr>
          <w:rFonts w:ascii="Arial" w:hAnsi="Arial" w:cs="Arial"/>
          <w:sz w:val="22"/>
          <w:szCs w:val="22"/>
          <w:lang w:val="nl-BE"/>
        </w:rPr>
        <w:t>mobiele</w:t>
      </w:r>
      <w:r w:rsidRPr="008C4E35">
        <w:rPr>
          <w:rFonts w:ascii="Arial" w:hAnsi="Arial" w:cs="Arial"/>
          <w:spacing w:val="-5"/>
          <w:sz w:val="22"/>
          <w:szCs w:val="22"/>
          <w:lang w:val="nl-BE"/>
        </w:rPr>
        <w:t xml:space="preserve"> </w:t>
      </w:r>
      <w:r w:rsidRPr="008C4E35">
        <w:rPr>
          <w:rFonts w:ascii="Arial" w:hAnsi="Arial" w:cs="Arial"/>
          <w:sz w:val="22"/>
          <w:szCs w:val="22"/>
          <w:lang w:val="nl-BE"/>
        </w:rPr>
        <w:t>toepassing</w:t>
      </w:r>
      <w:r w:rsidRPr="008C4E35">
        <w:rPr>
          <w:rFonts w:ascii="Arial" w:hAnsi="Arial" w:cs="Arial"/>
          <w:spacing w:val="-4"/>
          <w:sz w:val="22"/>
          <w:szCs w:val="22"/>
          <w:lang w:val="nl-BE"/>
        </w:rPr>
        <w:t xml:space="preserve"> </w:t>
      </w:r>
      <w:r w:rsidRPr="008C4E35">
        <w:rPr>
          <w:rFonts w:ascii="Arial" w:hAnsi="Arial" w:cs="Arial"/>
          <w:sz w:val="22"/>
          <w:szCs w:val="22"/>
          <w:lang w:val="nl-BE"/>
        </w:rPr>
        <w:t>zal</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6"/>
          <w:sz w:val="22"/>
          <w:szCs w:val="22"/>
          <w:lang w:val="nl-BE"/>
        </w:rPr>
        <w:t xml:space="preserve"> </w:t>
      </w:r>
      <w:r w:rsidRPr="008C4E35">
        <w:rPr>
          <w:rFonts w:ascii="Arial" w:hAnsi="Arial" w:cs="Arial"/>
          <w:sz w:val="22"/>
          <w:szCs w:val="22"/>
          <w:lang w:val="nl-BE"/>
        </w:rPr>
        <w:t>pop-up</w:t>
      </w:r>
      <w:r w:rsidRPr="008C4E35">
        <w:rPr>
          <w:rFonts w:ascii="Arial" w:hAnsi="Arial" w:cs="Arial"/>
          <w:spacing w:val="-8"/>
          <w:sz w:val="22"/>
          <w:szCs w:val="22"/>
          <w:lang w:val="nl-BE"/>
        </w:rPr>
        <w:t xml:space="preserve"> </w:t>
      </w:r>
      <w:r w:rsidRPr="008C4E35">
        <w:rPr>
          <w:rFonts w:ascii="Arial" w:hAnsi="Arial" w:cs="Arial"/>
          <w:sz w:val="22"/>
          <w:szCs w:val="22"/>
          <w:lang w:val="nl-BE"/>
        </w:rPr>
        <w:t>tot toetreding tot de overeenkomst verschijnen.</w:t>
      </w:r>
    </w:p>
    <w:p w14:paraId="10554620" w14:textId="77777777" w:rsidR="00DC693B" w:rsidRPr="008C4E35" w:rsidRDefault="00DC693B" w:rsidP="00DC693B">
      <w:pPr>
        <w:spacing w:before="9" w:after="120"/>
        <w:jc w:val="both"/>
        <w:rPr>
          <w:rFonts w:ascii="Arial" w:hAnsi="Arial" w:cs="Arial"/>
          <w:sz w:val="22"/>
          <w:szCs w:val="22"/>
          <w:lang w:val="nl-BE"/>
        </w:rPr>
      </w:pPr>
    </w:p>
    <w:p w14:paraId="0AAB72D6" w14:textId="77777777" w:rsidR="00DC693B" w:rsidRPr="008C4E35" w:rsidRDefault="00DC693B" w:rsidP="00DC693B">
      <w:pPr>
        <w:tabs>
          <w:tab w:val="left" w:pos="1638"/>
        </w:tabs>
        <w:spacing w:before="1"/>
        <w:ind w:left="220"/>
        <w:rPr>
          <w:rFonts w:ascii="Arial" w:hAnsi="Arial" w:cs="Arial"/>
          <w:b/>
          <w:sz w:val="22"/>
          <w:szCs w:val="22"/>
        </w:rPr>
      </w:pPr>
      <w:r w:rsidRPr="008C4E35">
        <w:rPr>
          <w:rFonts w:ascii="Arial" w:hAnsi="Arial" w:cs="Arial"/>
          <w:b/>
          <w:sz w:val="22"/>
          <w:szCs w:val="22"/>
          <w:u w:val="thick"/>
        </w:rPr>
        <w:t>ARTIKEL</w:t>
      </w:r>
      <w:r w:rsidRPr="008C4E35">
        <w:rPr>
          <w:rFonts w:ascii="Arial" w:hAnsi="Arial" w:cs="Arial"/>
          <w:b/>
          <w:spacing w:val="9"/>
          <w:sz w:val="22"/>
          <w:szCs w:val="22"/>
          <w:u w:val="thick"/>
        </w:rPr>
        <w:t xml:space="preserve"> </w:t>
      </w:r>
      <w:r w:rsidRPr="008C4E35">
        <w:rPr>
          <w:rFonts w:ascii="Arial" w:hAnsi="Arial" w:cs="Arial"/>
          <w:b/>
          <w:sz w:val="22"/>
          <w:szCs w:val="22"/>
          <w:u w:val="thick"/>
        </w:rPr>
        <w:t>7.</w:t>
      </w:r>
      <w:r w:rsidRPr="008C4E35">
        <w:rPr>
          <w:rFonts w:ascii="Arial" w:hAnsi="Arial" w:cs="Arial"/>
          <w:b/>
          <w:sz w:val="22"/>
          <w:szCs w:val="22"/>
        </w:rPr>
        <w:tab/>
        <w:t>VERBINTENISSEN</w:t>
      </w:r>
    </w:p>
    <w:p w14:paraId="6E613895" w14:textId="77777777" w:rsidR="00DC693B" w:rsidRPr="008C4E35" w:rsidRDefault="00DC693B" w:rsidP="00DC693B">
      <w:pPr>
        <w:spacing w:before="9" w:after="120"/>
        <w:jc w:val="both"/>
        <w:rPr>
          <w:rFonts w:ascii="Arial" w:hAnsi="Arial" w:cs="Arial"/>
          <w:b/>
          <w:sz w:val="22"/>
          <w:szCs w:val="22"/>
        </w:rPr>
      </w:pPr>
    </w:p>
    <w:p w14:paraId="22C498DA" w14:textId="77777777" w:rsidR="00DC693B" w:rsidRPr="008C4E35" w:rsidRDefault="00DC693B" w:rsidP="00DC693B">
      <w:pPr>
        <w:widowControl w:val="0"/>
        <w:numPr>
          <w:ilvl w:val="1"/>
          <w:numId w:val="18"/>
        </w:numPr>
        <w:tabs>
          <w:tab w:val="left" w:pos="787"/>
        </w:tabs>
        <w:autoSpaceDE w:val="0"/>
        <w:autoSpaceDN w:val="0"/>
        <w:spacing w:before="94"/>
        <w:outlineLvl w:val="0"/>
        <w:rPr>
          <w:rFonts w:ascii="Arial" w:hAnsi="Arial" w:cs="Arial"/>
          <w:b/>
          <w:snapToGrid w:val="0"/>
          <w:sz w:val="22"/>
          <w:szCs w:val="22"/>
        </w:rPr>
      </w:pPr>
      <w:r w:rsidRPr="008C4E35">
        <w:rPr>
          <w:rFonts w:ascii="Arial" w:hAnsi="Arial" w:cs="Arial"/>
          <w:b/>
          <w:snapToGrid w:val="0"/>
          <w:sz w:val="22"/>
          <w:szCs w:val="22"/>
          <w:u w:val="thick"/>
        </w:rPr>
        <w:t>Voor de</w:t>
      </w:r>
      <w:r w:rsidRPr="008C4E35">
        <w:rPr>
          <w:rFonts w:ascii="Arial" w:hAnsi="Arial" w:cs="Arial"/>
          <w:b/>
          <w:snapToGrid w:val="0"/>
          <w:spacing w:val="-17"/>
          <w:sz w:val="22"/>
          <w:szCs w:val="22"/>
          <w:u w:val="thick"/>
        </w:rPr>
        <w:t xml:space="preserve"> </w:t>
      </w:r>
      <w:r w:rsidRPr="008C4E35">
        <w:rPr>
          <w:rFonts w:ascii="Arial" w:hAnsi="Arial" w:cs="Arial"/>
          <w:b/>
          <w:snapToGrid w:val="0"/>
          <w:sz w:val="22"/>
          <w:szCs w:val="22"/>
          <w:u w:val="thick"/>
        </w:rPr>
        <w:t>verplegingsinrichting</w:t>
      </w:r>
    </w:p>
    <w:p w14:paraId="6B28AC40" w14:textId="77777777" w:rsidR="00DC693B" w:rsidRPr="008C4E35" w:rsidRDefault="00DC693B" w:rsidP="00DC693B">
      <w:pPr>
        <w:spacing w:before="160" w:after="120" w:line="276" w:lineRule="auto"/>
        <w:ind w:left="220"/>
        <w:jc w:val="both"/>
        <w:rPr>
          <w:rFonts w:ascii="Arial" w:hAnsi="Arial" w:cs="Arial"/>
          <w:sz w:val="22"/>
          <w:szCs w:val="22"/>
          <w:lang w:val="nl-BE"/>
        </w:rPr>
      </w:pPr>
      <w:r w:rsidRPr="008C4E35">
        <w:rPr>
          <w:rFonts w:ascii="Arial" w:hAnsi="Arial" w:cs="Arial"/>
          <w:sz w:val="22"/>
          <w:szCs w:val="22"/>
          <w:lang w:val="nl-BE"/>
        </w:rPr>
        <w:t>De verplegingsinrichting verbindt zich ertoe om de inclusie van patiënten in het voornoemd zorgprotocol te faciliteren en te</w:t>
      </w:r>
      <w:r w:rsidRPr="008C4E35">
        <w:rPr>
          <w:rFonts w:ascii="Arial" w:hAnsi="Arial" w:cs="Arial"/>
          <w:spacing w:val="-9"/>
          <w:sz w:val="22"/>
          <w:szCs w:val="22"/>
          <w:lang w:val="nl-BE"/>
        </w:rPr>
        <w:t xml:space="preserve"> </w:t>
      </w:r>
      <w:r w:rsidRPr="008C4E35">
        <w:rPr>
          <w:rFonts w:ascii="Arial" w:hAnsi="Arial" w:cs="Arial"/>
          <w:sz w:val="22"/>
          <w:szCs w:val="22"/>
          <w:lang w:val="nl-BE"/>
        </w:rPr>
        <w:t>ondersteunen.</w:t>
      </w:r>
    </w:p>
    <w:p w14:paraId="1264F0EA" w14:textId="77777777" w:rsidR="00DC693B" w:rsidRPr="008C4E35" w:rsidRDefault="00DC693B" w:rsidP="00DC693B">
      <w:pPr>
        <w:spacing w:before="160" w:after="120" w:line="276" w:lineRule="auto"/>
        <w:ind w:left="220"/>
        <w:jc w:val="both"/>
        <w:rPr>
          <w:rFonts w:ascii="Arial" w:hAnsi="Arial" w:cs="Arial"/>
          <w:sz w:val="22"/>
          <w:szCs w:val="22"/>
          <w:lang w:val="nl-BE"/>
        </w:rPr>
      </w:pPr>
      <w:r w:rsidRPr="008C4E35">
        <w:rPr>
          <w:rFonts w:ascii="Arial" w:hAnsi="Arial" w:cs="Arial"/>
          <w:sz w:val="22"/>
          <w:szCs w:val="22"/>
          <w:lang w:val="nl-BE"/>
        </w:rPr>
        <w:t>Het team van de verplegingsinrichting ter ondersteuning van de patiënt die voor de revalidatie voor en na primaire knie- of heup artroplastiek via een mobiele toepassing kiest, verbindt zich in die zin ertoe voornoemd zorgprotocol te volgen en de patiënt tijdens de ziekenhuisopname te begeleiden in het gebruik van de mobiele applicatie, zoals beschreven in het zorgprotocol in bijlage 1 van deze overeenkomst.</w:t>
      </w:r>
    </w:p>
    <w:p w14:paraId="457AF695" w14:textId="77777777" w:rsidR="00DC693B" w:rsidRPr="008C4E35" w:rsidRDefault="00DC693B" w:rsidP="00DC693B">
      <w:pPr>
        <w:spacing w:before="1" w:after="120" w:line="276" w:lineRule="auto"/>
        <w:ind w:left="220" w:right="217"/>
        <w:jc w:val="both"/>
        <w:rPr>
          <w:rFonts w:ascii="Arial" w:hAnsi="Arial" w:cs="Arial"/>
          <w:sz w:val="22"/>
          <w:szCs w:val="22"/>
          <w:lang w:val="nl-BE"/>
        </w:rPr>
      </w:pPr>
      <w:r w:rsidRPr="008C4E35">
        <w:rPr>
          <w:rFonts w:ascii="Arial" w:hAnsi="Arial" w:cs="Arial"/>
          <w:sz w:val="22"/>
          <w:szCs w:val="22"/>
          <w:lang w:val="nl-BE"/>
        </w:rPr>
        <w:t>De arts-specialist in de orthopedische heelkunde of in de fysische geneeskunde en revalidatie, als lid van bovenvermeld team, verbindt zich er in het bijzonder toe om:</w:t>
      </w:r>
    </w:p>
    <w:p w14:paraId="1952871A" w14:textId="77777777" w:rsidR="00DC693B" w:rsidRPr="008C4E35" w:rsidRDefault="00DC693B" w:rsidP="00DC693B">
      <w:pPr>
        <w:widowControl w:val="0"/>
        <w:numPr>
          <w:ilvl w:val="0"/>
          <w:numId w:val="17"/>
        </w:numPr>
        <w:tabs>
          <w:tab w:val="left" w:pos="648"/>
        </w:tabs>
        <w:autoSpaceDE w:val="0"/>
        <w:autoSpaceDN w:val="0"/>
        <w:spacing w:before="120" w:line="273" w:lineRule="auto"/>
        <w:ind w:right="217"/>
        <w:jc w:val="both"/>
        <w:rPr>
          <w:rFonts w:ascii="Arial" w:hAnsi="Arial" w:cs="Arial"/>
          <w:sz w:val="22"/>
          <w:szCs w:val="22"/>
          <w:lang w:val="nl-BE"/>
        </w:rPr>
      </w:pPr>
      <w:r w:rsidRPr="008C4E35">
        <w:rPr>
          <w:rFonts w:ascii="Arial" w:hAnsi="Arial" w:cs="Arial"/>
          <w:sz w:val="22"/>
          <w:szCs w:val="22"/>
          <w:lang w:val="nl-BE"/>
        </w:rPr>
        <w:t>de patiënt te informeren over de verschillende mogelijkheden inzake de revalidatie na primaire knie- of heup artroplastiek, zodat de keuzevrijheid van de patiënt gewaarborgd kan worden;</w:t>
      </w:r>
    </w:p>
    <w:p w14:paraId="0E15A32D" w14:textId="77777777" w:rsidR="00DC693B" w:rsidRPr="008C4E35" w:rsidRDefault="00DC693B" w:rsidP="00DC693B">
      <w:pPr>
        <w:widowControl w:val="0"/>
        <w:numPr>
          <w:ilvl w:val="0"/>
          <w:numId w:val="17"/>
        </w:numPr>
        <w:tabs>
          <w:tab w:val="left" w:pos="648"/>
        </w:tabs>
        <w:autoSpaceDE w:val="0"/>
        <w:autoSpaceDN w:val="0"/>
        <w:spacing w:before="3" w:line="273" w:lineRule="auto"/>
        <w:ind w:right="213"/>
        <w:jc w:val="both"/>
        <w:rPr>
          <w:rFonts w:ascii="Arial" w:hAnsi="Arial" w:cs="Arial"/>
          <w:sz w:val="22"/>
          <w:szCs w:val="22"/>
          <w:lang w:val="nl-BE"/>
        </w:rPr>
      </w:pPr>
      <w:r w:rsidRPr="008C4E35">
        <w:rPr>
          <w:rFonts w:ascii="Arial" w:hAnsi="Arial" w:cs="Arial"/>
          <w:sz w:val="22"/>
          <w:szCs w:val="22"/>
          <w:lang w:val="nl-BE"/>
        </w:rPr>
        <w:t>aan</w:t>
      </w:r>
      <w:r w:rsidRPr="008C4E35">
        <w:rPr>
          <w:rFonts w:ascii="Arial" w:hAnsi="Arial" w:cs="Arial"/>
          <w:spacing w:val="-14"/>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hand</w:t>
      </w:r>
      <w:r w:rsidRPr="008C4E35">
        <w:rPr>
          <w:rFonts w:ascii="Arial" w:hAnsi="Arial" w:cs="Arial"/>
          <w:spacing w:val="-13"/>
          <w:sz w:val="22"/>
          <w:szCs w:val="22"/>
          <w:lang w:val="nl-BE"/>
        </w:rPr>
        <w:t xml:space="preserve"> </w:t>
      </w:r>
      <w:r w:rsidRPr="008C4E35">
        <w:rPr>
          <w:rFonts w:ascii="Arial" w:hAnsi="Arial" w:cs="Arial"/>
          <w:sz w:val="22"/>
          <w:szCs w:val="22"/>
          <w:lang w:val="nl-BE"/>
        </w:rPr>
        <w:t>van</w:t>
      </w:r>
      <w:r w:rsidRPr="008C4E35">
        <w:rPr>
          <w:rFonts w:ascii="Arial" w:hAnsi="Arial" w:cs="Arial"/>
          <w:spacing w:val="-13"/>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in</w:t>
      </w:r>
      <w:r w:rsidRPr="008C4E35">
        <w:rPr>
          <w:rFonts w:ascii="Arial" w:hAnsi="Arial" w:cs="Arial"/>
          <w:spacing w:val="-12"/>
          <w:sz w:val="22"/>
          <w:szCs w:val="22"/>
          <w:lang w:val="nl-BE"/>
        </w:rPr>
        <w:t xml:space="preserve"> </w:t>
      </w:r>
      <w:r w:rsidRPr="008C4E35">
        <w:rPr>
          <w:rFonts w:ascii="Arial" w:hAnsi="Arial" w:cs="Arial"/>
          <w:sz w:val="22"/>
          <w:szCs w:val="22"/>
          <w:lang w:val="nl-BE"/>
        </w:rPr>
        <w:t>artikel</w:t>
      </w:r>
      <w:r w:rsidRPr="008C4E35">
        <w:rPr>
          <w:rFonts w:ascii="Arial" w:hAnsi="Arial" w:cs="Arial"/>
          <w:spacing w:val="-13"/>
          <w:sz w:val="22"/>
          <w:szCs w:val="22"/>
          <w:lang w:val="nl-BE"/>
        </w:rPr>
        <w:t xml:space="preserve"> </w:t>
      </w:r>
      <w:r w:rsidRPr="008C4E35">
        <w:rPr>
          <w:rFonts w:ascii="Arial" w:hAnsi="Arial" w:cs="Arial"/>
          <w:sz w:val="22"/>
          <w:szCs w:val="22"/>
          <w:lang w:val="nl-BE"/>
        </w:rPr>
        <w:t>2</w:t>
      </w:r>
      <w:r w:rsidRPr="008C4E35">
        <w:rPr>
          <w:rFonts w:ascii="Arial" w:hAnsi="Arial" w:cs="Arial"/>
          <w:spacing w:val="-12"/>
          <w:sz w:val="22"/>
          <w:szCs w:val="22"/>
          <w:lang w:val="nl-BE"/>
        </w:rPr>
        <w:t xml:space="preserve"> </w:t>
      </w:r>
      <w:r w:rsidRPr="008C4E35">
        <w:rPr>
          <w:rFonts w:ascii="Arial" w:hAnsi="Arial" w:cs="Arial"/>
          <w:sz w:val="22"/>
          <w:szCs w:val="22"/>
          <w:lang w:val="nl-BE"/>
        </w:rPr>
        <w:t>van</w:t>
      </w:r>
      <w:r w:rsidRPr="008C4E35">
        <w:rPr>
          <w:rFonts w:ascii="Arial" w:hAnsi="Arial" w:cs="Arial"/>
          <w:spacing w:val="-13"/>
          <w:sz w:val="22"/>
          <w:szCs w:val="22"/>
          <w:lang w:val="nl-BE"/>
        </w:rPr>
        <w:t xml:space="preserve"> </w:t>
      </w:r>
      <w:r w:rsidRPr="008C4E35">
        <w:rPr>
          <w:rFonts w:ascii="Arial" w:hAnsi="Arial" w:cs="Arial"/>
          <w:sz w:val="22"/>
          <w:szCs w:val="22"/>
          <w:lang w:val="nl-BE"/>
        </w:rPr>
        <w:t>deze</w:t>
      </w:r>
      <w:r w:rsidRPr="008C4E35">
        <w:rPr>
          <w:rFonts w:ascii="Arial" w:hAnsi="Arial" w:cs="Arial"/>
          <w:spacing w:val="-12"/>
          <w:sz w:val="22"/>
          <w:szCs w:val="22"/>
          <w:lang w:val="nl-BE"/>
        </w:rPr>
        <w:t xml:space="preserve"> </w:t>
      </w:r>
      <w:r w:rsidRPr="008C4E35">
        <w:rPr>
          <w:rFonts w:ascii="Arial" w:hAnsi="Arial" w:cs="Arial"/>
          <w:sz w:val="22"/>
          <w:szCs w:val="22"/>
          <w:lang w:val="nl-BE"/>
        </w:rPr>
        <w:t>overeenkomst</w:t>
      </w:r>
      <w:r w:rsidRPr="008C4E35">
        <w:rPr>
          <w:rFonts w:ascii="Arial" w:hAnsi="Arial" w:cs="Arial"/>
          <w:spacing w:val="-13"/>
          <w:sz w:val="22"/>
          <w:szCs w:val="22"/>
          <w:lang w:val="nl-BE"/>
        </w:rPr>
        <w:t xml:space="preserve"> </w:t>
      </w:r>
      <w:r w:rsidRPr="008C4E35">
        <w:rPr>
          <w:rFonts w:ascii="Arial" w:hAnsi="Arial" w:cs="Arial"/>
          <w:sz w:val="22"/>
          <w:szCs w:val="22"/>
          <w:lang w:val="nl-BE"/>
        </w:rPr>
        <w:t>vermelde</w:t>
      </w:r>
      <w:r w:rsidRPr="008C4E35">
        <w:rPr>
          <w:rFonts w:ascii="Arial" w:hAnsi="Arial" w:cs="Arial"/>
          <w:spacing w:val="-13"/>
          <w:sz w:val="22"/>
          <w:szCs w:val="22"/>
          <w:lang w:val="nl-BE"/>
        </w:rPr>
        <w:t xml:space="preserve"> </w:t>
      </w:r>
      <w:r w:rsidRPr="008C4E35">
        <w:rPr>
          <w:rFonts w:ascii="Arial" w:hAnsi="Arial" w:cs="Arial"/>
          <w:sz w:val="22"/>
          <w:szCs w:val="22"/>
          <w:lang w:val="nl-BE"/>
        </w:rPr>
        <w:t>inclusie-</w:t>
      </w:r>
      <w:r w:rsidRPr="008C4E35">
        <w:rPr>
          <w:rFonts w:ascii="Arial" w:hAnsi="Arial" w:cs="Arial"/>
          <w:spacing w:val="-13"/>
          <w:sz w:val="22"/>
          <w:szCs w:val="22"/>
          <w:lang w:val="nl-BE"/>
        </w:rPr>
        <w:t xml:space="preserve"> </w:t>
      </w:r>
      <w:r w:rsidRPr="008C4E35">
        <w:rPr>
          <w:rFonts w:ascii="Arial" w:hAnsi="Arial" w:cs="Arial"/>
          <w:sz w:val="22"/>
          <w:szCs w:val="22"/>
          <w:lang w:val="nl-BE"/>
        </w:rPr>
        <w:t>en</w:t>
      </w:r>
      <w:r w:rsidRPr="008C4E35">
        <w:rPr>
          <w:rFonts w:ascii="Arial" w:hAnsi="Arial" w:cs="Arial"/>
          <w:spacing w:val="-13"/>
          <w:sz w:val="22"/>
          <w:szCs w:val="22"/>
          <w:lang w:val="nl-BE"/>
        </w:rPr>
        <w:t xml:space="preserve"> </w:t>
      </w:r>
      <w:r w:rsidRPr="008C4E35">
        <w:rPr>
          <w:rFonts w:ascii="Arial" w:hAnsi="Arial" w:cs="Arial"/>
          <w:sz w:val="22"/>
          <w:szCs w:val="22"/>
          <w:lang w:val="nl-BE"/>
        </w:rPr>
        <w:t>exclusiecriteria patiënten te selecteren voor voormeld zorgpad en ”telekinesitherapie” voor te schrijven aan de patiënt die hiervoor geïnformeerd heeft</w:t>
      </w:r>
      <w:r w:rsidRPr="008C4E35">
        <w:rPr>
          <w:rFonts w:ascii="Arial" w:hAnsi="Arial" w:cs="Arial"/>
          <w:spacing w:val="-6"/>
          <w:sz w:val="22"/>
          <w:szCs w:val="22"/>
          <w:lang w:val="nl-BE"/>
        </w:rPr>
        <w:t xml:space="preserve"> </w:t>
      </w:r>
      <w:r w:rsidRPr="008C4E35">
        <w:rPr>
          <w:rFonts w:ascii="Arial" w:hAnsi="Arial" w:cs="Arial"/>
          <w:sz w:val="22"/>
          <w:szCs w:val="22"/>
          <w:lang w:val="nl-BE"/>
        </w:rPr>
        <w:t>ingestemd;</w:t>
      </w:r>
    </w:p>
    <w:p w14:paraId="6F21A7B2" w14:textId="77777777" w:rsidR="00DC693B" w:rsidRPr="008C4E35" w:rsidRDefault="00DC693B" w:rsidP="00DC693B">
      <w:pPr>
        <w:widowControl w:val="0"/>
        <w:numPr>
          <w:ilvl w:val="0"/>
          <w:numId w:val="17"/>
        </w:numPr>
        <w:tabs>
          <w:tab w:val="left" w:pos="648"/>
        </w:tabs>
        <w:autoSpaceDE w:val="0"/>
        <w:autoSpaceDN w:val="0"/>
        <w:spacing w:before="4" w:line="273" w:lineRule="auto"/>
        <w:ind w:right="215"/>
        <w:jc w:val="both"/>
        <w:rPr>
          <w:rFonts w:ascii="Arial" w:hAnsi="Arial" w:cs="Arial"/>
          <w:sz w:val="22"/>
          <w:szCs w:val="22"/>
          <w:lang w:val="nl-BE"/>
        </w:rPr>
      </w:pPr>
      <w:r w:rsidRPr="008C4E35">
        <w:rPr>
          <w:rFonts w:ascii="Arial" w:hAnsi="Arial" w:cs="Arial"/>
          <w:sz w:val="22"/>
          <w:szCs w:val="22"/>
          <w:lang w:val="nl-BE"/>
        </w:rPr>
        <w:t>als voorschrijver de behandelende kinesitherapeut naar keuze van de patiënt in te lichten over voormeld voorgeschreven zorgpad vóór de opstart van de preoperatieve fase van de revalidatie via de mobiele</w:t>
      </w:r>
      <w:r w:rsidRPr="008C4E35">
        <w:rPr>
          <w:rFonts w:ascii="Arial" w:hAnsi="Arial" w:cs="Arial"/>
          <w:spacing w:val="-1"/>
          <w:sz w:val="22"/>
          <w:szCs w:val="22"/>
          <w:lang w:val="nl-BE"/>
        </w:rPr>
        <w:t xml:space="preserve"> </w:t>
      </w:r>
      <w:r w:rsidRPr="008C4E35">
        <w:rPr>
          <w:rFonts w:ascii="Arial" w:hAnsi="Arial" w:cs="Arial"/>
          <w:sz w:val="22"/>
          <w:szCs w:val="22"/>
          <w:lang w:val="nl-BE"/>
        </w:rPr>
        <w:t>toepassing;</w:t>
      </w:r>
    </w:p>
    <w:p w14:paraId="792B5A43" w14:textId="77777777" w:rsidR="00DC693B" w:rsidRPr="008C4E35" w:rsidRDefault="00DC693B" w:rsidP="00DC693B">
      <w:pPr>
        <w:widowControl w:val="0"/>
        <w:numPr>
          <w:ilvl w:val="0"/>
          <w:numId w:val="17"/>
        </w:numPr>
        <w:tabs>
          <w:tab w:val="left" w:pos="648"/>
        </w:tabs>
        <w:autoSpaceDE w:val="0"/>
        <w:autoSpaceDN w:val="0"/>
        <w:spacing w:before="4" w:line="271" w:lineRule="auto"/>
        <w:ind w:right="216"/>
        <w:jc w:val="both"/>
        <w:rPr>
          <w:rFonts w:ascii="Arial" w:hAnsi="Arial" w:cs="Arial"/>
          <w:sz w:val="22"/>
          <w:szCs w:val="22"/>
          <w:lang w:val="nl-BE"/>
        </w:rPr>
      </w:pPr>
      <w:r w:rsidRPr="008C4E35">
        <w:rPr>
          <w:rFonts w:ascii="Arial" w:hAnsi="Arial" w:cs="Arial"/>
          <w:sz w:val="22"/>
          <w:szCs w:val="22"/>
          <w:lang w:val="nl-BE"/>
        </w:rPr>
        <w:t>het</w:t>
      </w:r>
      <w:r w:rsidRPr="008C4E35">
        <w:rPr>
          <w:rFonts w:ascii="Arial" w:hAnsi="Arial" w:cs="Arial"/>
          <w:spacing w:val="-8"/>
          <w:sz w:val="22"/>
          <w:szCs w:val="22"/>
          <w:lang w:val="nl-BE"/>
        </w:rPr>
        <w:t xml:space="preserve"> </w:t>
      </w:r>
      <w:r w:rsidRPr="008C4E35">
        <w:rPr>
          <w:rFonts w:ascii="Arial" w:hAnsi="Arial" w:cs="Arial"/>
          <w:sz w:val="22"/>
          <w:szCs w:val="22"/>
          <w:lang w:val="nl-BE"/>
        </w:rPr>
        <w:t>tussentijds</w:t>
      </w:r>
      <w:r w:rsidRPr="008C4E35">
        <w:rPr>
          <w:rFonts w:ascii="Arial" w:hAnsi="Arial" w:cs="Arial"/>
          <w:spacing w:val="-11"/>
          <w:sz w:val="22"/>
          <w:szCs w:val="22"/>
          <w:lang w:val="nl-BE"/>
        </w:rPr>
        <w:t xml:space="preserve"> </w:t>
      </w:r>
      <w:r w:rsidRPr="008C4E35">
        <w:rPr>
          <w:rFonts w:ascii="Arial" w:hAnsi="Arial" w:cs="Arial"/>
          <w:sz w:val="22"/>
          <w:szCs w:val="22"/>
          <w:lang w:val="nl-BE"/>
        </w:rPr>
        <w:t>rapport</w:t>
      </w:r>
      <w:r w:rsidRPr="008C4E35">
        <w:rPr>
          <w:rFonts w:ascii="Arial" w:hAnsi="Arial" w:cs="Arial"/>
          <w:spacing w:val="-8"/>
          <w:sz w:val="22"/>
          <w:szCs w:val="22"/>
          <w:lang w:val="nl-BE"/>
        </w:rPr>
        <w:t xml:space="preserve"> </w:t>
      </w:r>
      <w:r w:rsidRPr="008C4E35">
        <w:rPr>
          <w:rFonts w:ascii="Arial" w:hAnsi="Arial" w:cs="Arial"/>
          <w:sz w:val="22"/>
          <w:szCs w:val="22"/>
          <w:lang w:val="nl-BE"/>
        </w:rPr>
        <w:t>en</w:t>
      </w:r>
      <w:r w:rsidRPr="008C4E35">
        <w:rPr>
          <w:rFonts w:ascii="Arial" w:hAnsi="Arial" w:cs="Arial"/>
          <w:spacing w:val="-9"/>
          <w:sz w:val="22"/>
          <w:szCs w:val="22"/>
          <w:lang w:val="nl-BE"/>
        </w:rPr>
        <w:t xml:space="preserve"> </w:t>
      </w:r>
      <w:r w:rsidRPr="008C4E35">
        <w:rPr>
          <w:rFonts w:ascii="Arial" w:hAnsi="Arial" w:cs="Arial"/>
          <w:sz w:val="22"/>
          <w:szCs w:val="22"/>
          <w:lang w:val="nl-BE"/>
        </w:rPr>
        <w:t>het</w:t>
      </w:r>
      <w:r w:rsidRPr="008C4E35">
        <w:rPr>
          <w:rFonts w:ascii="Arial" w:hAnsi="Arial" w:cs="Arial"/>
          <w:spacing w:val="-8"/>
          <w:sz w:val="22"/>
          <w:szCs w:val="22"/>
          <w:lang w:val="nl-BE"/>
        </w:rPr>
        <w:t xml:space="preserve"> </w:t>
      </w:r>
      <w:r w:rsidRPr="008C4E35">
        <w:rPr>
          <w:rFonts w:ascii="Arial" w:hAnsi="Arial" w:cs="Arial"/>
          <w:sz w:val="22"/>
          <w:szCs w:val="22"/>
          <w:lang w:val="nl-BE"/>
        </w:rPr>
        <w:t>eindrapport</w:t>
      </w:r>
      <w:r w:rsidRPr="008C4E35">
        <w:rPr>
          <w:rFonts w:ascii="Arial" w:hAnsi="Arial" w:cs="Arial"/>
          <w:spacing w:val="-7"/>
          <w:sz w:val="22"/>
          <w:szCs w:val="22"/>
          <w:lang w:val="nl-BE"/>
        </w:rPr>
        <w:t xml:space="preserve"> </w:t>
      </w:r>
      <w:r w:rsidRPr="008C4E35">
        <w:rPr>
          <w:rFonts w:ascii="Arial" w:hAnsi="Arial" w:cs="Arial"/>
          <w:sz w:val="22"/>
          <w:szCs w:val="22"/>
          <w:lang w:val="nl-BE"/>
        </w:rPr>
        <w:t>respectievelijk</w:t>
      </w:r>
      <w:r w:rsidRPr="008C4E35">
        <w:rPr>
          <w:rFonts w:ascii="Arial" w:hAnsi="Arial" w:cs="Arial"/>
          <w:spacing w:val="-6"/>
          <w:sz w:val="22"/>
          <w:szCs w:val="22"/>
          <w:lang w:val="nl-BE"/>
        </w:rPr>
        <w:t xml:space="preserve"> </w:t>
      </w:r>
      <w:r w:rsidRPr="008C4E35">
        <w:rPr>
          <w:rFonts w:ascii="Arial" w:hAnsi="Arial" w:cs="Arial"/>
          <w:sz w:val="22"/>
          <w:szCs w:val="22"/>
          <w:lang w:val="nl-BE"/>
        </w:rPr>
        <w:t>na</w:t>
      </w:r>
      <w:r w:rsidRPr="008C4E35">
        <w:rPr>
          <w:rFonts w:ascii="Arial" w:hAnsi="Arial" w:cs="Arial"/>
          <w:spacing w:val="-10"/>
          <w:sz w:val="22"/>
          <w:szCs w:val="22"/>
          <w:lang w:val="nl-BE"/>
        </w:rPr>
        <w:t xml:space="preserve"> </w:t>
      </w:r>
      <w:r w:rsidRPr="008C4E35">
        <w:rPr>
          <w:rFonts w:ascii="Arial" w:hAnsi="Arial" w:cs="Arial"/>
          <w:sz w:val="22"/>
          <w:szCs w:val="22"/>
          <w:lang w:val="nl-BE"/>
        </w:rPr>
        <w:t>6</w:t>
      </w:r>
      <w:r w:rsidRPr="008C4E35">
        <w:rPr>
          <w:rFonts w:ascii="Arial" w:hAnsi="Arial" w:cs="Arial"/>
          <w:spacing w:val="-9"/>
          <w:sz w:val="22"/>
          <w:szCs w:val="22"/>
          <w:lang w:val="nl-BE"/>
        </w:rPr>
        <w:t xml:space="preserve"> </w:t>
      </w:r>
      <w:r w:rsidRPr="008C4E35">
        <w:rPr>
          <w:rFonts w:ascii="Arial" w:hAnsi="Arial" w:cs="Arial"/>
          <w:sz w:val="22"/>
          <w:szCs w:val="22"/>
          <w:lang w:val="nl-BE"/>
        </w:rPr>
        <w:t>en</w:t>
      </w:r>
      <w:r w:rsidRPr="008C4E35">
        <w:rPr>
          <w:rFonts w:ascii="Arial" w:hAnsi="Arial" w:cs="Arial"/>
          <w:spacing w:val="-10"/>
          <w:sz w:val="22"/>
          <w:szCs w:val="22"/>
          <w:lang w:val="nl-BE"/>
        </w:rPr>
        <w:t xml:space="preserve"> </w:t>
      </w:r>
      <w:r w:rsidRPr="008C4E35">
        <w:rPr>
          <w:rFonts w:ascii="Arial" w:hAnsi="Arial" w:cs="Arial"/>
          <w:sz w:val="22"/>
          <w:szCs w:val="22"/>
          <w:lang w:val="nl-BE"/>
        </w:rPr>
        <w:t>12</w:t>
      </w:r>
      <w:r w:rsidRPr="008C4E35">
        <w:rPr>
          <w:rFonts w:ascii="Arial" w:hAnsi="Arial" w:cs="Arial"/>
          <w:spacing w:val="-9"/>
          <w:sz w:val="22"/>
          <w:szCs w:val="22"/>
          <w:lang w:val="nl-BE"/>
        </w:rPr>
        <w:t xml:space="preserve"> </w:t>
      </w:r>
      <w:r w:rsidRPr="008C4E35">
        <w:rPr>
          <w:rFonts w:ascii="Arial" w:hAnsi="Arial" w:cs="Arial"/>
          <w:sz w:val="22"/>
          <w:szCs w:val="22"/>
          <w:lang w:val="nl-BE"/>
        </w:rPr>
        <w:t>weken</w:t>
      </w:r>
      <w:r w:rsidRPr="008C4E35">
        <w:rPr>
          <w:rFonts w:ascii="Arial" w:hAnsi="Arial" w:cs="Arial"/>
          <w:spacing w:val="-12"/>
          <w:sz w:val="22"/>
          <w:szCs w:val="22"/>
          <w:lang w:val="nl-BE"/>
        </w:rPr>
        <w:t xml:space="preserve"> </w:t>
      </w:r>
      <w:r w:rsidRPr="008C4E35">
        <w:rPr>
          <w:rFonts w:ascii="Arial" w:hAnsi="Arial" w:cs="Arial"/>
          <w:sz w:val="22"/>
          <w:szCs w:val="22"/>
          <w:lang w:val="nl-BE"/>
        </w:rPr>
        <w:t>na</w:t>
      </w:r>
      <w:r w:rsidRPr="008C4E35">
        <w:rPr>
          <w:rFonts w:ascii="Arial" w:hAnsi="Arial" w:cs="Arial"/>
          <w:spacing w:val="-8"/>
          <w:sz w:val="22"/>
          <w:szCs w:val="22"/>
          <w:lang w:val="nl-BE"/>
        </w:rPr>
        <w:t xml:space="preserve"> </w:t>
      </w:r>
      <w:r w:rsidRPr="008C4E35">
        <w:rPr>
          <w:rFonts w:ascii="Arial" w:hAnsi="Arial" w:cs="Arial"/>
          <w:sz w:val="22"/>
          <w:szCs w:val="22"/>
          <w:lang w:val="nl-BE"/>
        </w:rPr>
        <w:t>de</w:t>
      </w:r>
      <w:r w:rsidRPr="008C4E35">
        <w:rPr>
          <w:rFonts w:ascii="Arial" w:hAnsi="Arial" w:cs="Arial"/>
          <w:spacing w:val="-9"/>
          <w:sz w:val="22"/>
          <w:szCs w:val="22"/>
          <w:lang w:val="nl-BE"/>
        </w:rPr>
        <w:t xml:space="preserve"> </w:t>
      </w:r>
      <w:r w:rsidRPr="008C4E35">
        <w:rPr>
          <w:rFonts w:ascii="Arial" w:hAnsi="Arial" w:cs="Arial"/>
          <w:sz w:val="22"/>
          <w:szCs w:val="22"/>
          <w:lang w:val="nl-BE"/>
        </w:rPr>
        <w:t>operatie</w:t>
      </w:r>
      <w:r w:rsidRPr="008C4E35">
        <w:rPr>
          <w:rFonts w:ascii="Arial" w:hAnsi="Arial" w:cs="Arial"/>
          <w:spacing w:val="43"/>
          <w:sz w:val="22"/>
          <w:szCs w:val="22"/>
          <w:lang w:val="nl-BE"/>
        </w:rPr>
        <w:t xml:space="preserve"> </w:t>
      </w:r>
      <w:r w:rsidRPr="008C4E35">
        <w:rPr>
          <w:rFonts w:ascii="Arial" w:hAnsi="Arial" w:cs="Arial"/>
          <w:sz w:val="22"/>
          <w:szCs w:val="22"/>
          <w:lang w:val="nl-BE"/>
        </w:rPr>
        <w:t>te raadplegen via het</w:t>
      </w:r>
      <w:r w:rsidRPr="008C4E35">
        <w:rPr>
          <w:rFonts w:ascii="Arial" w:hAnsi="Arial" w:cs="Arial"/>
          <w:spacing w:val="-2"/>
          <w:sz w:val="22"/>
          <w:szCs w:val="22"/>
          <w:lang w:val="nl-BE"/>
        </w:rPr>
        <w:t xml:space="preserve"> </w:t>
      </w:r>
      <w:r w:rsidRPr="008C4E35">
        <w:rPr>
          <w:rFonts w:ascii="Arial" w:hAnsi="Arial" w:cs="Arial"/>
          <w:sz w:val="22"/>
          <w:szCs w:val="22"/>
          <w:lang w:val="nl-BE"/>
        </w:rPr>
        <w:t>platform;</w:t>
      </w:r>
    </w:p>
    <w:p w14:paraId="0F32AD43" w14:textId="77777777" w:rsidR="00DC693B" w:rsidRPr="008C4E35" w:rsidRDefault="00DC693B" w:rsidP="00DC693B">
      <w:pPr>
        <w:widowControl w:val="0"/>
        <w:numPr>
          <w:ilvl w:val="0"/>
          <w:numId w:val="17"/>
        </w:numPr>
        <w:tabs>
          <w:tab w:val="left" w:pos="648"/>
        </w:tabs>
        <w:autoSpaceDE w:val="0"/>
        <w:autoSpaceDN w:val="0"/>
        <w:spacing w:before="7"/>
        <w:ind w:hanging="361"/>
        <w:jc w:val="both"/>
        <w:rPr>
          <w:rFonts w:ascii="Arial" w:hAnsi="Arial" w:cs="Arial"/>
          <w:sz w:val="22"/>
          <w:szCs w:val="22"/>
          <w:lang w:val="nl-BE"/>
        </w:rPr>
      </w:pPr>
      <w:r w:rsidRPr="008C4E35">
        <w:rPr>
          <w:rFonts w:ascii="Arial" w:hAnsi="Arial" w:cs="Arial"/>
          <w:sz w:val="22"/>
          <w:szCs w:val="22"/>
          <w:lang w:val="nl-BE"/>
        </w:rPr>
        <w:lastRenderedPageBreak/>
        <w:t>de hieronder vermelde verplichtingen inzake evaluatie en registratie op te</w:t>
      </w:r>
      <w:r w:rsidRPr="008C4E35">
        <w:rPr>
          <w:rFonts w:ascii="Arial" w:hAnsi="Arial" w:cs="Arial"/>
          <w:spacing w:val="-21"/>
          <w:sz w:val="22"/>
          <w:szCs w:val="22"/>
          <w:lang w:val="nl-BE"/>
        </w:rPr>
        <w:t xml:space="preserve"> </w:t>
      </w:r>
      <w:r w:rsidRPr="008C4E35">
        <w:rPr>
          <w:rFonts w:ascii="Arial" w:hAnsi="Arial" w:cs="Arial"/>
          <w:sz w:val="22"/>
          <w:szCs w:val="22"/>
          <w:lang w:val="nl-BE"/>
        </w:rPr>
        <w:t>volgen;</w:t>
      </w:r>
    </w:p>
    <w:p w14:paraId="262D8CA1" w14:textId="77777777" w:rsidR="00DC693B" w:rsidRPr="008C4E35" w:rsidRDefault="00DC693B" w:rsidP="00DC693B">
      <w:pPr>
        <w:widowControl w:val="0"/>
        <w:numPr>
          <w:ilvl w:val="0"/>
          <w:numId w:val="17"/>
        </w:numPr>
        <w:tabs>
          <w:tab w:val="left" w:pos="648"/>
        </w:tabs>
        <w:autoSpaceDE w:val="0"/>
        <w:autoSpaceDN w:val="0"/>
        <w:spacing w:before="35" w:line="273" w:lineRule="auto"/>
        <w:ind w:right="213"/>
        <w:jc w:val="both"/>
        <w:rPr>
          <w:rFonts w:ascii="Arial" w:hAnsi="Arial" w:cs="Arial"/>
          <w:sz w:val="22"/>
          <w:szCs w:val="22"/>
          <w:lang w:val="nl-BE"/>
        </w:rPr>
      </w:pPr>
      <w:r w:rsidRPr="008C4E35">
        <w:rPr>
          <w:rFonts w:ascii="Arial" w:hAnsi="Arial" w:cs="Arial"/>
          <w:sz w:val="22"/>
          <w:szCs w:val="22"/>
          <w:lang w:val="nl-BE"/>
        </w:rPr>
        <w:t>onverwijld het bedrijf van het medisch hulpmiddel (m.n. mobiele toepassing) in kennis te stellen van eventuele vaststellingen van fouten in de software of gebreken bij de mobiele componenten.</w:t>
      </w:r>
    </w:p>
    <w:p w14:paraId="3C78B330" w14:textId="77777777" w:rsidR="00DC693B" w:rsidRDefault="00DC693B" w:rsidP="00DC693B">
      <w:pPr>
        <w:spacing w:before="1" w:after="120" w:line="259" w:lineRule="auto"/>
        <w:ind w:left="287" w:right="217"/>
        <w:jc w:val="both"/>
        <w:rPr>
          <w:rFonts w:ascii="Arial" w:hAnsi="Arial" w:cs="Arial"/>
          <w:sz w:val="22"/>
          <w:szCs w:val="22"/>
          <w:lang w:val="nl-BE"/>
        </w:rPr>
      </w:pPr>
    </w:p>
    <w:p w14:paraId="7D7F02D6" w14:textId="77777777" w:rsidR="00DC693B" w:rsidRPr="008C4E35" w:rsidRDefault="00DC693B" w:rsidP="00DC693B">
      <w:pPr>
        <w:spacing w:before="1" w:after="120" w:line="259" w:lineRule="auto"/>
        <w:ind w:left="287" w:right="217"/>
        <w:jc w:val="both"/>
        <w:rPr>
          <w:rFonts w:ascii="Arial" w:hAnsi="Arial" w:cs="Arial"/>
          <w:sz w:val="22"/>
          <w:szCs w:val="22"/>
          <w:lang w:val="nl-BE"/>
        </w:rPr>
      </w:pPr>
      <w:r w:rsidRPr="008C4E35">
        <w:rPr>
          <w:rFonts w:ascii="Arial" w:hAnsi="Arial" w:cs="Arial"/>
          <w:sz w:val="22"/>
          <w:szCs w:val="22"/>
          <w:lang w:val="nl-BE"/>
        </w:rPr>
        <w:t>De verzorgingsinstelling stelt onverwijld het FAGG in kennis stellen van problemen m.b.t. materiovigilantie overeenkomstig de bepalingen van KB van 15 november 2017 betreffende de notificatie van een contactpunt materiovigilantie en de registratie van de distributeurs en uitvoerders van medische hulpmiddelen.</w:t>
      </w:r>
    </w:p>
    <w:p w14:paraId="0C9CDA1C" w14:textId="08A0AF2F" w:rsidR="00E24352" w:rsidRDefault="00E24352">
      <w:pPr>
        <w:rPr>
          <w:rFonts w:ascii="Arial" w:hAnsi="Arial" w:cs="Arial"/>
          <w:sz w:val="22"/>
          <w:szCs w:val="22"/>
          <w:lang w:val="nl-BE"/>
        </w:rPr>
      </w:pPr>
    </w:p>
    <w:p w14:paraId="78681C24" w14:textId="77777777" w:rsidR="00DC693B" w:rsidRPr="008C4E35" w:rsidRDefault="00DC693B" w:rsidP="00DC693B">
      <w:pPr>
        <w:widowControl w:val="0"/>
        <w:numPr>
          <w:ilvl w:val="1"/>
          <w:numId w:val="18"/>
        </w:numPr>
        <w:tabs>
          <w:tab w:val="left" w:pos="787"/>
        </w:tabs>
        <w:autoSpaceDE w:val="0"/>
        <w:autoSpaceDN w:val="0"/>
        <w:jc w:val="both"/>
        <w:outlineLvl w:val="0"/>
        <w:rPr>
          <w:rFonts w:ascii="Arial" w:hAnsi="Arial" w:cs="Arial"/>
          <w:b/>
          <w:snapToGrid w:val="0"/>
          <w:sz w:val="22"/>
          <w:szCs w:val="22"/>
        </w:rPr>
      </w:pPr>
      <w:r w:rsidRPr="008C4E35">
        <w:rPr>
          <w:rFonts w:ascii="Arial" w:hAnsi="Arial" w:cs="Arial"/>
          <w:b/>
          <w:snapToGrid w:val="0"/>
          <w:sz w:val="22"/>
          <w:szCs w:val="22"/>
          <w:u w:val="thick"/>
        </w:rPr>
        <w:t>Voor de kinesitherapeut</w:t>
      </w:r>
    </w:p>
    <w:p w14:paraId="4D0C8537" w14:textId="77777777" w:rsidR="00DC693B" w:rsidRPr="008C4E35" w:rsidRDefault="00DC693B" w:rsidP="00DC693B">
      <w:pPr>
        <w:spacing w:before="160" w:after="120" w:line="276" w:lineRule="auto"/>
        <w:ind w:left="220" w:right="220"/>
        <w:jc w:val="both"/>
        <w:rPr>
          <w:rFonts w:ascii="Arial" w:hAnsi="Arial" w:cs="Arial"/>
          <w:sz w:val="22"/>
          <w:szCs w:val="22"/>
          <w:lang w:val="nl-BE"/>
        </w:rPr>
      </w:pPr>
      <w:r w:rsidRPr="008C4E35">
        <w:rPr>
          <w:rFonts w:ascii="Arial" w:hAnsi="Arial" w:cs="Arial"/>
          <w:sz w:val="22"/>
          <w:szCs w:val="22"/>
          <w:lang w:val="nl-BE"/>
        </w:rPr>
        <w:t>De kinesitherapeut verbindt zich ertoe voornoemd zorgprotocol te volgen en de patiënt zowel preoperatief als postoperatief te begeleiden in het gebruik van de mobiele applicatie, zoals beschreven in het zorgprotocol in bijlage 1 van deze overeenkomst.</w:t>
      </w:r>
    </w:p>
    <w:p w14:paraId="745F7DCC" w14:textId="77777777" w:rsidR="00DC693B" w:rsidRPr="008C4E35" w:rsidRDefault="00DC693B" w:rsidP="00DC693B">
      <w:pPr>
        <w:spacing w:before="123" w:after="120"/>
        <w:ind w:left="220"/>
        <w:jc w:val="both"/>
        <w:rPr>
          <w:rFonts w:ascii="Arial" w:hAnsi="Arial" w:cs="Arial"/>
          <w:sz w:val="22"/>
          <w:szCs w:val="22"/>
          <w:lang w:val="nl-BE"/>
        </w:rPr>
      </w:pPr>
      <w:r w:rsidRPr="008C4E35">
        <w:rPr>
          <w:rFonts w:ascii="Arial" w:hAnsi="Arial" w:cs="Arial"/>
          <w:sz w:val="22"/>
          <w:szCs w:val="22"/>
          <w:lang w:val="nl-BE"/>
        </w:rPr>
        <w:t>In het bijzonder verbindt de kinesitherapeut er zich toe om:</w:t>
      </w:r>
    </w:p>
    <w:p w14:paraId="0E69EDC1" w14:textId="77777777" w:rsidR="00DC693B" w:rsidRPr="008C4E35" w:rsidRDefault="00DC693B" w:rsidP="00DC693B">
      <w:pPr>
        <w:widowControl w:val="0"/>
        <w:numPr>
          <w:ilvl w:val="0"/>
          <w:numId w:val="16"/>
        </w:numPr>
        <w:tabs>
          <w:tab w:val="left" w:pos="647"/>
          <w:tab w:val="left" w:pos="648"/>
        </w:tabs>
        <w:autoSpaceDE w:val="0"/>
        <w:autoSpaceDN w:val="0"/>
        <w:spacing w:before="138" w:line="271" w:lineRule="auto"/>
        <w:ind w:right="216"/>
        <w:rPr>
          <w:rFonts w:ascii="Arial" w:hAnsi="Arial" w:cs="Arial"/>
          <w:sz w:val="22"/>
          <w:szCs w:val="22"/>
          <w:lang w:val="nl-BE"/>
        </w:rPr>
      </w:pPr>
      <w:r w:rsidRPr="008C4E35">
        <w:rPr>
          <w:rFonts w:ascii="Arial" w:hAnsi="Arial" w:cs="Arial"/>
          <w:sz w:val="22"/>
          <w:szCs w:val="22"/>
          <w:lang w:val="nl-BE"/>
        </w:rPr>
        <w:t>dagelijks (zelfs in het weekend alsook op feestdagen) de patiënt op te volgen in zijn revalidatietraject;</w:t>
      </w:r>
    </w:p>
    <w:p w14:paraId="10D2B54C" w14:textId="77777777" w:rsidR="00DC693B" w:rsidRPr="008C4E35" w:rsidRDefault="00DC693B" w:rsidP="00DC693B">
      <w:pPr>
        <w:widowControl w:val="0"/>
        <w:numPr>
          <w:ilvl w:val="0"/>
          <w:numId w:val="16"/>
        </w:numPr>
        <w:tabs>
          <w:tab w:val="left" w:pos="647"/>
          <w:tab w:val="left" w:pos="648"/>
        </w:tabs>
        <w:autoSpaceDE w:val="0"/>
        <w:autoSpaceDN w:val="0"/>
        <w:spacing w:before="5" w:line="273" w:lineRule="auto"/>
        <w:ind w:right="221"/>
        <w:rPr>
          <w:rFonts w:ascii="Arial" w:hAnsi="Arial" w:cs="Arial"/>
          <w:sz w:val="22"/>
          <w:szCs w:val="22"/>
          <w:lang w:val="nl-BE"/>
        </w:rPr>
      </w:pPr>
      <w:r w:rsidRPr="008C4E35">
        <w:rPr>
          <w:rFonts w:ascii="Arial" w:hAnsi="Arial" w:cs="Arial"/>
          <w:sz w:val="22"/>
          <w:szCs w:val="22"/>
          <w:lang w:val="nl-BE"/>
        </w:rPr>
        <w:t>het aantal fysieke sessies, in samenspraak met de patiënt en rekening houdend met zijn noden, bepalen;</w:t>
      </w:r>
    </w:p>
    <w:p w14:paraId="7E81D037" w14:textId="77777777" w:rsidR="00DC693B" w:rsidRPr="008C4E35" w:rsidRDefault="00DC693B" w:rsidP="00DC693B">
      <w:pPr>
        <w:widowControl w:val="0"/>
        <w:numPr>
          <w:ilvl w:val="0"/>
          <w:numId w:val="16"/>
        </w:numPr>
        <w:tabs>
          <w:tab w:val="left" w:pos="647"/>
          <w:tab w:val="left" w:pos="648"/>
        </w:tabs>
        <w:autoSpaceDE w:val="0"/>
        <w:autoSpaceDN w:val="0"/>
        <w:spacing w:before="2"/>
        <w:ind w:hanging="361"/>
        <w:rPr>
          <w:rFonts w:ascii="Arial" w:hAnsi="Arial" w:cs="Arial"/>
          <w:sz w:val="22"/>
          <w:szCs w:val="22"/>
          <w:lang w:val="nl-BE"/>
        </w:rPr>
      </w:pPr>
      <w:r w:rsidRPr="008C4E35">
        <w:rPr>
          <w:rFonts w:ascii="Arial" w:hAnsi="Arial" w:cs="Arial"/>
          <w:sz w:val="22"/>
          <w:szCs w:val="22"/>
          <w:lang w:val="nl-BE"/>
        </w:rPr>
        <w:t>de patiënt te stimuleren om het zorgprotocol te</w:t>
      </w:r>
      <w:r w:rsidRPr="008C4E35">
        <w:rPr>
          <w:rFonts w:ascii="Arial" w:hAnsi="Arial" w:cs="Arial"/>
          <w:spacing w:val="-10"/>
          <w:sz w:val="22"/>
          <w:szCs w:val="22"/>
          <w:lang w:val="nl-BE"/>
        </w:rPr>
        <w:t xml:space="preserve"> </w:t>
      </w:r>
      <w:r w:rsidRPr="008C4E35">
        <w:rPr>
          <w:rFonts w:ascii="Arial" w:hAnsi="Arial" w:cs="Arial"/>
          <w:sz w:val="22"/>
          <w:szCs w:val="22"/>
          <w:lang w:val="nl-BE"/>
        </w:rPr>
        <w:t>volgen;</w:t>
      </w:r>
    </w:p>
    <w:p w14:paraId="551DC33E" w14:textId="77777777" w:rsidR="00DC693B" w:rsidRPr="008C4E35" w:rsidRDefault="00DC693B" w:rsidP="00DC693B">
      <w:pPr>
        <w:widowControl w:val="0"/>
        <w:numPr>
          <w:ilvl w:val="0"/>
          <w:numId w:val="16"/>
        </w:numPr>
        <w:tabs>
          <w:tab w:val="left" w:pos="647"/>
          <w:tab w:val="left" w:pos="648"/>
        </w:tabs>
        <w:autoSpaceDE w:val="0"/>
        <w:autoSpaceDN w:val="0"/>
        <w:spacing w:before="35" w:line="273" w:lineRule="auto"/>
        <w:ind w:right="220"/>
        <w:rPr>
          <w:rFonts w:ascii="Arial" w:hAnsi="Arial" w:cs="Arial"/>
          <w:sz w:val="22"/>
          <w:szCs w:val="22"/>
          <w:lang w:val="nl-BE"/>
        </w:rPr>
      </w:pPr>
      <w:r w:rsidRPr="008C4E35">
        <w:rPr>
          <w:rFonts w:ascii="Arial" w:hAnsi="Arial" w:cs="Arial"/>
          <w:sz w:val="22"/>
          <w:szCs w:val="22"/>
          <w:lang w:val="nl-BE"/>
        </w:rPr>
        <w:t>de patiënt te ondersteunen in het correct gebruik van de mobiele toepassing en de mobiele componenten;</w:t>
      </w:r>
    </w:p>
    <w:p w14:paraId="71D805B3" w14:textId="77777777" w:rsidR="00DC693B" w:rsidRPr="008C4E35" w:rsidRDefault="00DC693B" w:rsidP="00DC693B">
      <w:pPr>
        <w:widowControl w:val="0"/>
        <w:numPr>
          <w:ilvl w:val="0"/>
          <w:numId w:val="16"/>
        </w:numPr>
        <w:tabs>
          <w:tab w:val="left" w:pos="647"/>
          <w:tab w:val="left" w:pos="648"/>
        </w:tabs>
        <w:autoSpaceDE w:val="0"/>
        <w:autoSpaceDN w:val="0"/>
        <w:spacing w:before="2"/>
        <w:ind w:hanging="361"/>
        <w:rPr>
          <w:rFonts w:ascii="Arial" w:hAnsi="Arial" w:cs="Arial"/>
          <w:sz w:val="22"/>
          <w:szCs w:val="22"/>
          <w:lang w:val="nl-BE"/>
        </w:rPr>
      </w:pPr>
      <w:r w:rsidRPr="008C4E35">
        <w:rPr>
          <w:rFonts w:ascii="Arial" w:hAnsi="Arial" w:cs="Arial"/>
          <w:sz w:val="22"/>
          <w:szCs w:val="22"/>
          <w:lang w:val="nl-BE"/>
        </w:rPr>
        <w:t>de hieronder vermelde verplichtingen inzake evaluatie en registratie op te</w:t>
      </w:r>
      <w:r w:rsidRPr="008C4E35">
        <w:rPr>
          <w:rFonts w:ascii="Arial" w:hAnsi="Arial" w:cs="Arial"/>
          <w:spacing w:val="-23"/>
          <w:sz w:val="22"/>
          <w:szCs w:val="22"/>
          <w:lang w:val="nl-BE"/>
        </w:rPr>
        <w:t xml:space="preserve"> </w:t>
      </w:r>
      <w:r w:rsidRPr="008C4E35">
        <w:rPr>
          <w:rFonts w:ascii="Arial" w:hAnsi="Arial" w:cs="Arial"/>
          <w:sz w:val="22"/>
          <w:szCs w:val="22"/>
          <w:lang w:val="nl-BE"/>
        </w:rPr>
        <w:t>volgen;</w:t>
      </w:r>
    </w:p>
    <w:p w14:paraId="075F9E9D" w14:textId="77777777" w:rsidR="00DC693B" w:rsidRPr="008C4E35" w:rsidRDefault="00DC693B" w:rsidP="00DC693B">
      <w:pPr>
        <w:widowControl w:val="0"/>
        <w:numPr>
          <w:ilvl w:val="0"/>
          <w:numId w:val="16"/>
        </w:numPr>
        <w:tabs>
          <w:tab w:val="left" w:pos="648"/>
        </w:tabs>
        <w:autoSpaceDE w:val="0"/>
        <w:autoSpaceDN w:val="0"/>
        <w:spacing w:before="77" w:line="273" w:lineRule="auto"/>
        <w:ind w:right="211"/>
        <w:jc w:val="both"/>
        <w:rPr>
          <w:rFonts w:ascii="Arial" w:hAnsi="Arial" w:cs="Arial"/>
          <w:sz w:val="22"/>
          <w:szCs w:val="22"/>
          <w:lang w:val="nl-BE"/>
        </w:rPr>
      </w:pPr>
      <w:r w:rsidRPr="008C4E35">
        <w:rPr>
          <w:rFonts w:ascii="Arial" w:hAnsi="Arial" w:cs="Arial"/>
          <w:sz w:val="22"/>
          <w:szCs w:val="22"/>
          <w:lang w:val="nl-BE"/>
        </w:rPr>
        <w:t>het activiteitenbewijsstuk, geïnformeerd toetredingsbewijs en het geïnformeerd instemmingsbewijs van de patiënt ter beschikking te houden van de adviserend arts van de verzekeringsinstelling;</w:t>
      </w:r>
    </w:p>
    <w:p w14:paraId="7A54A6CD" w14:textId="77777777" w:rsidR="00DC693B" w:rsidRPr="008C4E35" w:rsidRDefault="00DC693B" w:rsidP="00DC693B">
      <w:pPr>
        <w:widowControl w:val="0"/>
        <w:numPr>
          <w:ilvl w:val="0"/>
          <w:numId w:val="16"/>
        </w:numPr>
        <w:tabs>
          <w:tab w:val="left" w:pos="648"/>
        </w:tabs>
        <w:autoSpaceDE w:val="0"/>
        <w:autoSpaceDN w:val="0"/>
        <w:spacing w:before="4"/>
        <w:ind w:hanging="361"/>
        <w:jc w:val="both"/>
        <w:rPr>
          <w:rFonts w:ascii="Arial" w:hAnsi="Arial" w:cs="Arial"/>
          <w:b/>
          <w:i/>
          <w:sz w:val="22"/>
          <w:szCs w:val="22"/>
          <w:lang w:val="nl-BE"/>
        </w:rPr>
      </w:pPr>
      <w:r w:rsidRPr="008C4E35">
        <w:rPr>
          <w:rFonts w:ascii="Arial" w:hAnsi="Arial" w:cs="Arial"/>
          <w:sz w:val="22"/>
          <w:szCs w:val="22"/>
          <w:lang w:val="nl-BE"/>
        </w:rPr>
        <w:t>de in artikel 3.2.2. vermelde notificatieverplichting na te</w:t>
      </w:r>
      <w:r w:rsidRPr="008C4E35">
        <w:rPr>
          <w:rFonts w:ascii="Arial" w:hAnsi="Arial" w:cs="Arial"/>
          <w:spacing w:val="-8"/>
          <w:sz w:val="22"/>
          <w:szCs w:val="22"/>
          <w:lang w:val="nl-BE"/>
        </w:rPr>
        <w:t xml:space="preserve"> </w:t>
      </w:r>
      <w:r w:rsidRPr="008C4E35">
        <w:rPr>
          <w:rFonts w:ascii="Arial" w:hAnsi="Arial" w:cs="Arial"/>
          <w:sz w:val="22"/>
          <w:szCs w:val="22"/>
          <w:lang w:val="nl-BE"/>
        </w:rPr>
        <w:t>leven</w:t>
      </w:r>
      <w:r w:rsidRPr="008C4E35">
        <w:rPr>
          <w:rFonts w:ascii="Arial" w:hAnsi="Arial" w:cs="Arial"/>
          <w:b/>
          <w:i/>
          <w:sz w:val="22"/>
          <w:szCs w:val="22"/>
          <w:lang w:val="nl-BE"/>
        </w:rPr>
        <w:t>;</w:t>
      </w:r>
    </w:p>
    <w:p w14:paraId="1C900867" w14:textId="77777777" w:rsidR="00DC693B" w:rsidRPr="008C4E35" w:rsidRDefault="00DC693B" w:rsidP="00DC693B">
      <w:pPr>
        <w:widowControl w:val="0"/>
        <w:numPr>
          <w:ilvl w:val="0"/>
          <w:numId w:val="16"/>
        </w:numPr>
        <w:tabs>
          <w:tab w:val="left" w:pos="648"/>
        </w:tabs>
        <w:autoSpaceDE w:val="0"/>
        <w:autoSpaceDN w:val="0"/>
        <w:spacing w:before="36" w:line="273" w:lineRule="auto"/>
        <w:ind w:right="215"/>
        <w:jc w:val="both"/>
        <w:rPr>
          <w:rFonts w:ascii="Arial" w:hAnsi="Arial" w:cs="Arial"/>
          <w:sz w:val="22"/>
          <w:szCs w:val="22"/>
          <w:lang w:val="nl-BE"/>
        </w:rPr>
      </w:pPr>
      <w:r w:rsidRPr="008C4E35">
        <w:rPr>
          <w:rFonts w:ascii="Arial" w:hAnsi="Arial" w:cs="Arial"/>
          <w:sz w:val="22"/>
          <w:szCs w:val="22"/>
          <w:lang w:val="nl-BE"/>
        </w:rPr>
        <w:t>onverwijld het bedrijf van het medisch hulpmiddel (m.n. mobiele toepassing) in kennis te stellen van eventuele vaststellingen van fouten in de software of gebreken bij de mobiele componenten</w:t>
      </w:r>
    </w:p>
    <w:p w14:paraId="5C9F09B2" w14:textId="77777777" w:rsidR="00DC693B" w:rsidRPr="008C4E35" w:rsidRDefault="00DC693B" w:rsidP="00DC693B">
      <w:pPr>
        <w:widowControl w:val="0"/>
        <w:numPr>
          <w:ilvl w:val="0"/>
          <w:numId w:val="16"/>
        </w:numPr>
        <w:tabs>
          <w:tab w:val="left" w:pos="648"/>
        </w:tabs>
        <w:autoSpaceDE w:val="0"/>
        <w:autoSpaceDN w:val="0"/>
        <w:spacing w:before="4" w:line="271" w:lineRule="auto"/>
        <w:ind w:right="214"/>
        <w:jc w:val="both"/>
        <w:rPr>
          <w:rFonts w:ascii="Arial" w:hAnsi="Arial" w:cs="Arial"/>
          <w:sz w:val="22"/>
          <w:szCs w:val="22"/>
          <w:lang w:val="nl-BE"/>
        </w:rPr>
      </w:pPr>
      <w:r w:rsidRPr="008C4E35">
        <w:rPr>
          <w:rFonts w:ascii="Arial" w:hAnsi="Arial" w:cs="Arial"/>
          <w:sz w:val="22"/>
          <w:szCs w:val="22"/>
          <w:lang w:val="nl-BE"/>
        </w:rPr>
        <w:t>onverwijld</w:t>
      </w:r>
      <w:r w:rsidRPr="008C4E35">
        <w:rPr>
          <w:rFonts w:ascii="Arial" w:hAnsi="Arial" w:cs="Arial"/>
          <w:spacing w:val="-17"/>
          <w:sz w:val="22"/>
          <w:szCs w:val="22"/>
          <w:lang w:val="nl-BE"/>
        </w:rPr>
        <w:t xml:space="preserve"> </w:t>
      </w:r>
      <w:r w:rsidRPr="008C4E35">
        <w:rPr>
          <w:rFonts w:ascii="Arial" w:hAnsi="Arial" w:cs="Arial"/>
          <w:sz w:val="22"/>
          <w:szCs w:val="22"/>
          <w:lang w:val="nl-BE"/>
        </w:rPr>
        <w:t>het</w:t>
      </w:r>
      <w:r w:rsidRPr="008C4E35">
        <w:rPr>
          <w:rFonts w:ascii="Arial" w:hAnsi="Arial" w:cs="Arial"/>
          <w:spacing w:val="-15"/>
          <w:sz w:val="22"/>
          <w:szCs w:val="22"/>
          <w:lang w:val="nl-BE"/>
        </w:rPr>
        <w:t xml:space="preserve"> </w:t>
      </w:r>
      <w:r w:rsidRPr="008C4E35">
        <w:rPr>
          <w:rFonts w:ascii="Arial" w:hAnsi="Arial" w:cs="Arial"/>
          <w:sz w:val="22"/>
          <w:szCs w:val="22"/>
          <w:lang w:val="nl-BE"/>
        </w:rPr>
        <w:t>FAGG</w:t>
      </w:r>
      <w:r w:rsidRPr="008C4E35">
        <w:rPr>
          <w:rFonts w:ascii="Arial" w:hAnsi="Arial" w:cs="Arial"/>
          <w:spacing w:val="-15"/>
          <w:sz w:val="22"/>
          <w:szCs w:val="22"/>
          <w:lang w:val="nl-BE"/>
        </w:rPr>
        <w:t xml:space="preserve"> </w:t>
      </w:r>
      <w:r w:rsidRPr="008C4E35">
        <w:rPr>
          <w:rFonts w:ascii="Arial" w:hAnsi="Arial" w:cs="Arial"/>
          <w:sz w:val="22"/>
          <w:szCs w:val="22"/>
          <w:lang w:val="nl-BE"/>
        </w:rPr>
        <w:t>in</w:t>
      </w:r>
      <w:r w:rsidRPr="008C4E35">
        <w:rPr>
          <w:rFonts w:ascii="Arial" w:hAnsi="Arial" w:cs="Arial"/>
          <w:spacing w:val="-18"/>
          <w:sz w:val="22"/>
          <w:szCs w:val="22"/>
          <w:lang w:val="nl-BE"/>
        </w:rPr>
        <w:t xml:space="preserve"> </w:t>
      </w:r>
      <w:r w:rsidRPr="008C4E35">
        <w:rPr>
          <w:rFonts w:ascii="Arial" w:hAnsi="Arial" w:cs="Arial"/>
          <w:sz w:val="22"/>
          <w:szCs w:val="22"/>
          <w:lang w:val="nl-BE"/>
        </w:rPr>
        <w:t>kennis</w:t>
      </w:r>
      <w:r w:rsidRPr="008C4E35">
        <w:rPr>
          <w:rFonts w:ascii="Arial" w:hAnsi="Arial" w:cs="Arial"/>
          <w:spacing w:val="-16"/>
          <w:sz w:val="22"/>
          <w:szCs w:val="22"/>
          <w:lang w:val="nl-BE"/>
        </w:rPr>
        <w:t xml:space="preserve"> </w:t>
      </w:r>
      <w:r w:rsidRPr="008C4E35">
        <w:rPr>
          <w:rFonts w:ascii="Arial" w:hAnsi="Arial" w:cs="Arial"/>
          <w:sz w:val="22"/>
          <w:szCs w:val="22"/>
          <w:lang w:val="nl-BE"/>
        </w:rPr>
        <w:t>stellen</w:t>
      </w:r>
      <w:r w:rsidRPr="008C4E35">
        <w:rPr>
          <w:rFonts w:ascii="Arial" w:hAnsi="Arial" w:cs="Arial"/>
          <w:spacing w:val="-17"/>
          <w:sz w:val="22"/>
          <w:szCs w:val="22"/>
          <w:lang w:val="nl-BE"/>
        </w:rPr>
        <w:t xml:space="preserve"> </w:t>
      </w:r>
      <w:r w:rsidRPr="008C4E35">
        <w:rPr>
          <w:rFonts w:ascii="Arial" w:hAnsi="Arial" w:cs="Arial"/>
          <w:sz w:val="22"/>
          <w:szCs w:val="22"/>
          <w:lang w:val="nl-BE"/>
        </w:rPr>
        <w:t>van</w:t>
      </w:r>
      <w:r w:rsidRPr="008C4E35">
        <w:rPr>
          <w:rFonts w:ascii="Arial" w:hAnsi="Arial" w:cs="Arial"/>
          <w:spacing w:val="-16"/>
          <w:sz w:val="22"/>
          <w:szCs w:val="22"/>
          <w:lang w:val="nl-BE"/>
        </w:rPr>
        <w:t xml:space="preserve"> </w:t>
      </w:r>
      <w:r w:rsidRPr="008C4E35">
        <w:rPr>
          <w:rFonts w:ascii="Arial" w:hAnsi="Arial" w:cs="Arial"/>
          <w:sz w:val="22"/>
          <w:szCs w:val="22"/>
          <w:lang w:val="nl-BE"/>
        </w:rPr>
        <w:t>problemen</w:t>
      </w:r>
      <w:r w:rsidRPr="008C4E35">
        <w:rPr>
          <w:rFonts w:ascii="Arial" w:hAnsi="Arial" w:cs="Arial"/>
          <w:spacing w:val="-19"/>
          <w:sz w:val="22"/>
          <w:szCs w:val="22"/>
          <w:lang w:val="nl-BE"/>
        </w:rPr>
        <w:t xml:space="preserve"> </w:t>
      </w:r>
      <w:r w:rsidRPr="008C4E35">
        <w:rPr>
          <w:rFonts w:ascii="Arial" w:hAnsi="Arial" w:cs="Arial"/>
          <w:sz w:val="22"/>
          <w:szCs w:val="22"/>
          <w:lang w:val="nl-BE"/>
        </w:rPr>
        <w:t>m.b.t.</w:t>
      </w:r>
      <w:r w:rsidRPr="008C4E35">
        <w:rPr>
          <w:rFonts w:ascii="Arial" w:hAnsi="Arial" w:cs="Arial"/>
          <w:spacing w:val="-17"/>
          <w:sz w:val="22"/>
          <w:szCs w:val="22"/>
          <w:lang w:val="nl-BE"/>
        </w:rPr>
        <w:t xml:space="preserve"> </w:t>
      </w:r>
      <w:r w:rsidRPr="008C4E35">
        <w:rPr>
          <w:rFonts w:ascii="Arial" w:hAnsi="Arial" w:cs="Arial"/>
          <w:sz w:val="22"/>
          <w:szCs w:val="22"/>
          <w:lang w:val="nl-BE"/>
        </w:rPr>
        <w:t>materiovigilantie</w:t>
      </w:r>
      <w:r w:rsidRPr="008C4E35">
        <w:rPr>
          <w:rFonts w:ascii="Arial" w:hAnsi="Arial" w:cs="Arial"/>
          <w:spacing w:val="-11"/>
          <w:sz w:val="22"/>
          <w:szCs w:val="22"/>
          <w:lang w:val="nl-BE"/>
        </w:rPr>
        <w:t xml:space="preserve"> </w:t>
      </w:r>
      <w:r w:rsidRPr="008C4E35">
        <w:rPr>
          <w:rFonts w:ascii="Arial" w:hAnsi="Arial" w:cs="Arial"/>
          <w:sz w:val="22"/>
          <w:szCs w:val="22"/>
          <w:lang w:val="nl-BE"/>
        </w:rPr>
        <w:t>overeenkomstig de bepalingen van KB van 18 maart 1999 betreffende de medische</w:t>
      </w:r>
      <w:r w:rsidRPr="008C4E35">
        <w:rPr>
          <w:rFonts w:ascii="Arial" w:hAnsi="Arial" w:cs="Arial"/>
          <w:spacing w:val="-19"/>
          <w:sz w:val="22"/>
          <w:szCs w:val="22"/>
          <w:lang w:val="nl-BE"/>
        </w:rPr>
        <w:t xml:space="preserve"> </w:t>
      </w:r>
      <w:r w:rsidRPr="008C4E35">
        <w:rPr>
          <w:rFonts w:ascii="Arial" w:hAnsi="Arial" w:cs="Arial"/>
          <w:sz w:val="22"/>
          <w:szCs w:val="22"/>
          <w:lang w:val="nl-BE"/>
        </w:rPr>
        <w:t>hulpmiddelen.</w:t>
      </w:r>
    </w:p>
    <w:p w14:paraId="5C43C6EE" w14:textId="77777777" w:rsidR="00DC693B" w:rsidRPr="008C4E35" w:rsidRDefault="00DC693B" w:rsidP="00DC693B">
      <w:pPr>
        <w:spacing w:before="5" w:after="120"/>
        <w:jc w:val="both"/>
        <w:rPr>
          <w:rFonts w:ascii="Arial" w:hAnsi="Arial" w:cs="Arial"/>
          <w:sz w:val="22"/>
          <w:szCs w:val="22"/>
          <w:lang w:val="nl-BE"/>
        </w:rPr>
      </w:pPr>
    </w:p>
    <w:p w14:paraId="2F338D6D" w14:textId="77777777" w:rsidR="00DC693B" w:rsidRPr="008C4E35" w:rsidRDefault="00DC693B" w:rsidP="00DC693B">
      <w:pPr>
        <w:spacing w:before="1" w:after="120"/>
        <w:ind w:left="220" w:right="219"/>
        <w:jc w:val="both"/>
        <w:rPr>
          <w:rFonts w:ascii="Arial" w:hAnsi="Arial" w:cs="Arial"/>
          <w:sz w:val="22"/>
          <w:szCs w:val="22"/>
          <w:lang w:val="nl-BE"/>
        </w:rPr>
      </w:pPr>
      <w:r w:rsidRPr="008C4E35">
        <w:rPr>
          <w:rFonts w:ascii="Arial" w:hAnsi="Arial" w:cs="Arial"/>
          <w:sz w:val="22"/>
          <w:szCs w:val="22"/>
          <w:lang w:val="nl-BE"/>
        </w:rPr>
        <w:t>De kinesitherapeut verbindt zich ertoe deel te nemen aan een enquête ter evaluatie van de overeenkomst.</w:t>
      </w:r>
    </w:p>
    <w:p w14:paraId="67C556D4" w14:textId="61D0B93C" w:rsidR="004809A2" w:rsidRDefault="00DC693B" w:rsidP="00DC693B">
      <w:pPr>
        <w:spacing w:before="1" w:after="120"/>
        <w:ind w:left="220" w:right="213"/>
        <w:jc w:val="both"/>
        <w:rPr>
          <w:rFonts w:ascii="Arial" w:hAnsi="Arial" w:cs="Arial"/>
          <w:sz w:val="22"/>
          <w:szCs w:val="22"/>
          <w:lang w:val="nl-BE"/>
        </w:rPr>
      </w:pPr>
      <w:r w:rsidRPr="008C4E35">
        <w:rPr>
          <w:rFonts w:ascii="Arial" w:hAnsi="Arial" w:cs="Arial"/>
          <w:sz w:val="22"/>
          <w:szCs w:val="22"/>
          <w:lang w:val="nl-BE"/>
        </w:rPr>
        <w:t>De</w:t>
      </w:r>
      <w:r w:rsidRPr="008C4E35">
        <w:rPr>
          <w:rFonts w:ascii="Arial" w:hAnsi="Arial" w:cs="Arial"/>
          <w:spacing w:val="-7"/>
          <w:sz w:val="22"/>
          <w:szCs w:val="22"/>
          <w:lang w:val="nl-BE"/>
        </w:rPr>
        <w:t xml:space="preserve"> </w:t>
      </w:r>
      <w:r w:rsidRPr="008C4E35">
        <w:rPr>
          <w:rFonts w:ascii="Arial" w:hAnsi="Arial" w:cs="Arial"/>
          <w:sz w:val="22"/>
          <w:szCs w:val="22"/>
          <w:lang w:val="nl-BE"/>
        </w:rPr>
        <w:t>kinesitherapeut</w:t>
      </w:r>
      <w:r w:rsidRPr="008C4E35">
        <w:rPr>
          <w:rFonts w:ascii="Arial" w:hAnsi="Arial" w:cs="Arial"/>
          <w:spacing w:val="-6"/>
          <w:sz w:val="22"/>
          <w:szCs w:val="22"/>
          <w:lang w:val="nl-BE"/>
        </w:rPr>
        <w:t xml:space="preserve"> </w:t>
      </w:r>
      <w:r w:rsidRPr="008C4E35">
        <w:rPr>
          <w:rFonts w:ascii="Arial" w:hAnsi="Arial" w:cs="Arial"/>
          <w:sz w:val="22"/>
          <w:szCs w:val="22"/>
          <w:lang w:val="nl-BE"/>
        </w:rPr>
        <w:t>stemt</w:t>
      </w:r>
      <w:r w:rsidRPr="008C4E35">
        <w:rPr>
          <w:rFonts w:ascii="Arial" w:hAnsi="Arial" w:cs="Arial"/>
          <w:spacing w:val="-4"/>
          <w:sz w:val="22"/>
          <w:szCs w:val="22"/>
          <w:lang w:val="nl-BE"/>
        </w:rPr>
        <w:t xml:space="preserve"> </w:t>
      </w:r>
      <w:r w:rsidRPr="008C4E35">
        <w:rPr>
          <w:rFonts w:ascii="Arial" w:hAnsi="Arial" w:cs="Arial"/>
          <w:sz w:val="22"/>
          <w:szCs w:val="22"/>
          <w:lang w:val="nl-BE"/>
        </w:rPr>
        <w:t>ermee</w:t>
      </w:r>
      <w:r w:rsidRPr="008C4E35">
        <w:rPr>
          <w:rFonts w:ascii="Arial" w:hAnsi="Arial" w:cs="Arial"/>
          <w:spacing w:val="-8"/>
          <w:sz w:val="22"/>
          <w:szCs w:val="22"/>
          <w:lang w:val="nl-BE"/>
        </w:rPr>
        <w:t xml:space="preserve"> </w:t>
      </w:r>
      <w:r w:rsidRPr="008C4E35">
        <w:rPr>
          <w:rFonts w:ascii="Arial" w:hAnsi="Arial" w:cs="Arial"/>
          <w:sz w:val="22"/>
          <w:szCs w:val="22"/>
          <w:lang w:val="nl-BE"/>
        </w:rPr>
        <w:t>in</w:t>
      </w:r>
      <w:r w:rsidRPr="008C4E35">
        <w:rPr>
          <w:rFonts w:ascii="Arial" w:hAnsi="Arial" w:cs="Arial"/>
          <w:spacing w:val="-5"/>
          <w:sz w:val="22"/>
          <w:szCs w:val="22"/>
          <w:lang w:val="nl-BE"/>
        </w:rPr>
        <w:t xml:space="preserve"> </w:t>
      </w:r>
      <w:r w:rsidRPr="008C4E35">
        <w:rPr>
          <w:rFonts w:ascii="Arial" w:hAnsi="Arial" w:cs="Arial"/>
          <w:sz w:val="22"/>
          <w:szCs w:val="22"/>
          <w:lang w:val="nl-BE"/>
        </w:rPr>
        <w:t>dat</w:t>
      </w:r>
      <w:r w:rsidRPr="008C4E35">
        <w:rPr>
          <w:rFonts w:ascii="Arial" w:hAnsi="Arial" w:cs="Arial"/>
          <w:spacing w:val="-4"/>
          <w:sz w:val="22"/>
          <w:szCs w:val="22"/>
          <w:lang w:val="nl-BE"/>
        </w:rPr>
        <w:t xml:space="preserve"> </w:t>
      </w:r>
      <w:r w:rsidRPr="008C4E35">
        <w:rPr>
          <w:rFonts w:ascii="Arial" w:hAnsi="Arial" w:cs="Arial"/>
          <w:sz w:val="22"/>
          <w:szCs w:val="22"/>
          <w:lang w:val="nl-BE"/>
        </w:rPr>
        <w:t>zijn</w:t>
      </w:r>
      <w:r w:rsidRPr="008C4E35">
        <w:rPr>
          <w:rFonts w:ascii="Arial" w:hAnsi="Arial" w:cs="Arial"/>
          <w:spacing w:val="-6"/>
          <w:sz w:val="22"/>
          <w:szCs w:val="22"/>
          <w:lang w:val="nl-BE"/>
        </w:rPr>
        <w:t xml:space="preserve"> </w:t>
      </w:r>
      <w:r w:rsidRPr="008C4E35">
        <w:rPr>
          <w:rFonts w:ascii="Arial" w:hAnsi="Arial" w:cs="Arial"/>
          <w:sz w:val="22"/>
          <w:szCs w:val="22"/>
          <w:lang w:val="nl-BE"/>
        </w:rPr>
        <w:t>naam,</w:t>
      </w:r>
      <w:r w:rsidRPr="008C4E35">
        <w:rPr>
          <w:rFonts w:ascii="Arial" w:hAnsi="Arial" w:cs="Arial"/>
          <w:spacing w:val="-6"/>
          <w:sz w:val="22"/>
          <w:szCs w:val="22"/>
          <w:lang w:val="nl-BE"/>
        </w:rPr>
        <w:t xml:space="preserve"> </w:t>
      </w:r>
      <w:r w:rsidRPr="008C4E35">
        <w:rPr>
          <w:rFonts w:ascii="Arial" w:hAnsi="Arial" w:cs="Arial"/>
          <w:sz w:val="22"/>
          <w:szCs w:val="22"/>
          <w:lang w:val="nl-BE"/>
        </w:rPr>
        <w:t>voornaam</w:t>
      </w:r>
      <w:r w:rsidRPr="008C4E35">
        <w:rPr>
          <w:rFonts w:ascii="Arial" w:hAnsi="Arial" w:cs="Arial"/>
          <w:spacing w:val="-3"/>
          <w:sz w:val="22"/>
          <w:szCs w:val="22"/>
          <w:lang w:val="nl-BE"/>
        </w:rPr>
        <w:t xml:space="preserve"> </w:t>
      </w:r>
      <w:r w:rsidRPr="008C4E35">
        <w:rPr>
          <w:rFonts w:ascii="Arial" w:hAnsi="Arial" w:cs="Arial"/>
          <w:sz w:val="22"/>
          <w:szCs w:val="22"/>
          <w:lang w:val="nl-BE"/>
        </w:rPr>
        <w:t>en</w:t>
      </w:r>
      <w:r w:rsidRPr="008C4E35">
        <w:rPr>
          <w:rFonts w:ascii="Arial" w:hAnsi="Arial" w:cs="Arial"/>
          <w:spacing w:val="-8"/>
          <w:sz w:val="22"/>
          <w:szCs w:val="22"/>
          <w:lang w:val="nl-BE"/>
        </w:rPr>
        <w:t xml:space="preserve"> </w:t>
      </w:r>
      <w:r w:rsidRPr="008C4E35">
        <w:rPr>
          <w:rFonts w:ascii="Arial" w:hAnsi="Arial" w:cs="Arial"/>
          <w:sz w:val="22"/>
          <w:szCs w:val="22"/>
          <w:lang w:val="nl-BE"/>
        </w:rPr>
        <w:t>werkadres</w:t>
      </w:r>
      <w:r w:rsidRPr="008C4E35">
        <w:rPr>
          <w:rFonts w:ascii="Arial" w:hAnsi="Arial" w:cs="Arial"/>
          <w:spacing w:val="-10"/>
          <w:sz w:val="22"/>
          <w:szCs w:val="22"/>
          <w:lang w:val="nl-BE"/>
        </w:rPr>
        <w:t xml:space="preserve"> </w:t>
      </w:r>
      <w:r w:rsidRPr="008C4E35">
        <w:rPr>
          <w:rFonts w:ascii="Arial" w:hAnsi="Arial" w:cs="Arial"/>
          <w:sz w:val="22"/>
          <w:szCs w:val="22"/>
          <w:lang w:val="nl-BE"/>
        </w:rPr>
        <w:t>door</w:t>
      </w:r>
      <w:r w:rsidRPr="008C4E35">
        <w:rPr>
          <w:rFonts w:ascii="Arial" w:hAnsi="Arial" w:cs="Arial"/>
          <w:spacing w:val="-3"/>
          <w:sz w:val="22"/>
          <w:szCs w:val="22"/>
          <w:lang w:val="nl-BE"/>
        </w:rPr>
        <w:t xml:space="preserve"> </w:t>
      </w:r>
      <w:r w:rsidRPr="008C4E35">
        <w:rPr>
          <w:rFonts w:ascii="Arial" w:hAnsi="Arial" w:cs="Arial"/>
          <w:sz w:val="22"/>
          <w:szCs w:val="22"/>
          <w:lang w:val="nl-BE"/>
        </w:rPr>
        <w:t>het</w:t>
      </w:r>
      <w:r w:rsidRPr="008C4E35">
        <w:rPr>
          <w:rFonts w:ascii="Arial" w:hAnsi="Arial" w:cs="Arial"/>
          <w:spacing w:val="-6"/>
          <w:sz w:val="22"/>
          <w:szCs w:val="22"/>
          <w:lang w:val="nl-BE"/>
        </w:rPr>
        <w:t xml:space="preserve"> </w:t>
      </w:r>
      <w:r w:rsidRPr="008C4E35">
        <w:rPr>
          <w:rFonts w:ascii="Arial" w:hAnsi="Arial" w:cs="Arial"/>
          <w:sz w:val="22"/>
          <w:szCs w:val="22"/>
          <w:lang w:val="nl-BE"/>
        </w:rPr>
        <w:t>RIZIV</w:t>
      </w:r>
      <w:r w:rsidRPr="008C4E35">
        <w:rPr>
          <w:rFonts w:ascii="Arial" w:hAnsi="Arial" w:cs="Arial"/>
          <w:spacing w:val="-7"/>
          <w:sz w:val="22"/>
          <w:szCs w:val="22"/>
          <w:lang w:val="nl-BE"/>
        </w:rPr>
        <w:t xml:space="preserve"> </w:t>
      </w:r>
      <w:r w:rsidRPr="008C4E35">
        <w:rPr>
          <w:rFonts w:ascii="Arial" w:hAnsi="Arial" w:cs="Arial"/>
          <w:sz w:val="22"/>
          <w:szCs w:val="22"/>
          <w:lang w:val="nl-BE"/>
        </w:rPr>
        <w:t>via</w:t>
      </w:r>
      <w:r w:rsidRPr="008C4E35">
        <w:rPr>
          <w:rFonts w:ascii="Arial" w:hAnsi="Arial" w:cs="Arial"/>
          <w:spacing w:val="-5"/>
          <w:sz w:val="22"/>
          <w:szCs w:val="22"/>
          <w:lang w:val="nl-BE"/>
        </w:rPr>
        <w:t xml:space="preserve"> </w:t>
      </w:r>
      <w:r w:rsidRPr="008C4E35">
        <w:rPr>
          <w:rFonts w:ascii="Arial" w:hAnsi="Arial" w:cs="Arial"/>
          <w:sz w:val="22"/>
          <w:szCs w:val="22"/>
          <w:lang w:val="nl-BE"/>
        </w:rPr>
        <w:t xml:space="preserve">het netwerk Internet bekendgemaakt worden op het adres </w:t>
      </w:r>
      <w:hyperlink r:id="rId12">
        <w:r w:rsidRPr="008C4E35">
          <w:rPr>
            <w:rFonts w:ascii="Arial" w:hAnsi="Arial" w:cs="Arial"/>
            <w:sz w:val="22"/>
            <w:szCs w:val="22"/>
            <w:lang w:val="nl-BE"/>
          </w:rPr>
          <w:t xml:space="preserve">http://www.riziv.fgov.be </w:t>
        </w:r>
      </w:hyperlink>
      <w:r w:rsidRPr="008C4E35">
        <w:rPr>
          <w:rFonts w:ascii="Arial" w:hAnsi="Arial" w:cs="Arial"/>
          <w:sz w:val="22"/>
          <w:szCs w:val="22"/>
          <w:lang w:val="nl-BE"/>
        </w:rPr>
        <w:t>en dit via een lijst van tot deze overeenkomst toegetreden kinesitherapeuten. Deze lijst heeft tot doel de rechthebbende te informeren over de kinesitherapeuten die zijn toegetreden tot deze overeenkomst, zodat hij vrij en geïnformeerd een kinesitherapeut kan</w:t>
      </w:r>
      <w:r w:rsidRPr="008C4E35">
        <w:rPr>
          <w:rFonts w:ascii="Arial" w:hAnsi="Arial" w:cs="Arial"/>
          <w:spacing w:val="-15"/>
          <w:sz w:val="22"/>
          <w:szCs w:val="22"/>
          <w:lang w:val="nl-BE"/>
        </w:rPr>
        <w:t xml:space="preserve"> </w:t>
      </w:r>
      <w:r w:rsidRPr="008C4E35">
        <w:rPr>
          <w:rFonts w:ascii="Arial" w:hAnsi="Arial" w:cs="Arial"/>
          <w:sz w:val="22"/>
          <w:szCs w:val="22"/>
          <w:lang w:val="nl-BE"/>
        </w:rPr>
        <w:t>kiezen.</w:t>
      </w:r>
    </w:p>
    <w:p w14:paraId="1F5F0D2A" w14:textId="77777777" w:rsidR="004809A2" w:rsidRDefault="004809A2">
      <w:pPr>
        <w:rPr>
          <w:rFonts w:ascii="Arial" w:hAnsi="Arial" w:cs="Arial"/>
          <w:sz w:val="22"/>
          <w:szCs w:val="22"/>
          <w:lang w:val="nl-BE"/>
        </w:rPr>
      </w:pPr>
      <w:r>
        <w:rPr>
          <w:rFonts w:ascii="Arial" w:hAnsi="Arial" w:cs="Arial"/>
          <w:sz w:val="22"/>
          <w:szCs w:val="22"/>
          <w:lang w:val="nl-BE"/>
        </w:rPr>
        <w:br w:type="page"/>
      </w:r>
    </w:p>
    <w:p w14:paraId="571528F2" w14:textId="77777777" w:rsidR="00DC693B" w:rsidRPr="008C4E35" w:rsidRDefault="00DC693B" w:rsidP="00DC693B">
      <w:pPr>
        <w:spacing w:before="1" w:after="120"/>
        <w:ind w:left="220" w:right="213"/>
        <w:jc w:val="both"/>
        <w:rPr>
          <w:rFonts w:ascii="Arial" w:hAnsi="Arial" w:cs="Arial"/>
          <w:sz w:val="22"/>
          <w:szCs w:val="22"/>
          <w:lang w:val="nl-BE"/>
        </w:rPr>
      </w:pPr>
    </w:p>
    <w:p w14:paraId="18A0E0C1" w14:textId="77777777" w:rsidR="00DC693B" w:rsidRPr="008C4E35" w:rsidRDefault="00DC693B" w:rsidP="00DC693B">
      <w:pPr>
        <w:widowControl w:val="0"/>
        <w:numPr>
          <w:ilvl w:val="1"/>
          <w:numId w:val="18"/>
        </w:numPr>
        <w:tabs>
          <w:tab w:val="left" w:pos="787"/>
        </w:tabs>
        <w:autoSpaceDE w:val="0"/>
        <w:autoSpaceDN w:val="0"/>
        <w:spacing w:before="156"/>
        <w:jc w:val="both"/>
        <w:outlineLvl w:val="0"/>
        <w:rPr>
          <w:rFonts w:ascii="Arial" w:hAnsi="Arial" w:cs="Arial"/>
          <w:b/>
          <w:snapToGrid w:val="0"/>
          <w:sz w:val="22"/>
          <w:szCs w:val="22"/>
        </w:rPr>
      </w:pPr>
      <w:r w:rsidRPr="008C4E35">
        <w:rPr>
          <w:rFonts w:ascii="Arial" w:hAnsi="Arial" w:cs="Arial"/>
          <w:b/>
          <w:snapToGrid w:val="0"/>
          <w:sz w:val="22"/>
          <w:szCs w:val="22"/>
          <w:u w:val="thick"/>
        </w:rPr>
        <w:t>Registratie</w:t>
      </w:r>
    </w:p>
    <w:p w14:paraId="6EDB0881" w14:textId="77777777" w:rsidR="00DC693B" w:rsidRPr="008C4E35" w:rsidRDefault="00DC693B" w:rsidP="00DC693B">
      <w:pPr>
        <w:widowControl w:val="0"/>
        <w:numPr>
          <w:ilvl w:val="0"/>
          <w:numId w:val="15"/>
        </w:numPr>
        <w:tabs>
          <w:tab w:val="left" w:pos="579"/>
        </w:tabs>
        <w:autoSpaceDE w:val="0"/>
        <w:autoSpaceDN w:val="0"/>
        <w:spacing w:before="164"/>
        <w:ind w:hanging="359"/>
        <w:rPr>
          <w:rFonts w:ascii="Arial" w:hAnsi="Arial" w:cs="Arial"/>
          <w:sz w:val="22"/>
          <w:szCs w:val="22"/>
          <w:lang w:val="nl-BE"/>
        </w:rPr>
      </w:pPr>
      <w:r w:rsidRPr="008C4E35">
        <w:rPr>
          <w:rFonts w:ascii="Arial" w:hAnsi="Arial" w:cs="Arial"/>
          <w:sz w:val="22"/>
          <w:szCs w:val="22"/>
          <w:lang w:val="nl-BE"/>
        </w:rPr>
        <w:t>Het elektronisch register, voorzien in de mobiele toepassing, omvat volgende</w:t>
      </w:r>
      <w:r w:rsidRPr="008C4E35">
        <w:rPr>
          <w:rFonts w:ascii="Arial" w:hAnsi="Arial" w:cs="Arial"/>
          <w:spacing w:val="-19"/>
          <w:sz w:val="22"/>
          <w:szCs w:val="22"/>
          <w:lang w:val="nl-BE"/>
        </w:rPr>
        <w:t xml:space="preserve"> </w:t>
      </w:r>
      <w:r w:rsidRPr="008C4E35">
        <w:rPr>
          <w:rFonts w:ascii="Arial" w:hAnsi="Arial" w:cs="Arial"/>
          <w:sz w:val="22"/>
          <w:szCs w:val="22"/>
          <w:lang w:val="nl-BE"/>
        </w:rPr>
        <w:t>gegevens:</w:t>
      </w:r>
    </w:p>
    <w:p w14:paraId="63E22623" w14:textId="77777777" w:rsidR="00DC693B" w:rsidRPr="008C4E35" w:rsidRDefault="00DC693B" w:rsidP="00DC693B">
      <w:pPr>
        <w:spacing w:before="9" w:after="120"/>
        <w:jc w:val="both"/>
        <w:rPr>
          <w:rFonts w:ascii="Arial" w:hAnsi="Arial" w:cs="Arial"/>
          <w:sz w:val="22"/>
          <w:szCs w:val="22"/>
          <w:lang w:val="nl-BE"/>
        </w:rPr>
      </w:pPr>
    </w:p>
    <w:p w14:paraId="75DDEE7E" w14:textId="77777777" w:rsidR="00DC693B" w:rsidRPr="008C4E35" w:rsidRDefault="00DC693B" w:rsidP="00DC693B">
      <w:pPr>
        <w:widowControl w:val="0"/>
        <w:numPr>
          <w:ilvl w:val="1"/>
          <w:numId w:val="15"/>
        </w:numPr>
        <w:tabs>
          <w:tab w:val="left" w:pos="941"/>
        </w:tabs>
        <w:autoSpaceDE w:val="0"/>
        <w:autoSpaceDN w:val="0"/>
        <w:ind w:hanging="361"/>
        <w:rPr>
          <w:rFonts w:ascii="Arial" w:hAnsi="Arial" w:cs="Arial"/>
          <w:sz w:val="22"/>
          <w:szCs w:val="22"/>
        </w:rPr>
      </w:pPr>
      <w:r w:rsidRPr="008C4E35">
        <w:rPr>
          <w:rFonts w:ascii="Arial" w:hAnsi="Arial" w:cs="Arial"/>
          <w:sz w:val="22"/>
          <w:szCs w:val="22"/>
        </w:rPr>
        <w:t>voor de zorgverlener :</w:t>
      </w:r>
    </w:p>
    <w:p w14:paraId="5E13598C" w14:textId="77777777" w:rsidR="00DC693B" w:rsidRPr="008C4E35" w:rsidRDefault="00DC693B" w:rsidP="00DC693B">
      <w:pPr>
        <w:widowControl w:val="0"/>
        <w:numPr>
          <w:ilvl w:val="2"/>
          <w:numId w:val="15"/>
        </w:numPr>
        <w:tabs>
          <w:tab w:val="left" w:pos="1300"/>
          <w:tab w:val="left" w:pos="1301"/>
        </w:tabs>
        <w:autoSpaceDE w:val="0"/>
        <w:autoSpaceDN w:val="0"/>
        <w:spacing w:before="1" w:line="268" w:lineRule="exact"/>
        <w:ind w:hanging="361"/>
        <w:rPr>
          <w:rFonts w:ascii="Arial" w:hAnsi="Arial" w:cs="Arial"/>
          <w:sz w:val="22"/>
          <w:szCs w:val="22"/>
        </w:rPr>
      </w:pPr>
      <w:r w:rsidRPr="008C4E35">
        <w:rPr>
          <w:rFonts w:ascii="Arial" w:hAnsi="Arial" w:cs="Arial"/>
          <w:sz w:val="22"/>
          <w:szCs w:val="22"/>
        </w:rPr>
        <w:t>anamnese – tijdens prehospitalisatie</w:t>
      </w:r>
      <w:r w:rsidRPr="008C4E35">
        <w:rPr>
          <w:rFonts w:ascii="Arial" w:hAnsi="Arial" w:cs="Arial"/>
          <w:spacing w:val="-6"/>
          <w:sz w:val="22"/>
          <w:szCs w:val="22"/>
        </w:rPr>
        <w:t xml:space="preserve"> </w:t>
      </w:r>
      <w:r w:rsidRPr="008C4E35">
        <w:rPr>
          <w:rFonts w:ascii="Arial" w:hAnsi="Arial" w:cs="Arial"/>
          <w:sz w:val="22"/>
          <w:szCs w:val="22"/>
        </w:rPr>
        <w:t>fase</w:t>
      </w:r>
    </w:p>
    <w:p w14:paraId="275F40C7"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rPr>
      </w:pPr>
      <w:r w:rsidRPr="008C4E35">
        <w:rPr>
          <w:rFonts w:ascii="Arial" w:hAnsi="Arial" w:cs="Arial"/>
          <w:sz w:val="22"/>
          <w:szCs w:val="22"/>
        </w:rPr>
        <w:t>demografische gegevens – tijdens prehospitalisatie</w:t>
      </w:r>
      <w:r w:rsidRPr="008C4E35">
        <w:rPr>
          <w:rFonts w:ascii="Arial" w:hAnsi="Arial" w:cs="Arial"/>
          <w:spacing w:val="-7"/>
          <w:sz w:val="22"/>
          <w:szCs w:val="22"/>
        </w:rPr>
        <w:t xml:space="preserve"> </w:t>
      </w:r>
      <w:r w:rsidRPr="008C4E35">
        <w:rPr>
          <w:rFonts w:ascii="Arial" w:hAnsi="Arial" w:cs="Arial"/>
          <w:sz w:val="22"/>
          <w:szCs w:val="22"/>
        </w:rPr>
        <w:t>fase</w:t>
      </w:r>
    </w:p>
    <w:p w14:paraId="0C44E1DF"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rPr>
      </w:pPr>
      <w:r w:rsidRPr="008C4E35">
        <w:rPr>
          <w:rFonts w:ascii="Arial" w:hAnsi="Arial" w:cs="Arial"/>
          <w:sz w:val="22"/>
          <w:szCs w:val="22"/>
        </w:rPr>
        <w:t>inclusiecriteria – tijdens prehospitalisatie</w:t>
      </w:r>
      <w:r w:rsidRPr="008C4E35">
        <w:rPr>
          <w:rFonts w:ascii="Arial" w:hAnsi="Arial" w:cs="Arial"/>
          <w:spacing w:val="-31"/>
          <w:sz w:val="22"/>
          <w:szCs w:val="22"/>
        </w:rPr>
        <w:t xml:space="preserve"> </w:t>
      </w:r>
      <w:r w:rsidRPr="008C4E35">
        <w:rPr>
          <w:rFonts w:ascii="Arial" w:hAnsi="Arial" w:cs="Arial"/>
          <w:sz w:val="22"/>
          <w:szCs w:val="22"/>
        </w:rPr>
        <w:t>fase</w:t>
      </w:r>
    </w:p>
    <w:p w14:paraId="4999D7BE" w14:textId="77777777" w:rsidR="00DC693B" w:rsidRPr="008C4E35" w:rsidRDefault="00DC693B" w:rsidP="00DC693B">
      <w:pPr>
        <w:widowControl w:val="0"/>
        <w:numPr>
          <w:ilvl w:val="2"/>
          <w:numId w:val="15"/>
        </w:numPr>
        <w:tabs>
          <w:tab w:val="left" w:pos="1300"/>
          <w:tab w:val="left" w:pos="1301"/>
        </w:tabs>
        <w:autoSpaceDE w:val="0"/>
        <w:autoSpaceDN w:val="0"/>
        <w:spacing w:before="1" w:line="237" w:lineRule="auto"/>
        <w:ind w:right="214"/>
        <w:rPr>
          <w:rFonts w:ascii="Arial" w:hAnsi="Arial" w:cs="Arial"/>
          <w:sz w:val="22"/>
          <w:szCs w:val="22"/>
          <w:lang w:val="nl-BE"/>
        </w:rPr>
      </w:pPr>
      <w:r w:rsidRPr="008C4E35">
        <w:rPr>
          <w:rFonts w:ascii="Arial" w:hAnsi="Arial" w:cs="Arial"/>
          <w:sz w:val="22"/>
          <w:szCs w:val="22"/>
          <w:lang w:val="nl-BE"/>
        </w:rPr>
        <w:t>chirurgie-gegevens (diagnose, welk type heup- of knieprothese, type anesthesie, complicaties) – tijdens hospitalisatie</w:t>
      </w:r>
      <w:r w:rsidRPr="008C4E35">
        <w:rPr>
          <w:rFonts w:ascii="Arial" w:hAnsi="Arial" w:cs="Arial"/>
          <w:spacing w:val="-7"/>
          <w:sz w:val="22"/>
          <w:szCs w:val="22"/>
          <w:lang w:val="nl-BE"/>
        </w:rPr>
        <w:t xml:space="preserve"> </w:t>
      </w:r>
      <w:r w:rsidRPr="008C4E35">
        <w:rPr>
          <w:rFonts w:ascii="Arial" w:hAnsi="Arial" w:cs="Arial"/>
          <w:sz w:val="22"/>
          <w:szCs w:val="22"/>
          <w:lang w:val="nl-BE"/>
        </w:rPr>
        <w:t>fase</w:t>
      </w:r>
    </w:p>
    <w:p w14:paraId="2DF6628D" w14:textId="77777777" w:rsidR="00DC693B" w:rsidRPr="008C4E35" w:rsidRDefault="00DC693B" w:rsidP="00DC693B">
      <w:pPr>
        <w:widowControl w:val="0"/>
        <w:numPr>
          <w:ilvl w:val="2"/>
          <w:numId w:val="15"/>
        </w:numPr>
        <w:tabs>
          <w:tab w:val="left" w:pos="1300"/>
          <w:tab w:val="left" w:pos="1301"/>
        </w:tabs>
        <w:autoSpaceDE w:val="0"/>
        <w:autoSpaceDN w:val="0"/>
        <w:spacing w:before="3" w:line="237" w:lineRule="auto"/>
        <w:ind w:right="216"/>
        <w:rPr>
          <w:rFonts w:ascii="Arial" w:hAnsi="Arial" w:cs="Arial"/>
          <w:sz w:val="22"/>
          <w:szCs w:val="22"/>
          <w:lang w:val="nl-BE"/>
        </w:rPr>
      </w:pPr>
      <w:r w:rsidRPr="008C4E35">
        <w:rPr>
          <w:rFonts w:ascii="Arial" w:hAnsi="Arial" w:cs="Arial"/>
          <w:sz w:val="22"/>
          <w:szCs w:val="22"/>
          <w:lang w:val="nl-BE"/>
        </w:rPr>
        <w:t>behandelgegevens verzameld gedurende de revalidatie – tijdens hospitalisatie en posthospitalisatie</w:t>
      </w:r>
      <w:r w:rsidRPr="008C4E35">
        <w:rPr>
          <w:rFonts w:ascii="Arial" w:hAnsi="Arial" w:cs="Arial"/>
          <w:spacing w:val="-3"/>
          <w:sz w:val="22"/>
          <w:szCs w:val="22"/>
          <w:lang w:val="nl-BE"/>
        </w:rPr>
        <w:t xml:space="preserve"> </w:t>
      </w:r>
      <w:r w:rsidRPr="008C4E35">
        <w:rPr>
          <w:rFonts w:ascii="Arial" w:hAnsi="Arial" w:cs="Arial"/>
          <w:sz w:val="22"/>
          <w:szCs w:val="22"/>
          <w:lang w:val="nl-BE"/>
        </w:rPr>
        <w:t>fase</w:t>
      </w:r>
    </w:p>
    <w:p w14:paraId="18C782E8" w14:textId="72E113CA" w:rsidR="00E24352" w:rsidRDefault="00E24352">
      <w:pPr>
        <w:rPr>
          <w:rFonts w:ascii="Arial" w:hAnsi="Arial" w:cs="Arial"/>
          <w:sz w:val="22"/>
          <w:szCs w:val="22"/>
          <w:lang w:val="nl-BE"/>
        </w:rPr>
      </w:pPr>
    </w:p>
    <w:p w14:paraId="38F5BA4D" w14:textId="77777777" w:rsidR="00DC693B" w:rsidRPr="008C4E35" w:rsidRDefault="00DC693B" w:rsidP="00DC693B">
      <w:pPr>
        <w:widowControl w:val="0"/>
        <w:numPr>
          <w:ilvl w:val="1"/>
          <w:numId w:val="15"/>
        </w:numPr>
        <w:tabs>
          <w:tab w:val="left" w:pos="941"/>
        </w:tabs>
        <w:autoSpaceDE w:val="0"/>
        <w:autoSpaceDN w:val="0"/>
        <w:ind w:hanging="361"/>
        <w:rPr>
          <w:rFonts w:ascii="Arial" w:hAnsi="Arial" w:cs="Arial"/>
          <w:sz w:val="22"/>
          <w:szCs w:val="22"/>
        </w:rPr>
      </w:pPr>
      <w:r w:rsidRPr="008C4E35">
        <w:rPr>
          <w:rFonts w:ascii="Arial" w:hAnsi="Arial" w:cs="Arial"/>
          <w:sz w:val="22"/>
          <w:szCs w:val="22"/>
        </w:rPr>
        <w:t>voor de patiënt :</w:t>
      </w:r>
    </w:p>
    <w:p w14:paraId="45F8E268" w14:textId="77777777" w:rsidR="00DC693B" w:rsidRPr="008C4E35" w:rsidRDefault="00DC693B" w:rsidP="00DC693B">
      <w:pPr>
        <w:widowControl w:val="0"/>
        <w:numPr>
          <w:ilvl w:val="2"/>
          <w:numId w:val="15"/>
        </w:numPr>
        <w:tabs>
          <w:tab w:val="left" w:pos="1300"/>
          <w:tab w:val="left" w:pos="1301"/>
        </w:tabs>
        <w:autoSpaceDE w:val="0"/>
        <w:autoSpaceDN w:val="0"/>
        <w:spacing w:before="1" w:line="269" w:lineRule="exact"/>
        <w:ind w:hanging="361"/>
        <w:rPr>
          <w:rFonts w:ascii="Arial" w:hAnsi="Arial" w:cs="Arial"/>
          <w:sz w:val="22"/>
          <w:szCs w:val="22"/>
          <w:lang w:val="nl-BE"/>
        </w:rPr>
      </w:pPr>
      <w:r w:rsidRPr="008C4E35">
        <w:rPr>
          <w:rFonts w:ascii="Arial" w:hAnsi="Arial" w:cs="Arial"/>
          <w:sz w:val="22"/>
          <w:szCs w:val="22"/>
          <w:lang w:val="nl-BE"/>
        </w:rPr>
        <w:t>vragenlijst PROM HOOS voor de heup en KOOS voor de</w:t>
      </w:r>
      <w:r w:rsidRPr="008C4E35">
        <w:rPr>
          <w:rFonts w:ascii="Arial" w:hAnsi="Arial" w:cs="Arial"/>
          <w:spacing w:val="-9"/>
          <w:sz w:val="22"/>
          <w:szCs w:val="22"/>
          <w:lang w:val="nl-BE"/>
        </w:rPr>
        <w:t xml:space="preserve"> </w:t>
      </w:r>
      <w:r w:rsidRPr="008C4E35">
        <w:rPr>
          <w:rFonts w:ascii="Arial" w:hAnsi="Arial" w:cs="Arial"/>
          <w:sz w:val="22"/>
          <w:szCs w:val="22"/>
          <w:lang w:val="nl-BE"/>
        </w:rPr>
        <w:t>knie</w:t>
      </w:r>
    </w:p>
    <w:p w14:paraId="78127FBA"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rPr>
      </w:pPr>
      <w:r w:rsidRPr="008C4E35">
        <w:rPr>
          <w:rFonts w:ascii="Arial" w:hAnsi="Arial" w:cs="Arial"/>
          <w:sz w:val="22"/>
          <w:szCs w:val="22"/>
        </w:rPr>
        <w:t>vragenlijst Quality of life</w:t>
      </w:r>
      <w:r w:rsidRPr="008C4E35">
        <w:rPr>
          <w:rFonts w:ascii="Arial" w:hAnsi="Arial" w:cs="Arial"/>
          <w:spacing w:val="-3"/>
          <w:sz w:val="22"/>
          <w:szCs w:val="22"/>
        </w:rPr>
        <w:t xml:space="preserve"> </w:t>
      </w:r>
      <w:r w:rsidRPr="008C4E35">
        <w:rPr>
          <w:rFonts w:ascii="Arial" w:hAnsi="Arial" w:cs="Arial"/>
          <w:sz w:val="22"/>
          <w:szCs w:val="22"/>
        </w:rPr>
        <w:t>EQ5D</w:t>
      </w:r>
    </w:p>
    <w:p w14:paraId="78BAFB80" w14:textId="77777777" w:rsidR="00DC693B" w:rsidRPr="008C4E35" w:rsidRDefault="00DC693B" w:rsidP="00DC693B">
      <w:pPr>
        <w:widowControl w:val="0"/>
        <w:numPr>
          <w:ilvl w:val="2"/>
          <w:numId w:val="15"/>
        </w:numPr>
        <w:tabs>
          <w:tab w:val="left" w:pos="1300"/>
          <w:tab w:val="left" w:pos="1301"/>
        </w:tabs>
        <w:autoSpaceDE w:val="0"/>
        <w:autoSpaceDN w:val="0"/>
        <w:spacing w:before="1" w:line="237" w:lineRule="auto"/>
        <w:ind w:right="221"/>
        <w:rPr>
          <w:rFonts w:ascii="Arial" w:hAnsi="Arial" w:cs="Arial"/>
          <w:sz w:val="22"/>
          <w:szCs w:val="22"/>
          <w:lang w:val="nl-BE"/>
        </w:rPr>
      </w:pPr>
      <w:r w:rsidRPr="008C4E35">
        <w:rPr>
          <w:rFonts w:ascii="Arial" w:hAnsi="Arial" w:cs="Arial"/>
          <w:sz w:val="22"/>
          <w:szCs w:val="22"/>
          <w:lang w:val="nl-BE"/>
        </w:rPr>
        <w:t>dagelijkse evolutie van relevante parameters (pijn, stijfheid, temperatuur, zwelling, medicatie,</w:t>
      </w:r>
      <w:r w:rsidRPr="008C4E35">
        <w:rPr>
          <w:rFonts w:ascii="Arial" w:hAnsi="Arial" w:cs="Arial"/>
          <w:spacing w:val="-2"/>
          <w:sz w:val="22"/>
          <w:szCs w:val="22"/>
          <w:lang w:val="nl-BE"/>
        </w:rPr>
        <w:t xml:space="preserve"> </w:t>
      </w:r>
      <w:r w:rsidRPr="008C4E35">
        <w:rPr>
          <w:rFonts w:ascii="Arial" w:hAnsi="Arial" w:cs="Arial"/>
          <w:sz w:val="22"/>
          <w:szCs w:val="22"/>
          <w:lang w:val="nl-BE"/>
        </w:rPr>
        <w:t>activiteit)</w:t>
      </w:r>
    </w:p>
    <w:p w14:paraId="384F644C" w14:textId="77777777" w:rsidR="00DC693B" w:rsidRPr="008C4E35" w:rsidRDefault="00DC693B" w:rsidP="00DC693B">
      <w:pPr>
        <w:widowControl w:val="0"/>
        <w:numPr>
          <w:ilvl w:val="2"/>
          <w:numId w:val="15"/>
        </w:numPr>
        <w:tabs>
          <w:tab w:val="left" w:pos="1300"/>
          <w:tab w:val="left" w:pos="1301"/>
        </w:tabs>
        <w:autoSpaceDE w:val="0"/>
        <w:autoSpaceDN w:val="0"/>
        <w:spacing w:before="1" w:line="269" w:lineRule="exact"/>
        <w:ind w:hanging="361"/>
        <w:rPr>
          <w:rFonts w:ascii="Arial" w:hAnsi="Arial" w:cs="Arial"/>
          <w:sz w:val="22"/>
          <w:szCs w:val="22"/>
        </w:rPr>
      </w:pPr>
      <w:r w:rsidRPr="008C4E35">
        <w:rPr>
          <w:rFonts w:ascii="Arial" w:hAnsi="Arial" w:cs="Arial"/>
          <w:sz w:val="22"/>
          <w:szCs w:val="22"/>
        </w:rPr>
        <w:t>duur van de</w:t>
      </w:r>
      <w:r w:rsidRPr="008C4E35">
        <w:rPr>
          <w:rFonts w:ascii="Arial" w:hAnsi="Arial" w:cs="Arial"/>
          <w:spacing w:val="-2"/>
          <w:sz w:val="22"/>
          <w:szCs w:val="22"/>
        </w:rPr>
        <w:t xml:space="preserve"> </w:t>
      </w:r>
      <w:r w:rsidRPr="008C4E35">
        <w:rPr>
          <w:rFonts w:ascii="Arial" w:hAnsi="Arial" w:cs="Arial"/>
          <w:sz w:val="22"/>
          <w:szCs w:val="22"/>
        </w:rPr>
        <w:t>revalidatie</w:t>
      </w:r>
    </w:p>
    <w:p w14:paraId="58C788C1" w14:textId="77777777" w:rsidR="00DC693B" w:rsidRPr="008C4E35" w:rsidRDefault="00DC693B" w:rsidP="00DC693B">
      <w:pPr>
        <w:widowControl w:val="0"/>
        <w:numPr>
          <w:ilvl w:val="2"/>
          <w:numId w:val="15"/>
        </w:numPr>
        <w:tabs>
          <w:tab w:val="left" w:pos="1300"/>
          <w:tab w:val="left" w:pos="1301"/>
        </w:tabs>
        <w:autoSpaceDE w:val="0"/>
        <w:autoSpaceDN w:val="0"/>
        <w:spacing w:line="269" w:lineRule="exact"/>
        <w:ind w:hanging="361"/>
        <w:rPr>
          <w:rFonts w:ascii="Arial" w:hAnsi="Arial" w:cs="Arial"/>
          <w:sz w:val="22"/>
          <w:szCs w:val="22"/>
          <w:lang w:val="nl-BE"/>
        </w:rPr>
      </w:pPr>
      <w:r w:rsidRPr="008C4E35">
        <w:rPr>
          <w:rFonts w:ascii="Arial" w:hAnsi="Arial" w:cs="Arial"/>
          <w:sz w:val="22"/>
          <w:szCs w:val="22"/>
          <w:lang w:val="nl-BE"/>
        </w:rPr>
        <w:t>aantal bezoeken aan de huisarts en de</w:t>
      </w:r>
      <w:r w:rsidRPr="008C4E35">
        <w:rPr>
          <w:rFonts w:ascii="Arial" w:hAnsi="Arial" w:cs="Arial"/>
          <w:spacing w:val="-12"/>
          <w:sz w:val="22"/>
          <w:szCs w:val="22"/>
          <w:lang w:val="nl-BE"/>
        </w:rPr>
        <w:t xml:space="preserve"> </w:t>
      </w:r>
      <w:r w:rsidRPr="008C4E35">
        <w:rPr>
          <w:rFonts w:ascii="Arial" w:hAnsi="Arial" w:cs="Arial"/>
          <w:sz w:val="22"/>
          <w:szCs w:val="22"/>
          <w:lang w:val="nl-BE"/>
        </w:rPr>
        <w:t>chirurg</w:t>
      </w:r>
    </w:p>
    <w:p w14:paraId="79D64973" w14:textId="77777777" w:rsidR="00DC693B" w:rsidRPr="008C4E35" w:rsidRDefault="00DC693B" w:rsidP="00DC693B">
      <w:pPr>
        <w:widowControl w:val="0"/>
        <w:numPr>
          <w:ilvl w:val="2"/>
          <w:numId w:val="15"/>
        </w:numPr>
        <w:tabs>
          <w:tab w:val="left" w:pos="1300"/>
          <w:tab w:val="left" w:pos="1301"/>
        </w:tabs>
        <w:autoSpaceDE w:val="0"/>
        <w:autoSpaceDN w:val="0"/>
        <w:ind w:hanging="361"/>
        <w:rPr>
          <w:rFonts w:ascii="Arial" w:hAnsi="Arial" w:cs="Arial"/>
          <w:sz w:val="22"/>
          <w:szCs w:val="22"/>
          <w:lang w:val="nl-BE"/>
        </w:rPr>
      </w:pPr>
      <w:r w:rsidRPr="008C4E35">
        <w:rPr>
          <w:rFonts w:ascii="Arial" w:hAnsi="Arial" w:cs="Arial"/>
          <w:sz w:val="22"/>
          <w:szCs w:val="22"/>
          <w:lang w:val="nl-BE"/>
        </w:rPr>
        <w:t>aantal fysieke sessies bij de</w:t>
      </w:r>
      <w:r w:rsidRPr="008C4E35">
        <w:rPr>
          <w:rFonts w:ascii="Arial" w:hAnsi="Arial" w:cs="Arial"/>
          <w:spacing w:val="-10"/>
          <w:sz w:val="22"/>
          <w:szCs w:val="22"/>
          <w:lang w:val="nl-BE"/>
        </w:rPr>
        <w:t xml:space="preserve"> </w:t>
      </w:r>
      <w:r w:rsidRPr="008C4E35">
        <w:rPr>
          <w:rFonts w:ascii="Arial" w:hAnsi="Arial" w:cs="Arial"/>
          <w:sz w:val="22"/>
          <w:szCs w:val="22"/>
          <w:lang w:val="nl-BE"/>
        </w:rPr>
        <w:t>kinesitherapeut</w:t>
      </w:r>
    </w:p>
    <w:p w14:paraId="2CCCABDA" w14:textId="061D41A7" w:rsidR="00E24352" w:rsidRDefault="00E24352">
      <w:pPr>
        <w:rPr>
          <w:rFonts w:ascii="Arial" w:hAnsi="Arial" w:cs="Arial"/>
          <w:sz w:val="22"/>
          <w:szCs w:val="22"/>
          <w:lang w:val="nl-BE"/>
        </w:rPr>
      </w:pPr>
    </w:p>
    <w:p w14:paraId="42E99367" w14:textId="77777777" w:rsidR="00DC693B" w:rsidRPr="008C4E35" w:rsidRDefault="00DC693B" w:rsidP="00DC693B">
      <w:pPr>
        <w:widowControl w:val="0"/>
        <w:numPr>
          <w:ilvl w:val="0"/>
          <w:numId w:val="15"/>
        </w:numPr>
        <w:tabs>
          <w:tab w:val="left" w:pos="579"/>
        </w:tabs>
        <w:autoSpaceDE w:val="0"/>
        <w:autoSpaceDN w:val="0"/>
        <w:ind w:hanging="359"/>
        <w:rPr>
          <w:rFonts w:ascii="Arial" w:hAnsi="Arial" w:cs="Arial"/>
          <w:sz w:val="22"/>
          <w:szCs w:val="22"/>
          <w:lang w:val="nl-BE"/>
        </w:rPr>
      </w:pPr>
      <w:r w:rsidRPr="008C4E35">
        <w:rPr>
          <w:rFonts w:ascii="Arial" w:hAnsi="Arial" w:cs="Arial"/>
          <w:sz w:val="22"/>
          <w:szCs w:val="22"/>
          <w:lang w:val="nl-BE"/>
        </w:rPr>
        <w:t>De registratie van de gegevens gebeurt in de volgende periodes</w:t>
      </w:r>
      <w:r w:rsidRPr="008C4E35">
        <w:rPr>
          <w:rFonts w:ascii="Arial" w:hAnsi="Arial" w:cs="Arial"/>
          <w:spacing w:val="-15"/>
          <w:sz w:val="22"/>
          <w:szCs w:val="22"/>
          <w:lang w:val="nl-BE"/>
        </w:rPr>
        <w:t xml:space="preserve"> </w:t>
      </w:r>
      <w:r w:rsidRPr="008C4E35">
        <w:rPr>
          <w:rFonts w:ascii="Arial" w:hAnsi="Arial" w:cs="Arial"/>
          <w:sz w:val="22"/>
          <w:szCs w:val="22"/>
          <w:lang w:val="nl-BE"/>
        </w:rPr>
        <w:t>:</w:t>
      </w:r>
    </w:p>
    <w:p w14:paraId="15C89BA8" w14:textId="77777777" w:rsidR="00DC693B" w:rsidRPr="008C4E35" w:rsidRDefault="00DC693B" w:rsidP="00DC693B">
      <w:pPr>
        <w:spacing w:before="9" w:after="120"/>
        <w:jc w:val="both"/>
        <w:rPr>
          <w:rFonts w:ascii="Arial" w:hAnsi="Arial" w:cs="Arial"/>
          <w:sz w:val="22"/>
          <w:szCs w:val="22"/>
          <w:lang w:val="nl-BE"/>
        </w:rPr>
      </w:pPr>
    </w:p>
    <w:p w14:paraId="4C082936" w14:textId="77777777" w:rsidR="00DC693B" w:rsidRPr="008C4E35" w:rsidRDefault="00DC693B" w:rsidP="00DC693B">
      <w:pPr>
        <w:widowControl w:val="0"/>
        <w:numPr>
          <w:ilvl w:val="1"/>
          <w:numId w:val="15"/>
        </w:numPr>
        <w:tabs>
          <w:tab w:val="left" w:pos="941"/>
        </w:tabs>
        <w:autoSpaceDE w:val="0"/>
        <w:autoSpaceDN w:val="0"/>
        <w:ind w:hanging="361"/>
        <w:rPr>
          <w:rFonts w:ascii="Arial" w:hAnsi="Arial" w:cs="Arial"/>
          <w:sz w:val="22"/>
          <w:szCs w:val="22"/>
        </w:rPr>
      </w:pPr>
      <w:r w:rsidRPr="008C4E35">
        <w:rPr>
          <w:rFonts w:ascii="Arial" w:hAnsi="Arial" w:cs="Arial"/>
          <w:sz w:val="22"/>
          <w:szCs w:val="22"/>
        </w:rPr>
        <w:t>voor de zorgverlener :</w:t>
      </w:r>
    </w:p>
    <w:p w14:paraId="7021EAC2" w14:textId="77777777" w:rsidR="00DC693B" w:rsidRPr="008C4E35" w:rsidRDefault="00DC693B" w:rsidP="00DC693B">
      <w:pPr>
        <w:widowControl w:val="0"/>
        <w:numPr>
          <w:ilvl w:val="2"/>
          <w:numId w:val="15"/>
        </w:numPr>
        <w:tabs>
          <w:tab w:val="left" w:pos="1300"/>
          <w:tab w:val="left" w:pos="1301"/>
        </w:tabs>
        <w:autoSpaceDE w:val="0"/>
        <w:autoSpaceDN w:val="0"/>
        <w:spacing w:before="1" w:line="269" w:lineRule="exact"/>
        <w:ind w:hanging="361"/>
        <w:rPr>
          <w:rFonts w:ascii="Arial" w:hAnsi="Arial" w:cs="Arial"/>
          <w:sz w:val="22"/>
          <w:szCs w:val="22"/>
          <w:lang w:val="nl-BE"/>
        </w:rPr>
      </w:pPr>
      <w:r w:rsidRPr="008C4E35">
        <w:rPr>
          <w:rFonts w:ascii="Arial" w:hAnsi="Arial" w:cs="Arial"/>
          <w:sz w:val="22"/>
          <w:szCs w:val="22"/>
          <w:lang w:val="nl-BE"/>
        </w:rPr>
        <w:t>anamnese / demografische gegevens / inclusiecriteria - vóór de</w:t>
      </w:r>
      <w:r w:rsidRPr="008C4E35">
        <w:rPr>
          <w:rFonts w:ascii="Arial" w:hAnsi="Arial" w:cs="Arial"/>
          <w:spacing w:val="-9"/>
          <w:sz w:val="22"/>
          <w:szCs w:val="22"/>
          <w:lang w:val="nl-BE"/>
        </w:rPr>
        <w:t xml:space="preserve"> </w:t>
      </w:r>
      <w:r w:rsidRPr="008C4E35">
        <w:rPr>
          <w:rFonts w:ascii="Arial" w:hAnsi="Arial" w:cs="Arial"/>
          <w:sz w:val="22"/>
          <w:szCs w:val="22"/>
          <w:lang w:val="nl-BE"/>
        </w:rPr>
        <w:t>ingreep</w:t>
      </w:r>
    </w:p>
    <w:p w14:paraId="60381520"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lang w:val="nl-BE"/>
        </w:rPr>
      </w:pPr>
      <w:r w:rsidRPr="008C4E35">
        <w:rPr>
          <w:rFonts w:ascii="Arial" w:hAnsi="Arial" w:cs="Arial"/>
          <w:sz w:val="22"/>
          <w:szCs w:val="22"/>
          <w:lang w:val="nl-BE"/>
        </w:rPr>
        <w:t>chirurgie-gegevens - bij ontslag uit</w:t>
      </w:r>
      <w:r w:rsidRPr="008C4E35">
        <w:rPr>
          <w:rFonts w:ascii="Arial" w:hAnsi="Arial" w:cs="Arial"/>
          <w:spacing w:val="-5"/>
          <w:sz w:val="22"/>
          <w:szCs w:val="22"/>
          <w:lang w:val="nl-BE"/>
        </w:rPr>
        <w:t xml:space="preserve"> </w:t>
      </w:r>
      <w:r w:rsidRPr="008C4E35">
        <w:rPr>
          <w:rFonts w:ascii="Arial" w:hAnsi="Arial" w:cs="Arial"/>
          <w:sz w:val="22"/>
          <w:szCs w:val="22"/>
          <w:lang w:val="nl-BE"/>
        </w:rPr>
        <w:t>ziekenhuis</w:t>
      </w:r>
    </w:p>
    <w:p w14:paraId="628F682E"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lang w:val="nl-BE"/>
        </w:rPr>
      </w:pPr>
      <w:r w:rsidRPr="008C4E35">
        <w:rPr>
          <w:rFonts w:ascii="Arial" w:hAnsi="Arial" w:cs="Arial"/>
          <w:sz w:val="22"/>
          <w:szCs w:val="22"/>
          <w:lang w:val="nl-BE"/>
        </w:rPr>
        <w:t>behandelgegevens verzameld gedurende de revalidatie - op continue</w:t>
      </w:r>
      <w:r w:rsidRPr="008C4E35">
        <w:rPr>
          <w:rFonts w:ascii="Arial" w:hAnsi="Arial" w:cs="Arial"/>
          <w:spacing w:val="-16"/>
          <w:sz w:val="22"/>
          <w:szCs w:val="22"/>
          <w:lang w:val="nl-BE"/>
        </w:rPr>
        <w:t xml:space="preserve"> </w:t>
      </w:r>
      <w:r w:rsidRPr="008C4E35">
        <w:rPr>
          <w:rFonts w:ascii="Arial" w:hAnsi="Arial" w:cs="Arial"/>
          <w:sz w:val="22"/>
          <w:szCs w:val="22"/>
          <w:lang w:val="nl-BE"/>
        </w:rPr>
        <w:t>basis</w:t>
      </w:r>
    </w:p>
    <w:p w14:paraId="329C9AB5" w14:textId="77777777" w:rsidR="00DC693B" w:rsidRPr="008C4E35" w:rsidRDefault="00DC693B" w:rsidP="00DC693B">
      <w:pPr>
        <w:spacing w:line="268" w:lineRule="exact"/>
        <w:rPr>
          <w:rFonts w:ascii="Arial" w:hAnsi="Arial" w:cs="Arial"/>
          <w:sz w:val="22"/>
          <w:szCs w:val="22"/>
          <w:lang w:val="nl-BE"/>
        </w:rPr>
      </w:pPr>
    </w:p>
    <w:p w14:paraId="3CE7DE1B" w14:textId="77777777" w:rsidR="00DC693B" w:rsidRPr="008C4E35" w:rsidRDefault="00DC693B" w:rsidP="00DC693B">
      <w:pPr>
        <w:widowControl w:val="0"/>
        <w:numPr>
          <w:ilvl w:val="1"/>
          <w:numId w:val="15"/>
        </w:numPr>
        <w:tabs>
          <w:tab w:val="left" w:pos="941"/>
        </w:tabs>
        <w:autoSpaceDE w:val="0"/>
        <w:autoSpaceDN w:val="0"/>
        <w:spacing w:before="78"/>
        <w:ind w:hanging="361"/>
        <w:rPr>
          <w:rFonts w:ascii="Arial" w:hAnsi="Arial" w:cs="Arial"/>
          <w:sz w:val="22"/>
          <w:szCs w:val="22"/>
        </w:rPr>
      </w:pPr>
      <w:r w:rsidRPr="008C4E35">
        <w:rPr>
          <w:rFonts w:ascii="Arial" w:hAnsi="Arial" w:cs="Arial"/>
          <w:sz w:val="22"/>
          <w:szCs w:val="22"/>
        </w:rPr>
        <w:t>voor de patiënt :</w:t>
      </w:r>
    </w:p>
    <w:p w14:paraId="26408F2C" w14:textId="77777777" w:rsidR="00DC693B" w:rsidRPr="008C4E35" w:rsidRDefault="00DC693B" w:rsidP="00DC693B">
      <w:pPr>
        <w:widowControl w:val="0"/>
        <w:numPr>
          <w:ilvl w:val="2"/>
          <w:numId w:val="15"/>
        </w:numPr>
        <w:tabs>
          <w:tab w:val="left" w:pos="1300"/>
          <w:tab w:val="left" w:pos="1301"/>
        </w:tabs>
        <w:autoSpaceDE w:val="0"/>
        <w:autoSpaceDN w:val="0"/>
        <w:spacing w:before="1" w:line="268" w:lineRule="exact"/>
        <w:ind w:hanging="361"/>
        <w:rPr>
          <w:rFonts w:ascii="Arial" w:hAnsi="Arial" w:cs="Arial"/>
          <w:sz w:val="22"/>
          <w:szCs w:val="22"/>
          <w:lang w:val="nl-BE"/>
        </w:rPr>
      </w:pPr>
      <w:r w:rsidRPr="008C4E35">
        <w:rPr>
          <w:rFonts w:ascii="Arial" w:hAnsi="Arial" w:cs="Arial"/>
          <w:sz w:val="22"/>
          <w:szCs w:val="22"/>
          <w:lang w:val="nl-BE"/>
        </w:rPr>
        <w:t>de vragenlijsten worden als volgt ter beschikking gesteld aan de</w:t>
      </w:r>
      <w:r w:rsidRPr="008C4E35">
        <w:rPr>
          <w:rFonts w:ascii="Arial" w:hAnsi="Arial" w:cs="Arial"/>
          <w:spacing w:val="-11"/>
          <w:sz w:val="22"/>
          <w:szCs w:val="22"/>
          <w:lang w:val="nl-BE"/>
        </w:rPr>
        <w:t xml:space="preserve"> </w:t>
      </w:r>
      <w:r w:rsidRPr="008C4E35">
        <w:rPr>
          <w:rFonts w:ascii="Arial" w:hAnsi="Arial" w:cs="Arial"/>
          <w:sz w:val="22"/>
          <w:szCs w:val="22"/>
          <w:lang w:val="nl-BE"/>
        </w:rPr>
        <w:t>patiënt:</w:t>
      </w:r>
    </w:p>
    <w:p w14:paraId="15C14AE7" w14:textId="77777777" w:rsidR="00DC693B" w:rsidRPr="008C4E35" w:rsidRDefault="00DC693B" w:rsidP="00DC693B">
      <w:pPr>
        <w:widowControl w:val="0"/>
        <w:numPr>
          <w:ilvl w:val="3"/>
          <w:numId w:val="15"/>
        </w:numPr>
        <w:tabs>
          <w:tab w:val="left" w:pos="2020"/>
          <w:tab w:val="left" w:pos="2021"/>
        </w:tabs>
        <w:autoSpaceDE w:val="0"/>
        <w:autoSpaceDN w:val="0"/>
        <w:spacing w:line="261" w:lineRule="exact"/>
        <w:ind w:hanging="361"/>
        <w:rPr>
          <w:rFonts w:ascii="Arial" w:hAnsi="Arial" w:cs="Arial"/>
          <w:sz w:val="22"/>
          <w:szCs w:val="22"/>
        </w:rPr>
      </w:pPr>
      <w:r w:rsidRPr="008C4E35">
        <w:rPr>
          <w:rFonts w:ascii="Arial" w:hAnsi="Arial" w:cs="Arial"/>
          <w:sz w:val="22"/>
          <w:szCs w:val="22"/>
        </w:rPr>
        <w:t>10 dagen voor de</w:t>
      </w:r>
      <w:r w:rsidRPr="008C4E35">
        <w:rPr>
          <w:rFonts w:ascii="Arial" w:hAnsi="Arial" w:cs="Arial"/>
          <w:spacing w:val="-2"/>
          <w:sz w:val="22"/>
          <w:szCs w:val="22"/>
        </w:rPr>
        <w:t xml:space="preserve"> </w:t>
      </w:r>
      <w:r w:rsidRPr="008C4E35">
        <w:rPr>
          <w:rFonts w:ascii="Arial" w:hAnsi="Arial" w:cs="Arial"/>
          <w:sz w:val="22"/>
          <w:szCs w:val="22"/>
        </w:rPr>
        <w:t>ingreep</w:t>
      </w:r>
    </w:p>
    <w:p w14:paraId="33633112" w14:textId="77777777" w:rsidR="00DC693B" w:rsidRPr="008C4E35" w:rsidRDefault="00DC693B" w:rsidP="00DC693B">
      <w:pPr>
        <w:widowControl w:val="0"/>
        <w:numPr>
          <w:ilvl w:val="3"/>
          <w:numId w:val="15"/>
        </w:numPr>
        <w:tabs>
          <w:tab w:val="left" w:pos="2020"/>
          <w:tab w:val="left" w:pos="2021"/>
        </w:tabs>
        <w:autoSpaceDE w:val="0"/>
        <w:autoSpaceDN w:val="0"/>
        <w:spacing w:line="253" w:lineRule="exact"/>
        <w:ind w:hanging="361"/>
        <w:rPr>
          <w:rFonts w:ascii="Arial" w:hAnsi="Arial" w:cs="Arial"/>
          <w:sz w:val="22"/>
          <w:szCs w:val="22"/>
        </w:rPr>
      </w:pPr>
      <w:r w:rsidRPr="008C4E35">
        <w:rPr>
          <w:rFonts w:ascii="Arial" w:hAnsi="Arial" w:cs="Arial"/>
          <w:sz w:val="22"/>
          <w:szCs w:val="22"/>
        </w:rPr>
        <w:t>6 weken na de</w:t>
      </w:r>
      <w:r w:rsidRPr="008C4E35">
        <w:rPr>
          <w:rFonts w:ascii="Arial" w:hAnsi="Arial" w:cs="Arial"/>
          <w:spacing w:val="-7"/>
          <w:sz w:val="22"/>
          <w:szCs w:val="22"/>
        </w:rPr>
        <w:t xml:space="preserve"> </w:t>
      </w:r>
      <w:r w:rsidRPr="008C4E35">
        <w:rPr>
          <w:rFonts w:ascii="Arial" w:hAnsi="Arial" w:cs="Arial"/>
          <w:sz w:val="22"/>
          <w:szCs w:val="22"/>
        </w:rPr>
        <w:t>ingreep</w:t>
      </w:r>
    </w:p>
    <w:p w14:paraId="7F5E5F5E" w14:textId="77777777" w:rsidR="00DC693B" w:rsidRPr="008C4E35" w:rsidRDefault="00DC693B" w:rsidP="00DC693B">
      <w:pPr>
        <w:widowControl w:val="0"/>
        <w:numPr>
          <w:ilvl w:val="3"/>
          <w:numId w:val="15"/>
        </w:numPr>
        <w:tabs>
          <w:tab w:val="left" w:pos="2020"/>
          <w:tab w:val="left" w:pos="2021"/>
        </w:tabs>
        <w:autoSpaceDE w:val="0"/>
        <w:autoSpaceDN w:val="0"/>
        <w:spacing w:line="253" w:lineRule="exact"/>
        <w:ind w:hanging="361"/>
        <w:rPr>
          <w:rFonts w:ascii="Arial" w:hAnsi="Arial" w:cs="Arial"/>
          <w:sz w:val="22"/>
          <w:szCs w:val="22"/>
        </w:rPr>
      </w:pPr>
      <w:r w:rsidRPr="008C4E35">
        <w:rPr>
          <w:rFonts w:ascii="Arial" w:hAnsi="Arial" w:cs="Arial"/>
          <w:sz w:val="22"/>
          <w:szCs w:val="22"/>
        </w:rPr>
        <w:t>3 maand na de</w:t>
      </w:r>
      <w:r w:rsidRPr="008C4E35">
        <w:rPr>
          <w:rFonts w:ascii="Arial" w:hAnsi="Arial" w:cs="Arial"/>
          <w:spacing w:val="-7"/>
          <w:sz w:val="22"/>
          <w:szCs w:val="22"/>
        </w:rPr>
        <w:t xml:space="preserve"> </w:t>
      </w:r>
      <w:r w:rsidRPr="008C4E35">
        <w:rPr>
          <w:rFonts w:ascii="Arial" w:hAnsi="Arial" w:cs="Arial"/>
          <w:sz w:val="22"/>
          <w:szCs w:val="22"/>
        </w:rPr>
        <w:t>ingreep</w:t>
      </w:r>
    </w:p>
    <w:p w14:paraId="627DA590" w14:textId="77777777" w:rsidR="00DC693B" w:rsidRPr="008C4E35" w:rsidRDefault="00DC693B" w:rsidP="00DC693B">
      <w:pPr>
        <w:widowControl w:val="0"/>
        <w:numPr>
          <w:ilvl w:val="3"/>
          <w:numId w:val="15"/>
        </w:numPr>
        <w:tabs>
          <w:tab w:val="left" w:pos="2020"/>
          <w:tab w:val="left" w:pos="2021"/>
        </w:tabs>
        <w:autoSpaceDE w:val="0"/>
        <w:autoSpaceDN w:val="0"/>
        <w:spacing w:line="253" w:lineRule="exact"/>
        <w:ind w:hanging="361"/>
        <w:rPr>
          <w:rFonts w:ascii="Arial" w:hAnsi="Arial" w:cs="Arial"/>
          <w:sz w:val="22"/>
          <w:szCs w:val="22"/>
        </w:rPr>
      </w:pPr>
      <w:r w:rsidRPr="008C4E35">
        <w:rPr>
          <w:rFonts w:ascii="Arial" w:hAnsi="Arial" w:cs="Arial"/>
          <w:sz w:val="22"/>
          <w:szCs w:val="22"/>
        </w:rPr>
        <w:t>6 maand na de</w:t>
      </w:r>
      <w:r w:rsidRPr="008C4E35">
        <w:rPr>
          <w:rFonts w:ascii="Arial" w:hAnsi="Arial" w:cs="Arial"/>
          <w:spacing w:val="-7"/>
          <w:sz w:val="22"/>
          <w:szCs w:val="22"/>
        </w:rPr>
        <w:t xml:space="preserve"> </w:t>
      </w:r>
      <w:r w:rsidRPr="008C4E35">
        <w:rPr>
          <w:rFonts w:ascii="Arial" w:hAnsi="Arial" w:cs="Arial"/>
          <w:sz w:val="22"/>
          <w:szCs w:val="22"/>
        </w:rPr>
        <w:t>ingreep</w:t>
      </w:r>
    </w:p>
    <w:p w14:paraId="09456E71" w14:textId="77777777" w:rsidR="00DC693B" w:rsidRPr="008C4E35" w:rsidRDefault="00DC693B" w:rsidP="00DC693B">
      <w:pPr>
        <w:widowControl w:val="0"/>
        <w:numPr>
          <w:ilvl w:val="2"/>
          <w:numId w:val="15"/>
        </w:numPr>
        <w:tabs>
          <w:tab w:val="left" w:pos="1300"/>
          <w:tab w:val="left" w:pos="1301"/>
        </w:tabs>
        <w:autoSpaceDE w:val="0"/>
        <w:autoSpaceDN w:val="0"/>
        <w:spacing w:line="260" w:lineRule="exact"/>
        <w:ind w:hanging="361"/>
        <w:rPr>
          <w:rFonts w:ascii="Arial" w:hAnsi="Arial" w:cs="Arial"/>
          <w:sz w:val="22"/>
          <w:szCs w:val="22"/>
        </w:rPr>
      </w:pPr>
      <w:r w:rsidRPr="008C4E35">
        <w:rPr>
          <w:rFonts w:ascii="Arial" w:hAnsi="Arial" w:cs="Arial"/>
          <w:sz w:val="22"/>
          <w:szCs w:val="22"/>
        </w:rPr>
        <w:t>behandelgegevens op continue basis</w:t>
      </w:r>
    </w:p>
    <w:p w14:paraId="47AA9275" w14:textId="77777777" w:rsidR="00DC693B" w:rsidRPr="008C4E35" w:rsidRDefault="00DC693B" w:rsidP="00DC693B">
      <w:pPr>
        <w:spacing w:before="3" w:after="120"/>
        <w:jc w:val="both"/>
        <w:rPr>
          <w:rFonts w:ascii="Arial" w:hAnsi="Arial" w:cs="Arial"/>
          <w:sz w:val="22"/>
          <w:szCs w:val="22"/>
        </w:rPr>
      </w:pPr>
    </w:p>
    <w:p w14:paraId="75C16F30" w14:textId="77777777" w:rsidR="00DC693B" w:rsidRPr="008C4E35" w:rsidRDefault="00DC693B" w:rsidP="00DC693B">
      <w:pPr>
        <w:widowControl w:val="0"/>
        <w:numPr>
          <w:ilvl w:val="0"/>
          <w:numId w:val="15"/>
        </w:numPr>
        <w:tabs>
          <w:tab w:val="left" w:pos="579"/>
        </w:tabs>
        <w:autoSpaceDE w:val="0"/>
        <w:autoSpaceDN w:val="0"/>
        <w:ind w:right="211"/>
        <w:jc w:val="both"/>
        <w:rPr>
          <w:rFonts w:ascii="Arial" w:hAnsi="Arial" w:cs="Arial"/>
          <w:sz w:val="22"/>
          <w:szCs w:val="22"/>
          <w:lang w:val="nl-BE"/>
        </w:rPr>
      </w:pPr>
      <w:r w:rsidRPr="008C4E35">
        <w:rPr>
          <w:rFonts w:ascii="Arial" w:hAnsi="Arial" w:cs="Arial"/>
          <w:sz w:val="22"/>
          <w:szCs w:val="22"/>
          <w:lang w:val="nl-BE"/>
        </w:rPr>
        <w:t>Alle gegevens per kinesitherapeut worden automatisch driemaandelijks en gepseudonimiseerd overgebracht in het Healthdata-register. Deze gegevens zullen bewaard worden voor een periode van 5 jaar na de buitenwerkingtreding van deze</w:t>
      </w:r>
      <w:r w:rsidRPr="008C4E35">
        <w:rPr>
          <w:rFonts w:ascii="Arial" w:hAnsi="Arial" w:cs="Arial"/>
          <w:spacing w:val="-34"/>
          <w:sz w:val="22"/>
          <w:szCs w:val="22"/>
          <w:lang w:val="nl-BE"/>
        </w:rPr>
        <w:t xml:space="preserve"> </w:t>
      </w:r>
      <w:r w:rsidRPr="008C4E35">
        <w:rPr>
          <w:rFonts w:ascii="Arial" w:hAnsi="Arial" w:cs="Arial"/>
          <w:sz w:val="22"/>
          <w:szCs w:val="22"/>
          <w:lang w:val="nl-BE"/>
        </w:rPr>
        <w:t>overeenkomst.</w:t>
      </w:r>
    </w:p>
    <w:p w14:paraId="18D378BB" w14:textId="77777777" w:rsidR="00DC693B" w:rsidRPr="008C4E35" w:rsidRDefault="00DC693B" w:rsidP="00DC693B">
      <w:pPr>
        <w:spacing w:after="120"/>
        <w:jc w:val="both"/>
        <w:rPr>
          <w:rFonts w:ascii="Arial" w:hAnsi="Arial" w:cs="Arial"/>
          <w:sz w:val="22"/>
          <w:szCs w:val="22"/>
          <w:lang w:val="nl-BE"/>
        </w:rPr>
      </w:pPr>
    </w:p>
    <w:p w14:paraId="780444D7" w14:textId="77777777" w:rsidR="00E24352" w:rsidRPr="004809A2" w:rsidRDefault="00E24352">
      <w:pPr>
        <w:rPr>
          <w:rFonts w:ascii="Arial" w:hAnsi="Arial" w:cs="Arial"/>
          <w:b/>
          <w:sz w:val="22"/>
          <w:szCs w:val="22"/>
          <w:u w:val="thick"/>
          <w:lang w:val="nl-BE"/>
        </w:rPr>
      </w:pPr>
      <w:r w:rsidRPr="004809A2">
        <w:rPr>
          <w:rFonts w:ascii="Arial" w:hAnsi="Arial" w:cs="Arial"/>
          <w:b/>
          <w:sz w:val="22"/>
          <w:szCs w:val="22"/>
          <w:u w:val="thick"/>
          <w:lang w:val="nl-BE"/>
        </w:rPr>
        <w:br w:type="page"/>
      </w:r>
    </w:p>
    <w:p w14:paraId="03CB4DD1" w14:textId="2B6C624F" w:rsidR="00DC693B" w:rsidRPr="008C4E35" w:rsidRDefault="00DC693B" w:rsidP="00DC693B">
      <w:pPr>
        <w:tabs>
          <w:tab w:val="left" w:pos="1638"/>
        </w:tabs>
        <w:spacing w:before="1"/>
        <w:ind w:left="220"/>
        <w:rPr>
          <w:rFonts w:ascii="Arial" w:hAnsi="Arial" w:cs="Arial"/>
          <w:b/>
          <w:sz w:val="22"/>
          <w:szCs w:val="22"/>
        </w:rPr>
      </w:pPr>
      <w:r w:rsidRPr="008C4E35">
        <w:rPr>
          <w:rFonts w:ascii="Arial" w:hAnsi="Arial" w:cs="Arial"/>
          <w:b/>
          <w:sz w:val="22"/>
          <w:szCs w:val="22"/>
          <w:u w:val="thick"/>
        </w:rPr>
        <w:lastRenderedPageBreak/>
        <w:t>ARTIKEL</w:t>
      </w:r>
      <w:r w:rsidRPr="008C4E35">
        <w:rPr>
          <w:rFonts w:ascii="Arial" w:hAnsi="Arial" w:cs="Arial"/>
          <w:b/>
          <w:spacing w:val="-2"/>
          <w:sz w:val="22"/>
          <w:szCs w:val="22"/>
          <w:u w:val="thick"/>
        </w:rPr>
        <w:t xml:space="preserve"> </w:t>
      </w:r>
      <w:r w:rsidRPr="008C4E35">
        <w:rPr>
          <w:rFonts w:ascii="Arial" w:hAnsi="Arial" w:cs="Arial"/>
          <w:b/>
          <w:sz w:val="22"/>
          <w:szCs w:val="22"/>
          <w:u w:val="thick"/>
        </w:rPr>
        <w:t>8.</w:t>
      </w:r>
      <w:r w:rsidRPr="008C4E35">
        <w:rPr>
          <w:rFonts w:ascii="Arial" w:hAnsi="Arial" w:cs="Arial"/>
          <w:b/>
          <w:sz w:val="22"/>
          <w:szCs w:val="22"/>
        </w:rPr>
        <w:tab/>
        <w:t>OPVOLGING</w:t>
      </w:r>
    </w:p>
    <w:p w14:paraId="29750107" w14:textId="77777777" w:rsidR="00DC693B" w:rsidRPr="008C4E35" w:rsidRDefault="00DC693B" w:rsidP="00DC693B">
      <w:pPr>
        <w:spacing w:after="120"/>
        <w:jc w:val="both"/>
        <w:rPr>
          <w:rFonts w:ascii="Arial" w:hAnsi="Arial" w:cs="Arial"/>
          <w:b/>
          <w:sz w:val="22"/>
          <w:szCs w:val="22"/>
        </w:rPr>
      </w:pPr>
    </w:p>
    <w:p w14:paraId="08B52291" w14:textId="77777777" w:rsidR="00DC693B" w:rsidRPr="008C4E35" w:rsidRDefault="00DC693B" w:rsidP="00DC693B">
      <w:pPr>
        <w:widowControl w:val="0"/>
        <w:numPr>
          <w:ilvl w:val="1"/>
          <w:numId w:val="14"/>
        </w:numPr>
        <w:tabs>
          <w:tab w:val="left" w:pos="787"/>
        </w:tabs>
        <w:autoSpaceDE w:val="0"/>
        <w:autoSpaceDN w:val="0"/>
        <w:spacing w:before="94"/>
        <w:outlineLvl w:val="0"/>
        <w:rPr>
          <w:rFonts w:ascii="Arial" w:hAnsi="Arial" w:cs="Arial"/>
          <w:b/>
          <w:snapToGrid w:val="0"/>
          <w:sz w:val="22"/>
          <w:szCs w:val="22"/>
        </w:rPr>
      </w:pPr>
      <w:r w:rsidRPr="008C4E35">
        <w:rPr>
          <w:rFonts w:ascii="Arial" w:hAnsi="Arial" w:cs="Arial"/>
          <w:b/>
          <w:snapToGrid w:val="0"/>
          <w:sz w:val="22"/>
          <w:szCs w:val="22"/>
          <w:u w:val="thick"/>
        </w:rPr>
        <w:t>Samenstelling</w:t>
      </w:r>
    </w:p>
    <w:p w14:paraId="27FBD0EC" w14:textId="77777777" w:rsidR="00DC693B" w:rsidRPr="008C4E35" w:rsidRDefault="00DC693B" w:rsidP="00DC693B">
      <w:pPr>
        <w:spacing w:before="198" w:after="120" w:line="278" w:lineRule="auto"/>
        <w:ind w:left="220" w:right="216"/>
        <w:jc w:val="both"/>
        <w:rPr>
          <w:rFonts w:ascii="Arial" w:hAnsi="Arial" w:cs="Arial"/>
          <w:sz w:val="22"/>
          <w:szCs w:val="22"/>
          <w:lang w:val="nl-BE"/>
        </w:rPr>
      </w:pPr>
      <w:r w:rsidRPr="008C4E35">
        <w:rPr>
          <w:rFonts w:ascii="Arial" w:hAnsi="Arial" w:cs="Arial"/>
          <w:sz w:val="22"/>
          <w:szCs w:val="22"/>
          <w:lang w:val="nl-BE"/>
        </w:rPr>
        <w:t>De</w:t>
      </w:r>
      <w:r w:rsidRPr="008C4E35">
        <w:rPr>
          <w:rFonts w:ascii="Arial" w:hAnsi="Arial" w:cs="Arial"/>
          <w:spacing w:val="-12"/>
          <w:sz w:val="22"/>
          <w:szCs w:val="22"/>
          <w:lang w:val="nl-BE"/>
        </w:rPr>
        <w:t xml:space="preserve"> </w:t>
      </w:r>
      <w:r w:rsidRPr="008C4E35">
        <w:rPr>
          <w:rFonts w:ascii="Arial" w:hAnsi="Arial" w:cs="Arial"/>
          <w:sz w:val="22"/>
          <w:szCs w:val="22"/>
          <w:lang w:val="nl-BE"/>
        </w:rPr>
        <w:t>begeleiding</w:t>
      </w:r>
      <w:r w:rsidRPr="008C4E35">
        <w:rPr>
          <w:rFonts w:ascii="Arial" w:hAnsi="Arial" w:cs="Arial"/>
          <w:spacing w:val="-11"/>
          <w:sz w:val="22"/>
          <w:szCs w:val="22"/>
          <w:lang w:val="nl-BE"/>
        </w:rPr>
        <w:t xml:space="preserve"> </w:t>
      </w:r>
      <w:r w:rsidRPr="008C4E35">
        <w:rPr>
          <w:rFonts w:ascii="Arial" w:hAnsi="Arial" w:cs="Arial"/>
          <w:sz w:val="22"/>
          <w:szCs w:val="22"/>
          <w:lang w:val="nl-BE"/>
        </w:rPr>
        <w:t>en</w:t>
      </w:r>
      <w:r w:rsidRPr="008C4E35">
        <w:rPr>
          <w:rFonts w:ascii="Arial" w:hAnsi="Arial" w:cs="Arial"/>
          <w:spacing w:val="-14"/>
          <w:sz w:val="22"/>
          <w:szCs w:val="22"/>
          <w:lang w:val="nl-BE"/>
        </w:rPr>
        <w:t xml:space="preserve"> </w:t>
      </w:r>
      <w:r w:rsidRPr="008C4E35">
        <w:rPr>
          <w:rFonts w:ascii="Arial" w:hAnsi="Arial" w:cs="Arial"/>
          <w:sz w:val="22"/>
          <w:szCs w:val="22"/>
          <w:lang w:val="nl-BE"/>
        </w:rPr>
        <w:t>opvolging</w:t>
      </w:r>
      <w:r w:rsidRPr="008C4E35">
        <w:rPr>
          <w:rFonts w:ascii="Arial" w:hAnsi="Arial" w:cs="Arial"/>
          <w:spacing w:val="-11"/>
          <w:sz w:val="22"/>
          <w:szCs w:val="22"/>
          <w:lang w:val="nl-BE"/>
        </w:rPr>
        <w:t xml:space="preserve"> </w:t>
      </w:r>
      <w:r w:rsidRPr="008C4E35">
        <w:rPr>
          <w:rFonts w:ascii="Arial" w:hAnsi="Arial" w:cs="Arial"/>
          <w:sz w:val="22"/>
          <w:szCs w:val="22"/>
          <w:lang w:val="nl-BE"/>
        </w:rPr>
        <w:t>van</w:t>
      </w:r>
      <w:r w:rsidRPr="008C4E35">
        <w:rPr>
          <w:rFonts w:ascii="Arial" w:hAnsi="Arial" w:cs="Arial"/>
          <w:spacing w:val="-11"/>
          <w:sz w:val="22"/>
          <w:szCs w:val="22"/>
          <w:lang w:val="nl-BE"/>
        </w:rPr>
        <w:t xml:space="preserve"> </w:t>
      </w:r>
      <w:r w:rsidRPr="008C4E35">
        <w:rPr>
          <w:rFonts w:ascii="Arial" w:hAnsi="Arial" w:cs="Arial"/>
          <w:sz w:val="22"/>
          <w:szCs w:val="22"/>
          <w:lang w:val="nl-BE"/>
        </w:rPr>
        <w:t>de</w:t>
      </w:r>
      <w:r w:rsidRPr="008C4E35">
        <w:rPr>
          <w:rFonts w:ascii="Arial" w:hAnsi="Arial" w:cs="Arial"/>
          <w:spacing w:val="-14"/>
          <w:sz w:val="22"/>
          <w:szCs w:val="22"/>
          <w:lang w:val="nl-BE"/>
        </w:rPr>
        <w:t xml:space="preserve"> </w:t>
      </w:r>
      <w:r w:rsidRPr="008C4E35">
        <w:rPr>
          <w:rFonts w:ascii="Arial" w:hAnsi="Arial" w:cs="Arial"/>
          <w:sz w:val="22"/>
          <w:szCs w:val="22"/>
          <w:lang w:val="nl-BE"/>
        </w:rPr>
        <w:t>uitvoering</w:t>
      </w:r>
      <w:r w:rsidRPr="008C4E35">
        <w:rPr>
          <w:rFonts w:ascii="Arial" w:hAnsi="Arial" w:cs="Arial"/>
          <w:spacing w:val="-12"/>
          <w:sz w:val="22"/>
          <w:szCs w:val="22"/>
          <w:lang w:val="nl-BE"/>
        </w:rPr>
        <w:t xml:space="preserve"> </w:t>
      </w:r>
      <w:r w:rsidRPr="008C4E35">
        <w:rPr>
          <w:rFonts w:ascii="Arial" w:hAnsi="Arial" w:cs="Arial"/>
          <w:sz w:val="22"/>
          <w:szCs w:val="22"/>
          <w:lang w:val="nl-BE"/>
        </w:rPr>
        <w:t>van</w:t>
      </w:r>
      <w:r w:rsidRPr="008C4E35">
        <w:rPr>
          <w:rFonts w:ascii="Arial" w:hAnsi="Arial" w:cs="Arial"/>
          <w:spacing w:val="-11"/>
          <w:sz w:val="22"/>
          <w:szCs w:val="22"/>
          <w:lang w:val="nl-BE"/>
        </w:rPr>
        <w:t xml:space="preserve"> </w:t>
      </w:r>
      <w:r w:rsidRPr="008C4E35">
        <w:rPr>
          <w:rFonts w:ascii="Arial" w:hAnsi="Arial" w:cs="Arial"/>
          <w:sz w:val="22"/>
          <w:szCs w:val="22"/>
          <w:lang w:val="nl-BE"/>
        </w:rPr>
        <w:t>de</w:t>
      </w:r>
      <w:r w:rsidRPr="008C4E35">
        <w:rPr>
          <w:rFonts w:ascii="Arial" w:hAnsi="Arial" w:cs="Arial"/>
          <w:spacing w:val="-14"/>
          <w:sz w:val="22"/>
          <w:szCs w:val="22"/>
          <w:lang w:val="nl-BE"/>
        </w:rPr>
        <w:t xml:space="preserve"> </w:t>
      </w:r>
      <w:r w:rsidRPr="008C4E35">
        <w:rPr>
          <w:rFonts w:ascii="Arial" w:hAnsi="Arial" w:cs="Arial"/>
          <w:sz w:val="22"/>
          <w:szCs w:val="22"/>
          <w:lang w:val="nl-BE"/>
        </w:rPr>
        <w:t>overeenkomst</w:t>
      </w:r>
      <w:r w:rsidRPr="008C4E35">
        <w:rPr>
          <w:rFonts w:ascii="Arial" w:hAnsi="Arial" w:cs="Arial"/>
          <w:spacing w:val="-12"/>
          <w:sz w:val="22"/>
          <w:szCs w:val="22"/>
          <w:lang w:val="nl-BE"/>
        </w:rPr>
        <w:t xml:space="preserve"> </w:t>
      </w:r>
      <w:r w:rsidRPr="008C4E35">
        <w:rPr>
          <w:rFonts w:ascii="Arial" w:hAnsi="Arial" w:cs="Arial"/>
          <w:sz w:val="22"/>
          <w:szCs w:val="22"/>
          <w:lang w:val="nl-BE"/>
        </w:rPr>
        <w:t>wordt</w:t>
      </w:r>
      <w:r w:rsidRPr="008C4E35">
        <w:rPr>
          <w:rFonts w:ascii="Arial" w:hAnsi="Arial" w:cs="Arial"/>
          <w:spacing w:val="-12"/>
          <w:sz w:val="22"/>
          <w:szCs w:val="22"/>
          <w:lang w:val="nl-BE"/>
        </w:rPr>
        <w:t xml:space="preserve"> </w:t>
      </w:r>
      <w:r w:rsidRPr="008C4E35">
        <w:rPr>
          <w:rFonts w:ascii="Arial" w:hAnsi="Arial" w:cs="Arial"/>
          <w:sz w:val="22"/>
          <w:szCs w:val="22"/>
          <w:lang w:val="nl-BE"/>
        </w:rPr>
        <w:t>toevertrouwd</w:t>
      </w:r>
      <w:r w:rsidRPr="008C4E35">
        <w:rPr>
          <w:rFonts w:ascii="Arial" w:hAnsi="Arial" w:cs="Arial"/>
          <w:spacing w:val="-11"/>
          <w:sz w:val="22"/>
          <w:szCs w:val="22"/>
          <w:lang w:val="nl-BE"/>
        </w:rPr>
        <w:t xml:space="preserve"> </w:t>
      </w:r>
      <w:r w:rsidRPr="008C4E35">
        <w:rPr>
          <w:rFonts w:ascii="Arial" w:hAnsi="Arial" w:cs="Arial"/>
          <w:sz w:val="22"/>
          <w:szCs w:val="22"/>
          <w:lang w:val="nl-BE"/>
        </w:rPr>
        <w:t>aan</w:t>
      </w:r>
      <w:r w:rsidRPr="008C4E35">
        <w:rPr>
          <w:rFonts w:ascii="Arial" w:hAnsi="Arial" w:cs="Arial"/>
          <w:spacing w:val="-13"/>
          <w:sz w:val="22"/>
          <w:szCs w:val="22"/>
          <w:lang w:val="nl-BE"/>
        </w:rPr>
        <w:t xml:space="preserve"> </w:t>
      </w:r>
      <w:r w:rsidRPr="008C4E35">
        <w:rPr>
          <w:rFonts w:ascii="Arial" w:hAnsi="Arial" w:cs="Arial"/>
          <w:sz w:val="22"/>
          <w:szCs w:val="22"/>
          <w:lang w:val="nl-BE"/>
        </w:rPr>
        <w:t>een Stuurgroep “Telekinesitherapie”, hierna de “Stuurgroep”</w:t>
      </w:r>
      <w:r w:rsidRPr="008C4E35">
        <w:rPr>
          <w:rFonts w:ascii="Arial" w:hAnsi="Arial" w:cs="Arial"/>
          <w:spacing w:val="-11"/>
          <w:sz w:val="22"/>
          <w:szCs w:val="22"/>
          <w:lang w:val="nl-BE"/>
        </w:rPr>
        <w:t xml:space="preserve"> </w:t>
      </w:r>
      <w:r w:rsidRPr="008C4E35">
        <w:rPr>
          <w:rFonts w:ascii="Arial" w:hAnsi="Arial" w:cs="Arial"/>
          <w:sz w:val="22"/>
          <w:szCs w:val="22"/>
          <w:lang w:val="nl-BE"/>
        </w:rPr>
        <w:t>genoemd.</w:t>
      </w:r>
    </w:p>
    <w:p w14:paraId="028AA2B6" w14:textId="77777777" w:rsidR="00DC693B" w:rsidRPr="008C4E35" w:rsidRDefault="00DC693B" w:rsidP="00DC693B">
      <w:pPr>
        <w:spacing w:before="157" w:after="120"/>
        <w:ind w:left="220"/>
        <w:jc w:val="both"/>
        <w:rPr>
          <w:rFonts w:ascii="Arial" w:hAnsi="Arial" w:cs="Arial"/>
          <w:sz w:val="22"/>
          <w:szCs w:val="22"/>
          <w:lang w:val="nl-BE"/>
        </w:rPr>
      </w:pPr>
      <w:r w:rsidRPr="008C4E35">
        <w:rPr>
          <w:rFonts w:ascii="Arial" w:hAnsi="Arial" w:cs="Arial"/>
          <w:sz w:val="22"/>
          <w:szCs w:val="22"/>
          <w:lang w:val="nl-BE"/>
        </w:rPr>
        <w:t>Die Stuurgroep is samengesteld uit 19 leden, aangeduid door het Verzekeringscomité:</w:t>
      </w:r>
    </w:p>
    <w:p w14:paraId="1B90E3B4" w14:textId="77777777" w:rsidR="00DC693B" w:rsidRPr="008C4E35" w:rsidRDefault="00DC693B" w:rsidP="00DC693B">
      <w:pPr>
        <w:widowControl w:val="0"/>
        <w:numPr>
          <w:ilvl w:val="2"/>
          <w:numId w:val="14"/>
        </w:numPr>
        <w:tabs>
          <w:tab w:val="left" w:pos="941"/>
        </w:tabs>
        <w:autoSpaceDE w:val="0"/>
        <w:autoSpaceDN w:val="0"/>
        <w:spacing w:before="37" w:line="271" w:lineRule="auto"/>
        <w:ind w:right="221"/>
        <w:jc w:val="both"/>
        <w:rPr>
          <w:rFonts w:ascii="Arial" w:hAnsi="Arial" w:cs="Arial"/>
          <w:sz w:val="22"/>
          <w:szCs w:val="22"/>
          <w:lang w:val="nl-BE"/>
        </w:rPr>
      </w:pPr>
      <w:r w:rsidRPr="008C4E35">
        <w:rPr>
          <w:rFonts w:ascii="Arial" w:hAnsi="Arial" w:cs="Arial"/>
          <w:sz w:val="22"/>
          <w:szCs w:val="22"/>
          <w:lang w:val="nl-BE"/>
        </w:rPr>
        <w:t>2 werkende en 2 plaatsvervangende leden voorgedragen door de representatieve beroepsorganisaties van</w:t>
      </w:r>
      <w:r w:rsidRPr="008C4E35">
        <w:rPr>
          <w:rFonts w:ascii="Arial" w:hAnsi="Arial" w:cs="Arial"/>
          <w:spacing w:val="-1"/>
          <w:sz w:val="22"/>
          <w:szCs w:val="22"/>
          <w:lang w:val="nl-BE"/>
        </w:rPr>
        <w:t xml:space="preserve"> </w:t>
      </w:r>
      <w:r w:rsidRPr="008C4E35">
        <w:rPr>
          <w:rFonts w:ascii="Arial" w:hAnsi="Arial" w:cs="Arial"/>
          <w:sz w:val="22"/>
          <w:szCs w:val="22"/>
          <w:lang w:val="nl-BE"/>
        </w:rPr>
        <w:t>artsen,</w:t>
      </w:r>
    </w:p>
    <w:p w14:paraId="207C4417" w14:textId="77777777" w:rsidR="00DC693B" w:rsidRPr="008C4E35" w:rsidRDefault="00DC693B" w:rsidP="00DC693B">
      <w:pPr>
        <w:widowControl w:val="0"/>
        <w:numPr>
          <w:ilvl w:val="2"/>
          <w:numId w:val="14"/>
        </w:numPr>
        <w:tabs>
          <w:tab w:val="left" w:pos="941"/>
        </w:tabs>
        <w:autoSpaceDE w:val="0"/>
        <w:autoSpaceDN w:val="0"/>
        <w:spacing w:before="5" w:line="273" w:lineRule="auto"/>
        <w:ind w:right="223"/>
        <w:jc w:val="both"/>
        <w:rPr>
          <w:rFonts w:ascii="Arial" w:hAnsi="Arial" w:cs="Arial"/>
          <w:sz w:val="22"/>
          <w:szCs w:val="22"/>
          <w:lang w:val="nl-BE"/>
        </w:rPr>
      </w:pPr>
      <w:r w:rsidRPr="008C4E35">
        <w:rPr>
          <w:rFonts w:ascii="Arial" w:hAnsi="Arial" w:cs="Arial"/>
          <w:sz w:val="22"/>
          <w:szCs w:val="22"/>
          <w:lang w:val="nl-BE"/>
        </w:rPr>
        <w:t>2 werkende en 2 plaatsvervangende leden voorgedragen door de representatieve beroepsorganisaties van</w:t>
      </w:r>
      <w:r w:rsidRPr="008C4E35">
        <w:rPr>
          <w:rFonts w:ascii="Arial" w:hAnsi="Arial" w:cs="Arial"/>
          <w:spacing w:val="-1"/>
          <w:sz w:val="22"/>
          <w:szCs w:val="22"/>
          <w:lang w:val="nl-BE"/>
        </w:rPr>
        <w:t xml:space="preserve"> </w:t>
      </w:r>
      <w:r w:rsidRPr="008C4E35">
        <w:rPr>
          <w:rFonts w:ascii="Arial" w:hAnsi="Arial" w:cs="Arial"/>
          <w:sz w:val="22"/>
          <w:szCs w:val="22"/>
          <w:lang w:val="nl-BE"/>
        </w:rPr>
        <w:t>ziekenhuisfederaties,</w:t>
      </w:r>
    </w:p>
    <w:p w14:paraId="5A4CECB6" w14:textId="77777777" w:rsidR="00DC693B" w:rsidRPr="008C4E35" w:rsidRDefault="00DC693B" w:rsidP="00DC693B">
      <w:pPr>
        <w:widowControl w:val="0"/>
        <w:numPr>
          <w:ilvl w:val="2"/>
          <w:numId w:val="14"/>
        </w:numPr>
        <w:tabs>
          <w:tab w:val="left" w:pos="941"/>
        </w:tabs>
        <w:autoSpaceDE w:val="0"/>
        <w:autoSpaceDN w:val="0"/>
        <w:spacing w:before="2" w:line="271" w:lineRule="auto"/>
        <w:ind w:right="219"/>
        <w:jc w:val="both"/>
        <w:rPr>
          <w:rFonts w:ascii="Arial" w:hAnsi="Arial" w:cs="Arial"/>
          <w:sz w:val="22"/>
          <w:szCs w:val="22"/>
          <w:lang w:val="nl-BE"/>
        </w:rPr>
      </w:pPr>
      <w:r w:rsidRPr="008C4E35">
        <w:rPr>
          <w:rFonts w:ascii="Arial" w:hAnsi="Arial" w:cs="Arial"/>
          <w:sz w:val="22"/>
          <w:szCs w:val="22"/>
          <w:lang w:val="nl-BE"/>
        </w:rPr>
        <w:t>3 werkende en 3 plaatsvervangende leden voorgedragen door de representatieve beroepsorganisaties van</w:t>
      </w:r>
      <w:r w:rsidRPr="008C4E35">
        <w:rPr>
          <w:rFonts w:ascii="Arial" w:hAnsi="Arial" w:cs="Arial"/>
          <w:spacing w:val="-3"/>
          <w:sz w:val="22"/>
          <w:szCs w:val="22"/>
          <w:lang w:val="nl-BE"/>
        </w:rPr>
        <w:t xml:space="preserve"> </w:t>
      </w:r>
      <w:r w:rsidRPr="008C4E35">
        <w:rPr>
          <w:rFonts w:ascii="Arial" w:hAnsi="Arial" w:cs="Arial"/>
          <w:sz w:val="22"/>
          <w:szCs w:val="22"/>
          <w:lang w:val="nl-BE"/>
        </w:rPr>
        <w:t>kinesitherapeuten,</w:t>
      </w:r>
    </w:p>
    <w:p w14:paraId="5421F176" w14:textId="77777777" w:rsidR="00DC693B" w:rsidRPr="008C4E35" w:rsidRDefault="00DC693B" w:rsidP="00DC693B">
      <w:pPr>
        <w:widowControl w:val="0"/>
        <w:numPr>
          <w:ilvl w:val="2"/>
          <w:numId w:val="14"/>
        </w:numPr>
        <w:tabs>
          <w:tab w:val="left" w:pos="941"/>
        </w:tabs>
        <w:autoSpaceDE w:val="0"/>
        <w:autoSpaceDN w:val="0"/>
        <w:spacing w:before="8" w:line="271" w:lineRule="auto"/>
        <w:ind w:right="215"/>
        <w:jc w:val="both"/>
        <w:rPr>
          <w:rFonts w:ascii="Arial" w:hAnsi="Arial" w:cs="Arial"/>
          <w:sz w:val="22"/>
          <w:szCs w:val="22"/>
          <w:lang w:val="nl-BE"/>
        </w:rPr>
      </w:pPr>
      <w:r w:rsidRPr="008C4E35">
        <w:rPr>
          <w:rFonts w:ascii="Arial" w:hAnsi="Arial" w:cs="Arial"/>
          <w:sz w:val="22"/>
          <w:szCs w:val="22"/>
          <w:lang w:val="nl-BE"/>
        </w:rPr>
        <w:t>5 werkende en 5 plaatsvervangende leden voorgedragen door de verzekeringsinstellingen,</w:t>
      </w:r>
    </w:p>
    <w:p w14:paraId="3539128F" w14:textId="77777777" w:rsidR="00DC693B" w:rsidRPr="008C4E35" w:rsidRDefault="00DC693B" w:rsidP="00DC693B">
      <w:pPr>
        <w:widowControl w:val="0"/>
        <w:numPr>
          <w:ilvl w:val="2"/>
          <w:numId w:val="14"/>
        </w:numPr>
        <w:tabs>
          <w:tab w:val="left" w:pos="941"/>
        </w:tabs>
        <w:autoSpaceDE w:val="0"/>
        <w:autoSpaceDN w:val="0"/>
        <w:spacing w:before="4" w:line="273" w:lineRule="auto"/>
        <w:ind w:right="217"/>
        <w:jc w:val="both"/>
        <w:rPr>
          <w:rFonts w:ascii="Arial" w:hAnsi="Arial" w:cs="Arial"/>
          <w:sz w:val="22"/>
          <w:szCs w:val="22"/>
          <w:lang w:val="nl-BE"/>
        </w:rPr>
      </w:pPr>
      <w:r w:rsidRPr="008C4E35">
        <w:rPr>
          <w:rFonts w:ascii="Arial" w:hAnsi="Arial" w:cs="Arial"/>
          <w:sz w:val="22"/>
          <w:szCs w:val="22"/>
          <w:lang w:val="nl-BE"/>
        </w:rPr>
        <w:t>2 werkende en 2 plaatsvervangende leden, kinesitherapeuten, voorgedragen door de Technische Raad voor Kinesitherapie</w:t>
      </w:r>
      <w:r w:rsidRPr="008C4E35">
        <w:rPr>
          <w:rFonts w:ascii="Arial" w:hAnsi="Arial" w:cs="Arial"/>
          <w:spacing w:val="-2"/>
          <w:sz w:val="22"/>
          <w:szCs w:val="22"/>
          <w:lang w:val="nl-BE"/>
        </w:rPr>
        <w:t xml:space="preserve"> </w:t>
      </w:r>
      <w:r w:rsidRPr="008C4E35">
        <w:rPr>
          <w:rFonts w:ascii="Arial" w:hAnsi="Arial" w:cs="Arial"/>
          <w:sz w:val="22"/>
          <w:szCs w:val="22"/>
          <w:lang w:val="nl-BE"/>
        </w:rPr>
        <w:t>(TRK);</w:t>
      </w:r>
    </w:p>
    <w:p w14:paraId="6989D7DB" w14:textId="77777777" w:rsidR="00DC693B" w:rsidRPr="008C4E35" w:rsidRDefault="00DC693B" w:rsidP="00DC693B">
      <w:pPr>
        <w:widowControl w:val="0"/>
        <w:numPr>
          <w:ilvl w:val="2"/>
          <w:numId w:val="14"/>
        </w:numPr>
        <w:tabs>
          <w:tab w:val="left" w:pos="941"/>
        </w:tabs>
        <w:autoSpaceDE w:val="0"/>
        <w:autoSpaceDN w:val="0"/>
        <w:spacing w:before="2" w:line="273" w:lineRule="auto"/>
        <w:ind w:right="213"/>
        <w:jc w:val="both"/>
        <w:rPr>
          <w:rFonts w:ascii="Arial" w:hAnsi="Arial" w:cs="Arial"/>
          <w:sz w:val="22"/>
          <w:szCs w:val="22"/>
          <w:lang w:val="nl-BE"/>
        </w:rPr>
      </w:pPr>
      <w:r w:rsidRPr="008C4E35">
        <w:rPr>
          <w:rFonts w:ascii="Arial" w:hAnsi="Arial" w:cs="Arial"/>
          <w:sz w:val="22"/>
          <w:szCs w:val="22"/>
          <w:lang w:val="nl-BE"/>
        </w:rPr>
        <w:t>1 werkend en 1 plaatsvervangend lid voorgedragen door de Belgische Vereniging voor Orthopedie en Traumatologie (BVOT), een beroepsorganisatie van artsen-specialisten in de orthopedische heelkunde;</w:t>
      </w:r>
    </w:p>
    <w:p w14:paraId="682AD994" w14:textId="77777777" w:rsidR="00DC693B" w:rsidRPr="008C4E35" w:rsidRDefault="00DC693B" w:rsidP="00DC693B">
      <w:pPr>
        <w:widowControl w:val="0"/>
        <w:numPr>
          <w:ilvl w:val="2"/>
          <w:numId w:val="14"/>
        </w:numPr>
        <w:tabs>
          <w:tab w:val="left" w:pos="941"/>
        </w:tabs>
        <w:autoSpaceDE w:val="0"/>
        <w:autoSpaceDN w:val="0"/>
        <w:spacing w:before="4" w:line="273" w:lineRule="auto"/>
        <w:ind w:right="212"/>
        <w:jc w:val="both"/>
        <w:rPr>
          <w:rFonts w:ascii="Arial" w:hAnsi="Arial" w:cs="Arial"/>
          <w:sz w:val="22"/>
          <w:szCs w:val="22"/>
          <w:lang w:val="nl-BE"/>
        </w:rPr>
      </w:pPr>
      <w:r w:rsidRPr="008C4E35">
        <w:rPr>
          <w:rFonts w:ascii="Arial" w:hAnsi="Arial" w:cs="Arial"/>
          <w:sz w:val="22"/>
          <w:szCs w:val="22"/>
          <w:lang w:val="nl-BE"/>
        </w:rPr>
        <w:t>1 werkend en 1 plaatsvervangend lid voorgedragen door Société Belge de chirurgie orthopédique et de traumatologie (SOBCOT), een beroepsorganisatie van artsen- specialisten in de orthopedische</w:t>
      </w:r>
      <w:r w:rsidRPr="008C4E35">
        <w:rPr>
          <w:rFonts w:ascii="Arial" w:hAnsi="Arial" w:cs="Arial"/>
          <w:spacing w:val="-1"/>
          <w:sz w:val="22"/>
          <w:szCs w:val="22"/>
          <w:lang w:val="nl-BE"/>
        </w:rPr>
        <w:t xml:space="preserve"> </w:t>
      </w:r>
      <w:r w:rsidRPr="008C4E35">
        <w:rPr>
          <w:rFonts w:ascii="Arial" w:hAnsi="Arial" w:cs="Arial"/>
          <w:sz w:val="22"/>
          <w:szCs w:val="22"/>
          <w:lang w:val="nl-BE"/>
        </w:rPr>
        <w:t>heelkunde;</w:t>
      </w:r>
    </w:p>
    <w:p w14:paraId="4EE9E79E" w14:textId="77777777" w:rsidR="00DC693B" w:rsidRPr="008C4E35" w:rsidRDefault="00DC693B" w:rsidP="00DC693B">
      <w:pPr>
        <w:widowControl w:val="0"/>
        <w:numPr>
          <w:ilvl w:val="2"/>
          <w:numId w:val="14"/>
        </w:numPr>
        <w:tabs>
          <w:tab w:val="left" w:pos="940"/>
          <w:tab w:val="left" w:pos="941"/>
        </w:tabs>
        <w:autoSpaceDE w:val="0"/>
        <w:autoSpaceDN w:val="0"/>
        <w:spacing w:before="2" w:line="273" w:lineRule="auto"/>
        <w:ind w:right="247"/>
        <w:rPr>
          <w:rFonts w:ascii="Arial" w:hAnsi="Arial" w:cs="Arial"/>
          <w:sz w:val="22"/>
          <w:szCs w:val="22"/>
          <w:lang w:val="nl-BE"/>
        </w:rPr>
      </w:pPr>
      <w:r w:rsidRPr="008C4E35">
        <w:rPr>
          <w:rFonts w:ascii="Arial" w:hAnsi="Arial" w:cs="Arial"/>
          <w:sz w:val="22"/>
          <w:szCs w:val="22"/>
          <w:lang w:val="nl-BE"/>
        </w:rPr>
        <w:t>1 werkend en 1 plaatsvervangend lid voorgedragen door de Belgische Vereniging van artsen-specialisten in fysische geneeskunde en readaptatie, een beroepsorganisatie van artsen- specialisten in de fysische geneeskunde en</w:t>
      </w:r>
      <w:r w:rsidRPr="008C4E35">
        <w:rPr>
          <w:rFonts w:ascii="Arial" w:hAnsi="Arial" w:cs="Arial"/>
          <w:spacing w:val="-10"/>
          <w:sz w:val="22"/>
          <w:szCs w:val="22"/>
          <w:lang w:val="nl-BE"/>
        </w:rPr>
        <w:t xml:space="preserve"> </w:t>
      </w:r>
      <w:r w:rsidRPr="008C4E35">
        <w:rPr>
          <w:rFonts w:ascii="Arial" w:hAnsi="Arial" w:cs="Arial"/>
          <w:sz w:val="22"/>
          <w:szCs w:val="22"/>
          <w:lang w:val="nl-BE"/>
        </w:rPr>
        <w:t>revalidatie;</w:t>
      </w:r>
    </w:p>
    <w:p w14:paraId="7E6784F7" w14:textId="77777777" w:rsidR="00DC693B" w:rsidRPr="008C4E35" w:rsidRDefault="00DC693B" w:rsidP="00DC693B">
      <w:pPr>
        <w:widowControl w:val="0"/>
        <w:numPr>
          <w:ilvl w:val="2"/>
          <w:numId w:val="14"/>
        </w:numPr>
        <w:tabs>
          <w:tab w:val="left" w:pos="940"/>
          <w:tab w:val="left" w:pos="941"/>
        </w:tabs>
        <w:autoSpaceDE w:val="0"/>
        <w:autoSpaceDN w:val="0"/>
        <w:spacing w:before="4" w:line="273" w:lineRule="auto"/>
        <w:ind w:right="218"/>
        <w:rPr>
          <w:rFonts w:ascii="Arial" w:hAnsi="Arial" w:cs="Arial"/>
          <w:sz w:val="22"/>
          <w:szCs w:val="22"/>
          <w:lang w:val="nl-BE"/>
        </w:rPr>
      </w:pPr>
      <w:r w:rsidRPr="008C4E35">
        <w:rPr>
          <w:rFonts w:ascii="Arial" w:hAnsi="Arial" w:cs="Arial"/>
          <w:sz w:val="22"/>
          <w:szCs w:val="22"/>
          <w:lang w:val="nl-BE"/>
        </w:rPr>
        <w:t>1 werkend en 1 plaatsvervangend lid voorgedragen door de Belgische federatie van de industrie van de medische technologieën</w:t>
      </w:r>
      <w:r w:rsidRPr="008C4E35">
        <w:rPr>
          <w:rFonts w:ascii="Arial" w:hAnsi="Arial" w:cs="Arial"/>
          <w:spacing w:val="-5"/>
          <w:sz w:val="22"/>
          <w:szCs w:val="22"/>
          <w:lang w:val="nl-BE"/>
        </w:rPr>
        <w:t xml:space="preserve"> </w:t>
      </w:r>
      <w:r w:rsidRPr="008C4E35">
        <w:rPr>
          <w:rFonts w:ascii="Arial" w:hAnsi="Arial" w:cs="Arial"/>
          <w:sz w:val="22"/>
          <w:szCs w:val="22"/>
          <w:lang w:val="nl-BE"/>
        </w:rPr>
        <w:t>(beMedTech);</w:t>
      </w:r>
    </w:p>
    <w:p w14:paraId="6464FF80" w14:textId="77777777" w:rsidR="00DC693B" w:rsidRPr="008C4E35" w:rsidRDefault="00DC693B" w:rsidP="00DC693B">
      <w:pPr>
        <w:widowControl w:val="0"/>
        <w:numPr>
          <w:ilvl w:val="2"/>
          <w:numId w:val="14"/>
        </w:numPr>
        <w:tabs>
          <w:tab w:val="left" w:pos="941"/>
        </w:tabs>
        <w:autoSpaceDE w:val="0"/>
        <w:autoSpaceDN w:val="0"/>
        <w:spacing w:before="2" w:line="273" w:lineRule="auto"/>
        <w:ind w:right="219"/>
        <w:jc w:val="both"/>
        <w:rPr>
          <w:rFonts w:ascii="Arial" w:hAnsi="Arial" w:cs="Arial"/>
          <w:sz w:val="22"/>
          <w:szCs w:val="22"/>
          <w:lang w:val="nl-BE"/>
        </w:rPr>
      </w:pPr>
      <w:r w:rsidRPr="008C4E35">
        <w:rPr>
          <w:rFonts w:ascii="Arial" w:hAnsi="Arial" w:cs="Arial"/>
          <w:sz w:val="22"/>
          <w:szCs w:val="22"/>
          <w:lang w:val="nl-BE"/>
        </w:rPr>
        <w:t>1 werkend en 1 plaatsvervangend lid voorgedragen door Agoria, de beroepsvereniging voor de in België gevestigde natuurlijke personen en rechtspersonen die in België technologisch gedreven activiteiten verrichten of diensten</w:t>
      </w:r>
      <w:r w:rsidRPr="008C4E35">
        <w:rPr>
          <w:rFonts w:ascii="Arial" w:hAnsi="Arial" w:cs="Arial"/>
          <w:spacing w:val="-11"/>
          <w:sz w:val="22"/>
          <w:szCs w:val="22"/>
          <w:lang w:val="nl-BE"/>
        </w:rPr>
        <w:t xml:space="preserve"> </w:t>
      </w:r>
      <w:r w:rsidRPr="008C4E35">
        <w:rPr>
          <w:rFonts w:ascii="Arial" w:hAnsi="Arial" w:cs="Arial"/>
          <w:sz w:val="22"/>
          <w:szCs w:val="22"/>
          <w:lang w:val="nl-BE"/>
        </w:rPr>
        <w:t>verlenen;</w:t>
      </w:r>
    </w:p>
    <w:p w14:paraId="5C3F717B" w14:textId="77777777" w:rsidR="00DC693B" w:rsidRPr="008C4E35" w:rsidRDefault="00DC693B" w:rsidP="00DC693B">
      <w:pPr>
        <w:spacing w:before="78" w:after="120" w:line="276" w:lineRule="auto"/>
        <w:ind w:left="220" w:right="215"/>
        <w:jc w:val="both"/>
        <w:rPr>
          <w:rFonts w:ascii="Arial" w:hAnsi="Arial" w:cs="Arial"/>
          <w:sz w:val="22"/>
          <w:szCs w:val="22"/>
          <w:lang w:val="nl-BE"/>
        </w:rPr>
      </w:pPr>
      <w:r w:rsidRPr="008C4E35">
        <w:rPr>
          <w:rFonts w:ascii="Arial" w:hAnsi="Arial" w:cs="Arial"/>
          <w:sz w:val="22"/>
          <w:szCs w:val="22"/>
          <w:lang w:val="nl-BE"/>
        </w:rPr>
        <w:t>De</w:t>
      </w:r>
      <w:r w:rsidRPr="008C4E35">
        <w:rPr>
          <w:rFonts w:ascii="Arial" w:hAnsi="Arial" w:cs="Arial"/>
          <w:spacing w:val="-9"/>
          <w:sz w:val="22"/>
          <w:szCs w:val="22"/>
          <w:lang w:val="nl-BE"/>
        </w:rPr>
        <w:t xml:space="preserve"> </w:t>
      </w:r>
      <w:r w:rsidRPr="008C4E35">
        <w:rPr>
          <w:rFonts w:ascii="Arial" w:hAnsi="Arial" w:cs="Arial"/>
          <w:sz w:val="22"/>
          <w:szCs w:val="22"/>
          <w:lang w:val="nl-BE"/>
        </w:rPr>
        <w:t>Stuurgroep</w:t>
      </w:r>
      <w:r w:rsidRPr="008C4E35">
        <w:rPr>
          <w:rFonts w:ascii="Arial" w:hAnsi="Arial" w:cs="Arial"/>
          <w:spacing w:val="-11"/>
          <w:sz w:val="22"/>
          <w:szCs w:val="22"/>
          <w:lang w:val="nl-BE"/>
        </w:rPr>
        <w:t xml:space="preserve"> </w:t>
      </w:r>
      <w:r w:rsidRPr="008C4E35">
        <w:rPr>
          <w:rFonts w:ascii="Arial" w:hAnsi="Arial" w:cs="Arial"/>
          <w:sz w:val="22"/>
          <w:szCs w:val="22"/>
          <w:lang w:val="nl-BE"/>
        </w:rPr>
        <w:t>wordt</w:t>
      </w:r>
      <w:r w:rsidRPr="008C4E35">
        <w:rPr>
          <w:rFonts w:ascii="Arial" w:hAnsi="Arial" w:cs="Arial"/>
          <w:spacing w:val="-9"/>
          <w:sz w:val="22"/>
          <w:szCs w:val="22"/>
          <w:lang w:val="nl-BE"/>
        </w:rPr>
        <w:t xml:space="preserve"> </w:t>
      </w:r>
      <w:r w:rsidRPr="008C4E35">
        <w:rPr>
          <w:rFonts w:ascii="Arial" w:hAnsi="Arial" w:cs="Arial"/>
          <w:sz w:val="22"/>
          <w:szCs w:val="22"/>
          <w:lang w:val="nl-BE"/>
        </w:rPr>
        <w:t>voorgezeten</w:t>
      </w:r>
      <w:r w:rsidRPr="008C4E35">
        <w:rPr>
          <w:rFonts w:ascii="Arial" w:hAnsi="Arial" w:cs="Arial"/>
          <w:spacing w:val="-8"/>
          <w:sz w:val="22"/>
          <w:szCs w:val="22"/>
          <w:lang w:val="nl-BE"/>
        </w:rPr>
        <w:t xml:space="preserve"> </w:t>
      </w:r>
      <w:r w:rsidRPr="008C4E35">
        <w:rPr>
          <w:rFonts w:ascii="Arial" w:hAnsi="Arial" w:cs="Arial"/>
          <w:sz w:val="22"/>
          <w:szCs w:val="22"/>
          <w:lang w:val="nl-BE"/>
        </w:rPr>
        <w:t>door</w:t>
      </w:r>
      <w:r w:rsidRPr="008C4E35">
        <w:rPr>
          <w:rFonts w:ascii="Arial" w:hAnsi="Arial" w:cs="Arial"/>
          <w:spacing w:val="-10"/>
          <w:sz w:val="22"/>
          <w:szCs w:val="22"/>
          <w:lang w:val="nl-BE"/>
        </w:rPr>
        <w:t xml:space="preserve"> </w:t>
      </w:r>
      <w:r w:rsidRPr="008C4E35">
        <w:rPr>
          <w:rFonts w:ascii="Arial" w:hAnsi="Arial" w:cs="Arial"/>
          <w:sz w:val="22"/>
          <w:szCs w:val="22"/>
          <w:lang w:val="nl-BE"/>
        </w:rPr>
        <w:t>een</w:t>
      </w:r>
      <w:r w:rsidRPr="008C4E35">
        <w:rPr>
          <w:rFonts w:ascii="Arial" w:hAnsi="Arial" w:cs="Arial"/>
          <w:spacing w:val="-11"/>
          <w:sz w:val="22"/>
          <w:szCs w:val="22"/>
          <w:lang w:val="nl-BE"/>
        </w:rPr>
        <w:t xml:space="preserve"> </w:t>
      </w:r>
      <w:r w:rsidRPr="008C4E35">
        <w:rPr>
          <w:rFonts w:ascii="Arial" w:hAnsi="Arial" w:cs="Arial"/>
          <w:sz w:val="22"/>
          <w:szCs w:val="22"/>
          <w:lang w:val="nl-BE"/>
        </w:rPr>
        <w:t>vertegenwoordiger</w:t>
      </w:r>
      <w:r w:rsidRPr="008C4E35">
        <w:rPr>
          <w:rFonts w:ascii="Arial" w:hAnsi="Arial" w:cs="Arial"/>
          <w:spacing w:val="-8"/>
          <w:sz w:val="22"/>
          <w:szCs w:val="22"/>
          <w:lang w:val="nl-BE"/>
        </w:rPr>
        <w:t xml:space="preserve"> </w:t>
      </w:r>
      <w:r w:rsidRPr="008C4E35">
        <w:rPr>
          <w:rFonts w:ascii="Arial" w:hAnsi="Arial" w:cs="Arial"/>
          <w:sz w:val="22"/>
          <w:szCs w:val="22"/>
          <w:lang w:val="nl-BE"/>
        </w:rPr>
        <w:t>van</w:t>
      </w:r>
      <w:r w:rsidRPr="008C4E35">
        <w:rPr>
          <w:rFonts w:ascii="Arial" w:hAnsi="Arial" w:cs="Arial"/>
          <w:spacing w:val="-11"/>
          <w:sz w:val="22"/>
          <w:szCs w:val="22"/>
          <w:lang w:val="nl-BE"/>
        </w:rPr>
        <w:t xml:space="preserve"> </w:t>
      </w:r>
      <w:r w:rsidRPr="008C4E35">
        <w:rPr>
          <w:rFonts w:ascii="Arial" w:hAnsi="Arial" w:cs="Arial"/>
          <w:sz w:val="22"/>
          <w:szCs w:val="22"/>
          <w:lang w:val="nl-BE"/>
        </w:rPr>
        <w:t>het</w:t>
      </w:r>
      <w:r w:rsidRPr="008C4E35">
        <w:rPr>
          <w:rFonts w:ascii="Arial" w:hAnsi="Arial" w:cs="Arial"/>
          <w:spacing w:val="-9"/>
          <w:sz w:val="22"/>
          <w:szCs w:val="22"/>
          <w:lang w:val="nl-BE"/>
        </w:rPr>
        <w:t xml:space="preserve"> </w:t>
      </w:r>
      <w:r w:rsidRPr="008C4E35">
        <w:rPr>
          <w:rFonts w:ascii="Arial" w:hAnsi="Arial" w:cs="Arial"/>
          <w:sz w:val="22"/>
          <w:szCs w:val="22"/>
          <w:lang w:val="nl-BE"/>
        </w:rPr>
        <w:t>RIZIV.</w:t>
      </w:r>
      <w:r w:rsidRPr="008C4E35">
        <w:rPr>
          <w:rFonts w:ascii="Arial" w:hAnsi="Arial" w:cs="Arial"/>
          <w:spacing w:val="-7"/>
          <w:sz w:val="22"/>
          <w:szCs w:val="22"/>
          <w:lang w:val="nl-BE"/>
        </w:rPr>
        <w:t xml:space="preserve"> </w:t>
      </w:r>
      <w:r w:rsidRPr="008C4E35">
        <w:rPr>
          <w:rFonts w:ascii="Arial" w:hAnsi="Arial" w:cs="Arial"/>
          <w:sz w:val="22"/>
          <w:szCs w:val="22"/>
          <w:lang w:val="nl-BE"/>
        </w:rPr>
        <w:t>De</w:t>
      </w:r>
      <w:r w:rsidRPr="008C4E35">
        <w:rPr>
          <w:rFonts w:ascii="Arial" w:hAnsi="Arial" w:cs="Arial"/>
          <w:spacing w:val="-11"/>
          <w:sz w:val="22"/>
          <w:szCs w:val="22"/>
          <w:lang w:val="nl-BE"/>
        </w:rPr>
        <w:t xml:space="preserve"> </w:t>
      </w:r>
      <w:r w:rsidRPr="008C4E35">
        <w:rPr>
          <w:rFonts w:ascii="Arial" w:hAnsi="Arial" w:cs="Arial"/>
          <w:sz w:val="22"/>
          <w:szCs w:val="22"/>
          <w:lang w:val="nl-BE"/>
        </w:rPr>
        <w:t>organisatie,</w:t>
      </w:r>
      <w:r w:rsidRPr="008C4E35">
        <w:rPr>
          <w:rFonts w:ascii="Arial" w:hAnsi="Arial" w:cs="Arial"/>
          <w:spacing w:val="-9"/>
          <w:sz w:val="22"/>
          <w:szCs w:val="22"/>
          <w:lang w:val="nl-BE"/>
        </w:rPr>
        <w:t xml:space="preserve"> </w:t>
      </w:r>
      <w:r w:rsidRPr="008C4E35">
        <w:rPr>
          <w:rFonts w:ascii="Arial" w:hAnsi="Arial" w:cs="Arial"/>
          <w:sz w:val="22"/>
          <w:szCs w:val="22"/>
          <w:lang w:val="nl-BE"/>
        </w:rPr>
        <w:t>de begeleiding en het secretariaat worden waargenomen door het RIZIV. Een vertegenwoordiger van de Dienst voor geneeskundige evaluatie en controle neemt deel aan de Stuurgroep in een adviserende</w:t>
      </w:r>
      <w:r w:rsidRPr="008C4E35">
        <w:rPr>
          <w:rFonts w:ascii="Arial" w:hAnsi="Arial" w:cs="Arial"/>
          <w:spacing w:val="-1"/>
          <w:sz w:val="22"/>
          <w:szCs w:val="22"/>
          <w:lang w:val="nl-BE"/>
        </w:rPr>
        <w:t xml:space="preserve"> </w:t>
      </w:r>
      <w:r w:rsidRPr="008C4E35">
        <w:rPr>
          <w:rFonts w:ascii="Arial" w:hAnsi="Arial" w:cs="Arial"/>
          <w:sz w:val="22"/>
          <w:szCs w:val="22"/>
          <w:lang w:val="nl-BE"/>
        </w:rPr>
        <w:t>rol.</w:t>
      </w:r>
    </w:p>
    <w:p w14:paraId="08F16FC0" w14:textId="77777777" w:rsidR="00DC693B" w:rsidRPr="008C4E35" w:rsidRDefault="00DC693B" w:rsidP="00DC693B">
      <w:pPr>
        <w:spacing w:after="120" w:line="276" w:lineRule="auto"/>
        <w:ind w:left="220" w:right="219"/>
        <w:jc w:val="both"/>
        <w:rPr>
          <w:rFonts w:ascii="Arial" w:hAnsi="Arial" w:cs="Arial"/>
          <w:sz w:val="22"/>
          <w:szCs w:val="22"/>
          <w:lang w:val="nl-BE"/>
        </w:rPr>
      </w:pPr>
      <w:r w:rsidRPr="008C4E35">
        <w:rPr>
          <w:rFonts w:ascii="Arial" w:hAnsi="Arial" w:cs="Arial"/>
          <w:sz w:val="22"/>
          <w:szCs w:val="22"/>
          <w:lang w:val="nl-BE"/>
        </w:rPr>
        <w:t>Een vertegenwoordiger van het federaal kenniscentrum voor de gezondheidszorg (KCE) kan deelnemen aan de Stuurgroep in een adviserende rol.</w:t>
      </w:r>
    </w:p>
    <w:p w14:paraId="3158DA17" w14:textId="77777777" w:rsidR="00DC693B" w:rsidRPr="008C4E35" w:rsidRDefault="00DC693B" w:rsidP="00DC693B">
      <w:pPr>
        <w:spacing w:after="120"/>
        <w:ind w:left="220"/>
        <w:jc w:val="both"/>
        <w:rPr>
          <w:rFonts w:ascii="Arial" w:hAnsi="Arial" w:cs="Arial"/>
          <w:sz w:val="22"/>
          <w:szCs w:val="22"/>
          <w:lang w:val="nl-BE"/>
        </w:rPr>
      </w:pPr>
      <w:r w:rsidRPr="008C4E35">
        <w:rPr>
          <w:rFonts w:ascii="Arial" w:hAnsi="Arial" w:cs="Arial"/>
          <w:sz w:val="22"/>
          <w:szCs w:val="22"/>
          <w:lang w:val="nl-BE"/>
        </w:rPr>
        <w:t>De Stuurgroep vergadert minimum twee keer over de looptijd van de overeenkomst.</w:t>
      </w:r>
    </w:p>
    <w:p w14:paraId="38B366D1" w14:textId="77777777" w:rsidR="00DC693B" w:rsidRDefault="00DC693B" w:rsidP="00DC693B">
      <w:pPr>
        <w:spacing w:after="120" w:line="276" w:lineRule="auto"/>
        <w:ind w:left="220" w:right="217"/>
        <w:jc w:val="both"/>
        <w:rPr>
          <w:rFonts w:ascii="Arial" w:hAnsi="Arial" w:cs="Arial"/>
          <w:sz w:val="22"/>
          <w:szCs w:val="22"/>
        </w:rPr>
      </w:pPr>
      <w:r w:rsidRPr="008C4E35">
        <w:rPr>
          <w:rFonts w:ascii="Arial" w:hAnsi="Arial" w:cs="Arial"/>
          <w:sz w:val="22"/>
          <w:szCs w:val="22"/>
          <w:lang w:val="nl-BE"/>
        </w:rPr>
        <w:t>De</w:t>
      </w:r>
      <w:r w:rsidRPr="008C4E35">
        <w:rPr>
          <w:rFonts w:ascii="Arial" w:hAnsi="Arial" w:cs="Arial"/>
          <w:spacing w:val="-17"/>
          <w:sz w:val="22"/>
          <w:szCs w:val="22"/>
          <w:lang w:val="nl-BE"/>
        </w:rPr>
        <w:t xml:space="preserve"> </w:t>
      </w:r>
      <w:r w:rsidRPr="008C4E35">
        <w:rPr>
          <w:rFonts w:ascii="Arial" w:hAnsi="Arial" w:cs="Arial"/>
          <w:sz w:val="22"/>
          <w:szCs w:val="22"/>
          <w:lang w:val="nl-BE"/>
        </w:rPr>
        <w:t>Stuurgroep</w:t>
      </w:r>
      <w:r w:rsidRPr="008C4E35">
        <w:rPr>
          <w:rFonts w:ascii="Arial" w:hAnsi="Arial" w:cs="Arial"/>
          <w:spacing w:val="-18"/>
          <w:sz w:val="22"/>
          <w:szCs w:val="22"/>
          <w:lang w:val="nl-BE"/>
        </w:rPr>
        <w:t xml:space="preserve"> </w:t>
      </w:r>
      <w:r w:rsidRPr="008C4E35">
        <w:rPr>
          <w:rFonts w:ascii="Arial" w:hAnsi="Arial" w:cs="Arial"/>
          <w:sz w:val="22"/>
          <w:szCs w:val="22"/>
          <w:lang w:val="nl-BE"/>
        </w:rPr>
        <w:t>houdt</w:t>
      </w:r>
      <w:r w:rsidRPr="008C4E35">
        <w:rPr>
          <w:rFonts w:ascii="Arial" w:hAnsi="Arial" w:cs="Arial"/>
          <w:spacing w:val="-15"/>
          <w:sz w:val="22"/>
          <w:szCs w:val="22"/>
          <w:lang w:val="nl-BE"/>
        </w:rPr>
        <w:t xml:space="preserve"> </w:t>
      </w:r>
      <w:r w:rsidRPr="008C4E35">
        <w:rPr>
          <w:rFonts w:ascii="Arial" w:hAnsi="Arial" w:cs="Arial"/>
          <w:sz w:val="22"/>
          <w:szCs w:val="22"/>
          <w:lang w:val="nl-BE"/>
        </w:rPr>
        <w:t>deugdelijk</w:t>
      </w:r>
      <w:r w:rsidRPr="008C4E35">
        <w:rPr>
          <w:rFonts w:ascii="Arial" w:hAnsi="Arial" w:cs="Arial"/>
          <w:spacing w:val="-15"/>
          <w:sz w:val="22"/>
          <w:szCs w:val="22"/>
          <w:lang w:val="nl-BE"/>
        </w:rPr>
        <w:t xml:space="preserve"> </w:t>
      </w:r>
      <w:r w:rsidRPr="008C4E35">
        <w:rPr>
          <w:rFonts w:ascii="Arial" w:hAnsi="Arial" w:cs="Arial"/>
          <w:sz w:val="22"/>
          <w:szCs w:val="22"/>
          <w:lang w:val="nl-BE"/>
        </w:rPr>
        <w:t>zitting</w:t>
      </w:r>
      <w:r w:rsidRPr="008C4E35">
        <w:rPr>
          <w:rFonts w:ascii="Arial" w:hAnsi="Arial" w:cs="Arial"/>
          <w:spacing w:val="-15"/>
          <w:sz w:val="22"/>
          <w:szCs w:val="22"/>
          <w:lang w:val="nl-BE"/>
        </w:rPr>
        <w:t xml:space="preserve"> </w:t>
      </w:r>
      <w:r w:rsidRPr="008C4E35">
        <w:rPr>
          <w:rFonts w:ascii="Arial" w:hAnsi="Arial" w:cs="Arial"/>
          <w:sz w:val="22"/>
          <w:szCs w:val="22"/>
          <w:lang w:val="nl-BE"/>
        </w:rPr>
        <w:t>indien</w:t>
      </w:r>
      <w:r w:rsidRPr="008C4E35">
        <w:rPr>
          <w:rFonts w:ascii="Arial" w:hAnsi="Arial" w:cs="Arial"/>
          <w:spacing w:val="-18"/>
          <w:sz w:val="22"/>
          <w:szCs w:val="22"/>
          <w:lang w:val="nl-BE"/>
        </w:rPr>
        <w:t xml:space="preserve"> </w:t>
      </w:r>
      <w:r w:rsidRPr="008C4E35">
        <w:rPr>
          <w:rFonts w:ascii="Arial" w:hAnsi="Arial" w:cs="Arial"/>
          <w:sz w:val="22"/>
          <w:szCs w:val="22"/>
          <w:lang w:val="nl-BE"/>
        </w:rPr>
        <w:t>ten</w:t>
      </w:r>
      <w:r w:rsidRPr="008C4E35">
        <w:rPr>
          <w:rFonts w:ascii="Arial" w:hAnsi="Arial" w:cs="Arial"/>
          <w:spacing w:val="-21"/>
          <w:sz w:val="22"/>
          <w:szCs w:val="22"/>
          <w:lang w:val="nl-BE"/>
        </w:rPr>
        <w:t xml:space="preserve"> </w:t>
      </w:r>
      <w:r w:rsidRPr="008C4E35">
        <w:rPr>
          <w:rFonts w:ascii="Arial" w:hAnsi="Arial" w:cs="Arial"/>
          <w:sz w:val="22"/>
          <w:szCs w:val="22"/>
          <w:lang w:val="nl-BE"/>
        </w:rPr>
        <w:t>minste</w:t>
      </w:r>
      <w:r w:rsidRPr="008C4E35">
        <w:rPr>
          <w:rFonts w:ascii="Arial" w:hAnsi="Arial" w:cs="Arial"/>
          <w:spacing w:val="-14"/>
          <w:sz w:val="22"/>
          <w:szCs w:val="22"/>
          <w:lang w:val="nl-BE"/>
        </w:rPr>
        <w:t xml:space="preserve"> </w:t>
      </w:r>
      <w:r w:rsidRPr="008C4E35">
        <w:rPr>
          <w:rFonts w:ascii="Arial" w:hAnsi="Arial" w:cs="Arial"/>
          <w:sz w:val="22"/>
          <w:szCs w:val="22"/>
          <w:lang w:val="nl-BE"/>
        </w:rPr>
        <w:t>tien</w:t>
      </w:r>
      <w:r w:rsidRPr="008C4E35">
        <w:rPr>
          <w:rFonts w:ascii="Arial" w:hAnsi="Arial" w:cs="Arial"/>
          <w:spacing w:val="-18"/>
          <w:sz w:val="22"/>
          <w:szCs w:val="22"/>
          <w:lang w:val="nl-BE"/>
        </w:rPr>
        <w:t xml:space="preserve"> </w:t>
      </w:r>
      <w:r w:rsidRPr="008C4E35">
        <w:rPr>
          <w:rFonts w:ascii="Arial" w:hAnsi="Arial" w:cs="Arial"/>
          <w:sz w:val="22"/>
          <w:szCs w:val="22"/>
          <w:lang w:val="nl-BE"/>
        </w:rPr>
        <w:t>leden</w:t>
      </w:r>
      <w:r w:rsidRPr="008C4E35">
        <w:rPr>
          <w:rFonts w:ascii="Arial" w:hAnsi="Arial" w:cs="Arial"/>
          <w:spacing w:val="-18"/>
          <w:sz w:val="22"/>
          <w:szCs w:val="22"/>
          <w:lang w:val="nl-BE"/>
        </w:rPr>
        <w:t xml:space="preserve"> </w:t>
      </w:r>
      <w:r w:rsidRPr="008C4E35">
        <w:rPr>
          <w:rFonts w:ascii="Arial" w:hAnsi="Arial" w:cs="Arial"/>
          <w:sz w:val="22"/>
          <w:szCs w:val="22"/>
          <w:lang w:val="nl-BE"/>
        </w:rPr>
        <w:t>aanwezig</w:t>
      </w:r>
      <w:r w:rsidRPr="008C4E35">
        <w:rPr>
          <w:rFonts w:ascii="Arial" w:hAnsi="Arial" w:cs="Arial"/>
          <w:spacing w:val="-17"/>
          <w:sz w:val="22"/>
          <w:szCs w:val="22"/>
          <w:lang w:val="nl-BE"/>
        </w:rPr>
        <w:t xml:space="preserve"> </w:t>
      </w:r>
      <w:r w:rsidRPr="008C4E35">
        <w:rPr>
          <w:rFonts w:ascii="Arial" w:hAnsi="Arial" w:cs="Arial"/>
          <w:sz w:val="22"/>
          <w:szCs w:val="22"/>
          <w:lang w:val="nl-BE"/>
        </w:rPr>
        <w:t>zijn.</w:t>
      </w:r>
      <w:r w:rsidRPr="008C4E35">
        <w:rPr>
          <w:rFonts w:ascii="Arial" w:hAnsi="Arial" w:cs="Arial"/>
          <w:spacing w:val="-15"/>
          <w:sz w:val="22"/>
          <w:szCs w:val="22"/>
          <w:lang w:val="nl-BE"/>
        </w:rPr>
        <w:t xml:space="preserve"> </w:t>
      </w:r>
      <w:r w:rsidRPr="008C4E35">
        <w:rPr>
          <w:rFonts w:ascii="Arial" w:hAnsi="Arial" w:cs="Arial"/>
          <w:sz w:val="22"/>
          <w:szCs w:val="22"/>
          <w:lang w:val="nl-BE"/>
        </w:rPr>
        <w:t>De</w:t>
      </w:r>
      <w:r w:rsidRPr="008C4E35">
        <w:rPr>
          <w:rFonts w:ascii="Arial" w:hAnsi="Arial" w:cs="Arial"/>
          <w:spacing w:val="-18"/>
          <w:sz w:val="22"/>
          <w:szCs w:val="22"/>
          <w:lang w:val="nl-BE"/>
        </w:rPr>
        <w:t xml:space="preserve"> </w:t>
      </w:r>
      <w:r w:rsidRPr="008C4E35">
        <w:rPr>
          <w:rFonts w:ascii="Arial" w:hAnsi="Arial" w:cs="Arial"/>
          <w:sz w:val="22"/>
          <w:szCs w:val="22"/>
          <w:lang w:val="nl-BE"/>
        </w:rPr>
        <w:t>beslissingen worden</w:t>
      </w:r>
      <w:r w:rsidRPr="008C4E35">
        <w:rPr>
          <w:rFonts w:ascii="Arial" w:hAnsi="Arial" w:cs="Arial"/>
          <w:spacing w:val="-6"/>
          <w:sz w:val="22"/>
          <w:szCs w:val="22"/>
          <w:lang w:val="nl-BE"/>
        </w:rPr>
        <w:t xml:space="preserve"> </w:t>
      </w:r>
      <w:r w:rsidRPr="008C4E35">
        <w:rPr>
          <w:rFonts w:ascii="Arial" w:hAnsi="Arial" w:cs="Arial"/>
          <w:sz w:val="22"/>
          <w:szCs w:val="22"/>
          <w:lang w:val="nl-BE"/>
        </w:rPr>
        <w:t>genomen</w:t>
      </w:r>
      <w:r w:rsidRPr="008C4E35">
        <w:rPr>
          <w:rFonts w:ascii="Arial" w:hAnsi="Arial" w:cs="Arial"/>
          <w:spacing w:val="-6"/>
          <w:sz w:val="22"/>
          <w:szCs w:val="22"/>
          <w:lang w:val="nl-BE"/>
        </w:rPr>
        <w:t xml:space="preserve"> </w:t>
      </w:r>
      <w:r w:rsidRPr="008C4E35">
        <w:rPr>
          <w:rFonts w:ascii="Arial" w:hAnsi="Arial" w:cs="Arial"/>
          <w:sz w:val="22"/>
          <w:szCs w:val="22"/>
          <w:lang w:val="nl-BE"/>
        </w:rPr>
        <w:t>bij</w:t>
      </w:r>
      <w:r w:rsidRPr="008C4E35">
        <w:rPr>
          <w:rFonts w:ascii="Arial" w:hAnsi="Arial" w:cs="Arial"/>
          <w:spacing w:val="-3"/>
          <w:sz w:val="22"/>
          <w:szCs w:val="22"/>
          <w:lang w:val="nl-BE"/>
        </w:rPr>
        <w:t xml:space="preserve"> </w:t>
      </w:r>
      <w:r w:rsidRPr="008C4E35">
        <w:rPr>
          <w:rFonts w:ascii="Arial" w:hAnsi="Arial" w:cs="Arial"/>
          <w:sz w:val="22"/>
          <w:szCs w:val="22"/>
          <w:lang w:val="nl-BE"/>
        </w:rPr>
        <w:t>eenvoudige</w:t>
      </w:r>
      <w:r w:rsidRPr="008C4E35">
        <w:rPr>
          <w:rFonts w:ascii="Arial" w:hAnsi="Arial" w:cs="Arial"/>
          <w:spacing w:val="-6"/>
          <w:sz w:val="22"/>
          <w:szCs w:val="22"/>
          <w:lang w:val="nl-BE"/>
        </w:rPr>
        <w:t xml:space="preserve"> </w:t>
      </w:r>
      <w:r w:rsidRPr="008C4E35">
        <w:rPr>
          <w:rFonts w:ascii="Arial" w:hAnsi="Arial" w:cs="Arial"/>
          <w:sz w:val="22"/>
          <w:szCs w:val="22"/>
          <w:lang w:val="nl-BE"/>
        </w:rPr>
        <w:t>meerderheid</w:t>
      </w:r>
      <w:r w:rsidRPr="008C4E35">
        <w:rPr>
          <w:rFonts w:ascii="Arial" w:hAnsi="Arial" w:cs="Arial"/>
          <w:spacing w:val="-5"/>
          <w:sz w:val="22"/>
          <w:szCs w:val="22"/>
          <w:lang w:val="nl-BE"/>
        </w:rPr>
        <w:t xml:space="preserve"> </w:t>
      </w:r>
      <w:r w:rsidRPr="008C4E35">
        <w:rPr>
          <w:rFonts w:ascii="Arial" w:hAnsi="Arial" w:cs="Arial"/>
          <w:sz w:val="22"/>
          <w:szCs w:val="22"/>
          <w:lang w:val="nl-BE"/>
        </w:rPr>
        <w:t>van</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5"/>
          <w:sz w:val="22"/>
          <w:szCs w:val="22"/>
          <w:lang w:val="nl-BE"/>
        </w:rPr>
        <w:t xml:space="preserve"> </w:t>
      </w:r>
      <w:r w:rsidRPr="008C4E35">
        <w:rPr>
          <w:rFonts w:ascii="Arial" w:hAnsi="Arial" w:cs="Arial"/>
          <w:sz w:val="22"/>
          <w:szCs w:val="22"/>
          <w:lang w:val="nl-BE"/>
        </w:rPr>
        <w:t>leden</w:t>
      </w:r>
      <w:r w:rsidRPr="008C4E35">
        <w:rPr>
          <w:rFonts w:ascii="Arial" w:hAnsi="Arial" w:cs="Arial"/>
          <w:spacing w:val="-9"/>
          <w:sz w:val="22"/>
          <w:szCs w:val="22"/>
          <w:lang w:val="nl-BE"/>
        </w:rPr>
        <w:t xml:space="preserve"> </w:t>
      </w:r>
      <w:r w:rsidRPr="008C4E35">
        <w:rPr>
          <w:rFonts w:ascii="Arial" w:hAnsi="Arial" w:cs="Arial"/>
          <w:sz w:val="22"/>
          <w:szCs w:val="22"/>
          <w:lang w:val="nl-BE"/>
        </w:rPr>
        <w:t>die</w:t>
      </w:r>
      <w:r w:rsidRPr="008C4E35">
        <w:rPr>
          <w:rFonts w:ascii="Arial" w:hAnsi="Arial" w:cs="Arial"/>
          <w:spacing w:val="-5"/>
          <w:sz w:val="22"/>
          <w:szCs w:val="22"/>
          <w:lang w:val="nl-BE"/>
        </w:rPr>
        <w:t xml:space="preserve"> </w:t>
      </w:r>
      <w:r w:rsidRPr="008C4E35">
        <w:rPr>
          <w:rFonts w:ascii="Arial" w:hAnsi="Arial" w:cs="Arial"/>
          <w:sz w:val="22"/>
          <w:szCs w:val="22"/>
          <w:lang w:val="nl-BE"/>
        </w:rPr>
        <w:t>aan</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8"/>
          <w:sz w:val="22"/>
          <w:szCs w:val="22"/>
          <w:lang w:val="nl-BE"/>
        </w:rPr>
        <w:t xml:space="preserve"> </w:t>
      </w:r>
      <w:r w:rsidRPr="008C4E35">
        <w:rPr>
          <w:rFonts w:ascii="Arial" w:hAnsi="Arial" w:cs="Arial"/>
          <w:sz w:val="22"/>
          <w:szCs w:val="22"/>
          <w:lang w:val="nl-BE"/>
        </w:rPr>
        <w:t>stemming</w:t>
      </w:r>
      <w:r w:rsidRPr="008C4E35">
        <w:rPr>
          <w:rFonts w:ascii="Arial" w:hAnsi="Arial" w:cs="Arial"/>
          <w:spacing w:val="-6"/>
          <w:sz w:val="22"/>
          <w:szCs w:val="22"/>
          <w:lang w:val="nl-BE"/>
        </w:rPr>
        <w:t xml:space="preserve"> </w:t>
      </w:r>
      <w:r w:rsidRPr="008C4E35">
        <w:rPr>
          <w:rFonts w:ascii="Arial" w:hAnsi="Arial" w:cs="Arial"/>
          <w:sz w:val="22"/>
          <w:szCs w:val="22"/>
          <w:lang w:val="nl-BE"/>
        </w:rPr>
        <w:t>deelnemen.</w:t>
      </w:r>
      <w:r w:rsidRPr="008C4E35">
        <w:rPr>
          <w:rFonts w:ascii="Arial" w:hAnsi="Arial" w:cs="Arial"/>
          <w:spacing w:val="-6"/>
          <w:sz w:val="22"/>
          <w:szCs w:val="22"/>
          <w:lang w:val="nl-BE"/>
        </w:rPr>
        <w:t xml:space="preserve"> </w:t>
      </w:r>
      <w:r w:rsidRPr="008C4E35">
        <w:rPr>
          <w:rFonts w:ascii="Arial" w:hAnsi="Arial" w:cs="Arial"/>
          <w:sz w:val="22"/>
          <w:szCs w:val="22"/>
        </w:rPr>
        <w:t>Er wordt geen rekening gehouden met de</w:t>
      </w:r>
      <w:r w:rsidRPr="008C4E35">
        <w:rPr>
          <w:rFonts w:ascii="Arial" w:hAnsi="Arial" w:cs="Arial"/>
          <w:spacing w:val="-4"/>
          <w:sz w:val="22"/>
          <w:szCs w:val="22"/>
        </w:rPr>
        <w:t xml:space="preserve"> </w:t>
      </w:r>
      <w:r w:rsidRPr="008C4E35">
        <w:rPr>
          <w:rFonts w:ascii="Arial" w:hAnsi="Arial" w:cs="Arial"/>
          <w:sz w:val="22"/>
          <w:szCs w:val="22"/>
        </w:rPr>
        <w:t>onthoudingen.</w:t>
      </w:r>
    </w:p>
    <w:p w14:paraId="1A6A7E3F" w14:textId="77777777" w:rsidR="00DC693B" w:rsidRPr="008C4E35" w:rsidRDefault="00DC693B" w:rsidP="00DC693B">
      <w:pPr>
        <w:widowControl w:val="0"/>
        <w:numPr>
          <w:ilvl w:val="1"/>
          <w:numId w:val="14"/>
        </w:numPr>
        <w:tabs>
          <w:tab w:val="left" w:pos="787"/>
        </w:tabs>
        <w:autoSpaceDE w:val="0"/>
        <w:autoSpaceDN w:val="0"/>
        <w:spacing w:before="157"/>
        <w:outlineLvl w:val="0"/>
        <w:rPr>
          <w:rFonts w:ascii="Arial" w:hAnsi="Arial" w:cs="Arial"/>
          <w:b/>
          <w:snapToGrid w:val="0"/>
          <w:sz w:val="22"/>
          <w:szCs w:val="22"/>
        </w:rPr>
      </w:pPr>
      <w:r w:rsidRPr="008C4E35">
        <w:rPr>
          <w:rFonts w:ascii="Arial" w:hAnsi="Arial" w:cs="Arial"/>
          <w:b/>
          <w:snapToGrid w:val="0"/>
          <w:sz w:val="22"/>
          <w:szCs w:val="22"/>
          <w:u w:val="thick"/>
        </w:rPr>
        <w:t>Opdrachten</w:t>
      </w:r>
    </w:p>
    <w:p w14:paraId="027A0351" w14:textId="77777777" w:rsidR="00DC693B" w:rsidRPr="008C4E35" w:rsidRDefault="00DC693B" w:rsidP="00DC693B">
      <w:pPr>
        <w:spacing w:before="10" w:after="120"/>
        <w:jc w:val="both"/>
        <w:rPr>
          <w:rFonts w:ascii="Arial" w:hAnsi="Arial" w:cs="Arial"/>
          <w:b/>
          <w:sz w:val="22"/>
          <w:szCs w:val="22"/>
        </w:rPr>
      </w:pPr>
    </w:p>
    <w:p w14:paraId="1DDDF865" w14:textId="77777777" w:rsidR="00DC693B" w:rsidRPr="008C4E35" w:rsidRDefault="00DC693B" w:rsidP="00DC693B">
      <w:pPr>
        <w:spacing w:before="94" w:after="120"/>
        <w:ind w:left="220"/>
        <w:jc w:val="both"/>
        <w:rPr>
          <w:rFonts w:ascii="Arial" w:hAnsi="Arial" w:cs="Arial"/>
          <w:sz w:val="22"/>
          <w:szCs w:val="22"/>
          <w:lang w:val="nl-BE"/>
        </w:rPr>
      </w:pPr>
      <w:r w:rsidRPr="008C4E35">
        <w:rPr>
          <w:rFonts w:ascii="Arial" w:hAnsi="Arial" w:cs="Arial"/>
          <w:sz w:val="22"/>
          <w:szCs w:val="22"/>
          <w:lang w:val="nl-BE"/>
        </w:rPr>
        <w:t>De stuurgroep is belast met de opvolging van de overeenkomst.</w:t>
      </w:r>
    </w:p>
    <w:p w14:paraId="678EF67C" w14:textId="77777777" w:rsidR="00DC693B" w:rsidRPr="008C4E35" w:rsidRDefault="00DC693B" w:rsidP="00DC693B">
      <w:pPr>
        <w:spacing w:after="120"/>
        <w:ind w:left="220"/>
        <w:jc w:val="both"/>
        <w:rPr>
          <w:rFonts w:ascii="Arial" w:hAnsi="Arial" w:cs="Arial"/>
          <w:sz w:val="22"/>
          <w:szCs w:val="22"/>
          <w:lang w:val="nl-BE"/>
        </w:rPr>
      </w:pPr>
      <w:r w:rsidRPr="008C4E35">
        <w:rPr>
          <w:rFonts w:ascii="Arial" w:hAnsi="Arial" w:cs="Arial"/>
          <w:sz w:val="22"/>
          <w:szCs w:val="22"/>
          <w:lang w:val="nl-BE"/>
        </w:rPr>
        <w:t>Het tussentijds verslag en het eindverslag worden ter goedkeuring aan de stuurgroep voorgelegd.</w:t>
      </w:r>
    </w:p>
    <w:p w14:paraId="7292E1F0" w14:textId="77777777" w:rsidR="00DC693B" w:rsidRDefault="00DC693B" w:rsidP="00DC693B">
      <w:pPr>
        <w:spacing w:before="155"/>
        <w:ind w:left="220"/>
        <w:jc w:val="both"/>
        <w:rPr>
          <w:rFonts w:ascii="Arial" w:hAnsi="Arial" w:cs="Arial"/>
          <w:b/>
          <w:sz w:val="22"/>
          <w:szCs w:val="22"/>
          <w:u w:val="thick"/>
          <w:lang w:val="nl-BE"/>
        </w:rPr>
      </w:pPr>
    </w:p>
    <w:p w14:paraId="07F2ADCD" w14:textId="77777777" w:rsidR="00DC693B" w:rsidRPr="008C4E35" w:rsidRDefault="00DC693B" w:rsidP="00DC693B">
      <w:pPr>
        <w:spacing w:before="155"/>
        <w:ind w:left="220"/>
        <w:jc w:val="both"/>
        <w:rPr>
          <w:rFonts w:ascii="Arial" w:hAnsi="Arial" w:cs="Arial"/>
          <w:b/>
          <w:sz w:val="22"/>
          <w:szCs w:val="22"/>
          <w:lang w:val="nl-BE"/>
        </w:rPr>
      </w:pPr>
      <w:r w:rsidRPr="008C4E35">
        <w:rPr>
          <w:rFonts w:ascii="Arial" w:hAnsi="Arial" w:cs="Arial"/>
          <w:b/>
          <w:sz w:val="22"/>
          <w:szCs w:val="22"/>
          <w:u w:val="thick"/>
          <w:lang w:val="nl-BE"/>
        </w:rPr>
        <w:t>ARTIKEL 9.</w:t>
      </w:r>
      <w:r w:rsidRPr="008C4E35">
        <w:rPr>
          <w:rFonts w:ascii="Arial" w:hAnsi="Arial" w:cs="Arial"/>
          <w:b/>
          <w:sz w:val="22"/>
          <w:szCs w:val="22"/>
          <w:lang w:val="nl-BE"/>
        </w:rPr>
        <w:t xml:space="preserve"> EVALUATIE VAN DE OVEREENKOMST</w:t>
      </w:r>
    </w:p>
    <w:p w14:paraId="04023D76" w14:textId="77777777" w:rsidR="00DC693B" w:rsidRPr="008C4E35" w:rsidRDefault="00DC693B" w:rsidP="00DC693B">
      <w:pPr>
        <w:widowControl w:val="0"/>
        <w:tabs>
          <w:tab w:val="left" w:pos="-720"/>
          <w:tab w:val="left" w:pos="786"/>
        </w:tabs>
        <w:suppressAutoHyphens/>
        <w:spacing w:before="160"/>
        <w:ind w:left="220"/>
        <w:outlineLvl w:val="0"/>
        <w:rPr>
          <w:rFonts w:ascii="Arial" w:hAnsi="Arial" w:cs="Arial"/>
          <w:b/>
          <w:snapToGrid w:val="0"/>
          <w:sz w:val="22"/>
          <w:szCs w:val="22"/>
          <w:lang w:val="nl-BE"/>
        </w:rPr>
      </w:pPr>
      <w:r w:rsidRPr="008C4E35">
        <w:rPr>
          <w:rFonts w:ascii="Arial" w:hAnsi="Arial" w:cs="Arial"/>
          <w:b/>
          <w:snapToGrid w:val="0"/>
          <w:sz w:val="22"/>
          <w:szCs w:val="22"/>
          <w:lang w:val="nl-BE"/>
        </w:rPr>
        <w:t>9.1</w:t>
      </w:r>
      <w:r w:rsidRPr="008C4E35">
        <w:rPr>
          <w:rFonts w:ascii="Arial" w:hAnsi="Arial" w:cs="Arial"/>
          <w:b/>
          <w:snapToGrid w:val="0"/>
          <w:sz w:val="22"/>
          <w:szCs w:val="22"/>
          <w:lang w:val="nl-BE"/>
        </w:rPr>
        <w:tab/>
        <w:t>Tussentijdse</w:t>
      </w:r>
      <w:r w:rsidRPr="008C4E35">
        <w:rPr>
          <w:rFonts w:ascii="Arial" w:hAnsi="Arial" w:cs="Arial"/>
          <w:b/>
          <w:snapToGrid w:val="0"/>
          <w:spacing w:val="-1"/>
          <w:sz w:val="22"/>
          <w:szCs w:val="22"/>
          <w:lang w:val="nl-BE"/>
        </w:rPr>
        <w:t xml:space="preserve"> </w:t>
      </w:r>
      <w:r w:rsidRPr="008C4E35">
        <w:rPr>
          <w:rFonts w:ascii="Arial" w:hAnsi="Arial" w:cs="Arial"/>
          <w:b/>
          <w:snapToGrid w:val="0"/>
          <w:sz w:val="22"/>
          <w:szCs w:val="22"/>
          <w:lang w:val="nl-BE"/>
        </w:rPr>
        <w:t>evaluatie</w:t>
      </w:r>
    </w:p>
    <w:p w14:paraId="64FC7CE1" w14:textId="77777777" w:rsidR="00DC693B" w:rsidRPr="008C4E35" w:rsidRDefault="00DC693B" w:rsidP="00DC693B">
      <w:pPr>
        <w:spacing w:before="10" w:after="120"/>
        <w:jc w:val="both"/>
        <w:rPr>
          <w:rFonts w:ascii="Arial" w:hAnsi="Arial" w:cs="Arial"/>
          <w:b/>
          <w:sz w:val="22"/>
          <w:szCs w:val="22"/>
          <w:lang w:val="nl-BE"/>
        </w:rPr>
      </w:pPr>
    </w:p>
    <w:p w14:paraId="454FB99A" w14:textId="77777777" w:rsidR="00DC693B" w:rsidRPr="008C4E35" w:rsidRDefault="00DC693B" w:rsidP="00DC693B">
      <w:pPr>
        <w:spacing w:after="120"/>
        <w:ind w:left="220" w:right="213"/>
        <w:jc w:val="both"/>
        <w:rPr>
          <w:rFonts w:ascii="Arial" w:hAnsi="Arial" w:cs="Arial"/>
          <w:sz w:val="22"/>
          <w:szCs w:val="22"/>
          <w:lang w:val="nl-BE"/>
        </w:rPr>
      </w:pPr>
      <w:r w:rsidRPr="008C4E35">
        <w:rPr>
          <w:rFonts w:ascii="Arial" w:hAnsi="Arial" w:cs="Arial"/>
          <w:sz w:val="22"/>
          <w:szCs w:val="22"/>
          <w:lang w:val="nl-BE"/>
        </w:rPr>
        <w:t>Na</w:t>
      </w:r>
      <w:r w:rsidRPr="008C4E35">
        <w:rPr>
          <w:rFonts w:ascii="Arial" w:hAnsi="Arial" w:cs="Arial"/>
          <w:spacing w:val="-12"/>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inclusie</w:t>
      </w:r>
      <w:r w:rsidRPr="008C4E35">
        <w:rPr>
          <w:rFonts w:ascii="Arial" w:hAnsi="Arial" w:cs="Arial"/>
          <w:spacing w:val="-12"/>
          <w:sz w:val="22"/>
          <w:szCs w:val="22"/>
          <w:lang w:val="nl-BE"/>
        </w:rPr>
        <w:t xml:space="preserve"> </w:t>
      </w:r>
      <w:r w:rsidRPr="008C4E35">
        <w:rPr>
          <w:rFonts w:ascii="Arial" w:hAnsi="Arial" w:cs="Arial"/>
          <w:sz w:val="22"/>
          <w:szCs w:val="22"/>
          <w:lang w:val="nl-BE"/>
        </w:rPr>
        <w:t>van</w:t>
      </w:r>
      <w:r w:rsidRPr="008C4E35">
        <w:rPr>
          <w:rFonts w:ascii="Arial" w:hAnsi="Arial" w:cs="Arial"/>
          <w:spacing w:val="-12"/>
          <w:sz w:val="22"/>
          <w:szCs w:val="22"/>
          <w:lang w:val="nl-BE"/>
        </w:rPr>
        <w:t xml:space="preserve"> </w:t>
      </w:r>
      <w:r w:rsidRPr="008C4E35">
        <w:rPr>
          <w:rFonts w:ascii="Arial" w:hAnsi="Arial" w:cs="Arial"/>
          <w:sz w:val="22"/>
          <w:szCs w:val="22"/>
          <w:lang w:val="nl-BE"/>
        </w:rPr>
        <w:t>de</w:t>
      </w:r>
      <w:r w:rsidRPr="008C4E35">
        <w:rPr>
          <w:rFonts w:ascii="Arial" w:hAnsi="Arial" w:cs="Arial"/>
          <w:spacing w:val="-12"/>
          <w:sz w:val="22"/>
          <w:szCs w:val="22"/>
          <w:lang w:val="nl-BE"/>
        </w:rPr>
        <w:t xml:space="preserve"> </w:t>
      </w:r>
      <w:r w:rsidRPr="008C4E35">
        <w:rPr>
          <w:rFonts w:ascii="Arial" w:hAnsi="Arial" w:cs="Arial"/>
          <w:sz w:val="22"/>
          <w:szCs w:val="22"/>
          <w:lang w:val="nl-BE"/>
        </w:rPr>
        <w:t>patiënten</w:t>
      </w:r>
      <w:r w:rsidRPr="008C4E35">
        <w:rPr>
          <w:rFonts w:ascii="Arial" w:hAnsi="Arial" w:cs="Arial"/>
          <w:spacing w:val="-13"/>
          <w:sz w:val="22"/>
          <w:szCs w:val="22"/>
          <w:lang w:val="nl-BE"/>
        </w:rPr>
        <w:t xml:space="preserve"> </w:t>
      </w:r>
      <w:r w:rsidRPr="008C4E35">
        <w:rPr>
          <w:rFonts w:ascii="Arial" w:hAnsi="Arial" w:cs="Arial"/>
          <w:sz w:val="22"/>
          <w:szCs w:val="22"/>
          <w:lang w:val="nl-BE"/>
        </w:rPr>
        <w:t>in</w:t>
      </w:r>
      <w:r w:rsidRPr="008C4E35">
        <w:rPr>
          <w:rFonts w:ascii="Arial" w:hAnsi="Arial" w:cs="Arial"/>
          <w:spacing w:val="-11"/>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studie</w:t>
      </w:r>
      <w:r w:rsidRPr="008C4E35">
        <w:rPr>
          <w:rFonts w:ascii="Arial" w:hAnsi="Arial" w:cs="Arial"/>
          <w:spacing w:val="-12"/>
          <w:sz w:val="22"/>
          <w:szCs w:val="22"/>
          <w:lang w:val="nl-BE"/>
        </w:rPr>
        <w:t xml:space="preserve"> </w:t>
      </w:r>
      <w:r w:rsidRPr="008C4E35">
        <w:rPr>
          <w:rFonts w:ascii="Arial" w:hAnsi="Arial" w:cs="Arial"/>
          <w:sz w:val="22"/>
          <w:szCs w:val="22"/>
          <w:lang w:val="nl-BE"/>
        </w:rPr>
        <w:t>KCE</w:t>
      </w:r>
      <w:r w:rsidRPr="008C4E35">
        <w:rPr>
          <w:rFonts w:ascii="Arial" w:hAnsi="Arial" w:cs="Arial"/>
          <w:spacing w:val="-12"/>
          <w:sz w:val="22"/>
          <w:szCs w:val="22"/>
          <w:lang w:val="nl-BE"/>
        </w:rPr>
        <w:t xml:space="preserve"> </w:t>
      </w:r>
      <w:r w:rsidRPr="008C4E35">
        <w:rPr>
          <w:rFonts w:ascii="Arial" w:hAnsi="Arial" w:cs="Arial"/>
          <w:sz w:val="22"/>
          <w:szCs w:val="22"/>
          <w:lang w:val="nl-BE"/>
        </w:rPr>
        <w:t>HTA</w:t>
      </w:r>
      <w:r w:rsidRPr="008C4E35">
        <w:rPr>
          <w:rFonts w:ascii="Arial" w:hAnsi="Arial" w:cs="Arial"/>
          <w:spacing w:val="-13"/>
          <w:sz w:val="22"/>
          <w:szCs w:val="22"/>
          <w:lang w:val="nl-BE"/>
        </w:rPr>
        <w:t xml:space="preserve"> </w:t>
      </w:r>
      <w:r w:rsidRPr="008C4E35">
        <w:rPr>
          <w:rFonts w:ascii="Arial" w:hAnsi="Arial" w:cs="Arial"/>
          <w:sz w:val="22"/>
          <w:szCs w:val="22"/>
          <w:lang w:val="nl-BE"/>
        </w:rPr>
        <w:t>C2020-1</w:t>
      </w:r>
      <w:r w:rsidRPr="008C4E35">
        <w:rPr>
          <w:rFonts w:ascii="Arial" w:hAnsi="Arial" w:cs="Arial"/>
          <w:spacing w:val="-12"/>
          <w:sz w:val="22"/>
          <w:szCs w:val="22"/>
          <w:lang w:val="nl-BE"/>
        </w:rPr>
        <w:t xml:space="preserve"> </w:t>
      </w:r>
      <w:r w:rsidRPr="008C4E35">
        <w:rPr>
          <w:rFonts w:ascii="Arial" w:hAnsi="Arial" w:cs="Arial"/>
          <w:sz w:val="22"/>
          <w:szCs w:val="22"/>
          <w:lang w:val="nl-BE"/>
        </w:rPr>
        <w:t>zullen,</w:t>
      </w:r>
      <w:r w:rsidRPr="008C4E35">
        <w:rPr>
          <w:rFonts w:ascii="Arial" w:hAnsi="Arial" w:cs="Arial"/>
          <w:spacing w:val="-11"/>
          <w:sz w:val="22"/>
          <w:szCs w:val="22"/>
          <w:lang w:val="nl-BE"/>
        </w:rPr>
        <w:t xml:space="preserve"> </w:t>
      </w:r>
      <w:r w:rsidRPr="008C4E35">
        <w:rPr>
          <w:rFonts w:ascii="Arial" w:hAnsi="Arial" w:cs="Arial"/>
          <w:iCs/>
          <w:sz w:val="22"/>
          <w:szCs w:val="22"/>
          <w:lang w:val="nl-BE"/>
        </w:rPr>
        <w:t>uiterlijk 15 november 2022 (m.n. 6 weken na de inclusie van de laatste patiënt), de analyse op de reeds b</w:t>
      </w:r>
      <w:r w:rsidRPr="008C4E35">
        <w:rPr>
          <w:rFonts w:ascii="Arial" w:hAnsi="Arial" w:cs="Arial"/>
          <w:sz w:val="22"/>
          <w:szCs w:val="22"/>
          <w:lang w:val="nl-BE"/>
        </w:rPr>
        <w:t>eschikbare gegevens uit de studie KCE HTA C2020-1 worden bezorgd aan de stuurgroep als tussentijds</w:t>
      </w:r>
      <w:r w:rsidRPr="008C4E35">
        <w:rPr>
          <w:rFonts w:ascii="Arial" w:hAnsi="Arial" w:cs="Arial"/>
          <w:spacing w:val="-5"/>
          <w:sz w:val="22"/>
          <w:szCs w:val="22"/>
          <w:lang w:val="nl-BE"/>
        </w:rPr>
        <w:t xml:space="preserve"> </w:t>
      </w:r>
      <w:r w:rsidRPr="008C4E35">
        <w:rPr>
          <w:rFonts w:ascii="Arial" w:hAnsi="Arial" w:cs="Arial"/>
          <w:sz w:val="22"/>
          <w:szCs w:val="22"/>
          <w:lang w:val="nl-BE"/>
        </w:rPr>
        <w:t>verslag.</w:t>
      </w:r>
    </w:p>
    <w:p w14:paraId="1E901812" w14:textId="77777777" w:rsidR="00DC693B" w:rsidRPr="00B444BC" w:rsidRDefault="00DC693B" w:rsidP="00DC693B">
      <w:pPr>
        <w:spacing w:after="120"/>
        <w:ind w:left="220" w:right="213"/>
        <w:jc w:val="both"/>
        <w:rPr>
          <w:rFonts w:ascii="Arial" w:hAnsi="Arial" w:cs="Arial"/>
          <w:sz w:val="22"/>
          <w:szCs w:val="22"/>
          <w:lang w:val="nl-BE"/>
        </w:rPr>
      </w:pPr>
      <w:r w:rsidRPr="00B444BC">
        <w:rPr>
          <w:rFonts w:ascii="Arial" w:hAnsi="Arial" w:cs="Arial"/>
          <w:sz w:val="22"/>
          <w:szCs w:val="22"/>
          <w:lang w:val="nl-BE"/>
        </w:rPr>
        <w:t>De Overeenkomstencommissie Kinesitherapeuten–Verzekeringsinstellingen en de Overeenkomstencommissie Ziekenhuizen-Verzekeringsinstellingen zullen, uiterlijk 31 december 2022 (m.n. 6 weken na de datum van ontvangst van de analyse),</w:t>
      </w:r>
      <w:r w:rsidRPr="00B444BC">
        <w:rPr>
          <w:rFonts w:ascii="Arial" w:hAnsi="Arial" w:cs="Arial"/>
          <w:spacing w:val="-6"/>
          <w:sz w:val="22"/>
          <w:szCs w:val="22"/>
          <w:lang w:val="nl-BE"/>
        </w:rPr>
        <w:t xml:space="preserve"> </w:t>
      </w:r>
      <w:r w:rsidRPr="00B444BC">
        <w:rPr>
          <w:rFonts w:ascii="Arial" w:hAnsi="Arial" w:cs="Arial"/>
          <w:sz w:val="22"/>
          <w:szCs w:val="22"/>
          <w:lang w:val="nl-BE"/>
        </w:rPr>
        <w:t>op</w:t>
      </w:r>
      <w:r w:rsidRPr="00B444BC">
        <w:rPr>
          <w:rFonts w:ascii="Arial" w:hAnsi="Arial" w:cs="Arial"/>
          <w:spacing w:val="-7"/>
          <w:sz w:val="22"/>
          <w:szCs w:val="22"/>
          <w:lang w:val="nl-BE"/>
        </w:rPr>
        <w:t xml:space="preserve"> </w:t>
      </w:r>
      <w:r w:rsidRPr="00B444BC">
        <w:rPr>
          <w:rFonts w:ascii="Arial" w:hAnsi="Arial" w:cs="Arial"/>
          <w:sz w:val="22"/>
          <w:szCs w:val="22"/>
          <w:lang w:val="nl-BE"/>
        </w:rPr>
        <w:t>advies</w:t>
      </w:r>
      <w:r w:rsidRPr="00B444BC">
        <w:rPr>
          <w:rFonts w:ascii="Arial" w:hAnsi="Arial" w:cs="Arial"/>
          <w:spacing w:val="-4"/>
          <w:sz w:val="22"/>
          <w:szCs w:val="22"/>
          <w:lang w:val="nl-BE"/>
        </w:rPr>
        <w:t xml:space="preserve"> </w:t>
      </w:r>
      <w:r w:rsidRPr="00B444BC">
        <w:rPr>
          <w:rFonts w:ascii="Arial" w:hAnsi="Arial" w:cs="Arial"/>
          <w:sz w:val="22"/>
          <w:szCs w:val="22"/>
          <w:lang w:val="nl-BE"/>
        </w:rPr>
        <w:t>van</w:t>
      </w:r>
      <w:r w:rsidRPr="00B444BC">
        <w:rPr>
          <w:rFonts w:ascii="Arial" w:hAnsi="Arial" w:cs="Arial"/>
          <w:spacing w:val="-4"/>
          <w:sz w:val="22"/>
          <w:szCs w:val="22"/>
          <w:lang w:val="nl-BE"/>
        </w:rPr>
        <w:t xml:space="preserve"> </w:t>
      </w:r>
      <w:r w:rsidRPr="00B444BC">
        <w:rPr>
          <w:rFonts w:ascii="Arial" w:hAnsi="Arial" w:cs="Arial"/>
          <w:sz w:val="22"/>
          <w:szCs w:val="22"/>
          <w:lang w:val="nl-BE"/>
        </w:rPr>
        <w:t>de</w:t>
      </w:r>
      <w:r w:rsidRPr="00B444BC">
        <w:rPr>
          <w:rFonts w:ascii="Arial" w:hAnsi="Arial" w:cs="Arial"/>
          <w:spacing w:val="-8"/>
          <w:sz w:val="22"/>
          <w:szCs w:val="22"/>
          <w:lang w:val="nl-BE"/>
        </w:rPr>
        <w:t xml:space="preserve"> </w:t>
      </w:r>
      <w:r w:rsidRPr="00B444BC">
        <w:rPr>
          <w:rFonts w:ascii="Arial" w:hAnsi="Arial" w:cs="Arial"/>
          <w:sz w:val="22"/>
          <w:szCs w:val="22"/>
          <w:lang w:val="nl-BE"/>
        </w:rPr>
        <w:t>stuurgroep</w:t>
      </w:r>
      <w:r w:rsidRPr="00B444BC">
        <w:rPr>
          <w:rFonts w:ascii="Arial" w:hAnsi="Arial" w:cs="Arial"/>
          <w:spacing w:val="-7"/>
          <w:sz w:val="22"/>
          <w:szCs w:val="22"/>
          <w:lang w:val="nl-BE"/>
        </w:rPr>
        <w:t xml:space="preserve"> </w:t>
      </w:r>
      <w:r w:rsidRPr="00B444BC">
        <w:rPr>
          <w:rFonts w:ascii="Arial" w:hAnsi="Arial" w:cs="Arial"/>
          <w:sz w:val="22"/>
          <w:szCs w:val="22"/>
          <w:lang w:val="nl-BE"/>
        </w:rPr>
        <w:t>en</w:t>
      </w:r>
      <w:r w:rsidRPr="00B444BC">
        <w:rPr>
          <w:rFonts w:ascii="Arial" w:hAnsi="Arial" w:cs="Arial"/>
          <w:spacing w:val="-7"/>
          <w:sz w:val="22"/>
          <w:szCs w:val="22"/>
          <w:lang w:val="nl-BE"/>
        </w:rPr>
        <w:t xml:space="preserve"> </w:t>
      </w:r>
      <w:r w:rsidRPr="00B444BC">
        <w:rPr>
          <w:rFonts w:ascii="Arial" w:hAnsi="Arial" w:cs="Arial"/>
          <w:sz w:val="22"/>
          <w:szCs w:val="22"/>
          <w:lang w:val="nl-BE"/>
        </w:rPr>
        <w:t>op</w:t>
      </w:r>
      <w:r w:rsidRPr="00B444BC">
        <w:rPr>
          <w:rFonts w:ascii="Arial" w:hAnsi="Arial" w:cs="Arial"/>
          <w:spacing w:val="-7"/>
          <w:sz w:val="22"/>
          <w:szCs w:val="22"/>
          <w:lang w:val="nl-BE"/>
        </w:rPr>
        <w:t xml:space="preserve"> </w:t>
      </w:r>
      <w:r w:rsidRPr="00B444BC">
        <w:rPr>
          <w:rFonts w:ascii="Arial" w:hAnsi="Arial" w:cs="Arial"/>
          <w:sz w:val="22"/>
          <w:szCs w:val="22"/>
          <w:lang w:val="nl-BE"/>
        </w:rPr>
        <w:t>basis</w:t>
      </w:r>
      <w:r w:rsidRPr="00B444BC">
        <w:rPr>
          <w:rFonts w:ascii="Arial" w:hAnsi="Arial" w:cs="Arial"/>
          <w:spacing w:val="-6"/>
          <w:sz w:val="22"/>
          <w:szCs w:val="22"/>
          <w:lang w:val="nl-BE"/>
        </w:rPr>
        <w:t xml:space="preserve"> </w:t>
      </w:r>
      <w:r w:rsidRPr="00B444BC">
        <w:rPr>
          <w:rFonts w:ascii="Arial" w:hAnsi="Arial" w:cs="Arial"/>
          <w:sz w:val="22"/>
          <w:szCs w:val="22"/>
          <w:lang w:val="nl-BE"/>
        </w:rPr>
        <w:t>van</w:t>
      </w:r>
      <w:r w:rsidRPr="00B444BC">
        <w:rPr>
          <w:rFonts w:ascii="Arial" w:hAnsi="Arial" w:cs="Arial"/>
          <w:spacing w:val="-5"/>
          <w:sz w:val="22"/>
          <w:szCs w:val="22"/>
          <w:lang w:val="nl-BE"/>
        </w:rPr>
        <w:t xml:space="preserve"> </w:t>
      </w:r>
      <w:r w:rsidRPr="00B444BC">
        <w:rPr>
          <w:rFonts w:ascii="Arial" w:hAnsi="Arial" w:cs="Arial"/>
          <w:sz w:val="22"/>
          <w:szCs w:val="22"/>
          <w:lang w:val="nl-BE"/>
        </w:rPr>
        <w:t>de</w:t>
      </w:r>
      <w:r w:rsidRPr="00B444BC">
        <w:rPr>
          <w:rFonts w:ascii="Arial" w:hAnsi="Arial" w:cs="Arial"/>
          <w:spacing w:val="-9"/>
          <w:sz w:val="22"/>
          <w:szCs w:val="22"/>
          <w:lang w:val="nl-BE"/>
        </w:rPr>
        <w:t xml:space="preserve"> </w:t>
      </w:r>
      <w:r w:rsidRPr="00B444BC">
        <w:rPr>
          <w:rFonts w:ascii="Arial" w:hAnsi="Arial" w:cs="Arial"/>
          <w:sz w:val="22"/>
          <w:szCs w:val="22"/>
          <w:lang w:val="nl-BE"/>
        </w:rPr>
        <w:t>reeds</w:t>
      </w:r>
      <w:r w:rsidRPr="00B444BC">
        <w:rPr>
          <w:rFonts w:ascii="Arial" w:hAnsi="Arial" w:cs="Arial"/>
          <w:spacing w:val="-6"/>
          <w:sz w:val="22"/>
          <w:szCs w:val="22"/>
          <w:lang w:val="nl-BE"/>
        </w:rPr>
        <w:t xml:space="preserve"> </w:t>
      </w:r>
      <w:r w:rsidRPr="00B444BC">
        <w:rPr>
          <w:rFonts w:ascii="Arial" w:hAnsi="Arial" w:cs="Arial"/>
          <w:sz w:val="22"/>
          <w:szCs w:val="22"/>
          <w:lang w:val="nl-BE"/>
        </w:rPr>
        <w:t>beschikbare</w:t>
      </w:r>
      <w:r w:rsidRPr="00B444BC">
        <w:rPr>
          <w:rFonts w:ascii="Arial" w:hAnsi="Arial" w:cs="Arial"/>
          <w:spacing w:val="-8"/>
          <w:sz w:val="22"/>
          <w:szCs w:val="22"/>
          <w:lang w:val="nl-BE"/>
        </w:rPr>
        <w:t xml:space="preserve"> </w:t>
      </w:r>
      <w:r w:rsidRPr="00B444BC">
        <w:rPr>
          <w:rFonts w:ascii="Arial" w:hAnsi="Arial" w:cs="Arial"/>
          <w:sz w:val="22"/>
          <w:szCs w:val="22"/>
          <w:lang w:val="nl-BE"/>
        </w:rPr>
        <w:t>gegevens</w:t>
      </w:r>
      <w:r w:rsidRPr="00B444BC">
        <w:rPr>
          <w:rFonts w:ascii="Arial" w:hAnsi="Arial" w:cs="Arial"/>
          <w:spacing w:val="-4"/>
          <w:sz w:val="22"/>
          <w:szCs w:val="22"/>
          <w:lang w:val="nl-BE"/>
        </w:rPr>
        <w:t xml:space="preserve"> </w:t>
      </w:r>
      <w:r w:rsidRPr="00B444BC">
        <w:rPr>
          <w:rFonts w:ascii="Arial" w:hAnsi="Arial" w:cs="Arial"/>
          <w:sz w:val="22"/>
          <w:szCs w:val="22"/>
          <w:lang w:val="nl-BE"/>
        </w:rPr>
        <w:t>uit</w:t>
      </w:r>
      <w:r w:rsidRPr="00B444BC">
        <w:rPr>
          <w:rFonts w:ascii="Arial" w:hAnsi="Arial" w:cs="Arial"/>
          <w:spacing w:val="-6"/>
          <w:sz w:val="22"/>
          <w:szCs w:val="22"/>
          <w:lang w:val="nl-BE"/>
        </w:rPr>
        <w:t xml:space="preserve"> </w:t>
      </w:r>
      <w:r w:rsidRPr="00B444BC">
        <w:rPr>
          <w:rFonts w:ascii="Arial" w:hAnsi="Arial" w:cs="Arial"/>
          <w:sz w:val="22"/>
          <w:szCs w:val="22"/>
          <w:lang w:val="nl-BE"/>
        </w:rPr>
        <w:t>de</w:t>
      </w:r>
      <w:r w:rsidRPr="00B444BC">
        <w:rPr>
          <w:rFonts w:ascii="Arial" w:hAnsi="Arial" w:cs="Arial"/>
          <w:spacing w:val="-7"/>
          <w:sz w:val="22"/>
          <w:szCs w:val="22"/>
          <w:lang w:val="nl-BE"/>
        </w:rPr>
        <w:t xml:space="preserve"> </w:t>
      </w:r>
      <w:r w:rsidRPr="00B444BC">
        <w:rPr>
          <w:rFonts w:ascii="Arial" w:hAnsi="Arial" w:cs="Arial"/>
          <w:sz w:val="22"/>
          <w:szCs w:val="22"/>
          <w:lang w:val="nl-BE"/>
        </w:rPr>
        <w:t>studie KCE HTA C2020-1 aan het Verzekeringscomité voorstellen welk minimum aantal klassieke kinesitherapiesessies met fysieke aanwezigheid van de kinesitherapeut bij de revalidatie met ondersteuning van de mobiele toepassing in de verdere loopduur van de overeenkomst van toepassing zal zijn alsook een voorstel formuleren met betrekking tot de mogelijkheid voor huisartsen om ‘telekinesitherapie’ voor te schrijven. Indien geen voorstel wordt geformuleerd, blijven de bepalingen vastgesteld onder 3.1.4 en 3.1.6. van</w:t>
      </w:r>
      <w:r w:rsidRPr="00B444BC">
        <w:rPr>
          <w:rFonts w:ascii="Arial" w:hAnsi="Arial" w:cs="Arial"/>
          <w:spacing w:val="-9"/>
          <w:sz w:val="22"/>
          <w:szCs w:val="22"/>
          <w:lang w:val="nl-BE"/>
        </w:rPr>
        <w:t xml:space="preserve"> </w:t>
      </w:r>
      <w:r w:rsidRPr="00B444BC">
        <w:rPr>
          <w:rFonts w:ascii="Arial" w:hAnsi="Arial" w:cs="Arial"/>
          <w:sz w:val="22"/>
          <w:szCs w:val="22"/>
          <w:lang w:val="nl-BE"/>
        </w:rPr>
        <w:t>toepassing.</w:t>
      </w:r>
    </w:p>
    <w:p w14:paraId="18F83D30" w14:textId="77777777" w:rsidR="00DC693B" w:rsidRPr="008C4E35" w:rsidRDefault="00DC693B" w:rsidP="00DC693B">
      <w:pPr>
        <w:widowControl w:val="0"/>
        <w:numPr>
          <w:ilvl w:val="1"/>
          <w:numId w:val="13"/>
        </w:numPr>
        <w:tabs>
          <w:tab w:val="left" w:pos="787"/>
        </w:tabs>
        <w:autoSpaceDE w:val="0"/>
        <w:autoSpaceDN w:val="0"/>
        <w:spacing w:before="157"/>
        <w:outlineLvl w:val="0"/>
        <w:rPr>
          <w:rFonts w:ascii="Arial" w:hAnsi="Arial" w:cs="Arial"/>
          <w:b/>
          <w:snapToGrid w:val="0"/>
          <w:sz w:val="22"/>
          <w:szCs w:val="22"/>
        </w:rPr>
      </w:pPr>
      <w:r w:rsidRPr="008C4E35">
        <w:rPr>
          <w:rFonts w:ascii="Arial" w:hAnsi="Arial" w:cs="Arial"/>
          <w:b/>
          <w:snapToGrid w:val="0"/>
          <w:sz w:val="22"/>
          <w:szCs w:val="22"/>
        </w:rPr>
        <w:t>Eindevaluatie</w:t>
      </w:r>
    </w:p>
    <w:p w14:paraId="06501B54" w14:textId="77777777" w:rsidR="00DC693B" w:rsidRPr="008C4E35" w:rsidRDefault="00DC693B" w:rsidP="00DC693B">
      <w:pPr>
        <w:spacing w:before="184" w:after="120" w:line="259" w:lineRule="auto"/>
        <w:ind w:left="220" w:right="212"/>
        <w:jc w:val="both"/>
        <w:rPr>
          <w:rFonts w:ascii="Arial" w:hAnsi="Arial" w:cs="Arial"/>
          <w:sz w:val="22"/>
          <w:szCs w:val="22"/>
          <w:lang w:val="nl-BE"/>
        </w:rPr>
      </w:pPr>
      <w:r w:rsidRPr="008C4E35">
        <w:rPr>
          <w:rFonts w:ascii="Arial" w:hAnsi="Arial" w:cs="Arial"/>
          <w:sz w:val="22"/>
          <w:szCs w:val="22"/>
          <w:lang w:val="nl-BE"/>
        </w:rPr>
        <w:t>De eindevaluatie van de overeenkomst omhelst een analyse van de doeltreffendheid en kosteneffectiviteit van de ondersteuning met een mobiele toepassing van patiënten die revalideren na primaire knie- of heupartroplastie, al dan niet samengaand met een minimum aantal klassieke sessies met fysieke aanwezigheid: .</w:t>
      </w:r>
    </w:p>
    <w:p w14:paraId="4A352488" w14:textId="77777777" w:rsidR="00DC693B" w:rsidRPr="008C4E35" w:rsidRDefault="00DC693B" w:rsidP="00DC693B">
      <w:pPr>
        <w:spacing w:before="158" w:after="120"/>
        <w:ind w:left="220"/>
        <w:jc w:val="both"/>
        <w:rPr>
          <w:rFonts w:ascii="Arial" w:hAnsi="Arial" w:cs="Arial"/>
          <w:sz w:val="22"/>
          <w:szCs w:val="22"/>
          <w:lang w:val="nl-BE"/>
        </w:rPr>
      </w:pPr>
      <w:r w:rsidRPr="008C4E35">
        <w:rPr>
          <w:rFonts w:ascii="Arial" w:hAnsi="Arial" w:cs="Arial"/>
          <w:sz w:val="22"/>
          <w:szCs w:val="22"/>
          <w:lang w:val="nl-BE"/>
        </w:rPr>
        <w:t>Hierbij wordt onder meer beoogd na te gaan, zoals bepaald in artikel 1, of :</w:t>
      </w:r>
    </w:p>
    <w:p w14:paraId="73C74607" w14:textId="77777777" w:rsidR="00DC693B" w:rsidRPr="008C4E35" w:rsidRDefault="00DC693B" w:rsidP="00DC693B">
      <w:pPr>
        <w:widowControl w:val="0"/>
        <w:numPr>
          <w:ilvl w:val="2"/>
          <w:numId w:val="13"/>
        </w:numPr>
        <w:tabs>
          <w:tab w:val="left" w:pos="940"/>
          <w:tab w:val="left" w:pos="941"/>
        </w:tabs>
        <w:autoSpaceDE w:val="0"/>
        <w:autoSpaceDN w:val="0"/>
        <w:spacing w:before="178" w:line="273" w:lineRule="auto"/>
        <w:ind w:right="214"/>
        <w:rPr>
          <w:rFonts w:ascii="Arial" w:hAnsi="Arial" w:cs="Arial"/>
          <w:sz w:val="22"/>
          <w:szCs w:val="22"/>
          <w:lang w:val="nl-BE"/>
        </w:rPr>
      </w:pPr>
      <w:r w:rsidRPr="008C4E35">
        <w:rPr>
          <w:rFonts w:ascii="Arial" w:hAnsi="Arial" w:cs="Arial"/>
          <w:sz w:val="22"/>
          <w:szCs w:val="22"/>
          <w:lang w:val="nl-BE"/>
        </w:rPr>
        <w:t>dezelfde kwalitatieve revalidatieresultaten geboekt worden, gerapporteerd door de patiënt, in vergelijking met de klassieke behandeling met enkel fysieke</w:t>
      </w:r>
      <w:r w:rsidRPr="008C4E35">
        <w:rPr>
          <w:rFonts w:ascii="Arial" w:hAnsi="Arial" w:cs="Arial"/>
          <w:spacing w:val="-13"/>
          <w:sz w:val="22"/>
          <w:szCs w:val="22"/>
          <w:lang w:val="nl-BE"/>
        </w:rPr>
        <w:t xml:space="preserve"> </w:t>
      </w:r>
      <w:r w:rsidRPr="008C4E35">
        <w:rPr>
          <w:rFonts w:ascii="Arial" w:hAnsi="Arial" w:cs="Arial"/>
          <w:sz w:val="22"/>
          <w:szCs w:val="22"/>
          <w:lang w:val="nl-BE"/>
        </w:rPr>
        <w:t>sessies</w:t>
      </w:r>
    </w:p>
    <w:p w14:paraId="3ED66577" w14:textId="77777777" w:rsidR="00DC693B" w:rsidRPr="008C4E35" w:rsidRDefault="00DC693B" w:rsidP="00DC693B">
      <w:pPr>
        <w:spacing w:before="78" w:after="120" w:line="276" w:lineRule="auto"/>
        <w:ind w:left="940" w:right="219"/>
        <w:jc w:val="both"/>
        <w:rPr>
          <w:rFonts w:ascii="Arial" w:hAnsi="Arial" w:cs="Arial"/>
          <w:sz w:val="22"/>
          <w:szCs w:val="22"/>
          <w:lang w:val="nl-BE"/>
        </w:rPr>
      </w:pPr>
      <w:r w:rsidRPr="008C4E35">
        <w:rPr>
          <w:rFonts w:ascii="Arial" w:hAnsi="Arial" w:cs="Arial"/>
          <w:sz w:val="22"/>
          <w:szCs w:val="22"/>
          <w:lang w:val="nl-BE"/>
        </w:rPr>
        <w:t>kinesitherapie</w:t>
      </w:r>
      <w:r w:rsidRPr="008C4E35">
        <w:rPr>
          <w:rFonts w:ascii="Arial" w:hAnsi="Arial" w:cs="Arial"/>
          <w:spacing w:val="-15"/>
          <w:sz w:val="22"/>
          <w:szCs w:val="22"/>
          <w:lang w:val="nl-BE"/>
        </w:rPr>
        <w:t xml:space="preserve"> </w:t>
      </w:r>
      <w:r w:rsidRPr="008C4E35">
        <w:rPr>
          <w:rFonts w:ascii="Arial" w:hAnsi="Arial" w:cs="Arial"/>
          <w:sz w:val="22"/>
          <w:szCs w:val="22"/>
          <w:lang w:val="nl-BE"/>
        </w:rPr>
        <w:t>bij</w:t>
      </w:r>
      <w:r w:rsidRPr="008C4E35">
        <w:rPr>
          <w:rFonts w:ascii="Arial" w:hAnsi="Arial" w:cs="Arial"/>
          <w:spacing w:val="-16"/>
          <w:sz w:val="22"/>
          <w:szCs w:val="22"/>
          <w:lang w:val="nl-BE"/>
        </w:rPr>
        <w:t xml:space="preserve"> </w:t>
      </w:r>
      <w:r w:rsidRPr="008C4E35">
        <w:rPr>
          <w:rFonts w:ascii="Arial" w:hAnsi="Arial" w:cs="Arial"/>
          <w:sz w:val="22"/>
          <w:szCs w:val="22"/>
          <w:lang w:val="nl-BE"/>
        </w:rPr>
        <w:t>computergeletterde</w:t>
      </w:r>
      <w:r w:rsidRPr="008C4E35">
        <w:rPr>
          <w:rFonts w:ascii="Arial" w:hAnsi="Arial" w:cs="Arial"/>
          <w:spacing w:val="-17"/>
          <w:sz w:val="22"/>
          <w:szCs w:val="22"/>
          <w:lang w:val="nl-BE"/>
        </w:rPr>
        <w:t xml:space="preserve"> </w:t>
      </w:r>
      <w:r w:rsidRPr="008C4E35">
        <w:rPr>
          <w:rFonts w:ascii="Arial" w:hAnsi="Arial" w:cs="Arial"/>
          <w:sz w:val="22"/>
          <w:szCs w:val="22"/>
          <w:lang w:val="nl-BE"/>
        </w:rPr>
        <w:t>patiënten</w:t>
      </w:r>
      <w:r w:rsidRPr="008C4E35">
        <w:rPr>
          <w:rFonts w:ascii="Arial" w:hAnsi="Arial" w:cs="Arial"/>
          <w:spacing w:val="-18"/>
          <w:sz w:val="22"/>
          <w:szCs w:val="22"/>
          <w:lang w:val="nl-BE"/>
        </w:rPr>
        <w:t xml:space="preserve"> </w:t>
      </w:r>
      <w:r w:rsidRPr="008C4E35">
        <w:rPr>
          <w:rFonts w:ascii="Arial" w:hAnsi="Arial" w:cs="Arial"/>
          <w:sz w:val="22"/>
          <w:szCs w:val="22"/>
          <w:lang w:val="nl-BE"/>
        </w:rPr>
        <w:t>die</w:t>
      </w:r>
      <w:r w:rsidRPr="008C4E35">
        <w:rPr>
          <w:rFonts w:ascii="Arial" w:hAnsi="Arial" w:cs="Arial"/>
          <w:spacing w:val="-15"/>
          <w:sz w:val="22"/>
          <w:szCs w:val="22"/>
          <w:lang w:val="nl-BE"/>
        </w:rPr>
        <w:t xml:space="preserve"> </w:t>
      </w:r>
      <w:r w:rsidRPr="008C4E35">
        <w:rPr>
          <w:rFonts w:ascii="Arial" w:hAnsi="Arial" w:cs="Arial"/>
          <w:sz w:val="22"/>
          <w:szCs w:val="22"/>
          <w:lang w:val="nl-BE"/>
        </w:rPr>
        <w:t>een</w:t>
      </w:r>
      <w:r w:rsidRPr="008C4E35">
        <w:rPr>
          <w:rFonts w:ascii="Arial" w:hAnsi="Arial" w:cs="Arial"/>
          <w:spacing w:val="-17"/>
          <w:sz w:val="22"/>
          <w:szCs w:val="22"/>
          <w:lang w:val="nl-BE"/>
        </w:rPr>
        <w:t xml:space="preserve"> </w:t>
      </w:r>
      <w:r w:rsidRPr="008C4E35">
        <w:rPr>
          <w:rFonts w:ascii="Arial" w:hAnsi="Arial" w:cs="Arial"/>
          <w:sz w:val="22"/>
          <w:szCs w:val="22"/>
          <w:lang w:val="nl-BE"/>
        </w:rPr>
        <w:t>primaire</w:t>
      </w:r>
      <w:r w:rsidRPr="008C4E35">
        <w:rPr>
          <w:rFonts w:ascii="Arial" w:hAnsi="Arial" w:cs="Arial"/>
          <w:spacing w:val="-17"/>
          <w:sz w:val="22"/>
          <w:szCs w:val="22"/>
          <w:lang w:val="nl-BE"/>
        </w:rPr>
        <w:t xml:space="preserve"> </w:t>
      </w:r>
      <w:r w:rsidRPr="008C4E35">
        <w:rPr>
          <w:rFonts w:ascii="Arial" w:hAnsi="Arial" w:cs="Arial"/>
          <w:sz w:val="22"/>
          <w:szCs w:val="22"/>
          <w:lang w:val="nl-BE"/>
        </w:rPr>
        <w:t>knie-</w:t>
      </w:r>
      <w:r w:rsidRPr="008C4E35">
        <w:rPr>
          <w:rFonts w:ascii="Arial" w:hAnsi="Arial" w:cs="Arial"/>
          <w:spacing w:val="-14"/>
          <w:sz w:val="22"/>
          <w:szCs w:val="22"/>
          <w:lang w:val="nl-BE"/>
        </w:rPr>
        <w:t xml:space="preserve"> </w:t>
      </w:r>
      <w:r w:rsidRPr="008C4E35">
        <w:rPr>
          <w:rFonts w:ascii="Arial" w:hAnsi="Arial" w:cs="Arial"/>
          <w:sz w:val="22"/>
          <w:szCs w:val="22"/>
          <w:lang w:val="nl-BE"/>
        </w:rPr>
        <w:t>of</w:t>
      </w:r>
      <w:r w:rsidRPr="008C4E35">
        <w:rPr>
          <w:rFonts w:ascii="Arial" w:hAnsi="Arial" w:cs="Arial"/>
          <w:spacing w:val="-16"/>
          <w:sz w:val="22"/>
          <w:szCs w:val="22"/>
          <w:lang w:val="nl-BE"/>
        </w:rPr>
        <w:t xml:space="preserve"> </w:t>
      </w:r>
      <w:r w:rsidRPr="008C4E35">
        <w:rPr>
          <w:rFonts w:ascii="Arial" w:hAnsi="Arial" w:cs="Arial"/>
          <w:sz w:val="22"/>
          <w:szCs w:val="22"/>
          <w:lang w:val="nl-BE"/>
        </w:rPr>
        <w:t>heupartroplastiek hebben</w:t>
      </w:r>
      <w:r w:rsidRPr="008C4E35">
        <w:rPr>
          <w:rFonts w:ascii="Arial" w:hAnsi="Arial" w:cs="Arial"/>
          <w:spacing w:val="-1"/>
          <w:sz w:val="22"/>
          <w:szCs w:val="22"/>
          <w:lang w:val="nl-BE"/>
        </w:rPr>
        <w:t xml:space="preserve"> </w:t>
      </w:r>
      <w:r w:rsidRPr="008C4E35">
        <w:rPr>
          <w:rFonts w:ascii="Arial" w:hAnsi="Arial" w:cs="Arial"/>
          <w:sz w:val="22"/>
          <w:szCs w:val="22"/>
          <w:lang w:val="nl-BE"/>
        </w:rPr>
        <w:t>ondergaan;</w:t>
      </w:r>
    </w:p>
    <w:p w14:paraId="41FF67DD" w14:textId="77777777" w:rsidR="00DC693B" w:rsidRPr="008C4E35" w:rsidRDefault="00DC693B" w:rsidP="00DC693B">
      <w:pPr>
        <w:widowControl w:val="0"/>
        <w:numPr>
          <w:ilvl w:val="2"/>
          <w:numId w:val="13"/>
        </w:numPr>
        <w:tabs>
          <w:tab w:val="left" w:pos="941"/>
        </w:tabs>
        <w:autoSpaceDE w:val="0"/>
        <w:autoSpaceDN w:val="0"/>
        <w:spacing w:line="273" w:lineRule="auto"/>
        <w:ind w:right="219"/>
        <w:jc w:val="both"/>
        <w:rPr>
          <w:rFonts w:ascii="Arial" w:hAnsi="Arial" w:cs="Arial"/>
          <w:sz w:val="22"/>
          <w:szCs w:val="22"/>
          <w:lang w:val="nl-BE"/>
        </w:rPr>
      </w:pPr>
      <w:r w:rsidRPr="008C4E35">
        <w:rPr>
          <w:rFonts w:ascii="Arial" w:hAnsi="Arial" w:cs="Arial"/>
          <w:sz w:val="22"/>
          <w:szCs w:val="22"/>
          <w:lang w:val="nl-BE"/>
        </w:rPr>
        <w:t>de patiënt een minstens even goede kwaliteit van leven geniet in vergelijking met de klassieke behandeling met enkel fysieke sessies</w:t>
      </w:r>
      <w:r w:rsidRPr="008C4E35">
        <w:rPr>
          <w:rFonts w:ascii="Arial" w:hAnsi="Arial" w:cs="Arial"/>
          <w:spacing w:val="-14"/>
          <w:sz w:val="22"/>
          <w:szCs w:val="22"/>
          <w:lang w:val="nl-BE"/>
        </w:rPr>
        <w:t xml:space="preserve"> </w:t>
      </w:r>
      <w:r w:rsidRPr="008C4E35">
        <w:rPr>
          <w:rFonts w:ascii="Arial" w:hAnsi="Arial" w:cs="Arial"/>
          <w:sz w:val="22"/>
          <w:szCs w:val="22"/>
          <w:lang w:val="nl-BE"/>
        </w:rPr>
        <w:t>kinesitherapie;</w:t>
      </w:r>
    </w:p>
    <w:p w14:paraId="7E4056C2" w14:textId="77777777" w:rsidR="00DC693B" w:rsidRPr="008C4E35" w:rsidRDefault="00DC693B" w:rsidP="00DC693B">
      <w:pPr>
        <w:widowControl w:val="0"/>
        <w:numPr>
          <w:ilvl w:val="2"/>
          <w:numId w:val="13"/>
        </w:numPr>
        <w:tabs>
          <w:tab w:val="left" w:pos="941"/>
        </w:tabs>
        <w:autoSpaceDE w:val="0"/>
        <w:autoSpaceDN w:val="0"/>
        <w:spacing w:line="273" w:lineRule="auto"/>
        <w:ind w:right="214"/>
        <w:jc w:val="both"/>
        <w:rPr>
          <w:rFonts w:ascii="Arial" w:hAnsi="Arial" w:cs="Arial"/>
          <w:sz w:val="22"/>
          <w:szCs w:val="22"/>
          <w:lang w:val="nl-BE"/>
        </w:rPr>
      </w:pPr>
      <w:r w:rsidRPr="008C4E35">
        <w:rPr>
          <w:rFonts w:ascii="Arial" w:hAnsi="Arial" w:cs="Arial"/>
          <w:sz w:val="22"/>
          <w:szCs w:val="22"/>
          <w:lang w:val="nl-BE"/>
        </w:rPr>
        <w:t>met het oog op het optimale revalidatiepad en klinische resultaten de incidentie van complicaties, pijnstillers op voorschrift, ongeplande consultaties en heropnames verminderd dan wel vermeden</w:t>
      </w:r>
      <w:r w:rsidRPr="008C4E35">
        <w:rPr>
          <w:rFonts w:ascii="Arial" w:hAnsi="Arial" w:cs="Arial"/>
          <w:spacing w:val="-3"/>
          <w:sz w:val="22"/>
          <w:szCs w:val="22"/>
          <w:lang w:val="nl-BE"/>
        </w:rPr>
        <w:t xml:space="preserve"> </w:t>
      </w:r>
      <w:r w:rsidRPr="008C4E35">
        <w:rPr>
          <w:rFonts w:ascii="Arial" w:hAnsi="Arial" w:cs="Arial"/>
          <w:sz w:val="22"/>
          <w:szCs w:val="22"/>
          <w:lang w:val="nl-BE"/>
        </w:rPr>
        <w:t>wordt;</w:t>
      </w:r>
    </w:p>
    <w:p w14:paraId="054D49A4" w14:textId="77777777" w:rsidR="00DC693B" w:rsidRPr="008C4E35" w:rsidRDefault="00DC693B" w:rsidP="00DC693B">
      <w:pPr>
        <w:widowControl w:val="0"/>
        <w:numPr>
          <w:ilvl w:val="2"/>
          <w:numId w:val="13"/>
        </w:numPr>
        <w:tabs>
          <w:tab w:val="left" w:pos="941"/>
        </w:tabs>
        <w:autoSpaceDE w:val="0"/>
        <w:autoSpaceDN w:val="0"/>
        <w:spacing w:before="4" w:line="271" w:lineRule="auto"/>
        <w:ind w:right="220"/>
        <w:jc w:val="both"/>
        <w:rPr>
          <w:rFonts w:ascii="Arial" w:hAnsi="Arial" w:cs="Arial"/>
          <w:sz w:val="22"/>
          <w:szCs w:val="22"/>
          <w:lang w:val="nl-BE"/>
        </w:rPr>
      </w:pPr>
      <w:r w:rsidRPr="008C4E35">
        <w:rPr>
          <w:rFonts w:ascii="Arial" w:hAnsi="Arial" w:cs="Arial"/>
          <w:sz w:val="22"/>
          <w:szCs w:val="22"/>
          <w:lang w:val="nl-BE"/>
        </w:rPr>
        <w:t>de totale kosten voor de gezondheidszorgbetaler verlagen na invoering van de mobiele toepassing.</w:t>
      </w:r>
    </w:p>
    <w:p w14:paraId="010EC11E" w14:textId="77777777" w:rsidR="00DC693B" w:rsidRPr="008C4E35" w:rsidRDefault="00DC693B" w:rsidP="00DC693B">
      <w:pPr>
        <w:spacing w:before="6" w:after="120"/>
        <w:jc w:val="both"/>
        <w:rPr>
          <w:rFonts w:ascii="Arial" w:hAnsi="Arial" w:cs="Arial"/>
          <w:sz w:val="22"/>
          <w:szCs w:val="22"/>
          <w:lang w:val="nl-BE"/>
        </w:rPr>
      </w:pPr>
    </w:p>
    <w:p w14:paraId="2E1359A4" w14:textId="2AF2B277" w:rsidR="00DC693B" w:rsidRPr="008C4E35" w:rsidRDefault="00DC693B" w:rsidP="00DC693B">
      <w:pPr>
        <w:spacing w:after="120"/>
        <w:ind w:left="220"/>
        <w:jc w:val="both"/>
        <w:rPr>
          <w:rFonts w:ascii="Arial" w:hAnsi="Arial" w:cs="Arial"/>
          <w:sz w:val="22"/>
          <w:szCs w:val="22"/>
          <w:lang w:val="nl-BE"/>
        </w:rPr>
      </w:pPr>
      <w:r w:rsidRPr="008C4E35">
        <w:rPr>
          <w:rFonts w:ascii="Arial" w:hAnsi="Arial" w:cs="Arial"/>
          <w:sz w:val="22"/>
          <w:szCs w:val="22"/>
          <w:lang w:val="nl-BE"/>
        </w:rPr>
        <w:t>Deze analyse zal door het KCE en het UZ Gent uitgevoerd worden op basis van:</w:t>
      </w:r>
    </w:p>
    <w:p w14:paraId="3762B5D5" w14:textId="77777777" w:rsidR="00DC693B" w:rsidRPr="008C4E35" w:rsidRDefault="00DC693B" w:rsidP="00DC693B">
      <w:pPr>
        <w:widowControl w:val="0"/>
        <w:numPr>
          <w:ilvl w:val="2"/>
          <w:numId w:val="13"/>
        </w:numPr>
        <w:tabs>
          <w:tab w:val="left" w:pos="941"/>
        </w:tabs>
        <w:autoSpaceDE w:val="0"/>
        <w:autoSpaceDN w:val="0"/>
        <w:spacing w:before="179" w:line="273" w:lineRule="auto"/>
        <w:ind w:right="214"/>
        <w:jc w:val="both"/>
        <w:rPr>
          <w:rFonts w:ascii="Arial" w:hAnsi="Arial" w:cs="Arial"/>
          <w:sz w:val="22"/>
          <w:szCs w:val="22"/>
          <w:lang w:val="nl-BE"/>
        </w:rPr>
      </w:pPr>
      <w:r w:rsidRPr="008C4E35">
        <w:rPr>
          <w:rFonts w:ascii="Arial" w:hAnsi="Arial" w:cs="Arial"/>
          <w:sz w:val="22"/>
          <w:szCs w:val="22"/>
          <w:lang w:val="nl-BE"/>
        </w:rPr>
        <w:t>de gepseudonimiseerde studiedata die bestaan uit patient reported outcome measures (PROMs), m.n. KOOS-JR, HOOS-JR, EQ-5D-5L, uitgevoerd voorafgaand aan de artroplastie, na 6 weken en 6 maanden na de knie- of</w:t>
      </w:r>
      <w:r w:rsidRPr="008C4E35">
        <w:rPr>
          <w:rFonts w:ascii="Arial" w:hAnsi="Arial" w:cs="Arial"/>
          <w:spacing w:val="-13"/>
          <w:sz w:val="22"/>
          <w:szCs w:val="22"/>
          <w:lang w:val="nl-BE"/>
        </w:rPr>
        <w:t xml:space="preserve"> </w:t>
      </w:r>
      <w:r w:rsidRPr="008C4E35">
        <w:rPr>
          <w:rFonts w:ascii="Arial" w:hAnsi="Arial" w:cs="Arial"/>
          <w:sz w:val="22"/>
          <w:szCs w:val="22"/>
          <w:lang w:val="nl-BE"/>
        </w:rPr>
        <w:t>heupartroplastie;</w:t>
      </w:r>
    </w:p>
    <w:p w14:paraId="60E675C5" w14:textId="77777777" w:rsidR="00DC693B" w:rsidRPr="008C4E35" w:rsidRDefault="00DC693B" w:rsidP="00DC693B">
      <w:pPr>
        <w:widowControl w:val="0"/>
        <w:numPr>
          <w:ilvl w:val="2"/>
          <w:numId w:val="13"/>
        </w:numPr>
        <w:tabs>
          <w:tab w:val="left" w:pos="941"/>
        </w:tabs>
        <w:autoSpaceDE w:val="0"/>
        <w:autoSpaceDN w:val="0"/>
        <w:spacing w:before="4" w:line="271" w:lineRule="auto"/>
        <w:ind w:right="214"/>
        <w:jc w:val="both"/>
        <w:rPr>
          <w:rFonts w:ascii="Arial" w:hAnsi="Arial" w:cs="Arial"/>
          <w:sz w:val="22"/>
          <w:szCs w:val="22"/>
          <w:lang w:val="nl-BE"/>
        </w:rPr>
      </w:pPr>
      <w:r w:rsidRPr="008C4E35">
        <w:rPr>
          <w:rFonts w:ascii="Arial" w:hAnsi="Arial" w:cs="Arial"/>
          <w:sz w:val="22"/>
          <w:szCs w:val="22"/>
          <w:lang w:val="nl-BE"/>
        </w:rPr>
        <w:t>de gepseudonomiseerde gegevens uit het Healthdata-register, conform de bepalingen van artikel</w:t>
      </w:r>
      <w:r w:rsidRPr="008C4E35">
        <w:rPr>
          <w:rFonts w:ascii="Arial" w:hAnsi="Arial" w:cs="Arial"/>
          <w:spacing w:val="-2"/>
          <w:sz w:val="22"/>
          <w:szCs w:val="22"/>
          <w:lang w:val="nl-BE"/>
        </w:rPr>
        <w:t xml:space="preserve"> </w:t>
      </w:r>
      <w:r w:rsidRPr="008C4E35">
        <w:rPr>
          <w:rFonts w:ascii="Arial" w:hAnsi="Arial" w:cs="Arial"/>
          <w:sz w:val="22"/>
          <w:szCs w:val="22"/>
          <w:lang w:val="nl-BE"/>
        </w:rPr>
        <w:t>7.3.;</w:t>
      </w:r>
    </w:p>
    <w:p w14:paraId="0440F05E" w14:textId="77777777" w:rsidR="00DC693B" w:rsidRPr="008C4E35" w:rsidRDefault="00DC693B" w:rsidP="00DC693B">
      <w:pPr>
        <w:widowControl w:val="0"/>
        <w:numPr>
          <w:ilvl w:val="2"/>
          <w:numId w:val="13"/>
        </w:numPr>
        <w:tabs>
          <w:tab w:val="left" w:pos="941"/>
        </w:tabs>
        <w:autoSpaceDE w:val="0"/>
        <w:autoSpaceDN w:val="0"/>
        <w:spacing w:before="5" w:line="273" w:lineRule="auto"/>
        <w:ind w:right="219"/>
        <w:jc w:val="both"/>
        <w:rPr>
          <w:rFonts w:ascii="Arial" w:hAnsi="Arial" w:cs="Arial"/>
          <w:sz w:val="22"/>
          <w:szCs w:val="22"/>
          <w:lang w:val="nl-BE"/>
        </w:rPr>
      </w:pPr>
      <w:r w:rsidRPr="008C4E35">
        <w:rPr>
          <w:rFonts w:ascii="Arial" w:hAnsi="Arial" w:cs="Arial"/>
          <w:sz w:val="22"/>
          <w:szCs w:val="22"/>
          <w:lang w:val="nl-BE"/>
        </w:rPr>
        <w:t>de IMA-gegevens gelinkt door een onafhankelijke derde (trusted third party of TTP, eHealth-platform) aan de desbetreffende relevante studiedata (aan de hand van het rijksregisternummer van de</w:t>
      </w:r>
      <w:r w:rsidRPr="008C4E35">
        <w:rPr>
          <w:rFonts w:ascii="Arial" w:hAnsi="Arial" w:cs="Arial"/>
          <w:spacing w:val="-2"/>
          <w:sz w:val="22"/>
          <w:szCs w:val="22"/>
          <w:lang w:val="nl-BE"/>
        </w:rPr>
        <w:t xml:space="preserve"> </w:t>
      </w:r>
      <w:r w:rsidRPr="008C4E35">
        <w:rPr>
          <w:rFonts w:ascii="Arial" w:hAnsi="Arial" w:cs="Arial"/>
          <w:sz w:val="22"/>
          <w:szCs w:val="22"/>
          <w:lang w:val="nl-BE"/>
        </w:rPr>
        <w:t>rechthebbende);</w:t>
      </w:r>
    </w:p>
    <w:p w14:paraId="4A520BE8" w14:textId="77777777" w:rsidR="00DC693B" w:rsidRPr="008C4E35" w:rsidRDefault="00DC693B" w:rsidP="00DC693B">
      <w:pPr>
        <w:widowControl w:val="0"/>
        <w:numPr>
          <w:ilvl w:val="2"/>
          <w:numId w:val="13"/>
        </w:numPr>
        <w:tabs>
          <w:tab w:val="left" w:pos="941"/>
        </w:tabs>
        <w:autoSpaceDE w:val="0"/>
        <w:autoSpaceDN w:val="0"/>
        <w:spacing w:before="4" w:line="273" w:lineRule="auto"/>
        <w:ind w:right="220"/>
        <w:jc w:val="both"/>
        <w:rPr>
          <w:rFonts w:ascii="Arial" w:hAnsi="Arial" w:cs="Arial"/>
          <w:sz w:val="22"/>
          <w:szCs w:val="22"/>
          <w:lang w:val="nl-BE"/>
        </w:rPr>
      </w:pPr>
      <w:r w:rsidRPr="008C4E35">
        <w:rPr>
          <w:rFonts w:ascii="Arial" w:hAnsi="Arial" w:cs="Arial"/>
          <w:sz w:val="22"/>
          <w:szCs w:val="22"/>
          <w:lang w:val="nl-BE"/>
        </w:rPr>
        <w:lastRenderedPageBreak/>
        <w:t>de gegevens verkregen uit een enquête gepland bij kinesitherapeuten die de mobiele toepassing in het kader van deze overeenkomst gebruikt</w:t>
      </w:r>
      <w:r w:rsidRPr="008C4E35">
        <w:rPr>
          <w:rFonts w:ascii="Arial" w:hAnsi="Arial" w:cs="Arial"/>
          <w:spacing w:val="-5"/>
          <w:sz w:val="22"/>
          <w:szCs w:val="22"/>
          <w:lang w:val="nl-BE"/>
        </w:rPr>
        <w:t xml:space="preserve"> </w:t>
      </w:r>
      <w:r w:rsidRPr="008C4E35">
        <w:rPr>
          <w:rFonts w:ascii="Arial" w:hAnsi="Arial" w:cs="Arial"/>
          <w:sz w:val="22"/>
          <w:szCs w:val="22"/>
          <w:lang w:val="nl-BE"/>
        </w:rPr>
        <w:t>hebben.</w:t>
      </w:r>
    </w:p>
    <w:p w14:paraId="489FA13E" w14:textId="77777777" w:rsidR="00DC693B" w:rsidRPr="008C4E35" w:rsidRDefault="00DC693B" w:rsidP="00DC693B">
      <w:pPr>
        <w:spacing w:after="120"/>
        <w:jc w:val="both"/>
        <w:rPr>
          <w:rFonts w:ascii="Arial" w:hAnsi="Arial" w:cs="Arial"/>
          <w:sz w:val="22"/>
          <w:szCs w:val="22"/>
          <w:lang w:val="nl-BE"/>
        </w:rPr>
      </w:pPr>
    </w:p>
    <w:p w14:paraId="2EF998D2" w14:textId="77777777" w:rsidR="00DC693B" w:rsidRPr="008C4E35" w:rsidRDefault="00DC693B" w:rsidP="00DC693B">
      <w:pPr>
        <w:spacing w:after="120"/>
        <w:ind w:left="220"/>
        <w:jc w:val="both"/>
        <w:rPr>
          <w:rFonts w:ascii="Arial" w:hAnsi="Arial" w:cs="Arial"/>
          <w:sz w:val="22"/>
          <w:szCs w:val="22"/>
        </w:rPr>
      </w:pPr>
      <w:r w:rsidRPr="008C4E35">
        <w:rPr>
          <w:rFonts w:ascii="Arial" w:hAnsi="Arial" w:cs="Arial"/>
          <w:sz w:val="22"/>
          <w:szCs w:val="22"/>
        </w:rPr>
        <w:t>Te dien einde zal:</w:t>
      </w:r>
    </w:p>
    <w:p w14:paraId="38688D33" w14:textId="77777777" w:rsidR="00DC693B" w:rsidRPr="008C4E35" w:rsidRDefault="00DC693B" w:rsidP="00DC693B">
      <w:pPr>
        <w:widowControl w:val="0"/>
        <w:numPr>
          <w:ilvl w:val="2"/>
          <w:numId w:val="13"/>
        </w:numPr>
        <w:tabs>
          <w:tab w:val="left" w:pos="941"/>
        </w:tabs>
        <w:autoSpaceDE w:val="0"/>
        <w:autoSpaceDN w:val="0"/>
        <w:spacing w:before="179" w:line="276" w:lineRule="auto"/>
        <w:ind w:right="210"/>
        <w:jc w:val="both"/>
        <w:rPr>
          <w:rFonts w:ascii="Arial" w:hAnsi="Arial" w:cs="Arial"/>
          <w:sz w:val="22"/>
          <w:szCs w:val="22"/>
          <w:lang w:val="nl-BE"/>
        </w:rPr>
      </w:pPr>
      <w:r w:rsidRPr="008C4E35">
        <w:rPr>
          <w:rFonts w:ascii="Arial" w:hAnsi="Arial" w:cs="Arial"/>
          <w:sz w:val="22"/>
          <w:szCs w:val="22"/>
          <w:lang w:val="nl-BE"/>
        </w:rPr>
        <w:t>het UZ Gent deze studiedata, verzameld in het kader van de studie KCE HTA C2020 -1, gepseudonimiseerd</w:t>
      </w:r>
      <w:r w:rsidRPr="008C4E35">
        <w:rPr>
          <w:rFonts w:ascii="Arial" w:hAnsi="Arial" w:cs="Arial"/>
          <w:spacing w:val="-13"/>
          <w:sz w:val="22"/>
          <w:szCs w:val="22"/>
          <w:lang w:val="nl-BE"/>
        </w:rPr>
        <w:t xml:space="preserve"> </w:t>
      </w:r>
      <w:r w:rsidRPr="008C4E35">
        <w:rPr>
          <w:rFonts w:ascii="Arial" w:hAnsi="Arial" w:cs="Arial"/>
          <w:sz w:val="22"/>
          <w:szCs w:val="22"/>
          <w:lang w:val="nl-BE"/>
        </w:rPr>
        <w:t>overmaken</w:t>
      </w:r>
      <w:r w:rsidRPr="008C4E35">
        <w:rPr>
          <w:rFonts w:ascii="Arial" w:hAnsi="Arial" w:cs="Arial"/>
          <w:spacing w:val="-14"/>
          <w:sz w:val="22"/>
          <w:szCs w:val="22"/>
          <w:lang w:val="nl-BE"/>
        </w:rPr>
        <w:t xml:space="preserve"> </w:t>
      </w:r>
      <w:r w:rsidRPr="008C4E35">
        <w:rPr>
          <w:rFonts w:ascii="Arial" w:hAnsi="Arial" w:cs="Arial"/>
          <w:sz w:val="22"/>
          <w:szCs w:val="22"/>
          <w:lang w:val="nl-BE"/>
        </w:rPr>
        <w:t>aan</w:t>
      </w:r>
      <w:r w:rsidRPr="008C4E35">
        <w:rPr>
          <w:rFonts w:ascii="Arial" w:hAnsi="Arial" w:cs="Arial"/>
          <w:spacing w:val="-10"/>
          <w:sz w:val="22"/>
          <w:szCs w:val="22"/>
          <w:lang w:val="nl-BE"/>
        </w:rPr>
        <w:t xml:space="preserve"> </w:t>
      </w:r>
      <w:r w:rsidRPr="008C4E35">
        <w:rPr>
          <w:rFonts w:ascii="Arial" w:hAnsi="Arial" w:cs="Arial"/>
          <w:sz w:val="22"/>
          <w:szCs w:val="22"/>
          <w:lang w:val="nl-BE"/>
        </w:rPr>
        <w:t>het</w:t>
      </w:r>
      <w:r w:rsidRPr="008C4E35">
        <w:rPr>
          <w:rFonts w:ascii="Arial" w:hAnsi="Arial" w:cs="Arial"/>
          <w:spacing w:val="-9"/>
          <w:sz w:val="22"/>
          <w:szCs w:val="22"/>
          <w:lang w:val="nl-BE"/>
        </w:rPr>
        <w:t xml:space="preserve"> </w:t>
      </w:r>
      <w:r w:rsidRPr="008C4E35">
        <w:rPr>
          <w:rFonts w:ascii="Arial" w:hAnsi="Arial" w:cs="Arial"/>
          <w:sz w:val="22"/>
          <w:szCs w:val="22"/>
          <w:lang w:val="nl-BE"/>
        </w:rPr>
        <w:t>KCE</w:t>
      </w:r>
      <w:r w:rsidRPr="008C4E35">
        <w:rPr>
          <w:rFonts w:ascii="Arial" w:hAnsi="Arial" w:cs="Arial"/>
          <w:spacing w:val="-14"/>
          <w:sz w:val="22"/>
          <w:szCs w:val="22"/>
          <w:lang w:val="nl-BE"/>
        </w:rPr>
        <w:t xml:space="preserve"> </w:t>
      </w:r>
      <w:r w:rsidRPr="008C4E35">
        <w:rPr>
          <w:rFonts w:ascii="Arial" w:hAnsi="Arial" w:cs="Arial"/>
          <w:sz w:val="22"/>
          <w:szCs w:val="22"/>
          <w:lang w:val="nl-BE"/>
        </w:rPr>
        <w:t>overeenkomstig</w:t>
      </w:r>
      <w:r w:rsidRPr="008C4E35">
        <w:rPr>
          <w:rFonts w:ascii="Arial" w:hAnsi="Arial" w:cs="Arial"/>
          <w:spacing w:val="-10"/>
          <w:sz w:val="22"/>
          <w:szCs w:val="22"/>
          <w:lang w:val="nl-BE"/>
        </w:rPr>
        <w:t xml:space="preserve"> </w:t>
      </w:r>
      <w:r w:rsidRPr="008C4E35">
        <w:rPr>
          <w:rFonts w:ascii="Arial" w:hAnsi="Arial" w:cs="Arial"/>
          <w:sz w:val="22"/>
          <w:szCs w:val="22"/>
          <w:lang w:val="nl-BE"/>
        </w:rPr>
        <w:t>het</w:t>
      </w:r>
      <w:r w:rsidRPr="008C4E35">
        <w:rPr>
          <w:rFonts w:ascii="Arial" w:hAnsi="Arial" w:cs="Arial"/>
          <w:spacing w:val="-12"/>
          <w:sz w:val="22"/>
          <w:szCs w:val="22"/>
          <w:lang w:val="nl-BE"/>
        </w:rPr>
        <w:t xml:space="preserve"> </w:t>
      </w:r>
      <w:r w:rsidRPr="008C4E35">
        <w:rPr>
          <w:rFonts w:ascii="Arial" w:hAnsi="Arial" w:cs="Arial"/>
          <w:sz w:val="22"/>
          <w:szCs w:val="22"/>
          <w:lang w:val="nl-BE"/>
        </w:rPr>
        <w:t>studieprotocol</w:t>
      </w:r>
      <w:r w:rsidRPr="008C4E35">
        <w:rPr>
          <w:rFonts w:ascii="Arial" w:hAnsi="Arial" w:cs="Arial"/>
          <w:spacing w:val="-12"/>
          <w:sz w:val="22"/>
          <w:szCs w:val="22"/>
          <w:lang w:val="nl-BE"/>
        </w:rPr>
        <w:t xml:space="preserve"> </w:t>
      </w:r>
      <w:r w:rsidRPr="008C4E35">
        <w:rPr>
          <w:rFonts w:ascii="Arial" w:hAnsi="Arial" w:cs="Arial"/>
          <w:sz w:val="22"/>
          <w:szCs w:val="22"/>
          <w:lang w:val="nl-BE"/>
        </w:rPr>
        <w:t>“</w:t>
      </w:r>
      <w:r w:rsidRPr="008C4E35">
        <w:rPr>
          <w:rFonts w:ascii="Arial" w:hAnsi="Arial" w:cs="Arial"/>
          <w:i/>
          <w:sz w:val="22"/>
          <w:szCs w:val="22"/>
          <w:lang w:val="nl-BE"/>
        </w:rPr>
        <w:t>Door</w:t>
      </w:r>
      <w:r w:rsidRPr="008C4E35">
        <w:rPr>
          <w:rFonts w:ascii="Arial" w:hAnsi="Arial" w:cs="Arial"/>
          <w:i/>
          <w:spacing w:val="-9"/>
          <w:sz w:val="22"/>
          <w:szCs w:val="22"/>
          <w:lang w:val="nl-BE"/>
        </w:rPr>
        <w:t xml:space="preserve"> </w:t>
      </w:r>
      <w:r w:rsidRPr="008C4E35">
        <w:rPr>
          <w:rFonts w:ascii="Arial" w:hAnsi="Arial" w:cs="Arial"/>
          <w:i/>
          <w:sz w:val="22"/>
          <w:szCs w:val="22"/>
          <w:lang w:val="nl-BE"/>
        </w:rPr>
        <w:t xml:space="preserve">de patiënt(e) gerapporteerde resultaten voor revalidatie en levenskwaliteit bij computergeletterde personen die een primaire knie- of heupartroplastiek hebben ondergaan, gerandomiseerd voor revalidatie met of </w:t>
      </w:r>
      <w:r w:rsidRPr="008C4E35">
        <w:rPr>
          <w:rFonts w:ascii="Arial" w:hAnsi="Arial" w:cs="Arial"/>
          <w:i/>
          <w:spacing w:val="-2"/>
          <w:sz w:val="22"/>
          <w:szCs w:val="22"/>
          <w:lang w:val="nl-BE"/>
        </w:rPr>
        <w:t xml:space="preserve">zonder </w:t>
      </w:r>
      <w:r w:rsidRPr="008C4E35">
        <w:rPr>
          <w:rFonts w:ascii="Arial" w:hAnsi="Arial" w:cs="Arial"/>
          <w:i/>
          <w:sz w:val="22"/>
          <w:szCs w:val="22"/>
          <w:lang w:val="nl-BE"/>
        </w:rPr>
        <w:t>mogelijkheid om een mobiele toepassing te</w:t>
      </w:r>
      <w:r w:rsidRPr="008C4E35">
        <w:rPr>
          <w:rFonts w:ascii="Arial" w:hAnsi="Arial" w:cs="Arial"/>
          <w:i/>
          <w:spacing w:val="-3"/>
          <w:sz w:val="22"/>
          <w:szCs w:val="22"/>
          <w:lang w:val="nl-BE"/>
        </w:rPr>
        <w:t xml:space="preserve"> </w:t>
      </w:r>
      <w:r w:rsidRPr="008C4E35">
        <w:rPr>
          <w:rFonts w:ascii="Arial" w:hAnsi="Arial" w:cs="Arial"/>
          <w:i/>
          <w:sz w:val="22"/>
          <w:szCs w:val="22"/>
          <w:lang w:val="nl-BE"/>
        </w:rPr>
        <w:t>gebruiken</w:t>
      </w:r>
      <w:r w:rsidRPr="008C4E35">
        <w:rPr>
          <w:rFonts w:ascii="Arial" w:hAnsi="Arial" w:cs="Arial"/>
          <w:sz w:val="22"/>
          <w:szCs w:val="22"/>
          <w:lang w:val="nl-BE"/>
        </w:rPr>
        <w:t>”.</w:t>
      </w:r>
    </w:p>
    <w:p w14:paraId="1DFDC05C" w14:textId="77777777" w:rsidR="00DC693B" w:rsidRPr="008C4E35" w:rsidRDefault="00DC693B" w:rsidP="00DC693B">
      <w:pPr>
        <w:widowControl w:val="0"/>
        <w:numPr>
          <w:ilvl w:val="2"/>
          <w:numId w:val="13"/>
        </w:numPr>
        <w:tabs>
          <w:tab w:val="left" w:pos="941"/>
        </w:tabs>
        <w:autoSpaceDE w:val="0"/>
        <w:autoSpaceDN w:val="0"/>
        <w:spacing w:line="273" w:lineRule="auto"/>
        <w:ind w:right="215"/>
        <w:jc w:val="both"/>
        <w:rPr>
          <w:rFonts w:ascii="Arial" w:hAnsi="Arial" w:cs="Arial"/>
          <w:sz w:val="22"/>
          <w:szCs w:val="22"/>
          <w:lang w:val="nl-BE"/>
        </w:rPr>
      </w:pPr>
      <w:r w:rsidRPr="008C4E35">
        <w:rPr>
          <w:rFonts w:ascii="Arial" w:hAnsi="Arial" w:cs="Arial"/>
          <w:sz w:val="22"/>
          <w:szCs w:val="22"/>
          <w:lang w:val="nl-BE"/>
        </w:rPr>
        <w:t>het KCE een beraadslaging van de kamer sociale zekerheid en gezondheid van het informatieveiligheidscomité bekomen voor het linken van de relevante gepseudonimiseerde aan de desbetreffende IMA-data door een onafhankelijke derde (TTP), meer bepaald het</w:t>
      </w:r>
      <w:r w:rsidRPr="008C4E35">
        <w:rPr>
          <w:rFonts w:ascii="Arial" w:hAnsi="Arial" w:cs="Arial"/>
          <w:spacing w:val="-4"/>
          <w:sz w:val="22"/>
          <w:szCs w:val="22"/>
          <w:lang w:val="nl-BE"/>
        </w:rPr>
        <w:t xml:space="preserve"> </w:t>
      </w:r>
      <w:r w:rsidRPr="008C4E35">
        <w:rPr>
          <w:rFonts w:ascii="Arial" w:hAnsi="Arial" w:cs="Arial"/>
          <w:sz w:val="22"/>
          <w:szCs w:val="22"/>
          <w:lang w:val="nl-BE"/>
        </w:rPr>
        <w:t>eHealth-platform.</w:t>
      </w:r>
    </w:p>
    <w:p w14:paraId="2AC9534E" w14:textId="77777777" w:rsidR="00DC693B" w:rsidRPr="00B444BC" w:rsidRDefault="00DC693B" w:rsidP="00DC693B">
      <w:pPr>
        <w:widowControl w:val="0"/>
        <w:numPr>
          <w:ilvl w:val="2"/>
          <w:numId w:val="13"/>
        </w:numPr>
        <w:tabs>
          <w:tab w:val="left" w:pos="941"/>
        </w:tabs>
        <w:autoSpaceDE w:val="0"/>
        <w:autoSpaceDN w:val="0"/>
        <w:spacing w:before="3" w:line="273" w:lineRule="auto"/>
        <w:ind w:right="214"/>
        <w:jc w:val="both"/>
        <w:rPr>
          <w:rFonts w:ascii="Arial" w:hAnsi="Arial" w:cs="Arial"/>
          <w:sz w:val="22"/>
          <w:szCs w:val="22"/>
          <w:lang w:val="nl-BE"/>
        </w:rPr>
      </w:pPr>
      <w:r w:rsidRPr="00B444BC">
        <w:rPr>
          <w:rFonts w:ascii="Arial" w:hAnsi="Arial" w:cs="Arial"/>
          <w:sz w:val="22"/>
          <w:szCs w:val="22"/>
          <w:lang w:val="nl-BE"/>
        </w:rPr>
        <w:t>het RIZIV een beraadslaging van de kamer sociale zekerheid en gezondheid van het informatieveiligheidscomité</w:t>
      </w:r>
      <w:r w:rsidRPr="00B444BC">
        <w:rPr>
          <w:rFonts w:ascii="Arial" w:hAnsi="Arial" w:cs="Arial"/>
          <w:spacing w:val="-20"/>
          <w:sz w:val="22"/>
          <w:szCs w:val="22"/>
          <w:lang w:val="nl-BE"/>
        </w:rPr>
        <w:t xml:space="preserve"> </w:t>
      </w:r>
      <w:r w:rsidRPr="00B444BC">
        <w:rPr>
          <w:rFonts w:ascii="Arial" w:hAnsi="Arial" w:cs="Arial"/>
          <w:sz w:val="22"/>
          <w:szCs w:val="22"/>
          <w:lang w:val="nl-BE"/>
        </w:rPr>
        <w:t>bekomen</w:t>
      </w:r>
      <w:r w:rsidRPr="00B444BC">
        <w:rPr>
          <w:rFonts w:ascii="Arial" w:hAnsi="Arial" w:cs="Arial"/>
          <w:spacing w:val="-19"/>
          <w:sz w:val="22"/>
          <w:szCs w:val="22"/>
          <w:lang w:val="nl-BE"/>
        </w:rPr>
        <w:t xml:space="preserve"> </w:t>
      </w:r>
      <w:r w:rsidRPr="00B444BC">
        <w:rPr>
          <w:rFonts w:ascii="Arial" w:hAnsi="Arial" w:cs="Arial"/>
          <w:sz w:val="22"/>
          <w:szCs w:val="22"/>
          <w:lang w:val="nl-BE"/>
        </w:rPr>
        <w:t>voor</w:t>
      </w:r>
      <w:r w:rsidRPr="00B444BC">
        <w:rPr>
          <w:rFonts w:ascii="Arial" w:hAnsi="Arial" w:cs="Arial"/>
          <w:spacing w:val="-19"/>
          <w:sz w:val="22"/>
          <w:szCs w:val="22"/>
          <w:lang w:val="nl-BE"/>
        </w:rPr>
        <w:t xml:space="preserve"> </w:t>
      </w:r>
      <w:r w:rsidRPr="00B444BC">
        <w:rPr>
          <w:rFonts w:ascii="Arial" w:hAnsi="Arial" w:cs="Arial"/>
          <w:sz w:val="22"/>
          <w:szCs w:val="22"/>
          <w:lang w:val="nl-BE"/>
        </w:rPr>
        <w:t>het</w:t>
      </w:r>
      <w:r w:rsidRPr="00B444BC">
        <w:rPr>
          <w:rFonts w:ascii="Arial" w:hAnsi="Arial" w:cs="Arial"/>
          <w:spacing w:val="-18"/>
          <w:sz w:val="22"/>
          <w:szCs w:val="22"/>
          <w:lang w:val="nl-BE"/>
        </w:rPr>
        <w:t xml:space="preserve"> </w:t>
      </w:r>
      <w:r w:rsidRPr="00B444BC">
        <w:rPr>
          <w:rFonts w:ascii="Arial" w:hAnsi="Arial" w:cs="Arial"/>
          <w:sz w:val="22"/>
          <w:szCs w:val="22"/>
          <w:lang w:val="nl-BE"/>
        </w:rPr>
        <w:t>verwerken</w:t>
      </w:r>
      <w:r w:rsidRPr="00B444BC">
        <w:rPr>
          <w:rFonts w:ascii="Arial" w:hAnsi="Arial" w:cs="Arial"/>
          <w:spacing w:val="-20"/>
          <w:sz w:val="22"/>
          <w:szCs w:val="22"/>
          <w:lang w:val="nl-BE"/>
        </w:rPr>
        <w:t xml:space="preserve"> </w:t>
      </w:r>
      <w:r w:rsidRPr="00B444BC">
        <w:rPr>
          <w:rFonts w:ascii="Arial" w:hAnsi="Arial" w:cs="Arial"/>
          <w:sz w:val="22"/>
          <w:szCs w:val="22"/>
          <w:lang w:val="nl-BE"/>
        </w:rPr>
        <w:t>van</w:t>
      </w:r>
      <w:r w:rsidRPr="00B444BC">
        <w:rPr>
          <w:rFonts w:ascii="Arial" w:hAnsi="Arial" w:cs="Arial"/>
          <w:spacing w:val="-22"/>
          <w:sz w:val="22"/>
          <w:szCs w:val="22"/>
          <w:lang w:val="nl-BE"/>
        </w:rPr>
        <w:t xml:space="preserve"> </w:t>
      </w:r>
      <w:r w:rsidRPr="00B444BC">
        <w:rPr>
          <w:rFonts w:ascii="Arial" w:hAnsi="Arial" w:cs="Arial"/>
          <w:sz w:val="22"/>
          <w:szCs w:val="22"/>
          <w:lang w:val="nl-BE"/>
        </w:rPr>
        <w:t>gegevens</w:t>
      </w:r>
      <w:r w:rsidRPr="00B444BC">
        <w:rPr>
          <w:rFonts w:ascii="Arial" w:hAnsi="Arial" w:cs="Arial"/>
          <w:spacing w:val="-19"/>
          <w:sz w:val="22"/>
          <w:szCs w:val="22"/>
          <w:lang w:val="nl-BE"/>
        </w:rPr>
        <w:t xml:space="preserve"> </w:t>
      </w:r>
      <w:r w:rsidRPr="00B444BC">
        <w:rPr>
          <w:rFonts w:ascii="Arial" w:hAnsi="Arial" w:cs="Arial"/>
          <w:sz w:val="22"/>
          <w:szCs w:val="22"/>
          <w:lang w:val="nl-BE"/>
        </w:rPr>
        <w:t>in</w:t>
      </w:r>
      <w:r w:rsidRPr="00B444BC">
        <w:rPr>
          <w:rFonts w:ascii="Arial" w:hAnsi="Arial" w:cs="Arial"/>
          <w:spacing w:val="-21"/>
          <w:sz w:val="22"/>
          <w:szCs w:val="22"/>
          <w:lang w:val="nl-BE"/>
        </w:rPr>
        <w:t xml:space="preserve"> </w:t>
      </w:r>
      <w:r w:rsidRPr="00B444BC">
        <w:rPr>
          <w:rFonts w:ascii="Arial" w:hAnsi="Arial" w:cs="Arial"/>
          <w:sz w:val="22"/>
          <w:szCs w:val="22"/>
          <w:lang w:val="nl-BE"/>
        </w:rPr>
        <w:t>het</w:t>
      </w:r>
      <w:r w:rsidRPr="00B444BC">
        <w:rPr>
          <w:rFonts w:ascii="Arial" w:hAnsi="Arial" w:cs="Arial"/>
          <w:spacing w:val="-13"/>
          <w:sz w:val="22"/>
          <w:szCs w:val="22"/>
          <w:lang w:val="nl-BE"/>
        </w:rPr>
        <w:t xml:space="preserve"> </w:t>
      </w:r>
      <w:r w:rsidRPr="00B444BC">
        <w:rPr>
          <w:rFonts w:ascii="Arial" w:hAnsi="Arial" w:cs="Arial"/>
          <w:sz w:val="22"/>
          <w:szCs w:val="22"/>
          <w:lang w:val="nl-BE"/>
        </w:rPr>
        <w:t>Healthdata- register.</w:t>
      </w:r>
    </w:p>
    <w:p w14:paraId="088D8E90" w14:textId="77777777" w:rsidR="00DC693B" w:rsidRPr="008C4E35" w:rsidRDefault="00DC693B" w:rsidP="00DC693B">
      <w:pPr>
        <w:spacing w:before="3" w:after="120"/>
        <w:jc w:val="both"/>
        <w:rPr>
          <w:rFonts w:ascii="Arial" w:hAnsi="Arial" w:cs="Arial"/>
          <w:sz w:val="22"/>
          <w:szCs w:val="22"/>
          <w:lang w:val="nl-BE"/>
        </w:rPr>
      </w:pPr>
    </w:p>
    <w:p w14:paraId="39A2D8C5" w14:textId="77777777" w:rsidR="00DC693B" w:rsidRPr="008C4E35" w:rsidRDefault="00DC693B" w:rsidP="00DC693B">
      <w:pPr>
        <w:spacing w:before="1" w:after="120" w:line="259" w:lineRule="auto"/>
        <w:ind w:left="220" w:right="219"/>
        <w:jc w:val="both"/>
        <w:rPr>
          <w:rFonts w:ascii="Arial" w:hAnsi="Arial" w:cs="Arial"/>
          <w:sz w:val="22"/>
          <w:szCs w:val="22"/>
          <w:lang w:val="nl-BE"/>
        </w:rPr>
      </w:pPr>
      <w:r w:rsidRPr="008C4E35">
        <w:rPr>
          <w:rFonts w:ascii="Arial" w:hAnsi="Arial" w:cs="Arial"/>
          <w:sz w:val="22"/>
          <w:szCs w:val="22"/>
          <w:lang w:val="nl-BE"/>
        </w:rPr>
        <w:t xml:space="preserve">De volledig uitgewerkte methodologie wordt opgesteld samen met het KCE en uiterlijk op </w:t>
      </w:r>
      <w:r w:rsidRPr="00B444BC">
        <w:rPr>
          <w:rFonts w:ascii="Arial" w:hAnsi="Arial" w:cs="Arial"/>
          <w:sz w:val="22"/>
          <w:szCs w:val="22"/>
          <w:lang w:val="nl-BE"/>
        </w:rPr>
        <w:t>6 maanden na de inwerkingtreding van deze overeenkomst voorgelegd aan het</w:t>
      </w:r>
      <w:r w:rsidRPr="008C4E35">
        <w:rPr>
          <w:rFonts w:ascii="Arial" w:hAnsi="Arial" w:cs="Arial"/>
          <w:sz w:val="22"/>
          <w:szCs w:val="22"/>
          <w:lang w:val="nl-BE"/>
        </w:rPr>
        <w:t xml:space="preserve"> Verzekeringscomité na overleg met de Stuurgroep bedoeld in punt 8.</w:t>
      </w:r>
    </w:p>
    <w:p w14:paraId="3762C8B8" w14:textId="77777777" w:rsidR="00DC693B" w:rsidRPr="008C4E35" w:rsidRDefault="00DC693B" w:rsidP="00DC693B">
      <w:pPr>
        <w:spacing w:before="159" w:after="120" w:line="256" w:lineRule="auto"/>
        <w:ind w:left="220" w:right="214"/>
        <w:jc w:val="both"/>
        <w:rPr>
          <w:rFonts w:ascii="Arial" w:hAnsi="Arial" w:cs="Arial"/>
          <w:sz w:val="22"/>
          <w:szCs w:val="22"/>
          <w:lang w:val="nl-BE"/>
        </w:rPr>
      </w:pPr>
      <w:r w:rsidRPr="008C4E35">
        <w:rPr>
          <w:rFonts w:ascii="Arial" w:hAnsi="Arial" w:cs="Arial"/>
          <w:sz w:val="22"/>
          <w:szCs w:val="22"/>
          <w:lang w:val="nl-BE"/>
        </w:rPr>
        <w:t xml:space="preserve">Deze </w:t>
      </w:r>
      <w:r w:rsidRPr="00B444BC">
        <w:rPr>
          <w:rFonts w:ascii="Arial" w:hAnsi="Arial" w:cs="Arial"/>
          <w:sz w:val="22"/>
          <w:szCs w:val="22"/>
          <w:lang w:val="nl-BE"/>
        </w:rPr>
        <w:t>analyse zal deel uitmaken van het eindverslag dat als eindevaluatie door de stuurgroep wordt overgemaakt aan het Verzekeringscomité.</w:t>
      </w:r>
    </w:p>
    <w:p w14:paraId="63BB1BCD" w14:textId="77777777" w:rsidR="00DC693B" w:rsidRPr="008C4E35" w:rsidRDefault="00DC693B" w:rsidP="00DC693B">
      <w:pPr>
        <w:spacing w:line="256" w:lineRule="auto"/>
        <w:jc w:val="both"/>
        <w:rPr>
          <w:rFonts w:ascii="Arial" w:hAnsi="Arial" w:cs="Arial"/>
          <w:sz w:val="22"/>
          <w:szCs w:val="22"/>
          <w:lang w:val="nl-BE"/>
        </w:rPr>
      </w:pPr>
    </w:p>
    <w:p w14:paraId="1C2662F6" w14:textId="77777777" w:rsidR="00DC693B" w:rsidRPr="008C4E35" w:rsidRDefault="00DC693B" w:rsidP="00DC693B">
      <w:pPr>
        <w:tabs>
          <w:tab w:val="left" w:pos="1638"/>
        </w:tabs>
        <w:spacing w:before="94"/>
        <w:ind w:left="220"/>
        <w:rPr>
          <w:rFonts w:ascii="Arial" w:hAnsi="Arial" w:cs="Arial"/>
          <w:b/>
          <w:sz w:val="22"/>
          <w:szCs w:val="22"/>
          <w:lang w:val="nl-BE"/>
        </w:rPr>
      </w:pPr>
      <w:r w:rsidRPr="008C4E35">
        <w:rPr>
          <w:rFonts w:ascii="Arial" w:hAnsi="Arial" w:cs="Arial"/>
          <w:b/>
          <w:sz w:val="22"/>
          <w:szCs w:val="22"/>
          <w:u w:val="thick"/>
          <w:lang w:val="nl-BE"/>
        </w:rPr>
        <w:t>ARTIKEL</w:t>
      </w:r>
      <w:r w:rsidRPr="008C4E35">
        <w:rPr>
          <w:rFonts w:ascii="Arial" w:hAnsi="Arial" w:cs="Arial"/>
          <w:b/>
          <w:spacing w:val="-3"/>
          <w:sz w:val="22"/>
          <w:szCs w:val="22"/>
          <w:u w:val="thick"/>
          <w:lang w:val="nl-BE"/>
        </w:rPr>
        <w:t xml:space="preserve"> </w:t>
      </w:r>
      <w:r w:rsidRPr="008C4E35">
        <w:rPr>
          <w:rFonts w:ascii="Arial" w:hAnsi="Arial" w:cs="Arial"/>
          <w:b/>
          <w:sz w:val="22"/>
          <w:szCs w:val="22"/>
          <w:u w:val="thick"/>
          <w:lang w:val="nl-BE"/>
        </w:rPr>
        <w:t>10.</w:t>
      </w:r>
      <w:r w:rsidRPr="008C4E35">
        <w:rPr>
          <w:rFonts w:ascii="Arial" w:hAnsi="Arial" w:cs="Arial"/>
          <w:b/>
          <w:sz w:val="22"/>
          <w:szCs w:val="22"/>
          <w:lang w:val="nl-BE"/>
        </w:rPr>
        <w:tab/>
        <w:t>GESCHILLEN</w:t>
      </w:r>
    </w:p>
    <w:p w14:paraId="07AF48E5" w14:textId="77777777" w:rsidR="00DC693B" w:rsidRDefault="00DC693B" w:rsidP="00DC693B">
      <w:pPr>
        <w:spacing w:before="124" w:after="120" w:line="256" w:lineRule="auto"/>
        <w:ind w:left="220" w:right="213"/>
        <w:jc w:val="both"/>
        <w:rPr>
          <w:rFonts w:ascii="Arial" w:hAnsi="Arial" w:cs="Arial"/>
          <w:sz w:val="22"/>
          <w:szCs w:val="22"/>
          <w:lang w:val="nl-BE"/>
        </w:rPr>
      </w:pPr>
      <w:r w:rsidRPr="008C4E35">
        <w:rPr>
          <w:rFonts w:ascii="Arial" w:hAnsi="Arial" w:cs="Arial"/>
          <w:sz w:val="22"/>
          <w:szCs w:val="22"/>
          <w:lang w:val="nl-BE"/>
        </w:rPr>
        <w:t>Voor elk geschil betreffende deze overeenkomst is het Belgisch recht van toepassing. Enkel de rechtbanken van Brussel zijn bevoegd voor elk geschil betreffende deze overeenkomst.</w:t>
      </w:r>
    </w:p>
    <w:p w14:paraId="35BD7947" w14:textId="3A503484" w:rsidR="009940DF" w:rsidRDefault="009940DF">
      <w:pPr>
        <w:rPr>
          <w:rFonts w:ascii="Arial" w:hAnsi="Arial" w:cs="Arial"/>
          <w:b/>
          <w:sz w:val="22"/>
          <w:szCs w:val="22"/>
          <w:u w:val="thick"/>
          <w:lang w:val="nl-BE"/>
        </w:rPr>
      </w:pPr>
    </w:p>
    <w:p w14:paraId="1C7286A0" w14:textId="33F0BE33" w:rsidR="00DC693B" w:rsidRPr="00B444BC" w:rsidRDefault="00DC693B" w:rsidP="00DC693B">
      <w:pPr>
        <w:tabs>
          <w:tab w:val="left" w:pos="1638"/>
        </w:tabs>
        <w:spacing w:before="1"/>
        <w:ind w:left="220"/>
        <w:rPr>
          <w:rFonts w:ascii="Arial" w:hAnsi="Arial" w:cs="Arial"/>
          <w:b/>
          <w:sz w:val="22"/>
          <w:szCs w:val="22"/>
          <w:lang w:val="nl-BE"/>
        </w:rPr>
      </w:pPr>
      <w:r w:rsidRPr="00B444BC">
        <w:rPr>
          <w:rFonts w:ascii="Arial" w:hAnsi="Arial" w:cs="Arial"/>
          <w:b/>
          <w:sz w:val="22"/>
          <w:szCs w:val="22"/>
          <w:u w:val="thick"/>
          <w:lang w:val="nl-BE"/>
        </w:rPr>
        <w:t>ARTIKEL</w:t>
      </w:r>
      <w:r w:rsidRPr="00B444BC">
        <w:rPr>
          <w:rFonts w:ascii="Arial" w:hAnsi="Arial" w:cs="Arial"/>
          <w:b/>
          <w:spacing w:val="-3"/>
          <w:sz w:val="22"/>
          <w:szCs w:val="22"/>
          <w:u w:val="thick"/>
          <w:lang w:val="nl-BE"/>
        </w:rPr>
        <w:t xml:space="preserve"> </w:t>
      </w:r>
      <w:r w:rsidRPr="00B444BC">
        <w:rPr>
          <w:rFonts w:ascii="Arial" w:hAnsi="Arial" w:cs="Arial"/>
          <w:b/>
          <w:sz w:val="22"/>
          <w:szCs w:val="22"/>
          <w:u w:val="thick"/>
          <w:lang w:val="nl-BE"/>
        </w:rPr>
        <w:t>11.</w:t>
      </w:r>
      <w:r w:rsidRPr="00B444BC">
        <w:rPr>
          <w:rFonts w:ascii="Arial" w:hAnsi="Arial" w:cs="Arial"/>
          <w:b/>
          <w:sz w:val="22"/>
          <w:szCs w:val="22"/>
          <w:lang w:val="nl-BE"/>
        </w:rPr>
        <w:tab/>
        <w:t>AANSPRAKELIJKHEID</w:t>
      </w:r>
    </w:p>
    <w:p w14:paraId="70A37320" w14:textId="77777777" w:rsidR="00DC693B" w:rsidRPr="00B444BC" w:rsidRDefault="00DC693B" w:rsidP="00DC693B">
      <w:pPr>
        <w:spacing w:before="121" w:after="120" w:line="276" w:lineRule="auto"/>
        <w:ind w:left="220" w:right="212"/>
        <w:jc w:val="both"/>
        <w:rPr>
          <w:rFonts w:ascii="Arial" w:hAnsi="Arial" w:cs="Arial"/>
          <w:sz w:val="22"/>
          <w:szCs w:val="22"/>
          <w:lang w:val="nl-BE"/>
        </w:rPr>
      </w:pPr>
      <w:r w:rsidRPr="00B444BC">
        <w:rPr>
          <w:rFonts w:ascii="Arial" w:hAnsi="Arial" w:cs="Arial"/>
          <w:sz w:val="22"/>
          <w:szCs w:val="22"/>
          <w:lang w:val="nl-BE"/>
        </w:rPr>
        <w:t>De partijen bij deze overeenkomst zijn aansprakelijk voor de schade die voortvloeit uit het mogelijks niet-eerbiedigen van de bepalingen van deze overeenkomst.</w:t>
      </w:r>
    </w:p>
    <w:p w14:paraId="49848C02" w14:textId="77777777" w:rsidR="00DC693B" w:rsidRPr="00B444BC" w:rsidRDefault="00DC693B" w:rsidP="00DC693B">
      <w:pPr>
        <w:spacing w:before="121" w:after="120" w:line="276" w:lineRule="auto"/>
        <w:ind w:left="220" w:right="215"/>
        <w:jc w:val="both"/>
        <w:rPr>
          <w:rFonts w:ascii="Arial" w:hAnsi="Arial" w:cs="Arial"/>
          <w:sz w:val="22"/>
          <w:szCs w:val="22"/>
          <w:lang w:val="nl-BE"/>
        </w:rPr>
      </w:pPr>
      <w:r w:rsidRPr="00B444BC">
        <w:rPr>
          <w:rFonts w:ascii="Arial" w:hAnsi="Arial" w:cs="Arial"/>
          <w:sz w:val="22"/>
          <w:szCs w:val="22"/>
          <w:lang w:val="nl-BE"/>
        </w:rPr>
        <w:t>Het</w:t>
      </w:r>
      <w:r w:rsidRPr="00B444BC">
        <w:rPr>
          <w:rFonts w:ascii="Arial" w:hAnsi="Arial" w:cs="Arial"/>
          <w:spacing w:val="-12"/>
          <w:sz w:val="22"/>
          <w:szCs w:val="22"/>
          <w:lang w:val="nl-BE"/>
        </w:rPr>
        <w:t xml:space="preserve"> </w:t>
      </w:r>
      <w:r w:rsidRPr="00B444BC">
        <w:rPr>
          <w:rFonts w:ascii="Arial" w:hAnsi="Arial" w:cs="Arial"/>
          <w:sz w:val="22"/>
          <w:szCs w:val="22"/>
          <w:lang w:val="nl-BE"/>
        </w:rPr>
        <w:t>RIZIV</w:t>
      </w:r>
      <w:r w:rsidRPr="00B444BC">
        <w:rPr>
          <w:rFonts w:ascii="Arial" w:hAnsi="Arial" w:cs="Arial"/>
          <w:spacing w:val="-13"/>
          <w:sz w:val="22"/>
          <w:szCs w:val="22"/>
          <w:lang w:val="nl-BE"/>
        </w:rPr>
        <w:t xml:space="preserve"> </w:t>
      </w:r>
      <w:r w:rsidRPr="00B444BC">
        <w:rPr>
          <w:rFonts w:ascii="Arial" w:hAnsi="Arial" w:cs="Arial"/>
          <w:sz w:val="22"/>
          <w:szCs w:val="22"/>
          <w:lang w:val="nl-BE"/>
        </w:rPr>
        <w:t>is</w:t>
      </w:r>
      <w:r w:rsidRPr="00B444BC">
        <w:rPr>
          <w:rFonts w:ascii="Arial" w:hAnsi="Arial" w:cs="Arial"/>
          <w:spacing w:val="-13"/>
          <w:sz w:val="22"/>
          <w:szCs w:val="22"/>
          <w:lang w:val="nl-BE"/>
        </w:rPr>
        <w:t xml:space="preserve"> </w:t>
      </w:r>
      <w:r w:rsidRPr="00B444BC">
        <w:rPr>
          <w:rFonts w:ascii="Arial" w:hAnsi="Arial" w:cs="Arial"/>
          <w:sz w:val="22"/>
          <w:szCs w:val="22"/>
          <w:lang w:val="nl-BE"/>
        </w:rPr>
        <w:t>niet</w:t>
      </w:r>
      <w:r w:rsidRPr="00B444BC">
        <w:rPr>
          <w:rFonts w:ascii="Arial" w:hAnsi="Arial" w:cs="Arial"/>
          <w:spacing w:val="-14"/>
          <w:sz w:val="22"/>
          <w:szCs w:val="22"/>
          <w:lang w:val="nl-BE"/>
        </w:rPr>
        <w:t xml:space="preserve"> </w:t>
      </w:r>
      <w:r w:rsidRPr="00B444BC">
        <w:rPr>
          <w:rFonts w:ascii="Arial" w:hAnsi="Arial" w:cs="Arial"/>
          <w:sz w:val="22"/>
          <w:szCs w:val="22"/>
          <w:lang w:val="nl-BE"/>
        </w:rPr>
        <w:t>aansprakelijk</w:t>
      </w:r>
      <w:r w:rsidRPr="00B444BC">
        <w:rPr>
          <w:rFonts w:ascii="Arial" w:hAnsi="Arial" w:cs="Arial"/>
          <w:spacing w:val="-12"/>
          <w:sz w:val="22"/>
          <w:szCs w:val="22"/>
          <w:lang w:val="nl-BE"/>
        </w:rPr>
        <w:t xml:space="preserve"> </w:t>
      </w:r>
      <w:r w:rsidRPr="00B444BC">
        <w:rPr>
          <w:rFonts w:ascii="Arial" w:hAnsi="Arial" w:cs="Arial"/>
          <w:sz w:val="22"/>
          <w:szCs w:val="22"/>
          <w:lang w:val="nl-BE"/>
        </w:rPr>
        <w:t>voor</w:t>
      </w:r>
      <w:r w:rsidRPr="00B444BC">
        <w:rPr>
          <w:rFonts w:ascii="Arial" w:hAnsi="Arial" w:cs="Arial"/>
          <w:spacing w:val="-12"/>
          <w:sz w:val="22"/>
          <w:szCs w:val="22"/>
          <w:lang w:val="nl-BE"/>
        </w:rPr>
        <w:t xml:space="preserve"> </w:t>
      </w:r>
      <w:r w:rsidRPr="00B444BC">
        <w:rPr>
          <w:rFonts w:ascii="Arial" w:hAnsi="Arial" w:cs="Arial"/>
          <w:sz w:val="22"/>
          <w:szCs w:val="22"/>
          <w:lang w:val="nl-BE"/>
        </w:rPr>
        <w:t>ongevallen,</w:t>
      </w:r>
      <w:r w:rsidRPr="00B444BC">
        <w:rPr>
          <w:rFonts w:ascii="Arial" w:hAnsi="Arial" w:cs="Arial"/>
          <w:spacing w:val="-11"/>
          <w:sz w:val="22"/>
          <w:szCs w:val="22"/>
          <w:lang w:val="nl-BE"/>
        </w:rPr>
        <w:t xml:space="preserve"> </w:t>
      </w:r>
      <w:r w:rsidRPr="00B444BC">
        <w:rPr>
          <w:rFonts w:ascii="Arial" w:hAnsi="Arial" w:cs="Arial"/>
          <w:sz w:val="22"/>
          <w:szCs w:val="22"/>
          <w:lang w:val="nl-BE"/>
        </w:rPr>
        <w:t>of</w:t>
      </w:r>
      <w:r w:rsidRPr="00B444BC">
        <w:rPr>
          <w:rFonts w:ascii="Arial" w:hAnsi="Arial" w:cs="Arial"/>
          <w:spacing w:val="-11"/>
          <w:sz w:val="22"/>
          <w:szCs w:val="22"/>
          <w:lang w:val="nl-BE"/>
        </w:rPr>
        <w:t xml:space="preserve"> </w:t>
      </w:r>
      <w:r w:rsidRPr="00B444BC">
        <w:rPr>
          <w:rFonts w:ascii="Arial" w:hAnsi="Arial" w:cs="Arial"/>
          <w:sz w:val="22"/>
          <w:szCs w:val="22"/>
          <w:lang w:val="nl-BE"/>
        </w:rPr>
        <w:t>in</w:t>
      </w:r>
      <w:r w:rsidRPr="00B444BC">
        <w:rPr>
          <w:rFonts w:ascii="Arial" w:hAnsi="Arial" w:cs="Arial"/>
          <w:spacing w:val="-13"/>
          <w:sz w:val="22"/>
          <w:szCs w:val="22"/>
          <w:lang w:val="nl-BE"/>
        </w:rPr>
        <w:t xml:space="preserve"> </w:t>
      </w:r>
      <w:r w:rsidRPr="00B444BC">
        <w:rPr>
          <w:rFonts w:ascii="Arial" w:hAnsi="Arial" w:cs="Arial"/>
          <w:sz w:val="22"/>
          <w:szCs w:val="22"/>
          <w:lang w:val="nl-BE"/>
        </w:rPr>
        <w:t>algemene</w:t>
      </w:r>
      <w:r w:rsidRPr="00B444BC">
        <w:rPr>
          <w:rFonts w:ascii="Arial" w:hAnsi="Arial" w:cs="Arial"/>
          <w:spacing w:val="-15"/>
          <w:sz w:val="22"/>
          <w:szCs w:val="22"/>
          <w:lang w:val="nl-BE"/>
        </w:rPr>
        <w:t xml:space="preserve"> </w:t>
      </w:r>
      <w:r w:rsidRPr="00B444BC">
        <w:rPr>
          <w:rFonts w:ascii="Arial" w:hAnsi="Arial" w:cs="Arial"/>
          <w:sz w:val="22"/>
          <w:szCs w:val="22"/>
          <w:lang w:val="nl-BE"/>
        </w:rPr>
        <w:t>zin,</w:t>
      </w:r>
      <w:r w:rsidRPr="00B444BC">
        <w:rPr>
          <w:rFonts w:ascii="Arial" w:hAnsi="Arial" w:cs="Arial"/>
          <w:spacing w:val="-11"/>
          <w:sz w:val="22"/>
          <w:szCs w:val="22"/>
          <w:lang w:val="nl-BE"/>
        </w:rPr>
        <w:t xml:space="preserve"> </w:t>
      </w:r>
      <w:r w:rsidRPr="00B444BC">
        <w:rPr>
          <w:rFonts w:ascii="Arial" w:hAnsi="Arial" w:cs="Arial"/>
          <w:sz w:val="22"/>
          <w:szCs w:val="22"/>
          <w:lang w:val="nl-BE"/>
        </w:rPr>
        <w:t>voor</w:t>
      </w:r>
      <w:r w:rsidRPr="00B444BC">
        <w:rPr>
          <w:rFonts w:ascii="Arial" w:hAnsi="Arial" w:cs="Arial"/>
          <w:spacing w:val="-12"/>
          <w:sz w:val="22"/>
          <w:szCs w:val="22"/>
          <w:lang w:val="nl-BE"/>
        </w:rPr>
        <w:t xml:space="preserve"> </w:t>
      </w:r>
      <w:r w:rsidRPr="00B444BC">
        <w:rPr>
          <w:rFonts w:ascii="Arial" w:hAnsi="Arial" w:cs="Arial"/>
          <w:sz w:val="22"/>
          <w:szCs w:val="22"/>
          <w:lang w:val="nl-BE"/>
        </w:rPr>
        <w:t>de</w:t>
      </w:r>
      <w:r w:rsidRPr="00B444BC">
        <w:rPr>
          <w:rFonts w:ascii="Arial" w:hAnsi="Arial" w:cs="Arial"/>
          <w:spacing w:val="-15"/>
          <w:sz w:val="22"/>
          <w:szCs w:val="22"/>
          <w:lang w:val="nl-BE"/>
        </w:rPr>
        <w:t xml:space="preserve"> </w:t>
      </w:r>
      <w:r w:rsidRPr="00B444BC">
        <w:rPr>
          <w:rFonts w:ascii="Arial" w:hAnsi="Arial" w:cs="Arial"/>
          <w:sz w:val="22"/>
          <w:szCs w:val="22"/>
          <w:lang w:val="nl-BE"/>
        </w:rPr>
        <w:t>schade</w:t>
      </w:r>
      <w:r w:rsidRPr="00B444BC">
        <w:rPr>
          <w:rFonts w:ascii="Arial" w:hAnsi="Arial" w:cs="Arial"/>
          <w:spacing w:val="-13"/>
          <w:sz w:val="22"/>
          <w:szCs w:val="22"/>
          <w:lang w:val="nl-BE"/>
        </w:rPr>
        <w:t xml:space="preserve"> </w:t>
      </w:r>
      <w:r w:rsidRPr="00B444BC">
        <w:rPr>
          <w:rFonts w:ascii="Arial" w:hAnsi="Arial" w:cs="Arial"/>
          <w:sz w:val="22"/>
          <w:szCs w:val="22"/>
          <w:lang w:val="nl-BE"/>
        </w:rPr>
        <w:t>aan</w:t>
      </w:r>
      <w:r w:rsidRPr="00B444BC">
        <w:rPr>
          <w:rFonts w:ascii="Arial" w:hAnsi="Arial" w:cs="Arial"/>
          <w:spacing w:val="-13"/>
          <w:sz w:val="22"/>
          <w:szCs w:val="22"/>
          <w:lang w:val="nl-BE"/>
        </w:rPr>
        <w:t xml:space="preserve"> </w:t>
      </w:r>
      <w:r w:rsidRPr="00B444BC">
        <w:rPr>
          <w:rFonts w:ascii="Arial" w:hAnsi="Arial" w:cs="Arial"/>
          <w:sz w:val="22"/>
          <w:szCs w:val="22"/>
          <w:lang w:val="nl-BE"/>
        </w:rPr>
        <w:t>personen en</w:t>
      </w:r>
      <w:r w:rsidRPr="00B444BC">
        <w:rPr>
          <w:rFonts w:ascii="Arial" w:hAnsi="Arial" w:cs="Arial"/>
          <w:spacing w:val="-12"/>
          <w:sz w:val="22"/>
          <w:szCs w:val="22"/>
          <w:lang w:val="nl-BE"/>
        </w:rPr>
        <w:t xml:space="preserve"> </w:t>
      </w:r>
      <w:r w:rsidRPr="00B444BC">
        <w:rPr>
          <w:rFonts w:ascii="Arial" w:hAnsi="Arial" w:cs="Arial"/>
          <w:sz w:val="22"/>
          <w:szCs w:val="22"/>
          <w:lang w:val="nl-BE"/>
        </w:rPr>
        <w:t>zaken,</w:t>
      </w:r>
      <w:r w:rsidRPr="00B444BC">
        <w:rPr>
          <w:rFonts w:ascii="Arial" w:hAnsi="Arial" w:cs="Arial"/>
          <w:spacing w:val="-10"/>
          <w:sz w:val="22"/>
          <w:szCs w:val="22"/>
          <w:lang w:val="nl-BE"/>
        </w:rPr>
        <w:t xml:space="preserve"> </w:t>
      </w:r>
      <w:r w:rsidRPr="00B444BC">
        <w:rPr>
          <w:rFonts w:ascii="Arial" w:hAnsi="Arial" w:cs="Arial"/>
          <w:sz w:val="22"/>
          <w:szCs w:val="22"/>
          <w:lang w:val="nl-BE"/>
        </w:rPr>
        <w:t>die</w:t>
      </w:r>
      <w:r w:rsidRPr="00B444BC">
        <w:rPr>
          <w:rFonts w:ascii="Arial" w:hAnsi="Arial" w:cs="Arial"/>
          <w:spacing w:val="-14"/>
          <w:sz w:val="22"/>
          <w:szCs w:val="22"/>
          <w:lang w:val="nl-BE"/>
        </w:rPr>
        <w:t xml:space="preserve"> </w:t>
      </w:r>
      <w:r w:rsidRPr="00B444BC">
        <w:rPr>
          <w:rFonts w:ascii="Arial" w:hAnsi="Arial" w:cs="Arial"/>
          <w:sz w:val="22"/>
          <w:szCs w:val="22"/>
          <w:lang w:val="nl-BE"/>
        </w:rPr>
        <w:t>rechtstreeks</w:t>
      </w:r>
      <w:r w:rsidRPr="00B444BC">
        <w:rPr>
          <w:rFonts w:ascii="Arial" w:hAnsi="Arial" w:cs="Arial"/>
          <w:spacing w:val="-11"/>
          <w:sz w:val="22"/>
          <w:szCs w:val="22"/>
          <w:lang w:val="nl-BE"/>
        </w:rPr>
        <w:t xml:space="preserve"> </w:t>
      </w:r>
      <w:r w:rsidRPr="00B444BC">
        <w:rPr>
          <w:rFonts w:ascii="Arial" w:hAnsi="Arial" w:cs="Arial"/>
          <w:sz w:val="22"/>
          <w:szCs w:val="22"/>
          <w:lang w:val="nl-BE"/>
        </w:rPr>
        <w:t>of</w:t>
      </w:r>
      <w:r w:rsidRPr="00B444BC">
        <w:rPr>
          <w:rFonts w:ascii="Arial" w:hAnsi="Arial" w:cs="Arial"/>
          <w:spacing w:val="-10"/>
          <w:sz w:val="22"/>
          <w:szCs w:val="22"/>
          <w:lang w:val="nl-BE"/>
        </w:rPr>
        <w:t xml:space="preserve"> </w:t>
      </w:r>
      <w:r w:rsidRPr="00B444BC">
        <w:rPr>
          <w:rFonts w:ascii="Arial" w:hAnsi="Arial" w:cs="Arial"/>
          <w:sz w:val="22"/>
          <w:szCs w:val="22"/>
          <w:lang w:val="nl-BE"/>
        </w:rPr>
        <w:t>onrechtstreeks</w:t>
      </w:r>
      <w:r w:rsidRPr="00B444BC">
        <w:rPr>
          <w:rFonts w:ascii="Arial" w:hAnsi="Arial" w:cs="Arial"/>
          <w:spacing w:val="-14"/>
          <w:sz w:val="22"/>
          <w:szCs w:val="22"/>
          <w:lang w:val="nl-BE"/>
        </w:rPr>
        <w:t xml:space="preserve"> </w:t>
      </w:r>
      <w:r w:rsidRPr="00B444BC">
        <w:rPr>
          <w:rFonts w:ascii="Arial" w:hAnsi="Arial" w:cs="Arial"/>
          <w:sz w:val="22"/>
          <w:szCs w:val="22"/>
          <w:lang w:val="nl-BE"/>
        </w:rPr>
        <w:t>voortvloeit</w:t>
      </w:r>
      <w:r w:rsidRPr="00B444BC">
        <w:rPr>
          <w:rFonts w:ascii="Arial" w:hAnsi="Arial" w:cs="Arial"/>
          <w:spacing w:val="-10"/>
          <w:sz w:val="22"/>
          <w:szCs w:val="22"/>
          <w:lang w:val="nl-BE"/>
        </w:rPr>
        <w:t xml:space="preserve"> </w:t>
      </w:r>
      <w:r w:rsidRPr="00B444BC">
        <w:rPr>
          <w:rFonts w:ascii="Arial" w:hAnsi="Arial" w:cs="Arial"/>
          <w:sz w:val="22"/>
          <w:szCs w:val="22"/>
          <w:lang w:val="nl-BE"/>
        </w:rPr>
        <w:t>uit</w:t>
      </w:r>
      <w:r w:rsidRPr="00B444BC">
        <w:rPr>
          <w:rFonts w:ascii="Arial" w:hAnsi="Arial" w:cs="Arial"/>
          <w:spacing w:val="-12"/>
          <w:sz w:val="22"/>
          <w:szCs w:val="22"/>
          <w:lang w:val="nl-BE"/>
        </w:rPr>
        <w:t xml:space="preserve"> </w:t>
      </w:r>
      <w:r w:rsidRPr="00B444BC">
        <w:rPr>
          <w:rFonts w:ascii="Arial" w:hAnsi="Arial" w:cs="Arial"/>
          <w:sz w:val="22"/>
          <w:szCs w:val="22"/>
          <w:lang w:val="nl-BE"/>
        </w:rPr>
        <w:t>de</w:t>
      </w:r>
      <w:r w:rsidRPr="00B444BC">
        <w:rPr>
          <w:rFonts w:ascii="Arial" w:hAnsi="Arial" w:cs="Arial"/>
          <w:spacing w:val="-12"/>
          <w:sz w:val="22"/>
          <w:szCs w:val="22"/>
          <w:lang w:val="nl-BE"/>
        </w:rPr>
        <w:t xml:space="preserve"> </w:t>
      </w:r>
      <w:r w:rsidRPr="00B444BC">
        <w:rPr>
          <w:rFonts w:ascii="Arial" w:hAnsi="Arial" w:cs="Arial"/>
          <w:sz w:val="22"/>
          <w:szCs w:val="22"/>
          <w:lang w:val="nl-BE"/>
        </w:rPr>
        <w:t>uitvoering</w:t>
      </w:r>
      <w:r w:rsidRPr="00B444BC">
        <w:rPr>
          <w:rFonts w:ascii="Arial" w:hAnsi="Arial" w:cs="Arial"/>
          <w:spacing w:val="-12"/>
          <w:sz w:val="22"/>
          <w:szCs w:val="22"/>
          <w:lang w:val="nl-BE"/>
        </w:rPr>
        <w:t xml:space="preserve"> </w:t>
      </w:r>
      <w:r w:rsidRPr="00B444BC">
        <w:rPr>
          <w:rFonts w:ascii="Arial" w:hAnsi="Arial" w:cs="Arial"/>
          <w:sz w:val="22"/>
          <w:szCs w:val="22"/>
          <w:lang w:val="nl-BE"/>
        </w:rPr>
        <w:t>van</w:t>
      </w:r>
      <w:r w:rsidRPr="00B444BC">
        <w:rPr>
          <w:rFonts w:ascii="Arial" w:hAnsi="Arial" w:cs="Arial"/>
          <w:spacing w:val="-12"/>
          <w:sz w:val="22"/>
          <w:szCs w:val="22"/>
          <w:lang w:val="nl-BE"/>
        </w:rPr>
        <w:t xml:space="preserve"> </w:t>
      </w:r>
      <w:r w:rsidRPr="00B444BC">
        <w:rPr>
          <w:rFonts w:ascii="Arial" w:hAnsi="Arial" w:cs="Arial"/>
          <w:sz w:val="22"/>
          <w:szCs w:val="22"/>
          <w:lang w:val="nl-BE"/>
        </w:rPr>
        <w:t>deze</w:t>
      </w:r>
      <w:r w:rsidRPr="00B444BC">
        <w:rPr>
          <w:rFonts w:ascii="Arial" w:hAnsi="Arial" w:cs="Arial"/>
          <w:spacing w:val="-12"/>
          <w:sz w:val="22"/>
          <w:szCs w:val="22"/>
          <w:lang w:val="nl-BE"/>
        </w:rPr>
        <w:t xml:space="preserve"> </w:t>
      </w:r>
      <w:r w:rsidRPr="00B444BC">
        <w:rPr>
          <w:rFonts w:ascii="Arial" w:hAnsi="Arial" w:cs="Arial"/>
          <w:sz w:val="22"/>
          <w:szCs w:val="22"/>
          <w:lang w:val="nl-BE"/>
        </w:rPr>
        <w:t>overeenkomst. De</w:t>
      </w:r>
      <w:r w:rsidRPr="00B444BC">
        <w:rPr>
          <w:rFonts w:ascii="Arial" w:hAnsi="Arial" w:cs="Arial"/>
          <w:spacing w:val="-6"/>
          <w:sz w:val="22"/>
          <w:szCs w:val="22"/>
          <w:lang w:val="nl-BE"/>
        </w:rPr>
        <w:t xml:space="preserve"> </w:t>
      </w:r>
      <w:r w:rsidRPr="00B444BC">
        <w:rPr>
          <w:rFonts w:ascii="Arial" w:hAnsi="Arial" w:cs="Arial"/>
          <w:sz w:val="22"/>
          <w:szCs w:val="22"/>
          <w:lang w:val="nl-BE"/>
        </w:rPr>
        <w:t>beperking</w:t>
      </w:r>
      <w:r w:rsidRPr="00B444BC">
        <w:rPr>
          <w:rFonts w:ascii="Arial" w:hAnsi="Arial" w:cs="Arial"/>
          <w:spacing w:val="-5"/>
          <w:sz w:val="22"/>
          <w:szCs w:val="22"/>
          <w:lang w:val="nl-BE"/>
        </w:rPr>
        <w:t xml:space="preserve"> </w:t>
      </w:r>
      <w:r w:rsidRPr="00B444BC">
        <w:rPr>
          <w:rFonts w:ascii="Arial" w:hAnsi="Arial" w:cs="Arial"/>
          <w:sz w:val="22"/>
          <w:szCs w:val="22"/>
          <w:lang w:val="nl-BE"/>
        </w:rPr>
        <w:t>van</w:t>
      </w:r>
      <w:r w:rsidRPr="00B444BC">
        <w:rPr>
          <w:rFonts w:ascii="Arial" w:hAnsi="Arial" w:cs="Arial"/>
          <w:spacing w:val="-5"/>
          <w:sz w:val="22"/>
          <w:szCs w:val="22"/>
          <w:lang w:val="nl-BE"/>
        </w:rPr>
        <w:t xml:space="preserve"> </w:t>
      </w:r>
      <w:r w:rsidRPr="00B444BC">
        <w:rPr>
          <w:rFonts w:ascii="Arial" w:hAnsi="Arial" w:cs="Arial"/>
          <w:sz w:val="22"/>
          <w:szCs w:val="22"/>
          <w:lang w:val="nl-BE"/>
        </w:rPr>
        <w:t>de</w:t>
      </w:r>
      <w:r w:rsidRPr="00B444BC">
        <w:rPr>
          <w:rFonts w:ascii="Arial" w:hAnsi="Arial" w:cs="Arial"/>
          <w:spacing w:val="-6"/>
          <w:sz w:val="22"/>
          <w:szCs w:val="22"/>
          <w:lang w:val="nl-BE"/>
        </w:rPr>
        <w:t xml:space="preserve"> </w:t>
      </w:r>
      <w:r w:rsidRPr="00B444BC">
        <w:rPr>
          <w:rFonts w:ascii="Arial" w:hAnsi="Arial" w:cs="Arial"/>
          <w:sz w:val="22"/>
          <w:szCs w:val="22"/>
          <w:lang w:val="nl-BE"/>
        </w:rPr>
        <w:t>aansprakelijkheid</w:t>
      </w:r>
      <w:r w:rsidRPr="00B444BC">
        <w:rPr>
          <w:rFonts w:ascii="Arial" w:hAnsi="Arial" w:cs="Arial"/>
          <w:spacing w:val="-5"/>
          <w:sz w:val="22"/>
          <w:szCs w:val="22"/>
          <w:lang w:val="nl-BE"/>
        </w:rPr>
        <w:t xml:space="preserve"> </w:t>
      </w:r>
      <w:r w:rsidRPr="00B444BC">
        <w:rPr>
          <w:rFonts w:ascii="Arial" w:hAnsi="Arial" w:cs="Arial"/>
          <w:sz w:val="22"/>
          <w:szCs w:val="22"/>
          <w:lang w:val="nl-BE"/>
        </w:rPr>
        <w:t>is</w:t>
      </w:r>
      <w:r w:rsidRPr="00B444BC">
        <w:rPr>
          <w:rFonts w:ascii="Arial" w:hAnsi="Arial" w:cs="Arial"/>
          <w:spacing w:val="-5"/>
          <w:sz w:val="22"/>
          <w:szCs w:val="22"/>
          <w:lang w:val="nl-BE"/>
        </w:rPr>
        <w:t xml:space="preserve"> </w:t>
      </w:r>
      <w:r w:rsidRPr="00B444BC">
        <w:rPr>
          <w:rFonts w:ascii="Arial" w:hAnsi="Arial" w:cs="Arial"/>
          <w:sz w:val="22"/>
          <w:szCs w:val="22"/>
          <w:lang w:val="nl-BE"/>
        </w:rPr>
        <w:t>niet</w:t>
      </w:r>
      <w:r w:rsidRPr="00B444BC">
        <w:rPr>
          <w:rFonts w:ascii="Arial" w:hAnsi="Arial" w:cs="Arial"/>
          <w:spacing w:val="-4"/>
          <w:sz w:val="22"/>
          <w:szCs w:val="22"/>
          <w:lang w:val="nl-BE"/>
        </w:rPr>
        <w:t xml:space="preserve"> </w:t>
      </w:r>
      <w:r w:rsidRPr="00B444BC">
        <w:rPr>
          <w:rFonts w:ascii="Arial" w:hAnsi="Arial" w:cs="Arial"/>
          <w:sz w:val="22"/>
          <w:szCs w:val="22"/>
          <w:lang w:val="nl-BE"/>
        </w:rPr>
        <w:t>van</w:t>
      </w:r>
      <w:r w:rsidRPr="00B444BC">
        <w:rPr>
          <w:rFonts w:ascii="Arial" w:hAnsi="Arial" w:cs="Arial"/>
          <w:spacing w:val="-6"/>
          <w:sz w:val="22"/>
          <w:szCs w:val="22"/>
          <w:lang w:val="nl-BE"/>
        </w:rPr>
        <w:t xml:space="preserve"> </w:t>
      </w:r>
      <w:r w:rsidRPr="00B444BC">
        <w:rPr>
          <w:rFonts w:ascii="Arial" w:hAnsi="Arial" w:cs="Arial"/>
          <w:sz w:val="22"/>
          <w:szCs w:val="22"/>
          <w:lang w:val="nl-BE"/>
        </w:rPr>
        <w:t>toepassing</w:t>
      </w:r>
      <w:r w:rsidRPr="00B444BC">
        <w:rPr>
          <w:rFonts w:ascii="Arial" w:hAnsi="Arial" w:cs="Arial"/>
          <w:spacing w:val="-3"/>
          <w:sz w:val="22"/>
          <w:szCs w:val="22"/>
          <w:lang w:val="nl-BE"/>
        </w:rPr>
        <w:t xml:space="preserve"> </w:t>
      </w:r>
      <w:r w:rsidRPr="00B444BC">
        <w:rPr>
          <w:rFonts w:ascii="Arial" w:hAnsi="Arial" w:cs="Arial"/>
          <w:sz w:val="22"/>
          <w:szCs w:val="22"/>
          <w:lang w:val="nl-BE"/>
        </w:rPr>
        <w:t>voor</w:t>
      </w:r>
      <w:r w:rsidRPr="00B444BC">
        <w:rPr>
          <w:rFonts w:ascii="Arial" w:hAnsi="Arial" w:cs="Arial"/>
          <w:spacing w:val="-4"/>
          <w:sz w:val="22"/>
          <w:szCs w:val="22"/>
          <w:lang w:val="nl-BE"/>
        </w:rPr>
        <w:t xml:space="preserve"> </w:t>
      </w:r>
      <w:r w:rsidRPr="00B444BC">
        <w:rPr>
          <w:rFonts w:ascii="Arial" w:hAnsi="Arial" w:cs="Arial"/>
          <w:sz w:val="22"/>
          <w:szCs w:val="22"/>
          <w:lang w:val="nl-BE"/>
        </w:rPr>
        <w:t>schade</w:t>
      </w:r>
      <w:r w:rsidRPr="00B444BC">
        <w:rPr>
          <w:rFonts w:ascii="Arial" w:hAnsi="Arial" w:cs="Arial"/>
          <w:spacing w:val="-9"/>
          <w:sz w:val="22"/>
          <w:szCs w:val="22"/>
          <w:lang w:val="nl-BE"/>
        </w:rPr>
        <w:t xml:space="preserve"> </w:t>
      </w:r>
      <w:r w:rsidRPr="00B444BC">
        <w:rPr>
          <w:rFonts w:ascii="Arial" w:hAnsi="Arial" w:cs="Arial"/>
          <w:sz w:val="22"/>
          <w:szCs w:val="22"/>
          <w:lang w:val="nl-BE"/>
        </w:rPr>
        <w:t>of</w:t>
      </w:r>
      <w:r w:rsidRPr="00B444BC">
        <w:rPr>
          <w:rFonts w:ascii="Arial" w:hAnsi="Arial" w:cs="Arial"/>
          <w:spacing w:val="-1"/>
          <w:sz w:val="22"/>
          <w:szCs w:val="22"/>
          <w:lang w:val="nl-BE"/>
        </w:rPr>
        <w:t xml:space="preserve"> </w:t>
      </w:r>
      <w:r w:rsidRPr="00B444BC">
        <w:rPr>
          <w:rFonts w:ascii="Arial" w:hAnsi="Arial" w:cs="Arial"/>
          <w:sz w:val="22"/>
          <w:szCs w:val="22"/>
          <w:lang w:val="nl-BE"/>
        </w:rPr>
        <w:t>verlies</w:t>
      </w:r>
      <w:r w:rsidRPr="00B444BC">
        <w:rPr>
          <w:rFonts w:ascii="Arial" w:hAnsi="Arial" w:cs="Arial"/>
          <w:spacing w:val="-5"/>
          <w:sz w:val="22"/>
          <w:szCs w:val="22"/>
          <w:lang w:val="nl-BE"/>
        </w:rPr>
        <w:t xml:space="preserve"> </w:t>
      </w:r>
      <w:r w:rsidRPr="00B444BC">
        <w:rPr>
          <w:rFonts w:ascii="Arial" w:hAnsi="Arial" w:cs="Arial"/>
          <w:sz w:val="22"/>
          <w:szCs w:val="22"/>
          <w:lang w:val="nl-BE"/>
        </w:rPr>
        <w:t>veroorzaakt door intentioneel of nalatig</w:t>
      </w:r>
      <w:r w:rsidRPr="00B444BC">
        <w:rPr>
          <w:rFonts w:ascii="Arial" w:hAnsi="Arial" w:cs="Arial"/>
          <w:spacing w:val="3"/>
          <w:sz w:val="22"/>
          <w:szCs w:val="22"/>
          <w:lang w:val="nl-BE"/>
        </w:rPr>
        <w:t xml:space="preserve"> </w:t>
      </w:r>
      <w:r w:rsidRPr="00B444BC">
        <w:rPr>
          <w:rFonts w:ascii="Arial" w:hAnsi="Arial" w:cs="Arial"/>
          <w:sz w:val="22"/>
          <w:szCs w:val="22"/>
          <w:lang w:val="nl-BE"/>
        </w:rPr>
        <w:t>plichtsverzuim.</w:t>
      </w:r>
    </w:p>
    <w:p w14:paraId="7CFC0C74" w14:textId="77777777" w:rsidR="00DC693B" w:rsidRDefault="00DC693B" w:rsidP="00DC693B">
      <w:pPr>
        <w:tabs>
          <w:tab w:val="left" w:pos="1660"/>
        </w:tabs>
        <w:ind w:left="220"/>
        <w:rPr>
          <w:rFonts w:ascii="Arial" w:hAnsi="Arial" w:cs="Arial"/>
          <w:b/>
          <w:sz w:val="22"/>
          <w:szCs w:val="22"/>
          <w:u w:val="thick"/>
          <w:lang w:val="nl-BE"/>
        </w:rPr>
      </w:pPr>
    </w:p>
    <w:p w14:paraId="6C76B546" w14:textId="77777777" w:rsidR="00DC693B" w:rsidRPr="00B444BC" w:rsidRDefault="00DC693B" w:rsidP="00DC693B">
      <w:pPr>
        <w:tabs>
          <w:tab w:val="left" w:pos="1660"/>
        </w:tabs>
        <w:ind w:left="220"/>
        <w:rPr>
          <w:rFonts w:ascii="Arial" w:hAnsi="Arial" w:cs="Arial"/>
          <w:b/>
          <w:sz w:val="22"/>
          <w:szCs w:val="22"/>
          <w:lang w:val="nl-BE"/>
        </w:rPr>
      </w:pPr>
      <w:r w:rsidRPr="00B444BC">
        <w:rPr>
          <w:rFonts w:ascii="Arial" w:hAnsi="Arial" w:cs="Arial"/>
          <w:b/>
          <w:sz w:val="22"/>
          <w:szCs w:val="22"/>
          <w:u w:val="thick"/>
          <w:lang w:val="nl-BE"/>
        </w:rPr>
        <w:t>ARTIKEL</w:t>
      </w:r>
      <w:r w:rsidRPr="00B444BC">
        <w:rPr>
          <w:rFonts w:ascii="Arial" w:hAnsi="Arial" w:cs="Arial"/>
          <w:b/>
          <w:spacing w:val="-3"/>
          <w:sz w:val="22"/>
          <w:szCs w:val="22"/>
          <w:u w:val="thick"/>
          <w:lang w:val="nl-BE"/>
        </w:rPr>
        <w:t xml:space="preserve"> </w:t>
      </w:r>
      <w:r w:rsidRPr="00B444BC">
        <w:rPr>
          <w:rFonts w:ascii="Arial" w:hAnsi="Arial" w:cs="Arial"/>
          <w:b/>
          <w:sz w:val="22"/>
          <w:szCs w:val="22"/>
          <w:u w:val="thick"/>
          <w:lang w:val="nl-BE"/>
        </w:rPr>
        <w:t>12.</w:t>
      </w:r>
      <w:r w:rsidRPr="00B444BC">
        <w:rPr>
          <w:rFonts w:ascii="Arial" w:hAnsi="Arial" w:cs="Arial"/>
          <w:b/>
          <w:sz w:val="22"/>
          <w:szCs w:val="22"/>
          <w:lang w:val="nl-BE"/>
        </w:rPr>
        <w:tab/>
        <w:t>GELDIGHEIDSTERMIJN VAN DE</w:t>
      </w:r>
      <w:r w:rsidRPr="00B444BC">
        <w:rPr>
          <w:rFonts w:ascii="Arial" w:hAnsi="Arial" w:cs="Arial"/>
          <w:b/>
          <w:spacing w:val="-3"/>
          <w:sz w:val="22"/>
          <w:szCs w:val="22"/>
          <w:lang w:val="nl-BE"/>
        </w:rPr>
        <w:t xml:space="preserve"> </w:t>
      </w:r>
      <w:r w:rsidRPr="00B444BC">
        <w:rPr>
          <w:rFonts w:ascii="Arial" w:hAnsi="Arial" w:cs="Arial"/>
          <w:b/>
          <w:sz w:val="22"/>
          <w:szCs w:val="22"/>
          <w:lang w:val="nl-BE"/>
        </w:rPr>
        <w:t>OVEREENKOMST</w:t>
      </w:r>
    </w:p>
    <w:p w14:paraId="21153771" w14:textId="77777777" w:rsidR="00DC693B" w:rsidRPr="00B444BC" w:rsidRDefault="00DC693B" w:rsidP="00DC693B">
      <w:pPr>
        <w:tabs>
          <w:tab w:val="left" w:pos="284"/>
        </w:tabs>
        <w:spacing w:before="6" w:after="120"/>
        <w:jc w:val="both"/>
        <w:rPr>
          <w:rFonts w:ascii="Arial" w:hAnsi="Arial" w:cs="Arial"/>
          <w:b/>
          <w:sz w:val="22"/>
          <w:szCs w:val="22"/>
          <w:lang w:val="nl-BE"/>
        </w:rPr>
      </w:pPr>
    </w:p>
    <w:p w14:paraId="45FCAB03" w14:textId="77777777" w:rsidR="00DC693B" w:rsidRPr="00824E51" w:rsidRDefault="00DC693B" w:rsidP="00DC693B">
      <w:pPr>
        <w:widowControl w:val="0"/>
        <w:numPr>
          <w:ilvl w:val="1"/>
          <w:numId w:val="24"/>
        </w:numPr>
        <w:tabs>
          <w:tab w:val="left" w:pos="567"/>
        </w:tabs>
        <w:autoSpaceDE w:val="0"/>
        <w:autoSpaceDN w:val="0"/>
        <w:spacing w:before="93"/>
        <w:ind w:left="567" w:right="4413"/>
        <w:jc w:val="right"/>
        <w:outlineLvl w:val="0"/>
        <w:rPr>
          <w:rFonts w:ascii="Arial" w:hAnsi="Arial" w:cs="Arial"/>
          <w:b/>
          <w:snapToGrid w:val="0"/>
          <w:sz w:val="22"/>
          <w:szCs w:val="22"/>
        </w:rPr>
      </w:pPr>
      <w:r w:rsidRPr="00B444BC">
        <w:rPr>
          <w:rFonts w:ascii="Arial" w:hAnsi="Arial" w:cs="Arial"/>
          <w:b/>
          <w:snapToGrid w:val="0"/>
          <w:sz w:val="22"/>
          <w:szCs w:val="22"/>
          <w:u w:val="thick"/>
        </w:rPr>
        <w:t>Inwerkingtreding van de</w:t>
      </w:r>
      <w:r w:rsidRPr="00B444BC">
        <w:rPr>
          <w:rFonts w:ascii="Arial" w:hAnsi="Arial" w:cs="Arial"/>
          <w:b/>
          <w:snapToGrid w:val="0"/>
          <w:spacing w:val="-3"/>
          <w:sz w:val="22"/>
          <w:szCs w:val="22"/>
          <w:u w:val="thick"/>
        </w:rPr>
        <w:t xml:space="preserve"> o</w:t>
      </w:r>
      <w:r w:rsidRPr="00B444BC">
        <w:rPr>
          <w:rFonts w:ascii="Arial" w:hAnsi="Arial" w:cs="Arial"/>
          <w:b/>
          <w:snapToGrid w:val="0"/>
          <w:sz w:val="22"/>
          <w:szCs w:val="22"/>
          <w:u w:val="thick"/>
        </w:rPr>
        <w:t>vereenkomst</w:t>
      </w:r>
    </w:p>
    <w:p w14:paraId="09397E71" w14:textId="77777777" w:rsidR="00DC693B" w:rsidRPr="00B444BC" w:rsidRDefault="00DC693B" w:rsidP="00DC693B">
      <w:pPr>
        <w:widowControl w:val="0"/>
        <w:tabs>
          <w:tab w:val="left" w:pos="567"/>
        </w:tabs>
        <w:autoSpaceDE w:val="0"/>
        <w:autoSpaceDN w:val="0"/>
        <w:spacing w:before="93"/>
        <w:ind w:left="567" w:right="4413"/>
        <w:outlineLvl w:val="0"/>
        <w:rPr>
          <w:rFonts w:ascii="Arial" w:hAnsi="Arial" w:cs="Arial"/>
          <w:b/>
          <w:snapToGrid w:val="0"/>
          <w:sz w:val="22"/>
          <w:szCs w:val="22"/>
        </w:rPr>
      </w:pPr>
    </w:p>
    <w:p w14:paraId="7DB45B30" w14:textId="77777777" w:rsidR="00DC693B" w:rsidRPr="00824E51" w:rsidRDefault="00DC693B" w:rsidP="00DC693B">
      <w:pPr>
        <w:widowControl w:val="0"/>
        <w:numPr>
          <w:ilvl w:val="2"/>
          <w:numId w:val="24"/>
        </w:numPr>
        <w:tabs>
          <w:tab w:val="left" w:pos="1073"/>
        </w:tabs>
        <w:autoSpaceDE w:val="0"/>
        <w:autoSpaceDN w:val="0"/>
        <w:ind w:hanging="853"/>
        <w:outlineLvl w:val="0"/>
        <w:rPr>
          <w:rFonts w:ascii="Arial" w:hAnsi="Arial" w:cs="Arial"/>
          <w:b/>
          <w:snapToGrid w:val="0"/>
          <w:sz w:val="22"/>
          <w:szCs w:val="22"/>
          <w:lang w:val="nl-BE"/>
        </w:rPr>
      </w:pPr>
      <w:r w:rsidRPr="00824E51">
        <w:rPr>
          <w:rFonts w:ascii="Arial" w:hAnsi="Arial" w:cs="Arial"/>
          <w:b/>
          <w:snapToGrid w:val="0"/>
          <w:sz w:val="22"/>
          <w:szCs w:val="22"/>
          <w:lang w:val="nl-BE"/>
        </w:rPr>
        <w:t>Verplegingsinrichtingen die deelnemen aan de studie KCE HTA</w:t>
      </w:r>
      <w:r w:rsidRPr="00824E51">
        <w:rPr>
          <w:rFonts w:ascii="Arial" w:hAnsi="Arial" w:cs="Arial"/>
          <w:b/>
          <w:snapToGrid w:val="0"/>
          <w:spacing w:val="-19"/>
          <w:sz w:val="22"/>
          <w:szCs w:val="22"/>
          <w:lang w:val="nl-BE"/>
        </w:rPr>
        <w:t xml:space="preserve"> </w:t>
      </w:r>
      <w:r w:rsidRPr="00824E51">
        <w:rPr>
          <w:rFonts w:ascii="Arial" w:hAnsi="Arial" w:cs="Arial"/>
          <w:b/>
          <w:snapToGrid w:val="0"/>
          <w:sz w:val="22"/>
          <w:szCs w:val="22"/>
          <w:lang w:val="nl-BE"/>
        </w:rPr>
        <w:t>C2020-1</w:t>
      </w:r>
    </w:p>
    <w:p w14:paraId="0B1B2BBD" w14:textId="77777777" w:rsidR="00DC693B" w:rsidRPr="00824E51" w:rsidRDefault="00DC693B" w:rsidP="00DC693B">
      <w:pPr>
        <w:spacing w:after="120"/>
        <w:jc w:val="both"/>
        <w:rPr>
          <w:rFonts w:ascii="Arial" w:hAnsi="Arial" w:cs="Arial"/>
          <w:b/>
          <w:sz w:val="22"/>
          <w:szCs w:val="22"/>
          <w:lang w:val="nl-BE"/>
        </w:rPr>
      </w:pPr>
    </w:p>
    <w:p w14:paraId="2C69A955" w14:textId="77777777" w:rsidR="00DC693B" w:rsidRPr="00B444BC" w:rsidRDefault="00DC693B" w:rsidP="00DC693B">
      <w:pPr>
        <w:spacing w:after="120" w:line="273" w:lineRule="auto"/>
        <w:ind w:left="220" w:right="182"/>
        <w:jc w:val="both"/>
        <w:rPr>
          <w:rFonts w:ascii="Arial" w:hAnsi="Arial" w:cs="Arial"/>
          <w:sz w:val="22"/>
          <w:szCs w:val="22"/>
          <w:lang w:val="nl-BE"/>
        </w:rPr>
      </w:pPr>
      <w:r w:rsidRPr="00B444BC">
        <w:rPr>
          <w:rFonts w:ascii="Arial" w:hAnsi="Arial" w:cs="Arial"/>
          <w:sz w:val="22"/>
          <w:szCs w:val="22"/>
          <w:lang w:val="nl-BE"/>
        </w:rPr>
        <w:t>Voor</w:t>
      </w:r>
      <w:r w:rsidRPr="00B444BC">
        <w:rPr>
          <w:rFonts w:ascii="Arial" w:hAnsi="Arial" w:cs="Arial"/>
          <w:spacing w:val="-11"/>
          <w:sz w:val="22"/>
          <w:szCs w:val="22"/>
          <w:lang w:val="nl-BE"/>
        </w:rPr>
        <w:t xml:space="preserve"> </w:t>
      </w:r>
      <w:r w:rsidRPr="00B444BC">
        <w:rPr>
          <w:rFonts w:ascii="Arial" w:hAnsi="Arial" w:cs="Arial"/>
          <w:sz w:val="22"/>
          <w:szCs w:val="22"/>
          <w:lang w:val="nl-BE"/>
        </w:rPr>
        <w:t>de</w:t>
      </w:r>
      <w:r w:rsidRPr="00B444BC">
        <w:rPr>
          <w:rFonts w:ascii="Arial" w:hAnsi="Arial" w:cs="Arial"/>
          <w:spacing w:val="-14"/>
          <w:sz w:val="22"/>
          <w:szCs w:val="22"/>
          <w:lang w:val="nl-BE"/>
        </w:rPr>
        <w:t xml:space="preserve"> </w:t>
      </w:r>
      <w:r w:rsidRPr="00B444BC">
        <w:rPr>
          <w:rFonts w:ascii="Arial" w:hAnsi="Arial" w:cs="Arial"/>
          <w:sz w:val="22"/>
          <w:szCs w:val="22"/>
          <w:lang w:val="nl-BE"/>
        </w:rPr>
        <w:t>verplegingsinrichtingen</w:t>
      </w:r>
      <w:r w:rsidRPr="00B444BC">
        <w:rPr>
          <w:rFonts w:ascii="Arial" w:hAnsi="Arial" w:cs="Arial"/>
          <w:spacing w:val="-14"/>
          <w:sz w:val="22"/>
          <w:szCs w:val="22"/>
          <w:lang w:val="nl-BE"/>
        </w:rPr>
        <w:t xml:space="preserve"> </w:t>
      </w:r>
      <w:r w:rsidRPr="00B444BC">
        <w:rPr>
          <w:rFonts w:ascii="Arial" w:hAnsi="Arial" w:cs="Arial"/>
          <w:sz w:val="22"/>
          <w:szCs w:val="22"/>
          <w:lang w:val="nl-BE"/>
        </w:rPr>
        <w:t>die</w:t>
      </w:r>
      <w:r w:rsidRPr="00B444BC">
        <w:rPr>
          <w:rFonts w:ascii="Arial" w:hAnsi="Arial" w:cs="Arial"/>
          <w:spacing w:val="-11"/>
          <w:sz w:val="22"/>
          <w:szCs w:val="22"/>
          <w:lang w:val="nl-BE"/>
        </w:rPr>
        <w:t xml:space="preserve"> </w:t>
      </w:r>
      <w:r w:rsidRPr="00B444BC">
        <w:rPr>
          <w:rFonts w:ascii="Arial" w:hAnsi="Arial" w:cs="Arial"/>
          <w:sz w:val="22"/>
          <w:szCs w:val="22"/>
          <w:lang w:val="nl-BE"/>
        </w:rPr>
        <w:t>deelnemen</w:t>
      </w:r>
      <w:r w:rsidRPr="00B444BC">
        <w:rPr>
          <w:rFonts w:ascii="Arial" w:hAnsi="Arial" w:cs="Arial"/>
          <w:spacing w:val="-14"/>
          <w:sz w:val="22"/>
          <w:szCs w:val="22"/>
          <w:lang w:val="nl-BE"/>
        </w:rPr>
        <w:t xml:space="preserve"> </w:t>
      </w:r>
      <w:r w:rsidRPr="00B444BC">
        <w:rPr>
          <w:rFonts w:ascii="Arial" w:hAnsi="Arial" w:cs="Arial"/>
          <w:sz w:val="22"/>
          <w:szCs w:val="22"/>
          <w:lang w:val="nl-BE"/>
        </w:rPr>
        <w:t>aan</w:t>
      </w:r>
      <w:r w:rsidRPr="00B444BC">
        <w:rPr>
          <w:rFonts w:ascii="Arial" w:hAnsi="Arial" w:cs="Arial"/>
          <w:spacing w:val="-11"/>
          <w:sz w:val="22"/>
          <w:szCs w:val="22"/>
          <w:lang w:val="nl-BE"/>
        </w:rPr>
        <w:t xml:space="preserve"> </w:t>
      </w:r>
      <w:r w:rsidRPr="00B444BC">
        <w:rPr>
          <w:rFonts w:ascii="Arial" w:hAnsi="Arial" w:cs="Arial"/>
          <w:sz w:val="22"/>
          <w:szCs w:val="22"/>
          <w:lang w:val="nl-BE"/>
        </w:rPr>
        <w:t>de</w:t>
      </w:r>
      <w:r w:rsidRPr="00B444BC">
        <w:rPr>
          <w:rFonts w:ascii="Arial" w:hAnsi="Arial" w:cs="Arial"/>
          <w:spacing w:val="-14"/>
          <w:sz w:val="22"/>
          <w:szCs w:val="22"/>
          <w:lang w:val="nl-BE"/>
        </w:rPr>
        <w:t xml:space="preserve"> </w:t>
      </w:r>
      <w:r w:rsidRPr="00B444BC">
        <w:rPr>
          <w:rFonts w:ascii="Arial" w:hAnsi="Arial" w:cs="Arial"/>
          <w:sz w:val="22"/>
          <w:szCs w:val="22"/>
          <w:lang w:val="nl-BE"/>
        </w:rPr>
        <w:t>studie,</w:t>
      </w:r>
      <w:r w:rsidRPr="00B444BC">
        <w:rPr>
          <w:rFonts w:ascii="Arial" w:hAnsi="Arial" w:cs="Arial"/>
          <w:spacing w:val="-12"/>
          <w:sz w:val="22"/>
          <w:szCs w:val="22"/>
          <w:lang w:val="nl-BE"/>
        </w:rPr>
        <w:t xml:space="preserve"> </w:t>
      </w:r>
      <w:r w:rsidRPr="00B444BC">
        <w:rPr>
          <w:rFonts w:ascii="Arial" w:hAnsi="Arial" w:cs="Arial"/>
          <w:sz w:val="22"/>
          <w:szCs w:val="22"/>
          <w:lang w:val="nl-BE"/>
        </w:rPr>
        <w:t>treedt</w:t>
      </w:r>
      <w:r w:rsidRPr="00B444BC">
        <w:rPr>
          <w:rFonts w:ascii="Arial" w:hAnsi="Arial" w:cs="Arial"/>
          <w:spacing w:val="-12"/>
          <w:sz w:val="22"/>
          <w:szCs w:val="22"/>
          <w:lang w:val="nl-BE"/>
        </w:rPr>
        <w:t xml:space="preserve"> </w:t>
      </w:r>
      <w:r w:rsidRPr="00B444BC">
        <w:rPr>
          <w:rFonts w:ascii="Arial" w:hAnsi="Arial" w:cs="Arial"/>
          <w:sz w:val="22"/>
          <w:szCs w:val="22"/>
          <w:lang w:val="nl-BE"/>
        </w:rPr>
        <w:t>de</w:t>
      </w:r>
      <w:r w:rsidRPr="00B444BC">
        <w:rPr>
          <w:rFonts w:ascii="Arial" w:hAnsi="Arial" w:cs="Arial"/>
          <w:spacing w:val="-14"/>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12"/>
          <w:sz w:val="22"/>
          <w:szCs w:val="22"/>
          <w:lang w:val="nl-BE"/>
        </w:rPr>
        <w:t xml:space="preserve"> </w:t>
      </w:r>
      <w:r w:rsidRPr="00B444BC">
        <w:rPr>
          <w:rFonts w:ascii="Arial" w:hAnsi="Arial" w:cs="Arial"/>
          <w:sz w:val="22"/>
          <w:szCs w:val="22"/>
          <w:lang w:val="nl-BE"/>
        </w:rPr>
        <w:t>in</w:t>
      </w:r>
      <w:r w:rsidRPr="00B444BC">
        <w:rPr>
          <w:rFonts w:ascii="Arial" w:hAnsi="Arial" w:cs="Arial"/>
          <w:spacing w:val="-11"/>
          <w:sz w:val="22"/>
          <w:szCs w:val="22"/>
          <w:lang w:val="nl-BE"/>
        </w:rPr>
        <w:t xml:space="preserve"> </w:t>
      </w:r>
      <w:r w:rsidRPr="00B444BC">
        <w:rPr>
          <w:rFonts w:ascii="Arial" w:hAnsi="Arial" w:cs="Arial"/>
          <w:sz w:val="22"/>
          <w:szCs w:val="22"/>
          <w:lang w:val="nl-BE"/>
        </w:rPr>
        <w:t>werking op de dag, waarop de patiënteninclusie in de studie KCE HTA C2020-1</w:t>
      </w:r>
      <w:r w:rsidRPr="00B444BC">
        <w:rPr>
          <w:rFonts w:ascii="Arial" w:hAnsi="Arial" w:cs="Arial"/>
          <w:spacing w:val="-12"/>
          <w:sz w:val="22"/>
          <w:szCs w:val="22"/>
          <w:lang w:val="nl-BE"/>
        </w:rPr>
        <w:t xml:space="preserve"> </w:t>
      </w:r>
      <w:r w:rsidRPr="00B444BC">
        <w:rPr>
          <w:rFonts w:ascii="Arial" w:hAnsi="Arial" w:cs="Arial"/>
          <w:sz w:val="22"/>
          <w:szCs w:val="22"/>
          <w:lang w:val="nl-BE"/>
        </w:rPr>
        <w:t>start.</w:t>
      </w:r>
    </w:p>
    <w:p w14:paraId="6C91FA24" w14:textId="77777777" w:rsidR="00DC693B" w:rsidRPr="00B444BC" w:rsidRDefault="00DC693B" w:rsidP="00DC693B">
      <w:pPr>
        <w:spacing w:before="10" w:after="120"/>
        <w:jc w:val="both"/>
        <w:rPr>
          <w:rFonts w:ascii="Arial" w:hAnsi="Arial" w:cs="Arial"/>
          <w:sz w:val="22"/>
          <w:szCs w:val="22"/>
          <w:lang w:val="nl-BE"/>
        </w:rPr>
      </w:pPr>
    </w:p>
    <w:p w14:paraId="3736363B" w14:textId="77777777" w:rsidR="00DC693B" w:rsidRPr="00B444BC" w:rsidRDefault="00DC693B" w:rsidP="00DC693B">
      <w:pPr>
        <w:widowControl w:val="0"/>
        <w:numPr>
          <w:ilvl w:val="2"/>
          <w:numId w:val="24"/>
        </w:numPr>
        <w:tabs>
          <w:tab w:val="left" w:pos="1073"/>
        </w:tabs>
        <w:autoSpaceDE w:val="0"/>
        <w:autoSpaceDN w:val="0"/>
        <w:ind w:hanging="853"/>
        <w:outlineLvl w:val="0"/>
        <w:rPr>
          <w:rFonts w:ascii="Arial" w:hAnsi="Arial" w:cs="Arial"/>
          <w:b/>
          <w:snapToGrid w:val="0"/>
          <w:sz w:val="22"/>
          <w:szCs w:val="22"/>
          <w:lang w:val="nl-BE"/>
        </w:rPr>
      </w:pPr>
      <w:r w:rsidRPr="00B444BC">
        <w:rPr>
          <w:rFonts w:ascii="Arial" w:hAnsi="Arial" w:cs="Arial"/>
          <w:b/>
          <w:snapToGrid w:val="0"/>
          <w:sz w:val="22"/>
          <w:szCs w:val="22"/>
          <w:lang w:val="nl-BE"/>
        </w:rPr>
        <w:t>Verplegingsinrichtingen die niet deelnemen aan de studie KCE HTA</w:t>
      </w:r>
      <w:r w:rsidRPr="00B444BC">
        <w:rPr>
          <w:rFonts w:ascii="Arial" w:hAnsi="Arial" w:cs="Arial"/>
          <w:b/>
          <w:snapToGrid w:val="0"/>
          <w:spacing w:val="-19"/>
          <w:sz w:val="22"/>
          <w:szCs w:val="22"/>
          <w:lang w:val="nl-BE"/>
        </w:rPr>
        <w:t xml:space="preserve"> </w:t>
      </w:r>
      <w:r w:rsidRPr="00B444BC">
        <w:rPr>
          <w:rFonts w:ascii="Arial" w:hAnsi="Arial" w:cs="Arial"/>
          <w:b/>
          <w:snapToGrid w:val="0"/>
          <w:sz w:val="22"/>
          <w:szCs w:val="22"/>
          <w:lang w:val="nl-BE"/>
        </w:rPr>
        <w:t>C2020-1</w:t>
      </w:r>
    </w:p>
    <w:p w14:paraId="35CB58B7" w14:textId="77777777" w:rsidR="00DC693B" w:rsidRPr="00B444BC" w:rsidRDefault="00DC693B" w:rsidP="00DC693B">
      <w:pPr>
        <w:spacing w:before="6" w:after="120"/>
        <w:jc w:val="both"/>
        <w:rPr>
          <w:rFonts w:ascii="Arial" w:hAnsi="Arial" w:cs="Arial"/>
          <w:b/>
          <w:sz w:val="22"/>
          <w:szCs w:val="22"/>
          <w:lang w:val="nl-BE"/>
        </w:rPr>
      </w:pPr>
    </w:p>
    <w:p w14:paraId="551731CE" w14:textId="77777777" w:rsidR="00DC693B" w:rsidRPr="00B444BC" w:rsidRDefault="00DC693B" w:rsidP="00DC693B">
      <w:pPr>
        <w:spacing w:after="120" w:line="276" w:lineRule="auto"/>
        <w:ind w:left="220"/>
        <w:jc w:val="both"/>
        <w:rPr>
          <w:rFonts w:ascii="Arial" w:hAnsi="Arial" w:cs="Arial"/>
          <w:sz w:val="22"/>
          <w:szCs w:val="22"/>
          <w:lang w:val="nl-BE"/>
        </w:rPr>
      </w:pPr>
      <w:r w:rsidRPr="00B444BC">
        <w:rPr>
          <w:rFonts w:ascii="Arial" w:hAnsi="Arial" w:cs="Arial"/>
          <w:sz w:val="22"/>
          <w:szCs w:val="22"/>
          <w:lang w:val="nl-BE"/>
        </w:rPr>
        <w:t>Voor de verplegingsinrichtingen die niet deelnemen aan de studie, treedt de overeenkomst in werking per pathologie op de dag, waarop:</w:t>
      </w:r>
    </w:p>
    <w:p w14:paraId="75DE970E" w14:textId="77777777" w:rsidR="00DC693B" w:rsidRPr="00B444BC" w:rsidRDefault="00DC693B" w:rsidP="00DC693B">
      <w:pPr>
        <w:spacing w:before="11" w:after="120"/>
        <w:jc w:val="both"/>
        <w:rPr>
          <w:rFonts w:ascii="Arial" w:hAnsi="Arial" w:cs="Arial"/>
          <w:sz w:val="22"/>
          <w:szCs w:val="22"/>
          <w:lang w:val="nl-BE"/>
        </w:rPr>
      </w:pPr>
    </w:p>
    <w:p w14:paraId="7755F183" w14:textId="77777777" w:rsidR="00DC693B" w:rsidRPr="00B444BC" w:rsidRDefault="00DC693B" w:rsidP="00DC693B">
      <w:pPr>
        <w:widowControl w:val="0"/>
        <w:numPr>
          <w:ilvl w:val="3"/>
          <w:numId w:val="24"/>
        </w:numPr>
        <w:tabs>
          <w:tab w:val="left" w:pos="928"/>
          <w:tab w:val="left" w:pos="929"/>
        </w:tabs>
        <w:autoSpaceDE w:val="0"/>
        <w:autoSpaceDN w:val="0"/>
        <w:spacing w:line="268" w:lineRule="auto"/>
        <w:ind w:right="220"/>
        <w:rPr>
          <w:rFonts w:ascii="Arial" w:hAnsi="Arial" w:cs="Arial"/>
          <w:sz w:val="22"/>
          <w:szCs w:val="22"/>
          <w:lang w:val="nl-BE"/>
        </w:rPr>
      </w:pPr>
      <w:r w:rsidRPr="00B444BC">
        <w:rPr>
          <w:rFonts w:ascii="Arial" w:hAnsi="Arial" w:cs="Arial"/>
          <w:sz w:val="22"/>
          <w:szCs w:val="22"/>
          <w:lang w:val="nl-BE"/>
        </w:rPr>
        <w:t>100 % van het beoogde aantal patiënten geïncludeerd zijn in de studie in één pathologie (heup- of knieartroplastie);</w:t>
      </w:r>
      <w:r w:rsidRPr="00B444BC">
        <w:rPr>
          <w:rFonts w:ascii="Arial" w:hAnsi="Arial" w:cs="Arial"/>
          <w:spacing w:val="-4"/>
          <w:sz w:val="22"/>
          <w:szCs w:val="22"/>
          <w:lang w:val="nl-BE"/>
        </w:rPr>
        <w:t xml:space="preserve"> </w:t>
      </w:r>
      <w:r w:rsidRPr="00B444BC">
        <w:rPr>
          <w:rFonts w:ascii="Arial" w:hAnsi="Arial" w:cs="Arial"/>
          <w:sz w:val="22"/>
          <w:szCs w:val="22"/>
          <w:lang w:val="nl-BE"/>
        </w:rPr>
        <w:t>en</w:t>
      </w:r>
    </w:p>
    <w:p w14:paraId="371F317E" w14:textId="77777777" w:rsidR="00DC693B" w:rsidRPr="00B444BC" w:rsidRDefault="00DC693B" w:rsidP="00DC693B">
      <w:pPr>
        <w:widowControl w:val="0"/>
        <w:numPr>
          <w:ilvl w:val="3"/>
          <w:numId w:val="24"/>
        </w:numPr>
        <w:tabs>
          <w:tab w:val="left" w:pos="928"/>
          <w:tab w:val="left" w:pos="929"/>
          <w:tab w:val="left" w:pos="3401"/>
          <w:tab w:val="left" w:pos="3907"/>
          <w:tab w:val="left" w:pos="7234"/>
          <w:tab w:val="left" w:pos="8563"/>
        </w:tabs>
        <w:autoSpaceDE w:val="0"/>
        <w:autoSpaceDN w:val="0"/>
        <w:spacing w:before="10" w:line="273" w:lineRule="auto"/>
        <w:ind w:right="221"/>
        <w:rPr>
          <w:rFonts w:ascii="Arial" w:hAnsi="Arial" w:cs="Arial"/>
          <w:sz w:val="22"/>
          <w:szCs w:val="22"/>
          <w:lang w:val="nl-BE"/>
        </w:rPr>
      </w:pPr>
      <w:r w:rsidRPr="00B444BC">
        <w:rPr>
          <w:rFonts w:ascii="Arial" w:hAnsi="Arial" w:cs="Arial"/>
          <w:sz w:val="22"/>
          <w:szCs w:val="22"/>
          <w:lang w:val="nl-BE"/>
        </w:rPr>
        <w:t xml:space="preserve">minstens   50  </w:t>
      </w:r>
      <w:r w:rsidRPr="00B444BC">
        <w:rPr>
          <w:rFonts w:ascii="Arial" w:hAnsi="Arial" w:cs="Arial"/>
          <w:spacing w:val="23"/>
          <w:sz w:val="22"/>
          <w:szCs w:val="22"/>
          <w:lang w:val="nl-BE"/>
        </w:rPr>
        <w:t xml:space="preserve"> </w:t>
      </w:r>
      <w:r w:rsidRPr="00B444BC">
        <w:rPr>
          <w:rFonts w:ascii="Arial" w:hAnsi="Arial" w:cs="Arial"/>
          <w:sz w:val="22"/>
          <w:szCs w:val="22"/>
          <w:lang w:val="nl-BE"/>
        </w:rPr>
        <w:t xml:space="preserve">%  </w:t>
      </w:r>
      <w:r w:rsidRPr="00B444BC">
        <w:rPr>
          <w:rFonts w:ascii="Arial" w:hAnsi="Arial" w:cs="Arial"/>
          <w:spacing w:val="14"/>
          <w:sz w:val="22"/>
          <w:szCs w:val="22"/>
          <w:lang w:val="nl-BE"/>
        </w:rPr>
        <w:t xml:space="preserve"> </w:t>
      </w:r>
      <w:r w:rsidRPr="00B444BC">
        <w:rPr>
          <w:rFonts w:ascii="Arial" w:hAnsi="Arial" w:cs="Arial"/>
          <w:sz w:val="22"/>
          <w:szCs w:val="22"/>
          <w:lang w:val="nl-BE"/>
        </w:rPr>
        <w:t>van</w:t>
      </w:r>
      <w:r w:rsidRPr="00B444BC">
        <w:rPr>
          <w:rFonts w:ascii="Arial" w:hAnsi="Arial" w:cs="Arial"/>
          <w:sz w:val="22"/>
          <w:szCs w:val="22"/>
          <w:lang w:val="nl-BE"/>
        </w:rPr>
        <w:tab/>
        <w:t>het</w:t>
      </w:r>
      <w:r w:rsidRPr="00B444BC">
        <w:rPr>
          <w:rFonts w:ascii="Arial" w:hAnsi="Arial" w:cs="Arial"/>
          <w:sz w:val="22"/>
          <w:szCs w:val="22"/>
          <w:lang w:val="nl-BE"/>
        </w:rPr>
        <w:tab/>
        <w:t xml:space="preserve">beoogde   aantal  </w:t>
      </w:r>
      <w:r w:rsidRPr="00B444BC">
        <w:rPr>
          <w:rFonts w:ascii="Arial" w:hAnsi="Arial" w:cs="Arial"/>
          <w:spacing w:val="18"/>
          <w:sz w:val="22"/>
          <w:szCs w:val="22"/>
          <w:lang w:val="nl-BE"/>
        </w:rPr>
        <w:t xml:space="preserve"> </w:t>
      </w:r>
      <w:r w:rsidRPr="00B444BC">
        <w:rPr>
          <w:rFonts w:ascii="Arial" w:hAnsi="Arial" w:cs="Arial"/>
          <w:sz w:val="22"/>
          <w:szCs w:val="22"/>
          <w:lang w:val="nl-BE"/>
        </w:rPr>
        <w:t xml:space="preserve">patiënten  </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z w:val="22"/>
          <w:szCs w:val="22"/>
          <w:lang w:val="nl-BE"/>
        </w:rPr>
        <w:tab/>
        <w:t xml:space="preserve">de  </w:t>
      </w:r>
      <w:r w:rsidRPr="00B444BC">
        <w:rPr>
          <w:rFonts w:ascii="Arial" w:hAnsi="Arial" w:cs="Arial"/>
          <w:spacing w:val="11"/>
          <w:sz w:val="22"/>
          <w:szCs w:val="22"/>
          <w:lang w:val="nl-BE"/>
        </w:rPr>
        <w:t xml:space="preserve"> </w:t>
      </w:r>
      <w:r w:rsidRPr="00B444BC">
        <w:rPr>
          <w:rFonts w:ascii="Arial" w:hAnsi="Arial" w:cs="Arial"/>
          <w:sz w:val="22"/>
          <w:szCs w:val="22"/>
          <w:lang w:val="nl-BE"/>
        </w:rPr>
        <w:t>andere</w:t>
      </w:r>
      <w:r w:rsidRPr="00B444BC">
        <w:rPr>
          <w:rFonts w:ascii="Arial" w:hAnsi="Arial" w:cs="Arial"/>
          <w:sz w:val="22"/>
          <w:szCs w:val="22"/>
          <w:lang w:val="nl-BE"/>
        </w:rPr>
        <w:tab/>
      </w:r>
      <w:r w:rsidRPr="00B444BC">
        <w:rPr>
          <w:rFonts w:ascii="Arial" w:hAnsi="Arial" w:cs="Arial"/>
          <w:spacing w:val="-3"/>
          <w:sz w:val="22"/>
          <w:szCs w:val="22"/>
          <w:lang w:val="nl-BE"/>
        </w:rPr>
        <w:t xml:space="preserve">pathologie </w:t>
      </w:r>
      <w:r w:rsidRPr="00B444BC">
        <w:rPr>
          <w:rFonts w:ascii="Arial" w:hAnsi="Arial" w:cs="Arial"/>
          <w:sz w:val="22"/>
          <w:szCs w:val="22"/>
          <w:lang w:val="nl-BE"/>
        </w:rPr>
        <w:t>(heupartroplastiek dan wel knieartroplastiek) geïncludeerd zijn in de</w:t>
      </w:r>
      <w:r w:rsidRPr="00B444BC">
        <w:rPr>
          <w:rFonts w:ascii="Arial" w:hAnsi="Arial" w:cs="Arial"/>
          <w:spacing w:val="-13"/>
          <w:sz w:val="22"/>
          <w:szCs w:val="22"/>
          <w:lang w:val="nl-BE"/>
        </w:rPr>
        <w:t xml:space="preserve"> </w:t>
      </w:r>
      <w:r w:rsidRPr="00B444BC">
        <w:rPr>
          <w:rFonts w:ascii="Arial" w:hAnsi="Arial" w:cs="Arial"/>
          <w:sz w:val="22"/>
          <w:szCs w:val="22"/>
          <w:lang w:val="nl-BE"/>
        </w:rPr>
        <w:t>studie.</w:t>
      </w:r>
    </w:p>
    <w:p w14:paraId="42BA6ED6" w14:textId="77777777" w:rsidR="00DC693B" w:rsidRPr="00B444BC" w:rsidRDefault="00DC693B" w:rsidP="00DC693B">
      <w:pPr>
        <w:spacing w:before="202" w:after="120"/>
        <w:ind w:left="220"/>
        <w:jc w:val="both"/>
        <w:rPr>
          <w:rFonts w:ascii="Arial" w:hAnsi="Arial" w:cs="Arial"/>
          <w:sz w:val="22"/>
          <w:szCs w:val="22"/>
          <w:lang w:val="nl-BE"/>
        </w:rPr>
      </w:pPr>
      <w:r w:rsidRPr="00B444BC">
        <w:rPr>
          <w:rFonts w:ascii="Arial" w:hAnsi="Arial" w:cs="Arial"/>
          <w:sz w:val="22"/>
          <w:szCs w:val="22"/>
          <w:lang w:val="nl-BE"/>
        </w:rPr>
        <w:t>Voor de pathologie heupartroplastiek zal de overeenkomst inwerkingtreden, wanneer:</w:t>
      </w:r>
    </w:p>
    <w:p w14:paraId="053AED33" w14:textId="77777777" w:rsidR="00DC693B" w:rsidRPr="00B444BC" w:rsidRDefault="00DC693B" w:rsidP="00DC693B">
      <w:pPr>
        <w:widowControl w:val="0"/>
        <w:numPr>
          <w:ilvl w:val="3"/>
          <w:numId w:val="24"/>
        </w:numPr>
        <w:tabs>
          <w:tab w:val="left" w:pos="928"/>
          <w:tab w:val="left" w:pos="929"/>
        </w:tabs>
        <w:autoSpaceDE w:val="0"/>
        <w:autoSpaceDN w:val="0"/>
        <w:spacing w:before="3" w:line="237" w:lineRule="auto"/>
        <w:ind w:right="217"/>
        <w:rPr>
          <w:rFonts w:ascii="Arial" w:hAnsi="Arial" w:cs="Arial"/>
          <w:sz w:val="22"/>
          <w:szCs w:val="22"/>
          <w:lang w:val="nl-BE"/>
        </w:rPr>
      </w:pPr>
      <w:r w:rsidRPr="00B444BC">
        <w:rPr>
          <w:rFonts w:ascii="Arial" w:hAnsi="Arial" w:cs="Arial"/>
          <w:sz w:val="22"/>
          <w:szCs w:val="22"/>
          <w:lang w:val="nl-BE"/>
        </w:rPr>
        <w:t>100</w:t>
      </w:r>
      <w:r w:rsidRPr="00B444BC">
        <w:rPr>
          <w:rFonts w:ascii="Arial" w:hAnsi="Arial" w:cs="Arial"/>
          <w:spacing w:val="-17"/>
          <w:sz w:val="22"/>
          <w:szCs w:val="22"/>
          <w:lang w:val="nl-BE"/>
        </w:rPr>
        <w:t xml:space="preserve"> </w:t>
      </w:r>
      <w:r w:rsidRPr="00B444BC">
        <w:rPr>
          <w:rFonts w:ascii="Arial" w:hAnsi="Arial" w:cs="Arial"/>
          <w:sz w:val="22"/>
          <w:szCs w:val="22"/>
          <w:lang w:val="nl-BE"/>
        </w:rPr>
        <w:t>%</w:t>
      </w:r>
      <w:r w:rsidRPr="00B444BC">
        <w:rPr>
          <w:rFonts w:ascii="Arial" w:hAnsi="Arial" w:cs="Arial"/>
          <w:spacing w:val="-16"/>
          <w:sz w:val="22"/>
          <w:szCs w:val="22"/>
          <w:lang w:val="nl-BE"/>
        </w:rPr>
        <w:t xml:space="preserve"> </w:t>
      </w:r>
      <w:r w:rsidRPr="00B444BC">
        <w:rPr>
          <w:rFonts w:ascii="Arial" w:hAnsi="Arial" w:cs="Arial"/>
          <w:sz w:val="22"/>
          <w:szCs w:val="22"/>
          <w:lang w:val="nl-BE"/>
        </w:rPr>
        <w:t>van</w:t>
      </w:r>
      <w:r w:rsidRPr="00B444BC">
        <w:rPr>
          <w:rFonts w:ascii="Arial" w:hAnsi="Arial" w:cs="Arial"/>
          <w:spacing w:val="-18"/>
          <w:sz w:val="22"/>
          <w:szCs w:val="22"/>
          <w:lang w:val="nl-BE"/>
        </w:rPr>
        <w:t xml:space="preserve"> </w:t>
      </w:r>
      <w:r w:rsidRPr="00B444BC">
        <w:rPr>
          <w:rFonts w:ascii="Arial" w:hAnsi="Arial" w:cs="Arial"/>
          <w:sz w:val="22"/>
          <w:szCs w:val="22"/>
          <w:lang w:val="nl-BE"/>
        </w:rPr>
        <w:t>het</w:t>
      </w:r>
      <w:r w:rsidRPr="00B444BC">
        <w:rPr>
          <w:rFonts w:ascii="Arial" w:hAnsi="Arial" w:cs="Arial"/>
          <w:spacing w:val="-17"/>
          <w:sz w:val="22"/>
          <w:szCs w:val="22"/>
          <w:lang w:val="nl-BE"/>
        </w:rPr>
        <w:t xml:space="preserve"> </w:t>
      </w:r>
      <w:r w:rsidRPr="00B444BC">
        <w:rPr>
          <w:rFonts w:ascii="Arial" w:hAnsi="Arial" w:cs="Arial"/>
          <w:sz w:val="22"/>
          <w:szCs w:val="22"/>
          <w:lang w:val="nl-BE"/>
        </w:rPr>
        <w:t>beoogde</w:t>
      </w:r>
      <w:r w:rsidRPr="00B444BC">
        <w:rPr>
          <w:rFonts w:ascii="Arial" w:hAnsi="Arial" w:cs="Arial"/>
          <w:spacing w:val="-18"/>
          <w:sz w:val="22"/>
          <w:szCs w:val="22"/>
          <w:lang w:val="nl-BE"/>
        </w:rPr>
        <w:t xml:space="preserve"> </w:t>
      </w:r>
      <w:r w:rsidRPr="00B444BC">
        <w:rPr>
          <w:rFonts w:ascii="Arial" w:hAnsi="Arial" w:cs="Arial"/>
          <w:sz w:val="22"/>
          <w:szCs w:val="22"/>
          <w:lang w:val="nl-BE"/>
        </w:rPr>
        <w:t>aantal</w:t>
      </w:r>
      <w:r w:rsidRPr="00B444BC">
        <w:rPr>
          <w:rFonts w:ascii="Arial" w:hAnsi="Arial" w:cs="Arial"/>
          <w:spacing w:val="-17"/>
          <w:sz w:val="22"/>
          <w:szCs w:val="22"/>
          <w:lang w:val="nl-BE"/>
        </w:rPr>
        <w:t xml:space="preserve"> </w:t>
      </w:r>
      <w:r w:rsidRPr="00B444BC">
        <w:rPr>
          <w:rFonts w:ascii="Arial" w:hAnsi="Arial" w:cs="Arial"/>
          <w:sz w:val="22"/>
          <w:szCs w:val="22"/>
          <w:lang w:val="nl-BE"/>
        </w:rPr>
        <w:t>patiënten</w:t>
      </w:r>
      <w:r w:rsidRPr="00B444BC">
        <w:rPr>
          <w:rFonts w:ascii="Arial" w:hAnsi="Arial" w:cs="Arial"/>
          <w:spacing w:val="-18"/>
          <w:sz w:val="22"/>
          <w:szCs w:val="22"/>
          <w:lang w:val="nl-BE"/>
        </w:rPr>
        <w:t xml:space="preserve"> </w:t>
      </w:r>
      <w:r w:rsidRPr="00B444BC">
        <w:rPr>
          <w:rFonts w:ascii="Arial" w:hAnsi="Arial" w:cs="Arial"/>
          <w:sz w:val="22"/>
          <w:szCs w:val="22"/>
          <w:lang w:val="nl-BE"/>
        </w:rPr>
        <w:t>in</w:t>
      </w:r>
      <w:r w:rsidRPr="00B444BC">
        <w:rPr>
          <w:rFonts w:ascii="Arial" w:hAnsi="Arial" w:cs="Arial"/>
          <w:spacing w:val="-18"/>
          <w:sz w:val="22"/>
          <w:szCs w:val="22"/>
          <w:lang w:val="nl-BE"/>
        </w:rPr>
        <w:t xml:space="preserve"> </w:t>
      </w:r>
      <w:r w:rsidRPr="00B444BC">
        <w:rPr>
          <w:rFonts w:ascii="Arial" w:hAnsi="Arial" w:cs="Arial"/>
          <w:sz w:val="22"/>
          <w:szCs w:val="22"/>
          <w:lang w:val="nl-BE"/>
        </w:rPr>
        <w:t>de</w:t>
      </w:r>
      <w:r w:rsidRPr="00B444BC">
        <w:rPr>
          <w:rFonts w:ascii="Arial" w:hAnsi="Arial" w:cs="Arial"/>
          <w:spacing w:val="-18"/>
          <w:sz w:val="22"/>
          <w:szCs w:val="22"/>
          <w:lang w:val="nl-BE"/>
        </w:rPr>
        <w:t xml:space="preserve"> </w:t>
      </w:r>
      <w:r w:rsidRPr="00B444BC">
        <w:rPr>
          <w:rFonts w:ascii="Arial" w:hAnsi="Arial" w:cs="Arial"/>
          <w:sz w:val="22"/>
          <w:szCs w:val="22"/>
          <w:lang w:val="nl-BE"/>
        </w:rPr>
        <w:t>pathologie</w:t>
      </w:r>
      <w:r w:rsidRPr="00B444BC">
        <w:rPr>
          <w:rFonts w:ascii="Arial" w:hAnsi="Arial" w:cs="Arial"/>
          <w:spacing w:val="-17"/>
          <w:sz w:val="22"/>
          <w:szCs w:val="22"/>
          <w:lang w:val="nl-BE"/>
        </w:rPr>
        <w:t xml:space="preserve"> </w:t>
      </w:r>
      <w:r w:rsidRPr="00B444BC">
        <w:rPr>
          <w:rFonts w:ascii="Arial" w:hAnsi="Arial" w:cs="Arial"/>
          <w:sz w:val="22"/>
          <w:szCs w:val="22"/>
          <w:lang w:val="nl-BE"/>
        </w:rPr>
        <w:t>(heupartroplastiek)</w:t>
      </w:r>
      <w:r w:rsidRPr="00B444BC">
        <w:rPr>
          <w:rFonts w:ascii="Arial" w:hAnsi="Arial" w:cs="Arial"/>
          <w:spacing w:val="-17"/>
          <w:sz w:val="22"/>
          <w:szCs w:val="22"/>
          <w:lang w:val="nl-BE"/>
        </w:rPr>
        <w:t xml:space="preserve"> </w:t>
      </w:r>
      <w:r w:rsidRPr="00B444BC">
        <w:rPr>
          <w:rFonts w:ascii="Arial" w:hAnsi="Arial" w:cs="Arial"/>
          <w:sz w:val="22"/>
          <w:szCs w:val="22"/>
          <w:lang w:val="nl-BE"/>
        </w:rPr>
        <w:t>geïncludeerd zijn in de studie;</w:t>
      </w:r>
      <w:r w:rsidRPr="00B444BC">
        <w:rPr>
          <w:rFonts w:ascii="Arial" w:hAnsi="Arial" w:cs="Arial"/>
          <w:spacing w:val="1"/>
          <w:sz w:val="22"/>
          <w:szCs w:val="22"/>
          <w:lang w:val="nl-BE"/>
        </w:rPr>
        <w:t xml:space="preserve"> </w:t>
      </w:r>
      <w:r w:rsidRPr="00B444BC">
        <w:rPr>
          <w:rFonts w:ascii="Arial" w:hAnsi="Arial" w:cs="Arial"/>
          <w:sz w:val="22"/>
          <w:szCs w:val="22"/>
          <w:lang w:val="nl-BE"/>
        </w:rPr>
        <w:t>en</w:t>
      </w:r>
    </w:p>
    <w:p w14:paraId="40AA6EC1" w14:textId="77777777" w:rsidR="00DC693B" w:rsidRPr="00B444BC" w:rsidRDefault="00DC693B" w:rsidP="00DC693B">
      <w:pPr>
        <w:widowControl w:val="0"/>
        <w:numPr>
          <w:ilvl w:val="3"/>
          <w:numId w:val="24"/>
        </w:numPr>
        <w:tabs>
          <w:tab w:val="left" w:pos="928"/>
          <w:tab w:val="left" w:pos="929"/>
          <w:tab w:val="left" w:pos="3401"/>
          <w:tab w:val="left" w:pos="3908"/>
          <w:tab w:val="left" w:pos="7235"/>
          <w:tab w:val="left" w:pos="8564"/>
        </w:tabs>
        <w:autoSpaceDE w:val="0"/>
        <w:autoSpaceDN w:val="0"/>
        <w:spacing w:before="124" w:line="237" w:lineRule="auto"/>
        <w:ind w:right="220"/>
        <w:rPr>
          <w:rFonts w:ascii="Arial" w:hAnsi="Arial" w:cs="Arial"/>
          <w:sz w:val="22"/>
          <w:szCs w:val="22"/>
          <w:lang w:val="nl-BE"/>
        </w:rPr>
      </w:pPr>
      <w:r w:rsidRPr="00B444BC">
        <w:rPr>
          <w:rFonts w:ascii="Arial" w:hAnsi="Arial" w:cs="Arial"/>
          <w:sz w:val="22"/>
          <w:szCs w:val="22"/>
          <w:lang w:val="nl-BE"/>
        </w:rPr>
        <w:t xml:space="preserve">minstens   50  </w:t>
      </w:r>
      <w:r w:rsidRPr="00B444BC">
        <w:rPr>
          <w:rFonts w:ascii="Arial" w:hAnsi="Arial" w:cs="Arial"/>
          <w:spacing w:val="23"/>
          <w:sz w:val="22"/>
          <w:szCs w:val="22"/>
          <w:lang w:val="nl-BE"/>
        </w:rPr>
        <w:t xml:space="preserve"> </w:t>
      </w:r>
      <w:r w:rsidRPr="00B444BC">
        <w:rPr>
          <w:rFonts w:ascii="Arial" w:hAnsi="Arial" w:cs="Arial"/>
          <w:sz w:val="22"/>
          <w:szCs w:val="22"/>
          <w:lang w:val="nl-BE"/>
        </w:rPr>
        <w:t xml:space="preserve">%  </w:t>
      </w:r>
      <w:r w:rsidRPr="00B444BC">
        <w:rPr>
          <w:rFonts w:ascii="Arial" w:hAnsi="Arial" w:cs="Arial"/>
          <w:spacing w:val="14"/>
          <w:sz w:val="22"/>
          <w:szCs w:val="22"/>
          <w:lang w:val="nl-BE"/>
        </w:rPr>
        <w:t xml:space="preserve"> </w:t>
      </w:r>
      <w:r w:rsidRPr="00B444BC">
        <w:rPr>
          <w:rFonts w:ascii="Arial" w:hAnsi="Arial" w:cs="Arial"/>
          <w:sz w:val="22"/>
          <w:szCs w:val="22"/>
          <w:lang w:val="nl-BE"/>
        </w:rPr>
        <w:t>van</w:t>
      </w:r>
      <w:r w:rsidRPr="00B444BC">
        <w:rPr>
          <w:rFonts w:ascii="Arial" w:hAnsi="Arial" w:cs="Arial"/>
          <w:sz w:val="22"/>
          <w:szCs w:val="22"/>
          <w:lang w:val="nl-BE"/>
        </w:rPr>
        <w:tab/>
        <w:t>het</w:t>
      </w:r>
      <w:r w:rsidRPr="00B444BC">
        <w:rPr>
          <w:rFonts w:ascii="Arial" w:hAnsi="Arial" w:cs="Arial"/>
          <w:sz w:val="22"/>
          <w:szCs w:val="22"/>
          <w:lang w:val="nl-BE"/>
        </w:rPr>
        <w:tab/>
        <w:t xml:space="preserve">beoogde   aantal  </w:t>
      </w:r>
      <w:r w:rsidRPr="00B444BC">
        <w:rPr>
          <w:rFonts w:ascii="Arial" w:hAnsi="Arial" w:cs="Arial"/>
          <w:spacing w:val="18"/>
          <w:sz w:val="22"/>
          <w:szCs w:val="22"/>
          <w:lang w:val="nl-BE"/>
        </w:rPr>
        <w:t xml:space="preserve"> </w:t>
      </w:r>
      <w:r w:rsidRPr="00B444BC">
        <w:rPr>
          <w:rFonts w:ascii="Arial" w:hAnsi="Arial" w:cs="Arial"/>
          <w:sz w:val="22"/>
          <w:szCs w:val="22"/>
          <w:lang w:val="nl-BE"/>
        </w:rPr>
        <w:t xml:space="preserve">patiënten  </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z w:val="22"/>
          <w:szCs w:val="22"/>
          <w:lang w:val="nl-BE"/>
        </w:rPr>
        <w:tab/>
        <w:t xml:space="preserve">de  </w:t>
      </w:r>
      <w:r w:rsidRPr="00B444BC">
        <w:rPr>
          <w:rFonts w:ascii="Arial" w:hAnsi="Arial" w:cs="Arial"/>
          <w:spacing w:val="11"/>
          <w:sz w:val="22"/>
          <w:szCs w:val="22"/>
          <w:lang w:val="nl-BE"/>
        </w:rPr>
        <w:t xml:space="preserve"> </w:t>
      </w:r>
      <w:r w:rsidRPr="00B444BC">
        <w:rPr>
          <w:rFonts w:ascii="Arial" w:hAnsi="Arial" w:cs="Arial"/>
          <w:sz w:val="22"/>
          <w:szCs w:val="22"/>
          <w:lang w:val="nl-BE"/>
        </w:rPr>
        <w:t>andere</w:t>
      </w:r>
      <w:r w:rsidRPr="00B444BC">
        <w:rPr>
          <w:rFonts w:ascii="Arial" w:hAnsi="Arial" w:cs="Arial"/>
          <w:sz w:val="22"/>
          <w:szCs w:val="22"/>
          <w:lang w:val="nl-BE"/>
        </w:rPr>
        <w:tab/>
      </w:r>
      <w:r w:rsidRPr="00B444BC">
        <w:rPr>
          <w:rFonts w:ascii="Arial" w:hAnsi="Arial" w:cs="Arial"/>
          <w:spacing w:val="-3"/>
          <w:sz w:val="22"/>
          <w:szCs w:val="22"/>
          <w:lang w:val="nl-BE"/>
        </w:rPr>
        <w:t xml:space="preserve">pathologie </w:t>
      </w:r>
      <w:r w:rsidRPr="00B444BC">
        <w:rPr>
          <w:rFonts w:ascii="Arial" w:hAnsi="Arial" w:cs="Arial"/>
          <w:sz w:val="22"/>
          <w:szCs w:val="22"/>
          <w:lang w:val="nl-BE"/>
        </w:rPr>
        <w:t>(knieartroplastiek) geïncludeerd zijn in de</w:t>
      </w:r>
      <w:r w:rsidRPr="00B444BC">
        <w:rPr>
          <w:rFonts w:ascii="Arial" w:hAnsi="Arial" w:cs="Arial"/>
          <w:spacing w:val="-7"/>
          <w:sz w:val="22"/>
          <w:szCs w:val="22"/>
          <w:lang w:val="nl-BE"/>
        </w:rPr>
        <w:t xml:space="preserve"> </w:t>
      </w:r>
      <w:r w:rsidRPr="00B444BC">
        <w:rPr>
          <w:rFonts w:ascii="Arial" w:hAnsi="Arial" w:cs="Arial"/>
          <w:sz w:val="22"/>
          <w:szCs w:val="22"/>
          <w:lang w:val="nl-BE"/>
        </w:rPr>
        <w:t>studie.</w:t>
      </w:r>
    </w:p>
    <w:p w14:paraId="6567C8EA" w14:textId="77777777" w:rsidR="00DC693B" w:rsidRPr="00B444BC" w:rsidRDefault="00DC693B" w:rsidP="00DC693B">
      <w:pPr>
        <w:spacing w:before="119" w:after="120"/>
        <w:ind w:left="220"/>
        <w:jc w:val="both"/>
        <w:rPr>
          <w:rFonts w:ascii="Arial" w:hAnsi="Arial" w:cs="Arial"/>
          <w:sz w:val="22"/>
          <w:szCs w:val="22"/>
          <w:lang w:val="nl-BE"/>
        </w:rPr>
      </w:pPr>
      <w:r w:rsidRPr="00B444BC">
        <w:rPr>
          <w:rFonts w:ascii="Arial" w:hAnsi="Arial" w:cs="Arial"/>
          <w:sz w:val="22"/>
          <w:szCs w:val="22"/>
          <w:lang w:val="nl-BE"/>
        </w:rPr>
        <w:t>Voor de pathologie knieartroplastiek zal de overeenkomst inwerkingstreden, wanneer:</w:t>
      </w:r>
    </w:p>
    <w:p w14:paraId="59939AF0" w14:textId="77777777" w:rsidR="00DC693B" w:rsidRPr="00B444BC" w:rsidRDefault="00DC693B" w:rsidP="00DC693B">
      <w:pPr>
        <w:widowControl w:val="0"/>
        <w:numPr>
          <w:ilvl w:val="3"/>
          <w:numId w:val="24"/>
        </w:numPr>
        <w:tabs>
          <w:tab w:val="left" w:pos="928"/>
          <w:tab w:val="left" w:pos="929"/>
        </w:tabs>
        <w:autoSpaceDE w:val="0"/>
        <w:autoSpaceDN w:val="0"/>
        <w:spacing w:before="123" w:line="237" w:lineRule="auto"/>
        <w:ind w:right="217"/>
        <w:rPr>
          <w:rFonts w:ascii="Arial" w:hAnsi="Arial" w:cs="Arial"/>
          <w:sz w:val="22"/>
          <w:szCs w:val="22"/>
          <w:lang w:val="nl-BE"/>
        </w:rPr>
      </w:pPr>
      <w:r w:rsidRPr="00B444BC">
        <w:rPr>
          <w:rFonts w:ascii="Arial" w:hAnsi="Arial" w:cs="Arial"/>
          <w:sz w:val="22"/>
          <w:szCs w:val="22"/>
          <w:lang w:val="nl-BE"/>
        </w:rPr>
        <w:t>100</w:t>
      </w:r>
      <w:r w:rsidRPr="00B444BC">
        <w:rPr>
          <w:rFonts w:ascii="Arial" w:hAnsi="Arial" w:cs="Arial"/>
          <w:spacing w:val="-8"/>
          <w:sz w:val="22"/>
          <w:szCs w:val="22"/>
          <w:lang w:val="nl-BE"/>
        </w:rPr>
        <w:t xml:space="preserve"> </w:t>
      </w:r>
      <w:r w:rsidRPr="00B444BC">
        <w:rPr>
          <w:rFonts w:ascii="Arial" w:hAnsi="Arial" w:cs="Arial"/>
          <w:sz w:val="22"/>
          <w:szCs w:val="22"/>
          <w:lang w:val="nl-BE"/>
        </w:rPr>
        <w:t>%</w:t>
      </w:r>
      <w:r w:rsidRPr="00B444BC">
        <w:rPr>
          <w:rFonts w:ascii="Arial" w:hAnsi="Arial" w:cs="Arial"/>
          <w:spacing w:val="-10"/>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het</w:t>
      </w:r>
      <w:r w:rsidRPr="00B444BC">
        <w:rPr>
          <w:rFonts w:ascii="Arial" w:hAnsi="Arial" w:cs="Arial"/>
          <w:spacing w:val="-9"/>
          <w:sz w:val="22"/>
          <w:szCs w:val="22"/>
          <w:lang w:val="nl-BE"/>
        </w:rPr>
        <w:t xml:space="preserve"> </w:t>
      </w:r>
      <w:r w:rsidRPr="00B444BC">
        <w:rPr>
          <w:rFonts w:ascii="Arial" w:hAnsi="Arial" w:cs="Arial"/>
          <w:sz w:val="22"/>
          <w:szCs w:val="22"/>
          <w:lang w:val="nl-BE"/>
        </w:rPr>
        <w:t>beoogde</w:t>
      </w:r>
      <w:r w:rsidRPr="00B444BC">
        <w:rPr>
          <w:rFonts w:ascii="Arial" w:hAnsi="Arial" w:cs="Arial"/>
          <w:spacing w:val="-13"/>
          <w:sz w:val="22"/>
          <w:szCs w:val="22"/>
          <w:lang w:val="nl-BE"/>
        </w:rPr>
        <w:t xml:space="preserve"> </w:t>
      </w:r>
      <w:r w:rsidRPr="00B444BC">
        <w:rPr>
          <w:rFonts w:ascii="Arial" w:hAnsi="Arial" w:cs="Arial"/>
          <w:sz w:val="22"/>
          <w:szCs w:val="22"/>
          <w:lang w:val="nl-BE"/>
        </w:rPr>
        <w:t>aantal</w:t>
      </w:r>
      <w:r w:rsidRPr="00B444BC">
        <w:rPr>
          <w:rFonts w:ascii="Arial" w:hAnsi="Arial" w:cs="Arial"/>
          <w:spacing w:val="-9"/>
          <w:sz w:val="22"/>
          <w:szCs w:val="22"/>
          <w:lang w:val="nl-BE"/>
        </w:rPr>
        <w:t xml:space="preserve"> </w:t>
      </w:r>
      <w:r w:rsidRPr="00B444BC">
        <w:rPr>
          <w:rFonts w:ascii="Arial" w:hAnsi="Arial" w:cs="Arial"/>
          <w:sz w:val="22"/>
          <w:szCs w:val="22"/>
          <w:lang w:val="nl-BE"/>
        </w:rPr>
        <w:t>patiënten</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pacing w:val="-11"/>
          <w:sz w:val="22"/>
          <w:szCs w:val="22"/>
          <w:lang w:val="nl-BE"/>
        </w:rPr>
        <w:t xml:space="preserve"> </w:t>
      </w:r>
      <w:r w:rsidRPr="00B444BC">
        <w:rPr>
          <w:rFonts w:ascii="Arial" w:hAnsi="Arial" w:cs="Arial"/>
          <w:sz w:val="22"/>
          <w:szCs w:val="22"/>
          <w:lang w:val="nl-BE"/>
        </w:rPr>
        <w:t>de</w:t>
      </w:r>
      <w:r w:rsidRPr="00B444BC">
        <w:rPr>
          <w:rFonts w:ascii="Arial" w:hAnsi="Arial" w:cs="Arial"/>
          <w:spacing w:val="-11"/>
          <w:sz w:val="22"/>
          <w:szCs w:val="22"/>
          <w:lang w:val="nl-BE"/>
        </w:rPr>
        <w:t xml:space="preserve"> </w:t>
      </w:r>
      <w:r w:rsidRPr="00B444BC">
        <w:rPr>
          <w:rFonts w:ascii="Arial" w:hAnsi="Arial" w:cs="Arial"/>
          <w:sz w:val="22"/>
          <w:szCs w:val="22"/>
          <w:lang w:val="nl-BE"/>
        </w:rPr>
        <w:t>pathologie</w:t>
      </w:r>
      <w:r w:rsidRPr="00B444BC">
        <w:rPr>
          <w:rFonts w:ascii="Arial" w:hAnsi="Arial" w:cs="Arial"/>
          <w:spacing w:val="-9"/>
          <w:sz w:val="22"/>
          <w:szCs w:val="22"/>
          <w:lang w:val="nl-BE"/>
        </w:rPr>
        <w:t xml:space="preserve"> </w:t>
      </w:r>
      <w:r w:rsidRPr="00B444BC">
        <w:rPr>
          <w:rFonts w:ascii="Arial" w:hAnsi="Arial" w:cs="Arial"/>
          <w:sz w:val="22"/>
          <w:szCs w:val="22"/>
          <w:lang w:val="nl-BE"/>
        </w:rPr>
        <w:t>(knieartroplastiek)</w:t>
      </w:r>
      <w:r w:rsidRPr="00B444BC">
        <w:rPr>
          <w:rFonts w:ascii="Arial" w:hAnsi="Arial" w:cs="Arial"/>
          <w:spacing w:val="-10"/>
          <w:sz w:val="22"/>
          <w:szCs w:val="22"/>
          <w:lang w:val="nl-BE"/>
        </w:rPr>
        <w:t xml:space="preserve"> </w:t>
      </w:r>
      <w:r w:rsidRPr="00B444BC">
        <w:rPr>
          <w:rFonts w:ascii="Arial" w:hAnsi="Arial" w:cs="Arial"/>
          <w:sz w:val="22"/>
          <w:szCs w:val="22"/>
          <w:lang w:val="nl-BE"/>
        </w:rPr>
        <w:t>geïncludeerd zijn in de studie;</w:t>
      </w:r>
      <w:r w:rsidRPr="00B444BC">
        <w:rPr>
          <w:rFonts w:ascii="Arial" w:hAnsi="Arial" w:cs="Arial"/>
          <w:spacing w:val="1"/>
          <w:sz w:val="22"/>
          <w:szCs w:val="22"/>
          <w:lang w:val="nl-BE"/>
        </w:rPr>
        <w:t xml:space="preserve"> </w:t>
      </w:r>
      <w:r w:rsidRPr="00B444BC">
        <w:rPr>
          <w:rFonts w:ascii="Arial" w:hAnsi="Arial" w:cs="Arial"/>
          <w:sz w:val="22"/>
          <w:szCs w:val="22"/>
          <w:lang w:val="nl-BE"/>
        </w:rPr>
        <w:t>en</w:t>
      </w:r>
    </w:p>
    <w:p w14:paraId="0EABD28A" w14:textId="77777777" w:rsidR="00DC693B" w:rsidRPr="00B444BC" w:rsidRDefault="00DC693B" w:rsidP="00DC693B">
      <w:pPr>
        <w:widowControl w:val="0"/>
        <w:numPr>
          <w:ilvl w:val="3"/>
          <w:numId w:val="24"/>
        </w:numPr>
        <w:tabs>
          <w:tab w:val="left" w:pos="928"/>
          <w:tab w:val="left" w:pos="929"/>
          <w:tab w:val="left" w:pos="3401"/>
          <w:tab w:val="left" w:pos="3907"/>
          <w:tab w:val="left" w:pos="7234"/>
          <w:tab w:val="left" w:pos="8563"/>
        </w:tabs>
        <w:autoSpaceDE w:val="0"/>
        <w:autoSpaceDN w:val="0"/>
        <w:spacing w:before="124" w:line="237" w:lineRule="auto"/>
        <w:ind w:right="221"/>
        <w:rPr>
          <w:rFonts w:ascii="Arial" w:hAnsi="Arial" w:cs="Arial"/>
          <w:sz w:val="22"/>
          <w:szCs w:val="22"/>
          <w:lang w:val="nl-BE"/>
        </w:rPr>
      </w:pPr>
      <w:r w:rsidRPr="00B444BC">
        <w:rPr>
          <w:rFonts w:ascii="Arial" w:hAnsi="Arial" w:cs="Arial"/>
          <w:sz w:val="22"/>
          <w:szCs w:val="22"/>
          <w:lang w:val="nl-BE"/>
        </w:rPr>
        <w:t xml:space="preserve">minstens   50  </w:t>
      </w:r>
      <w:r w:rsidRPr="00B444BC">
        <w:rPr>
          <w:rFonts w:ascii="Arial" w:hAnsi="Arial" w:cs="Arial"/>
          <w:spacing w:val="23"/>
          <w:sz w:val="22"/>
          <w:szCs w:val="22"/>
          <w:lang w:val="nl-BE"/>
        </w:rPr>
        <w:t xml:space="preserve"> </w:t>
      </w:r>
      <w:r w:rsidRPr="00B444BC">
        <w:rPr>
          <w:rFonts w:ascii="Arial" w:hAnsi="Arial" w:cs="Arial"/>
          <w:sz w:val="22"/>
          <w:szCs w:val="22"/>
          <w:lang w:val="nl-BE"/>
        </w:rPr>
        <w:t xml:space="preserve">%  </w:t>
      </w:r>
      <w:r w:rsidRPr="00B444BC">
        <w:rPr>
          <w:rFonts w:ascii="Arial" w:hAnsi="Arial" w:cs="Arial"/>
          <w:spacing w:val="14"/>
          <w:sz w:val="22"/>
          <w:szCs w:val="22"/>
          <w:lang w:val="nl-BE"/>
        </w:rPr>
        <w:t xml:space="preserve"> </w:t>
      </w:r>
      <w:r w:rsidRPr="00B444BC">
        <w:rPr>
          <w:rFonts w:ascii="Arial" w:hAnsi="Arial" w:cs="Arial"/>
          <w:sz w:val="22"/>
          <w:szCs w:val="22"/>
          <w:lang w:val="nl-BE"/>
        </w:rPr>
        <w:t>van</w:t>
      </w:r>
      <w:r w:rsidRPr="00B444BC">
        <w:rPr>
          <w:rFonts w:ascii="Arial" w:hAnsi="Arial" w:cs="Arial"/>
          <w:sz w:val="22"/>
          <w:szCs w:val="22"/>
          <w:lang w:val="nl-BE"/>
        </w:rPr>
        <w:tab/>
        <w:t>het</w:t>
      </w:r>
      <w:r w:rsidRPr="00B444BC">
        <w:rPr>
          <w:rFonts w:ascii="Arial" w:hAnsi="Arial" w:cs="Arial"/>
          <w:sz w:val="22"/>
          <w:szCs w:val="22"/>
          <w:lang w:val="nl-BE"/>
        </w:rPr>
        <w:tab/>
        <w:t xml:space="preserve">beoogde   aantal  </w:t>
      </w:r>
      <w:r w:rsidRPr="00B444BC">
        <w:rPr>
          <w:rFonts w:ascii="Arial" w:hAnsi="Arial" w:cs="Arial"/>
          <w:spacing w:val="18"/>
          <w:sz w:val="22"/>
          <w:szCs w:val="22"/>
          <w:lang w:val="nl-BE"/>
        </w:rPr>
        <w:t xml:space="preserve"> </w:t>
      </w:r>
      <w:r w:rsidRPr="00B444BC">
        <w:rPr>
          <w:rFonts w:ascii="Arial" w:hAnsi="Arial" w:cs="Arial"/>
          <w:sz w:val="22"/>
          <w:szCs w:val="22"/>
          <w:lang w:val="nl-BE"/>
        </w:rPr>
        <w:t xml:space="preserve">patiënten  </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z w:val="22"/>
          <w:szCs w:val="22"/>
          <w:lang w:val="nl-BE"/>
        </w:rPr>
        <w:tab/>
        <w:t xml:space="preserve">de  </w:t>
      </w:r>
      <w:r w:rsidRPr="00B444BC">
        <w:rPr>
          <w:rFonts w:ascii="Arial" w:hAnsi="Arial" w:cs="Arial"/>
          <w:spacing w:val="11"/>
          <w:sz w:val="22"/>
          <w:szCs w:val="22"/>
          <w:lang w:val="nl-BE"/>
        </w:rPr>
        <w:t xml:space="preserve"> </w:t>
      </w:r>
      <w:r w:rsidRPr="00B444BC">
        <w:rPr>
          <w:rFonts w:ascii="Arial" w:hAnsi="Arial" w:cs="Arial"/>
          <w:sz w:val="22"/>
          <w:szCs w:val="22"/>
          <w:lang w:val="nl-BE"/>
        </w:rPr>
        <w:t>andere</w:t>
      </w:r>
      <w:r w:rsidRPr="00B444BC">
        <w:rPr>
          <w:rFonts w:ascii="Arial" w:hAnsi="Arial" w:cs="Arial"/>
          <w:sz w:val="22"/>
          <w:szCs w:val="22"/>
          <w:lang w:val="nl-BE"/>
        </w:rPr>
        <w:tab/>
      </w:r>
      <w:r w:rsidRPr="00B444BC">
        <w:rPr>
          <w:rFonts w:ascii="Arial" w:hAnsi="Arial" w:cs="Arial"/>
          <w:spacing w:val="-3"/>
          <w:sz w:val="22"/>
          <w:szCs w:val="22"/>
          <w:lang w:val="nl-BE"/>
        </w:rPr>
        <w:t xml:space="preserve">pathologie </w:t>
      </w:r>
      <w:r w:rsidRPr="00B444BC">
        <w:rPr>
          <w:rFonts w:ascii="Arial" w:hAnsi="Arial" w:cs="Arial"/>
          <w:sz w:val="22"/>
          <w:szCs w:val="22"/>
          <w:lang w:val="nl-BE"/>
        </w:rPr>
        <w:t>(heupartroplastiek) geïncludeerd zijn in de</w:t>
      </w:r>
      <w:r w:rsidRPr="00B444BC">
        <w:rPr>
          <w:rFonts w:ascii="Arial" w:hAnsi="Arial" w:cs="Arial"/>
          <w:spacing w:val="-5"/>
          <w:sz w:val="22"/>
          <w:szCs w:val="22"/>
          <w:lang w:val="nl-BE"/>
        </w:rPr>
        <w:t xml:space="preserve"> </w:t>
      </w:r>
      <w:r w:rsidRPr="00B444BC">
        <w:rPr>
          <w:rFonts w:ascii="Arial" w:hAnsi="Arial" w:cs="Arial"/>
          <w:sz w:val="22"/>
          <w:szCs w:val="22"/>
          <w:lang w:val="nl-BE"/>
        </w:rPr>
        <w:t>studie.</w:t>
      </w:r>
    </w:p>
    <w:p w14:paraId="70B8BA71" w14:textId="77777777" w:rsidR="00DC693B" w:rsidRPr="00B444BC" w:rsidRDefault="00DC693B" w:rsidP="00DC693B">
      <w:pPr>
        <w:spacing w:line="237" w:lineRule="auto"/>
        <w:rPr>
          <w:rFonts w:ascii="Arial" w:hAnsi="Arial" w:cs="Arial"/>
          <w:sz w:val="22"/>
          <w:szCs w:val="22"/>
          <w:lang w:val="nl-BE"/>
        </w:rPr>
      </w:pPr>
    </w:p>
    <w:p w14:paraId="79D577BC" w14:textId="77777777" w:rsidR="00DC693B" w:rsidRDefault="00DC693B" w:rsidP="00DC693B">
      <w:pPr>
        <w:spacing w:before="78" w:after="120" w:line="276" w:lineRule="auto"/>
        <w:ind w:left="220" w:right="182"/>
        <w:jc w:val="both"/>
        <w:rPr>
          <w:rFonts w:ascii="Arial" w:hAnsi="Arial" w:cs="Arial"/>
          <w:sz w:val="22"/>
          <w:szCs w:val="22"/>
          <w:lang w:val="nl-BE"/>
        </w:rPr>
      </w:pPr>
      <w:r w:rsidRPr="00B444BC">
        <w:rPr>
          <w:rFonts w:ascii="Arial" w:hAnsi="Arial" w:cs="Arial"/>
          <w:sz w:val="22"/>
          <w:szCs w:val="22"/>
          <w:lang w:val="nl-BE"/>
        </w:rPr>
        <w:t xml:space="preserve">Deze datum van inwerkingtreding zal per pathologie door het Instituut bekendgemaakt worden op het adres </w:t>
      </w:r>
      <w:hyperlink r:id="rId13">
        <w:r w:rsidRPr="00B444BC">
          <w:rPr>
            <w:rFonts w:ascii="Arial" w:hAnsi="Arial" w:cs="Arial"/>
            <w:color w:val="0000FF"/>
            <w:sz w:val="22"/>
            <w:szCs w:val="22"/>
            <w:u w:val="single" w:color="0000FF"/>
            <w:lang w:val="nl-BE"/>
          </w:rPr>
          <w:t>http://www.riziv.fgov.be</w:t>
        </w:r>
        <w:r w:rsidRPr="00B444BC">
          <w:rPr>
            <w:rFonts w:ascii="Arial" w:hAnsi="Arial" w:cs="Arial"/>
            <w:color w:val="0000FF"/>
            <w:sz w:val="22"/>
            <w:szCs w:val="22"/>
            <w:lang w:val="nl-BE"/>
          </w:rPr>
          <w:t xml:space="preserve"> </w:t>
        </w:r>
      </w:hyperlink>
      <w:r w:rsidRPr="00B444BC">
        <w:rPr>
          <w:rFonts w:ascii="Arial" w:hAnsi="Arial" w:cs="Arial"/>
          <w:sz w:val="22"/>
          <w:szCs w:val="22"/>
          <w:lang w:val="nl-BE"/>
        </w:rPr>
        <w:t>en medegedeeld worden aan tweede en derde contractant.</w:t>
      </w:r>
    </w:p>
    <w:p w14:paraId="0D5F5CB7" w14:textId="31FB7BD4" w:rsidR="009940DF" w:rsidRDefault="009940DF">
      <w:pPr>
        <w:rPr>
          <w:rFonts w:ascii="Arial" w:hAnsi="Arial" w:cs="Arial"/>
          <w:sz w:val="22"/>
          <w:szCs w:val="22"/>
          <w:lang w:val="nl-BE"/>
        </w:rPr>
      </w:pPr>
    </w:p>
    <w:p w14:paraId="1E747DDF" w14:textId="77777777" w:rsidR="00DC693B" w:rsidRPr="00824E51" w:rsidRDefault="00DC693B" w:rsidP="00DC693B">
      <w:pPr>
        <w:pStyle w:val="ListParagraph"/>
        <w:numPr>
          <w:ilvl w:val="1"/>
          <w:numId w:val="24"/>
        </w:numPr>
        <w:spacing w:before="78" w:after="120" w:line="276" w:lineRule="auto"/>
        <w:ind w:right="182"/>
        <w:jc w:val="both"/>
        <w:rPr>
          <w:rFonts w:cs="Arial"/>
          <w:b/>
          <w:snapToGrid w:val="0"/>
          <w:sz w:val="22"/>
          <w:szCs w:val="22"/>
          <w:u w:val="thick"/>
          <w:lang w:val="nl-BE"/>
        </w:rPr>
      </w:pPr>
      <w:r w:rsidRPr="00824E51">
        <w:rPr>
          <w:rFonts w:cs="Arial"/>
          <w:b/>
          <w:snapToGrid w:val="0"/>
          <w:sz w:val="22"/>
          <w:szCs w:val="22"/>
          <w:u w:val="thick"/>
          <w:lang w:val="nl-BE"/>
        </w:rPr>
        <w:t>Toetreding tot de overeenkomst door tweede en derde contractant</w:t>
      </w:r>
    </w:p>
    <w:p w14:paraId="760D9FFC" w14:textId="77777777" w:rsidR="00DC693B" w:rsidRPr="00824E51" w:rsidRDefault="00DC693B" w:rsidP="00DC693B">
      <w:pPr>
        <w:pStyle w:val="ListParagraph"/>
        <w:spacing w:before="78" w:after="120" w:line="276" w:lineRule="auto"/>
        <w:ind w:left="786" w:right="182"/>
        <w:jc w:val="both"/>
        <w:rPr>
          <w:rFonts w:cs="Arial"/>
          <w:b/>
          <w:snapToGrid w:val="0"/>
          <w:sz w:val="22"/>
          <w:szCs w:val="22"/>
          <w:u w:val="thick"/>
          <w:lang w:val="nl-BE"/>
        </w:rPr>
      </w:pPr>
    </w:p>
    <w:p w14:paraId="03BF8DCC" w14:textId="77777777" w:rsidR="00DC693B" w:rsidRDefault="00DC693B" w:rsidP="00DC693B">
      <w:pPr>
        <w:pStyle w:val="ListParagraph"/>
        <w:spacing w:before="78" w:after="120" w:line="276" w:lineRule="auto"/>
        <w:ind w:left="221" w:right="181"/>
        <w:jc w:val="both"/>
        <w:rPr>
          <w:rFonts w:cs="Arial"/>
          <w:sz w:val="22"/>
          <w:szCs w:val="22"/>
          <w:lang w:val="nl-BE"/>
        </w:rPr>
      </w:pPr>
      <w:r w:rsidRPr="00824E51">
        <w:rPr>
          <w:rFonts w:cs="Arial"/>
          <w:sz w:val="22"/>
          <w:szCs w:val="22"/>
          <w:lang w:val="nl-BE"/>
        </w:rPr>
        <w:t>Voor de verpleeginrichtingen die niet deelnemen aan de KCE-studie, en die wensen toe te treden na de inwerkingtreding van de overeenkomst, treedt deze overeenkomst in werking op de eerste dag van de maand die volgt op de maand waarin de overeenkomst door de eerste, tweede en derde contractant is ondertekend.</w:t>
      </w:r>
    </w:p>
    <w:p w14:paraId="66AF7957" w14:textId="77777777" w:rsidR="00DC693B" w:rsidRPr="00B444BC" w:rsidRDefault="00DC693B" w:rsidP="00DC693B">
      <w:pPr>
        <w:spacing w:before="78" w:after="120" w:line="276" w:lineRule="auto"/>
        <w:ind w:left="220" w:right="182"/>
        <w:jc w:val="both"/>
        <w:rPr>
          <w:rFonts w:ascii="Arial" w:hAnsi="Arial" w:cs="Arial"/>
          <w:sz w:val="22"/>
          <w:szCs w:val="22"/>
          <w:lang w:val="nl-BE"/>
        </w:rPr>
      </w:pPr>
    </w:p>
    <w:p w14:paraId="74CEDB37" w14:textId="77777777" w:rsidR="00DC693B" w:rsidRPr="00B444BC" w:rsidRDefault="00DC693B" w:rsidP="00DC693B">
      <w:pPr>
        <w:widowControl w:val="0"/>
        <w:numPr>
          <w:ilvl w:val="1"/>
          <w:numId w:val="24"/>
        </w:numPr>
        <w:tabs>
          <w:tab w:val="left" w:pos="1509"/>
          <w:tab w:val="left" w:pos="1510"/>
        </w:tabs>
        <w:autoSpaceDE w:val="0"/>
        <w:autoSpaceDN w:val="0"/>
        <w:spacing w:before="155"/>
        <w:outlineLvl w:val="0"/>
        <w:rPr>
          <w:rFonts w:ascii="Arial" w:hAnsi="Arial" w:cs="Arial"/>
          <w:b/>
          <w:snapToGrid w:val="0"/>
          <w:sz w:val="22"/>
          <w:szCs w:val="22"/>
          <w:lang w:val="nl-BE"/>
        </w:rPr>
      </w:pPr>
      <w:r w:rsidRPr="00B444BC">
        <w:rPr>
          <w:rFonts w:ascii="Arial" w:hAnsi="Arial" w:cs="Arial"/>
          <w:b/>
          <w:snapToGrid w:val="0"/>
          <w:sz w:val="22"/>
          <w:szCs w:val="22"/>
          <w:u w:val="thick"/>
          <w:lang w:val="nl-BE"/>
        </w:rPr>
        <w:t>Toetreding tot de overeenkomst door vierde</w:t>
      </w:r>
      <w:r w:rsidRPr="00B444BC">
        <w:rPr>
          <w:rFonts w:ascii="Arial" w:hAnsi="Arial" w:cs="Arial"/>
          <w:b/>
          <w:snapToGrid w:val="0"/>
          <w:spacing w:val="-8"/>
          <w:sz w:val="22"/>
          <w:szCs w:val="22"/>
          <w:u w:val="thick"/>
          <w:lang w:val="nl-BE"/>
        </w:rPr>
        <w:t xml:space="preserve"> </w:t>
      </w:r>
      <w:r w:rsidRPr="00B444BC">
        <w:rPr>
          <w:rFonts w:ascii="Arial" w:hAnsi="Arial" w:cs="Arial"/>
          <w:b/>
          <w:snapToGrid w:val="0"/>
          <w:sz w:val="22"/>
          <w:szCs w:val="22"/>
          <w:u w:val="thick"/>
          <w:lang w:val="nl-BE"/>
        </w:rPr>
        <w:t>contractant</w:t>
      </w:r>
    </w:p>
    <w:p w14:paraId="3EBCBA4D" w14:textId="77777777" w:rsidR="00DC693B" w:rsidRPr="00B444BC" w:rsidRDefault="00DC693B" w:rsidP="00DC693B">
      <w:pPr>
        <w:spacing w:before="3" w:after="120"/>
        <w:jc w:val="both"/>
        <w:rPr>
          <w:rFonts w:ascii="Arial" w:hAnsi="Arial" w:cs="Arial"/>
          <w:b/>
          <w:sz w:val="22"/>
          <w:szCs w:val="22"/>
          <w:lang w:val="nl-BE"/>
        </w:rPr>
      </w:pPr>
    </w:p>
    <w:p w14:paraId="6943F669" w14:textId="77777777" w:rsidR="00DC693B" w:rsidRPr="00B444BC" w:rsidRDefault="00DC693B" w:rsidP="00DC693B">
      <w:pPr>
        <w:spacing w:before="93" w:after="120" w:line="276" w:lineRule="auto"/>
        <w:ind w:left="220" w:right="215"/>
        <w:jc w:val="both"/>
        <w:rPr>
          <w:rFonts w:ascii="Arial" w:hAnsi="Arial" w:cs="Arial"/>
          <w:sz w:val="22"/>
          <w:szCs w:val="22"/>
          <w:lang w:val="nl-BE"/>
        </w:rPr>
      </w:pPr>
      <w:r w:rsidRPr="00B444BC">
        <w:rPr>
          <w:rFonts w:ascii="Arial" w:hAnsi="Arial" w:cs="Arial"/>
          <w:sz w:val="22"/>
          <w:szCs w:val="22"/>
          <w:lang w:val="nl-BE"/>
        </w:rPr>
        <w:t>De</w:t>
      </w:r>
      <w:r w:rsidRPr="00B444BC">
        <w:rPr>
          <w:rFonts w:ascii="Arial" w:hAnsi="Arial" w:cs="Arial"/>
          <w:spacing w:val="-16"/>
          <w:sz w:val="22"/>
          <w:szCs w:val="22"/>
          <w:lang w:val="nl-BE"/>
        </w:rPr>
        <w:t xml:space="preserve"> </w:t>
      </w:r>
      <w:r w:rsidRPr="00B444BC">
        <w:rPr>
          <w:rFonts w:ascii="Arial" w:hAnsi="Arial" w:cs="Arial"/>
          <w:sz w:val="22"/>
          <w:szCs w:val="22"/>
          <w:lang w:val="nl-BE"/>
        </w:rPr>
        <w:t>kinesitherapeut</w:t>
      </w:r>
      <w:r w:rsidRPr="00B444BC">
        <w:rPr>
          <w:rFonts w:ascii="Arial" w:hAnsi="Arial" w:cs="Arial"/>
          <w:spacing w:val="-14"/>
          <w:sz w:val="22"/>
          <w:szCs w:val="22"/>
          <w:lang w:val="nl-BE"/>
        </w:rPr>
        <w:t xml:space="preserve"> </w:t>
      </w:r>
      <w:r w:rsidRPr="00B444BC">
        <w:rPr>
          <w:rFonts w:ascii="Arial" w:hAnsi="Arial" w:cs="Arial"/>
          <w:sz w:val="22"/>
          <w:szCs w:val="22"/>
          <w:lang w:val="nl-BE"/>
        </w:rPr>
        <w:t>wordt</w:t>
      </w:r>
      <w:r w:rsidRPr="00B444BC">
        <w:rPr>
          <w:rFonts w:ascii="Arial" w:hAnsi="Arial" w:cs="Arial"/>
          <w:spacing w:val="-17"/>
          <w:sz w:val="22"/>
          <w:szCs w:val="22"/>
          <w:lang w:val="nl-BE"/>
        </w:rPr>
        <w:t xml:space="preserve"> </w:t>
      </w:r>
      <w:r w:rsidRPr="00B444BC">
        <w:rPr>
          <w:rFonts w:ascii="Arial" w:hAnsi="Arial" w:cs="Arial"/>
          <w:sz w:val="22"/>
          <w:szCs w:val="22"/>
          <w:lang w:val="nl-BE"/>
        </w:rPr>
        <w:t>geacht</w:t>
      </w:r>
      <w:r w:rsidRPr="00B444BC">
        <w:rPr>
          <w:rFonts w:ascii="Arial" w:hAnsi="Arial" w:cs="Arial"/>
          <w:spacing w:val="-14"/>
          <w:sz w:val="22"/>
          <w:szCs w:val="22"/>
          <w:lang w:val="nl-BE"/>
        </w:rPr>
        <w:t xml:space="preserve"> </w:t>
      </w:r>
      <w:r w:rsidRPr="00B444BC">
        <w:rPr>
          <w:rFonts w:ascii="Arial" w:hAnsi="Arial" w:cs="Arial"/>
          <w:sz w:val="22"/>
          <w:szCs w:val="22"/>
          <w:lang w:val="nl-BE"/>
        </w:rPr>
        <w:t>toegetreden</w:t>
      </w:r>
      <w:r w:rsidRPr="00B444BC">
        <w:rPr>
          <w:rFonts w:ascii="Arial" w:hAnsi="Arial" w:cs="Arial"/>
          <w:spacing w:val="-16"/>
          <w:sz w:val="22"/>
          <w:szCs w:val="22"/>
          <w:lang w:val="nl-BE"/>
        </w:rPr>
        <w:t xml:space="preserve"> </w:t>
      </w:r>
      <w:r w:rsidRPr="00B444BC">
        <w:rPr>
          <w:rFonts w:ascii="Arial" w:hAnsi="Arial" w:cs="Arial"/>
          <w:sz w:val="22"/>
          <w:szCs w:val="22"/>
          <w:lang w:val="nl-BE"/>
        </w:rPr>
        <w:t>te</w:t>
      </w:r>
      <w:r w:rsidRPr="00B444BC">
        <w:rPr>
          <w:rFonts w:ascii="Arial" w:hAnsi="Arial" w:cs="Arial"/>
          <w:spacing w:val="-16"/>
          <w:sz w:val="22"/>
          <w:szCs w:val="22"/>
          <w:lang w:val="nl-BE"/>
        </w:rPr>
        <w:t xml:space="preserve"> </w:t>
      </w:r>
      <w:r w:rsidRPr="00B444BC">
        <w:rPr>
          <w:rFonts w:ascii="Arial" w:hAnsi="Arial" w:cs="Arial"/>
          <w:sz w:val="22"/>
          <w:szCs w:val="22"/>
          <w:lang w:val="nl-BE"/>
        </w:rPr>
        <w:t>zijn</w:t>
      </w:r>
      <w:r w:rsidRPr="00B444BC">
        <w:rPr>
          <w:rFonts w:ascii="Arial" w:hAnsi="Arial" w:cs="Arial"/>
          <w:spacing w:val="-15"/>
          <w:sz w:val="22"/>
          <w:szCs w:val="22"/>
          <w:lang w:val="nl-BE"/>
        </w:rPr>
        <w:t xml:space="preserve"> </w:t>
      </w:r>
      <w:r w:rsidRPr="00B444BC">
        <w:rPr>
          <w:rFonts w:ascii="Arial" w:hAnsi="Arial" w:cs="Arial"/>
          <w:sz w:val="22"/>
          <w:szCs w:val="22"/>
          <w:lang w:val="nl-BE"/>
        </w:rPr>
        <w:t>tot</w:t>
      </w:r>
      <w:r w:rsidRPr="00B444BC">
        <w:rPr>
          <w:rFonts w:ascii="Arial" w:hAnsi="Arial" w:cs="Arial"/>
          <w:spacing w:val="-15"/>
          <w:sz w:val="22"/>
          <w:szCs w:val="22"/>
          <w:lang w:val="nl-BE"/>
        </w:rPr>
        <w:t xml:space="preserve"> </w:t>
      </w:r>
      <w:r w:rsidRPr="00B444BC">
        <w:rPr>
          <w:rFonts w:ascii="Arial" w:hAnsi="Arial" w:cs="Arial"/>
          <w:sz w:val="22"/>
          <w:szCs w:val="22"/>
          <w:lang w:val="nl-BE"/>
        </w:rPr>
        <w:t>deze</w:t>
      </w:r>
      <w:r w:rsidRPr="00B444BC">
        <w:rPr>
          <w:rFonts w:ascii="Arial" w:hAnsi="Arial" w:cs="Arial"/>
          <w:spacing w:val="-16"/>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17"/>
          <w:sz w:val="22"/>
          <w:szCs w:val="22"/>
          <w:lang w:val="nl-BE"/>
        </w:rPr>
        <w:t xml:space="preserve"> </w:t>
      </w:r>
      <w:r w:rsidRPr="00B444BC">
        <w:rPr>
          <w:rFonts w:ascii="Arial" w:hAnsi="Arial" w:cs="Arial"/>
          <w:sz w:val="22"/>
          <w:szCs w:val="22"/>
          <w:lang w:val="nl-BE"/>
        </w:rPr>
        <w:t>wanneer</w:t>
      </w:r>
      <w:r w:rsidRPr="00B444BC">
        <w:rPr>
          <w:rFonts w:ascii="Arial" w:hAnsi="Arial" w:cs="Arial"/>
          <w:spacing w:val="-15"/>
          <w:sz w:val="22"/>
          <w:szCs w:val="22"/>
          <w:lang w:val="nl-BE"/>
        </w:rPr>
        <w:t xml:space="preserve"> </w:t>
      </w:r>
      <w:r w:rsidRPr="00B444BC">
        <w:rPr>
          <w:rFonts w:ascii="Arial" w:hAnsi="Arial" w:cs="Arial"/>
          <w:sz w:val="22"/>
          <w:szCs w:val="22"/>
          <w:lang w:val="nl-BE"/>
        </w:rPr>
        <w:t>hij</w:t>
      </w:r>
      <w:r w:rsidRPr="00B444BC">
        <w:rPr>
          <w:rFonts w:ascii="Arial" w:hAnsi="Arial" w:cs="Arial"/>
          <w:spacing w:val="-14"/>
          <w:sz w:val="22"/>
          <w:szCs w:val="22"/>
          <w:lang w:val="nl-BE"/>
        </w:rPr>
        <w:t xml:space="preserve"> </w:t>
      </w:r>
      <w:r w:rsidRPr="00B444BC">
        <w:rPr>
          <w:rFonts w:ascii="Arial" w:hAnsi="Arial" w:cs="Arial"/>
          <w:sz w:val="22"/>
          <w:szCs w:val="22"/>
          <w:lang w:val="nl-BE"/>
        </w:rPr>
        <w:t>zich</w:t>
      </w:r>
      <w:r w:rsidRPr="00B444BC">
        <w:rPr>
          <w:rFonts w:ascii="Arial" w:hAnsi="Arial" w:cs="Arial"/>
          <w:spacing w:val="-13"/>
          <w:sz w:val="22"/>
          <w:szCs w:val="22"/>
          <w:lang w:val="nl-BE"/>
        </w:rPr>
        <w:t xml:space="preserve"> </w:t>
      </w:r>
      <w:r w:rsidRPr="00B444BC">
        <w:rPr>
          <w:rFonts w:ascii="Arial" w:hAnsi="Arial" w:cs="Arial"/>
          <w:sz w:val="22"/>
          <w:szCs w:val="22"/>
          <w:lang w:val="nl-BE"/>
        </w:rPr>
        <w:t>voor een eerste keer connecteert met het platform van de mobiele toepassing, opgenomen op de lijst van mobiele toepassingen in bijlage 2 bij deze</w:t>
      </w:r>
      <w:r w:rsidRPr="00B444BC">
        <w:rPr>
          <w:rFonts w:ascii="Arial" w:hAnsi="Arial" w:cs="Arial"/>
          <w:spacing w:val="-3"/>
          <w:sz w:val="22"/>
          <w:szCs w:val="22"/>
          <w:lang w:val="nl-BE"/>
        </w:rPr>
        <w:t xml:space="preserve"> </w:t>
      </w:r>
      <w:r w:rsidRPr="00B444BC">
        <w:rPr>
          <w:rFonts w:ascii="Arial" w:hAnsi="Arial" w:cs="Arial"/>
          <w:sz w:val="22"/>
          <w:szCs w:val="22"/>
          <w:lang w:val="nl-BE"/>
        </w:rPr>
        <w:t>overeenkomst.</w:t>
      </w:r>
    </w:p>
    <w:p w14:paraId="6F50FD32" w14:textId="77777777" w:rsidR="00DC693B" w:rsidRPr="00B444BC" w:rsidRDefault="00DC693B" w:rsidP="00DC693B">
      <w:pPr>
        <w:spacing w:before="163" w:after="120" w:line="276" w:lineRule="auto"/>
        <w:ind w:left="220" w:right="219"/>
        <w:jc w:val="both"/>
        <w:rPr>
          <w:rFonts w:ascii="Arial" w:hAnsi="Arial" w:cs="Arial"/>
          <w:sz w:val="22"/>
          <w:szCs w:val="22"/>
          <w:lang w:val="nl-BE"/>
        </w:rPr>
      </w:pPr>
      <w:r w:rsidRPr="00B444BC">
        <w:rPr>
          <w:rFonts w:ascii="Arial" w:hAnsi="Arial" w:cs="Arial"/>
          <w:sz w:val="22"/>
          <w:szCs w:val="22"/>
          <w:lang w:val="nl-BE"/>
        </w:rPr>
        <w:t>Wanneer de kinesitherapeut zich voor een eerste keer wenst te connecteren met het platform voor de mobiele toepassing, na de opleiding voor het gebruik van en toegang tot het platform gevolgd te hebben, kan hij toetreden tot deze overeenkomst.</w:t>
      </w:r>
    </w:p>
    <w:p w14:paraId="110E6C51" w14:textId="77777777" w:rsidR="00DC693B" w:rsidRPr="00B444BC" w:rsidRDefault="00DC693B" w:rsidP="00DC693B">
      <w:pPr>
        <w:spacing w:before="118" w:after="120"/>
        <w:ind w:left="220"/>
        <w:jc w:val="both"/>
        <w:rPr>
          <w:rFonts w:ascii="Arial" w:hAnsi="Arial" w:cs="Arial"/>
          <w:sz w:val="22"/>
          <w:szCs w:val="22"/>
          <w:lang w:val="nl-BE"/>
        </w:rPr>
      </w:pPr>
      <w:r w:rsidRPr="00B444BC">
        <w:rPr>
          <w:rFonts w:ascii="Arial" w:hAnsi="Arial" w:cs="Arial"/>
          <w:sz w:val="22"/>
          <w:szCs w:val="22"/>
          <w:lang w:val="nl-BE"/>
        </w:rPr>
        <w:t>Dit gebeurt via een pop-up, een afzonderlijk venster, in het registratieproces.</w:t>
      </w:r>
    </w:p>
    <w:p w14:paraId="715E0A5B" w14:textId="77777777" w:rsidR="00DC693B" w:rsidRPr="00B444BC" w:rsidRDefault="00DC693B" w:rsidP="00DC693B">
      <w:pPr>
        <w:spacing w:before="157" w:after="120" w:line="276" w:lineRule="auto"/>
        <w:ind w:left="220" w:right="214"/>
        <w:jc w:val="both"/>
        <w:rPr>
          <w:rFonts w:ascii="Arial" w:hAnsi="Arial" w:cs="Arial"/>
          <w:sz w:val="22"/>
          <w:szCs w:val="22"/>
          <w:lang w:val="nl-BE"/>
        </w:rPr>
      </w:pPr>
      <w:r w:rsidRPr="00B444BC">
        <w:rPr>
          <w:rFonts w:ascii="Arial" w:hAnsi="Arial" w:cs="Arial"/>
          <w:sz w:val="22"/>
          <w:szCs w:val="22"/>
          <w:lang w:val="nl-BE"/>
        </w:rPr>
        <w:lastRenderedPageBreak/>
        <w:t>De kinesitherapeut wordt in de loop van het registratieproces in kennis gesteld van de mogelijkheid tot toetreding tot deze overeenkomst via een pop-up, dat een essentieel onderdeel vormt van het registratieproces.</w:t>
      </w:r>
    </w:p>
    <w:p w14:paraId="3FC04855" w14:textId="77777777" w:rsidR="00DC693B" w:rsidRPr="00B444BC" w:rsidRDefault="00DC693B" w:rsidP="00DC693B">
      <w:pPr>
        <w:spacing w:before="121" w:after="120" w:line="276" w:lineRule="auto"/>
        <w:ind w:left="220" w:right="222"/>
        <w:jc w:val="both"/>
        <w:rPr>
          <w:rFonts w:ascii="Arial" w:hAnsi="Arial" w:cs="Arial"/>
          <w:sz w:val="22"/>
          <w:szCs w:val="22"/>
          <w:lang w:val="nl-BE"/>
        </w:rPr>
      </w:pPr>
      <w:r w:rsidRPr="00B444BC">
        <w:rPr>
          <w:rFonts w:ascii="Arial" w:hAnsi="Arial" w:cs="Arial"/>
          <w:sz w:val="22"/>
          <w:szCs w:val="22"/>
          <w:lang w:val="nl-BE"/>
        </w:rPr>
        <w:t>Deze pop-up staat toe dat de bepalingen van deze overeenkomst integraal en duidelijk weergegeven worden op het scherm van de kinesitherapeut</w:t>
      </w:r>
    </w:p>
    <w:p w14:paraId="4EA3C7B5" w14:textId="77777777" w:rsidR="00DC693B" w:rsidRPr="00B444BC" w:rsidRDefault="00DC693B" w:rsidP="00DC693B">
      <w:pPr>
        <w:spacing w:before="122" w:after="120" w:line="276" w:lineRule="auto"/>
        <w:ind w:left="220" w:right="212"/>
        <w:jc w:val="both"/>
        <w:rPr>
          <w:rFonts w:ascii="Arial" w:hAnsi="Arial" w:cs="Arial"/>
          <w:sz w:val="22"/>
          <w:szCs w:val="22"/>
          <w:lang w:val="nl-BE"/>
        </w:rPr>
      </w:pPr>
      <w:r w:rsidRPr="00B444BC">
        <w:rPr>
          <w:rFonts w:ascii="Arial" w:hAnsi="Arial" w:cs="Arial"/>
          <w:sz w:val="22"/>
          <w:szCs w:val="22"/>
          <w:lang w:val="nl-BE"/>
        </w:rPr>
        <w:t>Door het aanklikken van een vakje met de tekst “De kinesitherapeut verklaart kennis te hebben genomen</w:t>
      </w:r>
      <w:r w:rsidRPr="00B444BC">
        <w:rPr>
          <w:rFonts w:ascii="Arial" w:hAnsi="Arial" w:cs="Arial"/>
          <w:spacing w:val="-11"/>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de</w:t>
      </w:r>
      <w:r w:rsidRPr="00B444BC">
        <w:rPr>
          <w:rFonts w:ascii="Arial" w:hAnsi="Arial" w:cs="Arial"/>
          <w:spacing w:val="-11"/>
          <w:sz w:val="22"/>
          <w:szCs w:val="22"/>
          <w:lang w:val="nl-BE"/>
        </w:rPr>
        <w:t xml:space="preserve"> </w:t>
      </w:r>
      <w:r w:rsidRPr="00B444BC">
        <w:rPr>
          <w:rFonts w:ascii="Arial" w:hAnsi="Arial" w:cs="Arial"/>
          <w:sz w:val="22"/>
          <w:szCs w:val="22"/>
          <w:lang w:val="nl-BE"/>
        </w:rPr>
        <w:t>bepalingen</w:t>
      </w:r>
      <w:r w:rsidRPr="00B444BC">
        <w:rPr>
          <w:rFonts w:ascii="Arial" w:hAnsi="Arial" w:cs="Arial"/>
          <w:spacing w:val="-11"/>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de</w:t>
      </w:r>
      <w:r w:rsidRPr="00B444BC">
        <w:rPr>
          <w:rFonts w:ascii="Arial" w:hAnsi="Arial" w:cs="Arial"/>
          <w:spacing w:val="-10"/>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9"/>
          <w:sz w:val="22"/>
          <w:szCs w:val="22"/>
          <w:lang w:val="nl-BE"/>
        </w:rPr>
        <w:t xml:space="preserve"> </w:t>
      </w:r>
      <w:r w:rsidRPr="00B444BC">
        <w:rPr>
          <w:rFonts w:ascii="Arial" w:hAnsi="Arial" w:cs="Arial"/>
          <w:sz w:val="22"/>
          <w:szCs w:val="22"/>
          <w:lang w:val="nl-BE"/>
        </w:rPr>
        <w:t>tussen</w:t>
      </w:r>
      <w:r w:rsidRPr="00B444BC">
        <w:rPr>
          <w:rFonts w:ascii="Arial" w:hAnsi="Arial" w:cs="Arial"/>
          <w:spacing w:val="-9"/>
          <w:sz w:val="22"/>
          <w:szCs w:val="22"/>
          <w:lang w:val="nl-BE"/>
        </w:rPr>
        <w:t xml:space="preserve"> </w:t>
      </w:r>
      <w:r w:rsidRPr="00B444BC">
        <w:rPr>
          <w:rFonts w:ascii="Arial" w:hAnsi="Arial" w:cs="Arial"/>
          <w:sz w:val="22"/>
          <w:szCs w:val="22"/>
          <w:lang w:val="nl-BE"/>
        </w:rPr>
        <w:t>het</w:t>
      </w:r>
      <w:r w:rsidRPr="00B444BC">
        <w:rPr>
          <w:rFonts w:ascii="Arial" w:hAnsi="Arial" w:cs="Arial"/>
          <w:spacing w:val="-7"/>
          <w:sz w:val="22"/>
          <w:szCs w:val="22"/>
          <w:lang w:val="nl-BE"/>
        </w:rPr>
        <w:t xml:space="preserve"> </w:t>
      </w:r>
      <w:r w:rsidRPr="00B444BC">
        <w:rPr>
          <w:rFonts w:ascii="Arial" w:hAnsi="Arial" w:cs="Arial"/>
          <w:sz w:val="22"/>
          <w:szCs w:val="22"/>
          <w:lang w:val="nl-BE"/>
        </w:rPr>
        <w:t>Verzekeringscomité</w:t>
      </w:r>
      <w:r w:rsidRPr="00B444BC">
        <w:rPr>
          <w:rFonts w:ascii="Arial" w:hAnsi="Arial" w:cs="Arial"/>
          <w:spacing w:val="-9"/>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de</w:t>
      </w:r>
      <w:r w:rsidRPr="00B444BC">
        <w:rPr>
          <w:rFonts w:ascii="Arial" w:hAnsi="Arial" w:cs="Arial"/>
          <w:spacing w:val="-11"/>
          <w:sz w:val="22"/>
          <w:szCs w:val="22"/>
          <w:lang w:val="nl-BE"/>
        </w:rPr>
        <w:t xml:space="preserve"> </w:t>
      </w:r>
      <w:r w:rsidRPr="00B444BC">
        <w:rPr>
          <w:rFonts w:ascii="Arial" w:hAnsi="Arial" w:cs="Arial"/>
          <w:sz w:val="22"/>
          <w:szCs w:val="22"/>
          <w:lang w:val="nl-BE"/>
        </w:rPr>
        <w:t>dienst voor geneeskundige verzorging van het RIZIV, de kinesitherapeuten en erkende verplegingsinrichtingen voor de vergoeding van de revalidatie van patiënten voor en na primaire knie- of heupartroplastiek met een mobiele toepassing’ en deze te aanvaarden.”, treedt de kinesitherapeut toe tot deze overeenkomst en verdwijnt deze</w:t>
      </w:r>
      <w:r w:rsidRPr="00B444BC">
        <w:rPr>
          <w:rFonts w:ascii="Arial" w:hAnsi="Arial" w:cs="Arial"/>
          <w:spacing w:val="-4"/>
          <w:sz w:val="22"/>
          <w:szCs w:val="22"/>
          <w:lang w:val="nl-BE"/>
        </w:rPr>
        <w:t xml:space="preserve"> </w:t>
      </w:r>
      <w:r w:rsidRPr="00B444BC">
        <w:rPr>
          <w:rFonts w:ascii="Arial" w:hAnsi="Arial" w:cs="Arial"/>
          <w:sz w:val="22"/>
          <w:szCs w:val="22"/>
          <w:lang w:val="nl-BE"/>
        </w:rPr>
        <w:t>pop-up.</w:t>
      </w:r>
    </w:p>
    <w:p w14:paraId="7C315AFE" w14:textId="77777777" w:rsidR="00DC693B" w:rsidRPr="00B444BC" w:rsidRDefault="00DC693B" w:rsidP="00DC693B">
      <w:pPr>
        <w:spacing w:before="119" w:after="120" w:line="276" w:lineRule="auto"/>
        <w:ind w:left="220" w:right="216"/>
        <w:jc w:val="both"/>
        <w:rPr>
          <w:rFonts w:ascii="Arial" w:hAnsi="Arial" w:cs="Arial"/>
          <w:sz w:val="22"/>
          <w:szCs w:val="22"/>
          <w:lang w:val="nl-BE"/>
        </w:rPr>
      </w:pPr>
      <w:r w:rsidRPr="00B444BC">
        <w:rPr>
          <w:rFonts w:ascii="Arial" w:hAnsi="Arial" w:cs="Arial"/>
          <w:sz w:val="22"/>
          <w:szCs w:val="22"/>
          <w:lang w:val="nl-BE"/>
        </w:rPr>
        <w:t>De kinesitherapeut kan vervolgens het registratie- en toetredingsproces afronden en toegang verkrijgen tot het platform.</w:t>
      </w:r>
    </w:p>
    <w:p w14:paraId="0C7CC63A" w14:textId="77777777" w:rsidR="00DC693B" w:rsidRPr="00B444BC" w:rsidRDefault="00DC693B" w:rsidP="00DC693B">
      <w:pPr>
        <w:spacing w:before="119" w:after="120" w:line="278" w:lineRule="auto"/>
        <w:ind w:left="220" w:right="224"/>
        <w:jc w:val="both"/>
        <w:rPr>
          <w:rFonts w:ascii="Arial" w:hAnsi="Arial" w:cs="Arial"/>
          <w:sz w:val="22"/>
          <w:szCs w:val="22"/>
          <w:lang w:val="nl-BE"/>
        </w:rPr>
      </w:pPr>
      <w:r w:rsidRPr="00B444BC">
        <w:rPr>
          <w:rFonts w:ascii="Arial" w:hAnsi="Arial" w:cs="Arial"/>
          <w:sz w:val="22"/>
          <w:szCs w:val="22"/>
          <w:lang w:val="nl-BE"/>
        </w:rPr>
        <w:t xml:space="preserve">Een lijst van kinesitherapeuten toegetreden tot deze overeenkomst wordt door middel van het netwerk Internet door het RIZIV bekendgemaakt op het adres </w:t>
      </w:r>
      <w:hyperlink r:id="rId14">
        <w:r w:rsidRPr="00B444BC">
          <w:rPr>
            <w:rFonts w:ascii="Arial" w:hAnsi="Arial" w:cs="Arial"/>
            <w:color w:val="0000FF"/>
            <w:sz w:val="22"/>
            <w:szCs w:val="22"/>
            <w:u w:val="single" w:color="0000FF"/>
            <w:lang w:val="nl-BE"/>
          </w:rPr>
          <w:t>http://www.riziv.fgov.be</w:t>
        </w:r>
      </w:hyperlink>
      <w:r w:rsidRPr="00B444BC">
        <w:rPr>
          <w:rFonts w:ascii="Arial" w:hAnsi="Arial" w:cs="Arial"/>
          <w:sz w:val="22"/>
          <w:szCs w:val="22"/>
          <w:lang w:val="nl-BE"/>
        </w:rPr>
        <w:t>.</w:t>
      </w:r>
    </w:p>
    <w:p w14:paraId="4426DF11" w14:textId="77777777" w:rsidR="00DC693B" w:rsidRPr="00B444BC" w:rsidRDefault="00DC693B" w:rsidP="00DC693B">
      <w:pPr>
        <w:widowControl w:val="0"/>
        <w:numPr>
          <w:ilvl w:val="1"/>
          <w:numId w:val="24"/>
        </w:numPr>
        <w:tabs>
          <w:tab w:val="left" w:pos="787"/>
        </w:tabs>
        <w:autoSpaceDE w:val="0"/>
        <w:autoSpaceDN w:val="0"/>
        <w:spacing w:before="115"/>
        <w:jc w:val="both"/>
        <w:outlineLvl w:val="0"/>
        <w:rPr>
          <w:rFonts w:ascii="Arial" w:hAnsi="Arial" w:cs="Arial"/>
          <w:b/>
          <w:snapToGrid w:val="0"/>
          <w:sz w:val="22"/>
          <w:szCs w:val="22"/>
        </w:rPr>
      </w:pPr>
      <w:bookmarkStart w:id="4" w:name="_Hlk115359246"/>
      <w:r w:rsidRPr="00B444BC">
        <w:rPr>
          <w:rFonts w:ascii="Arial" w:hAnsi="Arial" w:cs="Arial"/>
          <w:b/>
          <w:snapToGrid w:val="0"/>
          <w:sz w:val="22"/>
          <w:szCs w:val="22"/>
          <w:u w:val="thick"/>
        </w:rPr>
        <w:t>Einde van de</w:t>
      </w:r>
      <w:r w:rsidRPr="00B444BC">
        <w:rPr>
          <w:rFonts w:ascii="Arial" w:hAnsi="Arial" w:cs="Arial"/>
          <w:b/>
          <w:snapToGrid w:val="0"/>
          <w:spacing w:val="-1"/>
          <w:sz w:val="22"/>
          <w:szCs w:val="22"/>
          <w:u w:val="thick"/>
        </w:rPr>
        <w:t xml:space="preserve"> </w:t>
      </w:r>
      <w:r w:rsidRPr="00B444BC">
        <w:rPr>
          <w:rFonts w:ascii="Arial" w:hAnsi="Arial" w:cs="Arial"/>
          <w:b/>
          <w:snapToGrid w:val="0"/>
          <w:sz w:val="22"/>
          <w:szCs w:val="22"/>
          <w:u w:val="thick"/>
        </w:rPr>
        <w:t>overeenkomst</w:t>
      </w:r>
    </w:p>
    <w:p w14:paraId="22486C04" w14:textId="77777777" w:rsidR="00DC693B" w:rsidRPr="00B444BC" w:rsidRDefault="00DC693B" w:rsidP="00DC693B">
      <w:pPr>
        <w:spacing w:before="2" w:after="120"/>
        <w:jc w:val="both"/>
        <w:rPr>
          <w:rFonts w:ascii="Arial" w:hAnsi="Arial" w:cs="Arial"/>
          <w:b/>
          <w:sz w:val="22"/>
          <w:szCs w:val="22"/>
        </w:rPr>
      </w:pPr>
    </w:p>
    <w:p w14:paraId="4F648AF4" w14:textId="77777777" w:rsidR="00DC693B" w:rsidRPr="00B444BC" w:rsidRDefault="00DC693B" w:rsidP="00DC693B">
      <w:pPr>
        <w:spacing w:before="93" w:after="120"/>
        <w:ind w:left="220"/>
        <w:jc w:val="both"/>
        <w:rPr>
          <w:rFonts w:ascii="Arial" w:hAnsi="Arial" w:cs="Arial"/>
          <w:sz w:val="22"/>
          <w:szCs w:val="22"/>
          <w:lang w:val="nl-BE"/>
        </w:rPr>
      </w:pPr>
      <w:r w:rsidRPr="00B444BC">
        <w:rPr>
          <w:rFonts w:ascii="Arial" w:hAnsi="Arial" w:cs="Arial"/>
          <w:sz w:val="22"/>
          <w:szCs w:val="22"/>
          <w:lang w:val="nl-BE"/>
        </w:rPr>
        <w:t xml:space="preserve">Deze overeenkomst neemt een einde op </w:t>
      </w:r>
      <w:r>
        <w:rPr>
          <w:rFonts w:ascii="Arial" w:hAnsi="Arial" w:cs="Arial"/>
          <w:sz w:val="22"/>
          <w:szCs w:val="22"/>
          <w:lang w:val="nl-BE"/>
        </w:rPr>
        <w:t xml:space="preserve">30 </w:t>
      </w:r>
      <w:r w:rsidRPr="00B444BC">
        <w:rPr>
          <w:rFonts w:ascii="Arial" w:hAnsi="Arial" w:cs="Arial"/>
          <w:sz w:val="22"/>
          <w:szCs w:val="22"/>
          <w:lang w:val="nl-BE"/>
        </w:rPr>
        <w:t>juni 2023.</w:t>
      </w:r>
    </w:p>
    <w:p w14:paraId="5F3380A4" w14:textId="77777777" w:rsidR="00DC693B" w:rsidRPr="00B444BC" w:rsidRDefault="00DC693B" w:rsidP="00DC693B">
      <w:pPr>
        <w:spacing w:before="158" w:after="120" w:line="276" w:lineRule="auto"/>
        <w:ind w:left="220" w:right="214"/>
        <w:jc w:val="both"/>
        <w:rPr>
          <w:rFonts w:ascii="Arial" w:hAnsi="Arial" w:cs="Arial"/>
          <w:sz w:val="22"/>
          <w:szCs w:val="22"/>
          <w:lang w:val="nl-BE"/>
        </w:rPr>
      </w:pPr>
      <w:r w:rsidRPr="00B444BC">
        <w:rPr>
          <w:rFonts w:ascii="Arial" w:hAnsi="Arial" w:cs="Arial"/>
          <w:sz w:val="22"/>
          <w:szCs w:val="22"/>
          <w:lang w:val="nl-BE"/>
        </w:rPr>
        <w:t>Indien</w:t>
      </w:r>
      <w:r w:rsidRPr="00B444BC">
        <w:rPr>
          <w:rFonts w:ascii="Arial" w:hAnsi="Arial" w:cs="Arial"/>
          <w:spacing w:val="-16"/>
          <w:sz w:val="22"/>
          <w:szCs w:val="22"/>
          <w:lang w:val="nl-BE"/>
        </w:rPr>
        <w:t xml:space="preserve"> </w:t>
      </w:r>
      <w:r w:rsidRPr="00B444BC">
        <w:rPr>
          <w:rFonts w:ascii="Arial" w:hAnsi="Arial" w:cs="Arial"/>
          <w:sz w:val="22"/>
          <w:szCs w:val="22"/>
          <w:lang w:val="nl-BE"/>
        </w:rPr>
        <w:t>de</w:t>
      </w:r>
      <w:r w:rsidRPr="00B444BC">
        <w:rPr>
          <w:rFonts w:ascii="Arial" w:hAnsi="Arial" w:cs="Arial"/>
          <w:spacing w:val="-15"/>
          <w:sz w:val="22"/>
          <w:szCs w:val="22"/>
          <w:lang w:val="nl-BE"/>
        </w:rPr>
        <w:t xml:space="preserve"> </w:t>
      </w:r>
      <w:r w:rsidRPr="00B444BC">
        <w:rPr>
          <w:rFonts w:ascii="Arial" w:hAnsi="Arial" w:cs="Arial"/>
          <w:sz w:val="22"/>
          <w:szCs w:val="22"/>
          <w:lang w:val="nl-BE"/>
        </w:rPr>
        <w:t>revalidatie</w:t>
      </w:r>
      <w:r w:rsidRPr="00B444BC">
        <w:rPr>
          <w:rFonts w:ascii="Arial" w:hAnsi="Arial" w:cs="Arial"/>
          <w:spacing w:val="-16"/>
          <w:sz w:val="22"/>
          <w:szCs w:val="22"/>
          <w:lang w:val="nl-BE"/>
        </w:rPr>
        <w:t xml:space="preserve"> </w:t>
      </w:r>
      <w:r w:rsidRPr="00B444BC">
        <w:rPr>
          <w:rFonts w:ascii="Arial" w:hAnsi="Arial" w:cs="Arial"/>
          <w:sz w:val="22"/>
          <w:szCs w:val="22"/>
          <w:lang w:val="nl-BE"/>
        </w:rPr>
        <w:t>voor</w:t>
      </w:r>
      <w:r w:rsidRPr="00B444BC">
        <w:rPr>
          <w:rFonts w:ascii="Arial" w:hAnsi="Arial" w:cs="Arial"/>
          <w:spacing w:val="-11"/>
          <w:sz w:val="22"/>
          <w:szCs w:val="22"/>
          <w:lang w:val="nl-BE"/>
        </w:rPr>
        <w:t xml:space="preserve"> </w:t>
      </w:r>
      <w:r w:rsidRPr="00B444BC">
        <w:rPr>
          <w:rFonts w:ascii="Arial" w:hAnsi="Arial" w:cs="Arial"/>
          <w:sz w:val="22"/>
          <w:szCs w:val="22"/>
          <w:lang w:val="nl-BE"/>
        </w:rPr>
        <w:t>en</w:t>
      </w:r>
      <w:r w:rsidRPr="00B444BC">
        <w:rPr>
          <w:rFonts w:ascii="Arial" w:hAnsi="Arial" w:cs="Arial"/>
          <w:spacing w:val="-16"/>
          <w:sz w:val="22"/>
          <w:szCs w:val="22"/>
          <w:lang w:val="nl-BE"/>
        </w:rPr>
        <w:t xml:space="preserve"> </w:t>
      </w:r>
      <w:r w:rsidRPr="00B444BC">
        <w:rPr>
          <w:rFonts w:ascii="Arial" w:hAnsi="Arial" w:cs="Arial"/>
          <w:sz w:val="22"/>
          <w:szCs w:val="22"/>
          <w:lang w:val="nl-BE"/>
        </w:rPr>
        <w:t>na</w:t>
      </w:r>
      <w:r w:rsidRPr="00B444BC">
        <w:rPr>
          <w:rFonts w:ascii="Arial" w:hAnsi="Arial" w:cs="Arial"/>
          <w:spacing w:val="-15"/>
          <w:sz w:val="22"/>
          <w:szCs w:val="22"/>
          <w:lang w:val="nl-BE"/>
        </w:rPr>
        <w:t xml:space="preserve"> </w:t>
      </w:r>
      <w:r w:rsidRPr="00B444BC">
        <w:rPr>
          <w:rFonts w:ascii="Arial" w:hAnsi="Arial" w:cs="Arial"/>
          <w:sz w:val="22"/>
          <w:szCs w:val="22"/>
          <w:lang w:val="nl-BE"/>
        </w:rPr>
        <w:t>primaire</w:t>
      </w:r>
      <w:r w:rsidRPr="00B444BC">
        <w:rPr>
          <w:rFonts w:ascii="Arial" w:hAnsi="Arial" w:cs="Arial"/>
          <w:spacing w:val="-17"/>
          <w:sz w:val="22"/>
          <w:szCs w:val="22"/>
          <w:lang w:val="nl-BE"/>
        </w:rPr>
        <w:t xml:space="preserve"> </w:t>
      </w:r>
      <w:r w:rsidRPr="00B444BC">
        <w:rPr>
          <w:rFonts w:ascii="Arial" w:hAnsi="Arial" w:cs="Arial"/>
          <w:sz w:val="22"/>
          <w:szCs w:val="22"/>
          <w:lang w:val="nl-BE"/>
        </w:rPr>
        <w:t>knie-</w:t>
      </w:r>
      <w:r w:rsidRPr="00B444BC">
        <w:rPr>
          <w:rFonts w:ascii="Arial" w:hAnsi="Arial" w:cs="Arial"/>
          <w:spacing w:val="-14"/>
          <w:sz w:val="22"/>
          <w:szCs w:val="22"/>
          <w:lang w:val="nl-BE"/>
        </w:rPr>
        <w:t xml:space="preserve"> </w:t>
      </w:r>
      <w:r w:rsidRPr="00B444BC">
        <w:rPr>
          <w:rFonts w:ascii="Arial" w:hAnsi="Arial" w:cs="Arial"/>
          <w:sz w:val="22"/>
          <w:szCs w:val="22"/>
          <w:lang w:val="nl-BE"/>
        </w:rPr>
        <w:t>of</w:t>
      </w:r>
      <w:r w:rsidRPr="00B444BC">
        <w:rPr>
          <w:rFonts w:ascii="Arial" w:hAnsi="Arial" w:cs="Arial"/>
          <w:spacing w:val="-11"/>
          <w:sz w:val="22"/>
          <w:szCs w:val="22"/>
          <w:lang w:val="nl-BE"/>
        </w:rPr>
        <w:t xml:space="preserve"> </w:t>
      </w:r>
      <w:r w:rsidRPr="00B444BC">
        <w:rPr>
          <w:rFonts w:ascii="Arial" w:hAnsi="Arial" w:cs="Arial"/>
          <w:sz w:val="22"/>
          <w:szCs w:val="22"/>
          <w:lang w:val="nl-BE"/>
        </w:rPr>
        <w:t>heupartroplastiek</w:t>
      </w:r>
      <w:r w:rsidRPr="00B444BC">
        <w:rPr>
          <w:rFonts w:ascii="Arial" w:hAnsi="Arial" w:cs="Arial"/>
          <w:spacing w:val="-13"/>
          <w:sz w:val="22"/>
          <w:szCs w:val="22"/>
          <w:lang w:val="nl-BE"/>
        </w:rPr>
        <w:t xml:space="preserve"> </w:t>
      </w:r>
      <w:r w:rsidRPr="00B444BC">
        <w:rPr>
          <w:rFonts w:ascii="Arial" w:hAnsi="Arial" w:cs="Arial"/>
          <w:sz w:val="22"/>
          <w:szCs w:val="22"/>
          <w:lang w:val="nl-BE"/>
        </w:rPr>
        <w:t>ondersteund</w:t>
      </w:r>
      <w:r w:rsidRPr="00B444BC">
        <w:rPr>
          <w:rFonts w:ascii="Arial" w:hAnsi="Arial" w:cs="Arial"/>
          <w:spacing w:val="-15"/>
          <w:sz w:val="22"/>
          <w:szCs w:val="22"/>
          <w:lang w:val="nl-BE"/>
        </w:rPr>
        <w:t xml:space="preserve"> </w:t>
      </w:r>
      <w:r w:rsidRPr="00B444BC">
        <w:rPr>
          <w:rFonts w:ascii="Arial" w:hAnsi="Arial" w:cs="Arial"/>
          <w:sz w:val="22"/>
          <w:szCs w:val="22"/>
          <w:lang w:val="nl-BE"/>
        </w:rPr>
        <w:t>door</w:t>
      </w:r>
      <w:r w:rsidRPr="00B444BC">
        <w:rPr>
          <w:rFonts w:ascii="Arial" w:hAnsi="Arial" w:cs="Arial"/>
          <w:spacing w:val="-15"/>
          <w:sz w:val="22"/>
          <w:szCs w:val="22"/>
          <w:lang w:val="nl-BE"/>
        </w:rPr>
        <w:t xml:space="preserve"> </w:t>
      </w:r>
      <w:r w:rsidRPr="00B444BC">
        <w:rPr>
          <w:rFonts w:ascii="Arial" w:hAnsi="Arial" w:cs="Arial"/>
          <w:sz w:val="22"/>
          <w:szCs w:val="22"/>
          <w:lang w:val="nl-BE"/>
        </w:rPr>
        <w:t>een</w:t>
      </w:r>
      <w:r w:rsidRPr="00B444BC">
        <w:rPr>
          <w:rFonts w:ascii="Arial" w:hAnsi="Arial" w:cs="Arial"/>
          <w:spacing w:val="-17"/>
          <w:sz w:val="22"/>
          <w:szCs w:val="22"/>
          <w:lang w:val="nl-BE"/>
        </w:rPr>
        <w:t xml:space="preserve"> </w:t>
      </w:r>
      <w:r w:rsidRPr="00B444BC">
        <w:rPr>
          <w:rFonts w:ascii="Arial" w:hAnsi="Arial" w:cs="Arial"/>
          <w:sz w:val="22"/>
          <w:szCs w:val="22"/>
          <w:lang w:val="nl-BE"/>
        </w:rPr>
        <w:t xml:space="preserve">mobiele toepassing </w:t>
      </w:r>
      <w:r w:rsidRPr="0036021A">
        <w:rPr>
          <w:rFonts w:ascii="Arial" w:hAnsi="Arial" w:cs="Arial"/>
          <w:sz w:val="22"/>
          <w:szCs w:val="22"/>
          <w:lang w:val="nl-BE"/>
        </w:rPr>
        <w:t>door de patiënt</w:t>
      </w:r>
      <w:r w:rsidRPr="00B444BC">
        <w:rPr>
          <w:rFonts w:ascii="Arial" w:hAnsi="Arial" w:cs="Arial"/>
          <w:sz w:val="22"/>
          <w:szCs w:val="22"/>
          <w:lang w:val="nl-BE"/>
        </w:rPr>
        <w:t xml:space="preserve"> reeds gestart is voor het einde van deze overeenkomst, zullen alle diensten</w:t>
      </w:r>
      <w:r w:rsidRPr="00B444BC">
        <w:rPr>
          <w:rFonts w:ascii="Arial" w:hAnsi="Arial" w:cs="Arial"/>
          <w:spacing w:val="-11"/>
          <w:sz w:val="22"/>
          <w:szCs w:val="22"/>
          <w:lang w:val="nl-BE"/>
        </w:rPr>
        <w:t xml:space="preserve"> </w:t>
      </w:r>
      <w:r w:rsidRPr="00B444BC">
        <w:rPr>
          <w:rFonts w:ascii="Arial" w:hAnsi="Arial" w:cs="Arial"/>
          <w:sz w:val="22"/>
          <w:szCs w:val="22"/>
          <w:lang w:val="nl-BE"/>
        </w:rPr>
        <w:t>en</w:t>
      </w:r>
      <w:r w:rsidRPr="00B444BC">
        <w:rPr>
          <w:rFonts w:ascii="Arial" w:hAnsi="Arial" w:cs="Arial"/>
          <w:spacing w:val="-10"/>
          <w:sz w:val="22"/>
          <w:szCs w:val="22"/>
          <w:lang w:val="nl-BE"/>
        </w:rPr>
        <w:t xml:space="preserve"> </w:t>
      </w:r>
      <w:r w:rsidRPr="00B444BC">
        <w:rPr>
          <w:rFonts w:ascii="Arial" w:hAnsi="Arial" w:cs="Arial"/>
          <w:sz w:val="22"/>
          <w:szCs w:val="22"/>
          <w:lang w:val="nl-BE"/>
        </w:rPr>
        <w:t>verstrekkingen</w:t>
      </w:r>
      <w:r w:rsidRPr="00B444BC">
        <w:rPr>
          <w:rFonts w:ascii="Arial" w:hAnsi="Arial" w:cs="Arial"/>
          <w:spacing w:val="-10"/>
          <w:sz w:val="22"/>
          <w:szCs w:val="22"/>
          <w:lang w:val="nl-BE"/>
        </w:rPr>
        <w:t xml:space="preserve"> </w:t>
      </w:r>
      <w:r w:rsidRPr="00B444BC">
        <w:rPr>
          <w:rFonts w:ascii="Arial" w:hAnsi="Arial" w:cs="Arial"/>
          <w:sz w:val="22"/>
          <w:szCs w:val="22"/>
          <w:lang w:val="nl-BE"/>
        </w:rPr>
        <w:t>verricht</w:t>
      </w:r>
      <w:r w:rsidRPr="00B444BC">
        <w:rPr>
          <w:rFonts w:ascii="Arial" w:hAnsi="Arial" w:cs="Arial"/>
          <w:spacing w:val="-9"/>
          <w:sz w:val="22"/>
          <w:szCs w:val="22"/>
          <w:lang w:val="nl-BE"/>
        </w:rPr>
        <w:t xml:space="preserve"> </w:t>
      </w:r>
      <w:r w:rsidRPr="00B444BC">
        <w:rPr>
          <w:rFonts w:ascii="Arial" w:hAnsi="Arial" w:cs="Arial"/>
          <w:sz w:val="22"/>
          <w:szCs w:val="22"/>
          <w:lang w:val="nl-BE"/>
        </w:rPr>
        <w:t>na</w:t>
      </w:r>
      <w:r w:rsidRPr="00B444BC">
        <w:rPr>
          <w:rFonts w:ascii="Arial" w:hAnsi="Arial" w:cs="Arial"/>
          <w:spacing w:val="-8"/>
          <w:sz w:val="22"/>
          <w:szCs w:val="22"/>
          <w:lang w:val="nl-BE"/>
        </w:rPr>
        <w:t xml:space="preserve"> </w:t>
      </w:r>
      <w:r w:rsidRPr="00B444BC">
        <w:rPr>
          <w:rFonts w:ascii="Arial" w:hAnsi="Arial" w:cs="Arial"/>
          <w:sz w:val="22"/>
          <w:szCs w:val="22"/>
          <w:lang w:val="nl-BE"/>
        </w:rPr>
        <w:t xml:space="preserve">30 </w:t>
      </w:r>
      <w:r w:rsidRPr="00B06D40">
        <w:rPr>
          <w:rFonts w:ascii="Arial" w:hAnsi="Arial" w:cs="Arial"/>
          <w:sz w:val="22"/>
          <w:szCs w:val="22"/>
          <w:lang w:val="nl-BE"/>
        </w:rPr>
        <w:t>juni</w:t>
      </w:r>
      <w:r w:rsidRPr="00B06D40">
        <w:rPr>
          <w:rFonts w:ascii="Arial" w:hAnsi="Arial" w:cs="Arial"/>
          <w:spacing w:val="-11"/>
          <w:sz w:val="22"/>
          <w:szCs w:val="22"/>
          <w:lang w:val="nl-BE"/>
        </w:rPr>
        <w:t xml:space="preserve"> </w:t>
      </w:r>
      <w:r w:rsidRPr="00B06D40">
        <w:rPr>
          <w:rFonts w:ascii="Arial" w:hAnsi="Arial" w:cs="Arial"/>
          <w:sz w:val="22"/>
          <w:szCs w:val="22"/>
          <w:lang w:val="nl-BE"/>
        </w:rPr>
        <w:t>2023</w:t>
      </w:r>
      <w:r w:rsidRPr="00B444BC">
        <w:rPr>
          <w:rFonts w:ascii="Arial" w:hAnsi="Arial" w:cs="Arial"/>
          <w:spacing w:val="-9"/>
          <w:sz w:val="22"/>
          <w:szCs w:val="22"/>
          <w:lang w:val="nl-BE"/>
        </w:rPr>
        <w:t xml:space="preserve"> </w:t>
      </w:r>
      <w:r w:rsidRPr="00B444BC">
        <w:rPr>
          <w:rFonts w:ascii="Arial" w:hAnsi="Arial" w:cs="Arial"/>
          <w:sz w:val="22"/>
          <w:szCs w:val="22"/>
          <w:lang w:val="nl-BE"/>
        </w:rPr>
        <w:t>verleend</w:t>
      </w:r>
      <w:r w:rsidRPr="00B444BC">
        <w:rPr>
          <w:rFonts w:ascii="Arial" w:hAnsi="Arial" w:cs="Arial"/>
          <w:spacing w:val="-7"/>
          <w:sz w:val="22"/>
          <w:szCs w:val="22"/>
          <w:lang w:val="nl-BE"/>
        </w:rPr>
        <w:t xml:space="preserve"> </w:t>
      </w:r>
      <w:r w:rsidRPr="00B444BC">
        <w:rPr>
          <w:rFonts w:ascii="Arial" w:hAnsi="Arial" w:cs="Arial"/>
          <w:sz w:val="22"/>
          <w:szCs w:val="22"/>
          <w:lang w:val="nl-BE"/>
        </w:rPr>
        <w:t>worden</w:t>
      </w:r>
      <w:r w:rsidRPr="00B444BC">
        <w:rPr>
          <w:rFonts w:ascii="Arial" w:hAnsi="Arial" w:cs="Arial"/>
          <w:spacing w:val="-10"/>
          <w:sz w:val="22"/>
          <w:szCs w:val="22"/>
          <w:lang w:val="nl-BE"/>
        </w:rPr>
        <w:t xml:space="preserve"> </w:t>
      </w:r>
      <w:r w:rsidRPr="00B444BC">
        <w:rPr>
          <w:rFonts w:ascii="Arial" w:hAnsi="Arial" w:cs="Arial"/>
          <w:sz w:val="22"/>
          <w:szCs w:val="22"/>
          <w:lang w:val="nl-BE"/>
        </w:rPr>
        <w:t>in</w:t>
      </w:r>
      <w:r w:rsidRPr="00B444BC">
        <w:rPr>
          <w:rFonts w:ascii="Arial" w:hAnsi="Arial" w:cs="Arial"/>
          <w:spacing w:val="-10"/>
          <w:sz w:val="22"/>
          <w:szCs w:val="22"/>
          <w:lang w:val="nl-BE"/>
        </w:rPr>
        <w:t xml:space="preserve"> </w:t>
      </w:r>
      <w:r w:rsidRPr="00B444BC">
        <w:rPr>
          <w:rFonts w:ascii="Arial" w:hAnsi="Arial" w:cs="Arial"/>
          <w:sz w:val="22"/>
          <w:szCs w:val="22"/>
          <w:lang w:val="nl-BE"/>
        </w:rPr>
        <w:t>overeenstemming</w:t>
      </w:r>
      <w:r w:rsidRPr="00B444BC">
        <w:rPr>
          <w:rFonts w:ascii="Arial" w:hAnsi="Arial" w:cs="Arial"/>
          <w:spacing w:val="-10"/>
          <w:sz w:val="22"/>
          <w:szCs w:val="22"/>
          <w:lang w:val="nl-BE"/>
        </w:rPr>
        <w:t xml:space="preserve"> </w:t>
      </w:r>
      <w:r w:rsidRPr="00B444BC">
        <w:rPr>
          <w:rFonts w:ascii="Arial" w:hAnsi="Arial" w:cs="Arial"/>
          <w:sz w:val="22"/>
          <w:szCs w:val="22"/>
          <w:lang w:val="nl-BE"/>
        </w:rPr>
        <w:t>met</w:t>
      </w:r>
      <w:r w:rsidRPr="00B444BC">
        <w:rPr>
          <w:rFonts w:ascii="Arial" w:hAnsi="Arial" w:cs="Arial"/>
          <w:spacing w:val="-11"/>
          <w:sz w:val="22"/>
          <w:szCs w:val="22"/>
          <w:lang w:val="nl-BE"/>
        </w:rPr>
        <w:t xml:space="preserve"> </w:t>
      </w:r>
      <w:r w:rsidRPr="00B444BC">
        <w:rPr>
          <w:rFonts w:ascii="Arial" w:hAnsi="Arial" w:cs="Arial"/>
          <w:sz w:val="22"/>
          <w:szCs w:val="22"/>
          <w:lang w:val="nl-BE"/>
        </w:rPr>
        <w:t>de bepalingen van deze</w:t>
      </w:r>
      <w:r w:rsidRPr="00B444BC">
        <w:rPr>
          <w:rFonts w:ascii="Arial" w:hAnsi="Arial" w:cs="Arial"/>
          <w:spacing w:val="-1"/>
          <w:sz w:val="22"/>
          <w:szCs w:val="22"/>
          <w:lang w:val="nl-BE"/>
        </w:rPr>
        <w:t xml:space="preserve"> </w:t>
      </w:r>
      <w:r w:rsidRPr="00B444BC">
        <w:rPr>
          <w:rFonts w:ascii="Arial" w:hAnsi="Arial" w:cs="Arial"/>
          <w:sz w:val="22"/>
          <w:szCs w:val="22"/>
          <w:lang w:val="nl-BE"/>
        </w:rPr>
        <w:t>overeenkomst.</w:t>
      </w:r>
    </w:p>
    <w:p w14:paraId="55DAF0CA" w14:textId="77777777" w:rsidR="00DC693B" w:rsidRPr="00B444BC" w:rsidRDefault="00DC693B" w:rsidP="00DC693B">
      <w:pPr>
        <w:spacing w:before="158" w:after="120"/>
        <w:ind w:left="220" w:right="214"/>
        <w:jc w:val="both"/>
        <w:rPr>
          <w:rFonts w:ascii="Arial" w:hAnsi="Arial" w:cs="Arial"/>
          <w:sz w:val="22"/>
          <w:szCs w:val="22"/>
          <w:lang w:val="nl-BE"/>
        </w:rPr>
      </w:pPr>
      <w:bookmarkStart w:id="5" w:name="_Hlk111646377"/>
      <w:bookmarkEnd w:id="4"/>
    </w:p>
    <w:bookmarkEnd w:id="5"/>
    <w:p w14:paraId="4B544DB9" w14:textId="77777777" w:rsidR="00DC693B" w:rsidRPr="00B06D40" w:rsidRDefault="00DC693B" w:rsidP="00DC693B">
      <w:pPr>
        <w:widowControl w:val="0"/>
        <w:numPr>
          <w:ilvl w:val="1"/>
          <w:numId w:val="24"/>
        </w:numPr>
        <w:tabs>
          <w:tab w:val="left" w:pos="787"/>
        </w:tabs>
        <w:autoSpaceDE w:val="0"/>
        <w:autoSpaceDN w:val="0"/>
        <w:spacing w:before="78"/>
        <w:outlineLvl w:val="0"/>
        <w:rPr>
          <w:rFonts w:ascii="Arial" w:hAnsi="Arial" w:cs="Arial"/>
          <w:b/>
          <w:snapToGrid w:val="0"/>
          <w:sz w:val="22"/>
          <w:szCs w:val="22"/>
        </w:rPr>
      </w:pPr>
      <w:r w:rsidRPr="00B06D40">
        <w:rPr>
          <w:rFonts w:ascii="Arial" w:hAnsi="Arial" w:cs="Arial"/>
          <w:b/>
          <w:snapToGrid w:val="0"/>
          <w:sz w:val="22"/>
          <w:szCs w:val="22"/>
          <w:u w:val="thick"/>
        </w:rPr>
        <w:t>Wijziging van de</w:t>
      </w:r>
      <w:r w:rsidRPr="00B06D40">
        <w:rPr>
          <w:rFonts w:ascii="Arial" w:hAnsi="Arial" w:cs="Arial"/>
          <w:b/>
          <w:snapToGrid w:val="0"/>
          <w:spacing w:val="-3"/>
          <w:sz w:val="22"/>
          <w:szCs w:val="22"/>
          <w:u w:val="thick"/>
        </w:rPr>
        <w:t xml:space="preserve"> </w:t>
      </w:r>
      <w:r w:rsidRPr="00B06D40">
        <w:rPr>
          <w:rFonts w:ascii="Arial" w:hAnsi="Arial" w:cs="Arial"/>
          <w:b/>
          <w:snapToGrid w:val="0"/>
          <w:sz w:val="22"/>
          <w:szCs w:val="22"/>
          <w:u w:val="thick"/>
        </w:rPr>
        <w:t>Overeenkomst</w:t>
      </w:r>
    </w:p>
    <w:p w14:paraId="7C3691F6" w14:textId="77777777" w:rsidR="00DC693B" w:rsidRPr="00B06D40" w:rsidRDefault="00DC693B" w:rsidP="00DC693B">
      <w:pPr>
        <w:spacing w:before="2" w:after="120"/>
        <w:jc w:val="both"/>
        <w:rPr>
          <w:rFonts w:ascii="Arial" w:hAnsi="Arial" w:cs="Arial"/>
          <w:b/>
          <w:sz w:val="22"/>
          <w:szCs w:val="22"/>
        </w:rPr>
      </w:pPr>
    </w:p>
    <w:p w14:paraId="548A8FD0" w14:textId="77777777" w:rsidR="00DC693B" w:rsidRPr="00B06D40" w:rsidRDefault="00DC693B" w:rsidP="00DC693B">
      <w:pPr>
        <w:spacing w:before="94" w:after="120" w:line="259" w:lineRule="auto"/>
        <w:ind w:left="220" w:right="213"/>
        <w:jc w:val="both"/>
        <w:rPr>
          <w:rFonts w:ascii="Arial" w:hAnsi="Arial" w:cs="Arial"/>
          <w:sz w:val="22"/>
          <w:szCs w:val="22"/>
          <w:lang w:val="nl-BE"/>
        </w:rPr>
      </w:pPr>
      <w:r w:rsidRPr="00B06D40">
        <w:rPr>
          <w:rFonts w:ascii="Arial" w:hAnsi="Arial" w:cs="Arial"/>
          <w:sz w:val="22"/>
          <w:szCs w:val="22"/>
          <w:lang w:val="nl-BE"/>
        </w:rPr>
        <w:t>Het</w:t>
      </w:r>
      <w:r w:rsidRPr="00B06D40">
        <w:rPr>
          <w:rFonts w:ascii="Arial" w:hAnsi="Arial" w:cs="Arial"/>
          <w:spacing w:val="-9"/>
          <w:sz w:val="22"/>
          <w:szCs w:val="22"/>
          <w:lang w:val="nl-BE"/>
        </w:rPr>
        <w:t xml:space="preserve"> </w:t>
      </w:r>
      <w:r w:rsidRPr="00B06D40">
        <w:rPr>
          <w:rFonts w:ascii="Arial" w:hAnsi="Arial" w:cs="Arial"/>
          <w:sz w:val="22"/>
          <w:szCs w:val="22"/>
          <w:lang w:val="nl-BE"/>
        </w:rPr>
        <w:t>Verzekeringscomité</w:t>
      </w:r>
      <w:r w:rsidRPr="00B06D40">
        <w:rPr>
          <w:rFonts w:ascii="Arial" w:hAnsi="Arial" w:cs="Arial"/>
          <w:spacing w:val="-12"/>
          <w:sz w:val="22"/>
          <w:szCs w:val="22"/>
          <w:lang w:val="nl-BE"/>
        </w:rPr>
        <w:t xml:space="preserve"> </w:t>
      </w:r>
      <w:r w:rsidRPr="00B06D40">
        <w:rPr>
          <w:rFonts w:ascii="Arial" w:hAnsi="Arial" w:cs="Arial"/>
          <w:sz w:val="22"/>
          <w:szCs w:val="22"/>
          <w:lang w:val="nl-BE"/>
        </w:rPr>
        <w:t>kan,</w:t>
      </w:r>
      <w:r w:rsidRPr="00B06D40">
        <w:rPr>
          <w:rFonts w:ascii="Arial" w:hAnsi="Arial" w:cs="Arial"/>
          <w:spacing w:val="-11"/>
          <w:sz w:val="22"/>
          <w:szCs w:val="22"/>
          <w:lang w:val="nl-BE"/>
        </w:rPr>
        <w:t xml:space="preserve"> </w:t>
      </w:r>
      <w:r w:rsidRPr="00B06D40">
        <w:rPr>
          <w:rFonts w:ascii="Arial" w:hAnsi="Arial" w:cs="Arial"/>
          <w:sz w:val="22"/>
          <w:szCs w:val="22"/>
          <w:lang w:val="nl-BE"/>
        </w:rPr>
        <w:t>op</w:t>
      </w:r>
      <w:r w:rsidRPr="00B06D40">
        <w:rPr>
          <w:rFonts w:ascii="Arial" w:hAnsi="Arial" w:cs="Arial"/>
          <w:spacing w:val="-10"/>
          <w:sz w:val="22"/>
          <w:szCs w:val="22"/>
          <w:lang w:val="nl-BE"/>
        </w:rPr>
        <w:t xml:space="preserve"> </w:t>
      </w:r>
      <w:r w:rsidRPr="00B06D40">
        <w:rPr>
          <w:rFonts w:ascii="Arial" w:hAnsi="Arial" w:cs="Arial"/>
          <w:sz w:val="22"/>
          <w:szCs w:val="22"/>
          <w:lang w:val="nl-BE"/>
        </w:rPr>
        <w:t>voorstel</w:t>
      </w:r>
      <w:r w:rsidRPr="00B06D40">
        <w:rPr>
          <w:rFonts w:ascii="Arial" w:hAnsi="Arial" w:cs="Arial"/>
          <w:spacing w:val="-11"/>
          <w:sz w:val="22"/>
          <w:szCs w:val="22"/>
          <w:lang w:val="nl-BE"/>
        </w:rPr>
        <w:t xml:space="preserve"> </w:t>
      </w:r>
      <w:r w:rsidRPr="00B06D40">
        <w:rPr>
          <w:rFonts w:ascii="Arial" w:hAnsi="Arial" w:cs="Arial"/>
          <w:sz w:val="22"/>
          <w:szCs w:val="22"/>
          <w:lang w:val="nl-BE"/>
        </w:rPr>
        <w:t>van</w:t>
      </w:r>
      <w:r w:rsidRPr="00B06D40">
        <w:rPr>
          <w:rFonts w:ascii="Arial" w:hAnsi="Arial" w:cs="Arial"/>
          <w:spacing w:val="-10"/>
          <w:sz w:val="22"/>
          <w:szCs w:val="22"/>
          <w:lang w:val="nl-BE"/>
        </w:rPr>
        <w:t xml:space="preserve"> </w:t>
      </w:r>
      <w:r w:rsidRPr="00B06D40">
        <w:rPr>
          <w:rFonts w:ascii="Arial" w:hAnsi="Arial" w:cs="Arial"/>
          <w:sz w:val="22"/>
          <w:szCs w:val="22"/>
          <w:lang w:val="nl-BE"/>
        </w:rPr>
        <w:t>de</w:t>
      </w:r>
      <w:r w:rsidRPr="00B06D40">
        <w:rPr>
          <w:rFonts w:ascii="Arial" w:hAnsi="Arial" w:cs="Arial"/>
          <w:spacing w:val="-15"/>
          <w:sz w:val="22"/>
          <w:szCs w:val="22"/>
          <w:lang w:val="nl-BE"/>
        </w:rPr>
        <w:t xml:space="preserve"> </w:t>
      </w:r>
      <w:r w:rsidRPr="00B06D40">
        <w:rPr>
          <w:rFonts w:ascii="Arial" w:hAnsi="Arial" w:cs="Arial"/>
          <w:sz w:val="22"/>
          <w:szCs w:val="22"/>
          <w:lang w:val="nl-BE"/>
        </w:rPr>
        <w:t>Overeenkomstencommissie</w:t>
      </w:r>
      <w:r w:rsidRPr="00B06D40">
        <w:rPr>
          <w:rFonts w:ascii="Arial" w:hAnsi="Arial" w:cs="Arial"/>
          <w:spacing w:val="-9"/>
          <w:sz w:val="22"/>
          <w:szCs w:val="22"/>
          <w:lang w:val="nl-BE"/>
        </w:rPr>
        <w:t xml:space="preserve"> </w:t>
      </w:r>
      <w:r w:rsidRPr="00B06D40">
        <w:rPr>
          <w:rFonts w:ascii="Arial" w:hAnsi="Arial" w:cs="Arial"/>
          <w:sz w:val="22"/>
          <w:szCs w:val="22"/>
          <w:lang w:val="nl-BE"/>
        </w:rPr>
        <w:t>Kinesitherapeuten– Verzekeringsinstellingen en van de Overeenkomstencommissie Ziekenhuizen- Verzekeringsinstellingen genomen na advies van de stuurgroep, de bepalingen m.b.t.</w:t>
      </w:r>
      <w:r w:rsidRPr="00B06D40">
        <w:rPr>
          <w:rFonts w:ascii="Arial" w:hAnsi="Arial" w:cs="Arial"/>
          <w:spacing w:val="-21"/>
          <w:sz w:val="22"/>
          <w:szCs w:val="22"/>
          <w:lang w:val="nl-BE"/>
        </w:rPr>
        <w:t xml:space="preserve"> </w:t>
      </w:r>
      <w:r w:rsidRPr="00B06D40">
        <w:rPr>
          <w:rFonts w:ascii="Arial" w:hAnsi="Arial" w:cs="Arial"/>
          <w:sz w:val="22"/>
          <w:szCs w:val="22"/>
          <w:lang w:val="nl-BE"/>
        </w:rPr>
        <w:t>:</w:t>
      </w:r>
    </w:p>
    <w:p w14:paraId="62BC0BBB" w14:textId="77777777" w:rsidR="00DC693B" w:rsidRPr="00B06D40" w:rsidRDefault="00DC693B" w:rsidP="00DC693B">
      <w:pPr>
        <w:spacing w:before="5" w:after="120"/>
        <w:jc w:val="both"/>
        <w:rPr>
          <w:rFonts w:ascii="Arial" w:hAnsi="Arial" w:cs="Arial"/>
          <w:sz w:val="22"/>
          <w:szCs w:val="22"/>
          <w:lang w:val="nl-BE"/>
        </w:rPr>
      </w:pPr>
    </w:p>
    <w:p w14:paraId="631AF7B9" w14:textId="77777777" w:rsidR="00DC693B" w:rsidRPr="00B06D40" w:rsidRDefault="00DC693B" w:rsidP="00DC693B">
      <w:pPr>
        <w:widowControl w:val="0"/>
        <w:numPr>
          <w:ilvl w:val="0"/>
          <w:numId w:val="23"/>
        </w:numPr>
        <w:tabs>
          <w:tab w:val="left" w:pos="941"/>
        </w:tabs>
        <w:autoSpaceDE w:val="0"/>
        <w:autoSpaceDN w:val="0"/>
        <w:spacing w:before="1" w:line="273" w:lineRule="auto"/>
        <w:ind w:right="215"/>
        <w:jc w:val="both"/>
        <w:rPr>
          <w:rFonts w:ascii="Arial" w:hAnsi="Arial" w:cs="Arial"/>
          <w:sz w:val="22"/>
          <w:szCs w:val="22"/>
          <w:lang w:val="nl-BE"/>
        </w:rPr>
      </w:pPr>
      <w:r w:rsidRPr="00B06D40">
        <w:rPr>
          <w:rFonts w:ascii="Arial" w:hAnsi="Arial" w:cs="Arial"/>
          <w:sz w:val="22"/>
          <w:szCs w:val="22"/>
          <w:lang w:val="nl-BE"/>
        </w:rPr>
        <w:t xml:space="preserve">het minimum aantal klassieke kinesitherapiesessies met fysieke aanwezigheid van </w:t>
      </w:r>
      <w:r w:rsidRPr="00B06D40">
        <w:rPr>
          <w:rFonts w:ascii="Arial" w:hAnsi="Arial" w:cs="Arial"/>
          <w:spacing w:val="2"/>
          <w:sz w:val="22"/>
          <w:szCs w:val="22"/>
          <w:lang w:val="nl-BE"/>
        </w:rPr>
        <w:t xml:space="preserve">de </w:t>
      </w:r>
      <w:r w:rsidRPr="00B06D40">
        <w:rPr>
          <w:rFonts w:ascii="Arial" w:hAnsi="Arial" w:cs="Arial"/>
          <w:sz w:val="22"/>
          <w:szCs w:val="22"/>
          <w:lang w:val="nl-BE"/>
        </w:rPr>
        <w:t>kinesitherapeut bij de revalidatie met ondersteuning van de mobiele toepassing vastgesteld onder 3.1.4 en 3.1.6. van de overeenkomst</w:t>
      </w:r>
      <w:r w:rsidRPr="00B06D40">
        <w:rPr>
          <w:rFonts w:ascii="Arial" w:hAnsi="Arial" w:cs="Arial"/>
          <w:spacing w:val="-6"/>
          <w:sz w:val="22"/>
          <w:szCs w:val="22"/>
          <w:lang w:val="nl-BE"/>
        </w:rPr>
        <w:t xml:space="preserve"> </w:t>
      </w:r>
      <w:r w:rsidRPr="00B06D40">
        <w:rPr>
          <w:rFonts w:ascii="Arial" w:hAnsi="Arial" w:cs="Arial"/>
          <w:sz w:val="22"/>
          <w:szCs w:val="22"/>
          <w:lang w:val="nl-BE"/>
        </w:rPr>
        <w:t>aanpassen</w:t>
      </w:r>
    </w:p>
    <w:p w14:paraId="1C9E588A" w14:textId="77777777" w:rsidR="00DC693B" w:rsidRPr="00B06D40" w:rsidRDefault="00DC693B" w:rsidP="00DC693B">
      <w:pPr>
        <w:widowControl w:val="0"/>
        <w:numPr>
          <w:ilvl w:val="0"/>
          <w:numId w:val="23"/>
        </w:numPr>
        <w:tabs>
          <w:tab w:val="left" w:pos="941"/>
        </w:tabs>
        <w:autoSpaceDE w:val="0"/>
        <w:autoSpaceDN w:val="0"/>
        <w:spacing w:before="3"/>
        <w:ind w:hanging="361"/>
        <w:jc w:val="both"/>
        <w:rPr>
          <w:rFonts w:ascii="Arial" w:hAnsi="Arial" w:cs="Arial"/>
          <w:sz w:val="22"/>
          <w:szCs w:val="22"/>
          <w:lang w:val="nl-BE"/>
        </w:rPr>
      </w:pPr>
      <w:r w:rsidRPr="00B06D40">
        <w:rPr>
          <w:rFonts w:ascii="Arial" w:hAnsi="Arial" w:cs="Arial"/>
          <w:sz w:val="22"/>
          <w:szCs w:val="22"/>
          <w:lang w:val="nl-BE"/>
        </w:rPr>
        <w:t>de mogelijkheid voor de huisarts om ‘telekinesitherapie’ voor te schrijven</w:t>
      </w:r>
      <w:r w:rsidRPr="00B06D40">
        <w:rPr>
          <w:rFonts w:ascii="Arial" w:hAnsi="Arial" w:cs="Arial"/>
          <w:spacing w:val="-21"/>
          <w:sz w:val="22"/>
          <w:szCs w:val="22"/>
          <w:lang w:val="nl-BE"/>
        </w:rPr>
        <w:t xml:space="preserve"> </w:t>
      </w:r>
      <w:r w:rsidRPr="00B06D40">
        <w:rPr>
          <w:rFonts w:ascii="Arial" w:hAnsi="Arial" w:cs="Arial"/>
          <w:sz w:val="22"/>
          <w:szCs w:val="22"/>
          <w:lang w:val="nl-BE"/>
        </w:rPr>
        <w:t>invoegen.</w:t>
      </w:r>
    </w:p>
    <w:p w14:paraId="01B761EE" w14:textId="77777777" w:rsidR="00DC693B" w:rsidRPr="00B06D40" w:rsidRDefault="00DC693B" w:rsidP="00DC693B">
      <w:pPr>
        <w:spacing w:before="5" w:after="120"/>
        <w:jc w:val="both"/>
        <w:rPr>
          <w:rFonts w:ascii="Arial" w:hAnsi="Arial" w:cs="Arial"/>
          <w:sz w:val="22"/>
          <w:szCs w:val="22"/>
          <w:lang w:val="nl-BE"/>
        </w:rPr>
      </w:pPr>
    </w:p>
    <w:p w14:paraId="733498FC" w14:textId="77777777" w:rsidR="00DC693B" w:rsidRPr="00B06D40" w:rsidRDefault="00DC693B" w:rsidP="00DC693B">
      <w:pPr>
        <w:spacing w:after="120" w:line="259" w:lineRule="auto"/>
        <w:ind w:left="220" w:right="212"/>
        <w:jc w:val="both"/>
        <w:rPr>
          <w:rFonts w:ascii="Arial" w:hAnsi="Arial" w:cs="Arial"/>
          <w:sz w:val="22"/>
          <w:szCs w:val="22"/>
          <w:lang w:val="nl-BE"/>
        </w:rPr>
      </w:pPr>
      <w:r w:rsidRPr="00B06D40">
        <w:rPr>
          <w:rFonts w:ascii="Arial" w:hAnsi="Arial" w:cs="Arial"/>
          <w:sz w:val="22"/>
          <w:szCs w:val="22"/>
          <w:lang w:val="nl-BE"/>
        </w:rPr>
        <w:t>De huidige overeenkomst loopt slechts verder voor tweede, derde of vierde contractant, voor zover</w:t>
      </w:r>
      <w:r w:rsidRPr="00B06D40">
        <w:rPr>
          <w:rFonts w:ascii="Arial" w:hAnsi="Arial" w:cs="Arial"/>
          <w:spacing w:val="-17"/>
          <w:sz w:val="22"/>
          <w:szCs w:val="22"/>
          <w:lang w:val="nl-BE"/>
        </w:rPr>
        <w:t xml:space="preserve"> </w:t>
      </w:r>
      <w:r w:rsidRPr="00B06D40">
        <w:rPr>
          <w:rFonts w:ascii="Arial" w:hAnsi="Arial" w:cs="Arial"/>
          <w:sz w:val="22"/>
          <w:szCs w:val="22"/>
          <w:lang w:val="nl-BE"/>
        </w:rPr>
        <w:t>hij</w:t>
      </w:r>
      <w:r w:rsidRPr="00B06D40">
        <w:rPr>
          <w:rFonts w:ascii="Arial" w:hAnsi="Arial" w:cs="Arial"/>
          <w:spacing w:val="-17"/>
          <w:sz w:val="22"/>
          <w:szCs w:val="22"/>
          <w:lang w:val="nl-BE"/>
        </w:rPr>
        <w:t xml:space="preserve"> </w:t>
      </w:r>
      <w:r w:rsidRPr="00B06D40">
        <w:rPr>
          <w:rFonts w:ascii="Arial" w:hAnsi="Arial" w:cs="Arial"/>
          <w:sz w:val="22"/>
          <w:szCs w:val="22"/>
          <w:lang w:val="nl-BE"/>
        </w:rPr>
        <w:t>ook</w:t>
      </w:r>
      <w:r w:rsidRPr="00B06D40">
        <w:rPr>
          <w:rFonts w:ascii="Arial" w:hAnsi="Arial" w:cs="Arial"/>
          <w:spacing w:val="-14"/>
          <w:sz w:val="22"/>
          <w:szCs w:val="22"/>
          <w:lang w:val="nl-BE"/>
        </w:rPr>
        <w:t xml:space="preserve"> </w:t>
      </w:r>
      <w:r w:rsidRPr="00B06D40">
        <w:rPr>
          <w:rFonts w:ascii="Arial" w:hAnsi="Arial" w:cs="Arial"/>
          <w:sz w:val="22"/>
          <w:szCs w:val="22"/>
          <w:lang w:val="nl-BE"/>
        </w:rPr>
        <w:t>akkoord</w:t>
      </w:r>
      <w:r w:rsidRPr="00B06D40">
        <w:rPr>
          <w:rFonts w:ascii="Arial" w:hAnsi="Arial" w:cs="Arial"/>
          <w:spacing w:val="-20"/>
          <w:sz w:val="22"/>
          <w:szCs w:val="22"/>
          <w:lang w:val="nl-BE"/>
        </w:rPr>
        <w:t xml:space="preserve"> </w:t>
      </w:r>
      <w:r w:rsidRPr="00B06D40">
        <w:rPr>
          <w:rFonts w:ascii="Arial" w:hAnsi="Arial" w:cs="Arial"/>
          <w:sz w:val="22"/>
          <w:szCs w:val="22"/>
          <w:lang w:val="nl-BE"/>
        </w:rPr>
        <w:t>gaat</w:t>
      </w:r>
      <w:r w:rsidRPr="00B06D40">
        <w:rPr>
          <w:rFonts w:ascii="Arial" w:hAnsi="Arial" w:cs="Arial"/>
          <w:spacing w:val="-16"/>
          <w:sz w:val="22"/>
          <w:szCs w:val="22"/>
          <w:lang w:val="nl-BE"/>
        </w:rPr>
        <w:t xml:space="preserve"> </w:t>
      </w:r>
      <w:r w:rsidRPr="00B06D40">
        <w:rPr>
          <w:rFonts w:ascii="Arial" w:hAnsi="Arial" w:cs="Arial"/>
          <w:sz w:val="22"/>
          <w:szCs w:val="22"/>
          <w:lang w:val="nl-BE"/>
        </w:rPr>
        <w:t>met</w:t>
      </w:r>
      <w:r w:rsidRPr="00B06D40">
        <w:rPr>
          <w:rFonts w:ascii="Arial" w:hAnsi="Arial" w:cs="Arial"/>
          <w:spacing w:val="-17"/>
          <w:sz w:val="22"/>
          <w:szCs w:val="22"/>
          <w:lang w:val="nl-BE"/>
        </w:rPr>
        <w:t xml:space="preserve"> </w:t>
      </w:r>
      <w:r w:rsidRPr="00B06D40">
        <w:rPr>
          <w:rFonts w:ascii="Arial" w:hAnsi="Arial" w:cs="Arial"/>
          <w:sz w:val="22"/>
          <w:szCs w:val="22"/>
          <w:lang w:val="nl-BE"/>
        </w:rPr>
        <w:t>de</w:t>
      </w:r>
      <w:r w:rsidRPr="00B06D40">
        <w:rPr>
          <w:rFonts w:ascii="Arial" w:hAnsi="Arial" w:cs="Arial"/>
          <w:spacing w:val="-18"/>
          <w:sz w:val="22"/>
          <w:szCs w:val="22"/>
          <w:lang w:val="nl-BE"/>
        </w:rPr>
        <w:t xml:space="preserve"> </w:t>
      </w:r>
      <w:r w:rsidRPr="00B06D40">
        <w:rPr>
          <w:rFonts w:ascii="Arial" w:hAnsi="Arial" w:cs="Arial"/>
          <w:sz w:val="22"/>
          <w:szCs w:val="22"/>
          <w:lang w:val="nl-BE"/>
        </w:rPr>
        <w:t>voorgestelde</w:t>
      </w:r>
      <w:r w:rsidRPr="00B06D40">
        <w:rPr>
          <w:rFonts w:ascii="Arial" w:hAnsi="Arial" w:cs="Arial"/>
          <w:spacing w:val="-17"/>
          <w:sz w:val="22"/>
          <w:szCs w:val="22"/>
          <w:lang w:val="nl-BE"/>
        </w:rPr>
        <w:t xml:space="preserve"> </w:t>
      </w:r>
      <w:r w:rsidRPr="00B06D40">
        <w:rPr>
          <w:rFonts w:ascii="Arial" w:hAnsi="Arial" w:cs="Arial"/>
          <w:sz w:val="22"/>
          <w:szCs w:val="22"/>
          <w:lang w:val="nl-BE"/>
        </w:rPr>
        <w:t>wijzigingen</w:t>
      </w:r>
      <w:r w:rsidRPr="00B06D40">
        <w:rPr>
          <w:rFonts w:ascii="Arial" w:hAnsi="Arial" w:cs="Arial"/>
          <w:spacing w:val="-18"/>
          <w:sz w:val="22"/>
          <w:szCs w:val="22"/>
          <w:lang w:val="nl-BE"/>
        </w:rPr>
        <w:t xml:space="preserve"> </w:t>
      </w:r>
      <w:r w:rsidRPr="00B06D40">
        <w:rPr>
          <w:rFonts w:ascii="Arial" w:hAnsi="Arial" w:cs="Arial"/>
          <w:sz w:val="22"/>
          <w:szCs w:val="22"/>
          <w:lang w:val="nl-BE"/>
        </w:rPr>
        <w:t>aan</w:t>
      </w:r>
      <w:r w:rsidRPr="00B06D40">
        <w:rPr>
          <w:rFonts w:ascii="Arial" w:hAnsi="Arial" w:cs="Arial"/>
          <w:spacing w:val="-17"/>
          <w:sz w:val="22"/>
          <w:szCs w:val="22"/>
          <w:lang w:val="nl-BE"/>
        </w:rPr>
        <w:t xml:space="preserve"> </w:t>
      </w:r>
      <w:r w:rsidRPr="00B06D40">
        <w:rPr>
          <w:rFonts w:ascii="Arial" w:hAnsi="Arial" w:cs="Arial"/>
          <w:sz w:val="22"/>
          <w:szCs w:val="22"/>
          <w:lang w:val="nl-BE"/>
        </w:rPr>
        <w:t>de</w:t>
      </w:r>
      <w:r w:rsidRPr="00B06D40">
        <w:rPr>
          <w:rFonts w:ascii="Arial" w:hAnsi="Arial" w:cs="Arial"/>
          <w:spacing w:val="-18"/>
          <w:sz w:val="22"/>
          <w:szCs w:val="22"/>
          <w:lang w:val="nl-BE"/>
        </w:rPr>
        <w:t xml:space="preserve"> </w:t>
      </w:r>
      <w:r w:rsidRPr="00B06D40">
        <w:rPr>
          <w:rFonts w:ascii="Arial" w:hAnsi="Arial" w:cs="Arial"/>
          <w:sz w:val="22"/>
          <w:szCs w:val="22"/>
          <w:lang w:val="nl-BE"/>
        </w:rPr>
        <w:t>overeenkomst.</w:t>
      </w:r>
      <w:r w:rsidRPr="00B06D40">
        <w:rPr>
          <w:rFonts w:ascii="Arial" w:hAnsi="Arial" w:cs="Arial"/>
          <w:spacing w:val="32"/>
          <w:sz w:val="22"/>
          <w:szCs w:val="22"/>
          <w:lang w:val="nl-BE"/>
        </w:rPr>
        <w:t xml:space="preserve"> </w:t>
      </w:r>
      <w:r w:rsidRPr="00B06D40">
        <w:rPr>
          <w:rFonts w:ascii="Arial" w:hAnsi="Arial" w:cs="Arial"/>
          <w:sz w:val="22"/>
          <w:szCs w:val="22"/>
          <w:lang w:val="nl-BE"/>
        </w:rPr>
        <w:t>Indien</w:t>
      </w:r>
      <w:r w:rsidRPr="00B06D40">
        <w:rPr>
          <w:rFonts w:ascii="Arial" w:hAnsi="Arial" w:cs="Arial"/>
          <w:spacing w:val="-18"/>
          <w:sz w:val="22"/>
          <w:szCs w:val="22"/>
          <w:lang w:val="nl-BE"/>
        </w:rPr>
        <w:t xml:space="preserve"> </w:t>
      </w:r>
      <w:r w:rsidRPr="00B06D40">
        <w:rPr>
          <w:rFonts w:ascii="Arial" w:hAnsi="Arial" w:cs="Arial"/>
          <w:sz w:val="22"/>
          <w:szCs w:val="22"/>
          <w:lang w:val="nl-BE"/>
        </w:rPr>
        <w:t>tweede, derde of vierde contractant niet akkoord gaat met de voorgestelde wijziging, treedt de huidige overeenkomst</w:t>
      </w:r>
      <w:r w:rsidRPr="00B06D40">
        <w:rPr>
          <w:rFonts w:ascii="Arial" w:hAnsi="Arial" w:cs="Arial"/>
          <w:spacing w:val="-8"/>
          <w:sz w:val="22"/>
          <w:szCs w:val="22"/>
          <w:lang w:val="nl-BE"/>
        </w:rPr>
        <w:t xml:space="preserve"> </w:t>
      </w:r>
      <w:r w:rsidRPr="00B06D40">
        <w:rPr>
          <w:rFonts w:ascii="Arial" w:hAnsi="Arial" w:cs="Arial"/>
          <w:sz w:val="22"/>
          <w:szCs w:val="22"/>
          <w:lang w:val="nl-BE"/>
        </w:rPr>
        <w:t>voor</w:t>
      </w:r>
      <w:r w:rsidRPr="00B06D40">
        <w:rPr>
          <w:rFonts w:ascii="Arial" w:hAnsi="Arial" w:cs="Arial"/>
          <w:spacing w:val="-9"/>
          <w:sz w:val="22"/>
          <w:szCs w:val="22"/>
          <w:lang w:val="nl-BE"/>
        </w:rPr>
        <w:t xml:space="preserve"> </w:t>
      </w:r>
      <w:r w:rsidRPr="00B06D40">
        <w:rPr>
          <w:rFonts w:ascii="Arial" w:hAnsi="Arial" w:cs="Arial"/>
          <w:sz w:val="22"/>
          <w:szCs w:val="22"/>
          <w:lang w:val="nl-BE"/>
        </w:rPr>
        <w:t>de</w:t>
      </w:r>
      <w:r w:rsidRPr="00B06D40">
        <w:rPr>
          <w:rFonts w:ascii="Arial" w:hAnsi="Arial" w:cs="Arial"/>
          <w:spacing w:val="-10"/>
          <w:sz w:val="22"/>
          <w:szCs w:val="22"/>
          <w:lang w:val="nl-BE"/>
        </w:rPr>
        <w:t xml:space="preserve"> </w:t>
      </w:r>
      <w:r w:rsidRPr="00B06D40">
        <w:rPr>
          <w:rFonts w:ascii="Arial" w:hAnsi="Arial" w:cs="Arial"/>
          <w:sz w:val="22"/>
          <w:szCs w:val="22"/>
          <w:lang w:val="nl-BE"/>
        </w:rPr>
        <w:t>desbetreffende</w:t>
      </w:r>
      <w:r w:rsidRPr="00B06D40">
        <w:rPr>
          <w:rFonts w:ascii="Arial" w:hAnsi="Arial" w:cs="Arial"/>
          <w:spacing w:val="-10"/>
          <w:sz w:val="22"/>
          <w:szCs w:val="22"/>
          <w:lang w:val="nl-BE"/>
        </w:rPr>
        <w:t xml:space="preserve"> </w:t>
      </w:r>
      <w:r w:rsidRPr="00B06D40">
        <w:rPr>
          <w:rFonts w:ascii="Arial" w:hAnsi="Arial" w:cs="Arial"/>
          <w:sz w:val="22"/>
          <w:szCs w:val="22"/>
          <w:lang w:val="nl-BE"/>
        </w:rPr>
        <w:t>contractant</w:t>
      </w:r>
      <w:r w:rsidRPr="00B06D40">
        <w:rPr>
          <w:rFonts w:ascii="Arial" w:hAnsi="Arial" w:cs="Arial"/>
          <w:spacing w:val="-5"/>
          <w:sz w:val="22"/>
          <w:szCs w:val="22"/>
          <w:lang w:val="nl-BE"/>
        </w:rPr>
        <w:t xml:space="preserve"> </w:t>
      </w:r>
      <w:r w:rsidRPr="00B06D40">
        <w:rPr>
          <w:rFonts w:ascii="Arial" w:hAnsi="Arial" w:cs="Arial"/>
          <w:sz w:val="22"/>
          <w:szCs w:val="22"/>
          <w:lang w:val="nl-BE"/>
        </w:rPr>
        <w:t>buiten</w:t>
      </w:r>
      <w:r w:rsidRPr="00B06D40">
        <w:rPr>
          <w:rFonts w:ascii="Arial" w:hAnsi="Arial" w:cs="Arial"/>
          <w:spacing w:val="-8"/>
          <w:sz w:val="22"/>
          <w:szCs w:val="22"/>
          <w:lang w:val="nl-BE"/>
        </w:rPr>
        <w:t xml:space="preserve"> </w:t>
      </w:r>
      <w:r w:rsidRPr="00B06D40">
        <w:rPr>
          <w:rFonts w:ascii="Arial" w:hAnsi="Arial" w:cs="Arial"/>
          <w:sz w:val="22"/>
          <w:szCs w:val="22"/>
          <w:lang w:val="nl-BE"/>
        </w:rPr>
        <w:t>werking</w:t>
      </w:r>
      <w:r w:rsidRPr="00B06D40">
        <w:rPr>
          <w:rFonts w:ascii="Arial" w:hAnsi="Arial" w:cs="Arial"/>
          <w:spacing w:val="-5"/>
          <w:sz w:val="22"/>
          <w:szCs w:val="22"/>
          <w:lang w:val="nl-BE"/>
        </w:rPr>
        <w:t xml:space="preserve"> </w:t>
      </w:r>
      <w:r w:rsidRPr="00B06D40">
        <w:rPr>
          <w:rFonts w:ascii="Arial" w:hAnsi="Arial" w:cs="Arial"/>
          <w:sz w:val="22"/>
          <w:szCs w:val="22"/>
          <w:lang w:val="nl-BE"/>
        </w:rPr>
        <w:t>op</w:t>
      </w:r>
      <w:r w:rsidRPr="00B06D40">
        <w:rPr>
          <w:rFonts w:ascii="Arial" w:hAnsi="Arial" w:cs="Arial"/>
          <w:spacing w:val="-7"/>
          <w:sz w:val="22"/>
          <w:szCs w:val="22"/>
          <w:lang w:val="nl-BE"/>
        </w:rPr>
        <w:t xml:space="preserve"> </w:t>
      </w:r>
      <w:r w:rsidRPr="00B06D40">
        <w:rPr>
          <w:rFonts w:ascii="Arial" w:hAnsi="Arial" w:cs="Arial"/>
          <w:sz w:val="22"/>
          <w:szCs w:val="22"/>
          <w:lang w:val="nl-BE"/>
        </w:rPr>
        <w:t>datum</w:t>
      </w:r>
      <w:r w:rsidRPr="00B06D40">
        <w:rPr>
          <w:rFonts w:ascii="Arial" w:hAnsi="Arial" w:cs="Arial"/>
          <w:spacing w:val="-8"/>
          <w:sz w:val="22"/>
          <w:szCs w:val="22"/>
          <w:lang w:val="nl-BE"/>
        </w:rPr>
        <w:t xml:space="preserve"> </w:t>
      </w:r>
      <w:r w:rsidRPr="00B06D40">
        <w:rPr>
          <w:rFonts w:ascii="Arial" w:hAnsi="Arial" w:cs="Arial"/>
          <w:sz w:val="22"/>
          <w:szCs w:val="22"/>
          <w:lang w:val="nl-BE"/>
        </w:rPr>
        <w:t>van</w:t>
      </w:r>
      <w:r w:rsidRPr="00B06D40">
        <w:rPr>
          <w:rFonts w:ascii="Arial" w:hAnsi="Arial" w:cs="Arial"/>
          <w:spacing w:val="-8"/>
          <w:sz w:val="22"/>
          <w:szCs w:val="22"/>
          <w:lang w:val="nl-BE"/>
        </w:rPr>
        <w:t xml:space="preserve"> </w:t>
      </w:r>
      <w:r w:rsidRPr="00B06D40">
        <w:rPr>
          <w:rFonts w:ascii="Arial" w:hAnsi="Arial" w:cs="Arial"/>
          <w:sz w:val="22"/>
          <w:szCs w:val="22"/>
          <w:lang w:val="nl-BE"/>
        </w:rPr>
        <w:t>inwerkingtreding van de gewijzigde</w:t>
      </w:r>
      <w:r w:rsidRPr="00B06D40">
        <w:rPr>
          <w:rFonts w:ascii="Arial" w:hAnsi="Arial" w:cs="Arial"/>
          <w:spacing w:val="-1"/>
          <w:sz w:val="22"/>
          <w:szCs w:val="22"/>
          <w:lang w:val="nl-BE"/>
        </w:rPr>
        <w:t xml:space="preserve"> </w:t>
      </w:r>
      <w:r w:rsidRPr="00B06D40">
        <w:rPr>
          <w:rFonts w:ascii="Arial" w:hAnsi="Arial" w:cs="Arial"/>
          <w:sz w:val="22"/>
          <w:szCs w:val="22"/>
          <w:lang w:val="nl-BE"/>
        </w:rPr>
        <w:t>overeenkomst.</w:t>
      </w:r>
    </w:p>
    <w:p w14:paraId="43DDFE39" w14:textId="77777777" w:rsidR="00DC693B" w:rsidRPr="00B06D40" w:rsidRDefault="00DC693B" w:rsidP="00DC693B">
      <w:pPr>
        <w:spacing w:before="115" w:after="120" w:line="276" w:lineRule="auto"/>
        <w:ind w:left="220" w:right="215"/>
        <w:jc w:val="both"/>
        <w:rPr>
          <w:rFonts w:ascii="Arial" w:hAnsi="Arial" w:cs="Arial"/>
          <w:sz w:val="22"/>
          <w:szCs w:val="22"/>
          <w:lang w:val="nl-BE"/>
        </w:rPr>
      </w:pPr>
      <w:r w:rsidRPr="00B06D40">
        <w:rPr>
          <w:rFonts w:ascii="Arial" w:hAnsi="Arial" w:cs="Arial"/>
          <w:sz w:val="22"/>
          <w:szCs w:val="22"/>
          <w:lang w:val="nl-BE"/>
        </w:rPr>
        <w:t>Indien</w:t>
      </w:r>
      <w:r w:rsidRPr="00B06D40">
        <w:rPr>
          <w:rFonts w:ascii="Arial" w:hAnsi="Arial" w:cs="Arial"/>
          <w:spacing w:val="-16"/>
          <w:sz w:val="22"/>
          <w:szCs w:val="22"/>
          <w:lang w:val="nl-BE"/>
        </w:rPr>
        <w:t xml:space="preserve"> </w:t>
      </w:r>
      <w:r w:rsidRPr="00B06D40">
        <w:rPr>
          <w:rFonts w:ascii="Arial" w:hAnsi="Arial" w:cs="Arial"/>
          <w:sz w:val="22"/>
          <w:szCs w:val="22"/>
          <w:lang w:val="nl-BE"/>
        </w:rPr>
        <w:t>de</w:t>
      </w:r>
      <w:r w:rsidRPr="00B06D40">
        <w:rPr>
          <w:rFonts w:ascii="Arial" w:hAnsi="Arial" w:cs="Arial"/>
          <w:spacing w:val="-15"/>
          <w:sz w:val="22"/>
          <w:szCs w:val="22"/>
          <w:lang w:val="nl-BE"/>
        </w:rPr>
        <w:t xml:space="preserve"> </w:t>
      </w:r>
      <w:r w:rsidRPr="00B06D40">
        <w:rPr>
          <w:rFonts w:ascii="Arial" w:hAnsi="Arial" w:cs="Arial"/>
          <w:sz w:val="22"/>
          <w:szCs w:val="22"/>
          <w:lang w:val="nl-BE"/>
        </w:rPr>
        <w:t>revalidatie</w:t>
      </w:r>
      <w:r w:rsidRPr="00B06D40">
        <w:rPr>
          <w:rFonts w:ascii="Arial" w:hAnsi="Arial" w:cs="Arial"/>
          <w:spacing w:val="-16"/>
          <w:sz w:val="22"/>
          <w:szCs w:val="22"/>
          <w:lang w:val="nl-BE"/>
        </w:rPr>
        <w:t xml:space="preserve"> </w:t>
      </w:r>
      <w:r w:rsidRPr="00B06D40">
        <w:rPr>
          <w:rFonts w:ascii="Arial" w:hAnsi="Arial" w:cs="Arial"/>
          <w:sz w:val="22"/>
          <w:szCs w:val="22"/>
          <w:lang w:val="nl-BE"/>
        </w:rPr>
        <w:t>voor</w:t>
      </w:r>
      <w:r w:rsidRPr="00B06D40">
        <w:rPr>
          <w:rFonts w:ascii="Arial" w:hAnsi="Arial" w:cs="Arial"/>
          <w:spacing w:val="-11"/>
          <w:sz w:val="22"/>
          <w:szCs w:val="22"/>
          <w:lang w:val="nl-BE"/>
        </w:rPr>
        <w:t xml:space="preserve"> </w:t>
      </w:r>
      <w:r w:rsidRPr="00B06D40">
        <w:rPr>
          <w:rFonts w:ascii="Arial" w:hAnsi="Arial" w:cs="Arial"/>
          <w:sz w:val="22"/>
          <w:szCs w:val="22"/>
          <w:lang w:val="nl-BE"/>
        </w:rPr>
        <w:t>en</w:t>
      </w:r>
      <w:r w:rsidRPr="00B06D40">
        <w:rPr>
          <w:rFonts w:ascii="Arial" w:hAnsi="Arial" w:cs="Arial"/>
          <w:spacing w:val="-16"/>
          <w:sz w:val="22"/>
          <w:szCs w:val="22"/>
          <w:lang w:val="nl-BE"/>
        </w:rPr>
        <w:t xml:space="preserve"> </w:t>
      </w:r>
      <w:r w:rsidRPr="00B06D40">
        <w:rPr>
          <w:rFonts w:ascii="Arial" w:hAnsi="Arial" w:cs="Arial"/>
          <w:sz w:val="22"/>
          <w:szCs w:val="22"/>
          <w:lang w:val="nl-BE"/>
        </w:rPr>
        <w:t>na</w:t>
      </w:r>
      <w:r w:rsidRPr="00B06D40">
        <w:rPr>
          <w:rFonts w:ascii="Arial" w:hAnsi="Arial" w:cs="Arial"/>
          <w:spacing w:val="-15"/>
          <w:sz w:val="22"/>
          <w:szCs w:val="22"/>
          <w:lang w:val="nl-BE"/>
        </w:rPr>
        <w:t xml:space="preserve"> </w:t>
      </w:r>
      <w:r w:rsidRPr="00B06D40">
        <w:rPr>
          <w:rFonts w:ascii="Arial" w:hAnsi="Arial" w:cs="Arial"/>
          <w:sz w:val="22"/>
          <w:szCs w:val="22"/>
          <w:lang w:val="nl-BE"/>
        </w:rPr>
        <w:t>primaire</w:t>
      </w:r>
      <w:r w:rsidRPr="00B06D40">
        <w:rPr>
          <w:rFonts w:ascii="Arial" w:hAnsi="Arial" w:cs="Arial"/>
          <w:spacing w:val="-18"/>
          <w:sz w:val="22"/>
          <w:szCs w:val="22"/>
          <w:lang w:val="nl-BE"/>
        </w:rPr>
        <w:t xml:space="preserve"> </w:t>
      </w:r>
      <w:r w:rsidRPr="00B06D40">
        <w:rPr>
          <w:rFonts w:ascii="Arial" w:hAnsi="Arial" w:cs="Arial"/>
          <w:sz w:val="22"/>
          <w:szCs w:val="22"/>
          <w:lang w:val="nl-BE"/>
        </w:rPr>
        <w:t>knie-</w:t>
      </w:r>
      <w:r w:rsidRPr="00B06D40">
        <w:rPr>
          <w:rFonts w:ascii="Arial" w:hAnsi="Arial" w:cs="Arial"/>
          <w:spacing w:val="-13"/>
          <w:sz w:val="22"/>
          <w:szCs w:val="22"/>
          <w:lang w:val="nl-BE"/>
        </w:rPr>
        <w:t xml:space="preserve"> </w:t>
      </w:r>
      <w:r w:rsidRPr="00B06D40">
        <w:rPr>
          <w:rFonts w:ascii="Arial" w:hAnsi="Arial" w:cs="Arial"/>
          <w:sz w:val="22"/>
          <w:szCs w:val="22"/>
          <w:lang w:val="nl-BE"/>
        </w:rPr>
        <w:t>of</w:t>
      </w:r>
      <w:r w:rsidRPr="00B06D40">
        <w:rPr>
          <w:rFonts w:ascii="Arial" w:hAnsi="Arial" w:cs="Arial"/>
          <w:spacing w:val="-12"/>
          <w:sz w:val="22"/>
          <w:szCs w:val="22"/>
          <w:lang w:val="nl-BE"/>
        </w:rPr>
        <w:t xml:space="preserve"> </w:t>
      </w:r>
      <w:r w:rsidRPr="00B06D40">
        <w:rPr>
          <w:rFonts w:ascii="Arial" w:hAnsi="Arial" w:cs="Arial"/>
          <w:sz w:val="22"/>
          <w:szCs w:val="22"/>
          <w:lang w:val="nl-BE"/>
        </w:rPr>
        <w:t>heupartroplastiek</w:t>
      </w:r>
      <w:r w:rsidRPr="00B06D40">
        <w:rPr>
          <w:rFonts w:ascii="Arial" w:hAnsi="Arial" w:cs="Arial"/>
          <w:spacing w:val="-13"/>
          <w:sz w:val="22"/>
          <w:szCs w:val="22"/>
          <w:lang w:val="nl-BE"/>
        </w:rPr>
        <w:t xml:space="preserve"> </w:t>
      </w:r>
      <w:r w:rsidRPr="00B06D40">
        <w:rPr>
          <w:rFonts w:ascii="Arial" w:hAnsi="Arial" w:cs="Arial"/>
          <w:sz w:val="22"/>
          <w:szCs w:val="22"/>
          <w:lang w:val="nl-BE"/>
        </w:rPr>
        <w:t>ondersteund</w:t>
      </w:r>
      <w:r w:rsidRPr="00B06D40">
        <w:rPr>
          <w:rFonts w:ascii="Arial" w:hAnsi="Arial" w:cs="Arial"/>
          <w:spacing w:val="-15"/>
          <w:sz w:val="22"/>
          <w:szCs w:val="22"/>
          <w:lang w:val="nl-BE"/>
        </w:rPr>
        <w:t xml:space="preserve"> </w:t>
      </w:r>
      <w:r w:rsidRPr="00B06D40">
        <w:rPr>
          <w:rFonts w:ascii="Arial" w:hAnsi="Arial" w:cs="Arial"/>
          <w:sz w:val="22"/>
          <w:szCs w:val="22"/>
          <w:lang w:val="nl-BE"/>
        </w:rPr>
        <w:t>door</w:t>
      </w:r>
      <w:r w:rsidRPr="00B06D40">
        <w:rPr>
          <w:rFonts w:ascii="Arial" w:hAnsi="Arial" w:cs="Arial"/>
          <w:spacing w:val="-14"/>
          <w:sz w:val="22"/>
          <w:szCs w:val="22"/>
          <w:lang w:val="nl-BE"/>
        </w:rPr>
        <w:t xml:space="preserve"> </w:t>
      </w:r>
      <w:r w:rsidRPr="00B06D40">
        <w:rPr>
          <w:rFonts w:ascii="Arial" w:hAnsi="Arial" w:cs="Arial"/>
          <w:sz w:val="22"/>
          <w:szCs w:val="22"/>
          <w:lang w:val="nl-BE"/>
        </w:rPr>
        <w:t>een</w:t>
      </w:r>
      <w:r w:rsidRPr="00B06D40">
        <w:rPr>
          <w:rFonts w:ascii="Arial" w:hAnsi="Arial" w:cs="Arial"/>
          <w:spacing w:val="-18"/>
          <w:sz w:val="22"/>
          <w:szCs w:val="22"/>
          <w:lang w:val="nl-BE"/>
        </w:rPr>
        <w:t xml:space="preserve"> </w:t>
      </w:r>
      <w:r w:rsidRPr="00B06D40">
        <w:rPr>
          <w:rFonts w:ascii="Arial" w:hAnsi="Arial" w:cs="Arial"/>
          <w:sz w:val="22"/>
          <w:szCs w:val="22"/>
          <w:lang w:val="nl-BE"/>
        </w:rPr>
        <w:t>mobiele toepassing door de patiënt reeds gestart is voor het einde van deze overeenkomst, zullen alle diensten en verstrekkingen verricht na de datum van inwerkingtreding van de gewijzigde overeenkomst</w:t>
      </w:r>
      <w:r w:rsidRPr="00B06D40">
        <w:rPr>
          <w:rFonts w:ascii="Arial" w:hAnsi="Arial" w:cs="Arial"/>
          <w:spacing w:val="-13"/>
          <w:sz w:val="22"/>
          <w:szCs w:val="22"/>
          <w:lang w:val="nl-BE"/>
        </w:rPr>
        <w:t xml:space="preserve"> </w:t>
      </w:r>
      <w:r w:rsidRPr="00B06D40">
        <w:rPr>
          <w:rFonts w:ascii="Arial" w:hAnsi="Arial" w:cs="Arial"/>
          <w:sz w:val="22"/>
          <w:szCs w:val="22"/>
          <w:lang w:val="nl-BE"/>
        </w:rPr>
        <w:t>verleend</w:t>
      </w:r>
      <w:r w:rsidRPr="00B06D40">
        <w:rPr>
          <w:rFonts w:ascii="Arial" w:hAnsi="Arial" w:cs="Arial"/>
          <w:spacing w:val="-14"/>
          <w:sz w:val="22"/>
          <w:szCs w:val="22"/>
          <w:lang w:val="nl-BE"/>
        </w:rPr>
        <w:t xml:space="preserve"> </w:t>
      </w:r>
      <w:r w:rsidRPr="00B06D40">
        <w:rPr>
          <w:rFonts w:ascii="Arial" w:hAnsi="Arial" w:cs="Arial"/>
          <w:sz w:val="22"/>
          <w:szCs w:val="22"/>
          <w:lang w:val="nl-BE"/>
        </w:rPr>
        <w:t>worden</w:t>
      </w:r>
      <w:r w:rsidRPr="00B06D40">
        <w:rPr>
          <w:rFonts w:ascii="Arial" w:hAnsi="Arial" w:cs="Arial"/>
          <w:spacing w:val="-12"/>
          <w:sz w:val="22"/>
          <w:szCs w:val="22"/>
          <w:lang w:val="nl-BE"/>
        </w:rPr>
        <w:t xml:space="preserve"> </w:t>
      </w:r>
      <w:r w:rsidRPr="00B06D40">
        <w:rPr>
          <w:rFonts w:ascii="Arial" w:hAnsi="Arial" w:cs="Arial"/>
          <w:sz w:val="22"/>
          <w:szCs w:val="22"/>
          <w:lang w:val="nl-BE"/>
        </w:rPr>
        <w:t>in</w:t>
      </w:r>
      <w:r w:rsidRPr="00B06D40">
        <w:rPr>
          <w:rFonts w:ascii="Arial" w:hAnsi="Arial" w:cs="Arial"/>
          <w:spacing w:val="-12"/>
          <w:sz w:val="22"/>
          <w:szCs w:val="22"/>
          <w:lang w:val="nl-BE"/>
        </w:rPr>
        <w:t xml:space="preserve"> </w:t>
      </w:r>
      <w:r w:rsidRPr="00B06D40">
        <w:rPr>
          <w:rFonts w:ascii="Arial" w:hAnsi="Arial" w:cs="Arial"/>
          <w:sz w:val="22"/>
          <w:szCs w:val="22"/>
          <w:lang w:val="nl-BE"/>
        </w:rPr>
        <w:t>overeenstemming</w:t>
      </w:r>
      <w:r w:rsidRPr="00B06D40">
        <w:rPr>
          <w:rFonts w:ascii="Arial" w:hAnsi="Arial" w:cs="Arial"/>
          <w:spacing w:val="-12"/>
          <w:sz w:val="22"/>
          <w:szCs w:val="22"/>
          <w:lang w:val="nl-BE"/>
        </w:rPr>
        <w:t xml:space="preserve"> </w:t>
      </w:r>
      <w:r w:rsidRPr="00B06D40">
        <w:rPr>
          <w:rFonts w:ascii="Arial" w:hAnsi="Arial" w:cs="Arial"/>
          <w:sz w:val="22"/>
          <w:szCs w:val="22"/>
          <w:lang w:val="nl-BE"/>
        </w:rPr>
        <w:t>met</w:t>
      </w:r>
      <w:r w:rsidRPr="00B06D40">
        <w:rPr>
          <w:rFonts w:ascii="Arial" w:hAnsi="Arial" w:cs="Arial"/>
          <w:spacing w:val="-13"/>
          <w:sz w:val="22"/>
          <w:szCs w:val="22"/>
          <w:lang w:val="nl-BE"/>
        </w:rPr>
        <w:t xml:space="preserve"> </w:t>
      </w:r>
      <w:r w:rsidRPr="00B06D40">
        <w:rPr>
          <w:rFonts w:ascii="Arial" w:hAnsi="Arial" w:cs="Arial"/>
          <w:sz w:val="22"/>
          <w:szCs w:val="22"/>
          <w:lang w:val="nl-BE"/>
        </w:rPr>
        <w:t>de</w:t>
      </w:r>
      <w:r w:rsidRPr="00B06D40">
        <w:rPr>
          <w:rFonts w:ascii="Arial" w:hAnsi="Arial" w:cs="Arial"/>
          <w:spacing w:val="-15"/>
          <w:sz w:val="22"/>
          <w:szCs w:val="22"/>
          <w:lang w:val="nl-BE"/>
        </w:rPr>
        <w:t xml:space="preserve"> </w:t>
      </w:r>
      <w:r w:rsidRPr="00B06D40">
        <w:rPr>
          <w:rFonts w:ascii="Arial" w:hAnsi="Arial" w:cs="Arial"/>
          <w:sz w:val="22"/>
          <w:szCs w:val="22"/>
          <w:lang w:val="nl-BE"/>
        </w:rPr>
        <w:t>bepalingen</w:t>
      </w:r>
      <w:r w:rsidRPr="00B06D40">
        <w:rPr>
          <w:rFonts w:ascii="Arial" w:hAnsi="Arial" w:cs="Arial"/>
          <w:spacing w:val="-15"/>
          <w:sz w:val="22"/>
          <w:szCs w:val="22"/>
          <w:lang w:val="nl-BE"/>
        </w:rPr>
        <w:t xml:space="preserve"> </w:t>
      </w:r>
      <w:r w:rsidRPr="00B06D40">
        <w:rPr>
          <w:rFonts w:ascii="Arial" w:hAnsi="Arial" w:cs="Arial"/>
          <w:sz w:val="22"/>
          <w:szCs w:val="22"/>
          <w:lang w:val="nl-BE"/>
        </w:rPr>
        <w:t>van</w:t>
      </w:r>
      <w:r w:rsidRPr="00B06D40">
        <w:rPr>
          <w:rFonts w:ascii="Arial" w:hAnsi="Arial" w:cs="Arial"/>
          <w:spacing w:val="-12"/>
          <w:sz w:val="22"/>
          <w:szCs w:val="22"/>
          <w:lang w:val="nl-BE"/>
        </w:rPr>
        <w:t xml:space="preserve"> </w:t>
      </w:r>
      <w:r w:rsidRPr="00B06D40">
        <w:rPr>
          <w:rFonts w:ascii="Arial" w:hAnsi="Arial" w:cs="Arial"/>
          <w:sz w:val="22"/>
          <w:szCs w:val="22"/>
          <w:lang w:val="nl-BE"/>
        </w:rPr>
        <w:t>deze</w:t>
      </w:r>
      <w:r w:rsidRPr="00B06D40">
        <w:rPr>
          <w:rFonts w:ascii="Arial" w:hAnsi="Arial" w:cs="Arial"/>
          <w:spacing w:val="-12"/>
          <w:sz w:val="22"/>
          <w:szCs w:val="22"/>
          <w:lang w:val="nl-BE"/>
        </w:rPr>
        <w:t xml:space="preserve"> </w:t>
      </w:r>
      <w:r w:rsidRPr="00B06D40">
        <w:rPr>
          <w:rFonts w:ascii="Arial" w:hAnsi="Arial" w:cs="Arial"/>
          <w:sz w:val="22"/>
          <w:szCs w:val="22"/>
          <w:lang w:val="nl-BE"/>
        </w:rPr>
        <w:t>overeenkomst.</w:t>
      </w:r>
    </w:p>
    <w:p w14:paraId="366EB93C" w14:textId="5263DDCF" w:rsidR="00DC693B" w:rsidRPr="00B444BC" w:rsidRDefault="00DC693B" w:rsidP="00DC693B">
      <w:pPr>
        <w:rPr>
          <w:rFonts w:ascii="Arial" w:hAnsi="Arial" w:cs="Arial"/>
          <w:b/>
          <w:snapToGrid w:val="0"/>
          <w:sz w:val="22"/>
          <w:szCs w:val="22"/>
          <w:u w:val="thick"/>
          <w:lang w:val="nl-BE"/>
        </w:rPr>
      </w:pPr>
    </w:p>
    <w:p w14:paraId="50C4F52F" w14:textId="77777777" w:rsidR="00DC693B" w:rsidRPr="006D4602" w:rsidRDefault="00DC693B" w:rsidP="00DC693B">
      <w:pPr>
        <w:pStyle w:val="ListParagraph"/>
        <w:widowControl w:val="0"/>
        <w:numPr>
          <w:ilvl w:val="1"/>
          <w:numId w:val="25"/>
        </w:numPr>
        <w:tabs>
          <w:tab w:val="left" w:pos="787"/>
        </w:tabs>
        <w:autoSpaceDE w:val="0"/>
        <w:autoSpaceDN w:val="0"/>
        <w:spacing w:before="1"/>
        <w:outlineLvl w:val="0"/>
        <w:rPr>
          <w:rFonts w:cs="Arial"/>
          <w:b/>
          <w:snapToGrid w:val="0"/>
          <w:sz w:val="22"/>
          <w:szCs w:val="22"/>
        </w:rPr>
      </w:pPr>
      <w:r w:rsidRPr="006D4602">
        <w:rPr>
          <w:rFonts w:cs="Arial"/>
          <w:b/>
          <w:snapToGrid w:val="0"/>
          <w:sz w:val="22"/>
          <w:szCs w:val="22"/>
          <w:u w:val="thick"/>
        </w:rPr>
        <w:t>Opzegging van de</w:t>
      </w:r>
      <w:r w:rsidRPr="006D4602">
        <w:rPr>
          <w:rFonts w:cs="Arial"/>
          <w:b/>
          <w:snapToGrid w:val="0"/>
          <w:spacing w:val="-3"/>
          <w:sz w:val="22"/>
          <w:szCs w:val="22"/>
          <w:u w:val="thick"/>
        </w:rPr>
        <w:t xml:space="preserve"> </w:t>
      </w:r>
      <w:r w:rsidRPr="006D4602">
        <w:rPr>
          <w:rFonts w:cs="Arial"/>
          <w:b/>
          <w:snapToGrid w:val="0"/>
          <w:sz w:val="22"/>
          <w:szCs w:val="22"/>
          <w:u w:val="thick"/>
        </w:rPr>
        <w:t>overeenkomst</w:t>
      </w:r>
    </w:p>
    <w:p w14:paraId="2EFEE35E" w14:textId="77777777" w:rsidR="00DC693B" w:rsidRPr="00B444BC" w:rsidRDefault="00DC693B" w:rsidP="00DC693B">
      <w:pPr>
        <w:widowControl w:val="0"/>
        <w:tabs>
          <w:tab w:val="left" w:pos="787"/>
        </w:tabs>
        <w:autoSpaceDE w:val="0"/>
        <w:autoSpaceDN w:val="0"/>
        <w:spacing w:before="1"/>
        <w:ind w:left="786"/>
        <w:outlineLvl w:val="0"/>
        <w:rPr>
          <w:rFonts w:ascii="Arial" w:hAnsi="Arial" w:cs="Arial"/>
          <w:b/>
          <w:snapToGrid w:val="0"/>
          <w:sz w:val="22"/>
          <w:szCs w:val="22"/>
        </w:rPr>
      </w:pPr>
    </w:p>
    <w:p w14:paraId="03655815" w14:textId="77777777" w:rsidR="00DC693B" w:rsidRPr="00B444BC" w:rsidRDefault="00DC693B" w:rsidP="00DC693B">
      <w:pPr>
        <w:spacing w:before="93" w:after="120" w:line="276" w:lineRule="auto"/>
        <w:ind w:left="220" w:right="216"/>
        <w:jc w:val="both"/>
        <w:rPr>
          <w:rFonts w:ascii="Arial" w:hAnsi="Arial" w:cs="Arial"/>
          <w:sz w:val="22"/>
          <w:szCs w:val="22"/>
          <w:lang w:val="nl-BE"/>
        </w:rPr>
      </w:pPr>
      <w:r w:rsidRPr="00B444BC">
        <w:rPr>
          <w:rFonts w:ascii="Arial" w:hAnsi="Arial" w:cs="Arial"/>
          <w:sz w:val="22"/>
          <w:szCs w:val="22"/>
          <w:lang w:val="nl-BE"/>
        </w:rPr>
        <w:t>Deze overeenkomst kan te allen tijde voortijdig worden opgezegd door het Verzekeringscomité op voorstel van de stuurgroep ‘telekinesitherapie’, indien is vastgesteld dat de bepalingen van deze overeenkomst niet werden gerespecteerd. Deze overeenkomst kan eveneens voortijdig opgezegd worden op basis van de tussentijdse resultaten van de studie. De beslissing van het Verzekeringscomité</w:t>
      </w:r>
      <w:r w:rsidRPr="00B444BC">
        <w:rPr>
          <w:rFonts w:ascii="Arial" w:hAnsi="Arial" w:cs="Arial"/>
          <w:spacing w:val="-6"/>
          <w:sz w:val="22"/>
          <w:szCs w:val="22"/>
          <w:lang w:val="nl-BE"/>
        </w:rPr>
        <w:t xml:space="preserve"> </w:t>
      </w:r>
      <w:r w:rsidRPr="00B444BC">
        <w:rPr>
          <w:rFonts w:ascii="Arial" w:hAnsi="Arial" w:cs="Arial"/>
          <w:sz w:val="22"/>
          <w:szCs w:val="22"/>
          <w:lang w:val="nl-BE"/>
        </w:rPr>
        <w:t>wordt</w:t>
      </w:r>
      <w:r w:rsidRPr="00B444BC">
        <w:rPr>
          <w:rFonts w:ascii="Arial" w:hAnsi="Arial" w:cs="Arial"/>
          <w:spacing w:val="-2"/>
          <w:sz w:val="22"/>
          <w:szCs w:val="22"/>
          <w:lang w:val="nl-BE"/>
        </w:rPr>
        <w:t xml:space="preserve"> </w:t>
      </w:r>
      <w:r w:rsidRPr="00B444BC">
        <w:rPr>
          <w:rFonts w:ascii="Arial" w:hAnsi="Arial" w:cs="Arial"/>
          <w:sz w:val="22"/>
          <w:szCs w:val="22"/>
          <w:lang w:val="nl-BE"/>
        </w:rPr>
        <w:t>bij</w:t>
      </w:r>
      <w:r w:rsidRPr="00B444BC">
        <w:rPr>
          <w:rFonts w:ascii="Arial" w:hAnsi="Arial" w:cs="Arial"/>
          <w:spacing w:val="-2"/>
          <w:sz w:val="22"/>
          <w:szCs w:val="22"/>
          <w:lang w:val="nl-BE"/>
        </w:rPr>
        <w:t xml:space="preserve"> </w:t>
      </w:r>
      <w:r w:rsidRPr="00B444BC">
        <w:rPr>
          <w:rFonts w:ascii="Arial" w:hAnsi="Arial" w:cs="Arial"/>
          <w:sz w:val="22"/>
          <w:szCs w:val="22"/>
          <w:lang w:val="nl-BE"/>
        </w:rPr>
        <w:t>aangetekend</w:t>
      </w:r>
      <w:r w:rsidRPr="00B444BC">
        <w:rPr>
          <w:rFonts w:ascii="Arial" w:hAnsi="Arial" w:cs="Arial"/>
          <w:spacing w:val="-6"/>
          <w:sz w:val="22"/>
          <w:szCs w:val="22"/>
          <w:lang w:val="nl-BE"/>
        </w:rPr>
        <w:t xml:space="preserve"> </w:t>
      </w:r>
      <w:r w:rsidRPr="00B444BC">
        <w:rPr>
          <w:rFonts w:ascii="Arial" w:hAnsi="Arial" w:cs="Arial"/>
          <w:sz w:val="22"/>
          <w:szCs w:val="22"/>
          <w:lang w:val="nl-BE"/>
        </w:rPr>
        <w:t>schrijven ter</w:t>
      </w:r>
      <w:r w:rsidRPr="00B444BC">
        <w:rPr>
          <w:rFonts w:ascii="Arial" w:hAnsi="Arial" w:cs="Arial"/>
          <w:spacing w:val="-8"/>
          <w:sz w:val="22"/>
          <w:szCs w:val="22"/>
          <w:lang w:val="nl-BE"/>
        </w:rPr>
        <w:t xml:space="preserve"> </w:t>
      </w:r>
      <w:r w:rsidRPr="00B444BC">
        <w:rPr>
          <w:rFonts w:ascii="Arial" w:hAnsi="Arial" w:cs="Arial"/>
          <w:sz w:val="22"/>
          <w:szCs w:val="22"/>
          <w:lang w:val="nl-BE"/>
        </w:rPr>
        <w:t>kennis</w:t>
      </w:r>
      <w:r w:rsidRPr="00B444BC">
        <w:rPr>
          <w:rFonts w:ascii="Arial" w:hAnsi="Arial" w:cs="Arial"/>
          <w:spacing w:val="-7"/>
          <w:sz w:val="22"/>
          <w:szCs w:val="22"/>
          <w:lang w:val="nl-BE"/>
        </w:rPr>
        <w:t xml:space="preserve"> </w:t>
      </w:r>
      <w:r w:rsidRPr="00B444BC">
        <w:rPr>
          <w:rFonts w:ascii="Arial" w:hAnsi="Arial" w:cs="Arial"/>
          <w:sz w:val="22"/>
          <w:szCs w:val="22"/>
          <w:lang w:val="nl-BE"/>
        </w:rPr>
        <w:t>gebracht</w:t>
      </w:r>
      <w:r w:rsidRPr="00B444BC">
        <w:rPr>
          <w:rFonts w:ascii="Arial" w:hAnsi="Arial" w:cs="Arial"/>
          <w:spacing w:val="-7"/>
          <w:sz w:val="22"/>
          <w:szCs w:val="22"/>
          <w:lang w:val="nl-BE"/>
        </w:rPr>
        <w:t xml:space="preserve"> </w:t>
      </w:r>
      <w:r w:rsidRPr="00B444BC">
        <w:rPr>
          <w:rFonts w:ascii="Arial" w:hAnsi="Arial" w:cs="Arial"/>
          <w:sz w:val="22"/>
          <w:szCs w:val="22"/>
          <w:lang w:val="nl-BE"/>
        </w:rPr>
        <w:t>aan</w:t>
      </w:r>
      <w:r w:rsidRPr="00B444BC">
        <w:rPr>
          <w:rFonts w:ascii="Arial" w:hAnsi="Arial" w:cs="Arial"/>
          <w:spacing w:val="-4"/>
          <w:sz w:val="22"/>
          <w:szCs w:val="22"/>
          <w:lang w:val="nl-BE"/>
        </w:rPr>
        <w:t xml:space="preserve"> </w:t>
      </w:r>
      <w:r w:rsidRPr="00B444BC">
        <w:rPr>
          <w:rFonts w:ascii="Arial" w:hAnsi="Arial" w:cs="Arial"/>
          <w:sz w:val="22"/>
          <w:szCs w:val="22"/>
          <w:lang w:val="nl-BE"/>
        </w:rPr>
        <w:t>de</w:t>
      </w:r>
      <w:r w:rsidRPr="00B444BC">
        <w:rPr>
          <w:rFonts w:ascii="Arial" w:hAnsi="Arial" w:cs="Arial"/>
          <w:spacing w:val="-6"/>
          <w:sz w:val="22"/>
          <w:szCs w:val="22"/>
          <w:lang w:val="nl-BE"/>
        </w:rPr>
        <w:t xml:space="preserve"> </w:t>
      </w:r>
      <w:r w:rsidRPr="00B444BC">
        <w:rPr>
          <w:rFonts w:ascii="Arial" w:hAnsi="Arial" w:cs="Arial"/>
          <w:sz w:val="22"/>
          <w:szCs w:val="22"/>
          <w:lang w:val="nl-BE"/>
        </w:rPr>
        <w:t>betrokken</w:t>
      </w:r>
      <w:r w:rsidRPr="00B444BC">
        <w:rPr>
          <w:rFonts w:ascii="Arial" w:hAnsi="Arial" w:cs="Arial"/>
          <w:spacing w:val="-5"/>
          <w:sz w:val="22"/>
          <w:szCs w:val="22"/>
          <w:lang w:val="nl-BE"/>
        </w:rPr>
        <w:t xml:space="preserve"> </w:t>
      </w:r>
      <w:r w:rsidRPr="00B444BC">
        <w:rPr>
          <w:rFonts w:ascii="Arial" w:hAnsi="Arial" w:cs="Arial"/>
          <w:sz w:val="22"/>
          <w:szCs w:val="22"/>
          <w:lang w:val="nl-BE"/>
        </w:rPr>
        <w:t>partij.</w:t>
      </w:r>
    </w:p>
    <w:p w14:paraId="61F0C351" w14:textId="77777777" w:rsidR="00DC693B" w:rsidRPr="00B444BC" w:rsidRDefault="00DC693B" w:rsidP="00DC693B">
      <w:pPr>
        <w:spacing w:before="159" w:after="120" w:line="276" w:lineRule="auto"/>
        <w:ind w:left="220" w:right="215"/>
        <w:jc w:val="both"/>
        <w:rPr>
          <w:rFonts w:ascii="Arial" w:hAnsi="Arial" w:cs="Arial"/>
          <w:sz w:val="22"/>
          <w:szCs w:val="22"/>
          <w:lang w:val="nl-BE"/>
        </w:rPr>
      </w:pPr>
      <w:r w:rsidRPr="00B444BC">
        <w:rPr>
          <w:rFonts w:ascii="Arial" w:hAnsi="Arial" w:cs="Arial"/>
          <w:sz w:val="22"/>
          <w:szCs w:val="22"/>
          <w:lang w:val="nl-BE"/>
        </w:rPr>
        <w:t xml:space="preserve">Deze overeenkomst kan te allen tijde voortijdig worden opgezegd door </w:t>
      </w:r>
      <w:r w:rsidRPr="00B06D40">
        <w:rPr>
          <w:rFonts w:ascii="Arial" w:hAnsi="Arial" w:cs="Arial"/>
          <w:sz w:val="22"/>
          <w:szCs w:val="22"/>
          <w:lang w:val="nl-BE"/>
        </w:rPr>
        <w:t xml:space="preserve">tweede, derde of vierde contractant </w:t>
      </w:r>
      <w:r w:rsidRPr="00B444BC">
        <w:rPr>
          <w:rFonts w:ascii="Arial" w:hAnsi="Arial" w:cs="Arial"/>
          <w:sz w:val="22"/>
          <w:szCs w:val="22"/>
          <w:lang w:val="nl-BE"/>
        </w:rPr>
        <w:t>bij aangetekend schrijven door de betrokken partij(en) gericht aan het Verzekeringscomité</w:t>
      </w:r>
      <w:r>
        <w:rPr>
          <w:rFonts w:ascii="Arial" w:hAnsi="Arial" w:cs="Arial"/>
          <w:sz w:val="22"/>
          <w:szCs w:val="22"/>
          <w:lang w:val="nl-BE"/>
        </w:rPr>
        <w:t>.</w:t>
      </w:r>
    </w:p>
    <w:p w14:paraId="6C81E246" w14:textId="77777777" w:rsidR="00DC693B" w:rsidRPr="00B444BC" w:rsidRDefault="00DC693B" w:rsidP="00DC693B">
      <w:pPr>
        <w:spacing w:before="121" w:after="120" w:line="276" w:lineRule="auto"/>
        <w:ind w:left="220" w:right="213"/>
        <w:jc w:val="both"/>
        <w:rPr>
          <w:rFonts w:ascii="Arial" w:hAnsi="Arial" w:cs="Arial"/>
          <w:sz w:val="22"/>
          <w:szCs w:val="22"/>
          <w:lang w:val="nl-BE"/>
        </w:rPr>
      </w:pPr>
      <w:r w:rsidRPr="00B444BC">
        <w:rPr>
          <w:rFonts w:ascii="Arial" w:hAnsi="Arial" w:cs="Arial"/>
          <w:sz w:val="22"/>
          <w:szCs w:val="22"/>
          <w:lang w:val="nl-BE"/>
        </w:rPr>
        <w:t>In geval van opzegging neemt de overeenkomst een einde op de eerste dag van de maand die volgt op de maand waarin de kennisgeving is gebeurd.</w:t>
      </w:r>
    </w:p>
    <w:p w14:paraId="4DD28E31" w14:textId="77777777" w:rsidR="00DC693B" w:rsidRPr="00B444BC" w:rsidRDefault="00DC693B" w:rsidP="00DC693B">
      <w:pPr>
        <w:spacing w:before="160" w:after="120" w:line="276" w:lineRule="auto"/>
        <w:ind w:left="220" w:right="213"/>
        <w:jc w:val="both"/>
        <w:rPr>
          <w:rFonts w:ascii="Arial" w:hAnsi="Arial" w:cs="Arial"/>
          <w:sz w:val="22"/>
          <w:szCs w:val="22"/>
          <w:lang w:val="nl-BE"/>
        </w:rPr>
      </w:pPr>
      <w:r w:rsidRPr="00B444BC">
        <w:rPr>
          <w:rFonts w:ascii="Arial" w:hAnsi="Arial" w:cs="Arial"/>
          <w:sz w:val="22"/>
          <w:szCs w:val="22"/>
          <w:lang w:val="nl-BE"/>
        </w:rPr>
        <w:t>Indien</w:t>
      </w:r>
      <w:r w:rsidRPr="00B444BC">
        <w:rPr>
          <w:rFonts w:ascii="Arial" w:hAnsi="Arial" w:cs="Arial"/>
          <w:spacing w:val="-16"/>
          <w:sz w:val="22"/>
          <w:szCs w:val="22"/>
          <w:lang w:val="nl-BE"/>
        </w:rPr>
        <w:t xml:space="preserve"> </w:t>
      </w:r>
      <w:r w:rsidRPr="00B444BC">
        <w:rPr>
          <w:rFonts w:ascii="Arial" w:hAnsi="Arial" w:cs="Arial"/>
          <w:sz w:val="22"/>
          <w:szCs w:val="22"/>
          <w:lang w:val="nl-BE"/>
        </w:rPr>
        <w:t>de</w:t>
      </w:r>
      <w:r w:rsidRPr="00B444BC">
        <w:rPr>
          <w:rFonts w:ascii="Arial" w:hAnsi="Arial" w:cs="Arial"/>
          <w:spacing w:val="-15"/>
          <w:sz w:val="22"/>
          <w:szCs w:val="22"/>
          <w:lang w:val="nl-BE"/>
        </w:rPr>
        <w:t xml:space="preserve"> </w:t>
      </w:r>
      <w:r w:rsidRPr="00B444BC">
        <w:rPr>
          <w:rFonts w:ascii="Arial" w:hAnsi="Arial" w:cs="Arial"/>
          <w:sz w:val="22"/>
          <w:szCs w:val="22"/>
          <w:lang w:val="nl-BE"/>
        </w:rPr>
        <w:t>revalidatie</w:t>
      </w:r>
      <w:r w:rsidRPr="00B444BC">
        <w:rPr>
          <w:rFonts w:ascii="Arial" w:hAnsi="Arial" w:cs="Arial"/>
          <w:spacing w:val="-15"/>
          <w:sz w:val="22"/>
          <w:szCs w:val="22"/>
          <w:lang w:val="nl-BE"/>
        </w:rPr>
        <w:t xml:space="preserve"> </w:t>
      </w:r>
      <w:r w:rsidRPr="00B444BC">
        <w:rPr>
          <w:rFonts w:ascii="Arial" w:hAnsi="Arial" w:cs="Arial"/>
          <w:sz w:val="22"/>
          <w:szCs w:val="22"/>
          <w:lang w:val="nl-BE"/>
        </w:rPr>
        <w:t>voor</w:t>
      </w:r>
      <w:r w:rsidRPr="00B444BC">
        <w:rPr>
          <w:rFonts w:ascii="Arial" w:hAnsi="Arial" w:cs="Arial"/>
          <w:spacing w:val="-12"/>
          <w:sz w:val="22"/>
          <w:szCs w:val="22"/>
          <w:lang w:val="nl-BE"/>
        </w:rPr>
        <w:t xml:space="preserve"> </w:t>
      </w:r>
      <w:r w:rsidRPr="00B444BC">
        <w:rPr>
          <w:rFonts w:ascii="Arial" w:hAnsi="Arial" w:cs="Arial"/>
          <w:sz w:val="22"/>
          <w:szCs w:val="22"/>
          <w:lang w:val="nl-BE"/>
        </w:rPr>
        <w:t>en</w:t>
      </w:r>
      <w:r w:rsidRPr="00B444BC">
        <w:rPr>
          <w:rFonts w:ascii="Arial" w:hAnsi="Arial" w:cs="Arial"/>
          <w:spacing w:val="-15"/>
          <w:sz w:val="22"/>
          <w:szCs w:val="22"/>
          <w:lang w:val="nl-BE"/>
        </w:rPr>
        <w:t xml:space="preserve"> </w:t>
      </w:r>
      <w:r w:rsidRPr="00B444BC">
        <w:rPr>
          <w:rFonts w:ascii="Arial" w:hAnsi="Arial" w:cs="Arial"/>
          <w:sz w:val="22"/>
          <w:szCs w:val="22"/>
          <w:lang w:val="nl-BE"/>
        </w:rPr>
        <w:t>na</w:t>
      </w:r>
      <w:r w:rsidRPr="00B444BC">
        <w:rPr>
          <w:rFonts w:ascii="Arial" w:hAnsi="Arial" w:cs="Arial"/>
          <w:spacing w:val="-15"/>
          <w:sz w:val="22"/>
          <w:szCs w:val="22"/>
          <w:lang w:val="nl-BE"/>
        </w:rPr>
        <w:t xml:space="preserve"> </w:t>
      </w:r>
      <w:r w:rsidRPr="00B444BC">
        <w:rPr>
          <w:rFonts w:ascii="Arial" w:hAnsi="Arial" w:cs="Arial"/>
          <w:sz w:val="22"/>
          <w:szCs w:val="22"/>
          <w:lang w:val="nl-BE"/>
        </w:rPr>
        <w:t>primaire</w:t>
      </w:r>
      <w:r w:rsidRPr="00B444BC">
        <w:rPr>
          <w:rFonts w:ascii="Arial" w:hAnsi="Arial" w:cs="Arial"/>
          <w:spacing w:val="-18"/>
          <w:sz w:val="22"/>
          <w:szCs w:val="22"/>
          <w:lang w:val="nl-BE"/>
        </w:rPr>
        <w:t xml:space="preserve"> </w:t>
      </w:r>
      <w:r w:rsidRPr="00B444BC">
        <w:rPr>
          <w:rFonts w:ascii="Arial" w:hAnsi="Arial" w:cs="Arial"/>
          <w:sz w:val="22"/>
          <w:szCs w:val="22"/>
          <w:lang w:val="nl-BE"/>
        </w:rPr>
        <w:t>knie-</w:t>
      </w:r>
      <w:r w:rsidRPr="00B444BC">
        <w:rPr>
          <w:rFonts w:ascii="Arial" w:hAnsi="Arial" w:cs="Arial"/>
          <w:spacing w:val="-13"/>
          <w:sz w:val="22"/>
          <w:szCs w:val="22"/>
          <w:lang w:val="nl-BE"/>
        </w:rPr>
        <w:t xml:space="preserve"> </w:t>
      </w:r>
      <w:r w:rsidRPr="00B444BC">
        <w:rPr>
          <w:rFonts w:ascii="Arial" w:hAnsi="Arial" w:cs="Arial"/>
          <w:sz w:val="22"/>
          <w:szCs w:val="22"/>
          <w:lang w:val="nl-BE"/>
        </w:rPr>
        <w:t>of</w:t>
      </w:r>
      <w:r w:rsidRPr="00B444BC">
        <w:rPr>
          <w:rFonts w:ascii="Arial" w:hAnsi="Arial" w:cs="Arial"/>
          <w:spacing w:val="-12"/>
          <w:sz w:val="22"/>
          <w:szCs w:val="22"/>
          <w:lang w:val="nl-BE"/>
        </w:rPr>
        <w:t xml:space="preserve"> </w:t>
      </w:r>
      <w:r w:rsidRPr="00B444BC">
        <w:rPr>
          <w:rFonts w:ascii="Arial" w:hAnsi="Arial" w:cs="Arial"/>
          <w:sz w:val="22"/>
          <w:szCs w:val="22"/>
          <w:lang w:val="nl-BE"/>
        </w:rPr>
        <w:t>heupartroplastiek</w:t>
      </w:r>
      <w:r w:rsidRPr="00B444BC">
        <w:rPr>
          <w:rFonts w:ascii="Arial" w:hAnsi="Arial" w:cs="Arial"/>
          <w:spacing w:val="-12"/>
          <w:sz w:val="22"/>
          <w:szCs w:val="22"/>
          <w:lang w:val="nl-BE"/>
        </w:rPr>
        <w:t xml:space="preserve"> </w:t>
      </w:r>
      <w:r w:rsidRPr="00B444BC">
        <w:rPr>
          <w:rFonts w:ascii="Arial" w:hAnsi="Arial" w:cs="Arial"/>
          <w:sz w:val="22"/>
          <w:szCs w:val="22"/>
          <w:lang w:val="nl-BE"/>
        </w:rPr>
        <w:t>ondersteund</w:t>
      </w:r>
      <w:r w:rsidRPr="00B444BC">
        <w:rPr>
          <w:rFonts w:ascii="Arial" w:hAnsi="Arial" w:cs="Arial"/>
          <w:spacing w:val="-15"/>
          <w:sz w:val="22"/>
          <w:szCs w:val="22"/>
          <w:lang w:val="nl-BE"/>
        </w:rPr>
        <w:t xml:space="preserve"> </w:t>
      </w:r>
      <w:r w:rsidRPr="00B444BC">
        <w:rPr>
          <w:rFonts w:ascii="Arial" w:hAnsi="Arial" w:cs="Arial"/>
          <w:sz w:val="22"/>
          <w:szCs w:val="22"/>
          <w:lang w:val="nl-BE"/>
        </w:rPr>
        <w:t>door</w:t>
      </w:r>
      <w:r w:rsidRPr="00B444BC">
        <w:rPr>
          <w:rFonts w:ascii="Arial" w:hAnsi="Arial" w:cs="Arial"/>
          <w:spacing w:val="-15"/>
          <w:sz w:val="22"/>
          <w:szCs w:val="22"/>
          <w:lang w:val="nl-BE"/>
        </w:rPr>
        <w:t xml:space="preserve"> </w:t>
      </w:r>
      <w:r w:rsidRPr="00B444BC">
        <w:rPr>
          <w:rFonts w:ascii="Arial" w:hAnsi="Arial" w:cs="Arial"/>
          <w:sz w:val="22"/>
          <w:szCs w:val="22"/>
          <w:lang w:val="nl-BE"/>
        </w:rPr>
        <w:t>een</w:t>
      </w:r>
      <w:r w:rsidRPr="00B444BC">
        <w:rPr>
          <w:rFonts w:ascii="Arial" w:hAnsi="Arial" w:cs="Arial"/>
          <w:spacing w:val="-17"/>
          <w:sz w:val="22"/>
          <w:szCs w:val="22"/>
          <w:lang w:val="nl-BE"/>
        </w:rPr>
        <w:t xml:space="preserve"> </w:t>
      </w:r>
      <w:r w:rsidRPr="00B444BC">
        <w:rPr>
          <w:rFonts w:ascii="Arial" w:hAnsi="Arial" w:cs="Arial"/>
          <w:sz w:val="22"/>
          <w:szCs w:val="22"/>
          <w:lang w:val="nl-BE"/>
        </w:rPr>
        <w:t>mobiele toepassing door de patiënt reeds gestart is voor het einde van deze overeenkomst, zullen alle diensten en verstrekkingen verricht na het einde van de overeenkomst verleend worden in overeenstemming met de bepalingen van deze</w:t>
      </w:r>
      <w:r w:rsidRPr="00B444BC">
        <w:rPr>
          <w:rFonts w:ascii="Arial" w:hAnsi="Arial" w:cs="Arial"/>
          <w:spacing w:val="-6"/>
          <w:sz w:val="22"/>
          <w:szCs w:val="22"/>
          <w:lang w:val="nl-BE"/>
        </w:rPr>
        <w:t xml:space="preserve"> </w:t>
      </w:r>
      <w:r w:rsidRPr="00B444BC">
        <w:rPr>
          <w:rFonts w:ascii="Arial" w:hAnsi="Arial" w:cs="Arial"/>
          <w:sz w:val="22"/>
          <w:szCs w:val="22"/>
          <w:lang w:val="nl-BE"/>
        </w:rPr>
        <w:t>overeenkomst.</w:t>
      </w:r>
    </w:p>
    <w:p w14:paraId="21A5C3E5" w14:textId="77777777" w:rsidR="00DC693B" w:rsidRPr="00B444BC" w:rsidRDefault="00DC693B" w:rsidP="00DC693B">
      <w:pPr>
        <w:spacing w:before="160" w:after="120" w:line="276" w:lineRule="auto"/>
        <w:ind w:left="220" w:right="213"/>
        <w:jc w:val="both"/>
        <w:rPr>
          <w:rFonts w:ascii="Arial" w:hAnsi="Arial" w:cs="Arial"/>
          <w:sz w:val="22"/>
          <w:szCs w:val="22"/>
          <w:lang w:val="nl-BE"/>
        </w:rPr>
      </w:pPr>
    </w:p>
    <w:p w14:paraId="6F58F6B7" w14:textId="77777777" w:rsidR="00DC693B" w:rsidRPr="00B444BC" w:rsidRDefault="00DC693B" w:rsidP="00DC693B">
      <w:pPr>
        <w:spacing w:before="160" w:after="120" w:line="276" w:lineRule="auto"/>
        <w:ind w:left="220" w:right="213"/>
        <w:jc w:val="both"/>
        <w:rPr>
          <w:rFonts w:ascii="Arial" w:hAnsi="Arial" w:cs="Arial"/>
          <w:sz w:val="22"/>
          <w:szCs w:val="22"/>
          <w:lang w:val="nl-BE"/>
        </w:rPr>
      </w:pPr>
    </w:p>
    <w:p w14:paraId="49792703" w14:textId="77777777" w:rsidR="009940DF" w:rsidRPr="004809A2" w:rsidRDefault="009940DF">
      <w:pPr>
        <w:rPr>
          <w:rFonts w:ascii="Arial" w:hAnsi="Arial" w:cs="Arial"/>
          <w:b/>
          <w:i/>
          <w:sz w:val="22"/>
          <w:szCs w:val="22"/>
          <w:u w:val="thick"/>
          <w:lang w:val="nl-BE"/>
        </w:rPr>
      </w:pPr>
      <w:r w:rsidRPr="004809A2">
        <w:rPr>
          <w:rFonts w:ascii="Arial" w:hAnsi="Arial" w:cs="Arial"/>
          <w:b/>
          <w:i/>
          <w:sz w:val="22"/>
          <w:szCs w:val="22"/>
          <w:u w:val="thick"/>
          <w:lang w:val="nl-BE"/>
        </w:rPr>
        <w:br w:type="page"/>
      </w:r>
    </w:p>
    <w:p w14:paraId="42FDB21B" w14:textId="5C412018" w:rsidR="00DC693B" w:rsidRPr="00B444BC" w:rsidRDefault="00DC693B" w:rsidP="00DC693B">
      <w:pPr>
        <w:tabs>
          <w:tab w:val="left" w:pos="1638"/>
        </w:tabs>
        <w:spacing w:before="93"/>
        <w:ind w:left="220"/>
        <w:rPr>
          <w:rFonts w:ascii="Arial" w:hAnsi="Arial" w:cs="Arial"/>
          <w:b/>
          <w:sz w:val="22"/>
          <w:szCs w:val="22"/>
        </w:rPr>
      </w:pPr>
      <w:r w:rsidRPr="00B444BC">
        <w:rPr>
          <w:rFonts w:ascii="Arial" w:hAnsi="Arial" w:cs="Arial"/>
          <w:b/>
          <w:i/>
          <w:sz w:val="22"/>
          <w:szCs w:val="22"/>
          <w:u w:val="thick"/>
        </w:rPr>
        <w:lastRenderedPageBreak/>
        <w:t>ARTIKEL</w:t>
      </w:r>
      <w:r w:rsidRPr="00B444BC">
        <w:rPr>
          <w:rFonts w:ascii="Arial" w:hAnsi="Arial" w:cs="Arial"/>
          <w:b/>
          <w:i/>
          <w:spacing w:val="-2"/>
          <w:sz w:val="22"/>
          <w:szCs w:val="22"/>
          <w:u w:val="thick"/>
        </w:rPr>
        <w:t xml:space="preserve"> </w:t>
      </w:r>
      <w:r w:rsidRPr="00B444BC">
        <w:rPr>
          <w:rFonts w:ascii="Arial" w:hAnsi="Arial" w:cs="Arial"/>
          <w:b/>
          <w:i/>
          <w:sz w:val="22"/>
          <w:szCs w:val="22"/>
          <w:u w:val="thick"/>
        </w:rPr>
        <w:t>13.</w:t>
      </w:r>
      <w:r w:rsidRPr="00B444BC">
        <w:rPr>
          <w:rFonts w:ascii="Arial" w:hAnsi="Arial" w:cs="Arial"/>
          <w:b/>
          <w:i/>
          <w:sz w:val="22"/>
          <w:szCs w:val="22"/>
        </w:rPr>
        <w:tab/>
      </w:r>
      <w:r w:rsidRPr="00B444BC">
        <w:rPr>
          <w:rFonts w:ascii="Arial" w:hAnsi="Arial" w:cs="Arial"/>
          <w:b/>
          <w:sz w:val="22"/>
          <w:szCs w:val="22"/>
        </w:rPr>
        <w:t>SLOTBEPALINGEN</w:t>
      </w:r>
    </w:p>
    <w:p w14:paraId="19A697BE" w14:textId="77777777" w:rsidR="00DC693B" w:rsidRPr="00B444BC" w:rsidRDefault="00DC693B" w:rsidP="00DC693B">
      <w:pPr>
        <w:spacing w:after="120"/>
        <w:jc w:val="both"/>
        <w:rPr>
          <w:rFonts w:ascii="Arial" w:hAnsi="Arial" w:cs="Arial"/>
          <w:b/>
          <w:sz w:val="22"/>
          <w:szCs w:val="22"/>
        </w:rPr>
      </w:pPr>
    </w:p>
    <w:p w14:paraId="27181703" w14:textId="77777777" w:rsidR="00DC693B" w:rsidRPr="00B444BC" w:rsidRDefault="00DC693B" w:rsidP="00DC693B">
      <w:pPr>
        <w:widowControl w:val="0"/>
        <w:numPr>
          <w:ilvl w:val="1"/>
          <w:numId w:val="22"/>
        </w:numPr>
        <w:tabs>
          <w:tab w:val="left" w:pos="787"/>
        </w:tabs>
        <w:autoSpaceDE w:val="0"/>
        <w:autoSpaceDN w:val="0"/>
        <w:spacing w:before="94"/>
        <w:outlineLvl w:val="0"/>
        <w:rPr>
          <w:rFonts w:ascii="Arial" w:hAnsi="Arial" w:cs="Arial"/>
          <w:b/>
          <w:snapToGrid w:val="0"/>
          <w:sz w:val="22"/>
          <w:szCs w:val="22"/>
        </w:rPr>
      </w:pPr>
      <w:r w:rsidRPr="00B444BC">
        <w:rPr>
          <w:rFonts w:ascii="Arial" w:hAnsi="Arial" w:cs="Arial"/>
          <w:b/>
          <w:snapToGrid w:val="0"/>
          <w:sz w:val="22"/>
          <w:szCs w:val="22"/>
          <w:u w:val="thick"/>
        </w:rPr>
        <w:t>Deelbaarheid van de</w:t>
      </w:r>
      <w:r w:rsidRPr="00B444BC">
        <w:rPr>
          <w:rFonts w:ascii="Arial" w:hAnsi="Arial" w:cs="Arial"/>
          <w:b/>
          <w:snapToGrid w:val="0"/>
          <w:spacing w:val="-3"/>
          <w:sz w:val="22"/>
          <w:szCs w:val="22"/>
          <w:u w:val="thick"/>
        </w:rPr>
        <w:t xml:space="preserve"> </w:t>
      </w:r>
      <w:r w:rsidRPr="00B444BC">
        <w:rPr>
          <w:rFonts w:ascii="Arial" w:hAnsi="Arial" w:cs="Arial"/>
          <w:b/>
          <w:snapToGrid w:val="0"/>
          <w:sz w:val="22"/>
          <w:szCs w:val="22"/>
          <w:u w:val="thick"/>
        </w:rPr>
        <w:t>overeenkomst</w:t>
      </w:r>
    </w:p>
    <w:p w14:paraId="62379066" w14:textId="77777777" w:rsidR="00DC693B" w:rsidRPr="00B444BC" w:rsidRDefault="00DC693B" w:rsidP="00DC693B">
      <w:pPr>
        <w:spacing w:before="200" w:after="120" w:line="276" w:lineRule="auto"/>
        <w:ind w:left="220" w:right="220"/>
        <w:jc w:val="both"/>
        <w:rPr>
          <w:rFonts w:ascii="Arial" w:hAnsi="Arial" w:cs="Arial"/>
          <w:sz w:val="22"/>
          <w:szCs w:val="22"/>
          <w:lang w:val="nl-BE"/>
        </w:rPr>
      </w:pPr>
      <w:r w:rsidRPr="00B444BC">
        <w:rPr>
          <w:rFonts w:ascii="Arial" w:hAnsi="Arial" w:cs="Arial"/>
          <w:sz w:val="22"/>
          <w:szCs w:val="22"/>
          <w:lang w:val="nl-BE"/>
        </w:rPr>
        <w:t>Indien een van de bepalingen van deze overeenkomst als nietig of onafdwingbaar wordt beschouwd, komen de partijen hierbij overeen dat dit niet zal leiden tot de nietigheid of onafdwingbaarheid</w:t>
      </w:r>
      <w:r w:rsidRPr="00B444BC">
        <w:rPr>
          <w:rFonts w:ascii="Arial" w:hAnsi="Arial" w:cs="Arial"/>
          <w:spacing w:val="-17"/>
          <w:sz w:val="22"/>
          <w:szCs w:val="22"/>
          <w:lang w:val="nl-BE"/>
        </w:rPr>
        <w:t xml:space="preserve"> </w:t>
      </w:r>
      <w:r w:rsidRPr="00B444BC">
        <w:rPr>
          <w:rFonts w:ascii="Arial" w:hAnsi="Arial" w:cs="Arial"/>
          <w:sz w:val="22"/>
          <w:szCs w:val="22"/>
          <w:lang w:val="nl-BE"/>
        </w:rPr>
        <w:t>van</w:t>
      </w:r>
      <w:r w:rsidRPr="00B444BC">
        <w:rPr>
          <w:rFonts w:ascii="Arial" w:hAnsi="Arial" w:cs="Arial"/>
          <w:spacing w:val="-17"/>
          <w:sz w:val="22"/>
          <w:szCs w:val="22"/>
          <w:lang w:val="nl-BE"/>
        </w:rPr>
        <w:t xml:space="preserve"> </w:t>
      </w:r>
      <w:r w:rsidRPr="00B444BC">
        <w:rPr>
          <w:rFonts w:ascii="Arial" w:hAnsi="Arial" w:cs="Arial"/>
          <w:sz w:val="22"/>
          <w:szCs w:val="22"/>
          <w:lang w:val="nl-BE"/>
        </w:rPr>
        <w:t>de</w:t>
      </w:r>
      <w:r w:rsidRPr="00B444BC">
        <w:rPr>
          <w:rFonts w:ascii="Arial" w:hAnsi="Arial" w:cs="Arial"/>
          <w:spacing w:val="-16"/>
          <w:sz w:val="22"/>
          <w:szCs w:val="22"/>
          <w:lang w:val="nl-BE"/>
        </w:rPr>
        <w:t xml:space="preserve"> </w:t>
      </w:r>
      <w:r w:rsidRPr="00B444BC">
        <w:rPr>
          <w:rFonts w:ascii="Arial" w:hAnsi="Arial" w:cs="Arial"/>
          <w:sz w:val="22"/>
          <w:szCs w:val="22"/>
          <w:lang w:val="nl-BE"/>
        </w:rPr>
        <w:t>overige</w:t>
      </w:r>
      <w:r w:rsidRPr="00B444BC">
        <w:rPr>
          <w:rFonts w:ascii="Arial" w:hAnsi="Arial" w:cs="Arial"/>
          <w:spacing w:val="-19"/>
          <w:sz w:val="22"/>
          <w:szCs w:val="22"/>
          <w:lang w:val="nl-BE"/>
        </w:rPr>
        <w:t xml:space="preserve"> </w:t>
      </w:r>
      <w:r w:rsidRPr="00B444BC">
        <w:rPr>
          <w:rFonts w:ascii="Arial" w:hAnsi="Arial" w:cs="Arial"/>
          <w:sz w:val="22"/>
          <w:szCs w:val="22"/>
          <w:lang w:val="nl-BE"/>
        </w:rPr>
        <w:t>bepalingen</w:t>
      </w:r>
      <w:r w:rsidRPr="00B444BC">
        <w:rPr>
          <w:rFonts w:ascii="Arial" w:hAnsi="Arial" w:cs="Arial"/>
          <w:spacing w:val="-16"/>
          <w:sz w:val="22"/>
          <w:szCs w:val="22"/>
          <w:lang w:val="nl-BE"/>
        </w:rPr>
        <w:t xml:space="preserve"> </w:t>
      </w:r>
      <w:r w:rsidRPr="00B444BC">
        <w:rPr>
          <w:rFonts w:ascii="Arial" w:hAnsi="Arial" w:cs="Arial"/>
          <w:sz w:val="22"/>
          <w:szCs w:val="22"/>
          <w:lang w:val="nl-BE"/>
        </w:rPr>
        <w:t>van</w:t>
      </w:r>
      <w:r w:rsidRPr="00B444BC">
        <w:rPr>
          <w:rFonts w:ascii="Arial" w:hAnsi="Arial" w:cs="Arial"/>
          <w:spacing w:val="-18"/>
          <w:sz w:val="22"/>
          <w:szCs w:val="22"/>
          <w:lang w:val="nl-BE"/>
        </w:rPr>
        <w:t xml:space="preserve"> </w:t>
      </w:r>
      <w:r w:rsidRPr="00B444BC">
        <w:rPr>
          <w:rFonts w:ascii="Arial" w:hAnsi="Arial" w:cs="Arial"/>
          <w:sz w:val="22"/>
          <w:szCs w:val="22"/>
          <w:lang w:val="nl-BE"/>
        </w:rPr>
        <w:t>deze</w:t>
      </w:r>
      <w:r w:rsidRPr="00B444BC">
        <w:rPr>
          <w:rFonts w:ascii="Arial" w:hAnsi="Arial" w:cs="Arial"/>
          <w:spacing w:val="-17"/>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18"/>
          <w:sz w:val="22"/>
          <w:szCs w:val="22"/>
          <w:lang w:val="nl-BE"/>
        </w:rPr>
        <w:t xml:space="preserve"> </w:t>
      </w:r>
      <w:r w:rsidRPr="00B444BC">
        <w:rPr>
          <w:rFonts w:ascii="Arial" w:hAnsi="Arial" w:cs="Arial"/>
          <w:sz w:val="22"/>
          <w:szCs w:val="22"/>
          <w:lang w:val="nl-BE"/>
        </w:rPr>
        <w:t>Zij</w:t>
      </w:r>
      <w:r w:rsidRPr="00B444BC">
        <w:rPr>
          <w:rFonts w:ascii="Arial" w:hAnsi="Arial" w:cs="Arial"/>
          <w:spacing w:val="-16"/>
          <w:sz w:val="22"/>
          <w:szCs w:val="22"/>
          <w:lang w:val="nl-BE"/>
        </w:rPr>
        <w:t xml:space="preserve"> </w:t>
      </w:r>
      <w:r w:rsidRPr="00B444BC">
        <w:rPr>
          <w:rFonts w:ascii="Arial" w:hAnsi="Arial" w:cs="Arial"/>
          <w:sz w:val="22"/>
          <w:szCs w:val="22"/>
          <w:lang w:val="nl-BE"/>
        </w:rPr>
        <w:t>zullen</w:t>
      </w:r>
      <w:r w:rsidRPr="00B444BC">
        <w:rPr>
          <w:rFonts w:ascii="Arial" w:hAnsi="Arial" w:cs="Arial"/>
          <w:spacing w:val="-17"/>
          <w:sz w:val="22"/>
          <w:szCs w:val="22"/>
          <w:lang w:val="nl-BE"/>
        </w:rPr>
        <w:t xml:space="preserve"> </w:t>
      </w:r>
      <w:r w:rsidRPr="00B444BC">
        <w:rPr>
          <w:rFonts w:ascii="Arial" w:hAnsi="Arial" w:cs="Arial"/>
          <w:sz w:val="22"/>
          <w:szCs w:val="22"/>
          <w:lang w:val="nl-BE"/>
        </w:rPr>
        <w:t>alles</w:t>
      </w:r>
      <w:r w:rsidRPr="00B444BC">
        <w:rPr>
          <w:rFonts w:ascii="Arial" w:hAnsi="Arial" w:cs="Arial"/>
          <w:spacing w:val="-16"/>
          <w:sz w:val="22"/>
          <w:szCs w:val="22"/>
          <w:lang w:val="nl-BE"/>
        </w:rPr>
        <w:t xml:space="preserve"> </w:t>
      </w:r>
      <w:r w:rsidRPr="00B444BC">
        <w:rPr>
          <w:rFonts w:ascii="Arial" w:hAnsi="Arial" w:cs="Arial"/>
          <w:sz w:val="22"/>
          <w:szCs w:val="22"/>
          <w:lang w:val="nl-BE"/>
        </w:rPr>
        <w:t>in</w:t>
      </w:r>
      <w:r w:rsidRPr="00B444BC">
        <w:rPr>
          <w:rFonts w:ascii="Arial" w:hAnsi="Arial" w:cs="Arial"/>
          <w:spacing w:val="-17"/>
          <w:sz w:val="22"/>
          <w:szCs w:val="22"/>
          <w:lang w:val="nl-BE"/>
        </w:rPr>
        <w:t xml:space="preserve"> </w:t>
      </w:r>
      <w:r w:rsidRPr="00B444BC">
        <w:rPr>
          <w:rFonts w:ascii="Arial" w:hAnsi="Arial" w:cs="Arial"/>
          <w:sz w:val="22"/>
          <w:szCs w:val="22"/>
          <w:lang w:val="nl-BE"/>
        </w:rPr>
        <w:t>het</w:t>
      </w:r>
      <w:r w:rsidRPr="00B444BC">
        <w:rPr>
          <w:rFonts w:ascii="Arial" w:hAnsi="Arial" w:cs="Arial"/>
          <w:spacing w:val="-17"/>
          <w:sz w:val="22"/>
          <w:szCs w:val="22"/>
          <w:lang w:val="nl-BE"/>
        </w:rPr>
        <w:t xml:space="preserve"> </w:t>
      </w:r>
      <w:r w:rsidRPr="00B444BC">
        <w:rPr>
          <w:rFonts w:ascii="Arial" w:hAnsi="Arial" w:cs="Arial"/>
          <w:sz w:val="22"/>
          <w:szCs w:val="22"/>
          <w:lang w:val="nl-BE"/>
        </w:rPr>
        <w:t>werk stellen om een dergelijke bepaling te vervangen door een geldige en afdwingbare bepaling die, voor zover mogelijk, het doel van die nietige of onafdwingbare bepaling zal</w:t>
      </w:r>
      <w:r w:rsidRPr="00B444BC">
        <w:rPr>
          <w:rFonts w:ascii="Arial" w:hAnsi="Arial" w:cs="Arial"/>
          <w:spacing w:val="-19"/>
          <w:sz w:val="22"/>
          <w:szCs w:val="22"/>
          <w:lang w:val="nl-BE"/>
        </w:rPr>
        <w:t xml:space="preserve"> </w:t>
      </w:r>
      <w:r w:rsidRPr="00B444BC">
        <w:rPr>
          <w:rFonts w:ascii="Arial" w:hAnsi="Arial" w:cs="Arial"/>
          <w:sz w:val="22"/>
          <w:szCs w:val="22"/>
          <w:lang w:val="nl-BE"/>
        </w:rPr>
        <w:t>nastreven.</w:t>
      </w:r>
    </w:p>
    <w:p w14:paraId="08AB8FBF" w14:textId="47DA8651" w:rsidR="00DC693B" w:rsidRPr="00B444BC" w:rsidRDefault="00DC693B" w:rsidP="00DC693B">
      <w:pPr>
        <w:rPr>
          <w:rFonts w:ascii="Arial" w:hAnsi="Arial" w:cs="Arial"/>
          <w:sz w:val="22"/>
          <w:szCs w:val="22"/>
          <w:lang w:val="nl-BE"/>
        </w:rPr>
      </w:pPr>
    </w:p>
    <w:p w14:paraId="38B63B13" w14:textId="77777777" w:rsidR="00DC693B" w:rsidRPr="00B444BC" w:rsidRDefault="00DC693B" w:rsidP="00DC693B">
      <w:pPr>
        <w:widowControl w:val="0"/>
        <w:numPr>
          <w:ilvl w:val="1"/>
          <w:numId w:val="22"/>
        </w:numPr>
        <w:tabs>
          <w:tab w:val="left" w:pos="787"/>
        </w:tabs>
        <w:autoSpaceDE w:val="0"/>
        <w:autoSpaceDN w:val="0"/>
        <w:outlineLvl w:val="0"/>
        <w:rPr>
          <w:rFonts w:ascii="Arial" w:hAnsi="Arial" w:cs="Arial"/>
          <w:b/>
          <w:snapToGrid w:val="0"/>
          <w:sz w:val="22"/>
          <w:szCs w:val="22"/>
        </w:rPr>
      </w:pPr>
      <w:r w:rsidRPr="00B444BC">
        <w:rPr>
          <w:rFonts w:ascii="Arial" w:hAnsi="Arial" w:cs="Arial"/>
          <w:b/>
          <w:snapToGrid w:val="0"/>
          <w:sz w:val="22"/>
          <w:szCs w:val="22"/>
          <w:u w:val="thick"/>
        </w:rPr>
        <w:t>Volledigheid van de</w:t>
      </w:r>
      <w:r w:rsidRPr="00B444BC">
        <w:rPr>
          <w:rFonts w:ascii="Arial" w:hAnsi="Arial" w:cs="Arial"/>
          <w:b/>
          <w:snapToGrid w:val="0"/>
          <w:spacing w:val="-3"/>
          <w:sz w:val="22"/>
          <w:szCs w:val="22"/>
          <w:u w:val="thick"/>
        </w:rPr>
        <w:t xml:space="preserve"> </w:t>
      </w:r>
      <w:r w:rsidRPr="00B444BC">
        <w:rPr>
          <w:rFonts w:ascii="Arial" w:hAnsi="Arial" w:cs="Arial"/>
          <w:b/>
          <w:snapToGrid w:val="0"/>
          <w:sz w:val="22"/>
          <w:szCs w:val="22"/>
          <w:u w:val="thick"/>
        </w:rPr>
        <w:t>overeenkomst</w:t>
      </w:r>
    </w:p>
    <w:p w14:paraId="42051395" w14:textId="77777777" w:rsidR="00DC693B" w:rsidRPr="00B444BC" w:rsidRDefault="00DC693B" w:rsidP="00DC693B">
      <w:pPr>
        <w:spacing w:before="5" w:after="120"/>
        <w:jc w:val="both"/>
        <w:rPr>
          <w:rFonts w:ascii="Arial" w:hAnsi="Arial" w:cs="Arial"/>
          <w:b/>
          <w:sz w:val="22"/>
          <w:szCs w:val="22"/>
        </w:rPr>
      </w:pPr>
    </w:p>
    <w:p w14:paraId="57CD0023" w14:textId="77777777" w:rsidR="00DC693B" w:rsidRPr="00B444BC" w:rsidRDefault="00DC693B" w:rsidP="00DC693B">
      <w:pPr>
        <w:spacing w:before="93" w:after="120" w:line="276" w:lineRule="auto"/>
        <w:ind w:left="220" w:right="335"/>
        <w:jc w:val="both"/>
        <w:rPr>
          <w:rFonts w:ascii="Arial" w:hAnsi="Arial" w:cs="Arial"/>
          <w:sz w:val="22"/>
          <w:szCs w:val="22"/>
          <w:lang w:val="nl-BE"/>
        </w:rPr>
      </w:pPr>
      <w:r w:rsidRPr="00B444BC">
        <w:rPr>
          <w:rFonts w:ascii="Arial" w:hAnsi="Arial" w:cs="Arial"/>
          <w:sz w:val="22"/>
          <w:szCs w:val="22"/>
          <w:lang w:val="nl-BE"/>
        </w:rPr>
        <w:t>Deze overeenkomst (met inbegrip van haar bijlagen) vormt de volledige verklaring van de overeenkomst tussen de partijen met betrekking tot het onderwerp daarvan en vervangt alle eventuele eerdere overeenkomsten, verklaringen, garanties, afspraken, relaties, zowel schriftelijk als mondeling, tussen de partijen met betrekking tot het onderwerp daarvan.</w:t>
      </w:r>
    </w:p>
    <w:p w14:paraId="6E8B23B7" w14:textId="77777777" w:rsidR="00DC693B" w:rsidRPr="00B444BC" w:rsidRDefault="00DC693B" w:rsidP="00DC693B">
      <w:pPr>
        <w:spacing w:after="120" w:line="276" w:lineRule="auto"/>
        <w:ind w:left="220" w:right="337"/>
        <w:jc w:val="both"/>
        <w:rPr>
          <w:rFonts w:ascii="Arial" w:hAnsi="Arial" w:cs="Arial"/>
          <w:sz w:val="22"/>
          <w:szCs w:val="22"/>
          <w:lang w:val="nl-BE"/>
        </w:rPr>
      </w:pPr>
      <w:r w:rsidRPr="00B444BC">
        <w:rPr>
          <w:rFonts w:ascii="Arial" w:hAnsi="Arial" w:cs="Arial"/>
          <w:sz w:val="22"/>
          <w:szCs w:val="22"/>
          <w:lang w:val="nl-BE"/>
        </w:rPr>
        <w:t>Geen enkele wijziging van deze overeenkomst is geldig, tenzij deze schriftelijk en met instemming van de partijen wordt aangebracht.</w:t>
      </w:r>
    </w:p>
    <w:p w14:paraId="6AE61DFC" w14:textId="77777777" w:rsidR="00DC693B" w:rsidRPr="00B444BC" w:rsidRDefault="00DC693B" w:rsidP="00DC693B">
      <w:pPr>
        <w:jc w:val="both"/>
        <w:rPr>
          <w:rFonts w:ascii="Arial" w:hAnsi="Arial" w:cs="Arial"/>
          <w:sz w:val="22"/>
          <w:szCs w:val="22"/>
          <w:lang w:val="nl-BE"/>
        </w:rPr>
      </w:pPr>
    </w:p>
    <w:tbl>
      <w:tblPr>
        <w:tblW w:w="0" w:type="auto"/>
        <w:tblLook w:val="01E0" w:firstRow="1" w:lastRow="1" w:firstColumn="1" w:lastColumn="1" w:noHBand="0" w:noVBand="0"/>
      </w:tblPr>
      <w:tblGrid>
        <w:gridCol w:w="5608"/>
        <w:gridCol w:w="3950"/>
      </w:tblGrid>
      <w:tr w:rsidR="00DC693B" w:rsidRPr="00365E1A" w14:paraId="62C292BA" w14:textId="77777777" w:rsidTr="00E24352">
        <w:tc>
          <w:tcPr>
            <w:tcW w:w="5608" w:type="dxa"/>
          </w:tcPr>
          <w:p w14:paraId="19194C27"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 xml:space="preserve">Voor de inrichting, </w:t>
            </w:r>
          </w:p>
          <w:p w14:paraId="7A8B3487" w14:textId="4371D90E" w:rsidR="00DC693B" w:rsidRPr="00B444BC" w:rsidRDefault="00182DA6" w:rsidP="00E24352">
            <w:pPr>
              <w:jc w:val="both"/>
              <w:rPr>
                <w:rFonts w:ascii="Arial" w:hAnsi="Arial" w:cs="Arial"/>
                <w:sz w:val="22"/>
                <w:szCs w:val="22"/>
                <w:lang w:val="nl-BE"/>
              </w:rPr>
            </w:pPr>
            <w:sdt>
              <w:sdtPr>
                <w:rPr>
                  <w:rFonts w:ascii="Arial" w:hAnsi="Arial" w:cs="Arial"/>
                  <w:sz w:val="22"/>
                  <w:szCs w:val="22"/>
                  <w:lang w:val="nl-BE"/>
                </w:rPr>
                <w:id w:val="-1446078929"/>
                <w:placeholder>
                  <w:docPart w:val="CF00ECB5A68C4F7DBCA947D2088AC036"/>
                </w:placeholder>
                <w:showingPlcHdr/>
                <w:text/>
              </w:sdtPr>
              <w:sdtEndPr/>
              <w:sdtContent>
                <w:permStart w:id="284429569" w:edGrp="everyone"/>
                <w:r w:rsidR="00C17806" w:rsidRPr="00C17806">
                  <w:rPr>
                    <w:rStyle w:val="PlaceholderText"/>
                    <w:lang w:val="nl-BE"/>
                  </w:rPr>
                  <w:t>Klik of tik om tekst in te voeren.</w:t>
                </w:r>
                <w:permEnd w:id="284429569"/>
              </w:sdtContent>
            </w:sdt>
          </w:p>
          <w:p w14:paraId="496B205E"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verantwoordelijke namens</w:t>
            </w:r>
            <w:r w:rsidRPr="00B444BC">
              <w:rPr>
                <w:rFonts w:ascii="Arial" w:hAnsi="Arial" w:cs="Arial"/>
                <w:sz w:val="22"/>
                <w:szCs w:val="22"/>
                <w:lang w:val="nl-BE"/>
              </w:rPr>
              <w:tab/>
            </w:r>
            <w:r w:rsidRPr="00B444BC">
              <w:rPr>
                <w:rFonts w:ascii="Arial" w:hAnsi="Arial" w:cs="Arial"/>
                <w:sz w:val="22"/>
                <w:szCs w:val="22"/>
                <w:lang w:val="nl-BE"/>
              </w:rPr>
              <w:tab/>
              <w:t xml:space="preserve"> </w:t>
            </w:r>
          </w:p>
          <w:p w14:paraId="2DC5A3C5"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de inrichtende macht:</w:t>
            </w:r>
          </w:p>
        </w:tc>
        <w:tc>
          <w:tcPr>
            <w:tcW w:w="3678" w:type="dxa"/>
            <w:vMerge w:val="restart"/>
          </w:tcPr>
          <w:p w14:paraId="12288C71" w14:textId="77777777" w:rsidR="00DC693B" w:rsidRPr="00B444BC" w:rsidRDefault="00DC693B" w:rsidP="00E24352">
            <w:pPr>
              <w:ind w:left="-108"/>
              <w:rPr>
                <w:rFonts w:ascii="Arial" w:hAnsi="Arial" w:cs="Arial"/>
                <w:sz w:val="22"/>
                <w:szCs w:val="22"/>
                <w:lang w:val="nl-BE"/>
              </w:rPr>
            </w:pPr>
            <w:r w:rsidRPr="00B444BC">
              <w:rPr>
                <w:rFonts w:ascii="Arial" w:hAnsi="Arial" w:cs="Arial"/>
                <w:sz w:val="22"/>
                <w:szCs w:val="22"/>
                <w:lang w:val="nl-BE"/>
              </w:rPr>
              <w:t>Voor het Comité van de verzekering voor geneeskundige verzorging van het RIZIV:</w:t>
            </w:r>
          </w:p>
          <w:p w14:paraId="38A096A7" w14:textId="77777777" w:rsidR="00DC693B" w:rsidRPr="00B444BC" w:rsidRDefault="00DC693B" w:rsidP="00E24352">
            <w:pPr>
              <w:ind w:left="-108"/>
              <w:jc w:val="both"/>
              <w:rPr>
                <w:rFonts w:ascii="Arial" w:hAnsi="Arial" w:cs="Arial"/>
                <w:sz w:val="22"/>
                <w:szCs w:val="22"/>
                <w:lang w:val="nl-BE"/>
              </w:rPr>
            </w:pPr>
          </w:p>
          <w:p w14:paraId="03C06913" w14:textId="789920E5" w:rsidR="00DC693B" w:rsidRPr="00B444BC" w:rsidRDefault="00DC693B" w:rsidP="00E24352">
            <w:pPr>
              <w:ind w:left="-108"/>
              <w:jc w:val="both"/>
              <w:rPr>
                <w:rFonts w:ascii="Arial" w:hAnsi="Arial" w:cs="Arial"/>
                <w:sz w:val="22"/>
                <w:szCs w:val="22"/>
                <w:lang w:val="nl-BE"/>
              </w:rPr>
            </w:pPr>
            <w:r w:rsidRPr="00B444BC">
              <w:rPr>
                <w:rFonts w:ascii="Arial" w:hAnsi="Arial" w:cs="Arial"/>
                <w:sz w:val="22"/>
                <w:szCs w:val="22"/>
                <w:lang w:val="nl-BE"/>
              </w:rPr>
              <w:t xml:space="preserve">De </w:t>
            </w:r>
            <w:r w:rsidR="00C17806">
              <w:rPr>
                <w:rFonts w:ascii="Arial" w:hAnsi="Arial" w:cs="Arial"/>
                <w:sz w:val="22"/>
                <w:szCs w:val="22"/>
                <w:lang w:val="nl-BE"/>
              </w:rPr>
              <w:t>l</w:t>
            </w:r>
            <w:r w:rsidRPr="00B444BC">
              <w:rPr>
                <w:rFonts w:ascii="Arial" w:hAnsi="Arial" w:cs="Arial"/>
                <w:sz w:val="22"/>
                <w:szCs w:val="22"/>
                <w:lang w:val="nl-BE"/>
              </w:rPr>
              <w:t>eidend ambtenaar,</w:t>
            </w:r>
          </w:p>
          <w:p w14:paraId="078BC0AB" w14:textId="154026D1" w:rsidR="00DC693B" w:rsidRPr="00B444BC" w:rsidRDefault="00365E1A" w:rsidP="00E24352">
            <w:pPr>
              <w:ind w:left="-108"/>
              <w:jc w:val="both"/>
              <w:rPr>
                <w:rFonts w:ascii="Arial" w:hAnsi="Arial" w:cs="Arial"/>
                <w:sz w:val="22"/>
                <w:szCs w:val="22"/>
                <w:lang w:val="nl-BE"/>
              </w:rPr>
            </w:pPr>
            <w:permStart w:id="1946960552" w:edGrp="everyone"/>
            <w:r>
              <w:rPr>
                <w:rFonts w:ascii="Arial" w:hAnsi="Arial" w:cs="Arial"/>
                <w:sz w:val="22"/>
                <w:szCs w:val="22"/>
                <w:lang w:val="nl-BE"/>
              </w:rPr>
              <w:pict w14:anchorId="591DE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15" o:title=""/>
                  <o:lock v:ext="edit" ungrouping="t" rotation="t" cropping="t" verticies="t" text="t" grouping="t"/>
                  <o:signatureline v:ext="edit" id="{B5A2B8CD-8FBA-4FFD-9007-1498E209DC61}" provid="{00000000-0000-0000-0000-000000000000}" issignatureline="t"/>
                </v:shape>
              </w:pict>
            </w:r>
            <w:permEnd w:id="1946960552"/>
          </w:p>
          <w:p w14:paraId="3A89C52B" w14:textId="77777777" w:rsidR="00DC693B" w:rsidRPr="00B444BC" w:rsidRDefault="00DC693B" w:rsidP="00E24352">
            <w:pPr>
              <w:ind w:left="-108"/>
              <w:jc w:val="both"/>
              <w:rPr>
                <w:rFonts w:ascii="Arial" w:hAnsi="Arial" w:cs="Arial"/>
                <w:sz w:val="22"/>
                <w:szCs w:val="22"/>
                <w:lang w:val="nl-BE"/>
              </w:rPr>
            </w:pPr>
          </w:p>
          <w:p w14:paraId="525DC455" w14:textId="294E6F77" w:rsidR="00DC693B" w:rsidRPr="00B444BC" w:rsidRDefault="00C17806" w:rsidP="00E24352">
            <w:pPr>
              <w:ind w:left="-108"/>
              <w:jc w:val="both"/>
              <w:rPr>
                <w:rFonts w:ascii="Arial" w:hAnsi="Arial" w:cs="Arial"/>
                <w:sz w:val="22"/>
                <w:szCs w:val="22"/>
                <w:lang w:val="nl-BE"/>
              </w:rPr>
            </w:pPr>
            <w:r>
              <w:rPr>
                <w:rFonts w:ascii="Arial" w:hAnsi="Arial" w:cs="Arial"/>
                <w:sz w:val="22"/>
                <w:szCs w:val="22"/>
                <w:lang w:val="nl-BE"/>
              </w:rPr>
              <w:t>Mickaël Daubie</w:t>
            </w:r>
          </w:p>
          <w:p w14:paraId="7241D62E" w14:textId="7A1909B8" w:rsidR="00DC693B" w:rsidRPr="00B444BC" w:rsidRDefault="00DC693B" w:rsidP="00E24352">
            <w:pPr>
              <w:ind w:left="-108"/>
              <w:jc w:val="both"/>
              <w:rPr>
                <w:rFonts w:ascii="Arial" w:hAnsi="Arial" w:cs="Arial"/>
                <w:sz w:val="22"/>
                <w:szCs w:val="22"/>
                <w:lang w:val="nl-BE"/>
              </w:rPr>
            </w:pPr>
            <w:r w:rsidRPr="00B444BC">
              <w:rPr>
                <w:rFonts w:ascii="Arial" w:hAnsi="Arial" w:cs="Arial"/>
                <w:sz w:val="22"/>
                <w:szCs w:val="22"/>
                <w:lang w:val="nl-BE"/>
              </w:rPr>
              <w:t>Directeur-generaal</w:t>
            </w:r>
            <w:r w:rsidR="00C17806">
              <w:rPr>
                <w:rFonts w:ascii="Arial" w:hAnsi="Arial" w:cs="Arial"/>
                <w:sz w:val="22"/>
                <w:szCs w:val="22"/>
                <w:lang w:val="nl-BE"/>
              </w:rPr>
              <w:t xml:space="preserve"> Geneeskundige verzorging </w:t>
            </w:r>
          </w:p>
        </w:tc>
      </w:tr>
      <w:tr w:rsidR="00DC693B" w:rsidRPr="00C17806" w14:paraId="50950337" w14:textId="77777777" w:rsidTr="00E24352">
        <w:tc>
          <w:tcPr>
            <w:tcW w:w="5608" w:type="dxa"/>
          </w:tcPr>
          <w:p w14:paraId="5D83D8B0" w14:textId="6BA43BDC" w:rsidR="00DC693B" w:rsidRPr="00B444BC" w:rsidRDefault="00365E1A" w:rsidP="00E24352">
            <w:pPr>
              <w:jc w:val="both"/>
              <w:rPr>
                <w:rFonts w:ascii="Arial" w:hAnsi="Arial" w:cs="Arial"/>
                <w:sz w:val="22"/>
                <w:szCs w:val="22"/>
                <w:lang w:val="nl-BE"/>
              </w:rPr>
            </w:pPr>
            <w:permStart w:id="67986188" w:edGrp="everyone"/>
            <w:r>
              <w:rPr>
                <w:rFonts w:ascii="Arial" w:hAnsi="Arial" w:cs="Arial"/>
                <w:sz w:val="22"/>
                <w:szCs w:val="22"/>
                <w:lang w:val="nl-BE"/>
              </w:rPr>
              <w:pict w14:anchorId="16996A6D">
                <v:shape id="_x0000_i1026" type="#_x0000_t75" alt="Microsoft Office-handtekeningregel..." style="width:192pt;height:96pt">
                  <v:imagedata r:id="rId16" o:title=""/>
                  <o:lock v:ext="edit" ungrouping="t" rotation="t" cropping="t" verticies="t" text="t" grouping="t"/>
                  <o:signatureline v:ext="edit" id="{01E8ADED-303E-4890-87F5-36A178E1BDF5}" provid="{00000000-0000-0000-0000-000000000000}" issignatureline="t"/>
                </v:shape>
              </w:pict>
            </w:r>
            <w:permEnd w:id="67986188"/>
          </w:p>
          <w:p w14:paraId="3801F844" w14:textId="77777777" w:rsidR="00DC693B" w:rsidRPr="00B444BC" w:rsidRDefault="00DC693B" w:rsidP="00E24352">
            <w:pPr>
              <w:jc w:val="both"/>
              <w:rPr>
                <w:rFonts w:ascii="Arial" w:hAnsi="Arial" w:cs="Arial"/>
                <w:sz w:val="22"/>
                <w:szCs w:val="22"/>
                <w:lang w:val="nl-BE"/>
              </w:rPr>
            </w:pPr>
          </w:p>
        </w:tc>
        <w:tc>
          <w:tcPr>
            <w:tcW w:w="3678" w:type="dxa"/>
            <w:vMerge/>
          </w:tcPr>
          <w:p w14:paraId="3E9E0E3D" w14:textId="77777777" w:rsidR="00DC693B" w:rsidRPr="00B444BC" w:rsidRDefault="00DC693B" w:rsidP="00E24352">
            <w:pPr>
              <w:jc w:val="both"/>
              <w:rPr>
                <w:rFonts w:ascii="Arial" w:hAnsi="Arial" w:cs="Arial"/>
                <w:sz w:val="22"/>
                <w:szCs w:val="22"/>
                <w:lang w:val="nl-BE"/>
              </w:rPr>
            </w:pPr>
          </w:p>
        </w:tc>
      </w:tr>
      <w:tr w:rsidR="00DC693B" w:rsidRPr="00B444BC" w14:paraId="79F07241" w14:textId="77777777" w:rsidTr="00E24352">
        <w:tc>
          <w:tcPr>
            <w:tcW w:w="5608" w:type="dxa"/>
          </w:tcPr>
          <w:p w14:paraId="2AFF7726" w14:textId="77777777" w:rsidR="00DC693B" w:rsidRDefault="00DC693B" w:rsidP="00E24352">
            <w:pPr>
              <w:jc w:val="both"/>
              <w:rPr>
                <w:rFonts w:ascii="Arial" w:hAnsi="Arial" w:cs="Arial"/>
                <w:sz w:val="22"/>
                <w:szCs w:val="22"/>
                <w:lang w:val="fr-BE"/>
              </w:rPr>
            </w:pPr>
            <w:r w:rsidRPr="00B444BC">
              <w:rPr>
                <w:rFonts w:ascii="Arial" w:hAnsi="Arial" w:cs="Arial"/>
                <w:sz w:val="22"/>
                <w:szCs w:val="22"/>
                <w:lang w:val="fr-BE"/>
              </w:rPr>
              <w:t>(</w:t>
            </w:r>
            <w:r w:rsidRPr="00B444BC">
              <w:rPr>
                <w:rFonts w:ascii="Arial" w:hAnsi="Arial" w:cs="Arial"/>
                <w:sz w:val="22"/>
                <w:szCs w:val="22"/>
                <w:lang w:val="nl-BE"/>
              </w:rPr>
              <w:t>datum en handtekening</w:t>
            </w:r>
            <w:r w:rsidRPr="00B444BC">
              <w:rPr>
                <w:rFonts w:ascii="Arial" w:hAnsi="Arial" w:cs="Arial"/>
                <w:sz w:val="22"/>
                <w:szCs w:val="22"/>
                <w:lang w:val="fr-BE"/>
              </w:rPr>
              <w:t>)</w:t>
            </w:r>
          </w:p>
          <w:p w14:paraId="7FA932A3" w14:textId="4CBDDE21" w:rsidR="00365E1A" w:rsidRPr="00B444BC" w:rsidRDefault="00365E1A" w:rsidP="00E24352">
            <w:pPr>
              <w:jc w:val="both"/>
              <w:rPr>
                <w:rFonts w:ascii="Arial" w:hAnsi="Arial" w:cs="Arial"/>
                <w:sz w:val="22"/>
                <w:szCs w:val="22"/>
                <w:lang w:val="fr-BE"/>
              </w:rPr>
            </w:pPr>
          </w:p>
        </w:tc>
        <w:tc>
          <w:tcPr>
            <w:tcW w:w="3678" w:type="dxa"/>
            <w:vMerge/>
          </w:tcPr>
          <w:p w14:paraId="1908995E" w14:textId="77777777" w:rsidR="00DC693B" w:rsidRPr="00B444BC" w:rsidRDefault="00DC693B" w:rsidP="00E24352">
            <w:pPr>
              <w:jc w:val="both"/>
              <w:rPr>
                <w:rFonts w:ascii="Arial" w:hAnsi="Arial" w:cs="Arial"/>
                <w:sz w:val="22"/>
                <w:szCs w:val="22"/>
                <w:lang w:val="fr-BE"/>
              </w:rPr>
            </w:pPr>
          </w:p>
        </w:tc>
      </w:tr>
      <w:tr w:rsidR="00DC693B" w:rsidRPr="00C17806" w14:paraId="4F19E25F" w14:textId="77777777" w:rsidTr="00E24352">
        <w:tc>
          <w:tcPr>
            <w:tcW w:w="5608" w:type="dxa"/>
          </w:tcPr>
          <w:p w14:paraId="1EDB57DB" w14:textId="258ABA82" w:rsidR="00DC693B" w:rsidRPr="00B444BC" w:rsidRDefault="00182DA6" w:rsidP="00E24352">
            <w:pPr>
              <w:jc w:val="both"/>
              <w:rPr>
                <w:rFonts w:ascii="Arial" w:hAnsi="Arial" w:cs="Arial"/>
                <w:sz w:val="22"/>
                <w:szCs w:val="22"/>
                <w:lang w:val="nl-BE"/>
              </w:rPr>
            </w:pPr>
            <w:sdt>
              <w:sdtPr>
                <w:rPr>
                  <w:rFonts w:ascii="Arial" w:hAnsi="Arial" w:cs="Arial"/>
                  <w:sz w:val="22"/>
                  <w:szCs w:val="22"/>
                  <w:lang w:val="nl-BE"/>
                </w:rPr>
                <w:id w:val="1377428078"/>
                <w:placeholder>
                  <w:docPart w:val="51417306C8234E80870AC616F0614668"/>
                </w:placeholder>
                <w:showingPlcHdr/>
                <w:text/>
              </w:sdtPr>
              <w:sdtEndPr/>
              <w:sdtContent>
                <w:permStart w:id="810550239" w:edGrp="everyone"/>
                <w:r w:rsidR="00C17806" w:rsidRPr="00C17806">
                  <w:rPr>
                    <w:rStyle w:val="PlaceholderText"/>
                    <w:lang w:val="nl-BE"/>
                  </w:rPr>
                  <w:t>Klik of tik om tekst in te voeren.</w:t>
                </w:r>
                <w:permEnd w:id="810550239"/>
              </w:sdtContent>
            </w:sdt>
            <w:r w:rsidR="00DC693B" w:rsidRPr="00B444BC">
              <w:rPr>
                <w:rFonts w:ascii="Arial" w:hAnsi="Arial" w:cs="Arial"/>
                <w:sz w:val="22"/>
                <w:szCs w:val="22"/>
                <w:lang w:val="nl-BE"/>
              </w:rPr>
              <w:t xml:space="preserve">, </w:t>
            </w:r>
          </w:p>
          <w:p w14:paraId="5FC629D9" w14:textId="77777777" w:rsidR="00DC693B" w:rsidRPr="00B444BC" w:rsidRDefault="00DC693B" w:rsidP="00E24352">
            <w:pPr>
              <w:rPr>
                <w:rFonts w:ascii="Arial" w:eastAsiaTheme="minorHAnsi" w:hAnsi="Arial" w:cs="Arial"/>
                <w:spacing w:val="-7"/>
                <w:sz w:val="22"/>
                <w:szCs w:val="22"/>
                <w:lang w:val="nl-BE"/>
              </w:rPr>
            </w:pPr>
            <w:r w:rsidRPr="00B444BC">
              <w:rPr>
                <w:rFonts w:ascii="Arial" w:hAnsi="Arial" w:cs="Arial"/>
                <w:sz w:val="22"/>
                <w:szCs w:val="22"/>
                <w:lang w:val="nl-BE"/>
              </w:rPr>
              <w:t>de</w:t>
            </w:r>
            <w:r w:rsidRPr="00B444BC">
              <w:rPr>
                <w:rFonts w:ascii="Arial" w:hAnsi="Arial" w:cs="Arial"/>
                <w:spacing w:val="-7"/>
                <w:sz w:val="22"/>
                <w:szCs w:val="22"/>
                <w:lang w:val="nl-BE"/>
              </w:rPr>
              <w:t xml:space="preserve"> </w:t>
            </w:r>
            <w:r w:rsidRPr="00B444BC">
              <w:rPr>
                <w:rFonts w:ascii="Arial" w:hAnsi="Arial" w:cs="Arial"/>
                <w:sz w:val="22"/>
                <w:szCs w:val="22"/>
                <w:lang w:val="nl-BE"/>
              </w:rPr>
              <w:t>hoofdarts</w:t>
            </w:r>
            <w:r w:rsidRPr="00B444BC">
              <w:rPr>
                <w:rFonts w:ascii="Arial" w:hAnsi="Arial" w:cs="Arial"/>
                <w:spacing w:val="-6"/>
                <w:sz w:val="22"/>
                <w:szCs w:val="22"/>
                <w:lang w:val="nl-BE"/>
              </w:rPr>
              <w:t xml:space="preserve"> </w:t>
            </w:r>
            <w:r w:rsidRPr="00B444BC">
              <w:rPr>
                <w:rFonts w:ascii="Arial" w:hAnsi="Arial" w:cs="Arial"/>
                <w:sz w:val="22"/>
                <w:szCs w:val="22"/>
                <w:lang w:val="nl-BE"/>
              </w:rPr>
              <w:t>namens</w:t>
            </w:r>
            <w:r w:rsidRPr="00B444BC">
              <w:rPr>
                <w:rFonts w:ascii="Arial" w:hAnsi="Arial" w:cs="Arial"/>
                <w:spacing w:val="-6"/>
                <w:sz w:val="22"/>
                <w:szCs w:val="22"/>
                <w:lang w:val="nl-BE"/>
              </w:rPr>
              <w:t xml:space="preserve"> </w:t>
            </w:r>
            <w:r w:rsidRPr="00B444BC">
              <w:rPr>
                <w:rFonts w:ascii="Arial" w:hAnsi="Arial" w:cs="Arial"/>
                <w:sz w:val="22"/>
                <w:szCs w:val="22"/>
                <w:lang w:val="nl-BE"/>
              </w:rPr>
              <w:t>de</w:t>
            </w:r>
            <w:r w:rsidRPr="00B444BC">
              <w:rPr>
                <w:rFonts w:ascii="Arial" w:hAnsi="Arial" w:cs="Arial"/>
                <w:spacing w:val="-9"/>
                <w:sz w:val="22"/>
                <w:szCs w:val="22"/>
                <w:lang w:val="nl-BE"/>
              </w:rPr>
              <w:t xml:space="preserve"> </w:t>
            </w:r>
            <w:r w:rsidRPr="00B444BC">
              <w:rPr>
                <w:rFonts w:ascii="Arial" w:hAnsi="Arial" w:cs="Arial"/>
                <w:sz w:val="22"/>
                <w:szCs w:val="22"/>
                <w:lang w:val="nl-BE"/>
              </w:rPr>
              <w:t>artsen-specialisten</w:t>
            </w:r>
            <w:r w:rsidRPr="00B444BC">
              <w:rPr>
                <w:rFonts w:ascii="Arial" w:hAnsi="Arial" w:cs="Arial"/>
                <w:spacing w:val="-7"/>
                <w:sz w:val="22"/>
                <w:szCs w:val="22"/>
                <w:lang w:val="nl-BE"/>
              </w:rPr>
              <w:t xml:space="preserve"> </w:t>
            </w:r>
          </w:p>
          <w:p w14:paraId="50405A00" w14:textId="77777777" w:rsidR="00DC693B" w:rsidRPr="00B444BC" w:rsidRDefault="00DC693B" w:rsidP="00E24352">
            <w:pPr>
              <w:rPr>
                <w:rFonts w:ascii="Arial" w:hAnsi="Arial" w:cs="Arial"/>
                <w:sz w:val="22"/>
                <w:szCs w:val="22"/>
                <w:lang w:val="nl-BE"/>
              </w:rPr>
            </w:pPr>
            <w:r w:rsidRPr="00B444BC">
              <w:rPr>
                <w:rFonts w:ascii="Arial" w:hAnsi="Arial" w:cs="Arial"/>
                <w:sz w:val="22"/>
                <w:szCs w:val="22"/>
                <w:lang w:val="nl-BE"/>
              </w:rPr>
              <w:t>in</w:t>
            </w:r>
            <w:r w:rsidRPr="00B444BC">
              <w:rPr>
                <w:rFonts w:ascii="Arial" w:hAnsi="Arial" w:cs="Arial"/>
                <w:spacing w:val="-6"/>
                <w:sz w:val="22"/>
                <w:szCs w:val="22"/>
                <w:lang w:val="nl-BE"/>
              </w:rPr>
              <w:t xml:space="preserve"> </w:t>
            </w:r>
            <w:r w:rsidRPr="00B444BC">
              <w:rPr>
                <w:rFonts w:ascii="Arial" w:hAnsi="Arial" w:cs="Arial"/>
                <w:sz w:val="22"/>
                <w:szCs w:val="22"/>
                <w:lang w:val="nl-BE"/>
              </w:rPr>
              <w:t>de</w:t>
            </w:r>
            <w:r w:rsidRPr="00B444BC">
              <w:rPr>
                <w:rFonts w:ascii="Arial" w:hAnsi="Arial" w:cs="Arial"/>
                <w:spacing w:val="-9"/>
                <w:sz w:val="22"/>
                <w:szCs w:val="22"/>
                <w:lang w:val="nl-BE"/>
              </w:rPr>
              <w:t xml:space="preserve"> </w:t>
            </w:r>
            <w:r w:rsidRPr="00B444BC">
              <w:rPr>
                <w:rFonts w:ascii="Arial" w:hAnsi="Arial" w:cs="Arial"/>
                <w:sz w:val="22"/>
                <w:szCs w:val="22"/>
                <w:lang w:val="nl-BE"/>
              </w:rPr>
              <w:t>orthopedische</w:t>
            </w:r>
            <w:r w:rsidRPr="00B444BC">
              <w:rPr>
                <w:rFonts w:ascii="Arial" w:hAnsi="Arial" w:cs="Arial"/>
                <w:spacing w:val="-7"/>
                <w:sz w:val="22"/>
                <w:szCs w:val="22"/>
                <w:lang w:val="nl-BE"/>
              </w:rPr>
              <w:t xml:space="preserve"> </w:t>
            </w:r>
            <w:r w:rsidRPr="00B444BC">
              <w:rPr>
                <w:rFonts w:ascii="Arial" w:hAnsi="Arial" w:cs="Arial"/>
                <w:sz w:val="22"/>
                <w:szCs w:val="22"/>
                <w:lang w:val="nl-BE"/>
              </w:rPr>
              <w:t>heelkunde</w:t>
            </w:r>
            <w:r w:rsidRPr="00B444BC">
              <w:rPr>
                <w:rFonts w:ascii="Arial" w:hAnsi="Arial" w:cs="Arial"/>
                <w:spacing w:val="-9"/>
                <w:sz w:val="22"/>
                <w:szCs w:val="22"/>
                <w:lang w:val="nl-BE"/>
              </w:rPr>
              <w:t xml:space="preserve"> </w:t>
            </w:r>
            <w:r w:rsidRPr="00B444BC">
              <w:rPr>
                <w:rFonts w:ascii="Arial" w:hAnsi="Arial" w:cs="Arial"/>
                <w:sz w:val="22"/>
                <w:szCs w:val="22"/>
                <w:lang w:val="nl-BE"/>
              </w:rPr>
              <w:t>en</w:t>
            </w:r>
            <w:r w:rsidRPr="00B444BC">
              <w:rPr>
                <w:rFonts w:ascii="Arial" w:hAnsi="Arial" w:cs="Arial"/>
                <w:spacing w:val="-7"/>
                <w:sz w:val="22"/>
                <w:szCs w:val="22"/>
                <w:lang w:val="nl-BE"/>
              </w:rPr>
              <w:t xml:space="preserve"> </w:t>
            </w:r>
            <w:r w:rsidRPr="00B444BC">
              <w:rPr>
                <w:rFonts w:ascii="Arial" w:hAnsi="Arial" w:cs="Arial"/>
                <w:sz w:val="22"/>
                <w:szCs w:val="22"/>
                <w:lang w:val="nl-BE"/>
              </w:rPr>
              <w:t>de</w:t>
            </w:r>
            <w:r w:rsidRPr="00B444BC">
              <w:rPr>
                <w:rFonts w:ascii="Arial" w:hAnsi="Arial" w:cs="Arial"/>
                <w:spacing w:val="-8"/>
                <w:sz w:val="22"/>
                <w:szCs w:val="22"/>
                <w:lang w:val="nl-BE"/>
              </w:rPr>
              <w:t xml:space="preserve"> </w:t>
            </w:r>
            <w:r w:rsidRPr="00B444BC">
              <w:rPr>
                <w:rFonts w:ascii="Arial" w:hAnsi="Arial" w:cs="Arial"/>
                <w:sz w:val="22"/>
                <w:szCs w:val="22"/>
                <w:lang w:val="nl-BE"/>
              </w:rPr>
              <w:t xml:space="preserve">artsen- </w:t>
            </w:r>
          </w:p>
          <w:p w14:paraId="4FC9889E" w14:textId="77777777" w:rsidR="00DC693B" w:rsidRPr="00B444BC" w:rsidRDefault="00DC693B" w:rsidP="00E24352">
            <w:pPr>
              <w:rPr>
                <w:rFonts w:ascii="Arial" w:hAnsi="Arial" w:cs="Arial"/>
                <w:sz w:val="22"/>
                <w:szCs w:val="22"/>
                <w:lang w:val="nl-BE"/>
              </w:rPr>
            </w:pPr>
            <w:r w:rsidRPr="00B444BC">
              <w:rPr>
                <w:rFonts w:ascii="Arial" w:hAnsi="Arial" w:cs="Arial"/>
                <w:sz w:val="22"/>
                <w:szCs w:val="22"/>
                <w:lang w:val="nl-BE"/>
              </w:rPr>
              <w:t xml:space="preserve">specialisten in de fysische geneeskunde en </w:t>
            </w:r>
          </w:p>
          <w:p w14:paraId="018AEE58"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de revalidatie:</w:t>
            </w:r>
          </w:p>
          <w:p w14:paraId="49E64A62" w14:textId="169482AF" w:rsidR="00DC693B" w:rsidRPr="00B444BC" w:rsidRDefault="00365E1A" w:rsidP="00E24352">
            <w:pPr>
              <w:jc w:val="both"/>
              <w:rPr>
                <w:rFonts w:ascii="Arial" w:hAnsi="Arial" w:cs="Arial"/>
                <w:sz w:val="22"/>
                <w:szCs w:val="22"/>
                <w:lang w:val="nl-BE"/>
              </w:rPr>
            </w:pPr>
            <w:permStart w:id="725640940" w:edGrp="everyone"/>
            <w:r>
              <w:rPr>
                <w:rFonts w:ascii="Arial" w:hAnsi="Arial" w:cs="Arial"/>
                <w:sz w:val="22"/>
                <w:szCs w:val="22"/>
                <w:lang w:val="nl-BE"/>
              </w:rPr>
              <w:pict w14:anchorId="5A66380F">
                <v:shape id="_x0000_i1027" type="#_x0000_t75" alt="Microsoft Office-handtekeningregel..." style="width:192pt;height:96pt">
                  <v:imagedata r:id="rId16" o:title=""/>
                  <o:lock v:ext="edit" ungrouping="t" rotation="t" cropping="t" verticies="t" text="t" grouping="t"/>
                  <o:signatureline v:ext="edit" id="{F4AFDD96-F69E-40CE-BCEE-B11FBE9FC5A9}" provid="{00000000-0000-0000-0000-000000000000}" issignatureline="t"/>
                </v:shape>
              </w:pict>
            </w:r>
            <w:permEnd w:id="725640940"/>
          </w:p>
          <w:p w14:paraId="4C7ED8D2" w14:textId="77777777" w:rsidR="00DC693B" w:rsidRPr="00B444BC" w:rsidRDefault="00DC693B" w:rsidP="00E24352">
            <w:pPr>
              <w:jc w:val="both"/>
              <w:rPr>
                <w:rFonts w:ascii="Arial" w:hAnsi="Arial" w:cs="Arial"/>
                <w:sz w:val="22"/>
                <w:szCs w:val="22"/>
                <w:lang w:val="nl-BE"/>
              </w:rPr>
            </w:pPr>
          </w:p>
          <w:p w14:paraId="3950DE49"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(datum en handtekening)</w:t>
            </w:r>
          </w:p>
        </w:tc>
        <w:tc>
          <w:tcPr>
            <w:tcW w:w="3678" w:type="dxa"/>
            <w:vMerge/>
          </w:tcPr>
          <w:p w14:paraId="6E6C62DE" w14:textId="77777777" w:rsidR="00DC693B" w:rsidRPr="00B444BC" w:rsidRDefault="00DC693B" w:rsidP="00E24352">
            <w:pPr>
              <w:jc w:val="both"/>
              <w:rPr>
                <w:rFonts w:ascii="Arial" w:hAnsi="Arial" w:cs="Arial"/>
                <w:sz w:val="22"/>
                <w:szCs w:val="22"/>
                <w:lang w:val="nl-BE"/>
              </w:rPr>
            </w:pPr>
          </w:p>
        </w:tc>
      </w:tr>
    </w:tbl>
    <w:p w14:paraId="5044A8A4" w14:textId="77777777" w:rsidR="00DC693B" w:rsidRPr="00B444BC" w:rsidRDefault="00DC693B" w:rsidP="00DC693B">
      <w:pPr>
        <w:spacing w:before="198" w:after="120"/>
        <w:ind w:left="220"/>
        <w:jc w:val="both"/>
        <w:rPr>
          <w:rFonts w:ascii="Arial" w:hAnsi="Arial" w:cs="Arial"/>
          <w:sz w:val="22"/>
          <w:szCs w:val="22"/>
          <w:lang w:val="nl-BE"/>
        </w:rPr>
      </w:pPr>
      <w:r w:rsidRPr="00B444BC">
        <w:rPr>
          <w:rFonts w:ascii="Arial" w:hAnsi="Arial" w:cs="Arial"/>
          <w:sz w:val="22"/>
          <w:szCs w:val="22"/>
          <w:lang w:val="nl-BE"/>
        </w:rPr>
        <w:t>Iedere ondertekenende partij erkent een exemplaar ontvangen te hebben.</w:t>
      </w:r>
    </w:p>
    <w:p w14:paraId="422B542A" w14:textId="77777777" w:rsidR="00DC693B" w:rsidRPr="00B444BC" w:rsidRDefault="00DC693B" w:rsidP="00DC693B">
      <w:pPr>
        <w:rPr>
          <w:rFonts w:ascii="Arial" w:hAnsi="Arial" w:cs="Arial"/>
          <w:sz w:val="22"/>
          <w:szCs w:val="22"/>
          <w:lang w:val="nl-BE"/>
        </w:rPr>
      </w:pPr>
      <w:r w:rsidRPr="00B444BC">
        <w:rPr>
          <w:rFonts w:ascii="Arial" w:hAnsi="Arial" w:cs="Arial"/>
          <w:sz w:val="22"/>
          <w:szCs w:val="22"/>
          <w:lang w:val="nl-BE"/>
        </w:rPr>
        <w:br w:type="page"/>
      </w:r>
    </w:p>
    <w:p w14:paraId="1348B89C" w14:textId="77777777" w:rsidR="00DC693B" w:rsidRPr="00B444BC" w:rsidRDefault="00DC693B" w:rsidP="00DC693B">
      <w:pPr>
        <w:widowControl w:val="0"/>
        <w:tabs>
          <w:tab w:val="left" w:pos="-720"/>
        </w:tabs>
        <w:suppressAutoHyphens/>
        <w:spacing w:before="75"/>
        <w:ind w:left="220"/>
        <w:outlineLvl w:val="0"/>
        <w:rPr>
          <w:rFonts w:ascii="Arial" w:hAnsi="Arial" w:cs="Arial"/>
          <w:b/>
          <w:snapToGrid w:val="0"/>
        </w:rPr>
      </w:pPr>
      <w:r w:rsidRPr="00B444BC">
        <w:rPr>
          <w:rFonts w:ascii="Arial" w:hAnsi="Arial" w:cs="Arial"/>
          <w:b/>
          <w:snapToGrid w:val="0"/>
          <w:u w:val="thick"/>
        </w:rPr>
        <w:lastRenderedPageBreak/>
        <w:t>Bijlage 1: Zorgprotocol</w:t>
      </w:r>
    </w:p>
    <w:p w14:paraId="67DEFAFB" w14:textId="77777777" w:rsidR="00DC693B" w:rsidRPr="00B444BC" w:rsidRDefault="00DC693B" w:rsidP="00DC693B">
      <w:pPr>
        <w:spacing w:before="11" w:after="120"/>
        <w:jc w:val="both"/>
        <w:rPr>
          <w:rFonts w:ascii="Arial" w:hAnsi="Arial" w:cs="Arial"/>
          <w:b/>
          <w:sz w:val="22"/>
        </w:rPr>
      </w:pPr>
    </w:p>
    <w:p w14:paraId="704F65DE" w14:textId="77777777" w:rsidR="00DC693B" w:rsidRPr="00B444BC" w:rsidRDefault="00DC693B" w:rsidP="00DC693B">
      <w:pPr>
        <w:ind w:left="220"/>
        <w:rPr>
          <w:rFonts w:ascii="Arial" w:hAnsi="Arial" w:cs="Arial"/>
          <w:b/>
        </w:rPr>
      </w:pPr>
      <w:r w:rsidRPr="00B444BC">
        <w:rPr>
          <w:rFonts w:ascii="Arial" w:hAnsi="Arial" w:cs="Arial"/>
          <w:b/>
          <w:u w:val="thick"/>
        </w:rPr>
        <w:t>Preoperatieve fase</w:t>
      </w:r>
    </w:p>
    <w:p w14:paraId="3103EB10" w14:textId="77777777" w:rsidR="00DC693B" w:rsidRPr="00B444BC" w:rsidRDefault="00DC693B" w:rsidP="00DC693B">
      <w:pPr>
        <w:spacing w:after="120"/>
        <w:jc w:val="both"/>
        <w:rPr>
          <w:rFonts w:ascii="Arial" w:hAnsi="Arial" w:cs="Arial"/>
          <w:b/>
        </w:rPr>
      </w:pPr>
    </w:p>
    <w:p w14:paraId="7E5D9090" w14:textId="77777777" w:rsidR="00DC693B" w:rsidRPr="00B444BC" w:rsidRDefault="00DC693B" w:rsidP="00DC693B">
      <w:pPr>
        <w:spacing w:before="1" w:after="120"/>
        <w:jc w:val="both"/>
        <w:rPr>
          <w:rFonts w:ascii="Arial" w:hAnsi="Arial" w:cs="Arial"/>
          <w:b/>
          <w:sz w:val="23"/>
        </w:rPr>
      </w:pPr>
    </w:p>
    <w:p w14:paraId="667FD6A7" w14:textId="77777777" w:rsidR="00DC693B" w:rsidRPr="00B444BC" w:rsidRDefault="00DC693B" w:rsidP="00DC693B">
      <w:pPr>
        <w:widowControl w:val="0"/>
        <w:numPr>
          <w:ilvl w:val="0"/>
          <w:numId w:val="21"/>
        </w:numPr>
        <w:tabs>
          <w:tab w:val="left" w:pos="581"/>
        </w:tabs>
        <w:autoSpaceDE w:val="0"/>
        <w:autoSpaceDN w:val="0"/>
        <w:ind w:right="211"/>
        <w:jc w:val="both"/>
        <w:rPr>
          <w:rFonts w:ascii="Arial" w:hAnsi="Arial" w:cs="Arial"/>
          <w:lang w:val="nl-BE"/>
        </w:rPr>
      </w:pPr>
      <w:r w:rsidRPr="00B444BC">
        <w:rPr>
          <w:rFonts w:ascii="Arial" w:hAnsi="Arial" w:cs="Arial"/>
          <w:lang w:val="nl-BE"/>
        </w:rPr>
        <w:t>Wanneer</w:t>
      </w:r>
      <w:r w:rsidRPr="00B444BC">
        <w:rPr>
          <w:rFonts w:ascii="Arial" w:hAnsi="Arial" w:cs="Arial"/>
          <w:spacing w:val="-7"/>
          <w:lang w:val="nl-BE"/>
        </w:rPr>
        <w:t xml:space="preserve"> </w:t>
      </w:r>
      <w:r w:rsidRPr="00B444BC">
        <w:rPr>
          <w:rFonts w:ascii="Arial" w:hAnsi="Arial" w:cs="Arial"/>
          <w:lang w:val="nl-BE"/>
        </w:rPr>
        <w:t>door</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arts-specialist</w:t>
      </w:r>
      <w:r w:rsidRPr="00B444BC">
        <w:rPr>
          <w:rFonts w:ascii="Arial" w:hAnsi="Arial" w:cs="Arial"/>
          <w:spacing w:val="-4"/>
          <w:lang w:val="nl-BE"/>
        </w:rPr>
        <w:t xml:space="preserve"> </w:t>
      </w:r>
      <w:r w:rsidRPr="00B444BC">
        <w:rPr>
          <w:rFonts w:ascii="Arial" w:hAnsi="Arial" w:cs="Arial"/>
          <w:lang w:val="nl-BE"/>
        </w:rPr>
        <w:t>in</w:t>
      </w:r>
      <w:r w:rsidRPr="00B444BC">
        <w:rPr>
          <w:rFonts w:ascii="Arial" w:hAnsi="Arial" w:cs="Arial"/>
          <w:spacing w:val="-7"/>
          <w:lang w:val="nl-BE"/>
        </w:rPr>
        <w:t xml:space="preserve"> </w:t>
      </w:r>
      <w:r w:rsidRPr="00B444BC">
        <w:rPr>
          <w:rFonts w:ascii="Arial" w:hAnsi="Arial" w:cs="Arial"/>
          <w:lang w:val="nl-BE"/>
        </w:rPr>
        <w:t>samenspraak</w:t>
      </w:r>
      <w:r w:rsidRPr="00B444BC">
        <w:rPr>
          <w:rFonts w:ascii="Arial" w:hAnsi="Arial" w:cs="Arial"/>
          <w:spacing w:val="-6"/>
          <w:lang w:val="nl-BE"/>
        </w:rPr>
        <w:t xml:space="preserve"> </w:t>
      </w:r>
      <w:r w:rsidRPr="00B444BC">
        <w:rPr>
          <w:rFonts w:ascii="Arial" w:hAnsi="Arial" w:cs="Arial"/>
          <w:lang w:val="nl-BE"/>
        </w:rPr>
        <w:t>met</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patiënt</w:t>
      </w:r>
      <w:r w:rsidRPr="00B444BC">
        <w:rPr>
          <w:rFonts w:ascii="Arial" w:hAnsi="Arial" w:cs="Arial"/>
          <w:spacing w:val="-6"/>
          <w:lang w:val="nl-BE"/>
        </w:rPr>
        <w:t xml:space="preserve"> </w:t>
      </w:r>
      <w:r w:rsidRPr="00B444BC">
        <w:rPr>
          <w:rFonts w:ascii="Arial" w:hAnsi="Arial" w:cs="Arial"/>
          <w:lang w:val="nl-BE"/>
        </w:rPr>
        <w:t>wordt</w:t>
      </w:r>
      <w:r w:rsidRPr="00B444BC">
        <w:rPr>
          <w:rFonts w:ascii="Arial" w:hAnsi="Arial" w:cs="Arial"/>
          <w:spacing w:val="-6"/>
          <w:lang w:val="nl-BE"/>
        </w:rPr>
        <w:t xml:space="preserve"> </w:t>
      </w:r>
      <w:r w:rsidRPr="00B444BC">
        <w:rPr>
          <w:rFonts w:ascii="Arial" w:hAnsi="Arial" w:cs="Arial"/>
          <w:lang w:val="nl-BE"/>
        </w:rPr>
        <w:t>beslist</w:t>
      </w:r>
      <w:r w:rsidRPr="00B444BC">
        <w:rPr>
          <w:rFonts w:ascii="Arial" w:hAnsi="Arial" w:cs="Arial"/>
          <w:spacing w:val="-4"/>
          <w:lang w:val="nl-BE"/>
        </w:rPr>
        <w:t xml:space="preserve"> </w:t>
      </w:r>
      <w:r w:rsidRPr="00B444BC">
        <w:rPr>
          <w:rFonts w:ascii="Arial" w:hAnsi="Arial" w:cs="Arial"/>
          <w:lang w:val="nl-BE"/>
        </w:rPr>
        <w:t>over</w:t>
      </w:r>
      <w:r w:rsidRPr="00B444BC">
        <w:rPr>
          <w:rFonts w:ascii="Arial" w:hAnsi="Arial" w:cs="Arial"/>
          <w:spacing w:val="-8"/>
          <w:lang w:val="nl-BE"/>
        </w:rPr>
        <w:t xml:space="preserve"> </w:t>
      </w:r>
      <w:r w:rsidRPr="00B444BC">
        <w:rPr>
          <w:rFonts w:ascii="Arial" w:hAnsi="Arial" w:cs="Arial"/>
          <w:lang w:val="nl-BE"/>
        </w:rPr>
        <w:t>te</w:t>
      </w:r>
      <w:r w:rsidRPr="00B444BC">
        <w:rPr>
          <w:rFonts w:ascii="Arial" w:hAnsi="Arial" w:cs="Arial"/>
          <w:spacing w:val="-10"/>
          <w:lang w:val="nl-BE"/>
        </w:rPr>
        <w:t xml:space="preserve"> </w:t>
      </w:r>
      <w:r w:rsidRPr="00B444BC">
        <w:rPr>
          <w:rFonts w:ascii="Arial" w:hAnsi="Arial" w:cs="Arial"/>
          <w:lang w:val="nl-BE"/>
        </w:rPr>
        <w:t>gaan</w:t>
      </w:r>
      <w:r w:rsidRPr="00B444BC">
        <w:rPr>
          <w:rFonts w:ascii="Arial" w:hAnsi="Arial" w:cs="Arial"/>
          <w:spacing w:val="-7"/>
          <w:lang w:val="nl-BE"/>
        </w:rPr>
        <w:t xml:space="preserve"> </w:t>
      </w:r>
      <w:r w:rsidRPr="00B444BC">
        <w:rPr>
          <w:rFonts w:ascii="Arial" w:hAnsi="Arial" w:cs="Arial"/>
          <w:lang w:val="nl-BE"/>
        </w:rPr>
        <w:t>tot een primaire knie- of heupartroplastiek wordt de revalidatie met ondersteuning door een mobiele toepassing aan de patiënt voorgesteld als alternatief pad ten opzichte van de klassieke</w:t>
      </w:r>
      <w:r w:rsidRPr="00B444BC">
        <w:rPr>
          <w:rFonts w:ascii="Arial" w:hAnsi="Arial" w:cs="Arial"/>
          <w:spacing w:val="-3"/>
          <w:lang w:val="nl-BE"/>
        </w:rPr>
        <w:t xml:space="preserve"> </w:t>
      </w:r>
      <w:r w:rsidRPr="00B444BC">
        <w:rPr>
          <w:rFonts w:ascii="Arial" w:hAnsi="Arial" w:cs="Arial"/>
          <w:lang w:val="nl-BE"/>
        </w:rPr>
        <w:t>kinesitherapiebehandeling.</w:t>
      </w:r>
    </w:p>
    <w:p w14:paraId="515AA5B3" w14:textId="77777777" w:rsidR="00DC693B" w:rsidRPr="00B444BC" w:rsidRDefault="00DC693B" w:rsidP="00DC693B">
      <w:pPr>
        <w:spacing w:after="120"/>
        <w:jc w:val="both"/>
        <w:rPr>
          <w:rFonts w:ascii="Arial" w:hAnsi="Arial" w:cs="Arial"/>
          <w:sz w:val="22"/>
          <w:lang w:val="nl-BE"/>
        </w:rPr>
      </w:pPr>
    </w:p>
    <w:p w14:paraId="1D93A67C" w14:textId="77777777" w:rsidR="00DC693B" w:rsidRPr="00B444BC" w:rsidRDefault="00DC693B" w:rsidP="00DC693B">
      <w:pPr>
        <w:widowControl w:val="0"/>
        <w:numPr>
          <w:ilvl w:val="0"/>
          <w:numId w:val="21"/>
        </w:numPr>
        <w:tabs>
          <w:tab w:val="left" w:pos="581"/>
        </w:tabs>
        <w:autoSpaceDE w:val="0"/>
        <w:autoSpaceDN w:val="0"/>
        <w:ind w:right="214"/>
        <w:jc w:val="both"/>
        <w:rPr>
          <w:rFonts w:ascii="Arial" w:hAnsi="Arial" w:cs="Arial"/>
          <w:lang w:val="nl-BE"/>
        </w:rPr>
      </w:pPr>
      <w:r w:rsidRPr="00B444BC">
        <w:rPr>
          <w:rFonts w:ascii="Arial" w:hAnsi="Arial" w:cs="Arial"/>
          <w:lang w:val="nl-BE"/>
        </w:rPr>
        <w:t>De</w:t>
      </w:r>
      <w:r w:rsidRPr="00B444BC">
        <w:rPr>
          <w:rFonts w:ascii="Arial" w:hAnsi="Arial" w:cs="Arial"/>
          <w:spacing w:val="-16"/>
          <w:lang w:val="nl-BE"/>
        </w:rPr>
        <w:t xml:space="preserve"> </w:t>
      </w:r>
      <w:r w:rsidRPr="00B444BC">
        <w:rPr>
          <w:rFonts w:ascii="Arial" w:hAnsi="Arial" w:cs="Arial"/>
          <w:lang w:val="nl-BE"/>
        </w:rPr>
        <w:t>patiënt</w:t>
      </w:r>
      <w:r w:rsidRPr="00B444BC">
        <w:rPr>
          <w:rFonts w:ascii="Arial" w:hAnsi="Arial" w:cs="Arial"/>
          <w:spacing w:val="-17"/>
          <w:lang w:val="nl-BE"/>
        </w:rPr>
        <w:t xml:space="preserve"> </w:t>
      </w:r>
      <w:r w:rsidRPr="00B444BC">
        <w:rPr>
          <w:rFonts w:ascii="Arial" w:hAnsi="Arial" w:cs="Arial"/>
          <w:lang w:val="nl-BE"/>
        </w:rPr>
        <w:t>die</w:t>
      </w:r>
      <w:r w:rsidRPr="00B444BC">
        <w:rPr>
          <w:rFonts w:ascii="Arial" w:hAnsi="Arial" w:cs="Arial"/>
          <w:spacing w:val="-18"/>
          <w:lang w:val="nl-BE"/>
        </w:rPr>
        <w:t xml:space="preserve"> </w:t>
      </w:r>
      <w:r w:rsidRPr="00B444BC">
        <w:rPr>
          <w:rFonts w:ascii="Arial" w:hAnsi="Arial" w:cs="Arial"/>
          <w:lang w:val="nl-BE"/>
        </w:rPr>
        <w:t>kiest</w:t>
      </w:r>
      <w:r w:rsidRPr="00B444BC">
        <w:rPr>
          <w:rFonts w:ascii="Arial" w:hAnsi="Arial" w:cs="Arial"/>
          <w:spacing w:val="-14"/>
          <w:lang w:val="nl-BE"/>
        </w:rPr>
        <w:t xml:space="preserve"> </w:t>
      </w:r>
      <w:r w:rsidRPr="00B444BC">
        <w:rPr>
          <w:rFonts w:ascii="Arial" w:hAnsi="Arial" w:cs="Arial"/>
          <w:lang w:val="nl-BE"/>
        </w:rPr>
        <w:t>voor</w:t>
      </w:r>
      <w:r w:rsidRPr="00B444BC">
        <w:rPr>
          <w:rFonts w:ascii="Arial" w:hAnsi="Arial" w:cs="Arial"/>
          <w:spacing w:val="-18"/>
          <w:lang w:val="nl-BE"/>
        </w:rPr>
        <w:t xml:space="preserve"> </w:t>
      </w:r>
      <w:r w:rsidRPr="00B444BC">
        <w:rPr>
          <w:rFonts w:ascii="Arial" w:hAnsi="Arial" w:cs="Arial"/>
          <w:lang w:val="nl-BE"/>
        </w:rPr>
        <w:t>de</w:t>
      </w:r>
      <w:r w:rsidRPr="00B444BC">
        <w:rPr>
          <w:rFonts w:ascii="Arial" w:hAnsi="Arial" w:cs="Arial"/>
          <w:spacing w:val="-16"/>
          <w:lang w:val="nl-BE"/>
        </w:rPr>
        <w:t xml:space="preserve"> </w:t>
      </w:r>
      <w:r w:rsidRPr="00B444BC">
        <w:rPr>
          <w:rFonts w:ascii="Arial" w:hAnsi="Arial" w:cs="Arial"/>
          <w:lang w:val="nl-BE"/>
        </w:rPr>
        <w:t>revalidatie</w:t>
      </w:r>
      <w:r w:rsidRPr="00B444BC">
        <w:rPr>
          <w:rFonts w:ascii="Arial" w:hAnsi="Arial" w:cs="Arial"/>
          <w:spacing w:val="-16"/>
          <w:lang w:val="nl-BE"/>
        </w:rPr>
        <w:t xml:space="preserve"> </w:t>
      </w:r>
      <w:r w:rsidRPr="00B444BC">
        <w:rPr>
          <w:rFonts w:ascii="Arial" w:hAnsi="Arial" w:cs="Arial"/>
          <w:lang w:val="nl-BE"/>
        </w:rPr>
        <w:t>met</w:t>
      </w:r>
      <w:r w:rsidRPr="00B444BC">
        <w:rPr>
          <w:rFonts w:ascii="Arial" w:hAnsi="Arial" w:cs="Arial"/>
          <w:spacing w:val="-14"/>
          <w:lang w:val="nl-BE"/>
        </w:rPr>
        <w:t xml:space="preserve"> </w:t>
      </w:r>
      <w:r w:rsidRPr="00B444BC">
        <w:rPr>
          <w:rFonts w:ascii="Arial" w:hAnsi="Arial" w:cs="Arial"/>
          <w:lang w:val="nl-BE"/>
        </w:rPr>
        <w:t>ondersteuning</w:t>
      </w:r>
      <w:r w:rsidRPr="00B444BC">
        <w:rPr>
          <w:rFonts w:ascii="Arial" w:hAnsi="Arial" w:cs="Arial"/>
          <w:spacing w:val="-15"/>
          <w:lang w:val="nl-BE"/>
        </w:rPr>
        <w:t xml:space="preserve"> </w:t>
      </w:r>
      <w:r w:rsidRPr="00B444BC">
        <w:rPr>
          <w:rFonts w:ascii="Arial" w:hAnsi="Arial" w:cs="Arial"/>
          <w:lang w:val="nl-BE"/>
        </w:rPr>
        <w:t>door</w:t>
      </w:r>
      <w:r w:rsidRPr="00B444BC">
        <w:rPr>
          <w:rFonts w:ascii="Arial" w:hAnsi="Arial" w:cs="Arial"/>
          <w:spacing w:val="-17"/>
          <w:lang w:val="nl-BE"/>
        </w:rPr>
        <w:t xml:space="preserve"> </w:t>
      </w:r>
      <w:r w:rsidRPr="00B444BC">
        <w:rPr>
          <w:rFonts w:ascii="Arial" w:hAnsi="Arial" w:cs="Arial"/>
          <w:lang w:val="nl-BE"/>
        </w:rPr>
        <w:t>een</w:t>
      </w:r>
      <w:r w:rsidRPr="00B444BC">
        <w:rPr>
          <w:rFonts w:ascii="Arial" w:hAnsi="Arial" w:cs="Arial"/>
          <w:spacing w:val="-18"/>
          <w:lang w:val="nl-BE"/>
        </w:rPr>
        <w:t xml:space="preserve"> </w:t>
      </w:r>
      <w:r w:rsidRPr="00B444BC">
        <w:rPr>
          <w:rFonts w:ascii="Arial" w:hAnsi="Arial" w:cs="Arial"/>
          <w:lang w:val="nl-BE"/>
        </w:rPr>
        <w:t>mobiele</w:t>
      </w:r>
      <w:r w:rsidRPr="00B444BC">
        <w:rPr>
          <w:rFonts w:ascii="Arial" w:hAnsi="Arial" w:cs="Arial"/>
          <w:spacing w:val="-17"/>
          <w:lang w:val="nl-BE"/>
        </w:rPr>
        <w:t xml:space="preserve"> </w:t>
      </w:r>
      <w:r w:rsidRPr="00B444BC">
        <w:rPr>
          <w:rFonts w:ascii="Arial" w:hAnsi="Arial" w:cs="Arial"/>
          <w:lang w:val="nl-BE"/>
        </w:rPr>
        <w:t>toepassing,</w:t>
      </w:r>
      <w:r w:rsidRPr="00B444BC">
        <w:rPr>
          <w:rFonts w:ascii="Arial" w:hAnsi="Arial" w:cs="Arial"/>
          <w:spacing w:val="-14"/>
          <w:lang w:val="nl-BE"/>
        </w:rPr>
        <w:t xml:space="preserve"> </w:t>
      </w:r>
      <w:r w:rsidRPr="00B444BC">
        <w:rPr>
          <w:rFonts w:ascii="Arial" w:hAnsi="Arial" w:cs="Arial"/>
          <w:lang w:val="nl-BE"/>
        </w:rPr>
        <w:t>wordt hierover volledig geïnformeerd tijdens de preoperatieve raadpleging en de arts-specialist schrijft deze revalidatiebehandeling voor.</w:t>
      </w:r>
    </w:p>
    <w:p w14:paraId="4466B073" w14:textId="77777777" w:rsidR="00DC693B" w:rsidRPr="00B444BC" w:rsidRDefault="00DC693B" w:rsidP="00DC693B">
      <w:pPr>
        <w:spacing w:before="10" w:after="120"/>
        <w:jc w:val="both"/>
        <w:rPr>
          <w:rFonts w:ascii="Arial" w:hAnsi="Arial" w:cs="Arial"/>
          <w:sz w:val="21"/>
          <w:lang w:val="nl-BE"/>
        </w:rPr>
      </w:pPr>
    </w:p>
    <w:p w14:paraId="328BF79B" w14:textId="77777777" w:rsidR="00DC693B" w:rsidRPr="00B444BC" w:rsidRDefault="00DC693B" w:rsidP="00DC693B">
      <w:pPr>
        <w:widowControl w:val="0"/>
        <w:numPr>
          <w:ilvl w:val="0"/>
          <w:numId w:val="21"/>
        </w:numPr>
        <w:tabs>
          <w:tab w:val="left" w:pos="581"/>
        </w:tabs>
        <w:autoSpaceDE w:val="0"/>
        <w:autoSpaceDN w:val="0"/>
        <w:spacing w:before="1"/>
        <w:ind w:right="212"/>
        <w:jc w:val="both"/>
        <w:rPr>
          <w:rFonts w:ascii="Arial" w:hAnsi="Arial" w:cs="Arial"/>
          <w:lang w:val="nl-BE"/>
        </w:rPr>
      </w:pPr>
      <w:r w:rsidRPr="00B444BC">
        <w:rPr>
          <w:rFonts w:ascii="Arial" w:hAnsi="Arial" w:cs="Arial"/>
          <w:lang w:val="nl-BE"/>
        </w:rPr>
        <w:t>Tijdens</w:t>
      </w:r>
      <w:r w:rsidRPr="00B444BC">
        <w:rPr>
          <w:rFonts w:ascii="Arial" w:hAnsi="Arial" w:cs="Arial"/>
          <w:spacing w:val="-15"/>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preoperatieve</w:t>
      </w:r>
      <w:r w:rsidRPr="00B444BC">
        <w:rPr>
          <w:rFonts w:ascii="Arial" w:hAnsi="Arial" w:cs="Arial"/>
          <w:spacing w:val="-15"/>
          <w:lang w:val="nl-BE"/>
        </w:rPr>
        <w:t xml:space="preserve"> </w:t>
      </w:r>
      <w:r w:rsidRPr="00B444BC">
        <w:rPr>
          <w:rFonts w:ascii="Arial" w:hAnsi="Arial" w:cs="Arial"/>
          <w:lang w:val="nl-BE"/>
        </w:rPr>
        <w:t>fase</w:t>
      </w:r>
      <w:r w:rsidRPr="00B444BC">
        <w:rPr>
          <w:rFonts w:ascii="Arial" w:hAnsi="Arial" w:cs="Arial"/>
          <w:spacing w:val="-15"/>
          <w:lang w:val="nl-BE"/>
        </w:rPr>
        <w:t xml:space="preserve"> </w:t>
      </w:r>
      <w:r w:rsidRPr="00B444BC">
        <w:rPr>
          <w:rFonts w:ascii="Arial" w:hAnsi="Arial" w:cs="Arial"/>
          <w:lang w:val="nl-BE"/>
        </w:rPr>
        <w:t>(één</w:t>
      </w:r>
      <w:r w:rsidRPr="00B444BC">
        <w:rPr>
          <w:rFonts w:ascii="Arial" w:hAnsi="Arial" w:cs="Arial"/>
          <w:spacing w:val="-14"/>
          <w:lang w:val="nl-BE"/>
        </w:rPr>
        <w:t xml:space="preserve"> </w:t>
      </w:r>
      <w:r w:rsidRPr="00B444BC">
        <w:rPr>
          <w:rFonts w:ascii="Arial" w:hAnsi="Arial" w:cs="Arial"/>
          <w:lang w:val="nl-BE"/>
        </w:rPr>
        <w:t>à</w:t>
      </w:r>
      <w:r w:rsidRPr="00B444BC">
        <w:rPr>
          <w:rFonts w:ascii="Arial" w:hAnsi="Arial" w:cs="Arial"/>
          <w:spacing w:val="-17"/>
          <w:lang w:val="nl-BE"/>
        </w:rPr>
        <w:t xml:space="preserve"> </w:t>
      </w:r>
      <w:r w:rsidRPr="00B444BC">
        <w:rPr>
          <w:rFonts w:ascii="Arial" w:hAnsi="Arial" w:cs="Arial"/>
          <w:lang w:val="nl-BE"/>
        </w:rPr>
        <w:t>twee</w:t>
      </w:r>
      <w:r w:rsidRPr="00B444BC">
        <w:rPr>
          <w:rFonts w:ascii="Arial" w:hAnsi="Arial" w:cs="Arial"/>
          <w:spacing w:val="-13"/>
          <w:lang w:val="nl-BE"/>
        </w:rPr>
        <w:t xml:space="preserve"> </w:t>
      </w:r>
      <w:r w:rsidRPr="00B444BC">
        <w:rPr>
          <w:rFonts w:ascii="Arial" w:hAnsi="Arial" w:cs="Arial"/>
          <w:lang w:val="nl-BE"/>
        </w:rPr>
        <w:t>weken</w:t>
      </w:r>
      <w:r w:rsidRPr="00B444BC">
        <w:rPr>
          <w:rFonts w:ascii="Arial" w:hAnsi="Arial" w:cs="Arial"/>
          <w:spacing w:val="-13"/>
          <w:lang w:val="nl-BE"/>
        </w:rPr>
        <w:t xml:space="preserve"> </w:t>
      </w:r>
      <w:r w:rsidRPr="00B444BC">
        <w:rPr>
          <w:rFonts w:ascii="Arial" w:hAnsi="Arial" w:cs="Arial"/>
          <w:lang w:val="nl-BE"/>
        </w:rPr>
        <w:t>voor</w:t>
      </w:r>
      <w:r w:rsidRPr="00B444BC">
        <w:rPr>
          <w:rFonts w:ascii="Arial" w:hAnsi="Arial" w:cs="Arial"/>
          <w:spacing w:val="-11"/>
          <w:lang w:val="nl-BE"/>
        </w:rPr>
        <w:t xml:space="preserve"> </w:t>
      </w:r>
      <w:r w:rsidRPr="00B444BC">
        <w:rPr>
          <w:rFonts w:ascii="Arial" w:hAnsi="Arial" w:cs="Arial"/>
          <w:lang w:val="nl-BE"/>
        </w:rPr>
        <w:t>de</w:t>
      </w:r>
      <w:r w:rsidRPr="00B444BC">
        <w:rPr>
          <w:rFonts w:ascii="Arial" w:hAnsi="Arial" w:cs="Arial"/>
          <w:spacing w:val="-12"/>
          <w:lang w:val="nl-BE"/>
        </w:rPr>
        <w:t xml:space="preserve"> </w:t>
      </w:r>
      <w:r w:rsidRPr="00B444BC">
        <w:rPr>
          <w:rFonts w:ascii="Arial" w:hAnsi="Arial" w:cs="Arial"/>
          <w:lang w:val="nl-BE"/>
        </w:rPr>
        <w:t>ingreep)</w:t>
      </w:r>
      <w:r w:rsidRPr="00B444BC">
        <w:rPr>
          <w:rFonts w:ascii="Arial" w:hAnsi="Arial" w:cs="Arial"/>
          <w:spacing w:val="-17"/>
          <w:lang w:val="nl-BE"/>
        </w:rPr>
        <w:t xml:space="preserve"> </w:t>
      </w:r>
      <w:r w:rsidRPr="00B444BC">
        <w:rPr>
          <w:rFonts w:ascii="Arial" w:hAnsi="Arial" w:cs="Arial"/>
          <w:lang w:val="nl-BE"/>
        </w:rPr>
        <w:t>krijgt</w:t>
      </w:r>
      <w:r w:rsidRPr="00B444BC">
        <w:rPr>
          <w:rFonts w:ascii="Arial" w:hAnsi="Arial" w:cs="Arial"/>
          <w:spacing w:val="-13"/>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patiënt</w:t>
      </w:r>
      <w:r w:rsidRPr="00B444BC">
        <w:rPr>
          <w:rFonts w:ascii="Arial" w:hAnsi="Arial" w:cs="Arial"/>
          <w:spacing w:val="-14"/>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mobiele toepassing (op het bijgeleverde met het internet geconnecteerd mobiel communicatietoestel of op de eigen smartphone/tablet) en wearable (bijv. een slimme armband). De kinesitherapeut van keuze van de patiënt geeft een volledige voorstelling en toelichting van alle functies van de mobiele toepassing. Deze intake omvat ook een anamnese-moment uitgevoerd door de kinesitherapeut. Het baseline-profiel van de patiënt wordt vastgesteld (verwachtingen, activiteiten voor de ingreep,</w:t>
      </w:r>
      <w:r w:rsidRPr="00B444BC">
        <w:rPr>
          <w:rFonts w:ascii="Arial" w:hAnsi="Arial" w:cs="Arial"/>
          <w:spacing w:val="-1"/>
          <w:lang w:val="nl-BE"/>
        </w:rPr>
        <w:t xml:space="preserve"> </w:t>
      </w:r>
      <w:r w:rsidRPr="00B444BC">
        <w:rPr>
          <w:rFonts w:ascii="Arial" w:hAnsi="Arial" w:cs="Arial"/>
          <w:lang w:val="nl-BE"/>
        </w:rPr>
        <w:t>PROMs).</w:t>
      </w:r>
    </w:p>
    <w:p w14:paraId="3EA6C841" w14:textId="77777777" w:rsidR="00DC693B" w:rsidRPr="00B444BC" w:rsidRDefault="00DC693B" w:rsidP="00DC693B">
      <w:pPr>
        <w:spacing w:before="1" w:after="120"/>
        <w:jc w:val="both"/>
        <w:rPr>
          <w:rFonts w:ascii="Arial" w:hAnsi="Arial" w:cs="Arial"/>
          <w:lang w:val="nl-BE"/>
        </w:rPr>
      </w:pPr>
    </w:p>
    <w:p w14:paraId="1F5D4260" w14:textId="77777777" w:rsidR="00DC693B" w:rsidRPr="00B444BC" w:rsidRDefault="00DC693B" w:rsidP="00DC693B">
      <w:pPr>
        <w:spacing w:after="120"/>
        <w:ind w:left="580"/>
        <w:jc w:val="both"/>
        <w:rPr>
          <w:rFonts w:ascii="Arial" w:hAnsi="Arial" w:cs="Arial"/>
          <w:lang w:val="nl-BE"/>
        </w:rPr>
      </w:pPr>
      <w:r w:rsidRPr="00B444BC">
        <w:rPr>
          <w:rFonts w:ascii="Arial" w:hAnsi="Arial" w:cs="Arial"/>
          <w:lang w:val="nl-BE"/>
        </w:rPr>
        <w:t>De voorstelling en toelichting van alle functies omvat minstens het volgende:</w:t>
      </w:r>
    </w:p>
    <w:p w14:paraId="57C831C5" w14:textId="77777777" w:rsidR="00DC693B" w:rsidRPr="00B444BC" w:rsidRDefault="00DC693B" w:rsidP="00DC693B">
      <w:pPr>
        <w:spacing w:before="10" w:after="120"/>
        <w:jc w:val="both"/>
        <w:rPr>
          <w:rFonts w:ascii="Arial" w:hAnsi="Arial" w:cs="Arial"/>
          <w:lang w:val="nl-BE"/>
        </w:rPr>
      </w:pPr>
    </w:p>
    <w:p w14:paraId="362A24B0"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Overzicht tabblad</w:t>
      </w:r>
    </w:p>
    <w:p w14:paraId="09CE50C7" w14:textId="77777777" w:rsidR="00DC693B" w:rsidRPr="00B444BC" w:rsidRDefault="00DC693B" w:rsidP="00DC693B">
      <w:pPr>
        <w:widowControl w:val="0"/>
        <w:numPr>
          <w:ilvl w:val="2"/>
          <w:numId w:val="21"/>
        </w:numPr>
        <w:tabs>
          <w:tab w:val="left" w:pos="1660"/>
          <w:tab w:val="left" w:pos="1661"/>
        </w:tabs>
        <w:autoSpaceDE w:val="0"/>
        <w:autoSpaceDN w:val="0"/>
        <w:spacing w:before="1" w:line="269" w:lineRule="exact"/>
        <w:ind w:left="1660" w:hanging="361"/>
        <w:rPr>
          <w:rFonts w:ascii="Arial" w:hAnsi="Arial" w:cs="Arial"/>
        </w:rPr>
      </w:pPr>
      <w:r w:rsidRPr="00B444BC">
        <w:rPr>
          <w:rFonts w:ascii="Arial" w:hAnsi="Arial" w:cs="Arial"/>
        </w:rPr>
        <w:t>Berichten</w:t>
      </w:r>
      <w:r w:rsidRPr="00B444BC">
        <w:rPr>
          <w:rFonts w:ascii="Arial" w:hAnsi="Arial" w:cs="Arial"/>
          <w:spacing w:val="-3"/>
        </w:rPr>
        <w:t xml:space="preserve"> </w:t>
      </w:r>
      <w:r w:rsidRPr="00B444BC">
        <w:rPr>
          <w:rFonts w:ascii="Arial" w:hAnsi="Arial" w:cs="Arial"/>
        </w:rPr>
        <w:t>functie</w:t>
      </w:r>
    </w:p>
    <w:p w14:paraId="4AFD97CB"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rPr>
      </w:pPr>
      <w:r w:rsidRPr="00B444BC">
        <w:rPr>
          <w:rFonts w:ascii="Arial" w:hAnsi="Arial" w:cs="Arial"/>
        </w:rPr>
        <w:t>Overzicht van de fysieke</w:t>
      </w:r>
      <w:r w:rsidRPr="00B444BC">
        <w:rPr>
          <w:rFonts w:ascii="Arial" w:hAnsi="Arial" w:cs="Arial"/>
          <w:spacing w:val="-4"/>
        </w:rPr>
        <w:t xml:space="preserve"> </w:t>
      </w:r>
      <w:r w:rsidRPr="00B444BC">
        <w:rPr>
          <w:rFonts w:ascii="Arial" w:hAnsi="Arial" w:cs="Arial"/>
        </w:rPr>
        <w:t>activiteit</w:t>
      </w:r>
    </w:p>
    <w:p w14:paraId="7DB514BE"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Medische scores</w:t>
      </w:r>
    </w:p>
    <w:p w14:paraId="26E9C099"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Informatie over de</w:t>
      </w:r>
      <w:r w:rsidRPr="00B444BC">
        <w:rPr>
          <w:rFonts w:ascii="Arial" w:hAnsi="Arial" w:cs="Arial"/>
          <w:spacing w:val="-2"/>
        </w:rPr>
        <w:t xml:space="preserve"> </w:t>
      </w:r>
      <w:r w:rsidRPr="00B444BC">
        <w:rPr>
          <w:rFonts w:ascii="Arial" w:hAnsi="Arial" w:cs="Arial"/>
        </w:rPr>
        <w:t>chirurgie</w:t>
      </w:r>
    </w:p>
    <w:p w14:paraId="708E85EB" w14:textId="77777777" w:rsidR="00DC693B" w:rsidRPr="00B444BC" w:rsidRDefault="00DC693B" w:rsidP="00DC693B">
      <w:pPr>
        <w:spacing w:before="10" w:after="120"/>
        <w:jc w:val="both"/>
        <w:rPr>
          <w:rFonts w:ascii="Arial" w:hAnsi="Arial" w:cs="Arial"/>
        </w:rPr>
      </w:pPr>
    </w:p>
    <w:p w14:paraId="26B48E7F"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Oefening</w:t>
      </w:r>
      <w:r w:rsidRPr="00B444BC">
        <w:rPr>
          <w:rFonts w:ascii="Arial" w:hAnsi="Arial" w:cs="Arial"/>
          <w:spacing w:val="-1"/>
        </w:rPr>
        <w:t xml:space="preserve"> </w:t>
      </w:r>
      <w:r w:rsidRPr="00B444BC">
        <w:rPr>
          <w:rFonts w:ascii="Arial" w:hAnsi="Arial" w:cs="Arial"/>
        </w:rPr>
        <w:t>tabblad</w:t>
      </w:r>
    </w:p>
    <w:p w14:paraId="77CB5701" w14:textId="77777777" w:rsidR="00DC693B" w:rsidRPr="00B444BC" w:rsidRDefault="00DC693B" w:rsidP="00DC693B">
      <w:pPr>
        <w:widowControl w:val="0"/>
        <w:numPr>
          <w:ilvl w:val="2"/>
          <w:numId w:val="21"/>
        </w:numPr>
        <w:tabs>
          <w:tab w:val="left" w:pos="1660"/>
          <w:tab w:val="left" w:pos="1661"/>
        </w:tabs>
        <w:autoSpaceDE w:val="0"/>
        <w:autoSpaceDN w:val="0"/>
        <w:spacing w:before="1" w:line="268" w:lineRule="exact"/>
        <w:ind w:left="1660" w:hanging="361"/>
        <w:rPr>
          <w:rFonts w:ascii="Arial" w:hAnsi="Arial" w:cs="Arial"/>
        </w:rPr>
      </w:pPr>
      <w:r w:rsidRPr="00B444BC">
        <w:rPr>
          <w:rFonts w:ascii="Arial" w:hAnsi="Arial" w:cs="Arial"/>
        </w:rPr>
        <w:t>Berichten</w:t>
      </w:r>
    </w:p>
    <w:p w14:paraId="4ED5BC65"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lang w:val="nl-BE"/>
        </w:rPr>
      </w:pPr>
      <w:r w:rsidRPr="00B444BC">
        <w:rPr>
          <w:rFonts w:ascii="Arial" w:hAnsi="Arial" w:cs="Arial"/>
          <w:lang w:val="nl-BE"/>
        </w:rPr>
        <w:t>Beschrijving van de</w:t>
      </w:r>
      <w:r w:rsidRPr="00B444BC">
        <w:rPr>
          <w:rFonts w:ascii="Arial" w:hAnsi="Arial" w:cs="Arial"/>
          <w:spacing w:val="-1"/>
          <w:lang w:val="nl-BE"/>
        </w:rPr>
        <w:t xml:space="preserve"> </w:t>
      </w:r>
      <w:r w:rsidRPr="00B444BC">
        <w:rPr>
          <w:rFonts w:ascii="Arial" w:hAnsi="Arial" w:cs="Arial"/>
          <w:lang w:val="nl-BE"/>
        </w:rPr>
        <w:t>oefening(en)</w:t>
      </w:r>
    </w:p>
    <w:p w14:paraId="78A9526B"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Video met</w:t>
      </w:r>
      <w:r w:rsidRPr="00B444BC">
        <w:rPr>
          <w:rFonts w:ascii="Arial" w:hAnsi="Arial" w:cs="Arial"/>
          <w:spacing w:val="-2"/>
        </w:rPr>
        <w:t xml:space="preserve"> </w:t>
      </w:r>
      <w:r w:rsidRPr="00B444BC">
        <w:rPr>
          <w:rFonts w:ascii="Arial" w:hAnsi="Arial" w:cs="Arial"/>
        </w:rPr>
        <w:t>oefening(en)</w:t>
      </w:r>
    </w:p>
    <w:p w14:paraId="12CBCA03"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Frequentie en</w:t>
      </w:r>
      <w:r w:rsidRPr="00B444BC">
        <w:rPr>
          <w:rFonts w:ascii="Arial" w:hAnsi="Arial" w:cs="Arial"/>
          <w:spacing w:val="-3"/>
        </w:rPr>
        <w:t xml:space="preserve"> </w:t>
      </w:r>
      <w:r w:rsidRPr="00B444BC">
        <w:rPr>
          <w:rFonts w:ascii="Arial" w:hAnsi="Arial" w:cs="Arial"/>
        </w:rPr>
        <w:t>intensiteit</w:t>
      </w:r>
    </w:p>
    <w:p w14:paraId="2F118160"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rPr>
      </w:pPr>
      <w:r w:rsidRPr="00B444BC">
        <w:rPr>
          <w:rFonts w:ascii="Arial" w:hAnsi="Arial" w:cs="Arial"/>
        </w:rPr>
        <w:t>Teller van de</w:t>
      </w:r>
      <w:r w:rsidRPr="00B444BC">
        <w:rPr>
          <w:rFonts w:ascii="Arial" w:hAnsi="Arial" w:cs="Arial"/>
          <w:spacing w:val="-2"/>
        </w:rPr>
        <w:t xml:space="preserve"> </w:t>
      </w:r>
      <w:r w:rsidRPr="00B444BC">
        <w:rPr>
          <w:rFonts w:ascii="Arial" w:hAnsi="Arial" w:cs="Arial"/>
        </w:rPr>
        <w:t>oefeningen</w:t>
      </w:r>
    </w:p>
    <w:p w14:paraId="4D9D00C3" w14:textId="77777777" w:rsidR="00DC693B" w:rsidRPr="00B444BC" w:rsidRDefault="00DC693B" w:rsidP="00DC693B">
      <w:pPr>
        <w:spacing w:before="8" w:after="120"/>
        <w:jc w:val="both"/>
        <w:rPr>
          <w:rFonts w:ascii="Arial" w:hAnsi="Arial" w:cs="Arial"/>
        </w:rPr>
      </w:pPr>
    </w:p>
    <w:p w14:paraId="1B331E38"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Dagelijkse</w:t>
      </w:r>
      <w:r w:rsidRPr="00B444BC">
        <w:rPr>
          <w:rFonts w:ascii="Arial" w:hAnsi="Arial" w:cs="Arial"/>
          <w:spacing w:val="-3"/>
        </w:rPr>
        <w:t xml:space="preserve"> </w:t>
      </w:r>
      <w:r w:rsidRPr="00B444BC">
        <w:rPr>
          <w:rFonts w:ascii="Arial" w:hAnsi="Arial" w:cs="Arial"/>
        </w:rPr>
        <w:t>vragenlijst</w:t>
      </w:r>
    </w:p>
    <w:p w14:paraId="131B1AF8" w14:textId="77777777" w:rsidR="00DC693B" w:rsidRPr="00B444BC" w:rsidRDefault="00DC693B" w:rsidP="00DC693B">
      <w:pPr>
        <w:widowControl w:val="0"/>
        <w:numPr>
          <w:ilvl w:val="2"/>
          <w:numId w:val="21"/>
        </w:numPr>
        <w:tabs>
          <w:tab w:val="left" w:pos="1660"/>
          <w:tab w:val="left" w:pos="1661"/>
        </w:tabs>
        <w:autoSpaceDE w:val="0"/>
        <w:autoSpaceDN w:val="0"/>
        <w:spacing w:before="2"/>
        <w:ind w:left="1660" w:hanging="361"/>
        <w:rPr>
          <w:rFonts w:ascii="Arial" w:hAnsi="Arial" w:cs="Arial"/>
        </w:rPr>
      </w:pPr>
      <w:r w:rsidRPr="00B444BC">
        <w:rPr>
          <w:rFonts w:ascii="Arial" w:hAnsi="Arial" w:cs="Arial"/>
        </w:rPr>
        <w:t>Verschillende soorten vragen en</w:t>
      </w:r>
      <w:r w:rsidRPr="00B444BC">
        <w:rPr>
          <w:rFonts w:ascii="Arial" w:hAnsi="Arial" w:cs="Arial"/>
          <w:spacing w:val="-6"/>
        </w:rPr>
        <w:t xml:space="preserve"> </w:t>
      </w:r>
      <w:r w:rsidRPr="00B444BC">
        <w:rPr>
          <w:rFonts w:ascii="Arial" w:hAnsi="Arial" w:cs="Arial"/>
        </w:rPr>
        <w:t>antwoorden</w:t>
      </w:r>
    </w:p>
    <w:p w14:paraId="11E660A8" w14:textId="77777777" w:rsidR="00DC693B" w:rsidRPr="00B444BC" w:rsidRDefault="00DC693B" w:rsidP="00DC693B">
      <w:pPr>
        <w:spacing w:before="10" w:after="120"/>
        <w:jc w:val="both"/>
        <w:rPr>
          <w:rFonts w:ascii="Arial" w:hAnsi="Arial" w:cs="Arial"/>
        </w:rPr>
      </w:pPr>
    </w:p>
    <w:p w14:paraId="4E16C839" w14:textId="77777777" w:rsidR="00DC693B" w:rsidRPr="00B444BC" w:rsidRDefault="00DC693B" w:rsidP="00DC693B">
      <w:pPr>
        <w:widowControl w:val="0"/>
        <w:numPr>
          <w:ilvl w:val="0"/>
          <w:numId w:val="21"/>
        </w:numPr>
        <w:tabs>
          <w:tab w:val="left" w:pos="581"/>
        </w:tabs>
        <w:autoSpaceDE w:val="0"/>
        <w:autoSpaceDN w:val="0"/>
        <w:ind w:right="214"/>
        <w:jc w:val="both"/>
        <w:rPr>
          <w:rFonts w:ascii="Arial" w:hAnsi="Arial" w:cs="Arial"/>
          <w:lang w:val="nl-BE"/>
        </w:rPr>
      </w:pPr>
      <w:r w:rsidRPr="00B444BC">
        <w:rPr>
          <w:rFonts w:ascii="Arial" w:hAnsi="Arial" w:cs="Arial"/>
          <w:lang w:val="nl-BE"/>
        </w:rPr>
        <w:t>De</w:t>
      </w:r>
      <w:r w:rsidRPr="00B444BC">
        <w:rPr>
          <w:rFonts w:ascii="Arial" w:hAnsi="Arial" w:cs="Arial"/>
          <w:spacing w:val="-4"/>
          <w:lang w:val="nl-BE"/>
        </w:rPr>
        <w:t xml:space="preserve"> </w:t>
      </w:r>
      <w:r w:rsidRPr="00B444BC">
        <w:rPr>
          <w:rFonts w:ascii="Arial" w:hAnsi="Arial" w:cs="Arial"/>
          <w:lang w:val="nl-BE"/>
        </w:rPr>
        <w:t>patiënt</w:t>
      </w:r>
      <w:r w:rsidRPr="00B444BC">
        <w:rPr>
          <w:rFonts w:ascii="Arial" w:hAnsi="Arial" w:cs="Arial"/>
          <w:spacing w:val="-7"/>
          <w:lang w:val="nl-BE"/>
        </w:rPr>
        <w:t xml:space="preserve"> </w:t>
      </w:r>
      <w:r w:rsidRPr="00B444BC">
        <w:rPr>
          <w:rFonts w:ascii="Arial" w:hAnsi="Arial" w:cs="Arial"/>
          <w:lang w:val="nl-BE"/>
        </w:rPr>
        <w:t>moet</w:t>
      </w:r>
      <w:r w:rsidRPr="00B444BC">
        <w:rPr>
          <w:rFonts w:ascii="Arial" w:hAnsi="Arial" w:cs="Arial"/>
          <w:spacing w:val="-5"/>
          <w:lang w:val="nl-BE"/>
        </w:rPr>
        <w:t xml:space="preserve"> </w:t>
      </w:r>
      <w:r w:rsidRPr="00B444BC">
        <w:rPr>
          <w:rFonts w:ascii="Arial" w:hAnsi="Arial" w:cs="Arial"/>
          <w:lang w:val="nl-BE"/>
        </w:rPr>
        <w:t xml:space="preserve">vanaf </w:t>
      </w:r>
      <w:r w:rsidRPr="00B444BC">
        <w:rPr>
          <w:rFonts w:ascii="Arial" w:hAnsi="Arial" w:cs="Arial"/>
          <w:spacing w:val="-3"/>
          <w:lang w:val="nl-BE"/>
        </w:rPr>
        <w:t>deze</w:t>
      </w:r>
      <w:r w:rsidRPr="00B444BC">
        <w:rPr>
          <w:rFonts w:ascii="Arial" w:hAnsi="Arial" w:cs="Arial"/>
          <w:spacing w:val="-4"/>
          <w:lang w:val="nl-BE"/>
        </w:rPr>
        <w:t xml:space="preserve"> </w:t>
      </w:r>
      <w:r w:rsidRPr="00B444BC">
        <w:rPr>
          <w:rFonts w:ascii="Arial" w:hAnsi="Arial" w:cs="Arial"/>
          <w:lang w:val="nl-BE"/>
        </w:rPr>
        <w:t>intake</w:t>
      </w:r>
      <w:r w:rsidRPr="00B444BC">
        <w:rPr>
          <w:rFonts w:ascii="Arial" w:hAnsi="Arial" w:cs="Arial"/>
          <w:spacing w:val="-6"/>
          <w:lang w:val="nl-BE"/>
        </w:rPr>
        <w:t xml:space="preserve"> </w:t>
      </w:r>
      <w:r w:rsidRPr="00B444BC">
        <w:rPr>
          <w:rFonts w:ascii="Arial" w:hAnsi="Arial" w:cs="Arial"/>
          <w:lang w:val="nl-BE"/>
        </w:rPr>
        <w:t>en</w:t>
      </w:r>
      <w:r w:rsidRPr="00B444BC">
        <w:rPr>
          <w:rFonts w:ascii="Arial" w:hAnsi="Arial" w:cs="Arial"/>
          <w:spacing w:val="-7"/>
          <w:lang w:val="nl-BE"/>
        </w:rPr>
        <w:t xml:space="preserve"> </w:t>
      </w:r>
      <w:r w:rsidRPr="00B444BC">
        <w:rPr>
          <w:rFonts w:ascii="Arial" w:hAnsi="Arial" w:cs="Arial"/>
          <w:lang w:val="nl-BE"/>
        </w:rPr>
        <w:t>preoperatieve</w:t>
      </w:r>
      <w:r w:rsidRPr="00B444BC">
        <w:rPr>
          <w:rFonts w:ascii="Arial" w:hAnsi="Arial" w:cs="Arial"/>
          <w:spacing w:val="-3"/>
          <w:lang w:val="nl-BE"/>
        </w:rPr>
        <w:t xml:space="preserve"> </w:t>
      </w:r>
      <w:r w:rsidRPr="00B444BC">
        <w:rPr>
          <w:rFonts w:ascii="Arial" w:hAnsi="Arial" w:cs="Arial"/>
          <w:lang w:val="nl-BE"/>
        </w:rPr>
        <w:t>educatie</w:t>
      </w:r>
      <w:r w:rsidRPr="00B444BC">
        <w:rPr>
          <w:rFonts w:ascii="Arial" w:hAnsi="Arial" w:cs="Arial"/>
          <w:spacing w:val="-4"/>
          <w:lang w:val="nl-BE"/>
        </w:rPr>
        <w:t xml:space="preserve"> </w:t>
      </w:r>
      <w:r w:rsidRPr="00B444BC">
        <w:rPr>
          <w:rFonts w:ascii="Arial" w:hAnsi="Arial" w:cs="Arial"/>
          <w:lang w:val="nl-BE"/>
        </w:rPr>
        <w:t>de</w:t>
      </w:r>
      <w:r w:rsidRPr="00B444BC">
        <w:rPr>
          <w:rFonts w:ascii="Arial" w:hAnsi="Arial" w:cs="Arial"/>
          <w:spacing w:val="-7"/>
          <w:lang w:val="nl-BE"/>
        </w:rPr>
        <w:t xml:space="preserve"> </w:t>
      </w:r>
      <w:r w:rsidRPr="00B444BC">
        <w:rPr>
          <w:rFonts w:ascii="Arial" w:hAnsi="Arial" w:cs="Arial"/>
          <w:lang w:val="nl-BE"/>
        </w:rPr>
        <w:t>toepassing</w:t>
      </w:r>
      <w:r w:rsidRPr="00B444BC">
        <w:rPr>
          <w:rFonts w:ascii="Arial" w:hAnsi="Arial" w:cs="Arial"/>
          <w:spacing w:val="-4"/>
          <w:lang w:val="nl-BE"/>
        </w:rPr>
        <w:t xml:space="preserve"> </w:t>
      </w:r>
      <w:r w:rsidRPr="00B444BC">
        <w:rPr>
          <w:rFonts w:ascii="Arial" w:hAnsi="Arial" w:cs="Arial"/>
          <w:lang w:val="nl-BE"/>
        </w:rPr>
        <w:t>‘s</w:t>
      </w:r>
      <w:r w:rsidRPr="00B444BC">
        <w:rPr>
          <w:rFonts w:ascii="Arial" w:hAnsi="Arial" w:cs="Arial"/>
          <w:spacing w:val="-3"/>
          <w:lang w:val="nl-BE"/>
        </w:rPr>
        <w:t xml:space="preserve"> </w:t>
      </w:r>
      <w:r w:rsidRPr="00B444BC">
        <w:rPr>
          <w:rFonts w:ascii="Arial" w:hAnsi="Arial" w:cs="Arial"/>
          <w:lang w:val="nl-BE"/>
        </w:rPr>
        <w:t>morgens</w:t>
      </w:r>
      <w:r w:rsidRPr="00B444BC">
        <w:rPr>
          <w:rFonts w:ascii="Arial" w:hAnsi="Arial" w:cs="Arial"/>
          <w:spacing w:val="-6"/>
          <w:lang w:val="nl-BE"/>
        </w:rPr>
        <w:t xml:space="preserve"> </w:t>
      </w:r>
      <w:r w:rsidRPr="00B444BC">
        <w:rPr>
          <w:rFonts w:ascii="Arial" w:hAnsi="Arial" w:cs="Arial"/>
          <w:lang w:val="nl-BE"/>
        </w:rPr>
        <w:t>en</w:t>
      </w:r>
      <w:r w:rsidRPr="00B444BC">
        <w:rPr>
          <w:rFonts w:ascii="Arial" w:hAnsi="Arial" w:cs="Arial"/>
          <w:spacing w:val="-7"/>
          <w:lang w:val="nl-BE"/>
        </w:rPr>
        <w:t xml:space="preserve"> </w:t>
      </w:r>
      <w:r w:rsidRPr="00B444BC">
        <w:rPr>
          <w:rFonts w:ascii="Arial" w:hAnsi="Arial" w:cs="Arial"/>
          <w:lang w:val="nl-BE"/>
        </w:rPr>
        <w:t>’s avonds gebruiken door het uitvoeren van de oefeningen en invullen van de</w:t>
      </w:r>
      <w:r w:rsidRPr="00B444BC">
        <w:rPr>
          <w:rFonts w:ascii="Arial" w:hAnsi="Arial" w:cs="Arial"/>
          <w:spacing w:val="-30"/>
          <w:lang w:val="nl-BE"/>
        </w:rPr>
        <w:t xml:space="preserve"> </w:t>
      </w:r>
      <w:r w:rsidRPr="00B444BC">
        <w:rPr>
          <w:rFonts w:ascii="Arial" w:hAnsi="Arial" w:cs="Arial"/>
          <w:lang w:val="nl-BE"/>
        </w:rPr>
        <w:t>vragenlijsten.</w:t>
      </w:r>
    </w:p>
    <w:p w14:paraId="5B0C1F94" w14:textId="77777777" w:rsidR="00DC693B" w:rsidRPr="00B444BC" w:rsidRDefault="00DC693B" w:rsidP="00DC693B">
      <w:pPr>
        <w:spacing w:before="11" w:after="120"/>
        <w:jc w:val="both"/>
        <w:rPr>
          <w:rFonts w:ascii="Arial" w:hAnsi="Arial" w:cs="Arial"/>
          <w:lang w:val="nl-BE"/>
        </w:rPr>
      </w:pPr>
    </w:p>
    <w:p w14:paraId="7B2447AE" w14:textId="77777777" w:rsidR="00DC693B" w:rsidRPr="00B444BC" w:rsidRDefault="00DC693B" w:rsidP="00DC693B">
      <w:pPr>
        <w:widowControl w:val="0"/>
        <w:numPr>
          <w:ilvl w:val="0"/>
          <w:numId w:val="21"/>
        </w:numPr>
        <w:tabs>
          <w:tab w:val="left" w:pos="581"/>
        </w:tabs>
        <w:autoSpaceDE w:val="0"/>
        <w:autoSpaceDN w:val="0"/>
        <w:ind w:right="216"/>
        <w:jc w:val="both"/>
        <w:rPr>
          <w:rFonts w:ascii="Arial" w:hAnsi="Arial" w:cs="Arial"/>
          <w:lang w:val="nl-BE"/>
        </w:rPr>
      </w:pPr>
      <w:r w:rsidRPr="00B444BC">
        <w:rPr>
          <w:rFonts w:ascii="Arial" w:hAnsi="Arial" w:cs="Arial"/>
          <w:lang w:val="nl-BE"/>
        </w:rPr>
        <w:t>Anamnese (door arts-specialist in de orthopedische heelkunde en/of in de fysische geneeskunde en revalidatie en de</w:t>
      </w:r>
      <w:r w:rsidRPr="00B444BC">
        <w:rPr>
          <w:rFonts w:ascii="Arial" w:hAnsi="Arial" w:cs="Arial"/>
          <w:spacing w:val="-11"/>
          <w:lang w:val="nl-BE"/>
        </w:rPr>
        <w:t xml:space="preserve"> </w:t>
      </w:r>
      <w:r w:rsidRPr="00B444BC">
        <w:rPr>
          <w:rFonts w:ascii="Arial" w:hAnsi="Arial" w:cs="Arial"/>
          <w:lang w:val="nl-BE"/>
        </w:rPr>
        <w:t>kinesitherapeut)</w:t>
      </w:r>
    </w:p>
    <w:p w14:paraId="39DED306" w14:textId="77777777" w:rsidR="00DC693B" w:rsidRPr="00B444BC" w:rsidRDefault="00DC693B" w:rsidP="00DC693B">
      <w:pPr>
        <w:spacing w:before="11" w:after="120"/>
        <w:jc w:val="both"/>
        <w:rPr>
          <w:rFonts w:ascii="Arial" w:hAnsi="Arial" w:cs="Arial"/>
          <w:lang w:val="nl-BE"/>
        </w:rPr>
      </w:pPr>
    </w:p>
    <w:p w14:paraId="34526DEA"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Administratieve data van de</w:t>
      </w:r>
      <w:r w:rsidRPr="00B444BC">
        <w:rPr>
          <w:rFonts w:ascii="Arial" w:hAnsi="Arial" w:cs="Arial"/>
          <w:spacing w:val="-1"/>
        </w:rPr>
        <w:t xml:space="preserve"> </w:t>
      </w:r>
      <w:r w:rsidRPr="00B444BC">
        <w:rPr>
          <w:rFonts w:ascii="Arial" w:hAnsi="Arial" w:cs="Arial"/>
        </w:rPr>
        <w:t>patiënt</w:t>
      </w:r>
    </w:p>
    <w:p w14:paraId="594F7097" w14:textId="77777777" w:rsidR="00DC693B" w:rsidRPr="00B444BC" w:rsidRDefault="00DC693B" w:rsidP="00DC693B">
      <w:pPr>
        <w:spacing w:after="120"/>
        <w:jc w:val="both"/>
        <w:rPr>
          <w:rFonts w:ascii="Arial" w:hAnsi="Arial" w:cs="Arial"/>
        </w:rPr>
      </w:pPr>
    </w:p>
    <w:p w14:paraId="579F2EBD"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Activiteit: werkactiviteit en</w:t>
      </w:r>
      <w:r w:rsidRPr="00B444BC">
        <w:rPr>
          <w:rFonts w:ascii="Arial" w:hAnsi="Arial" w:cs="Arial"/>
          <w:spacing w:val="3"/>
        </w:rPr>
        <w:t xml:space="preserve"> </w:t>
      </w:r>
      <w:r w:rsidRPr="00B444BC">
        <w:rPr>
          <w:rFonts w:ascii="Arial" w:hAnsi="Arial" w:cs="Arial"/>
        </w:rPr>
        <w:t>hobby’s</w:t>
      </w:r>
    </w:p>
    <w:p w14:paraId="10D0F95B" w14:textId="77777777" w:rsidR="00DC693B" w:rsidRPr="00B444BC" w:rsidRDefault="00DC693B" w:rsidP="00DC693B">
      <w:pPr>
        <w:rPr>
          <w:rFonts w:ascii="Arial" w:hAnsi="Arial" w:cs="Arial"/>
        </w:rPr>
        <w:sectPr w:rsidR="00DC693B" w:rsidRPr="00B444BC" w:rsidSect="008F6DD6">
          <w:footerReference w:type="default" r:id="rId17"/>
          <w:pgSz w:w="12240" w:h="15840"/>
          <w:pgMar w:top="993" w:right="1220" w:bottom="709" w:left="1220" w:header="720" w:footer="454" w:gutter="0"/>
          <w:cols w:space="720"/>
          <w:docGrid w:linePitch="272"/>
        </w:sectPr>
      </w:pPr>
    </w:p>
    <w:p w14:paraId="3BFAD2BA" w14:textId="77777777" w:rsidR="00DC693B" w:rsidRPr="00B444BC" w:rsidRDefault="00DC693B" w:rsidP="00DC693B">
      <w:pPr>
        <w:widowControl w:val="0"/>
        <w:numPr>
          <w:ilvl w:val="1"/>
          <w:numId w:val="21"/>
        </w:numPr>
        <w:tabs>
          <w:tab w:val="left" w:pos="1301"/>
        </w:tabs>
        <w:autoSpaceDE w:val="0"/>
        <w:autoSpaceDN w:val="0"/>
        <w:spacing w:before="190"/>
        <w:ind w:right="219"/>
        <w:rPr>
          <w:rFonts w:ascii="Arial" w:hAnsi="Arial" w:cs="Arial"/>
          <w:lang w:val="nl-BE"/>
        </w:rPr>
      </w:pPr>
      <w:r w:rsidRPr="00B444BC">
        <w:rPr>
          <w:rFonts w:ascii="Arial" w:hAnsi="Arial" w:cs="Arial"/>
          <w:lang w:val="nl-BE"/>
        </w:rPr>
        <w:lastRenderedPageBreak/>
        <w:t>Belangrijke medische geschiedenis (chirurgie, trauma, chronische ziekte, chronische pijn ,…)</w:t>
      </w:r>
    </w:p>
    <w:p w14:paraId="20730C07" w14:textId="77777777" w:rsidR="00DC693B" w:rsidRPr="00B444BC" w:rsidRDefault="00DC693B" w:rsidP="00DC693B">
      <w:pPr>
        <w:spacing w:before="1" w:after="120"/>
        <w:jc w:val="both"/>
        <w:rPr>
          <w:rFonts w:ascii="Arial" w:hAnsi="Arial" w:cs="Arial"/>
          <w:lang w:val="nl-BE"/>
        </w:rPr>
      </w:pPr>
    </w:p>
    <w:p w14:paraId="78A135F1" w14:textId="77777777" w:rsidR="00DC693B" w:rsidRPr="00B444BC" w:rsidRDefault="00DC693B" w:rsidP="00DC693B">
      <w:pPr>
        <w:widowControl w:val="0"/>
        <w:numPr>
          <w:ilvl w:val="1"/>
          <w:numId w:val="21"/>
        </w:numPr>
        <w:tabs>
          <w:tab w:val="left" w:pos="1301"/>
        </w:tabs>
        <w:autoSpaceDE w:val="0"/>
        <w:autoSpaceDN w:val="0"/>
        <w:spacing w:before="1"/>
        <w:ind w:hanging="361"/>
        <w:rPr>
          <w:rFonts w:ascii="Arial" w:hAnsi="Arial" w:cs="Arial"/>
        </w:rPr>
      </w:pPr>
      <w:r w:rsidRPr="00B444BC">
        <w:rPr>
          <w:rFonts w:ascii="Arial" w:hAnsi="Arial" w:cs="Arial"/>
        </w:rPr>
        <w:t>Dagelijkse of regelmatig gebruikte medicatie</w:t>
      </w:r>
    </w:p>
    <w:p w14:paraId="5B9F50BD" w14:textId="77777777" w:rsidR="00DC693B" w:rsidRPr="00B444BC" w:rsidRDefault="00DC693B" w:rsidP="00DC693B">
      <w:pPr>
        <w:widowControl w:val="0"/>
        <w:numPr>
          <w:ilvl w:val="2"/>
          <w:numId w:val="21"/>
        </w:numPr>
        <w:tabs>
          <w:tab w:val="left" w:pos="1660"/>
          <w:tab w:val="left" w:pos="1661"/>
        </w:tabs>
        <w:autoSpaceDE w:val="0"/>
        <w:autoSpaceDN w:val="0"/>
        <w:spacing w:before="1"/>
        <w:ind w:left="1660" w:hanging="361"/>
        <w:rPr>
          <w:rFonts w:ascii="Arial" w:hAnsi="Arial" w:cs="Arial"/>
        </w:rPr>
      </w:pPr>
      <w:r w:rsidRPr="00B444BC">
        <w:rPr>
          <w:rFonts w:ascii="Arial" w:hAnsi="Arial" w:cs="Arial"/>
        </w:rPr>
        <w:t>Allergie of</w:t>
      </w:r>
      <w:r w:rsidRPr="00B444BC">
        <w:rPr>
          <w:rFonts w:ascii="Arial" w:hAnsi="Arial" w:cs="Arial"/>
          <w:spacing w:val="2"/>
        </w:rPr>
        <w:t xml:space="preserve"> </w:t>
      </w:r>
      <w:r w:rsidRPr="00B444BC">
        <w:rPr>
          <w:rFonts w:ascii="Arial" w:hAnsi="Arial" w:cs="Arial"/>
        </w:rPr>
        <w:t>intolerantie</w:t>
      </w:r>
    </w:p>
    <w:p w14:paraId="09E95BF9" w14:textId="77777777" w:rsidR="00DC693B" w:rsidRPr="00B444BC" w:rsidRDefault="00DC693B" w:rsidP="00DC693B">
      <w:pPr>
        <w:spacing w:before="7" w:after="120"/>
        <w:jc w:val="both"/>
        <w:rPr>
          <w:rFonts w:ascii="Arial" w:hAnsi="Arial" w:cs="Arial"/>
        </w:rPr>
      </w:pPr>
    </w:p>
    <w:p w14:paraId="587A15DB"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Lokalisatie en</w:t>
      </w:r>
      <w:r w:rsidRPr="00B444BC">
        <w:rPr>
          <w:rFonts w:ascii="Arial" w:hAnsi="Arial" w:cs="Arial"/>
          <w:spacing w:val="-3"/>
        </w:rPr>
        <w:t xml:space="preserve"> </w:t>
      </w:r>
      <w:r w:rsidRPr="00B444BC">
        <w:rPr>
          <w:rFonts w:ascii="Arial" w:hAnsi="Arial" w:cs="Arial"/>
        </w:rPr>
        <w:t>pijnhistoriek</w:t>
      </w:r>
    </w:p>
    <w:p w14:paraId="5EA54773" w14:textId="77777777" w:rsidR="00DC693B" w:rsidRPr="00B444BC" w:rsidRDefault="00DC693B" w:rsidP="00DC693B">
      <w:pPr>
        <w:widowControl w:val="0"/>
        <w:numPr>
          <w:ilvl w:val="2"/>
          <w:numId w:val="21"/>
        </w:numPr>
        <w:tabs>
          <w:tab w:val="left" w:pos="1660"/>
          <w:tab w:val="left" w:pos="1661"/>
        </w:tabs>
        <w:autoSpaceDE w:val="0"/>
        <w:autoSpaceDN w:val="0"/>
        <w:spacing w:before="1" w:line="268" w:lineRule="exact"/>
        <w:ind w:left="1660" w:hanging="361"/>
        <w:rPr>
          <w:rFonts w:ascii="Arial" w:hAnsi="Arial" w:cs="Arial"/>
        </w:rPr>
      </w:pPr>
      <w:r w:rsidRPr="00B444BC">
        <w:rPr>
          <w:rFonts w:ascii="Arial" w:hAnsi="Arial" w:cs="Arial"/>
        </w:rPr>
        <w:t>Lokalisatie</w:t>
      </w:r>
    </w:p>
    <w:p w14:paraId="05B2FF44" w14:textId="77777777" w:rsidR="00DC693B" w:rsidRPr="00B444BC" w:rsidRDefault="00DC693B" w:rsidP="00DC693B">
      <w:pPr>
        <w:widowControl w:val="0"/>
        <w:numPr>
          <w:ilvl w:val="3"/>
          <w:numId w:val="21"/>
        </w:numPr>
        <w:tabs>
          <w:tab w:val="left" w:pos="2020"/>
          <w:tab w:val="left" w:pos="2021"/>
        </w:tabs>
        <w:autoSpaceDE w:val="0"/>
        <w:autoSpaceDN w:val="0"/>
        <w:spacing w:line="261" w:lineRule="exact"/>
        <w:ind w:hanging="361"/>
        <w:rPr>
          <w:rFonts w:ascii="Arial" w:hAnsi="Arial" w:cs="Arial"/>
        </w:rPr>
      </w:pPr>
      <w:r w:rsidRPr="00B444BC">
        <w:rPr>
          <w:rFonts w:ascii="Arial" w:hAnsi="Arial" w:cs="Arial"/>
        </w:rPr>
        <w:t>Lokaal</w:t>
      </w:r>
    </w:p>
    <w:p w14:paraId="3EF78A2D" w14:textId="77777777" w:rsidR="00DC693B" w:rsidRPr="00B444BC" w:rsidRDefault="00DC693B" w:rsidP="00DC693B">
      <w:pPr>
        <w:widowControl w:val="0"/>
        <w:numPr>
          <w:ilvl w:val="3"/>
          <w:numId w:val="21"/>
        </w:numPr>
        <w:tabs>
          <w:tab w:val="left" w:pos="2020"/>
          <w:tab w:val="left" w:pos="2021"/>
        </w:tabs>
        <w:autoSpaceDE w:val="0"/>
        <w:autoSpaceDN w:val="0"/>
        <w:spacing w:line="253" w:lineRule="exact"/>
        <w:ind w:hanging="361"/>
        <w:rPr>
          <w:rFonts w:ascii="Arial" w:hAnsi="Arial" w:cs="Arial"/>
        </w:rPr>
      </w:pPr>
      <w:r w:rsidRPr="00B444BC">
        <w:rPr>
          <w:rFonts w:ascii="Arial" w:hAnsi="Arial" w:cs="Arial"/>
        </w:rPr>
        <w:t>Uitstralend</w:t>
      </w:r>
    </w:p>
    <w:p w14:paraId="397CBC36" w14:textId="77777777" w:rsidR="00DC693B" w:rsidRPr="00B444BC" w:rsidRDefault="00DC693B" w:rsidP="00DC693B">
      <w:pPr>
        <w:widowControl w:val="0"/>
        <w:numPr>
          <w:ilvl w:val="2"/>
          <w:numId w:val="21"/>
        </w:numPr>
        <w:tabs>
          <w:tab w:val="left" w:pos="1660"/>
          <w:tab w:val="left" w:pos="1661"/>
        </w:tabs>
        <w:autoSpaceDE w:val="0"/>
        <w:autoSpaceDN w:val="0"/>
        <w:spacing w:line="260" w:lineRule="exact"/>
        <w:ind w:left="1660" w:hanging="361"/>
        <w:rPr>
          <w:rFonts w:ascii="Arial" w:hAnsi="Arial" w:cs="Arial"/>
        </w:rPr>
      </w:pPr>
      <w:r w:rsidRPr="00B444BC">
        <w:rPr>
          <w:rFonts w:ascii="Arial" w:hAnsi="Arial" w:cs="Arial"/>
        </w:rPr>
        <w:t>Pijnintensiteit</w:t>
      </w:r>
    </w:p>
    <w:p w14:paraId="014D319F"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rPr>
      </w:pPr>
      <w:r w:rsidRPr="00B444BC">
        <w:rPr>
          <w:rFonts w:ascii="Arial" w:hAnsi="Arial" w:cs="Arial"/>
        </w:rPr>
        <w:t>Duur van de symptomen</w:t>
      </w:r>
    </w:p>
    <w:p w14:paraId="0975579D"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Evolutie</w:t>
      </w:r>
    </w:p>
    <w:p w14:paraId="75AED403"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Factoren die pijn verlichten en</w:t>
      </w:r>
      <w:r w:rsidRPr="00B444BC">
        <w:rPr>
          <w:rFonts w:ascii="Arial" w:hAnsi="Arial" w:cs="Arial"/>
          <w:spacing w:val="-20"/>
        </w:rPr>
        <w:t xml:space="preserve"> </w:t>
      </w:r>
      <w:r w:rsidRPr="00B444BC">
        <w:rPr>
          <w:rFonts w:ascii="Arial" w:hAnsi="Arial" w:cs="Arial"/>
        </w:rPr>
        <w:t>verergeren</w:t>
      </w:r>
    </w:p>
    <w:p w14:paraId="4F086259"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lang w:val="nl-BE"/>
        </w:rPr>
      </w:pPr>
      <w:r w:rsidRPr="00B444BC">
        <w:rPr>
          <w:rFonts w:ascii="Arial" w:hAnsi="Arial" w:cs="Arial"/>
          <w:lang w:val="nl-BE"/>
        </w:rPr>
        <w:t>Vermeden activiteiten omwille van de</w:t>
      </w:r>
      <w:r w:rsidRPr="00B444BC">
        <w:rPr>
          <w:rFonts w:ascii="Arial" w:hAnsi="Arial" w:cs="Arial"/>
          <w:spacing w:val="-23"/>
          <w:lang w:val="nl-BE"/>
        </w:rPr>
        <w:t xml:space="preserve"> </w:t>
      </w:r>
      <w:r w:rsidRPr="00B444BC">
        <w:rPr>
          <w:rFonts w:ascii="Arial" w:hAnsi="Arial" w:cs="Arial"/>
          <w:lang w:val="nl-BE"/>
        </w:rPr>
        <w:t>pijn</w:t>
      </w:r>
    </w:p>
    <w:p w14:paraId="0FB1DE1B"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lang w:val="nl-BE"/>
        </w:rPr>
      </w:pPr>
      <w:r w:rsidRPr="00B444BC">
        <w:rPr>
          <w:rFonts w:ascii="Arial" w:hAnsi="Arial" w:cs="Arial"/>
          <w:lang w:val="nl-BE"/>
        </w:rPr>
        <w:t>Voorgaande behandeling voor deze</w:t>
      </w:r>
      <w:r w:rsidRPr="00B444BC">
        <w:rPr>
          <w:rFonts w:ascii="Arial" w:hAnsi="Arial" w:cs="Arial"/>
          <w:spacing w:val="-17"/>
          <w:lang w:val="nl-BE"/>
        </w:rPr>
        <w:t xml:space="preserve"> </w:t>
      </w:r>
      <w:r w:rsidRPr="00B444BC">
        <w:rPr>
          <w:rFonts w:ascii="Arial" w:hAnsi="Arial" w:cs="Arial"/>
          <w:lang w:val="nl-BE"/>
        </w:rPr>
        <w:t>pijn?</w:t>
      </w:r>
    </w:p>
    <w:p w14:paraId="35A26942"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lang w:val="nl-BE"/>
        </w:rPr>
      </w:pPr>
      <w:r w:rsidRPr="00B444BC">
        <w:rPr>
          <w:rFonts w:ascii="Arial" w:hAnsi="Arial" w:cs="Arial"/>
          <w:lang w:val="nl-BE"/>
        </w:rPr>
        <w:t>Typisch tijdslijn van pijn over 24</w:t>
      </w:r>
      <w:r w:rsidRPr="00B444BC">
        <w:rPr>
          <w:rFonts w:ascii="Arial" w:hAnsi="Arial" w:cs="Arial"/>
          <w:spacing w:val="-4"/>
          <w:lang w:val="nl-BE"/>
        </w:rPr>
        <w:t xml:space="preserve"> </w:t>
      </w:r>
      <w:r w:rsidRPr="00B444BC">
        <w:rPr>
          <w:rFonts w:ascii="Arial" w:hAnsi="Arial" w:cs="Arial"/>
          <w:lang w:val="nl-BE"/>
        </w:rPr>
        <w:t>uur</w:t>
      </w:r>
    </w:p>
    <w:p w14:paraId="32ACCC57" w14:textId="77777777" w:rsidR="00DC693B" w:rsidRPr="00B444BC" w:rsidRDefault="00DC693B" w:rsidP="00DC693B">
      <w:pPr>
        <w:spacing w:before="8" w:after="120"/>
        <w:jc w:val="both"/>
        <w:rPr>
          <w:rFonts w:ascii="Arial" w:hAnsi="Arial" w:cs="Arial"/>
          <w:lang w:val="nl-BE"/>
        </w:rPr>
      </w:pPr>
    </w:p>
    <w:p w14:paraId="2A27E466" w14:textId="77777777" w:rsidR="00DC693B" w:rsidRPr="00B444BC" w:rsidRDefault="00DC693B" w:rsidP="00DC693B">
      <w:pPr>
        <w:widowControl w:val="0"/>
        <w:numPr>
          <w:ilvl w:val="1"/>
          <w:numId w:val="21"/>
        </w:numPr>
        <w:tabs>
          <w:tab w:val="left" w:pos="1300"/>
          <w:tab w:val="left" w:pos="1301"/>
        </w:tabs>
        <w:autoSpaceDE w:val="0"/>
        <w:autoSpaceDN w:val="0"/>
        <w:ind w:hanging="361"/>
        <w:rPr>
          <w:rFonts w:ascii="Arial" w:hAnsi="Arial" w:cs="Arial"/>
          <w:lang w:val="nl-BE"/>
        </w:rPr>
      </w:pPr>
      <w:r w:rsidRPr="00B444BC">
        <w:rPr>
          <w:rFonts w:ascii="Arial" w:hAnsi="Arial" w:cs="Arial"/>
          <w:lang w:val="nl-BE"/>
        </w:rPr>
        <w:t>Medische beeldvorming (Radiografie, scanner,</w:t>
      </w:r>
      <w:r w:rsidRPr="00B444BC">
        <w:rPr>
          <w:rFonts w:ascii="Arial" w:hAnsi="Arial" w:cs="Arial"/>
          <w:spacing w:val="-4"/>
          <w:lang w:val="nl-BE"/>
        </w:rPr>
        <w:t xml:space="preserve"> </w:t>
      </w:r>
      <w:r w:rsidRPr="00B444BC">
        <w:rPr>
          <w:rFonts w:ascii="Arial" w:hAnsi="Arial" w:cs="Arial"/>
          <w:lang w:val="nl-BE"/>
        </w:rPr>
        <w:t>MRI)</w:t>
      </w:r>
    </w:p>
    <w:p w14:paraId="5771D8C5" w14:textId="77777777" w:rsidR="00DC693B" w:rsidRPr="00B444BC" w:rsidRDefault="00DC693B" w:rsidP="00DC693B">
      <w:pPr>
        <w:spacing w:before="1" w:after="120"/>
        <w:jc w:val="both"/>
        <w:rPr>
          <w:rFonts w:ascii="Arial" w:hAnsi="Arial" w:cs="Arial"/>
          <w:lang w:val="nl-BE"/>
        </w:rPr>
      </w:pPr>
    </w:p>
    <w:p w14:paraId="4595F4DA"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Verwachtingen</w:t>
      </w:r>
    </w:p>
    <w:p w14:paraId="24DF2FA1" w14:textId="77777777" w:rsidR="00DC693B" w:rsidRPr="00B444BC" w:rsidRDefault="00DC693B" w:rsidP="00DC693B">
      <w:pPr>
        <w:spacing w:after="120"/>
        <w:jc w:val="both"/>
        <w:rPr>
          <w:rFonts w:ascii="Arial" w:hAnsi="Arial" w:cs="Arial"/>
        </w:rPr>
      </w:pPr>
    </w:p>
    <w:p w14:paraId="21330490"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r w:rsidRPr="00B444BC">
        <w:rPr>
          <w:rFonts w:ascii="Arial" w:hAnsi="Arial" w:cs="Arial"/>
        </w:rPr>
        <w:t>Belasting</w:t>
      </w:r>
    </w:p>
    <w:p w14:paraId="3D42D052" w14:textId="77777777" w:rsidR="00DC693B" w:rsidRPr="00B444BC" w:rsidRDefault="00DC693B" w:rsidP="00DC693B">
      <w:pPr>
        <w:widowControl w:val="0"/>
        <w:numPr>
          <w:ilvl w:val="2"/>
          <w:numId w:val="21"/>
        </w:numPr>
        <w:tabs>
          <w:tab w:val="left" w:pos="1660"/>
          <w:tab w:val="left" w:pos="1661"/>
        </w:tabs>
        <w:autoSpaceDE w:val="0"/>
        <w:autoSpaceDN w:val="0"/>
        <w:spacing w:before="1" w:line="269" w:lineRule="exact"/>
        <w:ind w:left="1660" w:hanging="361"/>
        <w:rPr>
          <w:rFonts w:ascii="Arial" w:hAnsi="Arial" w:cs="Arial"/>
        </w:rPr>
      </w:pPr>
      <w:r w:rsidRPr="00B444BC">
        <w:rPr>
          <w:rFonts w:ascii="Arial" w:hAnsi="Arial" w:cs="Arial"/>
        </w:rPr>
        <w:t>Werkgerelateerde</w:t>
      </w:r>
      <w:r w:rsidRPr="00B444BC">
        <w:rPr>
          <w:rFonts w:ascii="Arial" w:hAnsi="Arial" w:cs="Arial"/>
          <w:spacing w:val="-2"/>
        </w:rPr>
        <w:t xml:space="preserve"> </w:t>
      </w:r>
      <w:r w:rsidRPr="00B444BC">
        <w:rPr>
          <w:rFonts w:ascii="Arial" w:hAnsi="Arial" w:cs="Arial"/>
        </w:rPr>
        <w:t>belasting</w:t>
      </w:r>
    </w:p>
    <w:p w14:paraId="473EA29F"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Sport/hobby gerelateerde</w:t>
      </w:r>
      <w:r w:rsidRPr="00B444BC">
        <w:rPr>
          <w:rFonts w:ascii="Arial" w:hAnsi="Arial" w:cs="Arial"/>
          <w:spacing w:val="-3"/>
        </w:rPr>
        <w:t xml:space="preserve"> </w:t>
      </w:r>
      <w:r w:rsidRPr="00B444BC">
        <w:rPr>
          <w:rFonts w:ascii="Arial" w:hAnsi="Arial" w:cs="Arial"/>
        </w:rPr>
        <w:t>belasting</w:t>
      </w:r>
    </w:p>
    <w:p w14:paraId="48F17684"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Familie gerelateerde belasting (kinderen, kleinkinderen,</w:t>
      </w:r>
      <w:r w:rsidRPr="00B444BC">
        <w:rPr>
          <w:rFonts w:ascii="Arial" w:hAnsi="Arial" w:cs="Arial"/>
          <w:spacing w:val="-9"/>
        </w:rPr>
        <w:t xml:space="preserve"> </w:t>
      </w:r>
      <w:r w:rsidRPr="00B444BC">
        <w:rPr>
          <w:rFonts w:ascii="Arial" w:hAnsi="Arial" w:cs="Arial"/>
        </w:rPr>
        <w:t>…)</w:t>
      </w:r>
    </w:p>
    <w:p w14:paraId="725C8E1A" w14:textId="77777777" w:rsidR="00DC693B" w:rsidRPr="00B444BC" w:rsidRDefault="00DC693B" w:rsidP="00DC693B">
      <w:pPr>
        <w:spacing w:before="10" w:after="120"/>
        <w:jc w:val="both"/>
        <w:rPr>
          <w:rFonts w:ascii="Arial" w:hAnsi="Arial" w:cs="Arial"/>
        </w:rPr>
      </w:pPr>
    </w:p>
    <w:p w14:paraId="63C467B7" w14:textId="77777777" w:rsidR="00DC693B" w:rsidRPr="00B444BC" w:rsidRDefault="00DC693B" w:rsidP="00DC693B">
      <w:pPr>
        <w:widowControl w:val="0"/>
        <w:numPr>
          <w:ilvl w:val="0"/>
          <w:numId w:val="21"/>
        </w:numPr>
        <w:tabs>
          <w:tab w:val="left" w:pos="581"/>
        </w:tabs>
        <w:autoSpaceDE w:val="0"/>
        <w:autoSpaceDN w:val="0"/>
        <w:ind w:hanging="361"/>
        <w:rPr>
          <w:rFonts w:ascii="Arial" w:hAnsi="Arial" w:cs="Arial"/>
        </w:rPr>
      </w:pPr>
      <w:r w:rsidRPr="00B444BC">
        <w:rPr>
          <w:rFonts w:ascii="Arial" w:hAnsi="Arial" w:cs="Arial"/>
        </w:rPr>
        <w:t>Analyse van het</w:t>
      </w:r>
      <w:r w:rsidRPr="00B444BC">
        <w:rPr>
          <w:rFonts w:ascii="Arial" w:hAnsi="Arial" w:cs="Arial"/>
          <w:spacing w:val="1"/>
        </w:rPr>
        <w:t xml:space="preserve"> </w:t>
      </w:r>
      <w:r w:rsidRPr="00B444BC">
        <w:rPr>
          <w:rFonts w:ascii="Arial" w:hAnsi="Arial" w:cs="Arial"/>
        </w:rPr>
        <w:t>patiëntenprofiel:</w:t>
      </w:r>
    </w:p>
    <w:p w14:paraId="00CBC375" w14:textId="77777777" w:rsidR="00DC693B" w:rsidRPr="00B444BC" w:rsidRDefault="00DC693B" w:rsidP="00DC693B">
      <w:pPr>
        <w:spacing w:before="10" w:after="120"/>
        <w:jc w:val="both"/>
        <w:rPr>
          <w:rFonts w:ascii="Arial" w:hAnsi="Arial" w:cs="Arial"/>
        </w:rPr>
      </w:pPr>
    </w:p>
    <w:p w14:paraId="2416092B" w14:textId="77777777" w:rsidR="00DC693B" w:rsidRPr="00B444BC" w:rsidRDefault="00DC693B" w:rsidP="00DC693B">
      <w:pPr>
        <w:spacing w:after="120"/>
        <w:ind w:left="580" w:right="214"/>
        <w:jc w:val="both"/>
        <w:rPr>
          <w:rFonts w:ascii="Arial" w:hAnsi="Arial" w:cs="Arial"/>
          <w:lang w:val="nl-BE"/>
        </w:rPr>
      </w:pPr>
      <w:r w:rsidRPr="00B444BC">
        <w:rPr>
          <w:rFonts w:ascii="Arial" w:hAnsi="Arial" w:cs="Arial"/>
          <w:lang w:val="nl-BE"/>
        </w:rPr>
        <w:t>Enkele dagen voor de chirurgie bepaalt de kinesitherapeut het patiëntenprofiel op basis van de</w:t>
      </w:r>
      <w:r w:rsidRPr="00B444BC">
        <w:rPr>
          <w:rFonts w:ascii="Arial" w:hAnsi="Arial" w:cs="Arial"/>
          <w:spacing w:val="-8"/>
          <w:lang w:val="nl-BE"/>
        </w:rPr>
        <w:t xml:space="preserve"> </w:t>
      </w:r>
      <w:r w:rsidRPr="00B444BC">
        <w:rPr>
          <w:rFonts w:ascii="Arial" w:hAnsi="Arial" w:cs="Arial"/>
          <w:lang w:val="nl-BE"/>
        </w:rPr>
        <w:t>data</w:t>
      </w:r>
      <w:r w:rsidRPr="00B444BC">
        <w:rPr>
          <w:rFonts w:ascii="Arial" w:hAnsi="Arial" w:cs="Arial"/>
          <w:spacing w:val="-7"/>
          <w:lang w:val="nl-BE"/>
        </w:rPr>
        <w:t xml:space="preserve"> </w:t>
      </w:r>
      <w:r w:rsidRPr="00B444BC">
        <w:rPr>
          <w:rFonts w:ascii="Arial" w:hAnsi="Arial" w:cs="Arial"/>
          <w:lang w:val="nl-BE"/>
        </w:rPr>
        <w:t>van</w:t>
      </w:r>
      <w:r w:rsidRPr="00B444BC">
        <w:rPr>
          <w:rFonts w:ascii="Arial" w:hAnsi="Arial" w:cs="Arial"/>
          <w:spacing w:val="-8"/>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anamnese,</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PROMs,</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7"/>
          <w:lang w:val="nl-BE"/>
        </w:rPr>
        <w:t xml:space="preserve"> </w:t>
      </w:r>
      <w:r w:rsidRPr="00B444BC">
        <w:rPr>
          <w:rFonts w:ascii="Arial" w:hAnsi="Arial" w:cs="Arial"/>
          <w:lang w:val="nl-BE"/>
        </w:rPr>
        <w:t>activiteitsgegevens,</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10"/>
          <w:lang w:val="nl-BE"/>
        </w:rPr>
        <w:t xml:space="preserve"> </w:t>
      </w:r>
      <w:r w:rsidRPr="00B444BC">
        <w:rPr>
          <w:rFonts w:ascii="Arial" w:hAnsi="Arial" w:cs="Arial"/>
          <w:lang w:val="nl-BE"/>
        </w:rPr>
        <w:t>antwoorden</w:t>
      </w:r>
      <w:r w:rsidRPr="00B444BC">
        <w:rPr>
          <w:rFonts w:ascii="Arial" w:hAnsi="Arial" w:cs="Arial"/>
          <w:spacing w:val="-7"/>
          <w:lang w:val="nl-BE"/>
        </w:rPr>
        <w:t xml:space="preserve"> </w:t>
      </w:r>
      <w:r w:rsidRPr="00B444BC">
        <w:rPr>
          <w:rFonts w:ascii="Arial" w:hAnsi="Arial" w:cs="Arial"/>
          <w:lang w:val="nl-BE"/>
        </w:rPr>
        <w:t>van</w:t>
      </w:r>
      <w:r w:rsidRPr="00B444BC">
        <w:rPr>
          <w:rFonts w:ascii="Arial" w:hAnsi="Arial" w:cs="Arial"/>
          <w:spacing w:val="-8"/>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patiënt op</w:t>
      </w:r>
      <w:r w:rsidRPr="00B444BC">
        <w:rPr>
          <w:rFonts w:ascii="Arial" w:hAnsi="Arial" w:cs="Arial"/>
          <w:spacing w:val="-13"/>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berichten</w:t>
      </w:r>
      <w:r w:rsidRPr="00B444BC">
        <w:rPr>
          <w:rFonts w:ascii="Arial" w:hAnsi="Arial" w:cs="Arial"/>
          <w:spacing w:val="-14"/>
          <w:lang w:val="nl-BE"/>
        </w:rPr>
        <w:t xml:space="preserve"> </w:t>
      </w:r>
      <w:r w:rsidRPr="00B444BC">
        <w:rPr>
          <w:rFonts w:ascii="Arial" w:hAnsi="Arial" w:cs="Arial"/>
          <w:lang w:val="nl-BE"/>
        </w:rPr>
        <w:t>en</w:t>
      </w:r>
      <w:r w:rsidRPr="00B444BC">
        <w:rPr>
          <w:rFonts w:ascii="Arial" w:hAnsi="Arial" w:cs="Arial"/>
          <w:spacing w:val="-15"/>
          <w:lang w:val="nl-BE"/>
        </w:rPr>
        <w:t xml:space="preserve"> </w:t>
      </w:r>
      <w:r w:rsidRPr="00B444BC">
        <w:rPr>
          <w:rFonts w:ascii="Arial" w:hAnsi="Arial" w:cs="Arial"/>
          <w:lang w:val="nl-BE"/>
        </w:rPr>
        <w:t>de</w:t>
      </w:r>
      <w:r w:rsidRPr="00B444BC">
        <w:rPr>
          <w:rFonts w:ascii="Arial" w:hAnsi="Arial" w:cs="Arial"/>
          <w:spacing w:val="-14"/>
          <w:lang w:val="nl-BE"/>
        </w:rPr>
        <w:t xml:space="preserve"> </w:t>
      </w:r>
      <w:r w:rsidRPr="00B444BC">
        <w:rPr>
          <w:rFonts w:ascii="Arial" w:hAnsi="Arial" w:cs="Arial"/>
          <w:lang w:val="nl-BE"/>
        </w:rPr>
        <w:t>extra</w:t>
      </w:r>
      <w:r w:rsidRPr="00B444BC">
        <w:rPr>
          <w:rFonts w:ascii="Arial" w:hAnsi="Arial" w:cs="Arial"/>
          <w:spacing w:val="-12"/>
          <w:lang w:val="nl-BE"/>
        </w:rPr>
        <w:t xml:space="preserve"> </w:t>
      </w:r>
      <w:r w:rsidRPr="00B444BC">
        <w:rPr>
          <w:rFonts w:ascii="Arial" w:hAnsi="Arial" w:cs="Arial"/>
          <w:lang w:val="nl-BE"/>
        </w:rPr>
        <w:t>informatie</w:t>
      </w:r>
      <w:r w:rsidRPr="00B444BC">
        <w:rPr>
          <w:rFonts w:ascii="Arial" w:hAnsi="Arial" w:cs="Arial"/>
          <w:spacing w:val="-15"/>
          <w:lang w:val="nl-BE"/>
        </w:rPr>
        <w:t xml:space="preserve"> </w:t>
      </w:r>
      <w:r w:rsidRPr="00B444BC">
        <w:rPr>
          <w:rFonts w:ascii="Arial" w:hAnsi="Arial" w:cs="Arial"/>
          <w:lang w:val="nl-BE"/>
        </w:rPr>
        <w:t>van</w:t>
      </w:r>
      <w:r w:rsidRPr="00B444BC">
        <w:rPr>
          <w:rFonts w:ascii="Arial" w:hAnsi="Arial" w:cs="Arial"/>
          <w:spacing w:val="-12"/>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chirurg</w:t>
      </w:r>
      <w:r w:rsidRPr="00B444BC">
        <w:rPr>
          <w:rFonts w:ascii="Arial" w:hAnsi="Arial" w:cs="Arial"/>
          <w:spacing w:val="-12"/>
          <w:lang w:val="nl-BE"/>
        </w:rPr>
        <w:t xml:space="preserve"> </w:t>
      </w:r>
      <w:r w:rsidRPr="00B444BC">
        <w:rPr>
          <w:rFonts w:ascii="Arial" w:hAnsi="Arial" w:cs="Arial"/>
          <w:lang w:val="nl-BE"/>
        </w:rPr>
        <w:t>indien</w:t>
      </w:r>
      <w:r w:rsidRPr="00B444BC">
        <w:rPr>
          <w:rFonts w:ascii="Arial" w:hAnsi="Arial" w:cs="Arial"/>
          <w:spacing w:val="-14"/>
          <w:lang w:val="nl-BE"/>
        </w:rPr>
        <w:t xml:space="preserve"> </w:t>
      </w:r>
      <w:r w:rsidRPr="00B444BC">
        <w:rPr>
          <w:rFonts w:ascii="Arial" w:hAnsi="Arial" w:cs="Arial"/>
          <w:lang w:val="nl-BE"/>
        </w:rPr>
        <w:t>nodig.</w:t>
      </w:r>
      <w:r w:rsidRPr="00B444BC">
        <w:rPr>
          <w:rFonts w:ascii="Arial" w:hAnsi="Arial" w:cs="Arial"/>
          <w:spacing w:val="-14"/>
          <w:lang w:val="nl-BE"/>
        </w:rPr>
        <w:t xml:space="preserve"> </w:t>
      </w:r>
      <w:r w:rsidRPr="00B444BC">
        <w:rPr>
          <w:rFonts w:ascii="Arial" w:hAnsi="Arial" w:cs="Arial"/>
          <w:lang w:val="nl-BE"/>
        </w:rPr>
        <w:t>Die</w:t>
      </w:r>
      <w:r w:rsidRPr="00B444BC">
        <w:rPr>
          <w:rFonts w:ascii="Arial" w:hAnsi="Arial" w:cs="Arial"/>
          <w:spacing w:val="-15"/>
          <w:lang w:val="nl-BE"/>
        </w:rPr>
        <w:t xml:space="preserve"> </w:t>
      </w:r>
      <w:r w:rsidRPr="00B444BC">
        <w:rPr>
          <w:rFonts w:ascii="Arial" w:hAnsi="Arial" w:cs="Arial"/>
          <w:lang w:val="nl-BE"/>
        </w:rPr>
        <w:t>gegevens</w:t>
      </w:r>
      <w:r w:rsidRPr="00B444BC">
        <w:rPr>
          <w:rFonts w:ascii="Arial" w:hAnsi="Arial" w:cs="Arial"/>
          <w:spacing w:val="-12"/>
          <w:lang w:val="nl-BE"/>
        </w:rPr>
        <w:t xml:space="preserve"> </w:t>
      </w:r>
      <w:r w:rsidRPr="00B444BC">
        <w:rPr>
          <w:rFonts w:ascii="Arial" w:hAnsi="Arial" w:cs="Arial"/>
          <w:lang w:val="nl-BE"/>
        </w:rPr>
        <w:t>worden</w:t>
      </w:r>
      <w:r w:rsidRPr="00B444BC">
        <w:rPr>
          <w:rFonts w:ascii="Arial" w:hAnsi="Arial" w:cs="Arial"/>
          <w:spacing w:val="-13"/>
          <w:lang w:val="nl-BE"/>
        </w:rPr>
        <w:t xml:space="preserve"> </w:t>
      </w:r>
      <w:r w:rsidRPr="00B444BC">
        <w:rPr>
          <w:rFonts w:ascii="Arial" w:hAnsi="Arial" w:cs="Arial"/>
          <w:lang w:val="nl-BE"/>
        </w:rPr>
        <w:t>door de mobiele toepassing in een gestandaardiseerd rapport ter beschikking gesteld van de kinesitherapeut en van de behandelend arts-specialist. Dit profiel is de basis voor de revalidatie maar blijft dynamisch en zal evolueren gedurende het volledige</w:t>
      </w:r>
      <w:r w:rsidRPr="00B444BC">
        <w:rPr>
          <w:rFonts w:ascii="Arial" w:hAnsi="Arial" w:cs="Arial"/>
          <w:spacing w:val="-21"/>
          <w:lang w:val="nl-BE"/>
        </w:rPr>
        <w:t xml:space="preserve"> </w:t>
      </w:r>
      <w:r w:rsidRPr="00B444BC">
        <w:rPr>
          <w:rFonts w:ascii="Arial" w:hAnsi="Arial" w:cs="Arial"/>
          <w:lang w:val="nl-BE"/>
        </w:rPr>
        <w:t>zorgpad.</w:t>
      </w:r>
    </w:p>
    <w:p w14:paraId="7C6A69CC" w14:textId="77777777" w:rsidR="00DC693B" w:rsidRPr="00B444BC" w:rsidRDefault="00DC693B" w:rsidP="00DC693B">
      <w:pPr>
        <w:spacing w:after="120"/>
        <w:jc w:val="both"/>
        <w:rPr>
          <w:rFonts w:ascii="Arial" w:hAnsi="Arial" w:cs="Arial"/>
          <w:lang w:val="nl-BE"/>
        </w:rPr>
      </w:pPr>
    </w:p>
    <w:p w14:paraId="19699EC6" w14:textId="77777777" w:rsidR="00DC693B" w:rsidRPr="00B444BC" w:rsidRDefault="00DC693B" w:rsidP="00DC693B">
      <w:pPr>
        <w:widowControl w:val="0"/>
        <w:numPr>
          <w:ilvl w:val="0"/>
          <w:numId w:val="21"/>
        </w:numPr>
        <w:tabs>
          <w:tab w:val="left" w:pos="581"/>
        </w:tabs>
        <w:autoSpaceDE w:val="0"/>
        <w:autoSpaceDN w:val="0"/>
        <w:ind w:hanging="361"/>
        <w:rPr>
          <w:rFonts w:ascii="Arial" w:hAnsi="Arial" w:cs="Arial"/>
          <w:lang w:val="nl-BE"/>
        </w:rPr>
      </w:pPr>
      <w:r w:rsidRPr="00B444BC">
        <w:rPr>
          <w:rFonts w:ascii="Arial" w:hAnsi="Arial" w:cs="Arial"/>
          <w:lang w:val="nl-BE"/>
        </w:rPr>
        <w:t>Vervolg van de preoperatieve educatie van de</w:t>
      </w:r>
      <w:r w:rsidRPr="00B444BC">
        <w:rPr>
          <w:rFonts w:ascii="Arial" w:hAnsi="Arial" w:cs="Arial"/>
          <w:spacing w:val="-33"/>
          <w:lang w:val="nl-BE"/>
        </w:rPr>
        <w:t xml:space="preserve"> </w:t>
      </w:r>
      <w:r w:rsidRPr="00B444BC">
        <w:rPr>
          <w:rFonts w:ascii="Arial" w:hAnsi="Arial" w:cs="Arial"/>
          <w:lang w:val="nl-BE"/>
        </w:rPr>
        <w:t>patiënt:</w:t>
      </w:r>
    </w:p>
    <w:p w14:paraId="03FCE421" w14:textId="77777777" w:rsidR="00DC693B" w:rsidRPr="00B444BC" w:rsidRDefault="00DC693B" w:rsidP="00DC693B">
      <w:pPr>
        <w:spacing w:before="1" w:after="120"/>
        <w:jc w:val="both"/>
        <w:rPr>
          <w:rFonts w:ascii="Arial" w:hAnsi="Arial" w:cs="Arial"/>
          <w:lang w:val="nl-BE"/>
        </w:rPr>
      </w:pPr>
    </w:p>
    <w:p w14:paraId="17C8836F" w14:textId="77777777" w:rsidR="00DC693B" w:rsidRPr="00B444BC" w:rsidRDefault="00DC693B" w:rsidP="00DC693B">
      <w:pPr>
        <w:spacing w:after="120"/>
        <w:ind w:left="580" w:right="212"/>
        <w:jc w:val="both"/>
        <w:rPr>
          <w:rFonts w:ascii="Arial" w:hAnsi="Arial" w:cs="Arial"/>
          <w:lang w:val="nl-BE"/>
        </w:rPr>
      </w:pPr>
      <w:r w:rsidRPr="00B444BC">
        <w:rPr>
          <w:rFonts w:ascii="Arial" w:hAnsi="Arial" w:cs="Arial"/>
          <w:lang w:val="nl-BE"/>
        </w:rPr>
        <w:t>De patiënt wordt doorverwezen naar de informatie in de mobiele toepassing met uitgebreide informatie over de chirurgie, de richtlijnen om zich voor te bereiden voor de operatie en de richtlijnen voor terugkeer naar huis na het</w:t>
      </w:r>
      <w:r w:rsidRPr="00B444BC">
        <w:rPr>
          <w:rFonts w:ascii="Arial" w:hAnsi="Arial" w:cs="Arial"/>
          <w:spacing w:val="-9"/>
          <w:lang w:val="nl-BE"/>
        </w:rPr>
        <w:t xml:space="preserve"> </w:t>
      </w:r>
      <w:r w:rsidRPr="00B444BC">
        <w:rPr>
          <w:rFonts w:ascii="Arial" w:hAnsi="Arial" w:cs="Arial"/>
          <w:lang w:val="nl-BE"/>
        </w:rPr>
        <w:t>ziekenhuisverblijf.</w:t>
      </w:r>
    </w:p>
    <w:p w14:paraId="0266EAB5" w14:textId="77777777" w:rsidR="00DC693B" w:rsidRPr="00B444BC" w:rsidRDefault="00DC693B" w:rsidP="00DC693B">
      <w:pPr>
        <w:spacing w:before="1" w:after="120"/>
        <w:jc w:val="both"/>
        <w:rPr>
          <w:rFonts w:ascii="Arial" w:hAnsi="Arial" w:cs="Arial"/>
          <w:lang w:val="nl-BE"/>
        </w:rPr>
      </w:pPr>
    </w:p>
    <w:p w14:paraId="4146C9C4" w14:textId="77777777" w:rsidR="00DC693B" w:rsidRPr="00B444BC" w:rsidRDefault="00DC693B" w:rsidP="00DC693B">
      <w:pPr>
        <w:spacing w:after="120" w:line="252" w:lineRule="exact"/>
        <w:ind w:left="580"/>
        <w:jc w:val="both"/>
        <w:rPr>
          <w:rFonts w:ascii="Arial" w:hAnsi="Arial" w:cs="Arial"/>
          <w:lang w:val="nl-BE"/>
        </w:rPr>
      </w:pPr>
      <w:r w:rsidRPr="00B444BC">
        <w:rPr>
          <w:rFonts w:ascii="Arial" w:hAnsi="Arial" w:cs="Arial"/>
          <w:lang w:val="nl-BE"/>
        </w:rPr>
        <w:t>Deze preoperatieve educatie omvat ook het beantwoorden van vragen van de patiënt.</w:t>
      </w:r>
    </w:p>
    <w:p w14:paraId="53B73DE5" w14:textId="77777777" w:rsidR="00DC693B" w:rsidRPr="00B444BC" w:rsidRDefault="00DC693B" w:rsidP="00DC693B">
      <w:pPr>
        <w:spacing w:after="120"/>
        <w:ind w:left="580" w:right="220"/>
        <w:jc w:val="both"/>
        <w:rPr>
          <w:rFonts w:ascii="Arial" w:hAnsi="Arial" w:cs="Arial"/>
          <w:lang w:val="nl-BE"/>
        </w:rPr>
      </w:pPr>
      <w:r w:rsidRPr="00B444BC">
        <w:rPr>
          <w:rFonts w:ascii="Arial" w:hAnsi="Arial" w:cs="Arial"/>
          <w:lang w:val="nl-BE"/>
        </w:rPr>
        <w:t>De kinesitherapeut geeft bijkomende informatie of educatie gebaseerd op de noden van de patiënt en aangepast aan het patiëntenprofiel.</w:t>
      </w:r>
    </w:p>
    <w:p w14:paraId="019D0708" w14:textId="77777777" w:rsidR="00DC693B" w:rsidRPr="00B444BC" w:rsidRDefault="00DC693B" w:rsidP="00DC693B">
      <w:pPr>
        <w:widowControl w:val="0"/>
        <w:numPr>
          <w:ilvl w:val="1"/>
          <w:numId w:val="21"/>
        </w:numPr>
        <w:tabs>
          <w:tab w:val="left" w:pos="941"/>
        </w:tabs>
        <w:autoSpaceDE w:val="0"/>
        <w:autoSpaceDN w:val="0"/>
        <w:spacing w:before="78"/>
        <w:ind w:left="940" w:hanging="361"/>
        <w:rPr>
          <w:rFonts w:ascii="Arial" w:hAnsi="Arial" w:cs="Arial"/>
          <w:lang w:val="nl-BE"/>
        </w:rPr>
      </w:pPr>
      <w:r w:rsidRPr="00B444BC">
        <w:rPr>
          <w:rFonts w:ascii="Arial" w:hAnsi="Arial" w:cs="Arial"/>
          <w:lang w:val="nl-BE"/>
        </w:rPr>
        <w:lastRenderedPageBreak/>
        <w:t>Volledige analyse van de patiënt gebeurt aan de hand van 5</w:t>
      </w:r>
      <w:r w:rsidRPr="00B444BC">
        <w:rPr>
          <w:rFonts w:ascii="Arial" w:hAnsi="Arial" w:cs="Arial"/>
          <w:spacing w:val="-10"/>
          <w:lang w:val="nl-BE"/>
        </w:rPr>
        <w:t xml:space="preserve"> </w:t>
      </w:r>
      <w:r w:rsidRPr="00B444BC">
        <w:rPr>
          <w:rFonts w:ascii="Arial" w:hAnsi="Arial" w:cs="Arial"/>
          <w:lang w:val="nl-BE"/>
        </w:rPr>
        <w:t>pijlers:</w:t>
      </w:r>
    </w:p>
    <w:p w14:paraId="002365D9" w14:textId="77777777" w:rsidR="00DC693B" w:rsidRPr="00B444BC" w:rsidRDefault="00DC693B" w:rsidP="00DC693B">
      <w:pPr>
        <w:widowControl w:val="0"/>
        <w:numPr>
          <w:ilvl w:val="2"/>
          <w:numId w:val="21"/>
        </w:numPr>
        <w:tabs>
          <w:tab w:val="left" w:pos="1300"/>
          <w:tab w:val="left" w:pos="1301"/>
          <w:tab w:val="left" w:pos="2356"/>
          <w:tab w:val="left" w:pos="3194"/>
          <w:tab w:val="left" w:pos="3491"/>
          <w:tab w:val="left" w:pos="4669"/>
          <w:tab w:val="left" w:pos="4967"/>
          <w:tab w:val="left" w:pos="6145"/>
          <w:tab w:val="left" w:pos="8095"/>
          <w:tab w:val="left" w:pos="8393"/>
        </w:tabs>
        <w:autoSpaceDE w:val="0"/>
        <w:autoSpaceDN w:val="0"/>
        <w:spacing w:before="3" w:line="237" w:lineRule="auto"/>
        <w:ind w:right="216"/>
        <w:rPr>
          <w:rFonts w:ascii="Arial" w:hAnsi="Arial" w:cs="Arial"/>
          <w:lang w:val="nl-BE"/>
        </w:rPr>
      </w:pPr>
      <w:r w:rsidRPr="00B444BC">
        <w:rPr>
          <w:rFonts w:ascii="Arial" w:hAnsi="Arial" w:cs="Arial"/>
          <w:lang w:val="nl-BE"/>
        </w:rPr>
        <w:t>Medisch</w:t>
      </w:r>
      <w:r w:rsidRPr="00B444BC">
        <w:rPr>
          <w:rFonts w:ascii="Arial" w:hAnsi="Arial" w:cs="Arial"/>
          <w:lang w:val="nl-BE"/>
        </w:rPr>
        <w:tab/>
        <w:t>profiel</w:t>
      </w:r>
      <w:r w:rsidRPr="00B444BC">
        <w:rPr>
          <w:rFonts w:ascii="Arial" w:hAnsi="Arial" w:cs="Arial"/>
          <w:lang w:val="nl-BE"/>
        </w:rPr>
        <w:tab/>
        <w:t>:</w:t>
      </w:r>
      <w:r w:rsidRPr="00B444BC">
        <w:rPr>
          <w:rFonts w:ascii="Arial" w:hAnsi="Arial" w:cs="Arial"/>
          <w:lang w:val="nl-BE"/>
        </w:rPr>
        <w:tab/>
        <w:t>medicatie</w:t>
      </w:r>
      <w:r w:rsidRPr="00B444BC">
        <w:rPr>
          <w:rFonts w:ascii="Arial" w:hAnsi="Arial" w:cs="Arial"/>
          <w:lang w:val="nl-BE"/>
        </w:rPr>
        <w:tab/>
        <w:t>/</w:t>
      </w:r>
      <w:r w:rsidRPr="00B444BC">
        <w:rPr>
          <w:rFonts w:ascii="Arial" w:hAnsi="Arial" w:cs="Arial"/>
          <w:lang w:val="nl-BE"/>
        </w:rPr>
        <w:tab/>
        <w:t>medische</w:t>
      </w:r>
      <w:r w:rsidRPr="00B444BC">
        <w:rPr>
          <w:rFonts w:ascii="Arial" w:hAnsi="Arial" w:cs="Arial"/>
          <w:lang w:val="nl-BE"/>
        </w:rPr>
        <w:tab/>
        <w:t>voorgeschiedenis</w:t>
      </w:r>
      <w:r w:rsidRPr="00B444BC">
        <w:rPr>
          <w:rFonts w:ascii="Arial" w:hAnsi="Arial" w:cs="Arial"/>
          <w:lang w:val="nl-BE"/>
        </w:rPr>
        <w:tab/>
        <w:t>/</w:t>
      </w:r>
      <w:r w:rsidRPr="00B444BC">
        <w:rPr>
          <w:rFonts w:ascii="Arial" w:hAnsi="Arial" w:cs="Arial"/>
          <w:lang w:val="nl-BE"/>
        </w:rPr>
        <w:tab/>
      </w:r>
      <w:r w:rsidRPr="00B444BC">
        <w:rPr>
          <w:rFonts w:ascii="Arial" w:hAnsi="Arial" w:cs="Arial"/>
          <w:spacing w:val="-3"/>
          <w:lang w:val="nl-BE"/>
        </w:rPr>
        <w:t xml:space="preserve">chirurgische </w:t>
      </w:r>
      <w:r w:rsidRPr="00B444BC">
        <w:rPr>
          <w:rFonts w:ascii="Arial" w:hAnsi="Arial" w:cs="Arial"/>
          <w:lang w:val="nl-BE"/>
        </w:rPr>
        <w:t>voorgeschiedenis /</w:t>
      </w:r>
      <w:r w:rsidRPr="00B444BC">
        <w:rPr>
          <w:rFonts w:ascii="Arial" w:hAnsi="Arial" w:cs="Arial"/>
          <w:spacing w:val="-1"/>
          <w:lang w:val="nl-BE"/>
        </w:rPr>
        <w:t xml:space="preserve"> </w:t>
      </w:r>
      <w:r w:rsidRPr="00B444BC">
        <w:rPr>
          <w:rFonts w:ascii="Arial" w:hAnsi="Arial" w:cs="Arial"/>
          <w:lang w:val="nl-BE"/>
        </w:rPr>
        <w:t>allergieën</w:t>
      </w:r>
    </w:p>
    <w:p w14:paraId="6906E230" w14:textId="77777777" w:rsidR="00DC693B" w:rsidRPr="00B444BC" w:rsidRDefault="00DC693B" w:rsidP="00DC693B">
      <w:pPr>
        <w:widowControl w:val="0"/>
        <w:numPr>
          <w:ilvl w:val="2"/>
          <w:numId w:val="21"/>
        </w:numPr>
        <w:tabs>
          <w:tab w:val="left" w:pos="1300"/>
          <w:tab w:val="left" w:pos="1301"/>
          <w:tab w:val="left" w:pos="2305"/>
          <w:tab w:val="left" w:pos="3346"/>
          <w:tab w:val="left" w:pos="3653"/>
          <w:tab w:val="left" w:pos="5126"/>
          <w:tab w:val="left" w:pos="6985"/>
          <w:tab w:val="left" w:pos="7976"/>
          <w:tab w:val="left" w:pos="9034"/>
        </w:tabs>
        <w:autoSpaceDE w:val="0"/>
        <w:autoSpaceDN w:val="0"/>
        <w:spacing w:before="3" w:line="237" w:lineRule="auto"/>
        <w:ind w:right="212"/>
        <w:rPr>
          <w:rFonts w:ascii="Arial" w:hAnsi="Arial" w:cs="Arial"/>
          <w:lang w:val="nl-BE"/>
        </w:rPr>
      </w:pPr>
      <w:r w:rsidRPr="00B444BC">
        <w:rPr>
          <w:rFonts w:ascii="Arial" w:hAnsi="Arial" w:cs="Arial"/>
          <w:lang w:val="nl-BE"/>
        </w:rPr>
        <w:t>Fysieke</w:t>
      </w:r>
      <w:r w:rsidRPr="00B444BC">
        <w:rPr>
          <w:rFonts w:ascii="Arial" w:hAnsi="Arial" w:cs="Arial"/>
          <w:lang w:val="nl-BE"/>
        </w:rPr>
        <w:tab/>
        <w:t>activiteit</w:t>
      </w:r>
      <w:r w:rsidRPr="00B444BC">
        <w:rPr>
          <w:rFonts w:ascii="Arial" w:hAnsi="Arial" w:cs="Arial"/>
          <w:lang w:val="nl-BE"/>
        </w:rPr>
        <w:tab/>
        <w:t>/</w:t>
      </w:r>
      <w:r w:rsidRPr="00B444BC">
        <w:rPr>
          <w:rFonts w:ascii="Arial" w:hAnsi="Arial" w:cs="Arial"/>
          <w:lang w:val="nl-BE"/>
        </w:rPr>
        <w:tab/>
        <w:t>Slaapprofiel:</w:t>
      </w:r>
      <w:r w:rsidRPr="00B444BC">
        <w:rPr>
          <w:rFonts w:ascii="Arial" w:hAnsi="Arial" w:cs="Arial"/>
          <w:lang w:val="nl-BE"/>
        </w:rPr>
        <w:tab/>
        <w:t>bewegingsmeter</w:t>
      </w:r>
      <w:r w:rsidRPr="00B444BC">
        <w:rPr>
          <w:rFonts w:ascii="Arial" w:hAnsi="Arial" w:cs="Arial"/>
          <w:lang w:val="nl-BE"/>
        </w:rPr>
        <w:tab/>
        <w:t>(activity</w:t>
      </w:r>
      <w:r w:rsidRPr="00B444BC">
        <w:rPr>
          <w:rFonts w:ascii="Arial" w:hAnsi="Arial" w:cs="Arial"/>
          <w:lang w:val="nl-BE"/>
        </w:rPr>
        <w:tab/>
        <w:t>tracker),</w:t>
      </w:r>
      <w:r w:rsidRPr="00B444BC">
        <w:rPr>
          <w:rFonts w:ascii="Arial" w:hAnsi="Arial" w:cs="Arial"/>
          <w:lang w:val="nl-BE"/>
        </w:rPr>
        <w:tab/>
      </w:r>
      <w:r w:rsidRPr="00B444BC">
        <w:rPr>
          <w:rFonts w:ascii="Arial" w:hAnsi="Arial" w:cs="Arial"/>
          <w:spacing w:val="-4"/>
          <w:lang w:val="nl-BE"/>
        </w:rPr>
        <w:t xml:space="preserve">sport, </w:t>
      </w:r>
      <w:r w:rsidRPr="00B444BC">
        <w:rPr>
          <w:rFonts w:ascii="Arial" w:hAnsi="Arial" w:cs="Arial"/>
          <w:lang w:val="nl-BE"/>
        </w:rPr>
        <w:t>activiteiten/hobby’s</w:t>
      </w:r>
    </w:p>
    <w:p w14:paraId="48204528" w14:textId="77777777" w:rsidR="00DC693B" w:rsidRPr="00B444BC" w:rsidRDefault="00DC693B" w:rsidP="00DC693B">
      <w:pPr>
        <w:widowControl w:val="0"/>
        <w:numPr>
          <w:ilvl w:val="2"/>
          <w:numId w:val="21"/>
        </w:numPr>
        <w:tabs>
          <w:tab w:val="left" w:pos="1300"/>
          <w:tab w:val="left" w:pos="1301"/>
        </w:tabs>
        <w:autoSpaceDE w:val="0"/>
        <w:autoSpaceDN w:val="0"/>
        <w:spacing w:before="2" w:line="269" w:lineRule="exact"/>
        <w:ind w:hanging="361"/>
        <w:rPr>
          <w:rFonts w:ascii="Arial" w:hAnsi="Arial" w:cs="Arial"/>
        </w:rPr>
      </w:pPr>
      <w:r w:rsidRPr="00B444BC">
        <w:rPr>
          <w:rFonts w:ascii="Arial" w:hAnsi="Arial" w:cs="Arial"/>
        </w:rPr>
        <w:t>Verwachtingsprofiel : huidige activiteiten / doel</w:t>
      </w:r>
      <w:r w:rsidRPr="00B444BC">
        <w:rPr>
          <w:rFonts w:ascii="Arial" w:hAnsi="Arial" w:cs="Arial"/>
          <w:spacing w:val="-9"/>
        </w:rPr>
        <w:t xml:space="preserve"> </w:t>
      </w:r>
      <w:r w:rsidRPr="00B444BC">
        <w:rPr>
          <w:rFonts w:ascii="Arial" w:hAnsi="Arial" w:cs="Arial"/>
        </w:rPr>
        <w:t>activiteiten</w:t>
      </w:r>
    </w:p>
    <w:p w14:paraId="1909EB52" w14:textId="77777777" w:rsidR="00DC693B" w:rsidRPr="00B444BC" w:rsidRDefault="00DC693B" w:rsidP="00DC693B">
      <w:pPr>
        <w:widowControl w:val="0"/>
        <w:numPr>
          <w:ilvl w:val="2"/>
          <w:numId w:val="21"/>
        </w:numPr>
        <w:tabs>
          <w:tab w:val="left" w:pos="1300"/>
          <w:tab w:val="left" w:pos="1301"/>
        </w:tabs>
        <w:autoSpaceDE w:val="0"/>
        <w:autoSpaceDN w:val="0"/>
        <w:spacing w:line="268" w:lineRule="exact"/>
        <w:ind w:hanging="361"/>
        <w:rPr>
          <w:rFonts w:ascii="Arial" w:hAnsi="Arial" w:cs="Arial"/>
        </w:rPr>
      </w:pPr>
      <w:r w:rsidRPr="00B444BC">
        <w:rPr>
          <w:rFonts w:ascii="Arial" w:hAnsi="Arial" w:cs="Arial"/>
        </w:rPr>
        <w:t>Pijnprofiel : specifieke scores /</w:t>
      </w:r>
      <w:r w:rsidRPr="00B444BC">
        <w:rPr>
          <w:rFonts w:ascii="Arial" w:hAnsi="Arial" w:cs="Arial"/>
          <w:spacing w:val="-2"/>
        </w:rPr>
        <w:t xml:space="preserve"> </w:t>
      </w:r>
      <w:r w:rsidRPr="00B444BC">
        <w:rPr>
          <w:rFonts w:ascii="Arial" w:hAnsi="Arial" w:cs="Arial"/>
        </w:rPr>
        <w:t>PROMS</w:t>
      </w:r>
    </w:p>
    <w:p w14:paraId="2C956FD3" w14:textId="77777777" w:rsidR="00DC693B" w:rsidRPr="00B444BC" w:rsidRDefault="00DC693B" w:rsidP="00DC693B">
      <w:pPr>
        <w:widowControl w:val="0"/>
        <w:numPr>
          <w:ilvl w:val="2"/>
          <w:numId w:val="21"/>
        </w:numPr>
        <w:tabs>
          <w:tab w:val="left" w:pos="1300"/>
          <w:tab w:val="left" w:pos="1301"/>
        </w:tabs>
        <w:autoSpaceDE w:val="0"/>
        <w:autoSpaceDN w:val="0"/>
        <w:spacing w:line="268" w:lineRule="exact"/>
        <w:ind w:hanging="361"/>
        <w:rPr>
          <w:rFonts w:ascii="Arial" w:hAnsi="Arial" w:cs="Arial"/>
        </w:rPr>
      </w:pPr>
      <w:r w:rsidRPr="00B444BC">
        <w:rPr>
          <w:rFonts w:ascii="Arial" w:hAnsi="Arial" w:cs="Arial"/>
        </w:rPr>
        <w:t>Sociaal profiel :</w:t>
      </w:r>
      <w:r w:rsidRPr="00B444BC">
        <w:rPr>
          <w:rFonts w:ascii="Arial" w:hAnsi="Arial" w:cs="Arial"/>
          <w:spacing w:val="-2"/>
        </w:rPr>
        <w:t xml:space="preserve"> </w:t>
      </w:r>
      <w:r w:rsidRPr="00B444BC">
        <w:rPr>
          <w:rFonts w:ascii="Arial" w:hAnsi="Arial" w:cs="Arial"/>
        </w:rPr>
        <w:t>thuissituatie</w:t>
      </w:r>
    </w:p>
    <w:p w14:paraId="7BEFAC9E" w14:textId="77777777" w:rsidR="00DC693B" w:rsidRPr="00B444BC" w:rsidRDefault="00DC693B" w:rsidP="00DC693B">
      <w:pPr>
        <w:spacing w:before="10" w:after="120"/>
        <w:jc w:val="both"/>
        <w:rPr>
          <w:rFonts w:ascii="Arial" w:hAnsi="Arial" w:cs="Arial"/>
        </w:rPr>
      </w:pPr>
    </w:p>
    <w:p w14:paraId="34BE27BB" w14:textId="77777777" w:rsidR="00DC693B" w:rsidRPr="00B444BC" w:rsidRDefault="00DC693B" w:rsidP="00DC693B">
      <w:pPr>
        <w:widowControl w:val="0"/>
        <w:numPr>
          <w:ilvl w:val="1"/>
          <w:numId w:val="21"/>
        </w:numPr>
        <w:tabs>
          <w:tab w:val="left" w:pos="941"/>
        </w:tabs>
        <w:autoSpaceDE w:val="0"/>
        <w:autoSpaceDN w:val="0"/>
        <w:ind w:left="940" w:hanging="361"/>
        <w:rPr>
          <w:rFonts w:ascii="Arial" w:hAnsi="Arial" w:cs="Arial"/>
        </w:rPr>
      </w:pPr>
      <w:r w:rsidRPr="00B444BC">
        <w:rPr>
          <w:rFonts w:ascii="Arial" w:hAnsi="Arial" w:cs="Arial"/>
        </w:rPr>
        <w:t>Einddoel van deze</w:t>
      </w:r>
      <w:r w:rsidRPr="00B444BC">
        <w:rPr>
          <w:rFonts w:ascii="Arial" w:hAnsi="Arial" w:cs="Arial"/>
          <w:spacing w:val="-2"/>
        </w:rPr>
        <w:t xml:space="preserve"> </w:t>
      </w:r>
      <w:r w:rsidRPr="00B444BC">
        <w:rPr>
          <w:rFonts w:ascii="Arial" w:hAnsi="Arial" w:cs="Arial"/>
        </w:rPr>
        <w:t>fase</w:t>
      </w:r>
    </w:p>
    <w:p w14:paraId="7E06EDFF" w14:textId="77777777" w:rsidR="00DC693B" w:rsidRPr="00B444BC" w:rsidRDefault="00DC693B" w:rsidP="00DC693B">
      <w:pPr>
        <w:widowControl w:val="0"/>
        <w:numPr>
          <w:ilvl w:val="2"/>
          <w:numId w:val="21"/>
        </w:numPr>
        <w:tabs>
          <w:tab w:val="left" w:pos="1300"/>
          <w:tab w:val="left" w:pos="1301"/>
        </w:tabs>
        <w:autoSpaceDE w:val="0"/>
        <w:autoSpaceDN w:val="0"/>
        <w:spacing w:before="3" w:line="237" w:lineRule="auto"/>
        <w:ind w:right="212"/>
        <w:rPr>
          <w:rFonts w:ascii="Arial" w:hAnsi="Arial" w:cs="Arial"/>
          <w:lang w:val="nl-BE"/>
        </w:rPr>
      </w:pPr>
      <w:r w:rsidRPr="00B444BC">
        <w:rPr>
          <w:rFonts w:ascii="Arial" w:hAnsi="Arial" w:cs="Arial"/>
          <w:lang w:val="nl-BE"/>
        </w:rPr>
        <w:t>De patiënt moet zich comfortabel voelen bij het gebruik van de toepassing en de bewegingsmeter</w:t>
      </w:r>
    </w:p>
    <w:p w14:paraId="6AE55143" w14:textId="77777777" w:rsidR="00DC693B" w:rsidRPr="00B444BC" w:rsidRDefault="00DC693B" w:rsidP="00DC693B">
      <w:pPr>
        <w:widowControl w:val="0"/>
        <w:numPr>
          <w:ilvl w:val="2"/>
          <w:numId w:val="21"/>
        </w:numPr>
        <w:tabs>
          <w:tab w:val="left" w:pos="1300"/>
          <w:tab w:val="left" w:pos="1301"/>
        </w:tabs>
        <w:autoSpaceDE w:val="0"/>
        <w:autoSpaceDN w:val="0"/>
        <w:spacing w:before="2" w:line="268" w:lineRule="exact"/>
        <w:ind w:hanging="361"/>
        <w:rPr>
          <w:rFonts w:ascii="Arial" w:hAnsi="Arial" w:cs="Arial"/>
          <w:color w:val="385522"/>
          <w:lang w:val="nl-BE"/>
        </w:rPr>
      </w:pPr>
      <w:r w:rsidRPr="00B444BC">
        <w:rPr>
          <w:rFonts w:ascii="Arial" w:hAnsi="Arial" w:cs="Arial"/>
          <w:lang w:val="nl-BE"/>
        </w:rPr>
        <w:t>De patiënt is voldoende vertrouwd met de chirurgie en het</w:t>
      </w:r>
      <w:r w:rsidRPr="00B444BC">
        <w:rPr>
          <w:rFonts w:ascii="Arial" w:hAnsi="Arial" w:cs="Arial"/>
          <w:spacing w:val="-14"/>
          <w:lang w:val="nl-BE"/>
        </w:rPr>
        <w:t xml:space="preserve"> </w:t>
      </w:r>
      <w:r w:rsidRPr="00B444BC">
        <w:rPr>
          <w:rFonts w:ascii="Arial" w:hAnsi="Arial" w:cs="Arial"/>
          <w:lang w:val="nl-BE"/>
        </w:rPr>
        <w:t>ziekenhuisverblijf</w:t>
      </w:r>
      <w:r w:rsidRPr="00B444BC">
        <w:rPr>
          <w:rFonts w:ascii="Arial" w:hAnsi="Arial" w:cs="Arial"/>
          <w:color w:val="385522"/>
          <w:lang w:val="nl-BE"/>
        </w:rPr>
        <w:t>.</w:t>
      </w:r>
    </w:p>
    <w:p w14:paraId="7A6B5A77" w14:textId="77777777" w:rsidR="00DC693B" w:rsidRPr="00B444BC" w:rsidRDefault="00DC693B" w:rsidP="00DC693B">
      <w:pPr>
        <w:widowControl w:val="0"/>
        <w:numPr>
          <w:ilvl w:val="2"/>
          <w:numId w:val="21"/>
        </w:numPr>
        <w:tabs>
          <w:tab w:val="left" w:pos="1300"/>
          <w:tab w:val="left" w:pos="1301"/>
        </w:tabs>
        <w:autoSpaceDE w:val="0"/>
        <w:autoSpaceDN w:val="0"/>
        <w:spacing w:line="237" w:lineRule="auto"/>
        <w:ind w:right="216"/>
        <w:rPr>
          <w:rFonts w:ascii="Arial" w:hAnsi="Arial" w:cs="Arial"/>
          <w:lang w:val="nl-BE"/>
        </w:rPr>
      </w:pPr>
      <w:r w:rsidRPr="00B444BC">
        <w:rPr>
          <w:rFonts w:ascii="Arial" w:hAnsi="Arial" w:cs="Arial"/>
          <w:lang w:val="nl-BE"/>
        </w:rPr>
        <w:t>De terugkeer naar huis na hospitalisatie is voorbereid (logistiek, voorzorgen zijn genomen,</w:t>
      </w:r>
      <w:r w:rsidRPr="00B444BC">
        <w:rPr>
          <w:rFonts w:ascii="Arial" w:hAnsi="Arial" w:cs="Arial"/>
          <w:spacing w:val="-2"/>
          <w:lang w:val="nl-BE"/>
        </w:rPr>
        <w:t xml:space="preserve"> </w:t>
      </w:r>
      <w:r w:rsidRPr="00B444BC">
        <w:rPr>
          <w:rFonts w:ascii="Arial" w:hAnsi="Arial" w:cs="Arial"/>
          <w:lang w:val="nl-BE"/>
        </w:rPr>
        <w:t>…)</w:t>
      </w:r>
    </w:p>
    <w:p w14:paraId="037A936D" w14:textId="77777777" w:rsidR="00DC693B" w:rsidRPr="00B444BC" w:rsidRDefault="00DC693B" w:rsidP="00DC693B">
      <w:pPr>
        <w:widowControl w:val="0"/>
        <w:numPr>
          <w:ilvl w:val="2"/>
          <w:numId w:val="21"/>
        </w:numPr>
        <w:tabs>
          <w:tab w:val="left" w:pos="1300"/>
          <w:tab w:val="left" w:pos="1301"/>
        </w:tabs>
        <w:autoSpaceDE w:val="0"/>
        <w:autoSpaceDN w:val="0"/>
        <w:spacing w:before="2" w:line="268" w:lineRule="exact"/>
        <w:ind w:hanging="361"/>
        <w:rPr>
          <w:rFonts w:ascii="Arial" w:hAnsi="Arial" w:cs="Arial"/>
          <w:lang w:val="nl-BE"/>
        </w:rPr>
      </w:pPr>
      <w:r w:rsidRPr="00B444BC">
        <w:rPr>
          <w:rFonts w:ascii="Arial" w:hAnsi="Arial" w:cs="Arial"/>
          <w:lang w:val="nl-BE"/>
        </w:rPr>
        <w:t>De</w:t>
      </w:r>
      <w:r w:rsidRPr="00B444BC">
        <w:rPr>
          <w:rFonts w:ascii="Arial" w:hAnsi="Arial" w:cs="Arial"/>
          <w:spacing w:val="-18"/>
          <w:lang w:val="nl-BE"/>
        </w:rPr>
        <w:t xml:space="preserve"> </w:t>
      </w:r>
      <w:r w:rsidRPr="00B444BC">
        <w:rPr>
          <w:rFonts w:ascii="Arial" w:hAnsi="Arial" w:cs="Arial"/>
          <w:lang w:val="nl-BE"/>
        </w:rPr>
        <w:t>patiënt</w:t>
      </w:r>
      <w:r w:rsidRPr="00B444BC">
        <w:rPr>
          <w:rFonts w:ascii="Arial" w:hAnsi="Arial" w:cs="Arial"/>
          <w:spacing w:val="-18"/>
          <w:lang w:val="nl-BE"/>
        </w:rPr>
        <w:t xml:space="preserve"> </w:t>
      </w:r>
      <w:r w:rsidRPr="00B444BC">
        <w:rPr>
          <w:rFonts w:ascii="Arial" w:hAnsi="Arial" w:cs="Arial"/>
          <w:lang w:val="nl-BE"/>
        </w:rPr>
        <w:t>baseline</w:t>
      </w:r>
      <w:r w:rsidRPr="00B444BC">
        <w:rPr>
          <w:rFonts w:ascii="Arial" w:hAnsi="Arial" w:cs="Arial"/>
          <w:spacing w:val="-17"/>
          <w:lang w:val="nl-BE"/>
        </w:rPr>
        <w:t xml:space="preserve"> </w:t>
      </w:r>
      <w:r w:rsidRPr="00B444BC">
        <w:rPr>
          <w:rFonts w:ascii="Arial" w:hAnsi="Arial" w:cs="Arial"/>
          <w:lang w:val="nl-BE"/>
        </w:rPr>
        <w:t>informatie</w:t>
      </w:r>
      <w:r w:rsidRPr="00B444BC">
        <w:rPr>
          <w:rFonts w:ascii="Arial" w:hAnsi="Arial" w:cs="Arial"/>
          <w:spacing w:val="-20"/>
          <w:lang w:val="nl-BE"/>
        </w:rPr>
        <w:t xml:space="preserve"> </w:t>
      </w:r>
      <w:r w:rsidRPr="00B444BC">
        <w:rPr>
          <w:rFonts w:ascii="Arial" w:hAnsi="Arial" w:cs="Arial"/>
          <w:lang w:val="nl-BE"/>
        </w:rPr>
        <w:t>is</w:t>
      </w:r>
      <w:r w:rsidRPr="00B444BC">
        <w:rPr>
          <w:rFonts w:ascii="Arial" w:hAnsi="Arial" w:cs="Arial"/>
          <w:spacing w:val="-17"/>
          <w:lang w:val="nl-BE"/>
        </w:rPr>
        <w:t xml:space="preserve"> </w:t>
      </w:r>
      <w:r w:rsidRPr="00B444BC">
        <w:rPr>
          <w:rFonts w:ascii="Arial" w:hAnsi="Arial" w:cs="Arial"/>
          <w:lang w:val="nl-BE"/>
        </w:rPr>
        <w:t>vastgelegd</w:t>
      </w:r>
      <w:r w:rsidRPr="00B444BC">
        <w:rPr>
          <w:rFonts w:ascii="Arial" w:hAnsi="Arial" w:cs="Arial"/>
          <w:spacing w:val="-19"/>
          <w:lang w:val="nl-BE"/>
        </w:rPr>
        <w:t xml:space="preserve"> </w:t>
      </w:r>
      <w:r w:rsidRPr="00B444BC">
        <w:rPr>
          <w:rFonts w:ascii="Arial" w:hAnsi="Arial" w:cs="Arial"/>
          <w:lang w:val="nl-BE"/>
        </w:rPr>
        <w:t>(PROMs,</w:t>
      </w:r>
      <w:r w:rsidRPr="00B444BC">
        <w:rPr>
          <w:rFonts w:ascii="Arial" w:hAnsi="Arial" w:cs="Arial"/>
          <w:spacing w:val="-16"/>
          <w:lang w:val="nl-BE"/>
        </w:rPr>
        <w:t xml:space="preserve"> </w:t>
      </w:r>
      <w:r w:rsidRPr="00B444BC">
        <w:rPr>
          <w:rFonts w:ascii="Arial" w:hAnsi="Arial" w:cs="Arial"/>
          <w:lang w:val="nl-BE"/>
        </w:rPr>
        <w:t>dagelijkse</w:t>
      </w:r>
      <w:r w:rsidRPr="00B444BC">
        <w:rPr>
          <w:rFonts w:ascii="Arial" w:hAnsi="Arial" w:cs="Arial"/>
          <w:spacing w:val="-20"/>
          <w:lang w:val="nl-BE"/>
        </w:rPr>
        <w:t xml:space="preserve"> </w:t>
      </w:r>
      <w:r w:rsidRPr="00B444BC">
        <w:rPr>
          <w:rFonts w:ascii="Arial" w:hAnsi="Arial" w:cs="Arial"/>
          <w:lang w:val="nl-BE"/>
        </w:rPr>
        <w:t>vragenlijsten,</w:t>
      </w:r>
      <w:r w:rsidRPr="00B444BC">
        <w:rPr>
          <w:rFonts w:ascii="Arial" w:hAnsi="Arial" w:cs="Arial"/>
          <w:spacing w:val="-16"/>
          <w:lang w:val="nl-BE"/>
        </w:rPr>
        <w:t xml:space="preserve"> </w:t>
      </w:r>
      <w:r w:rsidRPr="00B444BC">
        <w:rPr>
          <w:rFonts w:ascii="Arial" w:hAnsi="Arial" w:cs="Arial"/>
          <w:lang w:val="nl-BE"/>
        </w:rPr>
        <w:t>vragen,</w:t>
      </w:r>
    </w:p>
    <w:p w14:paraId="10766A62" w14:textId="77777777" w:rsidR="00DC693B" w:rsidRPr="00B444BC" w:rsidRDefault="00DC693B" w:rsidP="00DC693B">
      <w:pPr>
        <w:spacing w:after="120" w:line="252" w:lineRule="exact"/>
        <w:ind w:left="1300"/>
        <w:jc w:val="both"/>
        <w:rPr>
          <w:rFonts w:ascii="Arial" w:hAnsi="Arial" w:cs="Arial"/>
        </w:rPr>
      </w:pPr>
      <w:r w:rsidRPr="00B444BC">
        <w:rPr>
          <w:rFonts w:ascii="Arial" w:hAnsi="Arial" w:cs="Arial"/>
        </w:rPr>
        <w:t>…)</w:t>
      </w:r>
    </w:p>
    <w:p w14:paraId="29DBE468" w14:textId="77777777" w:rsidR="00DC693B" w:rsidRPr="00B444BC" w:rsidRDefault="00DC693B" w:rsidP="00DC693B">
      <w:pPr>
        <w:widowControl w:val="0"/>
        <w:numPr>
          <w:ilvl w:val="2"/>
          <w:numId w:val="21"/>
        </w:numPr>
        <w:tabs>
          <w:tab w:val="left" w:pos="1300"/>
          <w:tab w:val="left" w:pos="1301"/>
        </w:tabs>
        <w:autoSpaceDE w:val="0"/>
        <w:autoSpaceDN w:val="0"/>
        <w:spacing w:before="3" w:line="237" w:lineRule="auto"/>
        <w:ind w:right="211"/>
        <w:rPr>
          <w:rFonts w:ascii="Arial" w:hAnsi="Arial" w:cs="Arial"/>
          <w:lang w:val="nl-BE"/>
        </w:rPr>
      </w:pPr>
      <w:r w:rsidRPr="00B444BC">
        <w:rPr>
          <w:rFonts w:ascii="Arial" w:hAnsi="Arial" w:cs="Arial"/>
          <w:lang w:val="nl-BE"/>
        </w:rPr>
        <w:t>Medisch profiel van de patiënt is geanalyseerd en gedefinieerd, de anamnese is gebeurd</w:t>
      </w:r>
    </w:p>
    <w:p w14:paraId="73D62319" w14:textId="77777777" w:rsidR="00DC693B" w:rsidRPr="00B444BC" w:rsidRDefault="00DC693B" w:rsidP="00DC693B">
      <w:pPr>
        <w:widowControl w:val="0"/>
        <w:numPr>
          <w:ilvl w:val="2"/>
          <w:numId w:val="21"/>
        </w:numPr>
        <w:tabs>
          <w:tab w:val="left" w:pos="1300"/>
          <w:tab w:val="left" w:pos="1301"/>
        </w:tabs>
        <w:autoSpaceDE w:val="0"/>
        <w:autoSpaceDN w:val="0"/>
        <w:spacing w:before="1"/>
        <w:ind w:hanging="361"/>
        <w:rPr>
          <w:rFonts w:ascii="Arial" w:hAnsi="Arial" w:cs="Arial"/>
        </w:rPr>
      </w:pPr>
      <w:r w:rsidRPr="00B444BC">
        <w:rPr>
          <w:rFonts w:ascii="Arial" w:hAnsi="Arial" w:cs="Arial"/>
        </w:rPr>
        <w:t>Vastleggen van de postoperatieve</w:t>
      </w:r>
      <w:r w:rsidRPr="00B444BC">
        <w:rPr>
          <w:rFonts w:ascii="Arial" w:hAnsi="Arial" w:cs="Arial"/>
          <w:spacing w:val="-4"/>
        </w:rPr>
        <w:t xml:space="preserve"> </w:t>
      </w:r>
      <w:r w:rsidRPr="00B444BC">
        <w:rPr>
          <w:rFonts w:ascii="Arial" w:hAnsi="Arial" w:cs="Arial"/>
        </w:rPr>
        <w:t>behandeling</w:t>
      </w:r>
    </w:p>
    <w:p w14:paraId="790D748F" w14:textId="77777777" w:rsidR="00DC693B" w:rsidRPr="00B444BC" w:rsidRDefault="00DC693B" w:rsidP="00DC693B">
      <w:pPr>
        <w:spacing w:before="1" w:after="120"/>
        <w:jc w:val="both"/>
        <w:rPr>
          <w:rFonts w:ascii="Arial" w:hAnsi="Arial" w:cs="Arial"/>
        </w:rPr>
      </w:pPr>
    </w:p>
    <w:p w14:paraId="143D832B" w14:textId="77777777" w:rsidR="00DC693B" w:rsidRPr="00B444BC" w:rsidRDefault="00DC693B" w:rsidP="00DC693B">
      <w:pPr>
        <w:widowControl w:val="0"/>
        <w:tabs>
          <w:tab w:val="left" w:pos="-720"/>
        </w:tabs>
        <w:suppressAutoHyphens/>
        <w:spacing w:before="1"/>
        <w:ind w:left="220"/>
        <w:outlineLvl w:val="0"/>
        <w:rPr>
          <w:rFonts w:ascii="Arial" w:hAnsi="Arial" w:cs="Arial"/>
          <w:b/>
          <w:snapToGrid w:val="0"/>
          <w:lang w:val="nl-BE"/>
        </w:rPr>
      </w:pPr>
      <w:r w:rsidRPr="00B444BC">
        <w:rPr>
          <w:rFonts w:ascii="Arial" w:hAnsi="Arial" w:cs="Arial"/>
          <w:b/>
          <w:snapToGrid w:val="0"/>
          <w:u w:val="thick"/>
          <w:lang w:val="nl-BE"/>
        </w:rPr>
        <w:t>Verblijf in het ziekenhuis: van ingreep tot ontslag:</w:t>
      </w:r>
    </w:p>
    <w:p w14:paraId="16DDCDC8" w14:textId="77777777" w:rsidR="00DC693B" w:rsidRPr="00B444BC" w:rsidRDefault="00DC693B" w:rsidP="00DC693B">
      <w:pPr>
        <w:spacing w:after="120"/>
        <w:jc w:val="both"/>
        <w:rPr>
          <w:rFonts w:ascii="Arial" w:hAnsi="Arial" w:cs="Arial"/>
          <w:b/>
          <w:lang w:val="nl-BE"/>
        </w:rPr>
      </w:pPr>
    </w:p>
    <w:p w14:paraId="562C3E3B" w14:textId="77777777" w:rsidR="00DC693B" w:rsidRPr="00B444BC" w:rsidRDefault="00DC693B" w:rsidP="00DC693B">
      <w:pPr>
        <w:spacing w:before="10" w:after="120"/>
        <w:jc w:val="both"/>
        <w:rPr>
          <w:rFonts w:ascii="Arial" w:hAnsi="Arial" w:cs="Arial"/>
          <w:b/>
          <w:lang w:val="nl-BE"/>
        </w:rPr>
      </w:pPr>
    </w:p>
    <w:p w14:paraId="7A5C4FB2" w14:textId="77777777" w:rsidR="00DC693B" w:rsidRPr="00B444BC" w:rsidRDefault="00DC693B" w:rsidP="00DC693B">
      <w:pPr>
        <w:widowControl w:val="0"/>
        <w:numPr>
          <w:ilvl w:val="0"/>
          <w:numId w:val="21"/>
        </w:numPr>
        <w:tabs>
          <w:tab w:val="left" w:pos="581"/>
        </w:tabs>
        <w:autoSpaceDE w:val="0"/>
        <w:autoSpaceDN w:val="0"/>
        <w:ind w:right="218"/>
        <w:jc w:val="both"/>
        <w:rPr>
          <w:rFonts w:ascii="Arial" w:hAnsi="Arial" w:cs="Arial"/>
          <w:lang w:val="nl-BE"/>
        </w:rPr>
      </w:pPr>
      <w:r w:rsidRPr="00B444BC">
        <w:rPr>
          <w:rFonts w:ascii="Arial" w:hAnsi="Arial" w:cs="Arial"/>
          <w:lang w:val="nl-BE"/>
        </w:rPr>
        <w:t>Na</w:t>
      </w:r>
      <w:r w:rsidRPr="00B444BC">
        <w:rPr>
          <w:rFonts w:ascii="Arial" w:hAnsi="Arial" w:cs="Arial"/>
          <w:spacing w:val="-5"/>
          <w:lang w:val="nl-BE"/>
        </w:rPr>
        <w:t xml:space="preserve"> </w:t>
      </w:r>
      <w:r w:rsidRPr="00B444BC">
        <w:rPr>
          <w:rFonts w:ascii="Arial" w:hAnsi="Arial" w:cs="Arial"/>
          <w:lang w:val="nl-BE"/>
        </w:rPr>
        <w:t>de</w:t>
      </w:r>
      <w:r w:rsidRPr="00B444BC">
        <w:rPr>
          <w:rFonts w:ascii="Arial" w:hAnsi="Arial" w:cs="Arial"/>
          <w:spacing w:val="-5"/>
          <w:lang w:val="nl-BE"/>
        </w:rPr>
        <w:t xml:space="preserve"> </w:t>
      </w:r>
      <w:r w:rsidRPr="00B444BC">
        <w:rPr>
          <w:rFonts w:ascii="Arial" w:hAnsi="Arial" w:cs="Arial"/>
          <w:lang w:val="nl-BE"/>
        </w:rPr>
        <w:t>ingreep</w:t>
      </w:r>
      <w:r w:rsidRPr="00B444BC">
        <w:rPr>
          <w:rFonts w:ascii="Arial" w:hAnsi="Arial" w:cs="Arial"/>
          <w:spacing w:val="-5"/>
          <w:lang w:val="nl-BE"/>
        </w:rPr>
        <w:t xml:space="preserve"> </w:t>
      </w:r>
      <w:r w:rsidRPr="00B444BC">
        <w:rPr>
          <w:rFonts w:ascii="Arial" w:hAnsi="Arial" w:cs="Arial"/>
          <w:lang w:val="nl-BE"/>
        </w:rPr>
        <w:t>worden</w:t>
      </w:r>
      <w:r w:rsidRPr="00B444BC">
        <w:rPr>
          <w:rFonts w:ascii="Arial" w:hAnsi="Arial" w:cs="Arial"/>
          <w:spacing w:val="-5"/>
          <w:lang w:val="nl-BE"/>
        </w:rPr>
        <w:t xml:space="preserve"> </w:t>
      </w:r>
      <w:r w:rsidRPr="00B444BC">
        <w:rPr>
          <w:rFonts w:ascii="Arial" w:hAnsi="Arial" w:cs="Arial"/>
          <w:lang w:val="nl-BE"/>
        </w:rPr>
        <w:t>de</w:t>
      </w:r>
      <w:r w:rsidRPr="00B444BC">
        <w:rPr>
          <w:rFonts w:ascii="Arial" w:hAnsi="Arial" w:cs="Arial"/>
          <w:spacing w:val="-5"/>
          <w:lang w:val="nl-BE"/>
        </w:rPr>
        <w:t xml:space="preserve"> </w:t>
      </w:r>
      <w:r w:rsidRPr="00B444BC">
        <w:rPr>
          <w:rFonts w:ascii="Arial" w:hAnsi="Arial" w:cs="Arial"/>
          <w:lang w:val="nl-BE"/>
        </w:rPr>
        <w:t>gegevens</w:t>
      </w:r>
      <w:r w:rsidRPr="00B444BC">
        <w:rPr>
          <w:rFonts w:ascii="Arial" w:hAnsi="Arial" w:cs="Arial"/>
          <w:spacing w:val="-5"/>
          <w:lang w:val="nl-BE"/>
        </w:rPr>
        <w:t xml:space="preserve"> </w:t>
      </w:r>
      <w:r w:rsidRPr="00B444BC">
        <w:rPr>
          <w:rFonts w:ascii="Arial" w:hAnsi="Arial" w:cs="Arial"/>
          <w:lang w:val="nl-BE"/>
        </w:rPr>
        <w:t>van</w:t>
      </w:r>
      <w:r w:rsidRPr="00B444BC">
        <w:rPr>
          <w:rFonts w:ascii="Arial" w:hAnsi="Arial" w:cs="Arial"/>
          <w:spacing w:val="-5"/>
          <w:lang w:val="nl-BE"/>
        </w:rPr>
        <w:t xml:space="preserve"> </w:t>
      </w:r>
      <w:r w:rsidRPr="00B444BC">
        <w:rPr>
          <w:rFonts w:ascii="Arial" w:hAnsi="Arial" w:cs="Arial"/>
          <w:lang w:val="nl-BE"/>
        </w:rPr>
        <w:t>de</w:t>
      </w:r>
      <w:r w:rsidRPr="00B444BC">
        <w:rPr>
          <w:rFonts w:ascii="Arial" w:hAnsi="Arial" w:cs="Arial"/>
          <w:spacing w:val="-5"/>
          <w:lang w:val="nl-BE"/>
        </w:rPr>
        <w:t xml:space="preserve"> </w:t>
      </w:r>
      <w:r w:rsidRPr="00B444BC">
        <w:rPr>
          <w:rFonts w:ascii="Arial" w:hAnsi="Arial" w:cs="Arial"/>
          <w:lang w:val="nl-BE"/>
        </w:rPr>
        <w:t>ingreep</w:t>
      </w:r>
      <w:r w:rsidRPr="00B444BC">
        <w:rPr>
          <w:rFonts w:ascii="Arial" w:hAnsi="Arial" w:cs="Arial"/>
          <w:spacing w:val="-5"/>
          <w:lang w:val="nl-BE"/>
        </w:rPr>
        <w:t xml:space="preserve"> </w:t>
      </w:r>
      <w:r w:rsidRPr="00B444BC">
        <w:rPr>
          <w:rFonts w:ascii="Arial" w:hAnsi="Arial" w:cs="Arial"/>
          <w:lang w:val="nl-BE"/>
        </w:rPr>
        <w:t>(type</w:t>
      </w:r>
      <w:r w:rsidRPr="00B444BC">
        <w:rPr>
          <w:rFonts w:ascii="Arial" w:hAnsi="Arial" w:cs="Arial"/>
          <w:spacing w:val="-5"/>
          <w:lang w:val="nl-BE"/>
        </w:rPr>
        <w:t xml:space="preserve"> </w:t>
      </w:r>
      <w:r w:rsidRPr="00B444BC">
        <w:rPr>
          <w:rFonts w:ascii="Arial" w:hAnsi="Arial" w:cs="Arial"/>
          <w:lang w:val="nl-BE"/>
        </w:rPr>
        <w:t>implantaat,</w:t>
      </w:r>
      <w:r w:rsidRPr="00B444BC">
        <w:rPr>
          <w:rFonts w:ascii="Arial" w:hAnsi="Arial" w:cs="Arial"/>
          <w:spacing w:val="-6"/>
          <w:lang w:val="nl-BE"/>
        </w:rPr>
        <w:t xml:space="preserve"> </w:t>
      </w:r>
      <w:r w:rsidRPr="00B444BC">
        <w:rPr>
          <w:rFonts w:ascii="Arial" w:hAnsi="Arial" w:cs="Arial"/>
          <w:lang w:val="nl-BE"/>
        </w:rPr>
        <w:t>anesthesie,</w:t>
      </w:r>
      <w:r w:rsidRPr="00B444BC">
        <w:rPr>
          <w:rFonts w:ascii="Arial" w:hAnsi="Arial" w:cs="Arial"/>
          <w:spacing w:val="-5"/>
          <w:lang w:val="nl-BE"/>
        </w:rPr>
        <w:t xml:space="preserve"> </w:t>
      </w:r>
      <w:r w:rsidRPr="00B444BC">
        <w:rPr>
          <w:rFonts w:ascii="Arial" w:hAnsi="Arial" w:cs="Arial"/>
          <w:lang w:val="nl-BE"/>
        </w:rPr>
        <w:t>…)</w:t>
      </w:r>
      <w:r w:rsidRPr="00B444BC">
        <w:rPr>
          <w:rFonts w:ascii="Arial" w:hAnsi="Arial" w:cs="Arial"/>
          <w:spacing w:val="-4"/>
          <w:lang w:val="nl-BE"/>
        </w:rPr>
        <w:t xml:space="preserve"> </w:t>
      </w:r>
      <w:r w:rsidRPr="00B444BC">
        <w:rPr>
          <w:rFonts w:ascii="Arial" w:hAnsi="Arial" w:cs="Arial"/>
          <w:lang w:val="nl-BE"/>
        </w:rPr>
        <w:t>aan</w:t>
      </w:r>
      <w:r w:rsidRPr="00B444BC">
        <w:rPr>
          <w:rFonts w:ascii="Arial" w:hAnsi="Arial" w:cs="Arial"/>
          <w:spacing w:val="-5"/>
          <w:lang w:val="nl-BE"/>
        </w:rPr>
        <w:t xml:space="preserve"> </w:t>
      </w:r>
      <w:r w:rsidRPr="00B444BC">
        <w:rPr>
          <w:rFonts w:ascii="Arial" w:hAnsi="Arial" w:cs="Arial"/>
          <w:lang w:val="nl-BE"/>
        </w:rPr>
        <w:t>het profiel van de patiënt toegevoegd. Vanaf dag 0, na het ontwaken uit de narcose, begint de revalidatie van de patiënt met basismobilisatie en de eerste</w:t>
      </w:r>
      <w:r w:rsidRPr="00B444BC">
        <w:rPr>
          <w:rFonts w:ascii="Arial" w:hAnsi="Arial" w:cs="Arial"/>
          <w:spacing w:val="-14"/>
          <w:lang w:val="nl-BE"/>
        </w:rPr>
        <w:t xml:space="preserve"> </w:t>
      </w:r>
      <w:r w:rsidRPr="00B444BC">
        <w:rPr>
          <w:rFonts w:ascii="Arial" w:hAnsi="Arial" w:cs="Arial"/>
          <w:lang w:val="nl-BE"/>
        </w:rPr>
        <w:t>pijnwaarnemingen.</w:t>
      </w:r>
    </w:p>
    <w:p w14:paraId="426A5FF1" w14:textId="77777777" w:rsidR="00DC693B" w:rsidRPr="00B444BC" w:rsidRDefault="00DC693B" w:rsidP="00DC693B">
      <w:pPr>
        <w:spacing w:before="1" w:after="120"/>
        <w:jc w:val="both"/>
        <w:rPr>
          <w:rFonts w:ascii="Arial" w:hAnsi="Arial" w:cs="Arial"/>
          <w:lang w:val="nl-BE"/>
        </w:rPr>
      </w:pPr>
    </w:p>
    <w:p w14:paraId="05EF7932" w14:textId="77777777" w:rsidR="00DC693B" w:rsidRPr="00B444BC" w:rsidRDefault="00DC693B" w:rsidP="00DC693B">
      <w:pPr>
        <w:widowControl w:val="0"/>
        <w:numPr>
          <w:ilvl w:val="1"/>
          <w:numId w:val="21"/>
        </w:numPr>
        <w:tabs>
          <w:tab w:val="left" w:pos="941"/>
        </w:tabs>
        <w:autoSpaceDE w:val="0"/>
        <w:autoSpaceDN w:val="0"/>
        <w:ind w:left="940" w:right="215"/>
        <w:rPr>
          <w:rFonts w:ascii="Arial" w:hAnsi="Arial" w:cs="Arial"/>
          <w:lang w:val="nl-BE"/>
        </w:rPr>
      </w:pPr>
      <w:r w:rsidRPr="00B444BC">
        <w:rPr>
          <w:rFonts w:ascii="Arial" w:hAnsi="Arial" w:cs="Arial"/>
          <w:lang w:val="nl-BE"/>
        </w:rPr>
        <w:t>Communicatie met de patiënt : Geruststellen, beantwoorden vragen, advies geven (ijs, houding,</w:t>
      </w:r>
      <w:r w:rsidRPr="00B444BC">
        <w:rPr>
          <w:rFonts w:ascii="Arial" w:hAnsi="Arial" w:cs="Arial"/>
          <w:spacing w:val="-2"/>
          <w:lang w:val="nl-BE"/>
        </w:rPr>
        <w:t xml:space="preserve"> </w:t>
      </w:r>
      <w:r w:rsidRPr="00B444BC">
        <w:rPr>
          <w:rFonts w:ascii="Arial" w:hAnsi="Arial" w:cs="Arial"/>
          <w:lang w:val="nl-BE"/>
        </w:rPr>
        <w:t>…)</w:t>
      </w:r>
    </w:p>
    <w:p w14:paraId="4F092212" w14:textId="77777777" w:rsidR="00DC693B" w:rsidRPr="00B444BC" w:rsidRDefault="00DC693B" w:rsidP="00DC693B">
      <w:pPr>
        <w:spacing w:after="120"/>
        <w:jc w:val="both"/>
        <w:rPr>
          <w:rFonts w:ascii="Arial" w:hAnsi="Arial" w:cs="Arial"/>
          <w:lang w:val="nl-BE"/>
        </w:rPr>
      </w:pPr>
    </w:p>
    <w:p w14:paraId="2C6CDB24" w14:textId="77777777" w:rsidR="00DC693B" w:rsidRPr="00B444BC" w:rsidRDefault="00DC693B" w:rsidP="00DC693B">
      <w:pPr>
        <w:widowControl w:val="0"/>
        <w:numPr>
          <w:ilvl w:val="1"/>
          <w:numId w:val="21"/>
        </w:numPr>
        <w:tabs>
          <w:tab w:val="left" w:pos="941"/>
        </w:tabs>
        <w:autoSpaceDE w:val="0"/>
        <w:autoSpaceDN w:val="0"/>
        <w:ind w:left="940" w:right="215"/>
        <w:rPr>
          <w:rFonts w:ascii="Arial" w:hAnsi="Arial" w:cs="Arial"/>
          <w:lang w:val="nl-BE"/>
        </w:rPr>
      </w:pPr>
      <w:r w:rsidRPr="00B444BC">
        <w:rPr>
          <w:rFonts w:ascii="Arial" w:hAnsi="Arial" w:cs="Arial"/>
          <w:lang w:val="nl-BE"/>
        </w:rPr>
        <w:t>Basismobiliteit en circulatie oefeningen worden gegeven in overeenstemming met het revalidatieteam van het</w:t>
      </w:r>
      <w:r w:rsidRPr="00B444BC">
        <w:rPr>
          <w:rFonts w:ascii="Arial" w:hAnsi="Arial" w:cs="Arial"/>
          <w:spacing w:val="-1"/>
          <w:lang w:val="nl-BE"/>
        </w:rPr>
        <w:t xml:space="preserve"> </w:t>
      </w:r>
      <w:r w:rsidRPr="00B444BC">
        <w:rPr>
          <w:rFonts w:ascii="Arial" w:hAnsi="Arial" w:cs="Arial"/>
          <w:lang w:val="nl-BE"/>
        </w:rPr>
        <w:t>ziekenhuis</w:t>
      </w:r>
    </w:p>
    <w:p w14:paraId="671FBC4F" w14:textId="77777777" w:rsidR="00DC693B" w:rsidRPr="00B444BC" w:rsidRDefault="00DC693B" w:rsidP="00DC693B">
      <w:pPr>
        <w:spacing w:before="11" w:after="120"/>
        <w:jc w:val="both"/>
        <w:rPr>
          <w:rFonts w:ascii="Arial" w:hAnsi="Arial" w:cs="Arial"/>
          <w:lang w:val="nl-BE"/>
        </w:rPr>
      </w:pPr>
    </w:p>
    <w:p w14:paraId="4788006F" w14:textId="77777777" w:rsidR="00DC693B" w:rsidRPr="00B444BC" w:rsidRDefault="00DC693B" w:rsidP="00DC693B">
      <w:pPr>
        <w:widowControl w:val="0"/>
        <w:numPr>
          <w:ilvl w:val="1"/>
          <w:numId w:val="21"/>
        </w:numPr>
        <w:tabs>
          <w:tab w:val="left" w:pos="941"/>
        </w:tabs>
        <w:autoSpaceDE w:val="0"/>
        <w:autoSpaceDN w:val="0"/>
        <w:ind w:left="940" w:right="215"/>
        <w:rPr>
          <w:rFonts w:ascii="Arial" w:hAnsi="Arial" w:cs="Arial"/>
          <w:lang w:val="nl-BE"/>
        </w:rPr>
      </w:pPr>
      <w:r w:rsidRPr="00B444BC">
        <w:rPr>
          <w:rFonts w:ascii="Arial" w:hAnsi="Arial" w:cs="Arial"/>
          <w:lang w:val="nl-BE"/>
        </w:rPr>
        <w:t>Tijdens</w:t>
      </w:r>
      <w:r w:rsidRPr="00B444BC">
        <w:rPr>
          <w:rFonts w:ascii="Arial" w:hAnsi="Arial" w:cs="Arial"/>
          <w:spacing w:val="-12"/>
          <w:lang w:val="nl-BE"/>
        </w:rPr>
        <w:t xml:space="preserve"> </w:t>
      </w:r>
      <w:r w:rsidRPr="00B444BC">
        <w:rPr>
          <w:rFonts w:ascii="Arial" w:hAnsi="Arial" w:cs="Arial"/>
          <w:lang w:val="nl-BE"/>
        </w:rPr>
        <w:t>het</w:t>
      </w:r>
      <w:r w:rsidRPr="00B444BC">
        <w:rPr>
          <w:rFonts w:ascii="Arial" w:hAnsi="Arial" w:cs="Arial"/>
          <w:spacing w:val="-8"/>
          <w:lang w:val="nl-BE"/>
        </w:rPr>
        <w:t xml:space="preserve"> </w:t>
      </w:r>
      <w:r w:rsidRPr="00B444BC">
        <w:rPr>
          <w:rFonts w:ascii="Arial" w:hAnsi="Arial" w:cs="Arial"/>
          <w:lang w:val="nl-BE"/>
        </w:rPr>
        <w:t>verblijf</w:t>
      </w:r>
      <w:r w:rsidRPr="00B444BC">
        <w:rPr>
          <w:rFonts w:ascii="Arial" w:hAnsi="Arial" w:cs="Arial"/>
          <w:spacing w:val="-7"/>
          <w:lang w:val="nl-BE"/>
        </w:rPr>
        <w:t xml:space="preserve"> </w:t>
      </w:r>
      <w:r w:rsidRPr="00B444BC">
        <w:rPr>
          <w:rFonts w:ascii="Arial" w:hAnsi="Arial" w:cs="Arial"/>
          <w:lang w:val="nl-BE"/>
        </w:rPr>
        <w:t>in</w:t>
      </w:r>
      <w:r w:rsidRPr="00B444BC">
        <w:rPr>
          <w:rFonts w:ascii="Arial" w:hAnsi="Arial" w:cs="Arial"/>
          <w:spacing w:val="-9"/>
          <w:lang w:val="nl-BE"/>
        </w:rPr>
        <w:t xml:space="preserve"> </w:t>
      </w:r>
      <w:r w:rsidRPr="00B444BC">
        <w:rPr>
          <w:rFonts w:ascii="Arial" w:hAnsi="Arial" w:cs="Arial"/>
          <w:lang w:val="nl-BE"/>
        </w:rPr>
        <w:t>het</w:t>
      </w:r>
      <w:r w:rsidRPr="00B444BC">
        <w:rPr>
          <w:rFonts w:ascii="Arial" w:hAnsi="Arial" w:cs="Arial"/>
          <w:spacing w:val="-11"/>
          <w:lang w:val="nl-BE"/>
        </w:rPr>
        <w:t xml:space="preserve"> </w:t>
      </w:r>
      <w:r w:rsidRPr="00B444BC">
        <w:rPr>
          <w:rFonts w:ascii="Arial" w:hAnsi="Arial" w:cs="Arial"/>
          <w:lang w:val="nl-BE"/>
        </w:rPr>
        <w:t>ziekenhuis</w:t>
      </w:r>
      <w:r w:rsidRPr="00B444BC">
        <w:rPr>
          <w:rFonts w:ascii="Arial" w:hAnsi="Arial" w:cs="Arial"/>
          <w:spacing w:val="-7"/>
          <w:lang w:val="nl-BE"/>
        </w:rPr>
        <w:t xml:space="preserve"> </w:t>
      </w:r>
      <w:r w:rsidRPr="00B444BC">
        <w:rPr>
          <w:rFonts w:ascii="Arial" w:hAnsi="Arial" w:cs="Arial"/>
          <w:lang w:val="nl-BE"/>
        </w:rPr>
        <w:t>vult</w:t>
      </w:r>
      <w:r w:rsidRPr="00B444BC">
        <w:rPr>
          <w:rFonts w:ascii="Arial" w:hAnsi="Arial" w:cs="Arial"/>
          <w:spacing w:val="-8"/>
          <w:lang w:val="nl-BE"/>
        </w:rPr>
        <w:t xml:space="preserve"> </w:t>
      </w:r>
      <w:r w:rsidRPr="00B444BC">
        <w:rPr>
          <w:rFonts w:ascii="Arial" w:hAnsi="Arial" w:cs="Arial"/>
          <w:lang w:val="nl-BE"/>
        </w:rPr>
        <w:t>de</w:t>
      </w:r>
      <w:r w:rsidRPr="00B444BC">
        <w:rPr>
          <w:rFonts w:ascii="Arial" w:hAnsi="Arial" w:cs="Arial"/>
          <w:spacing w:val="-10"/>
          <w:lang w:val="nl-BE"/>
        </w:rPr>
        <w:t xml:space="preserve"> </w:t>
      </w:r>
      <w:r w:rsidRPr="00B444BC">
        <w:rPr>
          <w:rFonts w:ascii="Arial" w:hAnsi="Arial" w:cs="Arial"/>
          <w:lang w:val="nl-BE"/>
        </w:rPr>
        <w:t>patiënt</w:t>
      </w:r>
      <w:r w:rsidRPr="00B444BC">
        <w:rPr>
          <w:rFonts w:ascii="Arial" w:hAnsi="Arial" w:cs="Arial"/>
          <w:spacing w:val="-8"/>
          <w:lang w:val="nl-BE"/>
        </w:rPr>
        <w:t xml:space="preserve"> </w:t>
      </w:r>
      <w:r w:rsidRPr="00B444BC">
        <w:rPr>
          <w:rFonts w:ascii="Arial" w:hAnsi="Arial" w:cs="Arial"/>
          <w:lang w:val="nl-BE"/>
        </w:rPr>
        <w:t>dagelijks</w:t>
      </w:r>
      <w:r w:rsidRPr="00B444BC">
        <w:rPr>
          <w:rFonts w:ascii="Arial" w:hAnsi="Arial" w:cs="Arial"/>
          <w:spacing w:val="-9"/>
          <w:lang w:val="nl-BE"/>
        </w:rPr>
        <w:t xml:space="preserve"> </w:t>
      </w:r>
      <w:r w:rsidRPr="00B444BC">
        <w:rPr>
          <w:rFonts w:ascii="Arial" w:hAnsi="Arial" w:cs="Arial"/>
          <w:lang w:val="nl-BE"/>
        </w:rPr>
        <w:t>een</w:t>
      </w:r>
      <w:r w:rsidRPr="00B444BC">
        <w:rPr>
          <w:rFonts w:ascii="Arial" w:hAnsi="Arial" w:cs="Arial"/>
          <w:spacing w:val="-15"/>
          <w:lang w:val="nl-BE"/>
        </w:rPr>
        <w:t xml:space="preserve"> </w:t>
      </w:r>
      <w:r w:rsidRPr="00B444BC">
        <w:rPr>
          <w:rFonts w:ascii="Arial" w:hAnsi="Arial" w:cs="Arial"/>
          <w:lang w:val="nl-BE"/>
        </w:rPr>
        <w:t>korte</w:t>
      </w:r>
      <w:r w:rsidRPr="00B444BC">
        <w:rPr>
          <w:rFonts w:ascii="Arial" w:hAnsi="Arial" w:cs="Arial"/>
          <w:spacing w:val="-10"/>
          <w:lang w:val="nl-BE"/>
        </w:rPr>
        <w:t xml:space="preserve"> </w:t>
      </w:r>
      <w:r w:rsidRPr="00B444BC">
        <w:rPr>
          <w:rFonts w:ascii="Arial" w:hAnsi="Arial" w:cs="Arial"/>
          <w:lang w:val="nl-BE"/>
        </w:rPr>
        <w:t>vragenlijst</w:t>
      </w:r>
      <w:r w:rsidRPr="00B444BC">
        <w:rPr>
          <w:rFonts w:ascii="Arial" w:hAnsi="Arial" w:cs="Arial"/>
          <w:spacing w:val="-6"/>
          <w:lang w:val="nl-BE"/>
        </w:rPr>
        <w:t xml:space="preserve"> </w:t>
      </w:r>
      <w:r w:rsidRPr="00B444BC">
        <w:rPr>
          <w:rFonts w:ascii="Arial" w:hAnsi="Arial" w:cs="Arial"/>
          <w:lang w:val="nl-BE"/>
        </w:rPr>
        <w:t>in</w:t>
      </w:r>
      <w:r w:rsidRPr="00B444BC">
        <w:rPr>
          <w:rFonts w:ascii="Arial" w:hAnsi="Arial" w:cs="Arial"/>
          <w:spacing w:val="-10"/>
          <w:lang w:val="nl-BE"/>
        </w:rPr>
        <w:t xml:space="preserve"> </w:t>
      </w:r>
      <w:r w:rsidRPr="00B444BC">
        <w:rPr>
          <w:rFonts w:ascii="Arial" w:hAnsi="Arial" w:cs="Arial"/>
          <w:lang w:val="nl-BE"/>
        </w:rPr>
        <w:t>via</w:t>
      </w:r>
      <w:r w:rsidRPr="00B444BC">
        <w:rPr>
          <w:rFonts w:ascii="Arial" w:hAnsi="Arial" w:cs="Arial"/>
          <w:spacing w:val="-10"/>
          <w:lang w:val="nl-BE"/>
        </w:rPr>
        <w:t xml:space="preserve"> </w:t>
      </w:r>
      <w:r w:rsidRPr="00B444BC">
        <w:rPr>
          <w:rFonts w:ascii="Arial" w:hAnsi="Arial" w:cs="Arial"/>
          <w:lang w:val="nl-BE"/>
        </w:rPr>
        <w:t>de mobiele</w:t>
      </w:r>
      <w:r w:rsidRPr="00B444BC">
        <w:rPr>
          <w:rFonts w:ascii="Arial" w:hAnsi="Arial" w:cs="Arial"/>
          <w:spacing w:val="-1"/>
          <w:lang w:val="nl-BE"/>
        </w:rPr>
        <w:t xml:space="preserve"> </w:t>
      </w:r>
      <w:r w:rsidRPr="00B444BC">
        <w:rPr>
          <w:rFonts w:ascii="Arial" w:hAnsi="Arial" w:cs="Arial"/>
          <w:lang w:val="nl-BE"/>
        </w:rPr>
        <w:t>toepassing.</w:t>
      </w:r>
    </w:p>
    <w:p w14:paraId="47858514" w14:textId="77777777" w:rsidR="00DC693B" w:rsidRPr="00B444BC" w:rsidRDefault="00DC693B" w:rsidP="00DC693B">
      <w:pPr>
        <w:spacing w:before="2" w:after="120"/>
        <w:jc w:val="both"/>
        <w:rPr>
          <w:rFonts w:ascii="Arial" w:hAnsi="Arial" w:cs="Arial"/>
          <w:lang w:val="nl-BE"/>
        </w:rPr>
      </w:pPr>
    </w:p>
    <w:p w14:paraId="684F398A" w14:textId="77777777" w:rsidR="00DC693B" w:rsidRPr="00B444BC" w:rsidRDefault="00DC693B" w:rsidP="00DC693B">
      <w:pPr>
        <w:widowControl w:val="0"/>
        <w:numPr>
          <w:ilvl w:val="1"/>
          <w:numId w:val="21"/>
        </w:numPr>
        <w:tabs>
          <w:tab w:val="left" w:pos="941"/>
        </w:tabs>
        <w:autoSpaceDE w:val="0"/>
        <w:autoSpaceDN w:val="0"/>
        <w:ind w:left="940" w:right="217"/>
        <w:rPr>
          <w:rFonts w:ascii="Arial" w:hAnsi="Arial" w:cs="Arial"/>
          <w:lang w:val="nl-BE"/>
        </w:rPr>
      </w:pPr>
      <w:r w:rsidRPr="00B444BC">
        <w:rPr>
          <w:rFonts w:ascii="Arial" w:hAnsi="Arial" w:cs="Arial"/>
          <w:lang w:val="nl-BE"/>
        </w:rPr>
        <w:t>Bij</w:t>
      </w:r>
      <w:r w:rsidRPr="00B444BC">
        <w:rPr>
          <w:rFonts w:ascii="Arial" w:hAnsi="Arial" w:cs="Arial"/>
          <w:spacing w:val="-9"/>
          <w:lang w:val="nl-BE"/>
        </w:rPr>
        <w:t xml:space="preserve"> </w:t>
      </w:r>
      <w:r w:rsidRPr="00B444BC">
        <w:rPr>
          <w:rFonts w:ascii="Arial" w:hAnsi="Arial" w:cs="Arial"/>
          <w:lang w:val="nl-BE"/>
        </w:rPr>
        <w:t>ontslag</w:t>
      </w:r>
      <w:r w:rsidRPr="00B444BC">
        <w:rPr>
          <w:rFonts w:ascii="Arial" w:hAnsi="Arial" w:cs="Arial"/>
          <w:spacing w:val="-8"/>
          <w:lang w:val="nl-BE"/>
        </w:rPr>
        <w:t xml:space="preserve"> </w:t>
      </w:r>
      <w:r w:rsidRPr="00B444BC">
        <w:rPr>
          <w:rFonts w:ascii="Arial" w:hAnsi="Arial" w:cs="Arial"/>
          <w:lang w:val="nl-BE"/>
        </w:rPr>
        <w:t>wordt</w:t>
      </w:r>
      <w:r w:rsidRPr="00B444BC">
        <w:rPr>
          <w:rFonts w:ascii="Arial" w:hAnsi="Arial" w:cs="Arial"/>
          <w:spacing w:val="-9"/>
          <w:lang w:val="nl-BE"/>
        </w:rPr>
        <w:t xml:space="preserve"> </w:t>
      </w:r>
      <w:r w:rsidRPr="00B444BC">
        <w:rPr>
          <w:rFonts w:ascii="Arial" w:hAnsi="Arial" w:cs="Arial"/>
          <w:lang w:val="nl-BE"/>
        </w:rPr>
        <w:t>de</w:t>
      </w:r>
      <w:r w:rsidRPr="00B444BC">
        <w:rPr>
          <w:rFonts w:ascii="Arial" w:hAnsi="Arial" w:cs="Arial"/>
          <w:spacing w:val="-10"/>
          <w:lang w:val="nl-BE"/>
        </w:rPr>
        <w:t xml:space="preserve"> </w:t>
      </w:r>
      <w:r w:rsidRPr="00B444BC">
        <w:rPr>
          <w:rFonts w:ascii="Arial" w:hAnsi="Arial" w:cs="Arial"/>
          <w:lang w:val="nl-BE"/>
        </w:rPr>
        <w:t>medische</w:t>
      </w:r>
      <w:r w:rsidRPr="00B444BC">
        <w:rPr>
          <w:rFonts w:ascii="Arial" w:hAnsi="Arial" w:cs="Arial"/>
          <w:spacing w:val="-10"/>
          <w:lang w:val="nl-BE"/>
        </w:rPr>
        <w:t xml:space="preserve"> </w:t>
      </w:r>
      <w:r w:rsidRPr="00B444BC">
        <w:rPr>
          <w:rFonts w:ascii="Arial" w:hAnsi="Arial" w:cs="Arial"/>
          <w:lang w:val="nl-BE"/>
        </w:rPr>
        <w:t>score</w:t>
      </w:r>
      <w:r w:rsidRPr="00B444BC">
        <w:rPr>
          <w:rFonts w:ascii="Arial" w:hAnsi="Arial" w:cs="Arial"/>
          <w:spacing w:val="-12"/>
          <w:lang w:val="nl-BE"/>
        </w:rPr>
        <w:t xml:space="preserve"> </w:t>
      </w:r>
      <w:r w:rsidRPr="00B444BC">
        <w:rPr>
          <w:rFonts w:ascii="Arial" w:hAnsi="Arial" w:cs="Arial"/>
          <w:lang w:val="nl-BE"/>
        </w:rPr>
        <w:t>gebruikt</w:t>
      </w:r>
      <w:r w:rsidRPr="00B444BC">
        <w:rPr>
          <w:rFonts w:ascii="Arial" w:hAnsi="Arial" w:cs="Arial"/>
          <w:spacing w:val="-9"/>
          <w:lang w:val="nl-BE"/>
        </w:rPr>
        <w:t xml:space="preserve"> </w:t>
      </w:r>
      <w:r w:rsidRPr="00B444BC">
        <w:rPr>
          <w:rFonts w:ascii="Arial" w:hAnsi="Arial" w:cs="Arial"/>
          <w:lang w:val="nl-BE"/>
        </w:rPr>
        <w:t>om</w:t>
      </w:r>
      <w:r w:rsidRPr="00B444BC">
        <w:rPr>
          <w:rFonts w:ascii="Arial" w:hAnsi="Arial" w:cs="Arial"/>
          <w:spacing w:val="-9"/>
          <w:lang w:val="nl-BE"/>
        </w:rPr>
        <w:t xml:space="preserve"> </w:t>
      </w:r>
      <w:r w:rsidRPr="00B444BC">
        <w:rPr>
          <w:rFonts w:ascii="Arial" w:hAnsi="Arial" w:cs="Arial"/>
          <w:lang w:val="nl-BE"/>
        </w:rPr>
        <w:t>het</w:t>
      </w:r>
      <w:r w:rsidRPr="00B444BC">
        <w:rPr>
          <w:rFonts w:ascii="Arial" w:hAnsi="Arial" w:cs="Arial"/>
          <w:spacing w:val="-9"/>
          <w:lang w:val="nl-BE"/>
        </w:rPr>
        <w:t xml:space="preserve"> </w:t>
      </w:r>
      <w:r w:rsidRPr="00B444BC">
        <w:rPr>
          <w:rFonts w:ascii="Arial" w:hAnsi="Arial" w:cs="Arial"/>
          <w:lang w:val="nl-BE"/>
        </w:rPr>
        <w:t>ziekenhuisverblijf</w:t>
      </w:r>
      <w:r w:rsidRPr="00B444BC">
        <w:rPr>
          <w:rFonts w:ascii="Arial" w:hAnsi="Arial" w:cs="Arial"/>
          <w:spacing w:val="-6"/>
          <w:lang w:val="nl-BE"/>
        </w:rPr>
        <w:t xml:space="preserve"> </w:t>
      </w:r>
      <w:r w:rsidRPr="00B444BC">
        <w:rPr>
          <w:rFonts w:ascii="Arial" w:hAnsi="Arial" w:cs="Arial"/>
          <w:lang w:val="nl-BE"/>
        </w:rPr>
        <w:t>te</w:t>
      </w:r>
      <w:r w:rsidRPr="00B444BC">
        <w:rPr>
          <w:rFonts w:ascii="Arial" w:hAnsi="Arial" w:cs="Arial"/>
          <w:spacing w:val="-11"/>
          <w:lang w:val="nl-BE"/>
        </w:rPr>
        <w:t xml:space="preserve"> </w:t>
      </w:r>
      <w:r w:rsidRPr="00B444BC">
        <w:rPr>
          <w:rFonts w:ascii="Arial" w:hAnsi="Arial" w:cs="Arial"/>
          <w:lang w:val="nl-BE"/>
        </w:rPr>
        <w:t>evalueren</w:t>
      </w:r>
      <w:r w:rsidRPr="00B444BC">
        <w:rPr>
          <w:rFonts w:ascii="Arial" w:hAnsi="Arial" w:cs="Arial"/>
          <w:spacing w:val="-10"/>
          <w:lang w:val="nl-BE"/>
        </w:rPr>
        <w:t xml:space="preserve"> </w:t>
      </w:r>
      <w:r w:rsidRPr="00B444BC">
        <w:rPr>
          <w:rFonts w:ascii="Arial" w:hAnsi="Arial" w:cs="Arial"/>
          <w:lang w:val="nl-BE"/>
        </w:rPr>
        <w:t>en</w:t>
      </w:r>
      <w:r w:rsidRPr="00B444BC">
        <w:rPr>
          <w:rFonts w:ascii="Arial" w:hAnsi="Arial" w:cs="Arial"/>
          <w:spacing w:val="-10"/>
          <w:lang w:val="nl-BE"/>
        </w:rPr>
        <w:t xml:space="preserve"> </w:t>
      </w:r>
      <w:r w:rsidRPr="00B444BC">
        <w:rPr>
          <w:rFonts w:ascii="Arial" w:hAnsi="Arial" w:cs="Arial"/>
          <w:lang w:val="nl-BE"/>
        </w:rPr>
        <w:t>de fysieke mogelijkheden van de patiënt te evalueren (ROM, trappen, krukken,</w:t>
      </w:r>
      <w:r w:rsidRPr="00B444BC">
        <w:rPr>
          <w:rFonts w:ascii="Arial" w:hAnsi="Arial" w:cs="Arial"/>
          <w:spacing w:val="-17"/>
          <w:lang w:val="nl-BE"/>
        </w:rPr>
        <w:t xml:space="preserve"> </w:t>
      </w:r>
      <w:r w:rsidRPr="00B444BC">
        <w:rPr>
          <w:rFonts w:ascii="Arial" w:hAnsi="Arial" w:cs="Arial"/>
          <w:lang w:val="nl-BE"/>
        </w:rPr>
        <w:t>…)</w:t>
      </w:r>
    </w:p>
    <w:p w14:paraId="425F44D7" w14:textId="77777777" w:rsidR="00DC693B" w:rsidRPr="00B444BC" w:rsidRDefault="00DC693B" w:rsidP="00DC693B">
      <w:pPr>
        <w:spacing w:before="2" w:after="120"/>
        <w:jc w:val="both"/>
        <w:rPr>
          <w:rFonts w:ascii="Arial" w:hAnsi="Arial" w:cs="Arial"/>
          <w:lang w:val="nl-BE"/>
        </w:rPr>
      </w:pPr>
    </w:p>
    <w:p w14:paraId="5BE0C08C" w14:textId="77777777" w:rsidR="00DC693B" w:rsidRPr="00B444BC" w:rsidRDefault="00DC693B" w:rsidP="00DC693B">
      <w:pPr>
        <w:widowControl w:val="0"/>
        <w:tabs>
          <w:tab w:val="left" w:pos="-720"/>
        </w:tabs>
        <w:suppressAutoHyphens/>
        <w:ind w:left="220"/>
        <w:outlineLvl w:val="0"/>
        <w:rPr>
          <w:rFonts w:ascii="Arial" w:hAnsi="Arial" w:cs="Arial"/>
          <w:b/>
          <w:snapToGrid w:val="0"/>
        </w:rPr>
      </w:pPr>
      <w:r w:rsidRPr="00B444BC">
        <w:rPr>
          <w:rFonts w:ascii="Arial" w:hAnsi="Arial" w:cs="Arial"/>
          <w:b/>
          <w:snapToGrid w:val="0"/>
          <w:u w:val="thick"/>
        </w:rPr>
        <w:t>Na ontslag uit het ziekenhuis</w:t>
      </w:r>
    </w:p>
    <w:p w14:paraId="5847AFE5" w14:textId="77777777" w:rsidR="00DC693B" w:rsidRPr="00B444BC" w:rsidRDefault="00DC693B" w:rsidP="00DC693B">
      <w:pPr>
        <w:spacing w:after="120"/>
        <w:jc w:val="both"/>
        <w:rPr>
          <w:rFonts w:ascii="Arial" w:hAnsi="Arial" w:cs="Arial"/>
          <w:b/>
        </w:rPr>
      </w:pPr>
    </w:p>
    <w:p w14:paraId="5133D9C1" w14:textId="77777777" w:rsidR="00DC693B" w:rsidRPr="00B444BC" w:rsidRDefault="00DC693B" w:rsidP="00DC693B">
      <w:pPr>
        <w:spacing w:before="2" w:after="120"/>
        <w:jc w:val="both"/>
        <w:rPr>
          <w:rFonts w:ascii="Arial" w:hAnsi="Arial" w:cs="Arial"/>
          <w:b/>
        </w:rPr>
      </w:pPr>
    </w:p>
    <w:p w14:paraId="1D8A1CC8" w14:textId="4D0E6B21" w:rsidR="00DC693B" w:rsidRPr="008F6DD6" w:rsidRDefault="00DC693B" w:rsidP="008F6DD6">
      <w:pPr>
        <w:widowControl w:val="0"/>
        <w:numPr>
          <w:ilvl w:val="0"/>
          <w:numId w:val="21"/>
        </w:numPr>
        <w:tabs>
          <w:tab w:val="left" w:pos="581"/>
        </w:tabs>
        <w:autoSpaceDE w:val="0"/>
        <w:autoSpaceDN w:val="0"/>
        <w:ind w:right="214"/>
        <w:jc w:val="both"/>
        <w:rPr>
          <w:rFonts w:ascii="Arial" w:hAnsi="Arial" w:cs="Arial"/>
          <w:lang w:val="nl-BE"/>
        </w:rPr>
      </w:pPr>
      <w:r w:rsidRPr="00B444BC">
        <w:rPr>
          <w:rFonts w:ascii="Arial" w:hAnsi="Arial" w:cs="Arial"/>
          <w:lang w:val="nl-BE"/>
        </w:rPr>
        <w:t xml:space="preserve">Na ontslag van de patiënt volgt deze de revalidatie bij de kinesitherapeut met ondersteuning door de mobiele toepassing. Zo stelt de applicatie dagelijks een revalidatieprogramma voor: een combinatie van activiteiten en oefeningen. Deze behandeling wordt dagelijks bijgewerkt door het verwerken van objectieve data (gemeten activiteit en slaap door de wearable, informatie verleend door zorgverstrekker, omgevingsgegevens, …) en subjectieve data (een korte dagelijkse vragenlijst polst </w:t>
      </w:r>
      <w:r w:rsidRPr="00B444BC">
        <w:rPr>
          <w:rFonts w:ascii="Arial" w:hAnsi="Arial" w:cs="Arial"/>
          <w:lang w:val="nl-BE"/>
        </w:rPr>
        <w:lastRenderedPageBreak/>
        <w:t>naar pijn tijdens de nacht, in rust en tijdens beweging,</w:t>
      </w:r>
      <w:r w:rsidRPr="00B444BC">
        <w:rPr>
          <w:rFonts w:ascii="Arial" w:hAnsi="Arial" w:cs="Arial"/>
          <w:spacing w:val="-13"/>
          <w:lang w:val="nl-BE"/>
        </w:rPr>
        <w:t xml:space="preserve"> </w:t>
      </w:r>
      <w:r w:rsidRPr="00B444BC">
        <w:rPr>
          <w:rFonts w:ascii="Arial" w:hAnsi="Arial" w:cs="Arial"/>
          <w:lang w:val="nl-BE"/>
        </w:rPr>
        <w:t>maar</w:t>
      </w:r>
      <w:r w:rsidR="008F6DD6">
        <w:rPr>
          <w:rFonts w:ascii="Arial" w:hAnsi="Arial" w:cs="Arial"/>
          <w:lang w:val="nl-BE"/>
        </w:rPr>
        <w:t xml:space="preserve"> </w:t>
      </w:r>
      <w:r w:rsidRPr="008F6DD6">
        <w:rPr>
          <w:rFonts w:ascii="Arial" w:hAnsi="Arial" w:cs="Arial"/>
          <w:lang w:val="nl-BE"/>
        </w:rPr>
        <w:t>ook naar motivatie en medicatie-inname) en door actieve opvolging van deze gegevens door de kinesitherapeut.</w:t>
      </w:r>
    </w:p>
    <w:p w14:paraId="567EF1C2" w14:textId="77777777" w:rsidR="00DC693B" w:rsidRPr="00B444BC" w:rsidRDefault="00DC693B" w:rsidP="00DC693B">
      <w:pPr>
        <w:spacing w:before="11" w:after="120"/>
        <w:jc w:val="both"/>
        <w:rPr>
          <w:rFonts w:ascii="Arial" w:hAnsi="Arial" w:cs="Arial"/>
          <w:lang w:val="nl-BE"/>
        </w:rPr>
      </w:pPr>
    </w:p>
    <w:p w14:paraId="5F0D75CB" w14:textId="77777777" w:rsidR="00DC693B" w:rsidRPr="00B444BC" w:rsidRDefault="00DC693B" w:rsidP="00DC693B">
      <w:pPr>
        <w:widowControl w:val="0"/>
        <w:numPr>
          <w:ilvl w:val="0"/>
          <w:numId w:val="20"/>
        </w:numPr>
        <w:tabs>
          <w:tab w:val="left" w:pos="941"/>
        </w:tabs>
        <w:autoSpaceDE w:val="0"/>
        <w:autoSpaceDN w:val="0"/>
        <w:ind w:hanging="361"/>
        <w:rPr>
          <w:rFonts w:ascii="Arial" w:hAnsi="Arial" w:cs="Arial"/>
        </w:rPr>
      </w:pPr>
      <w:r w:rsidRPr="00B444BC">
        <w:rPr>
          <w:rFonts w:ascii="Arial" w:hAnsi="Arial" w:cs="Arial"/>
        </w:rPr>
        <w:t>Dagelijkse opvolging door de</w:t>
      </w:r>
      <w:r w:rsidRPr="00B444BC">
        <w:rPr>
          <w:rFonts w:ascii="Arial" w:hAnsi="Arial" w:cs="Arial"/>
          <w:spacing w:val="-8"/>
        </w:rPr>
        <w:t xml:space="preserve"> </w:t>
      </w:r>
      <w:r w:rsidRPr="00B444BC">
        <w:rPr>
          <w:rFonts w:ascii="Arial" w:hAnsi="Arial" w:cs="Arial"/>
        </w:rPr>
        <w:t>kinesitherapeut</w:t>
      </w:r>
    </w:p>
    <w:p w14:paraId="226CD02E" w14:textId="77777777" w:rsidR="00DC693B" w:rsidRPr="00B444BC" w:rsidRDefault="00DC693B" w:rsidP="00DC693B">
      <w:pPr>
        <w:spacing w:after="120"/>
        <w:jc w:val="both"/>
        <w:rPr>
          <w:rFonts w:ascii="Arial" w:hAnsi="Arial" w:cs="Arial"/>
        </w:rPr>
      </w:pPr>
    </w:p>
    <w:p w14:paraId="437B299C" w14:textId="77777777" w:rsidR="00DC693B" w:rsidRPr="00B444BC" w:rsidRDefault="00DC693B" w:rsidP="00DC693B">
      <w:pPr>
        <w:widowControl w:val="0"/>
        <w:numPr>
          <w:ilvl w:val="1"/>
          <w:numId w:val="20"/>
        </w:numPr>
        <w:tabs>
          <w:tab w:val="left" w:pos="1301"/>
        </w:tabs>
        <w:autoSpaceDE w:val="0"/>
        <w:autoSpaceDN w:val="0"/>
        <w:ind w:hanging="361"/>
        <w:rPr>
          <w:rFonts w:ascii="Arial" w:hAnsi="Arial" w:cs="Arial"/>
          <w:lang w:val="nl-BE"/>
        </w:rPr>
      </w:pPr>
      <w:r w:rsidRPr="00B444BC">
        <w:rPr>
          <w:rFonts w:ascii="Arial" w:hAnsi="Arial" w:cs="Arial"/>
          <w:lang w:val="nl-BE"/>
        </w:rPr>
        <w:t>Analyse van de evolutie van de patiënt</w:t>
      </w:r>
      <w:r w:rsidRPr="00B444BC">
        <w:rPr>
          <w:rFonts w:ascii="Arial" w:hAnsi="Arial" w:cs="Arial"/>
          <w:spacing w:val="-1"/>
          <w:lang w:val="nl-BE"/>
        </w:rPr>
        <w:t xml:space="preserve"> </w:t>
      </w:r>
      <w:r w:rsidRPr="00B444BC">
        <w:rPr>
          <w:rFonts w:ascii="Arial" w:hAnsi="Arial" w:cs="Arial"/>
          <w:lang w:val="nl-BE"/>
        </w:rPr>
        <w:t>:</w:t>
      </w:r>
    </w:p>
    <w:p w14:paraId="66F828A6" w14:textId="77777777" w:rsidR="00DC693B" w:rsidRPr="00B444BC" w:rsidRDefault="00DC693B" w:rsidP="00DC693B">
      <w:pPr>
        <w:widowControl w:val="0"/>
        <w:numPr>
          <w:ilvl w:val="2"/>
          <w:numId w:val="20"/>
        </w:numPr>
        <w:tabs>
          <w:tab w:val="left" w:pos="1660"/>
          <w:tab w:val="left" w:pos="1661"/>
        </w:tabs>
        <w:autoSpaceDE w:val="0"/>
        <w:autoSpaceDN w:val="0"/>
        <w:spacing w:before="1" w:line="269" w:lineRule="exact"/>
        <w:ind w:hanging="361"/>
        <w:rPr>
          <w:rFonts w:ascii="Arial" w:hAnsi="Arial" w:cs="Arial"/>
        </w:rPr>
      </w:pPr>
      <w:r w:rsidRPr="00B444BC">
        <w:rPr>
          <w:rFonts w:ascii="Arial" w:hAnsi="Arial" w:cs="Arial"/>
        </w:rPr>
        <w:t>Pijn (dag / nacht / oefeningen)</w:t>
      </w:r>
    </w:p>
    <w:p w14:paraId="593C667C"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r w:rsidRPr="00B444BC">
        <w:rPr>
          <w:rFonts w:ascii="Arial" w:hAnsi="Arial" w:cs="Arial"/>
        </w:rPr>
        <w:t>Algemene</w:t>
      </w:r>
      <w:r w:rsidRPr="00B444BC">
        <w:rPr>
          <w:rFonts w:ascii="Arial" w:hAnsi="Arial" w:cs="Arial"/>
          <w:spacing w:val="-3"/>
        </w:rPr>
        <w:t xml:space="preserve"> </w:t>
      </w:r>
      <w:r w:rsidRPr="00B444BC">
        <w:rPr>
          <w:rFonts w:ascii="Arial" w:hAnsi="Arial" w:cs="Arial"/>
        </w:rPr>
        <w:t>toestand</w:t>
      </w:r>
    </w:p>
    <w:p w14:paraId="7D347863"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r w:rsidRPr="00B444BC">
        <w:rPr>
          <w:rFonts w:ascii="Arial" w:hAnsi="Arial" w:cs="Arial"/>
        </w:rPr>
        <w:t>Stijfheid</w:t>
      </w:r>
    </w:p>
    <w:p w14:paraId="60FB69E5"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r w:rsidRPr="00B444BC">
        <w:rPr>
          <w:rFonts w:ascii="Arial" w:hAnsi="Arial" w:cs="Arial"/>
        </w:rPr>
        <w:t>Warmte</w:t>
      </w:r>
      <w:r w:rsidRPr="00B444BC">
        <w:rPr>
          <w:rFonts w:ascii="Arial" w:hAnsi="Arial" w:cs="Arial"/>
          <w:spacing w:val="-5"/>
        </w:rPr>
        <w:t xml:space="preserve"> </w:t>
      </w:r>
      <w:r w:rsidRPr="00B444BC">
        <w:rPr>
          <w:rFonts w:ascii="Arial" w:hAnsi="Arial" w:cs="Arial"/>
        </w:rPr>
        <w:t>gewricht</w:t>
      </w:r>
    </w:p>
    <w:p w14:paraId="281A60D1"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r w:rsidRPr="00B444BC">
        <w:rPr>
          <w:rFonts w:ascii="Arial" w:hAnsi="Arial" w:cs="Arial"/>
        </w:rPr>
        <w:t>Zwelling</w:t>
      </w:r>
    </w:p>
    <w:p w14:paraId="1700F79D" w14:textId="77777777" w:rsidR="00DC693B" w:rsidRPr="00B444BC" w:rsidRDefault="00DC693B" w:rsidP="00DC693B">
      <w:pPr>
        <w:widowControl w:val="0"/>
        <w:numPr>
          <w:ilvl w:val="2"/>
          <w:numId w:val="20"/>
        </w:numPr>
        <w:tabs>
          <w:tab w:val="left" w:pos="1660"/>
          <w:tab w:val="left" w:pos="1661"/>
        </w:tabs>
        <w:autoSpaceDE w:val="0"/>
        <w:autoSpaceDN w:val="0"/>
        <w:spacing w:line="269" w:lineRule="exact"/>
        <w:ind w:hanging="361"/>
        <w:rPr>
          <w:rFonts w:ascii="Arial" w:hAnsi="Arial" w:cs="Arial"/>
          <w:lang w:val="nl-BE"/>
        </w:rPr>
      </w:pPr>
      <w:r w:rsidRPr="00B444BC">
        <w:rPr>
          <w:rFonts w:ascii="Arial" w:hAnsi="Arial" w:cs="Arial"/>
          <w:lang w:val="nl-BE"/>
        </w:rPr>
        <w:t>Fysieke activiteit (stappen en andere</w:t>
      </w:r>
      <w:r w:rsidRPr="00B444BC">
        <w:rPr>
          <w:rFonts w:ascii="Arial" w:hAnsi="Arial" w:cs="Arial"/>
          <w:spacing w:val="-1"/>
          <w:lang w:val="nl-BE"/>
        </w:rPr>
        <w:t xml:space="preserve"> </w:t>
      </w:r>
      <w:r w:rsidRPr="00B444BC">
        <w:rPr>
          <w:rFonts w:ascii="Arial" w:hAnsi="Arial" w:cs="Arial"/>
          <w:lang w:val="nl-BE"/>
        </w:rPr>
        <w:t>activiteit)</w:t>
      </w:r>
    </w:p>
    <w:p w14:paraId="1B27F2AB"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lang w:val="nl-BE"/>
        </w:rPr>
      </w:pPr>
      <w:r w:rsidRPr="00B444BC">
        <w:rPr>
          <w:rFonts w:ascii="Arial" w:hAnsi="Arial" w:cs="Arial"/>
          <w:lang w:val="nl-BE"/>
        </w:rPr>
        <w:t>Medicatie gebruik (NSAID of andere</w:t>
      </w:r>
      <w:r w:rsidRPr="00B444BC">
        <w:rPr>
          <w:rFonts w:ascii="Arial" w:hAnsi="Arial" w:cs="Arial"/>
          <w:spacing w:val="4"/>
          <w:lang w:val="nl-BE"/>
        </w:rPr>
        <w:t xml:space="preserve"> </w:t>
      </w:r>
      <w:r w:rsidRPr="00B444BC">
        <w:rPr>
          <w:rFonts w:ascii="Arial" w:hAnsi="Arial" w:cs="Arial"/>
          <w:lang w:val="nl-BE"/>
        </w:rPr>
        <w:t>pijnstiller(s))</w:t>
      </w:r>
    </w:p>
    <w:p w14:paraId="6695392D"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r w:rsidRPr="00B444BC">
        <w:rPr>
          <w:rFonts w:ascii="Arial" w:hAnsi="Arial" w:cs="Arial"/>
        </w:rPr>
        <w:t>Gebruik van krukken</w:t>
      </w:r>
    </w:p>
    <w:p w14:paraId="05BF4FE3" w14:textId="77777777" w:rsidR="00DC693B" w:rsidRPr="00B444BC" w:rsidRDefault="00DC693B" w:rsidP="00DC693B">
      <w:pPr>
        <w:spacing w:before="10" w:after="120"/>
        <w:jc w:val="both"/>
        <w:rPr>
          <w:rFonts w:ascii="Arial" w:hAnsi="Arial" w:cs="Arial"/>
        </w:rPr>
      </w:pPr>
    </w:p>
    <w:p w14:paraId="17687775" w14:textId="77777777" w:rsidR="00DC693B" w:rsidRPr="00B444BC" w:rsidRDefault="00DC693B" w:rsidP="00DC693B">
      <w:pPr>
        <w:widowControl w:val="0"/>
        <w:numPr>
          <w:ilvl w:val="1"/>
          <w:numId w:val="20"/>
        </w:numPr>
        <w:tabs>
          <w:tab w:val="left" w:pos="1301"/>
        </w:tabs>
        <w:autoSpaceDE w:val="0"/>
        <w:autoSpaceDN w:val="0"/>
        <w:ind w:hanging="361"/>
        <w:rPr>
          <w:rFonts w:ascii="Arial" w:hAnsi="Arial" w:cs="Arial"/>
          <w:lang w:val="nl-BE"/>
        </w:rPr>
      </w:pPr>
      <w:r w:rsidRPr="00B444BC">
        <w:rPr>
          <w:rFonts w:ascii="Arial" w:hAnsi="Arial" w:cs="Arial"/>
          <w:lang w:val="nl-BE"/>
        </w:rPr>
        <w:t>Afhankelijk van het stadium en de evolutie van de</w:t>
      </w:r>
      <w:r w:rsidRPr="00B444BC">
        <w:rPr>
          <w:rFonts w:ascii="Arial" w:hAnsi="Arial" w:cs="Arial"/>
          <w:spacing w:val="-4"/>
          <w:lang w:val="nl-BE"/>
        </w:rPr>
        <w:t xml:space="preserve"> </w:t>
      </w:r>
      <w:r w:rsidRPr="00B444BC">
        <w:rPr>
          <w:rFonts w:ascii="Arial" w:hAnsi="Arial" w:cs="Arial"/>
          <w:lang w:val="nl-BE"/>
        </w:rPr>
        <w:t>patiënt</w:t>
      </w:r>
    </w:p>
    <w:p w14:paraId="1DBB7BA1" w14:textId="77777777" w:rsidR="00DC693B" w:rsidRPr="00B444BC" w:rsidRDefault="00DC693B" w:rsidP="00DC693B">
      <w:pPr>
        <w:widowControl w:val="0"/>
        <w:numPr>
          <w:ilvl w:val="2"/>
          <w:numId w:val="20"/>
        </w:numPr>
        <w:tabs>
          <w:tab w:val="left" w:pos="1660"/>
          <w:tab w:val="left" w:pos="1661"/>
        </w:tabs>
        <w:autoSpaceDE w:val="0"/>
        <w:autoSpaceDN w:val="0"/>
        <w:spacing w:before="4" w:line="237" w:lineRule="auto"/>
        <w:ind w:right="219"/>
        <w:rPr>
          <w:rFonts w:ascii="Arial" w:hAnsi="Arial" w:cs="Arial"/>
          <w:lang w:val="nl-BE"/>
        </w:rPr>
      </w:pPr>
      <w:r w:rsidRPr="00B444BC">
        <w:rPr>
          <w:rFonts w:ascii="Arial" w:hAnsi="Arial" w:cs="Arial"/>
          <w:lang w:val="nl-BE"/>
        </w:rPr>
        <w:t>In detail opvolgen van de antwoorden op de dagelijkse vragenlijsten en de medische</w:t>
      </w:r>
      <w:r w:rsidRPr="00B444BC">
        <w:rPr>
          <w:rFonts w:ascii="Arial" w:hAnsi="Arial" w:cs="Arial"/>
          <w:spacing w:val="-1"/>
          <w:lang w:val="nl-BE"/>
        </w:rPr>
        <w:t xml:space="preserve"> </w:t>
      </w:r>
      <w:r w:rsidRPr="00B444BC">
        <w:rPr>
          <w:rFonts w:ascii="Arial" w:hAnsi="Arial" w:cs="Arial"/>
          <w:lang w:val="nl-BE"/>
        </w:rPr>
        <w:t>scores</w:t>
      </w:r>
    </w:p>
    <w:p w14:paraId="3C8284D6" w14:textId="77777777" w:rsidR="00DC693B" w:rsidRPr="00B444BC" w:rsidRDefault="00DC693B" w:rsidP="00DC693B">
      <w:pPr>
        <w:widowControl w:val="0"/>
        <w:numPr>
          <w:ilvl w:val="2"/>
          <w:numId w:val="20"/>
        </w:numPr>
        <w:tabs>
          <w:tab w:val="left" w:pos="1660"/>
          <w:tab w:val="left" w:pos="1661"/>
        </w:tabs>
        <w:autoSpaceDE w:val="0"/>
        <w:autoSpaceDN w:val="0"/>
        <w:spacing w:before="1" w:line="268" w:lineRule="exact"/>
        <w:ind w:hanging="361"/>
        <w:rPr>
          <w:rFonts w:ascii="Arial" w:hAnsi="Arial" w:cs="Arial"/>
        </w:rPr>
      </w:pPr>
      <w:r w:rsidRPr="00B444BC">
        <w:rPr>
          <w:rFonts w:ascii="Arial" w:hAnsi="Arial" w:cs="Arial"/>
        </w:rPr>
        <w:t>Video vragen / video analyse (Gang,</w:t>
      </w:r>
      <w:r w:rsidRPr="00B444BC">
        <w:rPr>
          <w:rFonts w:ascii="Arial" w:hAnsi="Arial" w:cs="Arial"/>
          <w:spacing w:val="-2"/>
        </w:rPr>
        <w:t xml:space="preserve"> </w:t>
      </w:r>
      <w:r w:rsidRPr="00B444BC">
        <w:rPr>
          <w:rFonts w:ascii="Arial" w:hAnsi="Arial" w:cs="Arial"/>
        </w:rPr>
        <w:t>ROM)</w:t>
      </w:r>
    </w:p>
    <w:p w14:paraId="762EEC2B" w14:textId="77777777" w:rsidR="00DC693B" w:rsidRPr="00B444BC" w:rsidRDefault="00DC693B" w:rsidP="00DC693B">
      <w:pPr>
        <w:widowControl w:val="0"/>
        <w:numPr>
          <w:ilvl w:val="2"/>
          <w:numId w:val="20"/>
        </w:numPr>
        <w:tabs>
          <w:tab w:val="left" w:pos="1660"/>
          <w:tab w:val="left" w:pos="1661"/>
        </w:tabs>
        <w:autoSpaceDE w:val="0"/>
        <w:autoSpaceDN w:val="0"/>
        <w:spacing w:line="267" w:lineRule="exact"/>
        <w:ind w:hanging="361"/>
        <w:rPr>
          <w:rFonts w:ascii="Arial" w:hAnsi="Arial" w:cs="Arial"/>
          <w:lang w:val="nl-BE"/>
        </w:rPr>
      </w:pPr>
      <w:r w:rsidRPr="00B444BC">
        <w:rPr>
          <w:rFonts w:ascii="Arial" w:hAnsi="Arial" w:cs="Arial"/>
          <w:lang w:val="nl-BE"/>
        </w:rPr>
        <w:t>Geplande en ad hoc berichten aan de</w:t>
      </w:r>
      <w:r w:rsidRPr="00B444BC">
        <w:rPr>
          <w:rFonts w:ascii="Arial" w:hAnsi="Arial" w:cs="Arial"/>
          <w:spacing w:val="-8"/>
          <w:lang w:val="nl-BE"/>
        </w:rPr>
        <w:t xml:space="preserve"> </w:t>
      </w:r>
      <w:r w:rsidRPr="00B444BC">
        <w:rPr>
          <w:rFonts w:ascii="Arial" w:hAnsi="Arial" w:cs="Arial"/>
          <w:lang w:val="nl-BE"/>
        </w:rPr>
        <w:t>patiënt</w:t>
      </w:r>
    </w:p>
    <w:p w14:paraId="01271314" w14:textId="77777777" w:rsidR="00DC693B" w:rsidRPr="00B444BC" w:rsidRDefault="00DC693B" w:rsidP="00DC693B">
      <w:pPr>
        <w:widowControl w:val="0"/>
        <w:numPr>
          <w:ilvl w:val="3"/>
          <w:numId w:val="20"/>
        </w:numPr>
        <w:tabs>
          <w:tab w:val="left" w:pos="2020"/>
          <w:tab w:val="left" w:pos="2021"/>
        </w:tabs>
        <w:autoSpaceDE w:val="0"/>
        <w:autoSpaceDN w:val="0"/>
        <w:spacing w:line="262" w:lineRule="exact"/>
        <w:ind w:hanging="361"/>
        <w:rPr>
          <w:rFonts w:ascii="Arial" w:hAnsi="Arial" w:cs="Arial"/>
        </w:rPr>
      </w:pPr>
      <w:r w:rsidRPr="00B444BC">
        <w:rPr>
          <w:rFonts w:ascii="Arial" w:hAnsi="Arial" w:cs="Arial"/>
        </w:rPr>
        <w:t>Beantwoorden</w:t>
      </w:r>
      <w:r w:rsidRPr="00B444BC">
        <w:rPr>
          <w:rFonts w:ascii="Arial" w:hAnsi="Arial" w:cs="Arial"/>
          <w:spacing w:val="-1"/>
        </w:rPr>
        <w:t xml:space="preserve"> </w:t>
      </w:r>
      <w:r w:rsidRPr="00B444BC">
        <w:rPr>
          <w:rFonts w:ascii="Arial" w:hAnsi="Arial" w:cs="Arial"/>
        </w:rPr>
        <w:t>vragen</w:t>
      </w:r>
    </w:p>
    <w:p w14:paraId="531397A4" w14:textId="77777777" w:rsidR="00DC693B" w:rsidRPr="00B444BC" w:rsidRDefault="00DC693B" w:rsidP="00DC693B">
      <w:pPr>
        <w:widowControl w:val="0"/>
        <w:numPr>
          <w:ilvl w:val="3"/>
          <w:numId w:val="20"/>
        </w:numPr>
        <w:tabs>
          <w:tab w:val="left" w:pos="2020"/>
          <w:tab w:val="left" w:pos="2021"/>
        </w:tabs>
        <w:autoSpaceDE w:val="0"/>
        <w:autoSpaceDN w:val="0"/>
        <w:spacing w:line="253" w:lineRule="exact"/>
        <w:ind w:hanging="361"/>
        <w:rPr>
          <w:rFonts w:ascii="Arial" w:hAnsi="Arial" w:cs="Arial"/>
        </w:rPr>
      </w:pPr>
      <w:r w:rsidRPr="00B444BC">
        <w:rPr>
          <w:rFonts w:ascii="Arial" w:hAnsi="Arial" w:cs="Arial"/>
        </w:rPr>
        <w:t>Vragen van meer</w:t>
      </w:r>
      <w:r w:rsidRPr="00B444BC">
        <w:rPr>
          <w:rFonts w:ascii="Arial" w:hAnsi="Arial" w:cs="Arial"/>
          <w:spacing w:val="-2"/>
        </w:rPr>
        <w:t xml:space="preserve"> </w:t>
      </w:r>
      <w:r w:rsidRPr="00B444BC">
        <w:rPr>
          <w:rFonts w:ascii="Arial" w:hAnsi="Arial" w:cs="Arial"/>
        </w:rPr>
        <w:t>details</w:t>
      </w:r>
    </w:p>
    <w:p w14:paraId="31AD6352" w14:textId="77777777" w:rsidR="00DC693B" w:rsidRPr="00B444BC" w:rsidRDefault="00DC693B" w:rsidP="00DC693B">
      <w:pPr>
        <w:widowControl w:val="0"/>
        <w:numPr>
          <w:ilvl w:val="3"/>
          <w:numId w:val="20"/>
        </w:numPr>
        <w:tabs>
          <w:tab w:val="left" w:pos="2020"/>
          <w:tab w:val="left" w:pos="2021"/>
        </w:tabs>
        <w:autoSpaceDE w:val="0"/>
        <w:autoSpaceDN w:val="0"/>
        <w:spacing w:line="253" w:lineRule="exact"/>
        <w:ind w:hanging="361"/>
        <w:rPr>
          <w:rFonts w:ascii="Arial" w:hAnsi="Arial" w:cs="Arial"/>
          <w:lang w:val="nl-BE"/>
        </w:rPr>
      </w:pPr>
      <w:r w:rsidRPr="00B444BC">
        <w:rPr>
          <w:rFonts w:ascii="Arial" w:hAnsi="Arial" w:cs="Arial"/>
          <w:lang w:val="nl-BE"/>
        </w:rPr>
        <w:t>Geven van uitleg bij de revalidatie en sturen van ondersteunende</w:t>
      </w:r>
      <w:r w:rsidRPr="00B444BC">
        <w:rPr>
          <w:rFonts w:ascii="Arial" w:hAnsi="Arial" w:cs="Arial"/>
          <w:spacing w:val="-24"/>
          <w:lang w:val="nl-BE"/>
        </w:rPr>
        <w:t xml:space="preserve"> </w:t>
      </w:r>
      <w:r w:rsidRPr="00B444BC">
        <w:rPr>
          <w:rFonts w:ascii="Arial" w:hAnsi="Arial" w:cs="Arial"/>
          <w:lang w:val="nl-BE"/>
        </w:rPr>
        <w:t>berichten</w:t>
      </w:r>
    </w:p>
    <w:p w14:paraId="63C7FF94" w14:textId="77777777" w:rsidR="00DC693B" w:rsidRPr="00B444BC" w:rsidRDefault="00DC693B" w:rsidP="00DC693B">
      <w:pPr>
        <w:widowControl w:val="0"/>
        <w:numPr>
          <w:ilvl w:val="2"/>
          <w:numId w:val="20"/>
        </w:numPr>
        <w:tabs>
          <w:tab w:val="left" w:pos="1638"/>
          <w:tab w:val="left" w:pos="1639"/>
        </w:tabs>
        <w:autoSpaceDE w:val="0"/>
        <w:autoSpaceDN w:val="0"/>
        <w:spacing w:line="260" w:lineRule="exact"/>
        <w:ind w:left="1638" w:hanging="361"/>
        <w:rPr>
          <w:rFonts w:ascii="Arial" w:hAnsi="Arial" w:cs="Arial"/>
          <w:lang w:val="nl-BE"/>
        </w:rPr>
      </w:pPr>
      <w:r w:rsidRPr="00B444BC">
        <w:rPr>
          <w:rFonts w:ascii="Arial" w:hAnsi="Arial" w:cs="Arial"/>
          <w:lang w:val="nl-BE"/>
        </w:rPr>
        <w:t>Doorverwijzen naar 2</w:t>
      </w:r>
      <w:r w:rsidRPr="00B444BC">
        <w:rPr>
          <w:rFonts w:ascii="Arial" w:hAnsi="Arial" w:cs="Arial"/>
          <w:vertAlign w:val="superscript"/>
          <w:lang w:val="nl-BE"/>
        </w:rPr>
        <w:t>e</w:t>
      </w:r>
      <w:r w:rsidRPr="00B444BC">
        <w:rPr>
          <w:rFonts w:ascii="Arial" w:hAnsi="Arial" w:cs="Arial"/>
          <w:lang w:val="nl-BE"/>
        </w:rPr>
        <w:t xml:space="preserve"> lijn via de alert</w:t>
      </w:r>
      <w:r w:rsidRPr="00B444BC">
        <w:rPr>
          <w:rFonts w:ascii="Arial" w:hAnsi="Arial" w:cs="Arial"/>
          <w:spacing w:val="-4"/>
          <w:lang w:val="nl-BE"/>
        </w:rPr>
        <w:t xml:space="preserve"> </w:t>
      </w:r>
      <w:r w:rsidRPr="00B444BC">
        <w:rPr>
          <w:rFonts w:ascii="Arial" w:hAnsi="Arial" w:cs="Arial"/>
          <w:lang w:val="nl-BE"/>
        </w:rPr>
        <w:t>functie</w:t>
      </w:r>
    </w:p>
    <w:p w14:paraId="0AA4B2DA" w14:textId="77777777" w:rsidR="00DC693B" w:rsidRPr="00B444BC" w:rsidRDefault="00DC693B" w:rsidP="00DC693B">
      <w:pPr>
        <w:spacing w:before="8" w:after="120"/>
        <w:jc w:val="both"/>
        <w:rPr>
          <w:rFonts w:ascii="Arial" w:hAnsi="Arial" w:cs="Arial"/>
          <w:lang w:val="nl-BE"/>
        </w:rPr>
      </w:pPr>
    </w:p>
    <w:p w14:paraId="6B6DFFC1" w14:textId="77777777" w:rsidR="00DC693B" w:rsidRPr="00B444BC" w:rsidRDefault="00DC693B" w:rsidP="00DC693B">
      <w:pPr>
        <w:widowControl w:val="0"/>
        <w:numPr>
          <w:ilvl w:val="1"/>
          <w:numId w:val="20"/>
        </w:numPr>
        <w:tabs>
          <w:tab w:val="left" w:pos="1301"/>
        </w:tabs>
        <w:autoSpaceDE w:val="0"/>
        <w:autoSpaceDN w:val="0"/>
        <w:ind w:hanging="361"/>
        <w:jc w:val="both"/>
        <w:rPr>
          <w:rFonts w:ascii="Arial" w:hAnsi="Arial" w:cs="Arial"/>
        </w:rPr>
      </w:pPr>
      <w:r w:rsidRPr="00B444BC">
        <w:rPr>
          <w:rFonts w:ascii="Arial" w:hAnsi="Arial" w:cs="Arial"/>
        </w:rPr>
        <w:t>Aanpassing van de dagelijkse</w:t>
      </w:r>
      <w:r w:rsidRPr="00B444BC">
        <w:rPr>
          <w:rFonts w:ascii="Arial" w:hAnsi="Arial" w:cs="Arial"/>
          <w:spacing w:val="-3"/>
        </w:rPr>
        <w:t xml:space="preserve"> </w:t>
      </w:r>
      <w:r w:rsidRPr="00B444BC">
        <w:rPr>
          <w:rFonts w:ascii="Arial" w:hAnsi="Arial" w:cs="Arial"/>
        </w:rPr>
        <w:t>behandeling</w:t>
      </w:r>
    </w:p>
    <w:p w14:paraId="75F96F8B" w14:textId="77777777" w:rsidR="00DC693B" w:rsidRPr="00B444BC" w:rsidRDefault="00DC693B" w:rsidP="00DC693B">
      <w:pPr>
        <w:widowControl w:val="0"/>
        <w:numPr>
          <w:ilvl w:val="2"/>
          <w:numId w:val="20"/>
        </w:numPr>
        <w:tabs>
          <w:tab w:val="left" w:pos="1661"/>
        </w:tabs>
        <w:autoSpaceDE w:val="0"/>
        <w:autoSpaceDN w:val="0"/>
        <w:spacing w:before="1" w:line="268" w:lineRule="exact"/>
        <w:ind w:hanging="361"/>
        <w:jc w:val="both"/>
        <w:rPr>
          <w:rFonts w:ascii="Arial" w:hAnsi="Arial" w:cs="Arial"/>
        </w:rPr>
      </w:pPr>
      <w:r w:rsidRPr="00B444BC">
        <w:rPr>
          <w:rFonts w:ascii="Arial" w:hAnsi="Arial" w:cs="Arial"/>
        </w:rPr>
        <w:t>Oefeningen</w:t>
      </w:r>
    </w:p>
    <w:p w14:paraId="7D391F01" w14:textId="77777777" w:rsidR="00DC693B" w:rsidRPr="00B444BC" w:rsidRDefault="00DC693B" w:rsidP="00DC693B">
      <w:pPr>
        <w:spacing w:after="120"/>
        <w:ind w:left="1660" w:right="223"/>
        <w:jc w:val="both"/>
        <w:rPr>
          <w:rFonts w:ascii="Arial" w:hAnsi="Arial" w:cs="Arial"/>
          <w:lang w:val="nl-BE"/>
        </w:rPr>
      </w:pPr>
      <w:r w:rsidRPr="00B444BC">
        <w:rPr>
          <w:rFonts w:ascii="Arial" w:hAnsi="Arial" w:cs="Arial"/>
          <w:lang w:val="nl-BE"/>
        </w:rPr>
        <w:t>De sleutel hier is om het oefenschema aan te passen aan de dagelijkse evolutie en het herstel van de patiënt, maar ook aan de andere parameters in het patiëntenprofiel.</w:t>
      </w:r>
    </w:p>
    <w:p w14:paraId="13675EC7" w14:textId="77777777" w:rsidR="00DC693B" w:rsidRPr="00B444BC" w:rsidRDefault="00DC693B" w:rsidP="00DC693B">
      <w:pPr>
        <w:spacing w:before="1" w:after="120"/>
        <w:ind w:left="1660" w:right="182"/>
        <w:jc w:val="both"/>
        <w:rPr>
          <w:rFonts w:ascii="Arial" w:hAnsi="Arial" w:cs="Arial"/>
          <w:lang w:val="nl-BE"/>
        </w:rPr>
      </w:pPr>
      <w:r w:rsidRPr="00B444BC">
        <w:rPr>
          <w:rFonts w:ascii="Arial" w:hAnsi="Arial" w:cs="Arial"/>
          <w:lang w:val="nl-BE"/>
        </w:rPr>
        <w:t>Het oefenschema bestaat uit verschillende categorieën van oefeningen met andere</w:t>
      </w:r>
      <w:r w:rsidRPr="00B444BC">
        <w:rPr>
          <w:rFonts w:ascii="Arial" w:hAnsi="Arial" w:cs="Arial"/>
          <w:spacing w:val="-21"/>
          <w:lang w:val="nl-BE"/>
        </w:rPr>
        <w:t xml:space="preserve"> </w:t>
      </w:r>
      <w:r w:rsidRPr="00B444BC">
        <w:rPr>
          <w:rFonts w:ascii="Arial" w:hAnsi="Arial" w:cs="Arial"/>
          <w:lang w:val="nl-BE"/>
        </w:rPr>
        <w:t>doelen</w:t>
      </w:r>
      <w:r w:rsidRPr="00B444BC">
        <w:rPr>
          <w:rFonts w:ascii="Arial" w:hAnsi="Arial" w:cs="Arial"/>
          <w:spacing w:val="-23"/>
          <w:lang w:val="nl-BE"/>
        </w:rPr>
        <w:t xml:space="preserve"> </w:t>
      </w:r>
      <w:r w:rsidRPr="00B444BC">
        <w:rPr>
          <w:rFonts w:ascii="Arial" w:hAnsi="Arial" w:cs="Arial"/>
          <w:lang w:val="nl-BE"/>
        </w:rPr>
        <w:t>(circulatie,</w:t>
      </w:r>
      <w:r w:rsidRPr="00B444BC">
        <w:rPr>
          <w:rFonts w:ascii="Arial" w:hAnsi="Arial" w:cs="Arial"/>
          <w:spacing w:val="-21"/>
          <w:lang w:val="nl-BE"/>
        </w:rPr>
        <w:t xml:space="preserve"> </w:t>
      </w:r>
      <w:r w:rsidRPr="00B444BC">
        <w:rPr>
          <w:rFonts w:ascii="Arial" w:hAnsi="Arial" w:cs="Arial"/>
          <w:lang w:val="nl-BE"/>
        </w:rPr>
        <w:t>mobiliteit,</w:t>
      </w:r>
      <w:r w:rsidRPr="00B444BC">
        <w:rPr>
          <w:rFonts w:ascii="Arial" w:hAnsi="Arial" w:cs="Arial"/>
          <w:spacing w:val="-21"/>
          <w:lang w:val="nl-BE"/>
        </w:rPr>
        <w:t xml:space="preserve"> </w:t>
      </w:r>
      <w:r w:rsidRPr="00B444BC">
        <w:rPr>
          <w:rFonts w:ascii="Arial" w:hAnsi="Arial" w:cs="Arial"/>
          <w:lang w:val="nl-BE"/>
        </w:rPr>
        <w:t>versterking,</w:t>
      </w:r>
      <w:r w:rsidRPr="00B444BC">
        <w:rPr>
          <w:rFonts w:ascii="Arial" w:hAnsi="Arial" w:cs="Arial"/>
          <w:spacing w:val="-22"/>
          <w:lang w:val="nl-BE"/>
        </w:rPr>
        <w:t xml:space="preserve"> </w:t>
      </w:r>
      <w:r w:rsidRPr="00B444BC">
        <w:rPr>
          <w:rFonts w:ascii="Arial" w:hAnsi="Arial" w:cs="Arial"/>
          <w:lang w:val="nl-BE"/>
        </w:rPr>
        <w:t>verbeterde</w:t>
      </w:r>
      <w:r w:rsidRPr="00B444BC">
        <w:rPr>
          <w:rFonts w:ascii="Arial" w:hAnsi="Arial" w:cs="Arial"/>
          <w:spacing w:val="-20"/>
          <w:lang w:val="nl-BE"/>
        </w:rPr>
        <w:t xml:space="preserve"> </w:t>
      </w:r>
      <w:r w:rsidRPr="00B444BC">
        <w:rPr>
          <w:rFonts w:ascii="Arial" w:hAnsi="Arial" w:cs="Arial"/>
          <w:lang w:val="nl-BE"/>
        </w:rPr>
        <w:t>balans,</w:t>
      </w:r>
      <w:r w:rsidRPr="00B444BC">
        <w:rPr>
          <w:rFonts w:ascii="Arial" w:hAnsi="Arial" w:cs="Arial"/>
          <w:spacing w:val="-21"/>
          <w:lang w:val="nl-BE"/>
        </w:rPr>
        <w:t xml:space="preserve"> </w:t>
      </w:r>
      <w:r w:rsidRPr="00B444BC">
        <w:rPr>
          <w:rFonts w:ascii="Arial" w:hAnsi="Arial" w:cs="Arial"/>
          <w:lang w:val="nl-BE"/>
        </w:rPr>
        <w:t>functionaliteit). In elke categorie zijn verschillende niveaus van moeilijkheidsgraad en belasting. Om het meest geschikte oefenschema te selecteren volgt de kinesitherapeut de algemene richtlijnen afgeleid uit de expertise in de mobiele toepassing (richtlijnen en beslissingsboom van oefeningen) alsook op zijn/haar klinische</w:t>
      </w:r>
      <w:r w:rsidRPr="00B444BC">
        <w:rPr>
          <w:rFonts w:ascii="Arial" w:hAnsi="Arial" w:cs="Arial"/>
          <w:spacing w:val="-19"/>
          <w:lang w:val="nl-BE"/>
        </w:rPr>
        <w:t xml:space="preserve"> </w:t>
      </w:r>
      <w:r w:rsidRPr="00B444BC">
        <w:rPr>
          <w:rFonts w:ascii="Arial" w:hAnsi="Arial" w:cs="Arial"/>
          <w:lang w:val="nl-BE"/>
        </w:rPr>
        <w:t>ervaring.</w:t>
      </w:r>
    </w:p>
    <w:p w14:paraId="7FABC40B" w14:textId="77777777" w:rsidR="00DC693B" w:rsidRPr="00B444BC" w:rsidRDefault="00DC693B" w:rsidP="00DC693B">
      <w:pPr>
        <w:spacing w:before="11" w:after="120"/>
        <w:jc w:val="both"/>
        <w:rPr>
          <w:rFonts w:ascii="Arial" w:hAnsi="Arial" w:cs="Arial"/>
          <w:lang w:val="nl-BE"/>
        </w:rPr>
      </w:pPr>
    </w:p>
    <w:p w14:paraId="7B8CCC55" w14:textId="77777777" w:rsidR="00DC693B" w:rsidRPr="00B444BC" w:rsidRDefault="00DC693B" w:rsidP="00DC693B">
      <w:pPr>
        <w:widowControl w:val="0"/>
        <w:numPr>
          <w:ilvl w:val="2"/>
          <w:numId w:val="20"/>
        </w:numPr>
        <w:tabs>
          <w:tab w:val="left" w:pos="1661"/>
        </w:tabs>
        <w:autoSpaceDE w:val="0"/>
        <w:autoSpaceDN w:val="0"/>
        <w:spacing w:line="268" w:lineRule="exact"/>
        <w:ind w:hanging="361"/>
        <w:jc w:val="both"/>
        <w:rPr>
          <w:rFonts w:ascii="Arial" w:hAnsi="Arial" w:cs="Arial"/>
        </w:rPr>
      </w:pPr>
      <w:r w:rsidRPr="00B444BC">
        <w:rPr>
          <w:rFonts w:ascii="Arial" w:hAnsi="Arial" w:cs="Arial"/>
        </w:rPr>
        <w:t>Advies naar fysieke</w:t>
      </w:r>
      <w:r w:rsidRPr="00B444BC">
        <w:rPr>
          <w:rFonts w:ascii="Arial" w:hAnsi="Arial" w:cs="Arial"/>
          <w:spacing w:val="-4"/>
        </w:rPr>
        <w:t xml:space="preserve"> </w:t>
      </w:r>
      <w:r w:rsidRPr="00B444BC">
        <w:rPr>
          <w:rFonts w:ascii="Arial" w:hAnsi="Arial" w:cs="Arial"/>
        </w:rPr>
        <w:t>activiteit</w:t>
      </w:r>
    </w:p>
    <w:p w14:paraId="6387E046" w14:textId="77777777" w:rsidR="00DC693B" w:rsidRPr="00B444BC" w:rsidRDefault="00DC693B" w:rsidP="00DC693B">
      <w:pPr>
        <w:spacing w:after="120"/>
        <w:ind w:left="1660" w:right="215"/>
        <w:jc w:val="both"/>
        <w:rPr>
          <w:rFonts w:ascii="Arial" w:hAnsi="Arial" w:cs="Arial"/>
          <w:lang w:val="nl-BE"/>
        </w:rPr>
      </w:pPr>
      <w:r w:rsidRPr="00B444BC">
        <w:rPr>
          <w:rFonts w:ascii="Arial" w:hAnsi="Arial" w:cs="Arial"/>
          <w:lang w:val="nl-BE"/>
        </w:rPr>
        <w:t>Dagelijks bepaalt de kinesitherapeut het maximumaantal stappen voor de patiënt op basis van de huidige en vorige parameters van de patiënt. De kinesitherapeut zal</w:t>
      </w:r>
      <w:r w:rsidRPr="00B444BC">
        <w:rPr>
          <w:rFonts w:ascii="Arial" w:hAnsi="Arial" w:cs="Arial"/>
          <w:spacing w:val="-13"/>
          <w:lang w:val="nl-BE"/>
        </w:rPr>
        <w:t xml:space="preserve"> </w:t>
      </w:r>
      <w:r w:rsidRPr="00B444BC">
        <w:rPr>
          <w:rFonts w:ascii="Arial" w:hAnsi="Arial" w:cs="Arial"/>
          <w:lang w:val="nl-BE"/>
        </w:rPr>
        <w:t>ook</w:t>
      </w:r>
      <w:r w:rsidRPr="00B444BC">
        <w:rPr>
          <w:rFonts w:ascii="Arial" w:hAnsi="Arial" w:cs="Arial"/>
          <w:spacing w:val="-10"/>
          <w:lang w:val="nl-BE"/>
        </w:rPr>
        <w:t xml:space="preserve"> </w:t>
      </w:r>
      <w:r w:rsidRPr="00B444BC">
        <w:rPr>
          <w:rFonts w:ascii="Arial" w:hAnsi="Arial" w:cs="Arial"/>
          <w:lang w:val="nl-BE"/>
        </w:rPr>
        <w:t>de</w:t>
      </w:r>
      <w:r w:rsidRPr="00B444BC">
        <w:rPr>
          <w:rFonts w:ascii="Arial" w:hAnsi="Arial" w:cs="Arial"/>
          <w:spacing w:val="-14"/>
          <w:lang w:val="nl-BE"/>
        </w:rPr>
        <w:t xml:space="preserve"> </w:t>
      </w:r>
      <w:r w:rsidRPr="00B444BC">
        <w:rPr>
          <w:rFonts w:ascii="Arial" w:hAnsi="Arial" w:cs="Arial"/>
          <w:lang w:val="nl-BE"/>
        </w:rPr>
        <w:t>globale</w:t>
      </w:r>
      <w:r w:rsidRPr="00B444BC">
        <w:rPr>
          <w:rFonts w:ascii="Arial" w:hAnsi="Arial" w:cs="Arial"/>
          <w:spacing w:val="-11"/>
          <w:lang w:val="nl-BE"/>
        </w:rPr>
        <w:t xml:space="preserve"> </w:t>
      </w:r>
      <w:r w:rsidRPr="00B444BC">
        <w:rPr>
          <w:rFonts w:ascii="Arial" w:hAnsi="Arial" w:cs="Arial"/>
          <w:lang w:val="nl-BE"/>
        </w:rPr>
        <w:t>belasting</w:t>
      </w:r>
      <w:r w:rsidRPr="00B444BC">
        <w:rPr>
          <w:rFonts w:ascii="Arial" w:hAnsi="Arial" w:cs="Arial"/>
          <w:spacing w:val="-10"/>
          <w:lang w:val="nl-BE"/>
        </w:rPr>
        <w:t xml:space="preserve"> </w:t>
      </w:r>
      <w:r w:rsidRPr="00B444BC">
        <w:rPr>
          <w:rFonts w:ascii="Arial" w:hAnsi="Arial" w:cs="Arial"/>
          <w:lang w:val="nl-BE"/>
        </w:rPr>
        <w:t>op</w:t>
      </w:r>
      <w:r w:rsidRPr="00B444BC">
        <w:rPr>
          <w:rFonts w:ascii="Arial" w:hAnsi="Arial" w:cs="Arial"/>
          <w:spacing w:val="-14"/>
          <w:lang w:val="nl-BE"/>
        </w:rPr>
        <w:t xml:space="preserve"> </w:t>
      </w:r>
      <w:r w:rsidRPr="00B444BC">
        <w:rPr>
          <w:rFonts w:ascii="Arial" w:hAnsi="Arial" w:cs="Arial"/>
          <w:lang w:val="nl-BE"/>
        </w:rPr>
        <w:t>het</w:t>
      </w:r>
      <w:r w:rsidRPr="00B444BC">
        <w:rPr>
          <w:rFonts w:ascii="Arial" w:hAnsi="Arial" w:cs="Arial"/>
          <w:spacing w:val="-13"/>
          <w:lang w:val="nl-BE"/>
        </w:rPr>
        <w:t xml:space="preserve"> </w:t>
      </w:r>
      <w:r w:rsidRPr="00B444BC">
        <w:rPr>
          <w:rFonts w:ascii="Arial" w:hAnsi="Arial" w:cs="Arial"/>
          <w:lang w:val="nl-BE"/>
        </w:rPr>
        <w:t>lichaam</w:t>
      </w:r>
      <w:r w:rsidRPr="00B444BC">
        <w:rPr>
          <w:rFonts w:ascii="Arial" w:hAnsi="Arial" w:cs="Arial"/>
          <w:spacing w:val="-10"/>
          <w:lang w:val="nl-BE"/>
        </w:rPr>
        <w:t xml:space="preserve"> </w:t>
      </w:r>
      <w:r w:rsidRPr="00B444BC">
        <w:rPr>
          <w:rFonts w:ascii="Arial" w:hAnsi="Arial" w:cs="Arial"/>
          <w:lang w:val="nl-BE"/>
        </w:rPr>
        <w:t>en</w:t>
      </w:r>
      <w:r w:rsidRPr="00B444BC">
        <w:rPr>
          <w:rFonts w:ascii="Arial" w:hAnsi="Arial" w:cs="Arial"/>
          <w:spacing w:val="-13"/>
          <w:lang w:val="nl-BE"/>
        </w:rPr>
        <w:t xml:space="preserve"> </w:t>
      </w:r>
      <w:r w:rsidRPr="00B444BC">
        <w:rPr>
          <w:rFonts w:ascii="Arial" w:hAnsi="Arial" w:cs="Arial"/>
          <w:lang w:val="nl-BE"/>
        </w:rPr>
        <w:t>in</w:t>
      </w:r>
      <w:r w:rsidRPr="00B444BC">
        <w:rPr>
          <w:rFonts w:ascii="Arial" w:hAnsi="Arial" w:cs="Arial"/>
          <w:spacing w:val="-11"/>
          <w:lang w:val="nl-BE"/>
        </w:rPr>
        <w:t xml:space="preserve"> </w:t>
      </w:r>
      <w:r w:rsidRPr="00B444BC">
        <w:rPr>
          <w:rFonts w:ascii="Arial" w:hAnsi="Arial" w:cs="Arial"/>
          <w:lang w:val="nl-BE"/>
        </w:rPr>
        <w:t>het</w:t>
      </w:r>
      <w:r w:rsidRPr="00B444BC">
        <w:rPr>
          <w:rFonts w:ascii="Arial" w:hAnsi="Arial" w:cs="Arial"/>
          <w:spacing w:val="-11"/>
          <w:lang w:val="nl-BE"/>
        </w:rPr>
        <w:t xml:space="preserve"> </w:t>
      </w:r>
      <w:r w:rsidRPr="00B444BC">
        <w:rPr>
          <w:rFonts w:ascii="Arial" w:hAnsi="Arial" w:cs="Arial"/>
          <w:lang w:val="nl-BE"/>
        </w:rPr>
        <w:t>bijzonder</w:t>
      </w:r>
      <w:r w:rsidRPr="00B444BC">
        <w:rPr>
          <w:rFonts w:ascii="Arial" w:hAnsi="Arial" w:cs="Arial"/>
          <w:spacing w:val="-10"/>
          <w:lang w:val="nl-BE"/>
        </w:rPr>
        <w:t xml:space="preserve"> </w:t>
      </w:r>
      <w:r w:rsidRPr="00B444BC">
        <w:rPr>
          <w:rFonts w:ascii="Arial" w:hAnsi="Arial" w:cs="Arial"/>
          <w:lang w:val="nl-BE"/>
        </w:rPr>
        <w:t>op</w:t>
      </w:r>
      <w:r w:rsidRPr="00B444BC">
        <w:rPr>
          <w:rFonts w:ascii="Arial" w:hAnsi="Arial" w:cs="Arial"/>
          <w:spacing w:val="-15"/>
          <w:lang w:val="nl-BE"/>
        </w:rPr>
        <w:t xml:space="preserve"> </w:t>
      </w:r>
      <w:r w:rsidRPr="00B444BC">
        <w:rPr>
          <w:rFonts w:ascii="Arial" w:hAnsi="Arial" w:cs="Arial"/>
          <w:lang w:val="nl-BE"/>
        </w:rPr>
        <w:t>het</w:t>
      </w:r>
      <w:r w:rsidRPr="00B444BC">
        <w:rPr>
          <w:rFonts w:ascii="Arial" w:hAnsi="Arial" w:cs="Arial"/>
          <w:spacing w:val="-12"/>
          <w:lang w:val="nl-BE"/>
        </w:rPr>
        <w:t xml:space="preserve"> </w:t>
      </w:r>
      <w:r w:rsidRPr="00B444BC">
        <w:rPr>
          <w:rFonts w:ascii="Arial" w:hAnsi="Arial" w:cs="Arial"/>
          <w:lang w:val="nl-BE"/>
        </w:rPr>
        <w:t>geopereerde gewricht evalueren om zijn advies naar maximale fysieke activiteit te bepalen. Deze evaluatie van de belasting omvat ook het</w:t>
      </w:r>
      <w:r w:rsidRPr="00B444BC">
        <w:rPr>
          <w:rFonts w:ascii="Arial" w:hAnsi="Arial" w:cs="Arial"/>
          <w:spacing w:val="-3"/>
          <w:lang w:val="nl-BE"/>
        </w:rPr>
        <w:t xml:space="preserve"> </w:t>
      </w:r>
      <w:r w:rsidRPr="00B444BC">
        <w:rPr>
          <w:rFonts w:ascii="Arial" w:hAnsi="Arial" w:cs="Arial"/>
          <w:lang w:val="nl-BE"/>
        </w:rPr>
        <w:t>oefenschema.</w:t>
      </w:r>
    </w:p>
    <w:p w14:paraId="6EB3BFF5" w14:textId="77777777" w:rsidR="00DC693B" w:rsidRPr="00B444BC" w:rsidRDefault="00DC693B" w:rsidP="00DC693B">
      <w:pPr>
        <w:spacing w:after="120"/>
        <w:ind w:left="1660" w:right="218"/>
        <w:jc w:val="both"/>
        <w:rPr>
          <w:rFonts w:ascii="Arial" w:hAnsi="Arial" w:cs="Arial"/>
          <w:lang w:val="nl-BE"/>
        </w:rPr>
      </w:pPr>
      <w:r w:rsidRPr="00B444BC">
        <w:rPr>
          <w:rFonts w:ascii="Arial" w:hAnsi="Arial" w:cs="Arial"/>
          <w:lang w:val="nl-BE"/>
        </w:rPr>
        <w:t>De kinesitherapeut informeert de patiënt over de redenen waarom dit maximumaantal stappen is vastgesteld en geeft indien nodig adviezen over de belasting</w:t>
      </w:r>
    </w:p>
    <w:p w14:paraId="00D814BE" w14:textId="77777777" w:rsidR="00DC693B" w:rsidRPr="00B444BC" w:rsidRDefault="00DC693B" w:rsidP="00DC693B">
      <w:pPr>
        <w:jc w:val="both"/>
        <w:rPr>
          <w:rFonts w:ascii="Arial" w:hAnsi="Arial" w:cs="Arial"/>
          <w:lang w:val="nl-BE"/>
        </w:rPr>
        <w:sectPr w:rsidR="00DC693B" w:rsidRPr="00B444BC" w:rsidSect="00E2394E">
          <w:pgSz w:w="12240" w:h="15840"/>
          <w:pgMar w:top="1360" w:right="1220" w:bottom="1843" w:left="1220" w:header="720" w:footer="720" w:gutter="0"/>
          <w:cols w:space="720"/>
        </w:sectPr>
      </w:pPr>
    </w:p>
    <w:p w14:paraId="7CA05E83" w14:textId="77777777" w:rsidR="00DC693B" w:rsidRPr="00B444BC" w:rsidRDefault="00DC693B" w:rsidP="00DC693B">
      <w:pPr>
        <w:widowControl w:val="0"/>
        <w:numPr>
          <w:ilvl w:val="2"/>
          <w:numId w:val="20"/>
        </w:numPr>
        <w:tabs>
          <w:tab w:val="left" w:pos="1661"/>
        </w:tabs>
        <w:autoSpaceDE w:val="0"/>
        <w:autoSpaceDN w:val="0"/>
        <w:spacing w:before="80" w:line="268" w:lineRule="exact"/>
        <w:ind w:hanging="361"/>
        <w:jc w:val="both"/>
        <w:rPr>
          <w:rFonts w:ascii="Arial" w:hAnsi="Arial" w:cs="Arial"/>
        </w:rPr>
      </w:pPr>
      <w:r w:rsidRPr="00B444BC">
        <w:rPr>
          <w:rFonts w:ascii="Arial" w:hAnsi="Arial" w:cs="Arial"/>
        </w:rPr>
        <w:lastRenderedPageBreak/>
        <w:t>Communicatie</w:t>
      </w:r>
    </w:p>
    <w:p w14:paraId="2F56CF36" w14:textId="77777777" w:rsidR="00DC693B" w:rsidRPr="00B444BC" w:rsidRDefault="00DC693B" w:rsidP="00DC693B">
      <w:pPr>
        <w:spacing w:after="120"/>
        <w:ind w:left="1660" w:right="219"/>
        <w:jc w:val="both"/>
        <w:rPr>
          <w:rFonts w:ascii="Arial" w:hAnsi="Arial" w:cs="Arial"/>
          <w:lang w:val="nl-BE"/>
        </w:rPr>
      </w:pPr>
      <w:r w:rsidRPr="00B444BC">
        <w:rPr>
          <w:rFonts w:ascii="Arial" w:hAnsi="Arial" w:cs="Arial"/>
          <w:lang w:val="nl-BE"/>
        </w:rPr>
        <w:t>De patiënt kan dagelijks (7/7) zijn vragen stellen via een berichtensysteem in de mobiele toepassing. De kinesitherapeut zal de patiënt antwoorden op basis van het patiëntenprofiel en zijn evolutie.</w:t>
      </w:r>
    </w:p>
    <w:p w14:paraId="30582728" w14:textId="77777777" w:rsidR="00DC693B" w:rsidRPr="00B444BC" w:rsidRDefault="00DC693B" w:rsidP="00DC693B">
      <w:pPr>
        <w:spacing w:after="120"/>
        <w:ind w:left="1660" w:right="218"/>
        <w:jc w:val="both"/>
        <w:rPr>
          <w:rFonts w:ascii="Arial" w:hAnsi="Arial" w:cs="Arial"/>
          <w:lang w:val="nl-BE"/>
        </w:rPr>
      </w:pPr>
      <w:r w:rsidRPr="00B444BC">
        <w:rPr>
          <w:rFonts w:ascii="Arial" w:hAnsi="Arial" w:cs="Arial"/>
          <w:lang w:val="nl-BE"/>
        </w:rPr>
        <w:t>De kinesitherapeut geeft op een regelmatige basis advies en motiverende berichten die gepersonaliseerd zijn met de data en verwezenlijkingen van de patiënt.</w:t>
      </w:r>
    </w:p>
    <w:p w14:paraId="40E2E985" w14:textId="77777777" w:rsidR="00DC693B" w:rsidRPr="00B444BC" w:rsidRDefault="00DC693B" w:rsidP="00DC693B">
      <w:pPr>
        <w:spacing w:after="120"/>
        <w:ind w:left="1660" w:right="220"/>
        <w:jc w:val="both"/>
        <w:rPr>
          <w:rFonts w:ascii="Arial" w:hAnsi="Arial" w:cs="Arial"/>
          <w:lang w:val="nl-BE"/>
        </w:rPr>
      </w:pPr>
      <w:r w:rsidRPr="00B444BC">
        <w:rPr>
          <w:rFonts w:ascii="Arial" w:hAnsi="Arial" w:cs="Arial"/>
          <w:lang w:val="nl-BE"/>
        </w:rPr>
        <w:t>Deze nauwgezette follow up en communicatie heeft tot doel het vertrouwen van de patiënt in de kinesitherapeut te versterken.</w:t>
      </w:r>
    </w:p>
    <w:p w14:paraId="5C2571CD" w14:textId="77777777" w:rsidR="00DC693B" w:rsidRPr="00B444BC" w:rsidRDefault="00DC693B" w:rsidP="00DC693B">
      <w:pPr>
        <w:spacing w:before="10" w:after="120"/>
        <w:jc w:val="both"/>
        <w:rPr>
          <w:rFonts w:ascii="Arial" w:hAnsi="Arial" w:cs="Arial"/>
          <w:lang w:val="nl-BE"/>
        </w:rPr>
      </w:pPr>
    </w:p>
    <w:p w14:paraId="238BA130" w14:textId="77777777" w:rsidR="00DC693B" w:rsidRPr="00B444BC" w:rsidRDefault="00DC693B" w:rsidP="00DC693B">
      <w:pPr>
        <w:widowControl w:val="0"/>
        <w:numPr>
          <w:ilvl w:val="2"/>
          <w:numId w:val="20"/>
        </w:numPr>
        <w:tabs>
          <w:tab w:val="left" w:pos="1661"/>
        </w:tabs>
        <w:autoSpaceDE w:val="0"/>
        <w:autoSpaceDN w:val="0"/>
        <w:spacing w:line="268" w:lineRule="exact"/>
        <w:ind w:hanging="361"/>
        <w:jc w:val="both"/>
        <w:rPr>
          <w:rFonts w:ascii="Arial" w:hAnsi="Arial" w:cs="Arial"/>
        </w:rPr>
      </w:pPr>
      <w:r w:rsidRPr="00B444BC">
        <w:rPr>
          <w:rFonts w:ascii="Arial" w:hAnsi="Arial" w:cs="Arial"/>
        </w:rPr>
        <w:t>videoverzoek</w:t>
      </w:r>
    </w:p>
    <w:p w14:paraId="3EB36E80" w14:textId="77777777" w:rsidR="00DC693B" w:rsidRPr="00B444BC" w:rsidRDefault="00DC693B" w:rsidP="00DC693B">
      <w:pPr>
        <w:spacing w:after="120"/>
        <w:ind w:left="1660" w:right="210"/>
        <w:jc w:val="both"/>
        <w:rPr>
          <w:rFonts w:ascii="Arial" w:hAnsi="Arial" w:cs="Arial"/>
          <w:lang w:val="nl-BE"/>
        </w:rPr>
      </w:pPr>
      <w:r w:rsidRPr="00B444BC">
        <w:rPr>
          <w:rFonts w:ascii="Arial" w:hAnsi="Arial" w:cs="Arial"/>
          <w:lang w:val="nl-BE"/>
        </w:rPr>
        <w:t>Op een regelmatige basis en volgens het protocol en de evolutie van de patiënt, vraagt de kinesitherapeut aan de patiënt om verschillende soorten video’s te maken om de verdere functionele toestand van de patiënt te evalueren. Voorbeelden zijn: gang, ROM, uitoefening van de oefeningen, …. Tevens kan de kinesitherapeut een fysieke sessie inplannen wanneer hij dit nodig acht en minstens 1 keer per maand.</w:t>
      </w:r>
    </w:p>
    <w:p w14:paraId="04A309F5" w14:textId="77777777" w:rsidR="00DC693B" w:rsidRPr="00B444BC" w:rsidRDefault="00DC693B" w:rsidP="00DC693B">
      <w:pPr>
        <w:spacing w:after="120"/>
        <w:jc w:val="both"/>
        <w:rPr>
          <w:rFonts w:ascii="Arial" w:hAnsi="Arial" w:cs="Arial"/>
          <w:lang w:val="nl-BE"/>
        </w:rPr>
      </w:pPr>
    </w:p>
    <w:p w14:paraId="7DC1AD3A" w14:textId="77777777" w:rsidR="00DC693B" w:rsidRPr="00B444BC" w:rsidRDefault="00DC693B" w:rsidP="00DC693B">
      <w:pPr>
        <w:widowControl w:val="0"/>
        <w:numPr>
          <w:ilvl w:val="0"/>
          <w:numId w:val="20"/>
        </w:numPr>
        <w:tabs>
          <w:tab w:val="left" w:pos="941"/>
        </w:tabs>
        <w:autoSpaceDE w:val="0"/>
        <w:autoSpaceDN w:val="0"/>
        <w:ind w:hanging="361"/>
        <w:rPr>
          <w:rFonts w:ascii="Arial" w:hAnsi="Arial" w:cs="Arial"/>
          <w:lang w:val="fr-BE"/>
        </w:rPr>
      </w:pPr>
      <w:r w:rsidRPr="00B444BC">
        <w:rPr>
          <w:rFonts w:ascii="Arial" w:hAnsi="Arial" w:cs="Arial"/>
          <w:lang w:val="fr-BE"/>
        </w:rPr>
        <w:t>intra- en interdisciplinaire communicatie binnen</w:t>
      </w:r>
      <w:r w:rsidRPr="00B444BC">
        <w:rPr>
          <w:rFonts w:ascii="Arial" w:hAnsi="Arial" w:cs="Arial"/>
          <w:spacing w:val="-6"/>
          <w:lang w:val="fr-BE"/>
        </w:rPr>
        <w:t xml:space="preserve"> </w:t>
      </w:r>
      <w:r w:rsidRPr="00B444BC">
        <w:rPr>
          <w:rFonts w:ascii="Arial" w:hAnsi="Arial" w:cs="Arial"/>
          <w:lang w:val="fr-BE"/>
        </w:rPr>
        <w:t>platform</w:t>
      </w:r>
    </w:p>
    <w:p w14:paraId="0A1F973D" w14:textId="77777777" w:rsidR="00DC693B" w:rsidRPr="00B444BC" w:rsidRDefault="00DC693B" w:rsidP="00DC693B">
      <w:pPr>
        <w:spacing w:after="120"/>
        <w:jc w:val="both"/>
        <w:rPr>
          <w:rFonts w:ascii="Arial" w:hAnsi="Arial" w:cs="Arial"/>
          <w:lang w:val="fr-BE"/>
        </w:rPr>
      </w:pPr>
    </w:p>
    <w:p w14:paraId="78F9BABA" w14:textId="77777777" w:rsidR="00DC693B" w:rsidRPr="00B444BC" w:rsidRDefault="00DC693B" w:rsidP="00DC693B">
      <w:pPr>
        <w:widowControl w:val="0"/>
        <w:numPr>
          <w:ilvl w:val="0"/>
          <w:numId w:val="19"/>
        </w:numPr>
        <w:tabs>
          <w:tab w:val="left" w:pos="1661"/>
        </w:tabs>
        <w:autoSpaceDE w:val="0"/>
        <w:autoSpaceDN w:val="0"/>
        <w:ind w:right="215"/>
        <w:jc w:val="both"/>
        <w:rPr>
          <w:rFonts w:ascii="Arial" w:hAnsi="Arial" w:cs="Arial"/>
          <w:lang w:val="nl-BE"/>
        </w:rPr>
      </w:pPr>
      <w:r w:rsidRPr="00B444BC">
        <w:rPr>
          <w:rFonts w:ascii="Arial" w:hAnsi="Arial" w:cs="Arial"/>
          <w:lang w:val="nl-BE"/>
        </w:rPr>
        <w:t>indien nodig (medico-legaal of volgens expertise ) kan de behandelend kinesitherapeut de patiënt met zijn vraag doorverwijzen naar de behandelend huisarts of behandelend</w:t>
      </w:r>
      <w:r w:rsidRPr="00B444BC">
        <w:rPr>
          <w:rFonts w:ascii="Arial" w:hAnsi="Arial" w:cs="Arial"/>
          <w:spacing w:val="-2"/>
          <w:lang w:val="nl-BE"/>
        </w:rPr>
        <w:t xml:space="preserve"> </w:t>
      </w:r>
      <w:r w:rsidRPr="00B444BC">
        <w:rPr>
          <w:rFonts w:ascii="Arial" w:hAnsi="Arial" w:cs="Arial"/>
          <w:lang w:val="nl-BE"/>
        </w:rPr>
        <w:t>arts-specialist.</w:t>
      </w:r>
    </w:p>
    <w:p w14:paraId="1F7D5AEC" w14:textId="77777777" w:rsidR="00DC693B" w:rsidRPr="00B444BC" w:rsidRDefault="00DC693B" w:rsidP="00DC693B">
      <w:pPr>
        <w:spacing w:before="10" w:after="120"/>
        <w:jc w:val="both"/>
        <w:rPr>
          <w:rFonts w:ascii="Arial" w:hAnsi="Arial" w:cs="Arial"/>
          <w:lang w:val="nl-BE"/>
        </w:rPr>
      </w:pPr>
    </w:p>
    <w:p w14:paraId="2715D233" w14:textId="77777777" w:rsidR="00DC693B" w:rsidRPr="00B444BC" w:rsidRDefault="00DC693B" w:rsidP="00DC693B">
      <w:pPr>
        <w:widowControl w:val="0"/>
        <w:numPr>
          <w:ilvl w:val="0"/>
          <w:numId w:val="19"/>
        </w:numPr>
        <w:tabs>
          <w:tab w:val="left" w:pos="1661"/>
        </w:tabs>
        <w:autoSpaceDE w:val="0"/>
        <w:autoSpaceDN w:val="0"/>
        <w:ind w:right="215"/>
        <w:jc w:val="both"/>
        <w:rPr>
          <w:rFonts w:ascii="Arial" w:hAnsi="Arial" w:cs="Arial"/>
          <w:lang w:val="nl-BE"/>
        </w:rPr>
      </w:pPr>
      <w:r w:rsidRPr="00B444BC">
        <w:rPr>
          <w:rFonts w:ascii="Arial" w:hAnsi="Arial" w:cs="Arial"/>
          <w:lang w:val="nl-BE"/>
        </w:rPr>
        <w:t>via een patiënt logbook van elke patiënt, kunnen de zorgverleners (behandelend kinesitherapeut en behandelend art-specialist) een notitie nemen of delen of belangrijke informatie over de patiënt</w:t>
      </w:r>
      <w:r w:rsidRPr="00B444BC">
        <w:rPr>
          <w:rFonts w:ascii="Arial" w:hAnsi="Arial" w:cs="Arial"/>
          <w:spacing w:val="-4"/>
          <w:lang w:val="nl-BE"/>
        </w:rPr>
        <w:t xml:space="preserve"> </w:t>
      </w:r>
      <w:r w:rsidRPr="00B444BC">
        <w:rPr>
          <w:rFonts w:ascii="Arial" w:hAnsi="Arial" w:cs="Arial"/>
          <w:lang w:val="nl-BE"/>
        </w:rPr>
        <w:t>delen.</w:t>
      </w:r>
    </w:p>
    <w:p w14:paraId="0B2DA66D" w14:textId="77777777" w:rsidR="00DC693B" w:rsidRPr="00B444BC" w:rsidRDefault="00DC693B" w:rsidP="00DC693B">
      <w:pPr>
        <w:spacing w:before="5" w:after="120"/>
        <w:jc w:val="both"/>
        <w:rPr>
          <w:rFonts w:ascii="Arial" w:hAnsi="Arial" w:cs="Arial"/>
          <w:lang w:val="nl-BE"/>
        </w:rPr>
      </w:pPr>
    </w:p>
    <w:p w14:paraId="71566A67" w14:textId="77777777" w:rsidR="00DC693B" w:rsidRPr="00B444BC" w:rsidRDefault="00DC693B" w:rsidP="00DC693B">
      <w:pPr>
        <w:widowControl w:val="0"/>
        <w:numPr>
          <w:ilvl w:val="0"/>
          <w:numId w:val="19"/>
        </w:numPr>
        <w:tabs>
          <w:tab w:val="left" w:pos="1661"/>
        </w:tabs>
        <w:autoSpaceDE w:val="0"/>
        <w:autoSpaceDN w:val="0"/>
        <w:ind w:right="211"/>
        <w:jc w:val="both"/>
        <w:rPr>
          <w:rFonts w:ascii="Arial" w:hAnsi="Arial" w:cs="Arial"/>
          <w:lang w:val="nl-BE"/>
        </w:rPr>
      </w:pPr>
      <w:r w:rsidRPr="00B444BC">
        <w:rPr>
          <w:rFonts w:ascii="Arial" w:hAnsi="Arial" w:cs="Arial"/>
          <w:lang w:val="nl-BE"/>
        </w:rPr>
        <w:t>doorverwijzing (buiten platform): de mobiele toepassing heeft een alertfunctie die aan de behandelend kinesitherapeut een doorverwijzing van de patiënt naar de huisdokter of de behandelend arts-specialist voorstelt.</w:t>
      </w:r>
    </w:p>
    <w:p w14:paraId="1B3CE436" w14:textId="77777777" w:rsidR="00DC693B" w:rsidRPr="00B444BC" w:rsidRDefault="00DC693B" w:rsidP="00DC693B">
      <w:pPr>
        <w:spacing w:before="10" w:after="120"/>
        <w:jc w:val="both"/>
        <w:rPr>
          <w:rFonts w:ascii="Arial" w:hAnsi="Arial" w:cs="Arial"/>
          <w:lang w:val="nl-BE"/>
        </w:rPr>
      </w:pPr>
    </w:p>
    <w:p w14:paraId="0A0BA996" w14:textId="77777777" w:rsidR="00DC693B" w:rsidRPr="00B444BC" w:rsidRDefault="00DC693B" w:rsidP="00DC693B">
      <w:pPr>
        <w:widowControl w:val="0"/>
        <w:numPr>
          <w:ilvl w:val="0"/>
          <w:numId w:val="21"/>
        </w:numPr>
        <w:tabs>
          <w:tab w:val="left" w:pos="648"/>
        </w:tabs>
        <w:autoSpaceDE w:val="0"/>
        <w:autoSpaceDN w:val="0"/>
        <w:ind w:left="647" w:right="215"/>
        <w:rPr>
          <w:rFonts w:ascii="Arial" w:hAnsi="Arial" w:cs="Arial"/>
          <w:lang w:val="nl-BE"/>
        </w:rPr>
      </w:pPr>
      <w:r w:rsidRPr="00B444BC">
        <w:rPr>
          <w:rFonts w:ascii="Arial" w:hAnsi="Arial" w:cs="Arial"/>
          <w:lang w:val="nl-BE"/>
        </w:rPr>
        <w:t>zes weken na ingreep: follow-up door de behandeld arts-specialist op een raadpleging, de PROMs en tussentijds verslag zijn ter beschikking van de arts via de mobiele</w:t>
      </w:r>
      <w:r w:rsidRPr="00B444BC">
        <w:rPr>
          <w:rFonts w:ascii="Arial" w:hAnsi="Arial" w:cs="Arial"/>
          <w:spacing w:val="-32"/>
          <w:lang w:val="nl-BE"/>
        </w:rPr>
        <w:t xml:space="preserve"> </w:t>
      </w:r>
      <w:r w:rsidRPr="00B444BC">
        <w:rPr>
          <w:rFonts w:ascii="Arial" w:hAnsi="Arial" w:cs="Arial"/>
          <w:lang w:val="nl-BE"/>
        </w:rPr>
        <w:t>toepassing</w:t>
      </w:r>
    </w:p>
    <w:p w14:paraId="7C759B48" w14:textId="77777777" w:rsidR="00DC693B" w:rsidRPr="00B444BC" w:rsidRDefault="00DC693B" w:rsidP="00DC693B">
      <w:pPr>
        <w:spacing w:after="120"/>
        <w:jc w:val="both"/>
        <w:rPr>
          <w:rFonts w:ascii="Arial" w:hAnsi="Arial" w:cs="Arial"/>
          <w:lang w:val="nl-BE"/>
        </w:rPr>
      </w:pPr>
    </w:p>
    <w:p w14:paraId="46D31769" w14:textId="77777777" w:rsidR="00DC693B" w:rsidRPr="00B444BC" w:rsidRDefault="00DC693B" w:rsidP="00DC693B">
      <w:pPr>
        <w:widowControl w:val="0"/>
        <w:numPr>
          <w:ilvl w:val="0"/>
          <w:numId w:val="21"/>
        </w:numPr>
        <w:tabs>
          <w:tab w:val="left" w:pos="648"/>
        </w:tabs>
        <w:autoSpaceDE w:val="0"/>
        <w:autoSpaceDN w:val="0"/>
        <w:ind w:left="647" w:right="218"/>
        <w:rPr>
          <w:rFonts w:ascii="Arial" w:hAnsi="Arial" w:cs="Arial"/>
          <w:lang w:val="nl-BE"/>
        </w:rPr>
      </w:pPr>
      <w:r w:rsidRPr="00B444BC">
        <w:rPr>
          <w:rFonts w:ascii="Arial" w:hAnsi="Arial" w:cs="Arial"/>
          <w:lang w:val="nl-BE"/>
        </w:rPr>
        <w:t>twaalf</w:t>
      </w:r>
      <w:r w:rsidRPr="00B444BC">
        <w:rPr>
          <w:rFonts w:ascii="Arial" w:hAnsi="Arial" w:cs="Arial"/>
          <w:spacing w:val="-12"/>
          <w:lang w:val="nl-BE"/>
        </w:rPr>
        <w:t xml:space="preserve"> </w:t>
      </w:r>
      <w:r w:rsidRPr="00B444BC">
        <w:rPr>
          <w:rFonts w:ascii="Arial" w:hAnsi="Arial" w:cs="Arial"/>
          <w:lang w:val="nl-BE"/>
        </w:rPr>
        <w:t>weken</w:t>
      </w:r>
      <w:r w:rsidRPr="00B444BC">
        <w:rPr>
          <w:rFonts w:ascii="Arial" w:hAnsi="Arial" w:cs="Arial"/>
          <w:spacing w:val="-17"/>
          <w:lang w:val="nl-BE"/>
        </w:rPr>
        <w:t xml:space="preserve"> </w:t>
      </w:r>
      <w:r w:rsidRPr="00B444BC">
        <w:rPr>
          <w:rFonts w:ascii="Arial" w:hAnsi="Arial" w:cs="Arial"/>
          <w:lang w:val="nl-BE"/>
        </w:rPr>
        <w:t>na</w:t>
      </w:r>
      <w:r w:rsidRPr="00B444BC">
        <w:rPr>
          <w:rFonts w:ascii="Arial" w:hAnsi="Arial" w:cs="Arial"/>
          <w:spacing w:val="-17"/>
          <w:lang w:val="nl-BE"/>
        </w:rPr>
        <w:t xml:space="preserve"> </w:t>
      </w:r>
      <w:r w:rsidRPr="00B444BC">
        <w:rPr>
          <w:rFonts w:ascii="Arial" w:hAnsi="Arial" w:cs="Arial"/>
          <w:lang w:val="nl-BE"/>
        </w:rPr>
        <w:t>ingreep:</w:t>
      </w:r>
      <w:r w:rsidRPr="00B444BC">
        <w:rPr>
          <w:rFonts w:ascii="Arial" w:hAnsi="Arial" w:cs="Arial"/>
          <w:spacing w:val="-18"/>
          <w:lang w:val="nl-BE"/>
        </w:rPr>
        <w:t xml:space="preserve"> </w:t>
      </w:r>
      <w:r w:rsidRPr="00B444BC">
        <w:rPr>
          <w:rFonts w:ascii="Arial" w:hAnsi="Arial" w:cs="Arial"/>
          <w:lang w:val="nl-BE"/>
        </w:rPr>
        <w:t>evaluatie</w:t>
      </w:r>
      <w:r w:rsidRPr="00B444BC">
        <w:rPr>
          <w:rFonts w:ascii="Arial" w:hAnsi="Arial" w:cs="Arial"/>
          <w:spacing w:val="-16"/>
          <w:lang w:val="nl-BE"/>
        </w:rPr>
        <w:t xml:space="preserve"> </w:t>
      </w:r>
      <w:r w:rsidRPr="00B444BC">
        <w:rPr>
          <w:rFonts w:ascii="Arial" w:hAnsi="Arial" w:cs="Arial"/>
          <w:lang w:val="nl-BE"/>
        </w:rPr>
        <w:t>op</w:t>
      </w:r>
      <w:r w:rsidRPr="00B444BC">
        <w:rPr>
          <w:rFonts w:ascii="Arial" w:hAnsi="Arial" w:cs="Arial"/>
          <w:spacing w:val="-15"/>
          <w:lang w:val="nl-BE"/>
        </w:rPr>
        <w:t xml:space="preserve"> </w:t>
      </w:r>
      <w:r w:rsidRPr="00B444BC">
        <w:rPr>
          <w:rFonts w:ascii="Arial" w:hAnsi="Arial" w:cs="Arial"/>
          <w:lang w:val="nl-BE"/>
        </w:rPr>
        <w:t>basis</w:t>
      </w:r>
      <w:r w:rsidRPr="00B444BC">
        <w:rPr>
          <w:rFonts w:ascii="Arial" w:hAnsi="Arial" w:cs="Arial"/>
          <w:spacing w:val="-17"/>
          <w:lang w:val="nl-BE"/>
        </w:rPr>
        <w:t xml:space="preserve"> </w:t>
      </w:r>
      <w:r w:rsidRPr="00B444BC">
        <w:rPr>
          <w:rFonts w:ascii="Arial" w:hAnsi="Arial" w:cs="Arial"/>
          <w:lang w:val="nl-BE"/>
        </w:rPr>
        <w:t>van</w:t>
      </w:r>
      <w:r w:rsidRPr="00B444BC">
        <w:rPr>
          <w:rFonts w:ascii="Arial" w:hAnsi="Arial" w:cs="Arial"/>
          <w:spacing w:val="-15"/>
          <w:lang w:val="nl-BE"/>
        </w:rPr>
        <w:t xml:space="preserve"> </w:t>
      </w:r>
      <w:r w:rsidRPr="00B444BC">
        <w:rPr>
          <w:rFonts w:ascii="Arial" w:hAnsi="Arial" w:cs="Arial"/>
          <w:lang w:val="nl-BE"/>
        </w:rPr>
        <w:t>de</w:t>
      </w:r>
      <w:r w:rsidRPr="00B444BC">
        <w:rPr>
          <w:rFonts w:ascii="Arial" w:hAnsi="Arial" w:cs="Arial"/>
          <w:spacing w:val="-17"/>
          <w:lang w:val="nl-BE"/>
        </w:rPr>
        <w:t xml:space="preserve"> </w:t>
      </w:r>
      <w:r w:rsidRPr="00B444BC">
        <w:rPr>
          <w:rFonts w:ascii="Arial" w:hAnsi="Arial" w:cs="Arial"/>
          <w:lang w:val="nl-BE"/>
        </w:rPr>
        <w:t>PROMs</w:t>
      </w:r>
      <w:r w:rsidRPr="00B444BC">
        <w:rPr>
          <w:rFonts w:ascii="Arial" w:hAnsi="Arial" w:cs="Arial"/>
          <w:spacing w:val="-15"/>
          <w:lang w:val="nl-BE"/>
        </w:rPr>
        <w:t xml:space="preserve"> </w:t>
      </w:r>
      <w:r w:rsidRPr="00B444BC">
        <w:rPr>
          <w:rFonts w:ascii="Arial" w:hAnsi="Arial" w:cs="Arial"/>
          <w:lang w:val="nl-BE"/>
        </w:rPr>
        <w:t>en</w:t>
      </w:r>
      <w:r w:rsidRPr="00B444BC">
        <w:rPr>
          <w:rFonts w:ascii="Arial" w:hAnsi="Arial" w:cs="Arial"/>
          <w:spacing w:val="-17"/>
          <w:lang w:val="nl-BE"/>
        </w:rPr>
        <w:t xml:space="preserve"> </w:t>
      </w:r>
      <w:r w:rsidRPr="00B444BC">
        <w:rPr>
          <w:rFonts w:ascii="Arial" w:hAnsi="Arial" w:cs="Arial"/>
          <w:lang w:val="nl-BE"/>
        </w:rPr>
        <w:t>eindrapport</w:t>
      </w:r>
      <w:r w:rsidRPr="00B444BC">
        <w:rPr>
          <w:rFonts w:ascii="Arial" w:hAnsi="Arial" w:cs="Arial"/>
          <w:spacing w:val="-18"/>
          <w:lang w:val="nl-BE"/>
        </w:rPr>
        <w:t xml:space="preserve"> </w:t>
      </w:r>
      <w:r w:rsidRPr="00B444BC">
        <w:rPr>
          <w:rFonts w:ascii="Arial" w:hAnsi="Arial" w:cs="Arial"/>
          <w:lang w:val="nl-BE"/>
        </w:rPr>
        <w:t>gegenereerd</w:t>
      </w:r>
      <w:r w:rsidRPr="00B444BC">
        <w:rPr>
          <w:rFonts w:ascii="Arial" w:hAnsi="Arial" w:cs="Arial"/>
          <w:spacing w:val="-17"/>
          <w:lang w:val="nl-BE"/>
        </w:rPr>
        <w:t xml:space="preserve"> </w:t>
      </w:r>
      <w:r w:rsidRPr="00B444BC">
        <w:rPr>
          <w:rFonts w:ascii="Arial" w:hAnsi="Arial" w:cs="Arial"/>
          <w:lang w:val="nl-BE"/>
        </w:rPr>
        <w:t>door de mobiele</w:t>
      </w:r>
      <w:r w:rsidRPr="00B444BC">
        <w:rPr>
          <w:rFonts w:ascii="Arial" w:hAnsi="Arial" w:cs="Arial"/>
          <w:spacing w:val="-3"/>
          <w:lang w:val="nl-BE"/>
        </w:rPr>
        <w:t xml:space="preserve"> </w:t>
      </w:r>
      <w:r w:rsidRPr="00B444BC">
        <w:rPr>
          <w:rFonts w:ascii="Arial" w:hAnsi="Arial" w:cs="Arial"/>
          <w:lang w:val="nl-BE"/>
        </w:rPr>
        <w:t>toepassing.</w:t>
      </w:r>
    </w:p>
    <w:p w14:paraId="2B35F388" w14:textId="77777777" w:rsidR="00DC693B" w:rsidRPr="00B444BC" w:rsidRDefault="00DC693B" w:rsidP="00DC693B">
      <w:pPr>
        <w:spacing w:before="2" w:after="120"/>
        <w:jc w:val="both"/>
        <w:rPr>
          <w:rFonts w:ascii="Arial" w:hAnsi="Arial" w:cs="Arial"/>
          <w:lang w:val="nl-BE"/>
        </w:rPr>
      </w:pPr>
    </w:p>
    <w:p w14:paraId="4FCC80D2" w14:textId="77777777" w:rsidR="00DC693B" w:rsidRPr="00B444BC" w:rsidRDefault="00DC693B" w:rsidP="00DC693B">
      <w:pPr>
        <w:widowControl w:val="0"/>
        <w:numPr>
          <w:ilvl w:val="0"/>
          <w:numId w:val="21"/>
        </w:numPr>
        <w:tabs>
          <w:tab w:val="left" w:pos="648"/>
        </w:tabs>
        <w:autoSpaceDE w:val="0"/>
        <w:autoSpaceDN w:val="0"/>
        <w:ind w:left="647" w:right="218"/>
        <w:rPr>
          <w:rFonts w:ascii="Arial" w:hAnsi="Arial" w:cs="Arial"/>
          <w:lang w:val="nl-BE"/>
        </w:rPr>
      </w:pPr>
      <w:r w:rsidRPr="00B444BC">
        <w:rPr>
          <w:rFonts w:ascii="Arial" w:hAnsi="Arial" w:cs="Arial"/>
          <w:lang w:val="nl-BE"/>
        </w:rPr>
        <w:t>lange termijn follow-up: de patiënt wordt gevraagd om de PROMs verder in te vullen op de patiëntenwebsite (na revalidatie op 3 maand, 6 maand, 1</w:t>
      </w:r>
      <w:r w:rsidRPr="00B444BC">
        <w:rPr>
          <w:rFonts w:ascii="Arial" w:hAnsi="Arial" w:cs="Arial"/>
          <w:spacing w:val="-11"/>
          <w:lang w:val="nl-BE"/>
        </w:rPr>
        <w:t xml:space="preserve"> </w:t>
      </w:r>
      <w:r w:rsidRPr="00B444BC">
        <w:rPr>
          <w:rFonts w:ascii="Arial" w:hAnsi="Arial" w:cs="Arial"/>
          <w:lang w:val="nl-BE"/>
        </w:rPr>
        <w:t>jaar).</w:t>
      </w:r>
    </w:p>
    <w:p w14:paraId="7376DF03" w14:textId="77777777" w:rsidR="00DC693B" w:rsidRPr="00B444BC" w:rsidRDefault="00DC693B" w:rsidP="00DC693B">
      <w:pPr>
        <w:tabs>
          <w:tab w:val="left" w:pos="648"/>
        </w:tabs>
        <w:ind w:right="218"/>
        <w:rPr>
          <w:rFonts w:ascii="Arial" w:hAnsi="Arial" w:cs="Arial"/>
          <w:lang w:val="nl-BE"/>
        </w:rPr>
      </w:pPr>
    </w:p>
    <w:p w14:paraId="3256776B" w14:textId="77777777" w:rsidR="00DC693B" w:rsidRPr="00B444BC" w:rsidRDefault="00DC693B" w:rsidP="00DC693B">
      <w:pPr>
        <w:tabs>
          <w:tab w:val="left" w:pos="648"/>
        </w:tabs>
        <w:ind w:right="218"/>
        <w:rPr>
          <w:rFonts w:ascii="Arial" w:hAnsi="Arial" w:cs="Arial"/>
          <w:lang w:val="nl-BE"/>
        </w:rPr>
      </w:pPr>
    </w:p>
    <w:p w14:paraId="3A300B21" w14:textId="77777777" w:rsidR="00DC693B" w:rsidRPr="00B444BC" w:rsidRDefault="00DC693B" w:rsidP="00DC693B">
      <w:pPr>
        <w:tabs>
          <w:tab w:val="left" w:pos="648"/>
        </w:tabs>
        <w:ind w:right="218"/>
        <w:rPr>
          <w:rFonts w:ascii="Arial" w:hAnsi="Arial" w:cs="Arial"/>
          <w:lang w:val="nl-BE"/>
        </w:rPr>
      </w:pPr>
    </w:p>
    <w:p w14:paraId="6027C0DC" w14:textId="77777777" w:rsidR="00DC693B" w:rsidRPr="00B444BC" w:rsidRDefault="00DC693B" w:rsidP="00DC693B">
      <w:pPr>
        <w:tabs>
          <w:tab w:val="left" w:pos="648"/>
        </w:tabs>
        <w:ind w:right="218"/>
        <w:rPr>
          <w:rFonts w:ascii="Arial" w:hAnsi="Arial" w:cs="Arial"/>
          <w:lang w:val="nl-BE"/>
        </w:rPr>
      </w:pPr>
    </w:p>
    <w:p w14:paraId="701EA9E3" w14:textId="77777777" w:rsidR="00DC693B" w:rsidRDefault="00DC693B" w:rsidP="00DC693B">
      <w:pPr>
        <w:rPr>
          <w:rFonts w:ascii="Arial" w:hAnsi="Arial" w:cs="Arial"/>
          <w:sz w:val="22"/>
          <w:szCs w:val="22"/>
          <w:lang w:val="nl-BE"/>
        </w:rPr>
      </w:pPr>
      <w:r>
        <w:rPr>
          <w:rFonts w:ascii="Arial" w:hAnsi="Arial" w:cs="Arial"/>
          <w:sz w:val="22"/>
          <w:szCs w:val="22"/>
          <w:lang w:val="nl-BE"/>
        </w:rPr>
        <w:br w:type="page"/>
      </w:r>
    </w:p>
    <w:p w14:paraId="63684DDE" w14:textId="77777777" w:rsidR="00DC693B" w:rsidRDefault="00DC693B" w:rsidP="00DC693B">
      <w:pPr>
        <w:spacing w:before="124" w:after="120" w:line="256" w:lineRule="auto"/>
        <w:ind w:left="220" w:right="213"/>
        <w:jc w:val="both"/>
        <w:rPr>
          <w:rFonts w:ascii="Arial" w:hAnsi="Arial" w:cs="Arial"/>
          <w:sz w:val="22"/>
          <w:szCs w:val="22"/>
          <w:lang w:val="nl-BE"/>
        </w:rPr>
        <w:sectPr w:rsidR="00DC693B" w:rsidSect="00E2394E">
          <w:footerReference w:type="default" r:id="rId18"/>
          <w:pgSz w:w="11920" w:h="16850"/>
          <w:pgMar w:top="380" w:right="1160" w:bottom="1843" w:left="1300" w:header="0" w:footer="0" w:gutter="0"/>
          <w:cols w:space="720"/>
        </w:sectPr>
      </w:pPr>
    </w:p>
    <w:p w14:paraId="7B237B67" w14:textId="0AE61ACE" w:rsidR="00182C79" w:rsidRPr="004809A2" w:rsidRDefault="00182C79">
      <w:pPr>
        <w:rPr>
          <w:rFonts w:ascii="Arial" w:hAnsi="Arial" w:cs="Arial"/>
          <w:sz w:val="22"/>
          <w:szCs w:val="22"/>
          <w:lang w:val="nl-BE"/>
        </w:rPr>
      </w:pPr>
    </w:p>
    <w:bookmarkEnd w:id="0"/>
    <w:p w14:paraId="77199D13" w14:textId="77777777" w:rsidR="00A331B4" w:rsidRPr="00A331B4" w:rsidRDefault="00A331B4">
      <w:pPr>
        <w:spacing w:after="80" w:line="265" w:lineRule="auto"/>
        <w:ind w:left="3171" w:hanging="10"/>
        <w:rPr>
          <w:lang w:val="nl-BE"/>
        </w:rPr>
      </w:pPr>
      <w:r w:rsidRPr="00A331B4">
        <w:rPr>
          <w:rFonts w:ascii="Arial" w:eastAsia="Arial" w:hAnsi="Arial" w:cs="Arial"/>
          <w:sz w:val="15"/>
          <w:lang w:val="nl-BE"/>
        </w:rPr>
        <w:t>Revalidatie van patiënten voor en na primaire knie- of heup artroplastiek</w:t>
      </w:r>
      <w:r w:rsidRPr="00A331B4">
        <w:rPr>
          <w:rFonts w:ascii="Calibri" w:eastAsia="Calibri" w:hAnsi="Calibri" w:cs="Calibri"/>
          <w:sz w:val="15"/>
          <w:lang w:val="nl-BE"/>
        </w:rPr>
        <w:t xml:space="preserve">  </w:t>
      </w:r>
      <w:r w:rsidRPr="00A331B4">
        <w:rPr>
          <w:rFonts w:ascii="Arial" w:eastAsia="Arial" w:hAnsi="Arial" w:cs="Arial"/>
          <w:sz w:val="15"/>
          <w:lang w:val="nl-BE"/>
        </w:rPr>
        <w:t xml:space="preserve">ondersteund door een mobiele toepassing </w:t>
      </w:r>
    </w:p>
    <w:p w14:paraId="2CABE2C8" w14:textId="77777777" w:rsidR="00A331B4" w:rsidRDefault="00A331B4">
      <w:pPr>
        <w:spacing w:after="260" w:line="265" w:lineRule="auto"/>
        <w:ind w:left="2609" w:hanging="10"/>
      </w:pPr>
      <w:r>
        <w:rPr>
          <w:rFonts w:ascii="Arial" w:eastAsia="Arial" w:hAnsi="Arial" w:cs="Arial"/>
          <w:sz w:val="15"/>
        </w:rPr>
        <w:t xml:space="preserve">Rééducation des patients, avant et après une arthroplastie primaire du genou ou de la hanche, soutenue par une application mobile            </w:t>
      </w:r>
    </w:p>
    <w:p w14:paraId="5927D651" w14:textId="77777777" w:rsidR="00A331B4" w:rsidRDefault="00A331B4">
      <w:pPr>
        <w:spacing w:after="3"/>
        <w:ind w:left="-5" w:hanging="10"/>
      </w:pPr>
      <w:r>
        <w:rPr>
          <w:rFonts w:ascii="Calibri" w:eastAsia="Calibri" w:hAnsi="Calibri" w:cs="Calibri"/>
          <w:sz w:val="14"/>
        </w:rPr>
        <w:t>Abréviations pour info changement / afkorting type aanpassing</w:t>
      </w:r>
    </w:p>
    <w:p w14:paraId="6855BC16" w14:textId="77777777" w:rsidR="00A331B4" w:rsidRDefault="00A331B4">
      <w:pPr>
        <w:spacing w:after="3"/>
        <w:ind w:left="-5" w:hanging="10"/>
      </w:pPr>
      <w:r>
        <w:rPr>
          <w:rFonts w:ascii="Calibri" w:eastAsia="Calibri" w:hAnsi="Calibri" w:cs="Calibri"/>
          <w:sz w:val="14"/>
        </w:rPr>
        <w:t>A = Ajout - Toepassing</w:t>
      </w:r>
    </w:p>
    <w:p w14:paraId="3C1D8FF4" w14:textId="77777777" w:rsidR="00A331B4" w:rsidRDefault="00A331B4">
      <w:pPr>
        <w:spacing w:after="3"/>
        <w:ind w:left="-5" w:hanging="10"/>
      </w:pPr>
      <w:r>
        <w:rPr>
          <w:rFonts w:ascii="Calibri" w:eastAsia="Calibri" w:hAnsi="Calibri" w:cs="Calibri"/>
          <w:sz w:val="14"/>
        </w:rPr>
        <w:t>S = Suppression - Geschrapt</w:t>
      </w:r>
    </w:p>
    <w:p w14:paraId="55285610" w14:textId="77777777" w:rsidR="00A331B4" w:rsidRDefault="00A331B4">
      <w:pPr>
        <w:spacing w:after="3"/>
        <w:ind w:left="-5" w:hanging="10"/>
      </w:pPr>
      <w:r>
        <w:rPr>
          <w:rFonts w:ascii="Calibri" w:eastAsia="Calibri" w:hAnsi="Calibri" w:cs="Calibri"/>
          <w:sz w:val="14"/>
        </w:rPr>
        <w:t xml:space="preserve">C = Correction - Correctie </w:t>
      </w:r>
    </w:p>
    <w:p w14:paraId="077A762A" w14:textId="77777777" w:rsidR="00A331B4" w:rsidRDefault="00A331B4">
      <w:pPr>
        <w:spacing w:after="3"/>
        <w:ind w:left="-5" w:hanging="10"/>
      </w:pPr>
      <w:r>
        <w:rPr>
          <w:rFonts w:ascii="Calibri" w:eastAsia="Calibri" w:hAnsi="Calibri" w:cs="Calibri"/>
          <w:sz w:val="14"/>
        </w:rPr>
        <w:t>NP = Nom du produit - Naam product</w:t>
      </w:r>
    </w:p>
    <w:p w14:paraId="0013CE47" w14:textId="77777777" w:rsidR="00A331B4" w:rsidRDefault="00A331B4">
      <w:pPr>
        <w:spacing w:after="193"/>
        <w:ind w:left="-5" w:hanging="10"/>
      </w:pPr>
      <w:r>
        <w:rPr>
          <w:rFonts w:ascii="Calibri" w:eastAsia="Calibri" w:hAnsi="Calibri" w:cs="Calibri"/>
          <w:sz w:val="14"/>
        </w:rPr>
        <w:t>NF = Nom de la firme - Naam firma</w:t>
      </w:r>
    </w:p>
    <w:tbl>
      <w:tblPr>
        <w:tblStyle w:val="TableGrid0"/>
        <w:tblW w:w="14945" w:type="dxa"/>
        <w:tblInd w:w="-25" w:type="dxa"/>
        <w:tblCellMar>
          <w:top w:w="29" w:type="dxa"/>
          <w:right w:w="59" w:type="dxa"/>
        </w:tblCellMar>
        <w:tblLook w:val="04A0" w:firstRow="1" w:lastRow="0" w:firstColumn="1" w:lastColumn="0" w:noHBand="0" w:noVBand="1"/>
      </w:tblPr>
      <w:tblGrid>
        <w:gridCol w:w="6"/>
        <w:gridCol w:w="661"/>
        <w:gridCol w:w="891"/>
        <w:gridCol w:w="1088"/>
        <w:gridCol w:w="1764"/>
        <w:gridCol w:w="884"/>
        <w:gridCol w:w="2892"/>
        <w:gridCol w:w="2394"/>
        <w:gridCol w:w="1152"/>
        <w:gridCol w:w="1581"/>
        <w:gridCol w:w="816"/>
        <w:gridCol w:w="816"/>
      </w:tblGrid>
      <w:tr w:rsidR="00A331B4" w14:paraId="362918B7" w14:textId="77777777">
        <w:trPr>
          <w:trHeight w:val="365"/>
        </w:trPr>
        <w:tc>
          <w:tcPr>
            <w:tcW w:w="667" w:type="dxa"/>
            <w:gridSpan w:val="2"/>
            <w:vMerge w:val="restart"/>
            <w:tcBorders>
              <w:top w:val="nil"/>
              <w:left w:val="nil"/>
              <w:bottom w:val="single" w:sz="5" w:space="0" w:color="000000"/>
              <w:right w:val="nil"/>
            </w:tcBorders>
          </w:tcPr>
          <w:p w14:paraId="12DD22EF" w14:textId="77777777" w:rsidR="00A331B4" w:rsidRDefault="00A331B4"/>
        </w:tc>
        <w:tc>
          <w:tcPr>
            <w:tcW w:w="11064" w:type="dxa"/>
            <w:gridSpan w:val="7"/>
            <w:vMerge w:val="restart"/>
            <w:tcBorders>
              <w:top w:val="nil"/>
              <w:left w:val="nil"/>
              <w:bottom w:val="single" w:sz="5" w:space="0" w:color="000000"/>
              <w:right w:val="nil"/>
            </w:tcBorders>
          </w:tcPr>
          <w:p w14:paraId="4891D396" w14:textId="77777777" w:rsidR="00A331B4" w:rsidRDefault="00A331B4"/>
        </w:tc>
        <w:tc>
          <w:tcPr>
            <w:tcW w:w="1582" w:type="dxa"/>
            <w:tcBorders>
              <w:top w:val="nil"/>
              <w:left w:val="nil"/>
              <w:bottom w:val="single" w:sz="5" w:space="0" w:color="000000"/>
              <w:right w:val="single" w:sz="5" w:space="0" w:color="000000"/>
            </w:tcBorders>
          </w:tcPr>
          <w:p w14:paraId="1D6F01CC" w14:textId="77777777" w:rsidR="00A331B4" w:rsidRDefault="00A331B4"/>
        </w:tc>
        <w:tc>
          <w:tcPr>
            <w:tcW w:w="1632" w:type="dxa"/>
            <w:gridSpan w:val="2"/>
            <w:tcBorders>
              <w:top w:val="single" w:sz="5" w:space="0" w:color="000000"/>
              <w:left w:val="single" w:sz="5" w:space="0" w:color="000000"/>
              <w:bottom w:val="single" w:sz="5" w:space="0" w:color="000000"/>
              <w:right w:val="single" w:sz="5" w:space="0" w:color="000000"/>
            </w:tcBorders>
          </w:tcPr>
          <w:p w14:paraId="46A4AA61" w14:textId="77777777" w:rsidR="00A331B4" w:rsidRDefault="00A331B4">
            <w:pPr>
              <w:ind w:left="57"/>
              <w:jc w:val="center"/>
            </w:pPr>
            <w:r>
              <w:rPr>
                <w:rFonts w:ascii="Calibri" w:eastAsia="Calibri" w:hAnsi="Calibri" w:cs="Calibri"/>
                <w:sz w:val="14"/>
              </w:rPr>
              <w:t>Persoonlijk aandeel / Part personnelle</w:t>
            </w:r>
          </w:p>
        </w:tc>
      </w:tr>
      <w:tr w:rsidR="00A331B4" w14:paraId="42FC0DB7" w14:textId="77777777">
        <w:trPr>
          <w:trHeight w:val="182"/>
        </w:trPr>
        <w:tc>
          <w:tcPr>
            <w:tcW w:w="0" w:type="auto"/>
            <w:gridSpan w:val="2"/>
            <w:vMerge/>
            <w:tcBorders>
              <w:top w:val="nil"/>
              <w:left w:val="nil"/>
              <w:bottom w:val="single" w:sz="5" w:space="0" w:color="000000"/>
              <w:right w:val="nil"/>
            </w:tcBorders>
          </w:tcPr>
          <w:p w14:paraId="61A5F746" w14:textId="77777777" w:rsidR="00A331B4" w:rsidRDefault="00A331B4"/>
        </w:tc>
        <w:tc>
          <w:tcPr>
            <w:tcW w:w="0" w:type="auto"/>
            <w:gridSpan w:val="7"/>
            <w:vMerge/>
            <w:tcBorders>
              <w:top w:val="nil"/>
              <w:left w:val="nil"/>
              <w:bottom w:val="single" w:sz="5" w:space="0" w:color="000000"/>
              <w:right w:val="nil"/>
            </w:tcBorders>
          </w:tcPr>
          <w:p w14:paraId="370C2D9E" w14:textId="77777777" w:rsidR="00A331B4" w:rsidRDefault="00A331B4"/>
        </w:tc>
        <w:tc>
          <w:tcPr>
            <w:tcW w:w="1582" w:type="dxa"/>
            <w:tcBorders>
              <w:top w:val="single" w:sz="5" w:space="0" w:color="000000"/>
              <w:left w:val="single" w:sz="5" w:space="0" w:color="000000"/>
              <w:bottom w:val="single" w:sz="5" w:space="0" w:color="000000"/>
              <w:right w:val="single" w:sz="5" w:space="0" w:color="000000"/>
            </w:tcBorders>
          </w:tcPr>
          <w:p w14:paraId="693EE388" w14:textId="77777777" w:rsidR="00A331B4" w:rsidRDefault="00A331B4">
            <w:pPr>
              <w:ind w:left="33"/>
              <w:jc w:val="center"/>
            </w:pPr>
            <w:r>
              <w:rPr>
                <w:rFonts w:ascii="Calibri" w:eastAsia="Calibri" w:hAnsi="Calibri" w:cs="Calibri"/>
                <w:sz w:val="14"/>
              </w:rPr>
              <w:t>Tarif / Tarief</w:t>
            </w:r>
          </w:p>
        </w:tc>
        <w:tc>
          <w:tcPr>
            <w:tcW w:w="816" w:type="dxa"/>
            <w:tcBorders>
              <w:top w:val="single" w:sz="5" w:space="0" w:color="000000"/>
              <w:left w:val="single" w:sz="5" w:space="0" w:color="000000"/>
              <w:bottom w:val="single" w:sz="5" w:space="0" w:color="000000"/>
              <w:right w:val="single" w:sz="5" w:space="0" w:color="000000"/>
            </w:tcBorders>
          </w:tcPr>
          <w:p w14:paraId="2CABD025" w14:textId="77777777" w:rsidR="00A331B4" w:rsidRDefault="00A331B4">
            <w:pPr>
              <w:ind w:left="35"/>
              <w:jc w:val="center"/>
            </w:pPr>
            <w:r>
              <w:rPr>
                <w:rFonts w:ascii="Calibri" w:eastAsia="Calibri" w:hAnsi="Calibri" w:cs="Calibri"/>
                <w:sz w:val="14"/>
              </w:rPr>
              <w:t>VKR / RP</w:t>
            </w:r>
          </w:p>
        </w:tc>
        <w:tc>
          <w:tcPr>
            <w:tcW w:w="816" w:type="dxa"/>
            <w:tcBorders>
              <w:top w:val="single" w:sz="5" w:space="0" w:color="000000"/>
              <w:left w:val="single" w:sz="5" w:space="0" w:color="000000"/>
              <w:bottom w:val="single" w:sz="5" w:space="0" w:color="000000"/>
              <w:right w:val="single" w:sz="5" w:space="0" w:color="000000"/>
            </w:tcBorders>
          </w:tcPr>
          <w:p w14:paraId="565CD8F5" w14:textId="77777777" w:rsidR="00A331B4" w:rsidRDefault="00A331B4">
            <w:pPr>
              <w:ind w:left="36"/>
              <w:jc w:val="both"/>
            </w:pPr>
            <w:r>
              <w:rPr>
                <w:rFonts w:ascii="Calibri" w:eastAsia="Calibri" w:hAnsi="Calibri" w:cs="Calibri"/>
                <w:sz w:val="14"/>
              </w:rPr>
              <w:t>NVKR / RNP</w:t>
            </w:r>
          </w:p>
        </w:tc>
      </w:tr>
      <w:tr w:rsidR="00A331B4" w14:paraId="32527721"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5AA6EFBC" w14:textId="77777777" w:rsidR="00A331B4" w:rsidRDefault="00A331B4">
            <w:r>
              <w:rPr>
                <w:rFonts w:ascii="Calibri" w:eastAsia="Calibri" w:hAnsi="Calibri" w:cs="Calibri"/>
                <w:sz w:val="14"/>
              </w:rPr>
              <w:t>567394</w:t>
            </w:r>
          </w:p>
        </w:tc>
        <w:tc>
          <w:tcPr>
            <w:tcW w:w="11064" w:type="dxa"/>
            <w:gridSpan w:val="7"/>
            <w:tcBorders>
              <w:top w:val="single" w:sz="5" w:space="0" w:color="000000"/>
              <w:left w:val="single" w:sz="5" w:space="0" w:color="000000"/>
              <w:bottom w:val="single" w:sz="5" w:space="0" w:color="000000"/>
              <w:right w:val="single" w:sz="5" w:space="0" w:color="000000"/>
            </w:tcBorders>
          </w:tcPr>
          <w:p w14:paraId="5147D95C" w14:textId="77777777" w:rsidR="00A331B4" w:rsidRPr="00A331B4" w:rsidRDefault="00A331B4">
            <w:pPr>
              <w:rPr>
                <w:lang w:val="nl-BE"/>
              </w:rPr>
            </w:pPr>
            <w:r w:rsidRPr="00A331B4">
              <w:rPr>
                <w:rFonts w:ascii="Calibri" w:eastAsia="Calibri" w:hAnsi="Calibri" w:cs="Calibri"/>
                <w:sz w:val="14"/>
                <w:lang w:val="nl-BE"/>
              </w:rPr>
              <w:t xml:space="preserve">Digitale opvolging  (voor en tijdens de ziekenhuisopname - éénmalig) /  </w:t>
            </w:r>
          </w:p>
          <w:p w14:paraId="4C6A8500" w14:textId="77777777" w:rsidR="00A331B4" w:rsidRDefault="00A331B4">
            <w:r>
              <w:rPr>
                <w:rFonts w:ascii="Calibri" w:eastAsia="Calibri" w:hAnsi="Calibri" w:cs="Calibri"/>
                <w:sz w:val="14"/>
              </w:rPr>
              <w:t>Suivi numérique (avant et pendant l'hospitalisation – ponctuel)</w:t>
            </w:r>
          </w:p>
        </w:tc>
        <w:tc>
          <w:tcPr>
            <w:tcW w:w="1582" w:type="dxa"/>
            <w:tcBorders>
              <w:top w:val="single" w:sz="5" w:space="0" w:color="000000"/>
              <w:left w:val="single" w:sz="5" w:space="0" w:color="000000"/>
              <w:bottom w:val="single" w:sz="5" w:space="0" w:color="000000"/>
              <w:right w:val="single" w:sz="5" w:space="0" w:color="000000"/>
            </w:tcBorders>
            <w:vAlign w:val="center"/>
          </w:tcPr>
          <w:p w14:paraId="2D7D1E07" w14:textId="77777777" w:rsidR="00A331B4" w:rsidRDefault="00A331B4">
            <w:pPr>
              <w:ind w:left="41"/>
              <w:jc w:val="center"/>
            </w:pPr>
            <w:r>
              <w:rPr>
                <w:rFonts w:ascii="Calibri" w:eastAsia="Calibri" w:hAnsi="Calibri" w:cs="Calibri"/>
                <w:sz w:val="14"/>
              </w:rPr>
              <w:t>€ 60,00</w:t>
            </w:r>
          </w:p>
        </w:tc>
        <w:tc>
          <w:tcPr>
            <w:tcW w:w="816" w:type="dxa"/>
            <w:tcBorders>
              <w:top w:val="single" w:sz="5" w:space="0" w:color="000000"/>
              <w:left w:val="single" w:sz="5" w:space="0" w:color="000000"/>
              <w:bottom w:val="single" w:sz="5" w:space="0" w:color="000000"/>
              <w:right w:val="single" w:sz="5" w:space="0" w:color="000000"/>
            </w:tcBorders>
            <w:vAlign w:val="center"/>
          </w:tcPr>
          <w:p w14:paraId="33F5C1E5" w14:textId="77777777" w:rsidR="00A331B4" w:rsidRDefault="00A331B4">
            <w:pPr>
              <w:ind w:left="40"/>
              <w:jc w:val="center"/>
            </w:pPr>
            <w:r>
              <w:rPr>
                <w:rFonts w:ascii="Calibri" w:eastAsia="Calibri" w:hAnsi="Calibri" w:cs="Calibri"/>
                <w:sz w:val="14"/>
              </w:rPr>
              <w:t>€ 4,11</w:t>
            </w:r>
          </w:p>
        </w:tc>
        <w:tc>
          <w:tcPr>
            <w:tcW w:w="816" w:type="dxa"/>
            <w:tcBorders>
              <w:top w:val="single" w:sz="5" w:space="0" w:color="000000"/>
              <w:left w:val="single" w:sz="5" w:space="0" w:color="000000"/>
              <w:bottom w:val="single" w:sz="5" w:space="0" w:color="000000"/>
              <w:right w:val="single" w:sz="5" w:space="0" w:color="000000"/>
            </w:tcBorders>
            <w:vAlign w:val="center"/>
          </w:tcPr>
          <w:p w14:paraId="761C2F60" w14:textId="77777777" w:rsidR="00A331B4" w:rsidRDefault="00A331B4">
            <w:pPr>
              <w:ind w:left="44"/>
              <w:jc w:val="center"/>
            </w:pPr>
            <w:r>
              <w:rPr>
                <w:rFonts w:ascii="Calibri" w:eastAsia="Calibri" w:hAnsi="Calibri" w:cs="Calibri"/>
                <w:sz w:val="14"/>
              </w:rPr>
              <w:t>€ 11,88</w:t>
            </w:r>
          </w:p>
        </w:tc>
      </w:tr>
      <w:tr w:rsidR="00A331B4" w14:paraId="41171DFF"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20B0ED34" w14:textId="77777777" w:rsidR="00A331B4" w:rsidRDefault="00A331B4">
            <w:r>
              <w:rPr>
                <w:rFonts w:ascii="Calibri" w:eastAsia="Calibri" w:hAnsi="Calibri" w:cs="Calibri"/>
                <w:sz w:val="14"/>
              </w:rPr>
              <w:t>567416</w:t>
            </w:r>
          </w:p>
        </w:tc>
        <w:tc>
          <w:tcPr>
            <w:tcW w:w="11064" w:type="dxa"/>
            <w:gridSpan w:val="7"/>
            <w:tcBorders>
              <w:top w:val="single" w:sz="5" w:space="0" w:color="000000"/>
              <w:left w:val="single" w:sz="5" w:space="0" w:color="000000"/>
              <w:bottom w:val="single" w:sz="5" w:space="0" w:color="000000"/>
              <w:right w:val="single" w:sz="5" w:space="0" w:color="000000"/>
            </w:tcBorders>
          </w:tcPr>
          <w:p w14:paraId="3E88B0EB" w14:textId="77777777" w:rsidR="00A331B4" w:rsidRPr="00A331B4" w:rsidRDefault="00A331B4">
            <w:pPr>
              <w:rPr>
                <w:lang w:val="nl-BE"/>
              </w:rPr>
            </w:pPr>
            <w:r w:rsidRPr="00A331B4">
              <w:rPr>
                <w:rFonts w:ascii="Calibri" w:eastAsia="Calibri" w:hAnsi="Calibri" w:cs="Calibri"/>
                <w:sz w:val="14"/>
                <w:lang w:val="nl-BE"/>
              </w:rPr>
              <w:t xml:space="preserve">Digitale opvolging in de eerste 6 weken na de ziekenhuisopname, per   periode van 2 weken / </w:t>
            </w:r>
          </w:p>
          <w:p w14:paraId="1CF7F6B9" w14:textId="77777777" w:rsidR="00A331B4" w:rsidRDefault="00A331B4">
            <w:r>
              <w:rPr>
                <w:rFonts w:ascii="Calibri" w:eastAsia="Calibri" w:hAnsi="Calibri" w:cs="Calibri"/>
                <w:sz w:val="14"/>
              </w:rPr>
              <w:t>Suivi numérique pendant les 6 premières semaines suivant l’hospitalisation, par période de 2 semaines</w:t>
            </w:r>
          </w:p>
        </w:tc>
        <w:tc>
          <w:tcPr>
            <w:tcW w:w="1582" w:type="dxa"/>
            <w:tcBorders>
              <w:top w:val="single" w:sz="5" w:space="0" w:color="000000"/>
              <w:left w:val="single" w:sz="5" w:space="0" w:color="000000"/>
              <w:bottom w:val="single" w:sz="5" w:space="0" w:color="000000"/>
              <w:right w:val="single" w:sz="5" w:space="0" w:color="000000"/>
            </w:tcBorders>
            <w:vAlign w:val="center"/>
          </w:tcPr>
          <w:p w14:paraId="6FC0D864" w14:textId="77777777" w:rsidR="00A331B4" w:rsidRDefault="00A331B4">
            <w:pPr>
              <w:ind w:left="41"/>
              <w:jc w:val="center"/>
            </w:pPr>
            <w:r>
              <w:rPr>
                <w:rFonts w:ascii="Calibri" w:eastAsia="Calibri" w:hAnsi="Calibri" w:cs="Calibri"/>
                <w:sz w:val="14"/>
              </w:rPr>
              <w:t>€ 50,00</w:t>
            </w:r>
          </w:p>
        </w:tc>
        <w:tc>
          <w:tcPr>
            <w:tcW w:w="816" w:type="dxa"/>
            <w:tcBorders>
              <w:top w:val="single" w:sz="5" w:space="0" w:color="000000"/>
              <w:left w:val="single" w:sz="5" w:space="0" w:color="000000"/>
              <w:bottom w:val="single" w:sz="5" w:space="0" w:color="000000"/>
              <w:right w:val="single" w:sz="5" w:space="0" w:color="000000"/>
            </w:tcBorders>
            <w:vAlign w:val="center"/>
          </w:tcPr>
          <w:p w14:paraId="543A7594" w14:textId="77777777" w:rsidR="00A331B4" w:rsidRDefault="00A331B4">
            <w:pPr>
              <w:ind w:left="40"/>
              <w:jc w:val="center"/>
            </w:pPr>
            <w:r>
              <w:rPr>
                <w:rFonts w:ascii="Calibri" w:eastAsia="Calibri" w:hAnsi="Calibri" w:cs="Calibri"/>
                <w:sz w:val="14"/>
              </w:rPr>
              <w:t>€ 4,11</w:t>
            </w:r>
          </w:p>
        </w:tc>
        <w:tc>
          <w:tcPr>
            <w:tcW w:w="816" w:type="dxa"/>
            <w:tcBorders>
              <w:top w:val="single" w:sz="5" w:space="0" w:color="000000"/>
              <w:left w:val="single" w:sz="5" w:space="0" w:color="000000"/>
              <w:bottom w:val="single" w:sz="5" w:space="0" w:color="000000"/>
              <w:right w:val="single" w:sz="5" w:space="0" w:color="000000"/>
            </w:tcBorders>
            <w:vAlign w:val="center"/>
          </w:tcPr>
          <w:p w14:paraId="61BD9557" w14:textId="77777777" w:rsidR="00A331B4" w:rsidRDefault="00A331B4">
            <w:pPr>
              <w:ind w:left="44"/>
              <w:jc w:val="center"/>
            </w:pPr>
            <w:r>
              <w:rPr>
                <w:rFonts w:ascii="Calibri" w:eastAsia="Calibri" w:hAnsi="Calibri" w:cs="Calibri"/>
                <w:sz w:val="14"/>
              </w:rPr>
              <w:t>€ 11,88</w:t>
            </w:r>
          </w:p>
        </w:tc>
      </w:tr>
      <w:tr w:rsidR="00A331B4" w14:paraId="548D0C0C"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2EE68EFD" w14:textId="77777777" w:rsidR="00A331B4" w:rsidRDefault="00A331B4">
            <w:r>
              <w:rPr>
                <w:rFonts w:ascii="Calibri" w:eastAsia="Calibri" w:hAnsi="Calibri" w:cs="Calibri"/>
                <w:sz w:val="14"/>
              </w:rPr>
              <w:t>567431</w:t>
            </w:r>
          </w:p>
        </w:tc>
        <w:tc>
          <w:tcPr>
            <w:tcW w:w="11064" w:type="dxa"/>
            <w:gridSpan w:val="7"/>
            <w:tcBorders>
              <w:top w:val="single" w:sz="5" w:space="0" w:color="000000"/>
              <w:left w:val="single" w:sz="5" w:space="0" w:color="000000"/>
              <w:bottom w:val="single" w:sz="5" w:space="0" w:color="000000"/>
              <w:right w:val="single" w:sz="5" w:space="0" w:color="000000"/>
            </w:tcBorders>
          </w:tcPr>
          <w:p w14:paraId="5E084119" w14:textId="77777777" w:rsidR="00A331B4" w:rsidRDefault="00A331B4">
            <w:pPr>
              <w:ind w:right="4294"/>
            </w:pPr>
            <w:r>
              <w:rPr>
                <w:rFonts w:ascii="Calibri" w:eastAsia="Calibri" w:hAnsi="Calibri" w:cs="Calibri"/>
                <w:sz w:val="14"/>
              </w:rPr>
              <w:t xml:space="preserve">Digitale opvolging vanaf de zevende t.e.m de twaalfde week na de ziekenhuisopname, per periode van 2 weken / Suivi numérique de la septième à la douzième semaine suivant l’hospitalisation, par période de 2 semaines. </w:t>
            </w:r>
          </w:p>
        </w:tc>
        <w:tc>
          <w:tcPr>
            <w:tcW w:w="1582" w:type="dxa"/>
            <w:tcBorders>
              <w:top w:val="single" w:sz="5" w:space="0" w:color="000000"/>
              <w:left w:val="single" w:sz="5" w:space="0" w:color="000000"/>
              <w:bottom w:val="single" w:sz="5" w:space="0" w:color="000000"/>
              <w:right w:val="single" w:sz="5" w:space="0" w:color="000000"/>
            </w:tcBorders>
            <w:vAlign w:val="center"/>
          </w:tcPr>
          <w:p w14:paraId="7DB636F7" w14:textId="77777777" w:rsidR="00A331B4" w:rsidRDefault="00A331B4">
            <w:pPr>
              <w:ind w:left="41"/>
              <w:jc w:val="center"/>
            </w:pPr>
            <w:r>
              <w:rPr>
                <w:rFonts w:ascii="Calibri" w:eastAsia="Calibri" w:hAnsi="Calibri" w:cs="Calibri"/>
                <w:sz w:val="14"/>
              </w:rPr>
              <w:t>€ 35,00</w:t>
            </w:r>
          </w:p>
        </w:tc>
        <w:tc>
          <w:tcPr>
            <w:tcW w:w="816" w:type="dxa"/>
            <w:tcBorders>
              <w:top w:val="single" w:sz="5" w:space="0" w:color="000000"/>
              <w:left w:val="single" w:sz="5" w:space="0" w:color="000000"/>
              <w:bottom w:val="single" w:sz="5" w:space="0" w:color="000000"/>
              <w:right w:val="single" w:sz="5" w:space="0" w:color="000000"/>
            </w:tcBorders>
            <w:vAlign w:val="center"/>
          </w:tcPr>
          <w:p w14:paraId="5267AE98" w14:textId="77777777" w:rsidR="00A331B4" w:rsidRDefault="00A331B4">
            <w:pPr>
              <w:ind w:left="40"/>
              <w:jc w:val="center"/>
            </w:pPr>
            <w:r>
              <w:rPr>
                <w:rFonts w:ascii="Calibri" w:eastAsia="Calibri" w:hAnsi="Calibri" w:cs="Calibri"/>
                <w:sz w:val="14"/>
              </w:rPr>
              <w:t>€ 4,11</w:t>
            </w:r>
          </w:p>
        </w:tc>
        <w:tc>
          <w:tcPr>
            <w:tcW w:w="816" w:type="dxa"/>
            <w:tcBorders>
              <w:top w:val="single" w:sz="5" w:space="0" w:color="000000"/>
              <w:left w:val="single" w:sz="5" w:space="0" w:color="000000"/>
              <w:bottom w:val="single" w:sz="5" w:space="0" w:color="000000"/>
              <w:right w:val="single" w:sz="5" w:space="0" w:color="000000"/>
            </w:tcBorders>
            <w:vAlign w:val="center"/>
          </w:tcPr>
          <w:p w14:paraId="6EA1E9A3" w14:textId="77777777" w:rsidR="00A331B4" w:rsidRDefault="00A331B4">
            <w:pPr>
              <w:ind w:left="44"/>
              <w:jc w:val="center"/>
            </w:pPr>
            <w:r>
              <w:rPr>
                <w:rFonts w:ascii="Calibri" w:eastAsia="Calibri" w:hAnsi="Calibri" w:cs="Calibri"/>
                <w:sz w:val="14"/>
              </w:rPr>
              <w:t>€ 11,88</w:t>
            </w:r>
          </w:p>
        </w:tc>
      </w:tr>
      <w:tr w:rsidR="00A331B4" w14:paraId="34A6CB2E"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42140FB0" w14:textId="77777777" w:rsidR="00A331B4" w:rsidRDefault="00A331B4">
            <w:r>
              <w:rPr>
                <w:rFonts w:ascii="Calibri" w:eastAsia="Calibri" w:hAnsi="Calibri" w:cs="Calibri"/>
                <w:sz w:val="14"/>
              </w:rPr>
              <w:t>567453</w:t>
            </w:r>
          </w:p>
        </w:tc>
        <w:tc>
          <w:tcPr>
            <w:tcW w:w="11064" w:type="dxa"/>
            <w:gridSpan w:val="7"/>
            <w:tcBorders>
              <w:top w:val="single" w:sz="5" w:space="0" w:color="000000"/>
              <w:left w:val="single" w:sz="5" w:space="0" w:color="000000"/>
              <w:bottom w:val="single" w:sz="5" w:space="0" w:color="000000"/>
              <w:right w:val="single" w:sz="5" w:space="0" w:color="000000"/>
            </w:tcBorders>
          </w:tcPr>
          <w:p w14:paraId="16AA98EC" w14:textId="77777777" w:rsidR="00A331B4" w:rsidRPr="00A331B4" w:rsidRDefault="00A331B4">
            <w:pPr>
              <w:rPr>
                <w:lang w:val="nl-BE"/>
              </w:rPr>
            </w:pPr>
            <w:r w:rsidRPr="00A331B4">
              <w:rPr>
                <w:rFonts w:ascii="Calibri" w:eastAsia="Calibri" w:hAnsi="Calibri" w:cs="Calibri"/>
                <w:sz w:val="14"/>
                <w:lang w:val="nl-BE"/>
              </w:rPr>
              <w:t>Terbeschikkingstelling van een met het internet geconnecteerd mobiel communicatietoestel voor, tijdens en na de ziekenhuisopname, per periode van 2 weken /</w:t>
            </w:r>
          </w:p>
          <w:p w14:paraId="29B9623D" w14:textId="77777777" w:rsidR="00A331B4" w:rsidRDefault="00A331B4">
            <w:r>
              <w:rPr>
                <w:rFonts w:ascii="Calibri" w:eastAsia="Calibri" w:hAnsi="Calibri" w:cs="Calibri"/>
                <w:sz w:val="14"/>
              </w:rPr>
              <w:t xml:space="preserve">Mise à disposition et utilisation d’un appareil de communisation mobile connecté à internet avant, pendant et après l’hospitalisation, par période de 2 semaines </w:t>
            </w:r>
          </w:p>
        </w:tc>
        <w:tc>
          <w:tcPr>
            <w:tcW w:w="1582" w:type="dxa"/>
            <w:tcBorders>
              <w:top w:val="single" w:sz="5" w:space="0" w:color="000000"/>
              <w:left w:val="single" w:sz="5" w:space="0" w:color="000000"/>
              <w:bottom w:val="single" w:sz="5" w:space="0" w:color="000000"/>
              <w:right w:val="single" w:sz="5" w:space="0" w:color="000000"/>
            </w:tcBorders>
            <w:vAlign w:val="center"/>
          </w:tcPr>
          <w:p w14:paraId="47FA8318" w14:textId="77777777" w:rsidR="00A331B4" w:rsidRDefault="00A331B4">
            <w:pPr>
              <w:ind w:left="41"/>
              <w:jc w:val="center"/>
            </w:pPr>
            <w:r>
              <w:rPr>
                <w:rFonts w:ascii="Calibri" w:eastAsia="Calibri" w:hAnsi="Calibri" w:cs="Calibri"/>
                <w:sz w:val="14"/>
              </w:rPr>
              <w:t>€ 10,00</w:t>
            </w:r>
          </w:p>
        </w:tc>
        <w:tc>
          <w:tcPr>
            <w:tcW w:w="816" w:type="dxa"/>
            <w:tcBorders>
              <w:top w:val="single" w:sz="5" w:space="0" w:color="000000"/>
              <w:left w:val="single" w:sz="5" w:space="0" w:color="000000"/>
              <w:bottom w:val="single" w:sz="5" w:space="0" w:color="000000"/>
              <w:right w:val="single" w:sz="5" w:space="0" w:color="000000"/>
            </w:tcBorders>
            <w:vAlign w:val="center"/>
          </w:tcPr>
          <w:p w14:paraId="70840DC0" w14:textId="77777777" w:rsidR="00A331B4" w:rsidRDefault="00A331B4">
            <w:pPr>
              <w:ind w:left="40"/>
              <w:jc w:val="center"/>
            </w:pPr>
            <w:r>
              <w:rPr>
                <w:rFonts w:ascii="Calibri" w:eastAsia="Calibri" w:hAnsi="Calibri" w:cs="Calibri"/>
                <w:sz w:val="14"/>
              </w:rPr>
              <w:t>€ 0,00</w:t>
            </w:r>
          </w:p>
        </w:tc>
        <w:tc>
          <w:tcPr>
            <w:tcW w:w="816" w:type="dxa"/>
            <w:tcBorders>
              <w:top w:val="single" w:sz="5" w:space="0" w:color="000000"/>
              <w:left w:val="single" w:sz="5" w:space="0" w:color="000000"/>
              <w:bottom w:val="single" w:sz="5" w:space="0" w:color="000000"/>
              <w:right w:val="single" w:sz="5" w:space="0" w:color="000000"/>
            </w:tcBorders>
            <w:vAlign w:val="center"/>
          </w:tcPr>
          <w:p w14:paraId="15107D62" w14:textId="77777777" w:rsidR="00A331B4" w:rsidRDefault="00A331B4">
            <w:pPr>
              <w:ind w:left="40"/>
              <w:jc w:val="center"/>
            </w:pPr>
            <w:r>
              <w:rPr>
                <w:rFonts w:ascii="Calibri" w:eastAsia="Calibri" w:hAnsi="Calibri" w:cs="Calibri"/>
                <w:sz w:val="14"/>
              </w:rPr>
              <w:t>€ 0,00</w:t>
            </w:r>
          </w:p>
        </w:tc>
      </w:tr>
      <w:tr w:rsidR="00A331B4" w14:paraId="3BE41C4C" w14:textId="77777777">
        <w:trPr>
          <w:gridBefore w:val="1"/>
          <w:wBefore w:w="6" w:type="dxa"/>
          <w:trHeight w:val="365"/>
        </w:trPr>
        <w:tc>
          <w:tcPr>
            <w:tcW w:w="1553" w:type="dxa"/>
            <w:gridSpan w:val="2"/>
            <w:tcBorders>
              <w:top w:val="single" w:sz="5" w:space="0" w:color="000000"/>
              <w:left w:val="single" w:sz="5" w:space="0" w:color="000000"/>
              <w:bottom w:val="single" w:sz="5" w:space="0" w:color="000000"/>
              <w:right w:val="single" w:sz="5" w:space="0" w:color="000000"/>
            </w:tcBorders>
          </w:tcPr>
          <w:p w14:paraId="7DCD6E7C" w14:textId="77777777" w:rsidR="00A331B4" w:rsidRDefault="00A331B4">
            <w:pPr>
              <w:jc w:val="center"/>
            </w:pPr>
            <w:r>
              <w:rPr>
                <w:rFonts w:ascii="Calibri" w:eastAsia="Calibri" w:hAnsi="Calibri" w:cs="Calibri"/>
                <w:sz w:val="14"/>
              </w:rPr>
              <w:t>Code d'identification Identificatiecode</w:t>
            </w:r>
          </w:p>
        </w:tc>
        <w:tc>
          <w:tcPr>
            <w:tcW w:w="1088" w:type="dxa"/>
            <w:tcBorders>
              <w:top w:val="single" w:sz="5" w:space="0" w:color="000000"/>
              <w:left w:val="single" w:sz="5" w:space="0" w:color="000000"/>
              <w:bottom w:val="single" w:sz="5" w:space="0" w:color="000000"/>
              <w:right w:val="nil"/>
            </w:tcBorders>
          </w:tcPr>
          <w:p w14:paraId="4D1495E3" w14:textId="77777777" w:rsidR="00A331B4" w:rsidRDefault="00A331B4"/>
        </w:tc>
        <w:tc>
          <w:tcPr>
            <w:tcW w:w="1765" w:type="dxa"/>
            <w:tcBorders>
              <w:top w:val="single" w:sz="5" w:space="0" w:color="000000"/>
              <w:left w:val="nil"/>
              <w:bottom w:val="single" w:sz="5" w:space="0" w:color="000000"/>
              <w:right w:val="single" w:sz="5" w:space="0" w:color="000000"/>
            </w:tcBorders>
          </w:tcPr>
          <w:p w14:paraId="29C715A2" w14:textId="77777777" w:rsidR="00A331B4" w:rsidRDefault="00A331B4">
            <w:pPr>
              <w:ind w:left="96" w:right="501" w:hanging="96"/>
            </w:pPr>
            <w:r>
              <w:rPr>
                <w:rFonts w:ascii="Calibri" w:eastAsia="Calibri" w:hAnsi="Calibri" w:cs="Calibri"/>
                <w:sz w:val="14"/>
              </w:rPr>
              <w:t>Distributeur Verdeler</w:t>
            </w:r>
          </w:p>
        </w:tc>
        <w:tc>
          <w:tcPr>
            <w:tcW w:w="884" w:type="dxa"/>
            <w:tcBorders>
              <w:top w:val="single" w:sz="5" w:space="0" w:color="000000"/>
              <w:left w:val="single" w:sz="5" w:space="0" w:color="000000"/>
              <w:bottom w:val="single" w:sz="5" w:space="0" w:color="000000"/>
              <w:right w:val="nil"/>
            </w:tcBorders>
          </w:tcPr>
          <w:p w14:paraId="5595BE78" w14:textId="77777777" w:rsidR="00A331B4" w:rsidRDefault="00A331B4"/>
        </w:tc>
        <w:tc>
          <w:tcPr>
            <w:tcW w:w="2893" w:type="dxa"/>
            <w:tcBorders>
              <w:top w:val="single" w:sz="5" w:space="0" w:color="000000"/>
              <w:left w:val="nil"/>
              <w:bottom w:val="single" w:sz="5" w:space="0" w:color="000000"/>
              <w:right w:val="single" w:sz="5" w:space="0" w:color="000000"/>
            </w:tcBorders>
          </w:tcPr>
          <w:p w14:paraId="6CB8DA88" w14:textId="77777777" w:rsidR="00A331B4" w:rsidRDefault="00A331B4">
            <w:pPr>
              <w:ind w:right="660" w:firstLine="214"/>
            </w:pPr>
            <w:r>
              <w:rPr>
                <w:rFonts w:ascii="Calibri" w:eastAsia="Calibri" w:hAnsi="Calibri" w:cs="Calibri"/>
                <w:sz w:val="14"/>
              </w:rPr>
              <w:t xml:space="preserve">Nom de l'application mobile Naam van de mobiele toepassingen </w:t>
            </w:r>
          </w:p>
        </w:tc>
        <w:tc>
          <w:tcPr>
            <w:tcW w:w="2395" w:type="dxa"/>
            <w:tcBorders>
              <w:top w:val="single" w:sz="5" w:space="0" w:color="000000"/>
              <w:left w:val="single" w:sz="5" w:space="0" w:color="000000"/>
              <w:bottom w:val="single" w:sz="5" w:space="0" w:color="000000"/>
              <w:right w:val="single" w:sz="5" w:space="0" w:color="000000"/>
            </w:tcBorders>
          </w:tcPr>
          <w:p w14:paraId="0AA4848D" w14:textId="77777777" w:rsidR="00A331B4" w:rsidRDefault="00A331B4">
            <w:pPr>
              <w:ind w:left="613" w:right="518"/>
              <w:jc w:val="center"/>
            </w:pPr>
            <w:r>
              <w:rPr>
                <w:rFonts w:ascii="Calibri" w:eastAsia="Calibri" w:hAnsi="Calibri" w:cs="Calibri"/>
                <w:sz w:val="14"/>
              </w:rPr>
              <w:t>Référence Referentie</w:t>
            </w:r>
          </w:p>
        </w:tc>
        <w:tc>
          <w:tcPr>
            <w:tcW w:w="1152" w:type="dxa"/>
            <w:tcBorders>
              <w:top w:val="single" w:sz="5" w:space="0" w:color="000000"/>
              <w:left w:val="single" w:sz="5" w:space="0" w:color="000000"/>
              <w:bottom w:val="single" w:sz="5" w:space="0" w:color="000000"/>
              <w:right w:val="single" w:sz="5" w:space="0" w:color="000000"/>
            </w:tcBorders>
          </w:tcPr>
          <w:p w14:paraId="647DD37C" w14:textId="77777777" w:rsidR="00A331B4" w:rsidRDefault="00A331B4">
            <w:pPr>
              <w:jc w:val="center"/>
            </w:pPr>
            <w:r>
              <w:rPr>
                <w:rFonts w:ascii="Calibri" w:eastAsia="Calibri" w:hAnsi="Calibri" w:cs="Calibri"/>
                <w:sz w:val="14"/>
              </w:rPr>
              <w:t>Info changement Info aanpassing</w:t>
            </w:r>
          </w:p>
        </w:tc>
        <w:tc>
          <w:tcPr>
            <w:tcW w:w="1582" w:type="dxa"/>
            <w:tcBorders>
              <w:top w:val="single" w:sz="5" w:space="0" w:color="000000"/>
              <w:left w:val="single" w:sz="5" w:space="0" w:color="000000"/>
              <w:bottom w:val="single" w:sz="5" w:space="0" w:color="000000"/>
              <w:right w:val="single" w:sz="5" w:space="0" w:color="000000"/>
            </w:tcBorders>
          </w:tcPr>
          <w:p w14:paraId="4A273A13" w14:textId="77777777" w:rsidR="00A331B4" w:rsidRDefault="00A331B4">
            <w:pPr>
              <w:ind w:left="329" w:right="199"/>
              <w:jc w:val="center"/>
            </w:pPr>
            <w:r>
              <w:rPr>
                <w:rFonts w:ascii="Calibri" w:eastAsia="Calibri" w:hAnsi="Calibri" w:cs="Calibri"/>
                <w:sz w:val="14"/>
              </w:rPr>
              <w:t>A partir de Vanaf</w:t>
            </w:r>
          </w:p>
        </w:tc>
        <w:tc>
          <w:tcPr>
            <w:tcW w:w="1632" w:type="dxa"/>
            <w:gridSpan w:val="2"/>
            <w:tcBorders>
              <w:top w:val="single" w:sz="5" w:space="0" w:color="000000"/>
              <w:left w:val="single" w:sz="5" w:space="0" w:color="000000"/>
              <w:bottom w:val="single" w:sz="5" w:space="0" w:color="000000"/>
              <w:right w:val="single" w:sz="5" w:space="0" w:color="000000"/>
            </w:tcBorders>
          </w:tcPr>
          <w:p w14:paraId="5DEBD8AC" w14:textId="77777777" w:rsidR="00A331B4" w:rsidRDefault="00A331B4">
            <w:pPr>
              <w:ind w:left="478" w:right="385"/>
              <w:jc w:val="center"/>
            </w:pPr>
            <w:r>
              <w:rPr>
                <w:rFonts w:ascii="Calibri" w:eastAsia="Calibri" w:hAnsi="Calibri" w:cs="Calibri"/>
                <w:sz w:val="14"/>
              </w:rPr>
              <w:t>Jusqu'au Tot</w:t>
            </w:r>
          </w:p>
        </w:tc>
      </w:tr>
      <w:tr w:rsidR="00A331B4" w14:paraId="54317B34" w14:textId="77777777">
        <w:trPr>
          <w:gridBefore w:val="1"/>
          <w:wBefore w:w="6" w:type="dxa"/>
          <w:trHeight w:val="182"/>
        </w:trPr>
        <w:tc>
          <w:tcPr>
            <w:tcW w:w="1553" w:type="dxa"/>
            <w:gridSpan w:val="2"/>
            <w:tcBorders>
              <w:top w:val="single" w:sz="5" w:space="0" w:color="000000"/>
              <w:left w:val="single" w:sz="5" w:space="0" w:color="000000"/>
              <w:bottom w:val="single" w:sz="5" w:space="0" w:color="000000"/>
              <w:right w:val="single" w:sz="5" w:space="0" w:color="000000"/>
            </w:tcBorders>
          </w:tcPr>
          <w:p w14:paraId="391E52F8" w14:textId="77777777" w:rsidR="00A331B4" w:rsidRDefault="00A331B4">
            <w:pPr>
              <w:ind w:left="114"/>
              <w:jc w:val="center"/>
            </w:pPr>
            <w:r>
              <w:rPr>
                <w:rFonts w:ascii="Calibri" w:eastAsia="Calibri" w:hAnsi="Calibri" w:cs="Calibri"/>
                <w:sz w:val="14"/>
              </w:rPr>
              <w:t>601010000117</w:t>
            </w:r>
          </w:p>
        </w:tc>
        <w:tc>
          <w:tcPr>
            <w:tcW w:w="1088" w:type="dxa"/>
            <w:tcBorders>
              <w:top w:val="single" w:sz="5" w:space="0" w:color="000000"/>
              <w:left w:val="single" w:sz="5" w:space="0" w:color="000000"/>
              <w:bottom w:val="single" w:sz="5" w:space="0" w:color="000000"/>
              <w:right w:val="nil"/>
            </w:tcBorders>
          </w:tcPr>
          <w:p w14:paraId="5B61D93F" w14:textId="77777777" w:rsidR="00A331B4" w:rsidRDefault="00A331B4">
            <w:pPr>
              <w:ind w:left="25"/>
            </w:pPr>
            <w:r>
              <w:rPr>
                <w:rFonts w:ascii="Calibri" w:eastAsia="Calibri" w:hAnsi="Calibri" w:cs="Calibri"/>
                <w:sz w:val="14"/>
              </w:rPr>
              <w:t>MoveUp cvba</w:t>
            </w:r>
          </w:p>
        </w:tc>
        <w:tc>
          <w:tcPr>
            <w:tcW w:w="1765" w:type="dxa"/>
            <w:tcBorders>
              <w:top w:val="single" w:sz="5" w:space="0" w:color="000000"/>
              <w:left w:val="nil"/>
              <w:bottom w:val="single" w:sz="5" w:space="0" w:color="000000"/>
              <w:right w:val="single" w:sz="5" w:space="0" w:color="000000"/>
            </w:tcBorders>
          </w:tcPr>
          <w:p w14:paraId="53D827F8" w14:textId="77777777" w:rsidR="00A331B4" w:rsidRDefault="00A331B4"/>
        </w:tc>
        <w:tc>
          <w:tcPr>
            <w:tcW w:w="884" w:type="dxa"/>
            <w:tcBorders>
              <w:top w:val="single" w:sz="5" w:space="0" w:color="000000"/>
              <w:left w:val="single" w:sz="5" w:space="0" w:color="000000"/>
              <w:bottom w:val="single" w:sz="5" w:space="0" w:color="000000"/>
              <w:right w:val="nil"/>
            </w:tcBorders>
          </w:tcPr>
          <w:p w14:paraId="26822605" w14:textId="77777777" w:rsidR="00A331B4" w:rsidRDefault="00A331B4">
            <w:pPr>
              <w:ind w:left="25"/>
            </w:pPr>
            <w:r>
              <w:rPr>
                <w:rFonts w:ascii="Calibri" w:eastAsia="Calibri" w:hAnsi="Calibri" w:cs="Calibri"/>
                <w:sz w:val="14"/>
              </w:rPr>
              <w:t>MoveUp</w:t>
            </w:r>
          </w:p>
        </w:tc>
        <w:tc>
          <w:tcPr>
            <w:tcW w:w="2893" w:type="dxa"/>
            <w:tcBorders>
              <w:top w:val="single" w:sz="5" w:space="0" w:color="000000"/>
              <w:left w:val="nil"/>
              <w:bottom w:val="single" w:sz="5" w:space="0" w:color="000000"/>
              <w:right w:val="single" w:sz="5" w:space="0" w:color="000000"/>
            </w:tcBorders>
          </w:tcPr>
          <w:p w14:paraId="69F947E2" w14:textId="77777777" w:rsidR="00A331B4" w:rsidRDefault="00A331B4"/>
        </w:tc>
        <w:tc>
          <w:tcPr>
            <w:tcW w:w="2395" w:type="dxa"/>
            <w:tcBorders>
              <w:top w:val="single" w:sz="5" w:space="0" w:color="000000"/>
              <w:left w:val="single" w:sz="5" w:space="0" w:color="000000"/>
              <w:bottom w:val="single" w:sz="5" w:space="0" w:color="000000"/>
              <w:right w:val="single" w:sz="5" w:space="0" w:color="000000"/>
            </w:tcBorders>
          </w:tcPr>
          <w:p w14:paraId="1B47A08A" w14:textId="77777777" w:rsidR="00A331B4" w:rsidRDefault="00A331B4"/>
        </w:tc>
        <w:tc>
          <w:tcPr>
            <w:tcW w:w="1152" w:type="dxa"/>
            <w:tcBorders>
              <w:top w:val="single" w:sz="5" w:space="0" w:color="000000"/>
              <w:left w:val="single" w:sz="5" w:space="0" w:color="000000"/>
              <w:bottom w:val="single" w:sz="5" w:space="0" w:color="000000"/>
              <w:right w:val="single" w:sz="5" w:space="0" w:color="000000"/>
            </w:tcBorders>
          </w:tcPr>
          <w:p w14:paraId="25E69624" w14:textId="77777777" w:rsidR="00A331B4" w:rsidRDefault="00A331B4">
            <w:pPr>
              <w:ind w:left="103"/>
              <w:jc w:val="center"/>
            </w:pPr>
            <w:r>
              <w:rPr>
                <w:rFonts w:ascii="Calibri" w:eastAsia="Calibri" w:hAnsi="Calibri" w:cs="Calibri"/>
                <w:sz w:val="14"/>
              </w:rPr>
              <w:t>A</w:t>
            </w:r>
          </w:p>
        </w:tc>
        <w:tc>
          <w:tcPr>
            <w:tcW w:w="1582" w:type="dxa"/>
            <w:tcBorders>
              <w:top w:val="single" w:sz="5" w:space="0" w:color="000000"/>
              <w:left w:val="single" w:sz="5" w:space="0" w:color="000000"/>
              <w:bottom w:val="single" w:sz="5" w:space="0" w:color="000000"/>
              <w:right w:val="single" w:sz="5" w:space="0" w:color="000000"/>
            </w:tcBorders>
          </w:tcPr>
          <w:p w14:paraId="1A1AABE9" w14:textId="77777777" w:rsidR="00A331B4" w:rsidRDefault="00A331B4">
            <w:pPr>
              <w:ind w:left="109"/>
              <w:jc w:val="center"/>
            </w:pPr>
            <w:r>
              <w:rPr>
                <w:rFonts w:ascii="Calibri" w:eastAsia="Calibri" w:hAnsi="Calibri" w:cs="Calibri"/>
                <w:sz w:val="14"/>
              </w:rPr>
              <w:t>01-12-2020</w:t>
            </w:r>
          </w:p>
        </w:tc>
        <w:tc>
          <w:tcPr>
            <w:tcW w:w="1632" w:type="dxa"/>
            <w:gridSpan w:val="2"/>
            <w:tcBorders>
              <w:top w:val="single" w:sz="5" w:space="0" w:color="000000"/>
              <w:left w:val="single" w:sz="5" w:space="0" w:color="000000"/>
              <w:bottom w:val="single" w:sz="5" w:space="0" w:color="000000"/>
              <w:right w:val="single" w:sz="5" w:space="0" w:color="000000"/>
            </w:tcBorders>
          </w:tcPr>
          <w:p w14:paraId="0C41D267" w14:textId="77777777" w:rsidR="00A331B4" w:rsidRDefault="00A331B4"/>
        </w:tc>
      </w:tr>
    </w:tbl>
    <w:p w14:paraId="0950662A" w14:textId="77777777" w:rsidR="00A331B4" w:rsidRDefault="00A331B4">
      <w:pPr>
        <w:tabs>
          <w:tab w:val="right" w:pos="13813"/>
        </w:tabs>
        <w:spacing w:after="3"/>
        <w:ind w:left="-15"/>
      </w:pPr>
      <w:r>
        <w:rPr>
          <w:rFonts w:ascii="Calibri" w:eastAsia="Calibri" w:hAnsi="Calibri" w:cs="Calibri"/>
          <w:sz w:val="14"/>
        </w:rPr>
        <w:t>Mise à jour - bijwerking 01/12/2020</w:t>
      </w:r>
      <w:r>
        <w:rPr>
          <w:rFonts w:ascii="Calibri" w:eastAsia="Calibri" w:hAnsi="Calibri" w:cs="Calibri"/>
          <w:sz w:val="14"/>
        </w:rPr>
        <w:tab/>
        <w:t>Page 1/1</w:t>
      </w:r>
    </w:p>
    <w:p w14:paraId="207B21DD" w14:textId="12FED8D8" w:rsidR="0022483A" w:rsidRPr="00A331B4" w:rsidRDefault="0022483A" w:rsidP="00DC693B"/>
    <w:sectPr w:rsidR="0022483A" w:rsidRPr="00A331B4" w:rsidSect="00DC693B">
      <w:footerReference w:type="default" r:id="rId19"/>
      <w:pgSz w:w="16850" w:h="11920" w:orient="landscape"/>
      <w:pgMar w:top="1298" w:right="380" w:bottom="1162" w:left="2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B3B0" w14:textId="77777777" w:rsidR="00E2394E" w:rsidRDefault="00E2394E" w:rsidP="00DC693B">
      <w:r>
        <w:separator/>
      </w:r>
    </w:p>
  </w:endnote>
  <w:endnote w:type="continuationSeparator" w:id="0">
    <w:p w14:paraId="2D03DCA9" w14:textId="77777777" w:rsidR="00E2394E" w:rsidRDefault="00E2394E" w:rsidP="00DC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A095" w14:textId="0A2715BD" w:rsidR="00E2394E" w:rsidRDefault="00E2394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4E0B" w14:textId="77777777" w:rsidR="00E2394E" w:rsidRDefault="00E2394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C714" w14:textId="77777777" w:rsidR="00E2394E" w:rsidRDefault="00E2394E">
    <w:pPr>
      <w:pStyle w:val="Footer"/>
      <w:rPr>
        <w:b/>
        <w:sz w:val="16"/>
        <w:lang w:val="nl-BE"/>
      </w:rPr>
    </w:pPr>
    <w:r>
      <w:rPr>
        <w:noProof/>
        <w:sz w:val="12"/>
        <w:lang w:val="nl-BE" w:eastAsia="nl-BE"/>
      </w:rPr>
      <w:drawing>
        <wp:inline distT="0" distB="0" distL="0" distR="0" wp14:anchorId="5C5CD8A6" wp14:editId="70F04014">
          <wp:extent cx="4095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Pr>
        <w:b/>
        <w:sz w:val="16"/>
        <w:lang w:val="nl-BE"/>
      </w:rPr>
      <w:t>RIZIV-INAMI − Dienst voor geneeskundige verzorging − Service des soins de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671E" w14:textId="77777777" w:rsidR="00E2394E" w:rsidRDefault="00E2394E" w:rsidP="00DC693B">
      <w:r>
        <w:separator/>
      </w:r>
    </w:p>
  </w:footnote>
  <w:footnote w:type="continuationSeparator" w:id="0">
    <w:p w14:paraId="3BA67737" w14:textId="77777777" w:rsidR="00E2394E" w:rsidRDefault="00E2394E" w:rsidP="00DC693B">
      <w:r>
        <w:continuationSeparator/>
      </w:r>
    </w:p>
  </w:footnote>
  <w:footnote w:id="1">
    <w:p w14:paraId="5FD15071" w14:textId="2F3FF396" w:rsidR="005F3238" w:rsidRPr="005F3238" w:rsidRDefault="005F3238">
      <w:pPr>
        <w:pStyle w:val="FootnoteText"/>
        <w:rPr>
          <w:lang w:val="nl-BE"/>
        </w:rPr>
      </w:pPr>
      <w:r>
        <w:rPr>
          <w:rStyle w:val="FootnoteReference"/>
        </w:rPr>
        <w:footnoteRef/>
      </w:r>
      <w:r w:rsidRPr="005F3238">
        <w:rPr>
          <w:lang w:val="nl-BE"/>
        </w:rPr>
        <w:t xml:space="preserve"> </w:t>
      </w:r>
      <w:r>
        <w:rPr>
          <w:lang w:val="nl-BE"/>
        </w:rPr>
        <w:t xml:space="preserve">   </w:t>
      </w:r>
      <w:r w:rsidRPr="005F3238">
        <w:rPr>
          <w:lang w:val="nl-BE"/>
        </w:rPr>
        <w:t>Dit is de studie, zoals bedoeld in artikel 9 van deze overeenkomst.</w:t>
      </w:r>
      <w:r>
        <w:rPr>
          <w:lang w:val="nl-BE"/>
        </w:rPr>
        <w:t xml:space="preserve"> </w:t>
      </w:r>
    </w:p>
  </w:footnote>
  <w:footnote w:id="2">
    <w:p w14:paraId="39FFAE93" w14:textId="77777777" w:rsidR="00E2394E" w:rsidRPr="003C701E" w:rsidRDefault="00E2394E" w:rsidP="00DC693B">
      <w:pPr>
        <w:spacing w:before="69"/>
        <w:ind w:left="503" w:right="219" w:hanging="284"/>
        <w:jc w:val="both"/>
        <w:rPr>
          <w:sz w:val="16"/>
          <w:lang w:val="nl-BE"/>
        </w:rPr>
      </w:pPr>
      <w:r>
        <w:rPr>
          <w:rStyle w:val="FootnoteReference"/>
          <w:rFonts w:eastAsia="Arial"/>
        </w:rPr>
        <w:footnoteRef/>
      </w:r>
      <w:r w:rsidRPr="003C701E">
        <w:rPr>
          <w:lang w:val="nl-BE"/>
        </w:rPr>
        <w:t xml:space="preserve"> </w:t>
      </w:r>
      <w:r w:rsidRPr="003C701E">
        <w:rPr>
          <w:sz w:val="16"/>
          <w:lang w:val="nl-BE"/>
        </w:rPr>
        <w:t xml:space="preserve">De verstrekking 567431 kan enkel meer dan een keer geattesteerd worden de rechthebbende bij wie een primaire </w:t>
      </w:r>
      <w:r w:rsidRPr="003C701E">
        <w:rPr>
          <w:sz w:val="16"/>
          <w:lang w:val="nl-BE"/>
        </w:rPr>
        <w:t>heupartroplastiek werd geplaatst, indien een revalidatie van meer dan 8 weken om medische redenen, gemotiveerd door een arts-specialist in de orthopedische heelkunde of in de fysische geneeskunde en revalidatie, vereist is.</w:t>
      </w:r>
    </w:p>
    <w:p w14:paraId="20D91CA3" w14:textId="77777777" w:rsidR="00E2394E" w:rsidRPr="003C701E" w:rsidRDefault="00E2394E" w:rsidP="00DC693B">
      <w:pPr>
        <w:pStyle w:val="FootnoteText"/>
        <w:rPr>
          <w:lang w:val="nl-BE"/>
        </w:rPr>
      </w:pPr>
    </w:p>
  </w:footnote>
  <w:footnote w:id="3">
    <w:p w14:paraId="442C6DE2" w14:textId="77777777" w:rsidR="00E2394E" w:rsidRPr="003C701E" w:rsidRDefault="00E2394E" w:rsidP="00DC693B">
      <w:pPr>
        <w:pStyle w:val="FootnoteText"/>
        <w:rPr>
          <w:lang w:val="nl-BE"/>
        </w:rPr>
      </w:pPr>
    </w:p>
  </w:footnote>
  <w:footnote w:id="4">
    <w:p w14:paraId="5D70D865" w14:textId="35068E80" w:rsidR="005F3238" w:rsidRPr="005F3238" w:rsidRDefault="005F3238">
      <w:pPr>
        <w:pStyle w:val="FootnoteText"/>
        <w:rPr>
          <w:lang w:val="nl-BE"/>
        </w:rPr>
      </w:pPr>
      <w:r>
        <w:rPr>
          <w:rStyle w:val="FootnoteReference"/>
        </w:rPr>
        <w:footnoteRef/>
      </w:r>
      <w:r w:rsidRPr="005F3238">
        <w:rPr>
          <w:lang w:val="nl-BE"/>
        </w:rPr>
        <w:t xml:space="preserve"> </w:t>
      </w:r>
      <w:r w:rsidRPr="009001B6">
        <w:rPr>
          <w:sz w:val="16"/>
          <w:lang w:val="nl-BE"/>
        </w:rPr>
        <w:t>De</w:t>
      </w:r>
      <w:r w:rsidRPr="009001B6">
        <w:rPr>
          <w:spacing w:val="-5"/>
          <w:sz w:val="16"/>
          <w:lang w:val="nl-BE"/>
        </w:rPr>
        <w:t xml:space="preserve"> </w:t>
      </w:r>
      <w:r w:rsidRPr="00596E07">
        <w:rPr>
          <w:sz w:val="16"/>
          <w:lang w:val="nl-BE"/>
        </w:rPr>
        <w:t>verstrekkingen</w:t>
      </w:r>
      <w:r w:rsidRPr="00596E07">
        <w:rPr>
          <w:spacing w:val="-6"/>
          <w:sz w:val="16"/>
          <w:lang w:val="nl-BE"/>
        </w:rPr>
        <w:t xml:space="preserve"> </w:t>
      </w:r>
      <w:r w:rsidRPr="00596E07">
        <w:rPr>
          <w:sz w:val="16"/>
          <w:lang w:val="nl-BE"/>
        </w:rPr>
        <w:t>567431</w:t>
      </w:r>
      <w:r w:rsidRPr="00596E07">
        <w:rPr>
          <w:spacing w:val="-4"/>
          <w:sz w:val="16"/>
          <w:lang w:val="nl-BE"/>
        </w:rPr>
        <w:t xml:space="preserve"> </w:t>
      </w:r>
      <w:r w:rsidRPr="00596E07">
        <w:rPr>
          <w:sz w:val="16"/>
          <w:lang w:val="nl-BE"/>
        </w:rPr>
        <w:t>en</w:t>
      </w:r>
      <w:r w:rsidRPr="00596E07">
        <w:rPr>
          <w:spacing w:val="-4"/>
          <w:sz w:val="16"/>
          <w:lang w:val="nl-BE"/>
        </w:rPr>
        <w:t xml:space="preserve"> </w:t>
      </w:r>
      <w:r w:rsidRPr="00596E07">
        <w:rPr>
          <w:sz w:val="16"/>
          <w:lang w:val="nl-BE"/>
        </w:rPr>
        <w:t>567696,</w:t>
      </w:r>
      <w:r w:rsidRPr="00596E07">
        <w:rPr>
          <w:spacing w:val="-3"/>
          <w:sz w:val="16"/>
          <w:lang w:val="nl-BE"/>
        </w:rPr>
        <w:t xml:space="preserve"> </w:t>
      </w:r>
      <w:r w:rsidRPr="009001B6">
        <w:rPr>
          <w:sz w:val="16"/>
          <w:lang w:val="nl-BE"/>
        </w:rPr>
        <w:t>567755</w:t>
      </w:r>
      <w:r w:rsidRPr="009001B6">
        <w:rPr>
          <w:spacing w:val="-4"/>
          <w:sz w:val="16"/>
          <w:lang w:val="nl-BE"/>
        </w:rPr>
        <w:t xml:space="preserve"> </w:t>
      </w:r>
      <w:r w:rsidRPr="009001B6">
        <w:rPr>
          <w:sz w:val="16"/>
          <w:lang w:val="nl-BE"/>
        </w:rPr>
        <w:t>of</w:t>
      </w:r>
      <w:r w:rsidRPr="009001B6">
        <w:rPr>
          <w:spacing w:val="-3"/>
          <w:sz w:val="16"/>
          <w:lang w:val="nl-BE"/>
        </w:rPr>
        <w:t xml:space="preserve"> </w:t>
      </w:r>
      <w:r w:rsidRPr="0086754C">
        <w:rPr>
          <w:sz w:val="16"/>
          <w:lang w:val="nl-BE"/>
        </w:rPr>
        <w:t>567814</w:t>
      </w:r>
      <w:r w:rsidRPr="009001B6">
        <w:rPr>
          <w:spacing w:val="-7"/>
          <w:sz w:val="16"/>
          <w:lang w:val="nl-BE"/>
        </w:rPr>
        <w:t xml:space="preserve"> </w:t>
      </w:r>
      <w:r w:rsidRPr="009001B6">
        <w:rPr>
          <w:sz w:val="16"/>
          <w:lang w:val="nl-BE"/>
        </w:rPr>
        <w:t>kunnen</w:t>
      </w:r>
      <w:r w:rsidRPr="00596E07">
        <w:rPr>
          <w:spacing w:val="-7"/>
          <w:sz w:val="16"/>
          <w:lang w:val="nl-BE"/>
        </w:rPr>
        <w:t xml:space="preserve"> </w:t>
      </w:r>
      <w:r w:rsidRPr="00596E07">
        <w:rPr>
          <w:sz w:val="16"/>
          <w:lang w:val="nl-BE"/>
        </w:rPr>
        <w:t>enkel</w:t>
      </w:r>
      <w:r w:rsidRPr="00596E07">
        <w:rPr>
          <w:spacing w:val="-4"/>
          <w:sz w:val="16"/>
          <w:lang w:val="nl-BE"/>
        </w:rPr>
        <w:t xml:space="preserve"> </w:t>
      </w:r>
      <w:r w:rsidRPr="00596E07">
        <w:rPr>
          <w:sz w:val="16"/>
          <w:lang w:val="nl-BE"/>
        </w:rPr>
        <w:t>geattesteerd</w:t>
      </w:r>
      <w:r w:rsidRPr="00596E07">
        <w:rPr>
          <w:spacing w:val="-7"/>
          <w:sz w:val="16"/>
          <w:lang w:val="nl-BE"/>
        </w:rPr>
        <w:t xml:space="preserve"> </w:t>
      </w:r>
      <w:r w:rsidRPr="00596E07">
        <w:rPr>
          <w:sz w:val="16"/>
          <w:lang w:val="nl-BE"/>
        </w:rPr>
        <w:t>worden</w:t>
      </w:r>
      <w:r w:rsidRPr="00596E07">
        <w:rPr>
          <w:spacing w:val="-4"/>
          <w:sz w:val="16"/>
          <w:lang w:val="nl-BE"/>
        </w:rPr>
        <w:t xml:space="preserve"> </w:t>
      </w:r>
      <w:r w:rsidRPr="00596E07">
        <w:rPr>
          <w:sz w:val="16"/>
          <w:lang w:val="nl-BE"/>
        </w:rPr>
        <w:t>indien</w:t>
      </w:r>
      <w:r w:rsidRPr="009001B6">
        <w:rPr>
          <w:spacing w:val="-5"/>
          <w:sz w:val="16"/>
          <w:lang w:val="nl-BE"/>
        </w:rPr>
        <w:t xml:space="preserve"> </w:t>
      </w:r>
      <w:r w:rsidRPr="009001B6">
        <w:rPr>
          <w:sz w:val="16"/>
          <w:lang w:val="nl-BE"/>
        </w:rPr>
        <w:t>een</w:t>
      </w:r>
      <w:r w:rsidRPr="009001B6">
        <w:rPr>
          <w:spacing w:val="-4"/>
          <w:sz w:val="16"/>
          <w:lang w:val="nl-BE"/>
        </w:rPr>
        <w:t xml:space="preserve"> </w:t>
      </w:r>
      <w:r w:rsidRPr="009001B6">
        <w:rPr>
          <w:sz w:val="16"/>
          <w:lang w:val="nl-BE"/>
        </w:rPr>
        <w:t>revalidatie</w:t>
      </w:r>
      <w:r w:rsidRPr="009001B6">
        <w:rPr>
          <w:spacing w:val="-4"/>
          <w:sz w:val="16"/>
          <w:lang w:val="nl-BE"/>
        </w:rPr>
        <w:t xml:space="preserve"> </w:t>
      </w:r>
      <w:r w:rsidRPr="009001B6">
        <w:rPr>
          <w:sz w:val="16"/>
          <w:lang w:val="nl-BE"/>
        </w:rPr>
        <w:t>van</w:t>
      </w:r>
      <w:r w:rsidRPr="009001B6">
        <w:rPr>
          <w:spacing w:val="-9"/>
          <w:sz w:val="16"/>
          <w:lang w:val="nl-BE"/>
        </w:rPr>
        <w:t xml:space="preserve"> </w:t>
      </w:r>
      <w:r w:rsidRPr="009001B6">
        <w:rPr>
          <w:sz w:val="16"/>
          <w:lang w:val="nl-BE"/>
        </w:rPr>
        <w:t>meer</w:t>
      </w:r>
      <w:r w:rsidRPr="009001B6">
        <w:rPr>
          <w:spacing w:val="-4"/>
          <w:sz w:val="16"/>
          <w:lang w:val="nl-BE"/>
        </w:rPr>
        <w:t xml:space="preserve"> </w:t>
      </w:r>
      <w:r w:rsidRPr="009001B6">
        <w:rPr>
          <w:sz w:val="16"/>
          <w:lang w:val="nl-BE"/>
        </w:rPr>
        <w:t xml:space="preserve">dan </w:t>
      </w:r>
      <w:r w:rsidRPr="0086754C">
        <w:rPr>
          <w:sz w:val="16"/>
          <w:lang w:val="nl-BE"/>
        </w:rPr>
        <w:t>8 weken om medische redenen, gemotiveerd door een arts-specialist in de orthopedische heelkunde of in de fysische geneeskunde en revalidatie, vereist is</w:t>
      </w:r>
      <w:r>
        <w:rPr>
          <w:sz w:val="16"/>
          <w:lang w:val="nl-BE"/>
        </w:rPr>
        <w:t>.</w:t>
      </w:r>
    </w:p>
  </w:footnote>
  <w:footnote w:id="5">
    <w:p w14:paraId="1DEAE5FB" w14:textId="39614FD5" w:rsidR="005F3238" w:rsidRPr="005F3238" w:rsidRDefault="005F3238">
      <w:pPr>
        <w:pStyle w:val="FootnoteText"/>
        <w:rPr>
          <w:lang w:val="nl-BE"/>
        </w:rPr>
      </w:pPr>
      <w:r>
        <w:rPr>
          <w:rStyle w:val="FootnoteReference"/>
        </w:rPr>
        <w:footnoteRef/>
      </w:r>
      <w:r w:rsidRPr="005F3238">
        <w:rPr>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130"/>
    <w:multiLevelType w:val="multilevel"/>
    <w:tmpl w:val="9D5A1EBE"/>
    <w:lvl w:ilvl="0">
      <w:start w:val="4"/>
      <w:numFmt w:val="decimal"/>
      <w:lvlText w:val="%1"/>
      <w:lvlJc w:val="left"/>
      <w:pPr>
        <w:ind w:left="503" w:hanging="284"/>
      </w:pPr>
      <w:rPr>
        <w:rFonts w:ascii="Calibri" w:eastAsia="Calibri" w:hAnsi="Calibri" w:cs="Calibri" w:hint="default"/>
        <w:w w:val="99"/>
        <w:position w:val="7"/>
        <w:sz w:val="13"/>
        <w:szCs w:val="13"/>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786" w:hanging="207"/>
      </w:pPr>
      <w:rPr>
        <w:rFonts w:ascii="Symbol" w:eastAsia="Symbol" w:hAnsi="Symbol" w:cs="Symbol" w:hint="default"/>
        <w:w w:val="100"/>
        <w:sz w:val="22"/>
        <w:szCs w:val="22"/>
        <w:lang w:val="nl-NL" w:eastAsia="nl-NL" w:bidi="nl-NL"/>
      </w:rPr>
    </w:lvl>
    <w:lvl w:ilvl="3">
      <w:numFmt w:val="bullet"/>
      <w:lvlText w:val="•"/>
      <w:lvlJc w:val="left"/>
      <w:pPr>
        <w:ind w:left="2784" w:hanging="207"/>
      </w:pPr>
      <w:rPr>
        <w:rFonts w:hint="default"/>
        <w:lang w:val="nl-NL" w:eastAsia="nl-NL" w:bidi="nl-NL"/>
      </w:rPr>
    </w:lvl>
    <w:lvl w:ilvl="4">
      <w:numFmt w:val="bullet"/>
      <w:lvlText w:val="•"/>
      <w:lvlJc w:val="left"/>
      <w:pPr>
        <w:ind w:left="3786" w:hanging="207"/>
      </w:pPr>
      <w:rPr>
        <w:rFonts w:hint="default"/>
        <w:lang w:val="nl-NL" w:eastAsia="nl-NL" w:bidi="nl-NL"/>
      </w:rPr>
    </w:lvl>
    <w:lvl w:ilvl="5">
      <w:numFmt w:val="bullet"/>
      <w:lvlText w:val="•"/>
      <w:lvlJc w:val="left"/>
      <w:pPr>
        <w:ind w:left="4788" w:hanging="207"/>
      </w:pPr>
      <w:rPr>
        <w:rFonts w:hint="default"/>
        <w:lang w:val="nl-NL" w:eastAsia="nl-NL" w:bidi="nl-NL"/>
      </w:rPr>
    </w:lvl>
    <w:lvl w:ilvl="6">
      <w:numFmt w:val="bullet"/>
      <w:lvlText w:val="•"/>
      <w:lvlJc w:val="left"/>
      <w:pPr>
        <w:ind w:left="5791" w:hanging="207"/>
      </w:pPr>
      <w:rPr>
        <w:rFonts w:hint="default"/>
        <w:lang w:val="nl-NL" w:eastAsia="nl-NL" w:bidi="nl-NL"/>
      </w:rPr>
    </w:lvl>
    <w:lvl w:ilvl="7">
      <w:numFmt w:val="bullet"/>
      <w:lvlText w:val="•"/>
      <w:lvlJc w:val="left"/>
      <w:pPr>
        <w:ind w:left="6793" w:hanging="207"/>
      </w:pPr>
      <w:rPr>
        <w:rFonts w:hint="default"/>
        <w:lang w:val="nl-NL" w:eastAsia="nl-NL" w:bidi="nl-NL"/>
      </w:rPr>
    </w:lvl>
    <w:lvl w:ilvl="8">
      <w:numFmt w:val="bullet"/>
      <w:lvlText w:val="•"/>
      <w:lvlJc w:val="left"/>
      <w:pPr>
        <w:ind w:left="7795" w:hanging="207"/>
      </w:pPr>
      <w:rPr>
        <w:rFonts w:hint="default"/>
        <w:lang w:val="nl-NL" w:eastAsia="nl-NL" w:bidi="nl-NL"/>
      </w:rPr>
    </w:lvl>
  </w:abstractNum>
  <w:abstractNum w:abstractNumId="1" w15:restartNumberingAfterBreak="0">
    <w:nsid w:val="0D093F85"/>
    <w:multiLevelType w:val="multilevel"/>
    <w:tmpl w:val="ADCE2D60"/>
    <w:lvl w:ilvl="0">
      <w:start w:val="5"/>
      <w:numFmt w:val="decimal"/>
      <w:lvlText w:val="%1"/>
      <w:lvlJc w:val="left"/>
      <w:pPr>
        <w:ind w:left="928" w:hanging="708"/>
      </w:pPr>
      <w:rPr>
        <w:rFonts w:hint="default"/>
        <w:lang w:val="nl-NL" w:eastAsia="nl-NL" w:bidi="nl-NL"/>
      </w:rPr>
    </w:lvl>
    <w:lvl w:ilvl="1">
      <w:start w:val="1"/>
      <w:numFmt w:val="decimal"/>
      <w:lvlText w:val="%1.%2."/>
      <w:lvlJc w:val="left"/>
      <w:pPr>
        <w:ind w:left="928" w:hanging="708"/>
      </w:pPr>
      <w:rPr>
        <w:rFonts w:ascii="Arial" w:eastAsia="Arial" w:hAnsi="Arial" w:cs="Arial" w:hint="default"/>
        <w:b/>
        <w:bCs/>
        <w:spacing w:val="-1"/>
        <w:w w:val="100"/>
        <w:sz w:val="22"/>
        <w:szCs w:val="22"/>
        <w:lang w:val="nl-NL" w:eastAsia="nl-NL" w:bidi="nl-NL"/>
      </w:rPr>
    </w:lvl>
    <w:lvl w:ilvl="2">
      <w:numFmt w:val="bullet"/>
      <w:lvlText w:val="•"/>
      <w:lvlJc w:val="left"/>
      <w:pPr>
        <w:ind w:left="2696" w:hanging="708"/>
      </w:pPr>
      <w:rPr>
        <w:rFonts w:hint="default"/>
        <w:lang w:val="nl-NL" w:eastAsia="nl-NL" w:bidi="nl-NL"/>
      </w:rPr>
    </w:lvl>
    <w:lvl w:ilvl="3">
      <w:numFmt w:val="bullet"/>
      <w:lvlText w:val="•"/>
      <w:lvlJc w:val="left"/>
      <w:pPr>
        <w:ind w:left="3584" w:hanging="708"/>
      </w:pPr>
      <w:rPr>
        <w:rFonts w:hint="default"/>
        <w:lang w:val="nl-NL" w:eastAsia="nl-NL" w:bidi="nl-NL"/>
      </w:rPr>
    </w:lvl>
    <w:lvl w:ilvl="4">
      <w:numFmt w:val="bullet"/>
      <w:lvlText w:val="•"/>
      <w:lvlJc w:val="left"/>
      <w:pPr>
        <w:ind w:left="4472" w:hanging="708"/>
      </w:pPr>
      <w:rPr>
        <w:rFonts w:hint="default"/>
        <w:lang w:val="nl-NL" w:eastAsia="nl-NL" w:bidi="nl-NL"/>
      </w:rPr>
    </w:lvl>
    <w:lvl w:ilvl="5">
      <w:numFmt w:val="bullet"/>
      <w:lvlText w:val="•"/>
      <w:lvlJc w:val="left"/>
      <w:pPr>
        <w:ind w:left="5360" w:hanging="708"/>
      </w:pPr>
      <w:rPr>
        <w:rFonts w:hint="default"/>
        <w:lang w:val="nl-NL" w:eastAsia="nl-NL" w:bidi="nl-NL"/>
      </w:rPr>
    </w:lvl>
    <w:lvl w:ilvl="6">
      <w:numFmt w:val="bullet"/>
      <w:lvlText w:val="•"/>
      <w:lvlJc w:val="left"/>
      <w:pPr>
        <w:ind w:left="6248" w:hanging="708"/>
      </w:pPr>
      <w:rPr>
        <w:rFonts w:hint="default"/>
        <w:lang w:val="nl-NL" w:eastAsia="nl-NL" w:bidi="nl-NL"/>
      </w:rPr>
    </w:lvl>
    <w:lvl w:ilvl="7">
      <w:numFmt w:val="bullet"/>
      <w:lvlText w:val="•"/>
      <w:lvlJc w:val="left"/>
      <w:pPr>
        <w:ind w:left="7136" w:hanging="708"/>
      </w:pPr>
      <w:rPr>
        <w:rFonts w:hint="default"/>
        <w:lang w:val="nl-NL" w:eastAsia="nl-NL" w:bidi="nl-NL"/>
      </w:rPr>
    </w:lvl>
    <w:lvl w:ilvl="8">
      <w:numFmt w:val="bullet"/>
      <w:lvlText w:val="•"/>
      <w:lvlJc w:val="left"/>
      <w:pPr>
        <w:ind w:left="8024" w:hanging="708"/>
      </w:pPr>
      <w:rPr>
        <w:rFonts w:hint="default"/>
        <w:lang w:val="nl-NL" w:eastAsia="nl-NL" w:bidi="nl-NL"/>
      </w:rPr>
    </w:lvl>
  </w:abstractNum>
  <w:abstractNum w:abstractNumId="2" w15:restartNumberingAfterBreak="0">
    <w:nsid w:val="109E2038"/>
    <w:multiLevelType w:val="multilevel"/>
    <w:tmpl w:val="3660498E"/>
    <w:lvl w:ilvl="0">
      <w:start w:val="7"/>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hint="default"/>
        <w:b/>
        <w:bCs/>
        <w:spacing w:val="-1"/>
        <w:w w:val="100"/>
        <w:lang w:val="nl-NL" w:eastAsia="nl-NL" w:bidi="nl-NL"/>
      </w:rPr>
    </w:lvl>
    <w:lvl w:ilvl="2">
      <w:numFmt w:val="bullet"/>
      <w:lvlText w:val="•"/>
      <w:lvlJc w:val="left"/>
      <w:pPr>
        <w:ind w:left="2584" w:hanging="567"/>
      </w:pPr>
      <w:rPr>
        <w:rFonts w:hint="default"/>
        <w:lang w:val="nl-NL" w:eastAsia="nl-NL" w:bidi="nl-NL"/>
      </w:rPr>
    </w:lvl>
    <w:lvl w:ilvl="3">
      <w:numFmt w:val="bullet"/>
      <w:lvlText w:val="•"/>
      <w:lvlJc w:val="left"/>
      <w:pPr>
        <w:ind w:left="3486" w:hanging="567"/>
      </w:pPr>
      <w:rPr>
        <w:rFonts w:hint="default"/>
        <w:lang w:val="nl-NL" w:eastAsia="nl-NL" w:bidi="nl-NL"/>
      </w:rPr>
    </w:lvl>
    <w:lvl w:ilvl="4">
      <w:numFmt w:val="bullet"/>
      <w:lvlText w:val="•"/>
      <w:lvlJc w:val="left"/>
      <w:pPr>
        <w:ind w:left="4388" w:hanging="567"/>
      </w:pPr>
      <w:rPr>
        <w:rFonts w:hint="default"/>
        <w:lang w:val="nl-NL" w:eastAsia="nl-NL" w:bidi="nl-NL"/>
      </w:rPr>
    </w:lvl>
    <w:lvl w:ilvl="5">
      <w:numFmt w:val="bullet"/>
      <w:lvlText w:val="•"/>
      <w:lvlJc w:val="left"/>
      <w:pPr>
        <w:ind w:left="5290" w:hanging="567"/>
      </w:pPr>
      <w:rPr>
        <w:rFonts w:hint="default"/>
        <w:lang w:val="nl-NL" w:eastAsia="nl-NL" w:bidi="nl-NL"/>
      </w:rPr>
    </w:lvl>
    <w:lvl w:ilvl="6">
      <w:numFmt w:val="bullet"/>
      <w:lvlText w:val="•"/>
      <w:lvlJc w:val="left"/>
      <w:pPr>
        <w:ind w:left="6192" w:hanging="567"/>
      </w:pPr>
      <w:rPr>
        <w:rFonts w:hint="default"/>
        <w:lang w:val="nl-NL" w:eastAsia="nl-NL" w:bidi="nl-NL"/>
      </w:rPr>
    </w:lvl>
    <w:lvl w:ilvl="7">
      <w:numFmt w:val="bullet"/>
      <w:lvlText w:val="•"/>
      <w:lvlJc w:val="left"/>
      <w:pPr>
        <w:ind w:left="7094" w:hanging="567"/>
      </w:pPr>
      <w:rPr>
        <w:rFonts w:hint="default"/>
        <w:lang w:val="nl-NL" w:eastAsia="nl-NL" w:bidi="nl-NL"/>
      </w:rPr>
    </w:lvl>
    <w:lvl w:ilvl="8">
      <w:numFmt w:val="bullet"/>
      <w:lvlText w:val="•"/>
      <w:lvlJc w:val="left"/>
      <w:pPr>
        <w:ind w:left="7996" w:hanging="567"/>
      </w:pPr>
      <w:rPr>
        <w:rFonts w:hint="default"/>
        <w:lang w:val="nl-NL" w:eastAsia="nl-NL" w:bidi="nl-NL"/>
      </w:rPr>
    </w:lvl>
  </w:abstractNum>
  <w:abstractNum w:abstractNumId="3" w15:restartNumberingAfterBreak="0">
    <w:nsid w:val="15435238"/>
    <w:multiLevelType w:val="hybridMultilevel"/>
    <w:tmpl w:val="04CC4E30"/>
    <w:lvl w:ilvl="0" w:tplc="0156B570">
      <w:numFmt w:val="bullet"/>
      <w:lvlText w:val=""/>
      <w:lvlJc w:val="left"/>
      <w:pPr>
        <w:ind w:left="647" w:hanging="360"/>
      </w:pPr>
      <w:rPr>
        <w:rFonts w:ascii="Symbol" w:eastAsia="Symbol" w:hAnsi="Symbol" w:cs="Symbol" w:hint="default"/>
        <w:w w:val="100"/>
        <w:sz w:val="22"/>
        <w:szCs w:val="22"/>
        <w:lang w:val="nl-NL" w:eastAsia="nl-NL" w:bidi="nl-NL"/>
      </w:rPr>
    </w:lvl>
    <w:lvl w:ilvl="1" w:tplc="0A48C2C6">
      <w:numFmt w:val="bullet"/>
      <w:lvlText w:val="•"/>
      <w:lvlJc w:val="left"/>
      <w:pPr>
        <w:ind w:left="1556" w:hanging="360"/>
      </w:pPr>
      <w:rPr>
        <w:rFonts w:hint="default"/>
        <w:lang w:val="nl-NL" w:eastAsia="nl-NL" w:bidi="nl-NL"/>
      </w:rPr>
    </w:lvl>
    <w:lvl w:ilvl="2" w:tplc="C096BDF0">
      <w:numFmt w:val="bullet"/>
      <w:lvlText w:val="•"/>
      <w:lvlJc w:val="left"/>
      <w:pPr>
        <w:ind w:left="2472" w:hanging="360"/>
      </w:pPr>
      <w:rPr>
        <w:rFonts w:hint="default"/>
        <w:lang w:val="nl-NL" w:eastAsia="nl-NL" w:bidi="nl-NL"/>
      </w:rPr>
    </w:lvl>
    <w:lvl w:ilvl="3" w:tplc="46768B6A">
      <w:numFmt w:val="bullet"/>
      <w:lvlText w:val="•"/>
      <w:lvlJc w:val="left"/>
      <w:pPr>
        <w:ind w:left="3388" w:hanging="360"/>
      </w:pPr>
      <w:rPr>
        <w:rFonts w:hint="default"/>
        <w:lang w:val="nl-NL" w:eastAsia="nl-NL" w:bidi="nl-NL"/>
      </w:rPr>
    </w:lvl>
    <w:lvl w:ilvl="4" w:tplc="EE164C94">
      <w:numFmt w:val="bullet"/>
      <w:lvlText w:val="•"/>
      <w:lvlJc w:val="left"/>
      <w:pPr>
        <w:ind w:left="4304" w:hanging="360"/>
      </w:pPr>
      <w:rPr>
        <w:rFonts w:hint="default"/>
        <w:lang w:val="nl-NL" w:eastAsia="nl-NL" w:bidi="nl-NL"/>
      </w:rPr>
    </w:lvl>
    <w:lvl w:ilvl="5" w:tplc="500C30D8">
      <w:numFmt w:val="bullet"/>
      <w:lvlText w:val="•"/>
      <w:lvlJc w:val="left"/>
      <w:pPr>
        <w:ind w:left="5220" w:hanging="360"/>
      </w:pPr>
      <w:rPr>
        <w:rFonts w:hint="default"/>
        <w:lang w:val="nl-NL" w:eastAsia="nl-NL" w:bidi="nl-NL"/>
      </w:rPr>
    </w:lvl>
    <w:lvl w:ilvl="6" w:tplc="544EBADC">
      <w:numFmt w:val="bullet"/>
      <w:lvlText w:val="•"/>
      <w:lvlJc w:val="left"/>
      <w:pPr>
        <w:ind w:left="6136" w:hanging="360"/>
      </w:pPr>
      <w:rPr>
        <w:rFonts w:hint="default"/>
        <w:lang w:val="nl-NL" w:eastAsia="nl-NL" w:bidi="nl-NL"/>
      </w:rPr>
    </w:lvl>
    <w:lvl w:ilvl="7" w:tplc="103AF39A">
      <w:numFmt w:val="bullet"/>
      <w:lvlText w:val="•"/>
      <w:lvlJc w:val="left"/>
      <w:pPr>
        <w:ind w:left="7052" w:hanging="360"/>
      </w:pPr>
      <w:rPr>
        <w:rFonts w:hint="default"/>
        <w:lang w:val="nl-NL" w:eastAsia="nl-NL" w:bidi="nl-NL"/>
      </w:rPr>
    </w:lvl>
    <w:lvl w:ilvl="8" w:tplc="125A5062">
      <w:numFmt w:val="bullet"/>
      <w:lvlText w:val="•"/>
      <w:lvlJc w:val="left"/>
      <w:pPr>
        <w:ind w:left="7968" w:hanging="360"/>
      </w:pPr>
      <w:rPr>
        <w:rFonts w:hint="default"/>
        <w:lang w:val="nl-NL" w:eastAsia="nl-NL" w:bidi="nl-NL"/>
      </w:rPr>
    </w:lvl>
  </w:abstractNum>
  <w:abstractNum w:abstractNumId="4" w15:restartNumberingAfterBreak="0">
    <w:nsid w:val="15993E9D"/>
    <w:multiLevelType w:val="hybridMultilevel"/>
    <w:tmpl w:val="799A9180"/>
    <w:lvl w:ilvl="0" w:tplc="6C1CEB04">
      <w:start w:val="1"/>
      <w:numFmt w:val="decimal"/>
      <w:lvlText w:val="%1."/>
      <w:lvlJc w:val="left"/>
      <w:pPr>
        <w:ind w:left="940" w:hanging="360"/>
      </w:pPr>
      <w:rPr>
        <w:rFonts w:ascii="Arial" w:eastAsia="Arial" w:hAnsi="Arial" w:cs="Arial" w:hint="default"/>
        <w:spacing w:val="-1"/>
        <w:w w:val="100"/>
        <w:sz w:val="22"/>
        <w:szCs w:val="22"/>
        <w:lang w:val="nl-NL" w:eastAsia="nl-NL" w:bidi="nl-NL"/>
      </w:rPr>
    </w:lvl>
    <w:lvl w:ilvl="1" w:tplc="A0E88600">
      <w:start w:val="1"/>
      <w:numFmt w:val="lowerLetter"/>
      <w:lvlText w:val="%2)"/>
      <w:lvlJc w:val="left"/>
      <w:pPr>
        <w:ind w:left="1300" w:hanging="360"/>
      </w:pPr>
      <w:rPr>
        <w:rFonts w:ascii="Arial" w:eastAsia="Arial" w:hAnsi="Arial" w:cs="Arial" w:hint="default"/>
        <w:spacing w:val="-1"/>
        <w:w w:val="100"/>
        <w:sz w:val="22"/>
        <w:szCs w:val="22"/>
        <w:lang w:val="nl-NL" w:eastAsia="nl-NL" w:bidi="nl-NL"/>
      </w:rPr>
    </w:lvl>
    <w:lvl w:ilvl="2" w:tplc="17C432AC">
      <w:numFmt w:val="bullet"/>
      <w:lvlText w:val=""/>
      <w:lvlJc w:val="left"/>
      <w:pPr>
        <w:ind w:left="1660" w:hanging="360"/>
      </w:pPr>
      <w:rPr>
        <w:rFonts w:ascii="Symbol" w:eastAsia="Symbol" w:hAnsi="Symbol" w:cs="Symbol" w:hint="default"/>
        <w:w w:val="100"/>
        <w:sz w:val="22"/>
        <w:szCs w:val="22"/>
        <w:lang w:val="nl-NL" w:eastAsia="nl-NL" w:bidi="nl-NL"/>
      </w:rPr>
    </w:lvl>
    <w:lvl w:ilvl="3" w:tplc="5F3024CA">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D0062A16">
      <w:numFmt w:val="bullet"/>
      <w:lvlText w:val="•"/>
      <w:lvlJc w:val="left"/>
      <w:pPr>
        <w:ind w:left="3131" w:hanging="360"/>
      </w:pPr>
      <w:rPr>
        <w:rFonts w:hint="default"/>
        <w:lang w:val="nl-NL" w:eastAsia="nl-NL" w:bidi="nl-NL"/>
      </w:rPr>
    </w:lvl>
    <w:lvl w:ilvl="5" w:tplc="E76A6C60">
      <w:numFmt w:val="bullet"/>
      <w:lvlText w:val="•"/>
      <w:lvlJc w:val="left"/>
      <w:pPr>
        <w:ind w:left="4242" w:hanging="360"/>
      </w:pPr>
      <w:rPr>
        <w:rFonts w:hint="default"/>
        <w:lang w:val="nl-NL" w:eastAsia="nl-NL" w:bidi="nl-NL"/>
      </w:rPr>
    </w:lvl>
    <w:lvl w:ilvl="6" w:tplc="1A80F944">
      <w:numFmt w:val="bullet"/>
      <w:lvlText w:val="•"/>
      <w:lvlJc w:val="left"/>
      <w:pPr>
        <w:ind w:left="5354" w:hanging="360"/>
      </w:pPr>
      <w:rPr>
        <w:rFonts w:hint="default"/>
        <w:lang w:val="nl-NL" w:eastAsia="nl-NL" w:bidi="nl-NL"/>
      </w:rPr>
    </w:lvl>
    <w:lvl w:ilvl="7" w:tplc="5E46049E">
      <w:numFmt w:val="bullet"/>
      <w:lvlText w:val="•"/>
      <w:lvlJc w:val="left"/>
      <w:pPr>
        <w:ind w:left="6465" w:hanging="360"/>
      </w:pPr>
      <w:rPr>
        <w:rFonts w:hint="default"/>
        <w:lang w:val="nl-NL" w:eastAsia="nl-NL" w:bidi="nl-NL"/>
      </w:rPr>
    </w:lvl>
    <w:lvl w:ilvl="8" w:tplc="92BA7924">
      <w:numFmt w:val="bullet"/>
      <w:lvlText w:val="•"/>
      <w:lvlJc w:val="left"/>
      <w:pPr>
        <w:ind w:left="7577" w:hanging="360"/>
      </w:pPr>
      <w:rPr>
        <w:rFonts w:hint="default"/>
        <w:lang w:val="nl-NL" w:eastAsia="nl-NL" w:bidi="nl-NL"/>
      </w:rPr>
    </w:lvl>
  </w:abstractNum>
  <w:abstractNum w:abstractNumId="5" w15:restartNumberingAfterBreak="0">
    <w:nsid w:val="16A86054"/>
    <w:multiLevelType w:val="hybridMultilevel"/>
    <w:tmpl w:val="74BCBB4C"/>
    <w:lvl w:ilvl="0" w:tplc="F43E795C">
      <w:numFmt w:val="bullet"/>
      <w:lvlText w:val=""/>
      <w:lvlJc w:val="left"/>
      <w:pPr>
        <w:ind w:left="647" w:hanging="360"/>
      </w:pPr>
      <w:rPr>
        <w:rFonts w:ascii="Symbol" w:eastAsia="Symbol" w:hAnsi="Symbol" w:cs="Symbol" w:hint="default"/>
        <w:w w:val="100"/>
        <w:sz w:val="22"/>
        <w:szCs w:val="22"/>
        <w:lang w:val="nl-NL" w:eastAsia="nl-NL" w:bidi="nl-NL"/>
      </w:rPr>
    </w:lvl>
    <w:lvl w:ilvl="1" w:tplc="3648BA22">
      <w:numFmt w:val="bullet"/>
      <w:lvlText w:val="•"/>
      <w:lvlJc w:val="left"/>
      <w:pPr>
        <w:ind w:left="1556" w:hanging="360"/>
      </w:pPr>
      <w:rPr>
        <w:rFonts w:hint="default"/>
        <w:lang w:val="nl-NL" w:eastAsia="nl-NL" w:bidi="nl-NL"/>
      </w:rPr>
    </w:lvl>
    <w:lvl w:ilvl="2" w:tplc="1C8812EA">
      <w:numFmt w:val="bullet"/>
      <w:lvlText w:val="•"/>
      <w:lvlJc w:val="left"/>
      <w:pPr>
        <w:ind w:left="2472" w:hanging="360"/>
      </w:pPr>
      <w:rPr>
        <w:rFonts w:hint="default"/>
        <w:lang w:val="nl-NL" w:eastAsia="nl-NL" w:bidi="nl-NL"/>
      </w:rPr>
    </w:lvl>
    <w:lvl w:ilvl="3" w:tplc="DE58661C">
      <w:numFmt w:val="bullet"/>
      <w:lvlText w:val="•"/>
      <w:lvlJc w:val="left"/>
      <w:pPr>
        <w:ind w:left="3388" w:hanging="360"/>
      </w:pPr>
      <w:rPr>
        <w:rFonts w:hint="default"/>
        <w:lang w:val="nl-NL" w:eastAsia="nl-NL" w:bidi="nl-NL"/>
      </w:rPr>
    </w:lvl>
    <w:lvl w:ilvl="4" w:tplc="AFE8CE46">
      <w:numFmt w:val="bullet"/>
      <w:lvlText w:val="•"/>
      <w:lvlJc w:val="left"/>
      <w:pPr>
        <w:ind w:left="4304" w:hanging="360"/>
      </w:pPr>
      <w:rPr>
        <w:rFonts w:hint="default"/>
        <w:lang w:val="nl-NL" w:eastAsia="nl-NL" w:bidi="nl-NL"/>
      </w:rPr>
    </w:lvl>
    <w:lvl w:ilvl="5" w:tplc="D52442BE">
      <w:numFmt w:val="bullet"/>
      <w:lvlText w:val="•"/>
      <w:lvlJc w:val="left"/>
      <w:pPr>
        <w:ind w:left="5220" w:hanging="360"/>
      </w:pPr>
      <w:rPr>
        <w:rFonts w:hint="default"/>
        <w:lang w:val="nl-NL" w:eastAsia="nl-NL" w:bidi="nl-NL"/>
      </w:rPr>
    </w:lvl>
    <w:lvl w:ilvl="6" w:tplc="FCF4BF16">
      <w:numFmt w:val="bullet"/>
      <w:lvlText w:val="•"/>
      <w:lvlJc w:val="left"/>
      <w:pPr>
        <w:ind w:left="6136" w:hanging="360"/>
      </w:pPr>
      <w:rPr>
        <w:rFonts w:hint="default"/>
        <w:lang w:val="nl-NL" w:eastAsia="nl-NL" w:bidi="nl-NL"/>
      </w:rPr>
    </w:lvl>
    <w:lvl w:ilvl="7" w:tplc="44AAAF74">
      <w:numFmt w:val="bullet"/>
      <w:lvlText w:val="•"/>
      <w:lvlJc w:val="left"/>
      <w:pPr>
        <w:ind w:left="7052" w:hanging="360"/>
      </w:pPr>
      <w:rPr>
        <w:rFonts w:hint="default"/>
        <w:lang w:val="nl-NL" w:eastAsia="nl-NL" w:bidi="nl-NL"/>
      </w:rPr>
    </w:lvl>
    <w:lvl w:ilvl="8" w:tplc="8FDC5A14">
      <w:numFmt w:val="bullet"/>
      <w:lvlText w:val="•"/>
      <w:lvlJc w:val="left"/>
      <w:pPr>
        <w:ind w:left="7968" w:hanging="360"/>
      </w:pPr>
      <w:rPr>
        <w:rFonts w:hint="default"/>
        <w:lang w:val="nl-NL" w:eastAsia="nl-NL" w:bidi="nl-NL"/>
      </w:rPr>
    </w:lvl>
  </w:abstractNum>
  <w:abstractNum w:abstractNumId="6" w15:restartNumberingAfterBreak="0">
    <w:nsid w:val="17E5689C"/>
    <w:multiLevelType w:val="hybridMultilevel"/>
    <w:tmpl w:val="123CFA66"/>
    <w:lvl w:ilvl="0" w:tplc="B66CBB1C">
      <w:numFmt w:val="bullet"/>
      <w:lvlText w:val=""/>
      <w:lvlJc w:val="left"/>
      <w:pPr>
        <w:ind w:left="647" w:hanging="360"/>
      </w:pPr>
      <w:rPr>
        <w:rFonts w:ascii="Symbol" w:eastAsia="Symbol" w:hAnsi="Symbol" w:cs="Symbol" w:hint="default"/>
        <w:w w:val="100"/>
        <w:sz w:val="22"/>
        <w:szCs w:val="22"/>
        <w:lang w:val="nl-NL" w:eastAsia="nl-NL" w:bidi="nl-NL"/>
      </w:rPr>
    </w:lvl>
    <w:lvl w:ilvl="1" w:tplc="AE265996">
      <w:numFmt w:val="bullet"/>
      <w:lvlText w:val="•"/>
      <w:lvlJc w:val="left"/>
      <w:pPr>
        <w:ind w:left="1556" w:hanging="360"/>
      </w:pPr>
      <w:rPr>
        <w:rFonts w:hint="default"/>
        <w:lang w:val="nl-NL" w:eastAsia="nl-NL" w:bidi="nl-NL"/>
      </w:rPr>
    </w:lvl>
    <w:lvl w:ilvl="2" w:tplc="4510FDFC">
      <w:numFmt w:val="bullet"/>
      <w:lvlText w:val="•"/>
      <w:lvlJc w:val="left"/>
      <w:pPr>
        <w:ind w:left="2472" w:hanging="360"/>
      </w:pPr>
      <w:rPr>
        <w:rFonts w:hint="default"/>
        <w:lang w:val="nl-NL" w:eastAsia="nl-NL" w:bidi="nl-NL"/>
      </w:rPr>
    </w:lvl>
    <w:lvl w:ilvl="3" w:tplc="3D08B2B4">
      <w:numFmt w:val="bullet"/>
      <w:lvlText w:val="•"/>
      <w:lvlJc w:val="left"/>
      <w:pPr>
        <w:ind w:left="3388" w:hanging="360"/>
      </w:pPr>
      <w:rPr>
        <w:rFonts w:hint="default"/>
        <w:lang w:val="nl-NL" w:eastAsia="nl-NL" w:bidi="nl-NL"/>
      </w:rPr>
    </w:lvl>
    <w:lvl w:ilvl="4" w:tplc="236082A2">
      <w:numFmt w:val="bullet"/>
      <w:lvlText w:val="•"/>
      <w:lvlJc w:val="left"/>
      <w:pPr>
        <w:ind w:left="4304" w:hanging="360"/>
      </w:pPr>
      <w:rPr>
        <w:rFonts w:hint="default"/>
        <w:lang w:val="nl-NL" w:eastAsia="nl-NL" w:bidi="nl-NL"/>
      </w:rPr>
    </w:lvl>
    <w:lvl w:ilvl="5" w:tplc="1F544258">
      <w:numFmt w:val="bullet"/>
      <w:lvlText w:val="•"/>
      <w:lvlJc w:val="left"/>
      <w:pPr>
        <w:ind w:left="5220" w:hanging="360"/>
      </w:pPr>
      <w:rPr>
        <w:rFonts w:hint="default"/>
        <w:lang w:val="nl-NL" w:eastAsia="nl-NL" w:bidi="nl-NL"/>
      </w:rPr>
    </w:lvl>
    <w:lvl w:ilvl="6" w:tplc="8A3484FC">
      <w:numFmt w:val="bullet"/>
      <w:lvlText w:val="•"/>
      <w:lvlJc w:val="left"/>
      <w:pPr>
        <w:ind w:left="6136" w:hanging="360"/>
      </w:pPr>
      <w:rPr>
        <w:rFonts w:hint="default"/>
        <w:lang w:val="nl-NL" w:eastAsia="nl-NL" w:bidi="nl-NL"/>
      </w:rPr>
    </w:lvl>
    <w:lvl w:ilvl="7" w:tplc="4CD4C242">
      <w:numFmt w:val="bullet"/>
      <w:lvlText w:val="•"/>
      <w:lvlJc w:val="left"/>
      <w:pPr>
        <w:ind w:left="7052" w:hanging="360"/>
      </w:pPr>
      <w:rPr>
        <w:rFonts w:hint="default"/>
        <w:lang w:val="nl-NL" w:eastAsia="nl-NL" w:bidi="nl-NL"/>
      </w:rPr>
    </w:lvl>
    <w:lvl w:ilvl="8" w:tplc="17C08CE8">
      <w:numFmt w:val="bullet"/>
      <w:lvlText w:val="•"/>
      <w:lvlJc w:val="left"/>
      <w:pPr>
        <w:ind w:left="7968" w:hanging="360"/>
      </w:pPr>
      <w:rPr>
        <w:rFonts w:hint="default"/>
        <w:lang w:val="nl-NL" w:eastAsia="nl-NL" w:bidi="nl-NL"/>
      </w:rPr>
    </w:lvl>
  </w:abstractNum>
  <w:abstractNum w:abstractNumId="7" w15:restartNumberingAfterBreak="0">
    <w:nsid w:val="1E0C68B2"/>
    <w:multiLevelType w:val="hybridMultilevel"/>
    <w:tmpl w:val="9AE0F3AA"/>
    <w:lvl w:ilvl="0" w:tplc="68282ABE">
      <w:numFmt w:val="bullet"/>
      <w:lvlText w:val=""/>
      <w:lvlJc w:val="left"/>
      <w:pPr>
        <w:ind w:left="580" w:hanging="360"/>
      </w:pPr>
      <w:rPr>
        <w:rFonts w:ascii="Symbol" w:eastAsia="Symbol" w:hAnsi="Symbol" w:cs="Symbol" w:hint="default"/>
        <w:w w:val="100"/>
        <w:sz w:val="22"/>
        <w:szCs w:val="22"/>
        <w:lang w:val="nl-NL" w:eastAsia="nl-NL" w:bidi="nl-NL"/>
      </w:rPr>
    </w:lvl>
    <w:lvl w:ilvl="1" w:tplc="1C96F46E">
      <w:start w:val="1"/>
      <w:numFmt w:val="decimal"/>
      <w:lvlText w:val="%2."/>
      <w:lvlJc w:val="left"/>
      <w:pPr>
        <w:ind w:left="928" w:hanging="360"/>
      </w:pPr>
      <w:rPr>
        <w:rFonts w:ascii="Arial" w:eastAsia="Arial" w:hAnsi="Arial" w:cs="Arial" w:hint="default"/>
        <w:spacing w:val="-1"/>
        <w:w w:val="100"/>
        <w:sz w:val="22"/>
        <w:szCs w:val="22"/>
        <w:lang w:val="nl-NL" w:eastAsia="nl-NL" w:bidi="nl-NL"/>
      </w:rPr>
    </w:lvl>
    <w:lvl w:ilvl="2" w:tplc="C8562394">
      <w:numFmt w:val="bullet"/>
      <w:lvlText w:val=""/>
      <w:lvlJc w:val="left"/>
      <w:pPr>
        <w:ind w:left="1300" w:hanging="360"/>
      </w:pPr>
      <w:rPr>
        <w:rFonts w:ascii="Symbol" w:eastAsia="Symbol" w:hAnsi="Symbol" w:cs="Symbol" w:hint="default"/>
        <w:w w:val="100"/>
        <w:sz w:val="22"/>
        <w:szCs w:val="22"/>
        <w:lang w:val="nl-NL" w:eastAsia="nl-NL" w:bidi="nl-NL"/>
      </w:rPr>
    </w:lvl>
    <w:lvl w:ilvl="3" w:tplc="25F46D50">
      <w:numFmt w:val="bullet"/>
      <w:lvlText w:val="•"/>
      <w:lvlJc w:val="left"/>
      <w:pPr>
        <w:ind w:left="2362" w:hanging="360"/>
      </w:pPr>
      <w:rPr>
        <w:rFonts w:hint="default"/>
        <w:lang w:val="nl-NL" w:eastAsia="nl-NL" w:bidi="nl-NL"/>
      </w:rPr>
    </w:lvl>
    <w:lvl w:ilvl="4" w:tplc="0D04C266">
      <w:numFmt w:val="bullet"/>
      <w:lvlText w:val="•"/>
      <w:lvlJc w:val="left"/>
      <w:pPr>
        <w:ind w:left="3425" w:hanging="360"/>
      </w:pPr>
      <w:rPr>
        <w:rFonts w:hint="default"/>
        <w:lang w:val="nl-NL" w:eastAsia="nl-NL" w:bidi="nl-NL"/>
      </w:rPr>
    </w:lvl>
    <w:lvl w:ilvl="5" w:tplc="552CEA6C">
      <w:numFmt w:val="bullet"/>
      <w:lvlText w:val="•"/>
      <w:lvlJc w:val="left"/>
      <w:pPr>
        <w:ind w:left="4487" w:hanging="360"/>
      </w:pPr>
      <w:rPr>
        <w:rFonts w:hint="default"/>
        <w:lang w:val="nl-NL" w:eastAsia="nl-NL" w:bidi="nl-NL"/>
      </w:rPr>
    </w:lvl>
    <w:lvl w:ilvl="6" w:tplc="E4645BFC">
      <w:numFmt w:val="bullet"/>
      <w:lvlText w:val="•"/>
      <w:lvlJc w:val="left"/>
      <w:pPr>
        <w:ind w:left="5550" w:hanging="360"/>
      </w:pPr>
      <w:rPr>
        <w:rFonts w:hint="default"/>
        <w:lang w:val="nl-NL" w:eastAsia="nl-NL" w:bidi="nl-NL"/>
      </w:rPr>
    </w:lvl>
    <w:lvl w:ilvl="7" w:tplc="33521C42">
      <w:numFmt w:val="bullet"/>
      <w:lvlText w:val="•"/>
      <w:lvlJc w:val="left"/>
      <w:pPr>
        <w:ind w:left="6612" w:hanging="360"/>
      </w:pPr>
      <w:rPr>
        <w:rFonts w:hint="default"/>
        <w:lang w:val="nl-NL" w:eastAsia="nl-NL" w:bidi="nl-NL"/>
      </w:rPr>
    </w:lvl>
    <w:lvl w:ilvl="8" w:tplc="58EE0F88">
      <w:numFmt w:val="bullet"/>
      <w:lvlText w:val="•"/>
      <w:lvlJc w:val="left"/>
      <w:pPr>
        <w:ind w:left="7675" w:hanging="360"/>
      </w:pPr>
      <w:rPr>
        <w:rFonts w:hint="default"/>
        <w:lang w:val="nl-NL" w:eastAsia="nl-NL" w:bidi="nl-NL"/>
      </w:rPr>
    </w:lvl>
  </w:abstractNum>
  <w:abstractNum w:abstractNumId="8" w15:restartNumberingAfterBreak="0">
    <w:nsid w:val="1ED05271"/>
    <w:multiLevelType w:val="hybridMultilevel"/>
    <w:tmpl w:val="042EBF26"/>
    <w:lvl w:ilvl="0" w:tplc="A1CA5C3C">
      <w:start w:val="1"/>
      <w:numFmt w:val="lowerLetter"/>
      <w:lvlText w:val="%1)"/>
      <w:lvlJc w:val="left"/>
      <w:pPr>
        <w:ind w:left="1497" w:hanging="425"/>
      </w:pPr>
      <w:rPr>
        <w:rFonts w:hint="default"/>
        <w:b/>
        <w:bCs/>
        <w:spacing w:val="-1"/>
        <w:w w:val="100"/>
        <w:lang w:val="nl-NL" w:eastAsia="nl-NL" w:bidi="nl-NL"/>
      </w:rPr>
    </w:lvl>
    <w:lvl w:ilvl="1" w:tplc="F940CFDA">
      <w:numFmt w:val="bullet"/>
      <w:lvlText w:val="•"/>
      <w:lvlJc w:val="left"/>
      <w:pPr>
        <w:ind w:left="2330" w:hanging="425"/>
      </w:pPr>
      <w:rPr>
        <w:rFonts w:hint="default"/>
        <w:lang w:val="nl-NL" w:eastAsia="nl-NL" w:bidi="nl-NL"/>
      </w:rPr>
    </w:lvl>
    <w:lvl w:ilvl="2" w:tplc="8EC0E8A2">
      <w:numFmt w:val="bullet"/>
      <w:lvlText w:val="•"/>
      <w:lvlJc w:val="left"/>
      <w:pPr>
        <w:ind w:left="3160" w:hanging="425"/>
      </w:pPr>
      <w:rPr>
        <w:rFonts w:hint="default"/>
        <w:lang w:val="nl-NL" w:eastAsia="nl-NL" w:bidi="nl-NL"/>
      </w:rPr>
    </w:lvl>
    <w:lvl w:ilvl="3" w:tplc="3120F120">
      <w:numFmt w:val="bullet"/>
      <w:lvlText w:val="•"/>
      <w:lvlJc w:val="left"/>
      <w:pPr>
        <w:ind w:left="3990" w:hanging="425"/>
      </w:pPr>
      <w:rPr>
        <w:rFonts w:hint="default"/>
        <w:lang w:val="nl-NL" w:eastAsia="nl-NL" w:bidi="nl-NL"/>
      </w:rPr>
    </w:lvl>
    <w:lvl w:ilvl="4" w:tplc="FE943322">
      <w:numFmt w:val="bullet"/>
      <w:lvlText w:val="•"/>
      <w:lvlJc w:val="left"/>
      <w:pPr>
        <w:ind w:left="4820" w:hanging="425"/>
      </w:pPr>
      <w:rPr>
        <w:rFonts w:hint="default"/>
        <w:lang w:val="nl-NL" w:eastAsia="nl-NL" w:bidi="nl-NL"/>
      </w:rPr>
    </w:lvl>
    <w:lvl w:ilvl="5" w:tplc="EE62C08C">
      <w:numFmt w:val="bullet"/>
      <w:lvlText w:val="•"/>
      <w:lvlJc w:val="left"/>
      <w:pPr>
        <w:ind w:left="5650" w:hanging="425"/>
      </w:pPr>
      <w:rPr>
        <w:rFonts w:hint="default"/>
        <w:lang w:val="nl-NL" w:eastAsia="nl-NL" w:bidi="nl-NL"/>
      </w:rPr>
    </w:lvl>
    <w:lvl w:ilvl="6" w:tplc="4C802964">
      <w:numFmt w:val="bullet"/>
      <w:lvlText w:val="•"/>
      <w:lvlJc w:val="left"/>
      <w:pPr>
        <w:ind w:left="6480" w:hanging="425"/>
      </w:pPr>
      <w:rPr>
        <w:rFonts w:hint="default"/>
        <w:lang w:val="nl-NL" w:eastAsia="nl-NL" w:bidi="nl-NL"/>
      </w:rPr>
    </w:lvl>
    <w:lvl w:ilvl="7" w:tplc="2766CD36">
      <w:numFmt w:val="bullet"/>
      <w:lvlText w:val="•"/>
      <w:lvlJc w:val="left"/>
      <w:pPr>
        <w:ind w:left="7310" w:hanging="425"/>
      </w:pPr>
      <w:rPr>
        <w:rFonts w:hint="default"/>
        <w:lang w:val="nl-NL" w:eastAsia="nl-NL" w:bidi="nl-NL"/>
      </w:rPr>
    </w:lvl>
    <w:lvl w:ilvl="8" w:tplc="4484E162">
      <w:numFmt w:val="bullet"/>
      <w:lvlText w:val="•"/>
      <w:lvlJc w:val="left"/>
      <w:pPr>
        <w:ind w:left="8140" w:hanging="425"/>
      </w:pPr>
      <w:rPr>
        <w:rFonts w:hint="default"/>
        <w:lang w:val="nl-NL" w:eastAsia="nl-NL" w:bidi="nl-NL"/>
      </w:rPr>
    </w:lvl>
  </w:abstractNum>
  <w:abstractNum w:abstractNumId="9" w15:restartNumberingAfterBreak="0">
    <w:nsid w:val="275A7005"/>
    <w:multiLevelType w:val="multilevel"/>
    <w:tmpl w:val="A32C7022"/>
    <w:lvl w:ilvl="0">
      <w:start w:val="12"/>
      <w:numFmt w:val="decimal"/>
      <w:lvlText w:val="%1"/>
      <w:lvlJc w:val="left"/>
      <w:pPr>
        <w:ind w:left="420" w:hanging="420"/>
      </w:pPr>
      <w:rPr>
        <w:rFonts w:hint="default"/>
        <w:u w:val="thick"/>
      </w:rPr>
    </w:lvl>
    <w:lvl w:ilvl="1">
      <w:start w:val="6"/>
      <w:numFmt w:val="decimal"/>
      <w:lvlText w:val="%1.%2"/>
      <w:lvlJc w:val="left"/>
      <w:pPr>
        <w:ind w:left="639" w:hanging="420"/>
      </w:pPr>
      <w:rPr>
        <w:rFonts w:hint="default"/>
        <w:u w:val="thick"/>
      </w:rPr>
    </w:lvl>
    <w:lvl w:ilvl="2">
      <w:start w:val="1"/>
      <w:numFmt w:val="decimal"/>
      <w:lvlText w:val="%1.%2.%3"/>
      <w:lvlJc w:val="left"/>
      <w:pPr>
        <w:ind w:left="1158" w:hanging="720"/>
      </w:pPr>
      <w:rPr>
        <w:rFonts w:hint="default"/>
        <w:u w:val="thick"/>
      </w:rPr>
    </w:lvl>
    <w:lvl w:ilvl="3">
      <w:start w:val="1"/>
      <w:numFmt w:val="decimal"/>
      <w:lvlText w:val="%1.%2.%3.%4"/>
      <w:lvlJc w:val="left"/>
      <w:pPr>
        <w:ind w:left="1377" w:hanging="720"/>
      </w:pPr>
      <w:rPr>
        <w:rFonts w:hint="default"/>
        <w:u w:val="thick"/>
      </w:rPr>
    </w:lvl>
    <w:lvl w:ilvl="4">
      <w:start w:val="1"/>
      <w:numFmt w:val="decimal"/>
      <w:lvlText w:val="%1.%2.%3.%4.%5"/>
      <w:lvlJc w:val="left"/>
      <w:pPr>
        <w:ind w:left="1956" w:hanging="1080"/>
      </w:pPr>
      <w:rPr>
        <w:rFonts w:hint="default"/>
        <w:u w:val="thick"/>
      </w:rPr>
    </w:lvl>
    <w:lvl w:ilvl="5">
      <w:start w:val="1"/>
      <w:numFmt w:val="decimal"/>
      <w:lvlText w:val="%1.%2.%3.%4.%5.%6"/>
      <w:lvlJc w:val="left"/>
      <w:pPr>
        <w:ind w:left="2175" w:hanging="1080"/>
      </w:pPr>
      <w:rPr>
        <w:rFonts w:hint="default"/>
        <w:u w:val="thick"/>
      </w:rPr>
    </w:lvl>
    <w:lvl w:ilvl="6">
      <w:start w:val="1"/>
      <w:numFmt w:val="decimal"/>
      <w:lvlText w:val="%1.%2.%3.%4.%5.%6.%7"/>
      <w:lvlJc w:val="left"/>
      <w:pPr>
        <w:ind w:left="2754" w:hanging="1440"/>
      </w:pPr>
      <w:rPr>
        <w:rFonts w:hint="default"/>
        <w:u w:val="thick"/>
      </w:rPr>
    </w:lvl>
    <w:lvl w:ilvl="7">
      <w:start w:val="1"/>
      <w:numFmt w:val="decimal"/>
      <w:lvlText w:val="%1.%2.%3.%4.%5.%6.%7.%8"/>
      <w:lvlJc w:val="left"/>
      <w:pPr>
        <w:ind w:left="2973" w:hanging="1440"/>
      </w:pPr>
      <w:rPr>
        <w:rFonts w:hint="default"/>
        <w:u w:val="thick"/>
      </w:rPr>
    </w:lvl>
    <w:lvl w:ilvl="8">
      <w:start w:val="1"/>
      <w:numFmt w:val="decimal"/>
      <w:lvlText w:val="%1.%2.%3.%4.%5.%6.%7.%8.%9"/>
      <w:lvlJc w:val="left"/>
      <w:pPr>
        <w:ind w:left="3552" w:hanging="1800"/>
      </w:pPr>
      <w:rPr>
        <w:rFonts w:hint="default"/>
        <w:u w:val="thick"/>
      </w:rPr>
    </w:lvl>
  </w:abstractNum>
  <w:abstractNum w:abstractNumId="10" w15:restartNumberingAfterBreak="0">
    <w:nsid w:val="29CD482A"/>
    <w:multiLevelType w:val="hybridMultilevel"/>
    <w:tmpl w:val="62D4ED30"/>
    <w:lvl w:ilvl="0" w:tplc="05C6C3F0">
      <w:numFmt w:val="bullet"/>
      <w:lvlText w:val=""/>
      <w:lvlJc w:val="left"/>
      <w:pPr>
        <w:ind w:left="940" w:hanging="360"/>
      </w:pPr>
      <w:rPr>
        <w:rFonts w:ascii="Symbol" w:eastAsia="Symbol" w:hAnsi="Symbol" w:cs="Symbol" w:hint="default"/>
        <w:w w:val="100"/>
        <w:sz w:val="22"/>
        <w:szCs w:val="22"/>
        <w:lang w:val="nl-NL" w:eastAsia="nl-NL" w:bidi="nl-NL"/>
      </w:rPr>
    </w:lvl>
    <w:lvl w:ilvl="1" w:tplc="76168660">
      <w:numFmt w:val="bullet"/>
      <w:lvlText w:val="•"/>
      <w:lvlJc w:val="left"/>
      <w:pPr>
        <w:ind w:left="1826" w:hanging="360"/>
      </w:pPr>
      <w:rPr>
        <w:rFonts w:hint="default"/>
        <w:lang w:val="nl-NL" w:eastAsia="nl-NL" w:bidi="nl-NL"/>
      </w:rPr>
    </w:lvl>
    <w:lvl w:ilvl="2" w:tplc="9CCCCEBE">
      <w:numFmt w:val="bullet"/>
      <w:lvlText w:val="•"/>
      <w:lvlJc w:val="left"/>
      <w:pPr>
        <w:ind w:left="2712" w:hanging="360"/>
      </w:pPr>
      <w:rPr>
        <w:rFonts w:hint="default"/>
        <w:lang w:val="nl-NL" w:eastAsia="nl-NL" w:bidi="nl-NL"/>
      </w:rPr>
    </w:lvl>
    <w:lvl w:ilvl="3" w:tplc="F98C2EE8">
      <w:numFmt w:val="bullet"/>
      <w:lvlText w:val="•"/>
      <w:lvlJc w:val="left"/>
      <w:pPr>
        <w:ind w:left="3598" w:hanging="360"/>
      </w:pPr>
      <w:rPr>
        <w:rFonts w:hint="default"/>
        <w:lang w:val="nl-NL" w:eastAsia="nl-NL" w:bidi="nl-NL"/>
      </w:rPr>
    </w:lvl>
    <w:lvl w:ilvl="4" w:tplc="D6BC78DC">
      <w:numFmt w:val="bullet"/>
      <w:lvlText w:val="•"/>
      <w:lvlJc w:val="left"/>
      <w:pPr>
        <w:ind w:left="4484" w:hanging="360"/>
      </w:pPr>
      <w:rPr>
        <w:rFonts w:hint="default"/>
        <w:lang w:val="nl-NL" w:eastAsia="nl-NL" w:bidi="nl-NL"/>
      </w:rPr>
    </w:lvl>
    <w:lvl w:ilvl="5" w:tplc="22FEAFE0">
      <w:numFmt w:val="bullet"/>
      <w:lvlText w:val="•"/>
      <w:lvlJc w:val="left"/>
      <w:pPr>
        <w:ind w:left="5370" w:hanging="360"/>
      </w:pPr>
      <w:rPr>
        <w:rFonts w:hint="default"/>
        <w:lang w:val="nl-NL" w:eastAsia="nl-NL" w:bidi="nl-NL"/>
      </w:rPr>
    </w:lvl>
    <w:lvl w:ilvl="6" w:tplc="A10A949A">
      <w:numFmt w:val="bullet"/>
      <w:lvlText w:val="•"/>
      <w:lvlJc w:val="left"/>
      <w:pPr>
        <w:ind w:left="6256" w:hanging="360"/>
      </w:pPr>
      <w:rPr>
        <w:rFonts w:hint="default"/>
        <w:lang w:val="nl-NL" w:eastAsia="nl-NL" w:bidi="nl-NL"/>
      </w:rPr>
    </w:lvl>
    <w:lvl w:ilvl="7" w:tplc="589496C6">
      <w:numFmt w:val="bullet"/>
      <w:lvlText w:val="•"/>
      <w:lvlJc w:val="left"/>
      <w:pPr>
        <w:ind w:left="7142" w:hanging="360"/>
      </w:pPr>
      <w:rPr>
        <w:rFonts w:hint="default"/>
        <w:lang w:val="nl-NL" w:eastAsia="nl-NL" w:bidi="nl-NL"/>
      </w:rPr>
    </w:lvl>
    <w:lvl w:ilvl="8" w:tplc="9CD07670">
      <w:numFmt w:val="bullet"/>
      <w:lvlText w:val="•"/>
      <w:lvlJc w:val="left"/>
      <w:pPr>
        <w:ind w:left="8028" w:hanging="360"/>
      </w:pPr>
      <w:rPr>
        <w:rFonts w:hint="default"/>
        <w:lang w:val="nl-NL" w:eastAsia="nl-NL" w:bidi="nl-NL"/>
      </w:rPr>
    </w:lvl>
  </w:abstractNum>
  <w:abstractNum w:abstractNumId="11" w15:restartNumberingAfterBreak="0">
    <w:nsid w:val="2FD11B2F"/>
    <w:multiLevelType w:val="hybridMultilevel"/>
    <w:tmpl w:val="3552168E"/>
    <w:lvl w:ilvl="0" w:tplc="C63C66BA">
      <w:start w:val="1"/>
      <w:numFmt w:val="lowerLetter"/>
      <w:lvlText w:val="%1)"/>
      <w:lvlJc w:val="left"/>
      <w:pPr>
        <w:ind w:left="1497" w:hanging="425"/>
      </w:pPr>
      <w:rPr>
        <w:rFonts w:ascii="Arial" w:eastAsia="Arial" w:hAnsi="Arial" w:cs="Arial" w:hint="default"/>
        <w:b/>
        <w:bCs/>
        <w:spacing w:val="-1"/>
        <w:w w:val="100"/>
        <w:sz w:val="22"/>
        <w:szCs w:val="22"/>
        <w:lang w:val="nl-NL" w:eastAsia="nl-NL" w:bidi="nl-NL"/>
      </w:rPr>
    </w:lvl>
    <w:lvl w:ilvl="1" w:tplc="5C9C2DFC">
      <w:numFmt w:val="bullet"/>
      <w:lvlText w:val="•"/>
      <w:lvlJc w:val="left"/>
      <w:pPr>
        <w:ind w:left="2330" w:hanging="425"/>
      </w:pPr>
      <w:rPr>
        <w:rFonts w:hint="default"/>
        <w:lang w:val="nl-NL" w:eastAsia="nl-NL" w:bidi="nl-NL"/>
      </w:rPr>
    </w:lvl>
    <w:lvl w:ilvl="2" w:tplc="761479D6">
      <w:numFmt w:val="bullet"/>
      <w:lvlText w:val="•"/>
      <w:lvlJc w:val="left"/>
      <w:pPr>
        <w:ind w:left="3160" w:hanging="425"/>
      </w:pPr>
      <w:rPr>
        <w:rFonts w:hint="default"/>
        <w:lang w:val="nl-NL" w:eastAsia="nl-NL" w:bidi="nl-NL"/>
      </w:rPr>
    </w:lvl>
    <w:lvl w:ilvl="3" w:tplc="66928688">
      <w:numFmt w:val="bullet"/>
      <w:lvlText w:val="•"/>
      <w:lvlJc w:val="left"/>
      <w:pPr>
        <w:ind w:left="3990" w:hanging="425"/>
      </w:pPr>
      <w:rPr>
        <w:rFonts w:hint="default"/>
        <w:lang w:val="nl-NL" w:eastAsia="nl-NL" w:bidi="nl-NL"/>
      </w:rPr>
    </w:lvl>
    <w:lvl w:ilvl="4" w:tplc="A5DC53C8">
      <w:numFmt w:val="bullet"/>
      <w:lvlText w:val="•"/>
      <w:lvlJc w:val="left"/>
      <w:pPr>
        <w:ind w:left="4820" w:hanging="425"/>
      </w:pPr>
      <w:rPr>
        <w:rFonts w:hint="default"/>
        <w:lang w:val="nl-NL" w:eastAsia="nl-NL" w:bidi="nl-NL"/>
      </w:rPr>
    </w:lvl>
    <w:lvl w:ilvl="5" w:tplc="970630B0">
      <w:numFmt w:val="bullet"/>
      <w:lvlText w:val="•"/>
      <w:lvlJc w:val="left"/>
      <w:pPr>
        <w:ind w:left="5650" w:hanging="425"/>
      </w:pPr>
      <w:rPr>
        <w:rFonts w:hint="default"/>
        <w:lang w:val="nl-NL" w:eastAsia="nl-NL" w:bidi="nl-NL"/>
      </w:rPr>
    </w:lvl>
    <w:lvl w:ilvl="6" w:tplc="17CE9DEE">
      <w:numFmt w:val="bullet"/>
      <w:lvlText w:val="•"/>
      <w:lvlJc w:val="left"/>
      <w:pPr>
        <w:ind w:left="6480" w:hanging="425"/>
      </w:pPr>
      <w:rPr>
        <w:rFonts w:hint="default"/>
        <w:lang w:val="nl-NL" w:eastAsia="nl-NL" w:bidi="nl-NL"/>
      </w:rPr>
    </w:lvl>
    <w:lvl w:ilvl="7" w:tplc="4C82A994">
      <w:numFmt w:val="bullet"/>
      <w:lvlText w:val="•"/>
      <w:lvlJc w:val="left"/>
      <w:pPr>
        <w:ind w:left="7310" w:hanging="425"/>
      </w:pPr>
      <w:rPr>
        <w:rFonts w:hint="default"/>
        <w:lang w:val="nl-NL" w:eastAsia="nl-NL" w:bidi="nl-NL"/>
      </w:rPr>
    </w:lvl>
    <w:lvl w:ilvl="8" w:tplc="238AC328">
      <w:numFmt w:val="bullet"/>
      <w:lvlText w:val="•"/>
      <w:lvlJc w:val="left"/>
      <w:pPr>
        <w:ind w:left="8140" w:hanging="425"/>
      </w:pPr>
      <w:rPr>
        <w:rFonts w:hint="default"/>
        <w:lang w:val="nl-NL" w:eastAsia="nl-NL" w:bidi="nl-NL"/>
      </w:rPr>
    </w:lvl>
  </w:abstractNum>
  <w:abstractNum w:abstractNumId="12" w15:restartNumberingAfterBreak="0">
    <w:nsid w:val="301B3333"/>
    <w:multiLevelType w:val="hybridMultilevel"/>
    <w:tmpl w:val="AE8CA1B2"/>
    <w:lvl w:ilvl="0" w:tplc="AD705136">
      <w:numFmt w:val="bullet"/>
      <w:lvlText w:val=""/>
      <w:lvlJc w:val="left"/>
      <w:pPr>
        <w:ind w:left="647" w:hanging="360"/>
      </w:pPr>
      <w:rPr>
        <w:rFonts w:ascii="Symbol" w:eastAsia="Symbol" w:hAnsi="Symbol" w:cs="Symbol" w:hint="default"/>
        <w:w w:val="100"/>
        <w:sz w:val="22"/>
        <w:szCs w:val="22"/>
        <w:lang w:val="nl-NL" w:eastAsia="nl-NL" w:bidi="nl-NL"/>
      </w:rPr>
    </w:lvl>
    <w:lvl w:ilvl="1" w:tplc="DA3EFE24">
      <w:numFmt w:val="bullet"/>
      <w:lvlText w:val="•"/>
      <w:lvlJc w:val="left"/>
      <w:pPr>
        <w:ind w:left="1556" w:hanging="360"/>
      </w:pPr>
      <w:rPr>
        <w:rFonts w:hint="default"/>
        <w:lang w:val="nl-NL" w:eastAsia="nl-NL" w:bidi="nl-NL"/>
      </w:rPr>
    </w:lvl>
    <w:lvl w:ilvl="2" w:tplc="5F9AF71E">
      <w:numFmt w:val="bullet"/>
      <w:lvlText w:val="•"/>
      <w:lvlJc w:val="left"/>
      <w:pPr>
        <w:ind w:left="2472" w:hanging="360"/>
      </w:pPr>
      <w:rPr>
        <w:rFonts w:hint="default"/>
        <w:lang w:val="nl-NL" w:eastAsia="nl-NL" w:bidi="nl-NL"/>
      </w:rPr>
    </w:lvl>
    <w:lvl w:ilvl="3" w:tplc="D85E134A">
      <w:numFmt w:val="bullet"/>
      <w:lvlText w:val="•"/>
      <w:lvlJc w:val="left"/>
      <w:pPr>
        <w:ind w:left="3388" w:hanging="360"/>
      </w:pPr>
      <w:rPr>
        <w:rFonts w:hint="default"/>
        <w:lang w:val="nl-NL" w:eastAsia="nl-NL" w:bidi="nl-NL"/>
      </w:rPr>
    </w:lvl>
    <w:lvl w:ilvl="4" w:tplc="3E9AF4D6">
      <w:numFmt w:val="bullet"/>
      <w:lvlText w:val="•"/>
      <w:lvlJc w:val="left"/>
      <w:pPr>
        <w:ind w:left="4304" w:hanging="360"/>
      </w:pPr>
      <w:rPr>
        <w:rFonts w:hint="default"/>
        <w:lang w:val="nl-NL" w:eastAsia="nl-NL" w:bidi="nl-NL"/>
      </w:rPr>
    </w:lvl>
    <w:lvl w:ilvl="5" w:tplc="6B006E82">
      <w:numFmt w:val="bullet"/>
      <w:lvlText w:val="•"/>
      <w:lvlJc w:val="left"/>
      <w:pPr>
        <w:ind w:left="5220" w:hanging="360"/>
      </w:pPr>
      <w:rPr>
        <w:rFonts w:hint="default"/>
        <w:lang w:val="nl-NL" w:eastAsia="nl-NL" w:bidi="nl-NL"/>
      </w:rPr>
    </w:lvl>
    <w:lvl w:ilvl="6" w:tplc="D1AE8C34">
      <w:numFmt w:val="bullet"/>
      <w:lvlText w:val="•"/>
      <w:lvlJc w:val="left"/>
      <w:pPr>
        <w:ind w:left="6136" w:hanging="360"/>
      </w:pPr>
      <w:rPr>
        <w:rFonts w:hint="default"/>
        <w:lang w:val="nl-NL" w:eastAsia="nl-NL" w:bidi="nl-NL"/>
      </w:rPr>
    </w:lvl>
    <w:lvl w:ilvl="7" w:tplc="4B14C472">
      <w:numFmt w:val="bullet"/>
      <w:lvlText w:val="•"/>
      <w:lvlJc w:val="left"/>
      <w:pPr>
        <w:ind w:left="7052" w:hanging="360"/>
      </w:pPr>
      <w:rPr>
        <w:rFonts w:hint="default"/>
        <w:lang w:val="nl-NL" w:eastAsia="nl-NL" w:bidi="nl-NL"/>
      </w:rPr>
    </w:lvl>
    <w:lvl w:ilvl="8" w:tplc="C75A3AC6">
      <w:numFmt w:val="bullet"/>
      <w:lvlText w:val="•"/>
      <w:lvlJc w:val="left"/>
      <w:pPr>
        <w:ind w:left="7968" w:hanging="360"/>
      </w:pPr>
      <w:rPr>
        <w:rFonts w:hint="default"/>
        <w:lang w:val="nl-NL" w:eastAsia="nl-NL" w:bidi="nl-NL"/>
      </w:rPr>
    </w:lvl>
  </w:abstractNum>
  <w:abstractNum w:abstractNumId="13" w15:restartNumberingAfterBreak="0">
    <w:nsid w:val="351B7C11"/>
    <w:multiLevelType w:val="multilevel"/>
    <w:tmpl w:val="B9B00948"/>
    <w:lvl w:ilvl="0">
      <w:start w:val="12"/>
      <w:numFmt w:val="decimal"/>
      <w:lvlText w:val="%1"/>
      <w:lvlJc w:val="left"/>
      <w:pPr>
        <w:ind w:left="786" w:hanging="567"/>
      </w:pPr>
      <w:rPr>
        <w:rFonts w:hint="default"/>
      </w:rPr>
    </w:lvl>
    <w:lvl w:ilvl="1">
      <w:start w:val="1"/>
      <w:numFmt w:val="decimal"/>
      <w:lvlText w:val="%1.%2."/>
      <w:lvlJc w:val="left"/>
      <w:pPr>
        <w:ind w:left="786" w:hanging="567"/>
      </w:pPr>
      <w:rPr>
        <w:rFonts w:ascii="Arial" w:eastAsia="Arial" w:hAnsi="Arial" w:cs="Arial" w:hint="default"/>
        <w:b/>
        <w:bCs/>
        <w:spacing w:val="-1"/>
        <w:w w:val="100"/>
        <w:sz w:val="22"/>
        <w:szCs w:val="22"/>
      </w:rPr>
    </w:lvl>
    <w:lvl w:ilvl="2">
      <w:start w:val="1"/>
      <w:numFmt w:val="decimal"/>
      <w:lvlText w:val="%1.%2.%3."/>
      <w:lvlJc w:val="left"/>
      <w:pPr>
        <w:ind w:left="1072" w:hanging="852"/>
      </w:pPr>
      <w:rPr>
        <w:rFonts w:ascii="Arial" w:eastAsia="Arial" w:hAnsi="Arial" w:cs="Arial" w:hint="default"/>
        <w:b/>
        <w:bCs/>
        <w:spacing w:val="-3"/>
        <w:w w:val="100"/>
        <w:sz w:val="22"/>
        <w:szCs w:val="22"/>
      </w:rPr>
    </w:lvl>
    <w:lvl w:ilvl="3">
      <w:numFmt w:val="bullet"/>
      <w:lvlText w:val=""/>
      <w:lvlJc w:val="left"/>
      <w:pPr>
        <w:ind w:left="928" w:hanging="360"/>
      </w:pPr>
      <w:rPr>
        <w:rFonts w:ascii="Symbol" w:eastAsia="Symbol" w:hAnsi="Symbol" w:cs="Symbol" w:hint="default"/>
        <w:w w:val="100"/>
        <w:sz w:val="22"/>
        <w:szCs w:val="22"/>
      </w:rPr>
    </w:lvl>
    <w:lvl w:ilvl="4">
      <w:numFmt w:val="bullet"/>
      <w:lvlText w:val="•"/>
      <w:lvlJc w:val="left"/>
      <w:pPr>
        <w:ind w:left="3260" w:hanging="360"/>
      </w:pPr>
      <w:rPr>
        <w:rFonts w:hint="default"/>
      </w:rPr>
    </w:lvl>
    <w:lvl w:ilvl="5">
      <w:numFmt w:val="bullet"/>
      <w:lvlText w:val="•"/>
      <w:lvlJc w:val="left"/>
      <w:pPr>
        <w:ind w:left="4350" w:hanging="360"/>
      </w:pPr>
      <w:rPr>
        <w:rFonts w:hint="default"/>
      </w:rPr>
    </w:lvl>
    <w:lvl w:ilvl="6">
      <w:numFmt w:val="bullet"/>
      <w:lvlText w:val="•"/>
      <w:lvlJc w:val="left"/>
      <w:pPr>
        <w:ind w:left="5440" w:hanging="360"/>
      </w:pPr>
      <w:rPr>
        <w:rFonts w:hint="default"/>
      </w:rPr>
    </w:lvl>
    <w:lvl w:ilvl="7">
      <w:numFmt w:val="bullet"/>
      <w:lvlText w:val="•"/>
      <w:lvlJc w:val="left"/>
      <w:pPr>
        <w:ind w:left="6530" w:hanging="360"/>
      </w:pPr>
      <w:rPr>
        <w:rFonts w:hint="default"/>
      </w:rPr>
    </w:lvl>
    <w:lvl w:ilvl="8">
      <w:numFmt w:val="bullet"/>
      <w:lvlText w:val="•"/>
      <w:lvlJc w:val="left"/>
      <w:pPr>
        <w:ind w:left="7620" w:hanging="360"/>
      </w:pPr>
      <w:rPr>
        <w:rFonts w:hint="default"/>
      </w:rPr>
    </w:lvl>
  </w:abstractNum>
  <w:abstractNum w:abstractNumId="14" w15:restartNumberingAfterBreak="0">
    <w:nsid w:val="44C17460"/>
    <w:multiLevelType w:val="hybridMultilevel"/>
    <w:tmpl w:val="941093C2"/>
    <w:lvl w:ilvl="0" w:tplc="F4D88CEE">
      <w:start w:val="1"/>
      <w:numFmt w:val="decimal"/>
      <w:lvlText w:val="%1)"/>
      <w:lvlJc w:val="left"/>
      <w:pPr>
        <w:ind w:left="578" w:hanging="358"/>
      </w:pPr>
      <w:rPr>
        <w:rFonts w:ascii="Arial" w:eastAsia="Arial" w:hAnsi="Arial" w:cs="Arial" w:hint="default"/>
        <w:spacing w:val="-1"/>
        <w:w w:val="100"/>
        <w:sz w:val="22"/>
        <w:szCs w:val="22"/>
        <w:lang w:val="nl-NL" w:eastAsia="nl-NL" w:bidi="nl-NL"/>
      </w:rPr>
    </w:lvl>
    <w:lvl w:ilvl="1" w:tplc="292A82F2">
      <w:start w:val="1"/>
      <w:numFmt w:val="lowerLetter"/>
      <w:lvlText w:val="%2)"/>
      <w:lvlJc w:val="left"/>
      <w:pPr>
        <w:ind w:left="940" w:hanging="360"/>
      </w:pPr>
      <w:rPr>
        <w:rFonts w:ascii="Arial" w:eastAsia="Arial" w:hAnsi="Arial" w:cs="Arial" w:hint="default"/>
        <w:spacing w:val="-1"/>
        <w:w w:val="100"/>
        <w:sz w:val="22"/>
        <w:szCs w:val="22"/>
        <w:lang w:val="nl-NL" w:eastAsia="nl-NL" w:bidi="nl-NL"/>
      </w:rPr>
    </w:lvl>
    <w:lvl w:ilvl="2" w:tplc="F9BC377E">
      <w:numFmt w:val="bullet"/>
      <w:lvlText w:val=""/>
      <w:lvlJc w:val="left"/>
      <w:pPr>
        <w:ind w:left="1300" w:hanging="360"/>
      </w:pPr>
      <w:rPr>
        <w:rFonts w:ascii="Symbol" w:eastAsia="Symbol" w:hAnsi="Symbol" w:cs="Symbol" w:hint="default"/>
        <w:w w:val="100"/>
        <w:sz w:val="22"/>
        <w:szCs w:val="22"/>
        <w:lang w:val="nl-NL" w:eastAsia="nl-NL" w:bidi="nl-NL"/>
      </w:rPr>
    </w:lvl>
    <w:lvl w:ilvl="3" w:tplc="33047EA0">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66BEE95E">
      <w:numFmt w:val="bullet"/>
      <w:lvlText w:val="•"/>
      <w:lvlJc w:val="left"/>
      <w:pPr>
        <w:ind w:left="3131" w:hanging="360"/>
      </w:pPr>
      <w:rPr>
        <w:rFonts w:hint="default"/>
        <w:lang w:val="nl-NL" w:eastAsia="nl-NL" w:bidi="nl-NL"/>
      </w:rPr>
    </w:lvl>
    <w:lvl w:ilvl="5" w:tplc="4456E4EA">
      <w:numFmt w:val="bullet"/>
      <w:lvlText w:val="•"/>
      <w:lvlJc w:val="left"/>
      <w:pPr>
        <w:ind w:left="4242" w:hanging="360"/>
      </w:pPr>
      <w:rPr>
        <w:rFonts w:hint="default"/>
        <w:lang w:val="nl-NL" w:eastAsia="nl-NL" w:bidi="nl-NL"/>
      </w:rPr>
    </w:lvl>
    <w:lvl w:ilvl="6" w:tplc="713C81EA">
      <w:numFmt w:val="bullet"/>
      <w:lvlText w:val="•"/>
      <w:lvlJc w:val="left"/>
      <w:pPr>
        <w:ind w:left="5354" w:hanging="360"/>
      </w:pPr>
      <w:rPr>
        <w:rFonts w:hint="default"/>
        <w:lang w:val="nl-NL" w:eastAsia="nl-NL" w:bidi="nl-NL"/>
      </w:rPr>
    </w:lvl>
    <w:lvl w:ilvl="7" w:tplc="696AA2EE">
      <w:numFmt w:val="bullet"/>
      <w:lvlText w:val="•"/>
      <w:lvlJc w:val="left"/>
      <w:pPr>
        <w:ind w:left="6465" w:hanging="360"/>
      </w:pPr>
      <w:rPr>
        <w:rFonts w:hint="default"/>
        <w:lang w:val="nl-NL" w:eastAsia="nl-NL" w:bidi="nl-NL"/>
      </w:rPr>
    </w:lvl>
    <w:lvl w:ilvl="8" w:tplc="ECBCA88C">
      <w:numFmt w:val="bullet"/>
      <w:lvlText w:val="•"/>
      <w:lvlJc w:val="left"/>
      <w:pPr>
        <w:ind w:left="7577" w:hanging="360"/>
      </w:pPr>
      <w:rPr>
        <w:rFonts w:hint="default"/>
        <w:lang w:val="nl-NL" w:eastAsia="nl-NL" w:bidi="nl-NL"/>
      </w:rPr>
    </w:lvl>
  </w:abstractNum>
  <w:abstractNum w:abstractNumId="15" w15:restartNumberingAfterBreak="0">
    <w:nsid w:val="49FD3415"/>
    <w:multiLevelType w:val="hybridMultilevel"/>
    <w:tmpl w:val="932C7210"/>
    <w:lvl w:ilvl="0" w:tplc="4BE86ADA">
      <w:start w:val="1"/>
      <w:numFmt w:val="decimal"/>
      <w:lvlText w:val="%1."/>
      <w:lvlJc w:val="left"/>
      <w:pPr>
        <w:ind w:left="760" w:hanging="540"/>
      </w:pPr>
      <w:rPr>
        <w:rFonts w:ascii="Arial" w:eastAsia="Arial" w:hAnsi="Arial" w:cs="Arial" w:hint="default"/>
        <w:spacing w:val="-1"/>
        <w:w w:val="100"/>
        <w:sz w:val="22"/>
        <w:szCs w:val="22"/>
        <w:lang w:val="nl-NL" w:eastAsia="nl-NL" w:bidi="nl-NL"/>
      </w:rPr>
    </w:lvl>
    <w:lvl w:ilvl="1" w:tplc="AADE7652">
      <w:start w:val="1"/>
      <w:numFmt w:val="lowerLetter"/>
      <w:lvlText w:val="%2."/>
      <w:lvlJc w:val="left"/>
      <w:pPr>
        <w:ind w:left="1497" w:hanging="711"/>
      </w:pPr>
      <w:rPr>
        <w:rFonts w:ascii="Arial" w:eastAsia="Arial" w:hAnsi="Arial" w:cs="Arial" w:hint="default"/>
        <w:spacing w:val="-1"/>
        <w:w w:val="100"/>
        <w:sz w:val="22"/>
        <w:szCs w:val="22"/>
        <w:lang w:val="nl-NL" w:eastAsia="nl-NL" w:bidi="nl-NL"/>
      </w:rPr>
    </w:lvl>
    <w:lvl w:ilvl="2" w:tplc="9F12E804">
      <w:numFmt w:val="bullet"/>
      <w:lvlText w:val="•"/>
      <w:lvlJc w:val="left"/>
      <w:pPr>
        <w:ind w:left="2422" w:hanging="711"/>
      </w:pPr>
      <w:rPr>
        <w:rFonts w:hint="default"/>
        <w:lang w:val="nl-NL" w:eastAsia="nl-NL" w:bidi="nl-NL"/>
      </w:rPr>
    </w:lvl>
    <w:lvl w:ilvl="3" w:tplc="83026300">
      <w:numFmt w:val="bullet"/>
      <w:lvlText w:val="•"/>
      <w:lvlJc w:val="left"/>
      <w:pPr>
        <w:ind w:left="3344" w:hanging="711"/>
      </w:pPr>
      <w:rPr>
        <w:rFonts w:hint="default"/>
        <w:lang w:val="nl-NL" w:eastAsia="nl-NL" w:bidi="nl-NL"/>
      </w:rPr>
    </w:lvl>
    <w:lvl w:ilvl="4" w:tplc="53A0A99E">
      <w:numFmt w:val="bullet"/>
      <w:lvlText w:val="•"/>
      <w:lvlJc w:val="left"/>
      <w:pPr>
        <w:ind w:left="4266" w:hanging="711"/>
      </w:pPr>
      <w:rPr>
        <w:rFonts w:hint="default"/>
        <w:lang w:val="nl-NL" w:eastAsia="nl-NL" w:bidi="nl-NL"/>
      </w:rPr>
    </w:lvl>
    <w:lvl w:ilvl="5" w:tplc="BBAEA5A4">
      <w:numFmt w:val="bullet"/>
      <w:lvlText w:val="•"/>
      <w:lvlJc w:val="left"/>
      <w:pPr>
        <w:ind w:left="5188" w:hanging="711"/>
      </w:pPr>
      <w:rPr>
        <w:rFonts w:hint="default"/>
        <w:lang w:val="nl-NL" w:eastAsia="nl-NL" w:bidi="nl-NL"/>
      </w:rPr>
    </w:lvl>
    <w:lvl w:ilvl="6" w:tplc="152A48A2">
      <w:numFmt w:val="bullet"/>
      <w:lvlText w:val="•"/>
      <w:lvlJc w:val="left"/>
      <w:pPr>
        <w:ind w:left="6111" w:hanging="711"/>
      </w:pPr>
      <w:rPr>
        <w:rFonts w:hint="default"/>
        <w:lang w:val="nl-NL" w:eastAsia="nl-NL" w:bidi="nl-NL"/>
      </w:rPr>
    </w:lvl>
    <w:lvl w:ilvl="7" w:tplc="C3901644">
      <w:numFmt w:val="bullet"/>
      <w:lvlText w:val="•"/>
      <w:lvlJc w:val="left"/>
      <w:pPr>
        <w:ind w:left="7033" w:hanging="711"/>
      </w:pPr>
      <w:rPr>
        <w:rFonts w:hint="default"/>
        <w:lang w:val="nl-NL" w:eastAsia="nl-NL" w:bidi="nl-NL"/>
      </w:rPr>
    </w:lvl>
    <w:lvl w:ilvl="8" w:tplc="8438EA0E">
      <w:numFmt w:val="bullet"/>
      <w:lvlText w:val="•"/>
      <w:lvlJc w:val="left"/>
      <w:pPr>
        <w:ind w:left="7955" w:hanging="711"/>
      </w:pPr>
      <w:rPr>
        <w:rFonts w:hint="default"/>
        <w:lang w:val="nl-NL" w:eastAsia="nl-NL" w:bidi="nl-NL"/>
      </w:rPr>
    </w:lvl>
  </w:abstractNum>
  <w:abstractNum w:abstractNumId="16" w15:restartNumberingAfterBreak="0">
    <w:nsid w:val="4A945507"/>
    <w:multiLevelType w:val="hybridMultilevel"/>
    <w:tmpl w:val="83A02B94"/>
    <w:lvl w:ilvl="0" w:tplc="27623790">
      <w:numFmt w:val="bullet"/>
      <w:lvlText w:val=""/>
      <w:lvlJc w:val="left"/>
      <w:pPr>
        <w:ind w:left="940" w:hanging="360"/>
      </w:pPr>
      <w:rPr>
        <w:rFonts w:ascii="Symbol" w:eastAsia="Symbol" w:hAnsi="Symbol" w:cs="Symbol" w:hint="default"/>
        <w:w w:val="100"/>
        <w:sz w:val="22"/>
        <w:szCs w:val="22"/>
        <w:lang w:val="nl-NL" w:eastAsia="nl-NL" w:bidi="nl-NL"/>
      </w:rPr>
    </w:lvl>
    <w:lvl w:ilvl="1" w:tplc="FA14639C">
      <w:numFmt w:val="bullet"/>
      <w:lvlText w:val="•"/>
      <w:lvlJc w:val="left"/>
      <w:pPr>
        <w:ind w:left="1826" w:hanging="360"/>
      </w:pPr>
      <w:rPr>
        <w:rFonts w:hint="default"/>
        <w:lang w:val="nl-NL" w:eastAsia="nl-NL" w:bidi="nl-NL"/>
      </w:rPr>
    </w:lvl>
    <w:lvl w:ilvl="2" w:tplc="BC0E0454">
      <w:numFmt w:val="bullet"/>
      <w:lvlText w:val="•"/>
      <w:lvlJc w:val="left"/>
      <w:pPr>
        <w:ind w:left="2712" w:hanging="360"/>
      </w:pPr>
      <w:rPr>
        <w:rFonts w:hint="default"/>
        <w:lang w:val="nl-NL" w:eastAsia="nl-NL" w:bidi="nl-NL"/>
      </w:rPr>
    </w:lvl>
    <w:lvl w:ilvl="3" w:tplc="899A40FE">
      <w:numFmt w:val="bullet"/>
      <w:lvlText w:val="•"/>
      <w:lvlJc w:val="left"/>
      <w:pPr>
        <w:ind w:left="3598" w:hanging="360"/>
      </w:pPr>
      <w:rPr>
        <w:rFonts w:hint="default"/>
        <w:lang w:val="nl-NL" w:eastAsia="nl-NL" w:bidi="nl-NL"/>
      </w:rPr>
    </w:lvl>
    <w:lvl w:ilvl="4" w:tplc="AC0AA062">
      <w:numFmt w:val="bullet"/>
      <w:lvlText w:val="•"/>
      <w:lvlJc w:val="left"/>
      <w:pPr>
        <w:ind w:left="4484" w:hanging="360"/>
      </w:pPr>
      <w:rPr>
        <w:rFonts w:hint="default"/>
        <w:lang w:val="nl-NL" w:eastAsia="nl-NL" w:bidi="nl-NL"/>
      </w:rPr>
    </w:lvl>
    <w:lvl w:ilvl="5" w:tplc="3D58CF78">
      <w:numFmt w:val="bullet"/>
      <w:lvlText w:val="•"/>
      <w:lvlJc w:val="left"/>
      <w:pPr>
        <w:ind w:left="5370" w:hanging="360"/>
      </w:pPr>
      <w:rPr>
        <w:rFonts w:hint="default"/>
        <w:lang w:val="nl-NL" w:eastAsia="nl-NL" w:bidi="nl-NL"/>
      </w:rPr>
    </w:lvl>
    <w:lvl w:ilvl="6" w:tplc="B172E5C0">
      <w:numFmt w:val="bullet"/>
      <w:lvlText w:val="•"/>
      <w:lvlJc w:val="left"/>
      <w:pPr>
        <w:ind w:left="6256" w:hanging="360"/>
      </w:pPr>
      <w:rPr>
        <w:rFonts w:hint="default"/>
        <w:lang w:val="nl-NL" w:eastAsia="nl-NL" w:bidi="nl-NL"/>
      </w:rPr>
    </w:lvl>
    <w:lvl w:ilvl="7" w:tplc="B8A663A6">
      <w:numFmt w:val="bullet"/>
      <w:lvlText w:val="•"/>
      <w:lvlJc w:val="left"/>
      <w:pPr>
        <w:ind w:left="7142" w:hanging="360"/>
      </w:pPr>
      <w:rPr>
        <w:rFonts w:hint="default"/>
        <w:lang w:val="nl-NL" w:eastAsia="nl-NL" w:bidi="nl-NL"/>
      </w:rPr>
    </w:lvl>
    <w:lvl w:ilvl="8" w:tplc="51B2A174">
      <w:numFmt w:val="bullet"/>
      <w:lvlText w:val="•"/>
      <w:lvlJc w:val="left"/>
      <w:pPr>
        <w:ind w:left="8028" w:hanging="360"/>
      </w:pPr>
      <w:rPr>
        <w:rFonts w:hint="default"/>
        <w:lang w:val="nl-NL" w:eastAsia="nl-NL" w:bidi="nl-NL"/>
      </w:rPr>
    </w:lvl>
  </w:abstractNum>
  <w:abstractNum w:abstractNumId="17" w15:restartNumberingAfterBreak="0">
    <w:nsid w:val="4D073B8A"/>
    <w:multiLevelType w:val="hybridMultilevel"/>
    <w:tmpl w:val="DD1404BE"/>
    <w:lvl w:ilvl="0" w:tplc="48BA828C">
      <w:numFmt w:val="bullet"/>
      <w:lvlText w:val="•"/>
      <w:lvlJc w:val="left"/>
      <w:pPr>
        <w:ind w:left="1353" w:hanging="425"/>
      </w:pPr>
      <w:rPr>
        <w:rFonts w:ascii="Calibri" w:eastAsia="Calibri" w:hAnsi="Calibri" w:cs="Calibri" w:hint="default"/>
        <w:w w:val="100"/>
        <w:sz w:val="22"/>
        <w:szCs w:val="22"/>
        <w:lang w:val="nl-NL" w:eastAsia="nl-NL" w:bidi="nl-NL"/>
      </w:rPr>
    </w:lvl>
    <w:lvl w:ilvl="1" w:tplc="98D6B350">
      <w:numFmt w:val="bullet"/>
      <w:lvlText w:val="•"/>
      <w:lvlJc w:val="left"/>
      <w:pPr>
        <w:ind w:left="2204" w:hanging="425"/>
      </w:pPr>
      <w:rPr>
        <w:rFonts w:hint="default"/>
        <w:lang w:val="nl-NL" w:eastAsia="nl-NL" w:bidi="nl-NL"/>
      </w:rPr>
    </w:lvl>
    <w:lvl w:ilvl="2" w:tplc="AFF4C1C2">
      <w:numFmt w:val="bullet"/>
      <w:lvlText w:val="•"/>
      <w:lvlJc w:val="left"/>
      <w:pPr>
        <w:ind w:left="3048" w:hanging="425"/>
      </w:pPr>
      <w:rPr>
        <w:rFonts w:hint="default"/>
        <w:lang w:val="nl-NL" w:eastAsia="nl-NL" w:bidi="nl-NL"/>
      </w:rPr>
    </w:lvl>
    <w:lvl w:ilvl="3" w:tplc="CA92E78C">
      <w:numFmt w:val="bullet"/>
      <w:lvlText w:val="•"/>
      <w:lvlJc w:val="left"/>
      <w:pPr>
        <w:ind w:left="3892" w:hanging="425"/>
      </w:pPr>
      <w:rPr>
        <w:rFonts w:hint="default"/>
        <w:lang w:val="nl-NL" w:eastAsia="nl-NL" w:bidi="nl-NL"/>
      </w:rPr>
    </w:lvl>
    <w:lvl w:ilvl="4" w:tplc="A704EB3C">
      <w:numFmt w:val="bullet"/>
      <w:lvlText w:val="•"/>
      <w:lvlJc w:val="left"/>
      <w:pPr>
        <w:ind w:left="4736" w:hanging="425"/>
      </w:pPr>
      <w:rPr>
        <w:rFonts w:hint="default"/>
        <w:lang w:val="nl-NL" w:eastAsia="nl-NL" w:bidi="nl-NL"/>
      </w:rPr>
    </w:lvl>
    <w:lvl w:ilvl="5" w:tplc="0316C3F2">
      <w:numFmt w:val="bullet"/>
      <w:lvlText w:val="•"/>
      <w:lvlJc w:val="left"/>
      <w:pPr>
        <w:ind w:left="5580" w:hanging="425"/>
      </w:pPr>
      <w:rPr>
        <w:rFonts w:hint="default"/>
        <w:lang w:val="nl-NL" w:eastAsia="nl-NL" w:bidi="nl-NL"/>
      </w:rPr>
    </w:lvl>
    <w:lvl w:ilvl="6" w:tplc="C2AE0DDA">
      <w:numFmt w:val="bullet"/>
      <w:lvlText w:val="•"/>
      <w:lvlJc w:val="left"/>
      <w:pPr>
        <w:ind w:left="6424" w:hanging="425"/>
      </w:pPr>
      <w:rPr>
        <w:rFonts w:hint="default"/>
        <w:lang w:val="nl-NL" w:eastAsia="nl-NL" w:bidi="nl-NL"/>
      </w:rPr>
    </w:lvl>
    <w:lvl w:ilvl="7" w:tplc="A1F6F792">
      <w:numFmt w:val="bullet"/>
      <w:lvlText w:val="•"/>
      <w:lvlJc w:val="left"/>
      <w:pPr>
        <w:ind w:left="7268" w:hanging="425"/>
      </w:pPr>
      <w:rPr>
        <w:rFonts w:hint="default"/>
        <w:lang w:val="nl-NL" w:eastAsia="nl-NL" w:bidi="nl-NL"/>
      </w:rPr>
    </w:lvl>
    <w:lvl w:ilvl="8" w:tplc="5F745C5A">
      <w:numFmt w:val="bullet"/>
      <w:lvlText w:val="•"/>
      <w:lvlJc w:val="left"/>
      <w:pPr>
        <w:ind w:left="8112" w:hanging="425"/>
      </w:pPr>
      <w:rPr>
        <w:rFonts w:hint="default"/>
        <w:lang w:val="nl-NL" w:eastAsia="nl-NL" w:bidi="nl-NL"/>
      </w:rPr>
    </w:lvl>
  </w:abstractNum>
  <w:abstractNum w:abstractNumId="18" w15:restartNumberingAfterBreak="0">
    <w:nsid w:val="577A3EF3"/>
    <w:multiLevelType w:val="hybridMultilevel"/>
    <w:tmpl w:val="6360F81A"/>
    <w:lvl w:ilvl="0" w:tplc="B986C576">
      <w:numFmt w:val="bullet"/>
      <w:lvlText w:val=""/>
      <w:lvlJc w:val="left"/>
      <w:pPr>
        <w:ind w:left="647" w:hanging="360"/>
      </w:pPr>
      <w:rPr>
        <w:rFonts w:ascii="Symbol" w:eastAsia="Symbol" w:hAnsi="Symbol" w:cs="Symbol" w:hint="default"/>
        <w:w w:val="100"/>
        <w:sz w:val="22"/>
        <w:szCs w:val="22"/>
        <w:lang w:val="nl-NL" w:eastAsia="nl-NL" w:bidi="nl-NL"/>
      </w:rPr>
    </w:lvl>
    <w:lvl w:ilvl="1" w:tplc="E55A2D0E">
      <w:numFmt w:val="bullet"/>
      <w:lvlText w:val="•"/>
      <w:lvlJc w:val="left"/>
      <w:pPr>
        <w:ind w:left="1556" w:hanging="360"/>
      </w:pPr>
      <w:rPr>
        <w:rFonts w:hint="default"/>
        <w:lang w:val="nl-NL" w:eastAsia="nl-NL" w:bidi="nl-NL"/>
      </w:rPr>
    </w:lvl>
    <w:lvl w:ilvl="2" w:tplc="FA9E437A">
      <w:numFmt w:val="bullet"/>
      <w:lvlText w:val="•"/>
      <w:lvlJc w:val="left"/>
      <w:pPr>
        <w:ind w:left="2472" w:hanging="360"/>
      </w:pPr>
      <w:rPr>
        <w:rFonts w:hint="default"/>
        <w:lang w:val="nl-NL" w:eastAsia="nl-NL" w:bidi="nl-NL"/>
      </w:rPr>
    </w:lvl>
    <w:lvl w:ilvl="3" w:tplc="0A8AC212">
      <w:numFmt w:val="bullet"/>
      <w:lvlText w:val="•"/>
      <w:lvlJc w:val="left"/>
      <w:pPr>
        <w:ind w:left="3388" w:hanging="360"/>
      </w:pPr>
      <w:rPr>
        <w:rFonts w:hint="default"/>
        <w:lang w:val="nl-NL" w:eastAsia="nl-NL" w:bidi="nl-NL"/>
      </w:rPr>
    </w:lvl>
    <w:lvl w:ilvl="4" w:tplc="C094A850">
      <w:numFmt w:val="bullet"/>
      <w:lvlText w:val="•"/>
      <w:lvlJc w:val="left"/>
      <w:pPr>
        <w:ind w:left="4304" w:hanging="360"/>
      </w:pPr>
      <w:rPr>
        <w:rFonts w:hint="default"/>
        <w:lang w:val="nl-NL" w:eastAsia="nl-NL" w:bidi="nl-NL"/>
      </w:rPr>
    </w:lvl>
    <w:lvl w:ilvl="5" w:tplc="89146890">
      <w:numFmt w:val="bullet"/>
      <w:lvlText w:val="•"/>
      <w:lvlJc w:val="left"/>
      <w:pPr>
        <w:ind w:left="5220" w:hanging="360"/>
      </w:pPr>
      <w:rPr>
        <w:rFonts w:hint="default"/>
        <w:lang w:val="nl-NL" w:eastAsia="nl-NL" w:bidi="nl-NL"/>
      </w:rPr>
    </w:lvl>
    <w:lvl w:ilvl="6" w:tplc="F4CE2150">
      <w:numFmt w:val="bullet"/>
      <w:lvlText w:val="•"/>
      <w:lvlJc w:val="left"/>
      <w:pPr>
        <w:ind w:left="6136" w:hanging="360"/>
      </w:pPr>
      <w:rPr>
        <w:rFonts w:hint="default"/>
        <w:lang w:val="nl-NL" w:eastAsia="nl-NL" w:bidi="nl-NL"/>
      </w:rPr>
    </w:lvl>
    <w:lvl w:ilvl="7" w:tplc="4978E658">
      <w:numFmt w:val="bullet"/>
      <w:lvlText w:val="•"/>
      <w:lvlJc w:val="left"/>
      <w:pPr>
        <w:ind w:left="7052" w:hanging="360"/>
      </w:pPr>
      <w:rPr>
        <w:rFonts w:hint="default"/>
        <w:lang w:val="nl-NL" w:eastAsia="nl-NL" w:bidi="nl-NL"/>
      </w:rPr>
    </w:lvl>
    <w:lvl w:ilvl="8" w:tplc="4404B11E">
      <w:numFmt w:val="bullet"/>
      <w:lvlText w:val="•"/>
      <w:lvlJc w:val="left"/>
      <w:pPr>
        <w:ind w:left="7968" w:hanging="360"/>
      </w:pPr>
      <w:rPr>
        <w:rFonts w:hint="default"/>
        <w:lang w:val="nl-NL" w:eastAsia="nl-NL" w:bidi="nl-NL"/>
      </w:rPr>
    </w:lvl>
  </w:abstractNum>
  <w:abstractNum w:abstractNumId="19" w15:restartNumberingAfterBreak="0">
    <w:nsid w:val="62E42343"/>
    <w:multiLevelType w:val="multilevel"/>
    <w:tmpl w:val="29A025B0"/>
    <w:lvl w:ilvl="0">
      <w:start w:val="8"/>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940" w:hanging="360"/>
      </w:pPr>
      <w:rPr>
        <w:rFonts w:ascii="Symbol" w:eastAsia="Symbol" w:hAnsi="Symbol" w:cs="Symbol" w:hint="default"/>
        <w:w w:val="100"/>
        <w:sz w:val="22"/>
        <w:szCs w:val="22"/>
        <w:lang w:val="nl-NL" w:eastAsia="nl-NL" w:bidi="nl-NL"/>
      </w:rPr>
    </w:lvl>
    <w:lvl w:ilvl="3">
      <w:numFmt w:val="bullet"/>
      <w:lvlText w:val="•"/>
      <w:lvlJc w:val="left"/>
      <w:pPr>
        <w:ind w:left="2908" w:hanging="360"/>
      </w:pPr>
      <w:rPr>
        <w:rFonts w:hint="default"/>
        <w:lang w:val="nl-NL" w:eastAsia="nl-NL" w:bidi="nl-NL"/>
      </w:rPr>
    </w:lvl>
    <w:lvl w:ilvl="4">
      <w:numFmt w:val="bullet"/>
      <w:lvlText w:val="•"/>
      <w:lvlJc w:val="left"/>
      <w:pPr>
        <w:ind w:left="3893" w:hanging="360"/>
      </w:pPr>
      <w:rPr>
        <w:rFonts w:hint="default"/>
        <w:lang w:val="nl-NL" w:eastAsia="nl-NL" w:bidi="nl-NL"/>
      </w:rPr>
    </w:lvl>
    <w:lvl w:ilvl="5">
      <w:numFmt w:val="bullet"/>
      <w:lvlText w:val="•"/>
      <w:lvlJc w:val="left"/>
      <w:pPr>
        <w:ind w:left="4877" w:hanging="360"/>
      </w:pPr>
      <w:rPr>
        <w:rFonts w:hint="default"/>
        <w:lang w:val="nl-NL" w:eastAsia="nl-NL" w:bidi="nl-NL"/>
      </w:rPr>
    </w:lvl>
    <w:lvl w:ilvl="6">
      <w:numFmt w:val="bullet"/>
      <w:lvlText w:val="•"/>
      <w:lvlJc w:val="left"/>
      <w:pPr>
        <w:ind w:left="5862" w:hanging="360"/>
      </w:pPr>
      <w:rPr>
        <w:rFonts w:hint="default"/>
        <w:lang w:val="nl-NL" w:eastAsia="nl-NL" w:bidi="nl-NL"/>
      </w:rPr>
    </w:lvl>
    <w:lvl w:ilvl="7">
      <w:numFmt w:val="bullet"/>
      <w:lvlText w:val="•"/>
      <w:lvlJc w:val="left"/>
      <w:pPr>
        <w:ind w:left="6846" w:hanging="360"/>
      </w:pPr>
      <w:rPr>
        <w:rFonts w:hint="default"/>
        <w:lang w:val="nl-NL" w:eastAsia="nl-NL" w:bidi="nl-NL"/>
      </w:rPr>
    </w:lvl>
    <w:lvl w:ilvl="8">
      <w:numFmt w:val="bullet"/>
      <w:lvlText w:val="•"/>
      <w:lvlJc w:val="left"/>
      <w:pPr>
        <w:ind w:left="7831" w:hanging="360"/>
      </w:pPr>
      <w:rPr>
        <w:rFonts w:hint="default"/>
        <w:lang w:val="nl-NL" w:eastAsia="nl-NL" w:bidi="nl-NL"/>
      </w:rPr>
    </w:lvl>
  </w:abstractNum>
  <w:abstractNum w:abstractNumId="20" w15:restartNumberingAfterBreak="0">
    <w:nsid w:val="6E21275C"/>
    <w:multiLevelType w:val="multilevel"/>
    <w:tmpl w:val="16421FA0"/>
    <w:lvl w:ilvl="0">
      <w:start w:val="9"/>
      <w:numFmt w:val="decimal"/>
      <w:lvlText w:val="%1"/>
      <w:lvlJc w:val="left"/>
      <w:pPr>
        <w:ind w:left="786" w:hanging="567"/>
      </w:pPr>
      <w:rPr>
        <w:rFonts w:hint="default"/>
        <w:lang w:val="nl-NL" w:eastAsia="nl-NL" w:bidi="nl-NL"/>
      </w:rPr>
    </w:lvl>
    <w:lvl w:ilvl="1">
      <w:start w:val="2"/>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940" w:hanging="360"/>
      </w:pPr>
      <w:rPr>
        <w:rFonts w:ascii="Symbol" w:eastAsia="Symbol" w:hAnsi="Symbol" w:cs="Symbol" w:hint="default"/>
        <w:w w:val="100"/>
        <w:sz w:val="22"/>
        <w:szCs w:val="22"/>
        <w:lang w:val="nl-NL" w:eastAsia="nl-NL" w:bidi="nl-NL"/>
      </w:rPr>
    </w:lvl>
    <w:lvl w:ilvl="3">
      <w:numFmt w:val="bullet"/>
      <w:lvlText w:val="•"/>
      <w:lvlJc w:val="left"/>
      <w:pPr>
        <w:ind w:left="2908" w:hanging="360"/>
      </w:pPr>
      <w:rPr>
        <w:rFonts w:hint="default"/>
        <w:lang w:val="nl-NL" w:eastAsia="nl-NL" w:bidi="nl-NL"/>
      </w:rPr>
    </w:lvl>
    <w:lvl w:ilvl="4">
      <w:numFmt w:val="bullet"/>
      <w:lvlText w:val="•"/>
      <w:lvlJc w:val="left"/>
      <w:pPr>
        <w:ind w:left="3893" w:hanging="360"/>
      </w:pPr>
      <w:rPr>
        <w:rFonts w:hint="default"/>
        <w:lang w:val="nl-NL" w:eastAsia="nl-NL" w:bidi="nl-NL"/>
      </w:rPr>
    </w:lvl>
    <w:lvl w:ilvl="5">
      <w:numFmt w:val="bullet"/>
      <w:lvlText w:val="•"/>
      <w:lvlJc w:val="left"/>
      <w:pPr>
        <w:ind w:left="4877" w:hanging="360"/>
      </w:pPr>
      <w:rPr>
        <w:rFonts w:hint="default"/>
        <w:lang w:val="nl-NL" w:eastAsia="nl-NL" w:bidi="nl-NL"/>
      </w:rPr>
    </w:lvl>
    <w:lvl w:ilvl="6">
      <w:numFmt w:val="bullet"/>
      <w:lvlText w:val="•"/>
      <w:lvlJc w:val="left"/>
      <w:pPr>
        <w:ind w:left="5862" w:hanging="360"/>
      </w:pPr>
      <w:rPr>
        <w:rFonts w:hint="default"/>
        <w:lang w:val="nl-NL" w:eastAsia="nl-NL" w:bidi="nl-NL"/>
      </w:rPr>
    </w:lvl>
    <w:lvl w:ilvl="7">
      <w:numFmt w:val="bullet"/>
      <w:lvlText w:val="•"/>
      <w:lvlJc w:val="left"/>
      <w:pPr>
        <w:ind w:left="6846" w:hanging="360"/>
      </w:pPr>
      <w:rPr>
        <w:rFonts w:hint="default"/>
        <w:lang w:val="nl-NL" w:eastAsia="nl-NL" w:bidi="nl-NL"/>
      </w:rPr>
    </w:lvl>
    <w:lvl w:ilvl="8">
      <w:numFmt w:val="bullet"/>
      <w:lvlText w:val="•"/>
      <w:lvlJc w:val="left"/>
      <w:pPr>
        <w:ind w:left="7831" w:hanging="360"/>
      </w:pPr>
      <w:rPr>
        <w:rFonts w:hint="default"/>
        <w:lang w:val="nl-NL" w:eastAsia="nl-NL" w:bidi="nl-NL"/>
      </w:rPr>
    </w:lvl>
  </w:abstractNum>
  <w:abstractNum w:abstractNumId="21" w15:restartNumberingAfterBreak="0">
    <w:nsid w:val="702628FD"/>
    <w:multiLevelType w:val="hybridMultilevel"/>
    <w:tmpl w:val="400C78F4"/>
    <w:lvl w:ilvl="0" w:tplc="C0EC9DA0">
      <w:start w:val="1"/>
      <w:numFmt w:val="lowerLetter"/>
      <w:lvlText w:val="%1."/>
      <w:lvlJc w:val="left"/>
      <w:pPr>
        <w:ind w:left="1660" w:hanging="360"/>
      </w:pPr>
      <w:rPr>
        <w:rFonts w:ascii="Arial" w:eastAsia="Arial" w:hAnsi="Arial" w:cs="Arial" w:hint="default"/>
        <w:spacing w:val="-1"/>
        <w:w w:val="100"/>
        <w:sz w:val="22"/>
        <w:szCs w:val="22"/>
        <w:lang w:val="nl-NL" w:eastAsia="nl-NL" w:bidi="nl-NL"/>
      </w:rPr>
    </w:lvl>
    <w:lvl w:ilvl="1" w:tplc="7BF285EE">
      <w:numFmt w:val="bullet"/>
      <w:lvlText w:val="•"/>
      <w:lvlJc w:val="left"/>
      <w:pPr>
        <w:ind w:left="2474" w:hanging="360"/>
      </w:pPr>
      <w:rPr>
        <w:rFonts w:hint="default"/>
        <w:lang w:val="nl-NL" w:eastAsia="nl-NL" w:bidi="nl-NL"/>
      </w:rPr>
    </w:lvl>
    <w:lvl w:ilvl="2" w:tplc="6CD6C848">
      <w:numFmt w:val="bullet"/>
      <w:lvlText w:val="•"/>
      <w:lvlJc w:val="left"/>
      <w:pPr>
        <w:ind w:left="3288" w:hanging="360"/>
      </w:pPr>
      <w:rPr>
        <w:rFonts w:hint="default"/>
        <w:lang w:val="nl-NL" w:eastAsia="nl-NL" w:bidi="nl-NL"/>
      </w:rPr>
    </w:lvl>
    <w:lvl w:ilvl="3" w:tplc="F0E2D4D0">
      <w:numFmt w:val="bullet"/>
      <w:lvlText w:val="•"/>
      <w:lvlJc w:val="left"/>
      <w:pPr>
        <w:ind w:left="4102" w:hanging="360"/>
      </w:pPr>
      <w:rPr>
        <w:rFonts w:hint="default"/>
        <w:lang w:val="nl-NL" w:eastAsia="nl-NL" w:bidi="nl-NL"/>
      </w:rPr>
    </w:lvl>
    <w:lvl w:ilvl="4" w:tplc="C61CD476">
      <w:numFmt w:val="bullet"/>
      <w:lvlText w:val="•"/>
      <w:lvlJc w:val="left"/>
      <w:pPr>
        <w:ind w:left="4916" w:hanging="360"/>
      </w:pPr>
      <w:rPr>
        <w:rFonts w:hint="default"/>
        <w:lang w:val="nl-NL" w:eastAsia="nl-NL" w:bidi="nl-NL"/>
      </w:rPr>
    </w:lvl>
    <w:lvl w:ilvl="5" w:tplc="2B18B888">
      <w:numFmt w:val="bullet"/>
      <w:lvlText w:val="•"/>
      <w:lvlJc w:val="left"/>
      <w:pPr>
        <w:ind w:left="5730" w:hanging="360"/>
      </w:pPr>
      <w:rPr>
        <w:rFonts w:hint="default"/>
        <w:lang w:val="nl-NL" w:eastAsia="nl-NL" w:bidi="nl-NL"/>
      </w:rPr>
    </w:lvl>
    <w:lvl w:ilvl="6" w:tplc="D7AA3A36">
      <w:numFmt w:val="bullet"/>
      <w:lvlText w:val="•"/>
      <w:lvlJc w:val="left"/>
      <w:pPr>
        <w:ind w:left="6544" w:hanging="360"/>
      </w:pPr>
      <w:rPr>
        <w:rFonts w:hint="default"/>
        <w:lang w:val="nl-NL" w:eastAsia="nl-NL" w:bidi="nl-NL"/>
      </w:rPr>
    </w:lvl>
    <w:lvl w:ilvl="7" w:tplc="B70AB04C">
      <w:numFmt w:val="bullet"/>
      <w:lvlText w:val="•"/>
      <w:lvlJc w:val="left"/>
      <w:pPr>
        <w:ind w:left="7358" w:hanging="360"/>
      </w:pPr>
      <w:rPr>
        <w:rFonts w:hint="default"/>
        <w:lang w:val="nl-NL" w:eastAsia="nl-NL" w:bidi="nl-NL"/>
      </w:rPr>
    </w:lvl>
    <w:lvl w:ilvl="8" w:tplc="C696039E">
      <w:numFmt w:val="bullet"/>
      <w:lvlText w:val="•"/>
      <w:lvlJc w:val="left"/>
      <w:pPr>
        <w:ind w:left="8172" w:hanging="360"/>
      </w:pPr>
      <w:rPr>
        <w:rFonts w:hint="default"/>
        <w:lang w:val="nl-NL" w:eastAsia="nl-NL" w:bidi="nl-NL"/>
      </w:rPr>
    </w:lvl>
  </w:abstractNum>
  <w:abstractNum w:abstractNumId="22" w15:restartNumberingAfterBreak="0">
    <w:nsid w:val="759809B3"/>
    <w:multiLevelType w:val="multilevel"/>
    <w:tmpl w:val="8C7AA5DA"/>
    <w:lvl w:ilvl="0">
      <w:start w:val="13"/>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2584" w:hanging="567"/>
      </w:pPr>
      <w:rPr>
        <w:rFonts w:hint="default"/>
        <w:lang w:val="nl-NL" w:eastAsia="nl-NL" w:bidi="nl-NL"/>
      </w:rPr>
    </w:lvl>
    <w:lvl w:ilvl="3">
      <w:numFmt w:val="bullet"/>
      <w:lvlText w:val="•"/>
      <w:lvlJc w:val="left"/>
      <w:pPr>
        <w:ind w:left="3486" w:hanging="567"/>
      </w:pPr>
      <w:rPr>
        <w:rFonts w:hint="default"/>
        <w:lang w:val="nl-NL" w:eastAsia="nl-NL" w:bidi="nl-NL"/>
      </w:rPr>
    </w:lvl>
    <w:lvl w:ilvl="4">
      <w:numFmt w:val="bullet"/>
      <w:lvlText w:val="•"/>
      <w:lvlJc w:val="left"/>
      <w:pPr>
        <w:ind w:left="4388" w:hanging="567"/>
      </w:pPr>
      <w:rPr>
        <w:rFonts w:hint="default"/>
        <w:lang w:val="nl-NL" w:eastAsia="nl-NL" w:bidi="nl-NL"/>
      </w:rPr>
    </w:lvl>
    <w:lvl w:ilvl="5">
      <w:numFmt w:val="bullet"/>
      <w:lvlText w:val="•"/>
      <w:lvlJc w:val="left"/>
      <w:pPr>
        <w:ind w:left="5290" w:hanging="567"/>
      </w:pPr>
      <w:rPr>
        <w:rFonts w:hint="default"/>
        <w:lang w:val="nl-NL" w:eastAsia="nl-NL" w:bidi="nl-NL"/>
      </w:rPr>
    </w:lvl>
    <w:lvl w:ilvl="6">
      <w:numFmt w:val="bullet"/>
      <w:lvlText w:val="•"/>
      <w:lvlJc w:val="left"/>
      <w:pPr>
        <w:ind w:left="6192" w:hanging="567"/>
      </w:pPr>
      <w:rPr>
        <w:rFonts w:hint="default"/>
        <w:lang w:val="nl-NL" w:eastAsia="nl-NL" w:bidi="nl-NL"/>
      </w:rPr>
    </w:lvl>
    <w:lvl w:ilvl="7">
      <w:numFmt w:val="bullet"/>
      <w:lvlText w:val="•"/>
      <w:lvlJc w:val="left"/>
      <w:pPr>
        <w:ind w:left="7094" w:hanging="567"/>
      </w:pPr>
      <w:rPr>
        <w:rFonts w:hint="default"/>
        <w:lang w:val="nl-NL" w:eastAsia="nl-NL" w:bidi="nl-NL"/>
      </w:rPr>
    </w:lvl>
    <w:lvl w:ilvl="8">
      <w:numFmt w:val="bullet"/>
      <w:lvlText w:val="•"/>
      <w:lvlJc w:val="left"/>
      <w:pPr>
        <w:ind w:left="7996" w:hanging="567"/>
      </w:pPr>
      <w:rPr>
        <w:rFonts w:hint="default"/>
        <w:lang w:val="nl-NL" w:eastAsia="nl-NL" w:bidi="nl-NL"/>
      </w:rPr>
    </w:lvl>
  </w:abstractNum>
  <w:abstractNum w:abstractNumId="23" w15:restartNumberingAfterBreak="0">
    <w:nsid w:val="764C03FE"/>
    <w:multiLevelType w:val="hybridMultilevel"/>
    <w:tmpl w:val="C19ADF78"/>
    <w:lvl w:ilvl="0" w:tplc="8FDC7CB6">
      <w:start w:val="1"/>
      <w:numFmt w:val="decimal"/>
      <w:lvlText w:val="%1)"/>
      <w:lvlJc w:val="left"/>
      <w:pPr>
        <w:ind w:left="580" w:hanging="360"/>
      </w:pPr>
      <w:rPr>
        <w:rFonts w:ascii="Arial" w:eastAsia="Arial" w:hAnsi="Arial" w:cs="Arial" w:hint="default"/>
        <w:spacing w:val="-1"/>
        <w:w w:val="100"/>
        <w:sz w:val="22"/>
        <w:szCs w:val="22"/>
        <w:lang w:val="nl-NL" w:eastAsia="nl-NL" w:bidi="nl-NL"/>
      </w:rPr>
    </w:lvl>
    <w:lvl w:ilvl="1" w:tplc="E14CA966">
      <w:start w:val="1"/>
      <w:numFmt w:val="lowerLetter"/>
      <w:lvlText w:val="%2)"/>
      <w:lvlJc w:val="left"/>
      <w:pPr>
        <w:ind w:left="1300" w:hanging="360"/>
      </w:pPr>
      <w:rPr>
        <w:rFonts w:ascii="Arial" w:eastAsia="Arial" w:hAnsi="Arial" w:cs="Arial" w:hint="default"/>
        <w:spacing w:val="-1"/>
        <w:w w:val="100"/>
        <w:sz w:val="22"/>
        <w:szCs w:val="22"/>
        <w:lang w:val="nl-NL" w:eastAsia="nl-NL" w:bidi="nl-NL"/>
      </w:rPr>
    </w:lvl>
    <w:lvl w:ilvl="2" w:tplc="4A1EDAE4">
      <w:numFmt w:val="bullet"/>
      <w:lvlText w:val=""/>
      <w:lvlJc w:val="left"/>
      <w:pPr>
        <w:ind w:left="1300" w:hanging="360"/>
      </w:pPr>
      <w:rPr>
        <w:rFonts w:hint="default"/>
        <w:w w:val="100"/>
        <w:lang w:val="nl-NL" w:eastAsia="nl-NL" w:bidi="nl-NL"/>
      </w:rPr>
    </w:lvl>
    <w:lvl w:ilvl="3" w:tplc="E8E66168">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5C408AB0">
      <w:numFmt w:val="bullet"/>
      <w:lvlText w:val="•"/>
      <w:lvlJc w:val="left"/>
      <w:pPr>
        <w:ind w:left="2020" w:hanging="360"/>
      </w:pPr>
      <w:rPr>
        <w:rFonts w:hint="default"/>
        <w:lang w:val="nl-NL" w:eastAsia="nl-NL" w:bidi="nl-NL"/>
      </w:rPr>
    </w:lvl>
    <w:lvl w:ilvl="5" w:tplc="264A2810">
      <w:numFmt w:val="bullet"/>
      <w:lvlText w:val="•"/>
      <w:lvlJc w:val="left"/>
      <w:pPr>
        <w:ind w:left="3316" w:hanging="360"/>
      </w:pPr>
      <w:rPr>
        <w:rFonts w:hint="default"/>
        <w:lang w:val="nl-NL" w:eastAsia="nl-NL" w:bidi="nl-NL"/>
      </w:rPr>
    </w:lvl>
    <w:lvl w:ilvl="6" w:tplc="4FDAB588">
      <w:numFmt w:val="bullet"/>
      <w:lvlText w:val="•"/>
      <w:lvlJc w:val="left"/>
      <w:pPr>
        <w:ind w:left="4613" w:hanging="360"/>
      </w:pPr>
      <w:rPr>
        <w:rFonts w:hint="default"/>
        <w:lang w:val="nl-NL" w:eastAsia="nl-NL" w:bidi="nl-NL"/>
      </w:rPr>
    </w:lvl>
    <w:lvl w:ilvl="7" w:tplc="AE3CC40E">
      <w:numFmt w:val="bullet"/>
      <w:lvlText w:val="•"/>
      <w:lvlJc w:val="left"/>
      <w:pPr>
        <w:ind w:left="5910" w:hanging="360"/>
      </w:pPr>
      <w:rPr>
        <w:rFonts w:hint="default"/>
        <w:lang w:val="nl-NL" w:eastAsia="nl-NL" w:bidi="nl-NL"/>
      </w:rPr>
    </w:lvl>
    <w:lvl w:ilvl="8" w:tplc="E22AF0EA">
      <w:numFmt w:val="bullet"/>
      <w:lvlText w:val="•"/>
      <w:lvlJc w:val="left"/>
      <w:pPr>
        <w:ind w:left="7206" w:hanging="360"/>
      </w:pPr>
      <w:rPr>
        <w:rFonts w:hint="default"/>
        <w:lang w:val="nl-NL" w:eastAsia="nl-NL" w:bidi="nl-NL"/>
      </w:rPr>
    </w:lvl>
  </w:abstractNum>
  <w:abstractNum w:abstractNumId="24" w15:restartNumberingAfterBreak="0">
    <w:nsid w:val="7A736E38"/>
    <w:multiLevelType w:val="multilevel"/>
    <w:tmpl w:val="3BB62544"/>
    <w:lvl w:ilvl="0">
      <w:start w:val="3"/>
      <w:numFmt w:val="decimal"/>
      <w:lvlText w:val="%1"/>
      <w:lvlJc w:val="left"/>
      <w:pPr>
        <w:ind w:left="940" w:hanging="720"/>
      </w:pPr>
      <w:rPr>
        <w:rFonts w:hint="default"/>
        <w:lang w:val="nl-NL" w:eastAsia="nl-NL" w:bidi="nl-NL"/>
      </w:rPr>
    </w:lvl>
    <w:lvl w:ilvl="1">
      <w:start w:val="1"/>
      <w:numFmt w:val="decimal"/>
      <w:lvlText w:val="%1.%2."/>
      <w:lvlJc w:val="left"/>
      <w:pPr>
        <w:ind w:left="940" w:hanging="720"/>
      </w:pPr>
      <w:rPr>
        <w:rFonts w:ascii="Arial" w:eastAsia="Arial" w:hAnsi="Arial" w:cs="Arial" w:hint="default"/>
        <w:b/>
        <w:bCs/>
        <w:spacing w:val="-1"/>
        <w:w w:val="100"/>
        <w:sz w:val="22"/>
        <w:szCs w:val="22"/>
        <w:lang w:val="nl-NL" w:eastAsia="nl-NL" w:bidi="nl-NL"/>
      </w:rPr>
    </w:lvl>
    <w:lvl w:ilvl="2">
      <w:start w:val="1"/>
      <w:numFmt w:val="decimal"/>
      <w:lvlText w:val="%1.%2.%3."/>
      <w:lvlJc w:val="left"/>
      <w:pPr>
        <w:ind w:left="852" w:hanging="852"/>
      </w:pPr>
      <w:rPr>
        <w:rFonts w:ascii="Arial" w:eastAsia="Arial" w:hAnsi="Arial" w:cs="Arial" w:hint="default"/>
        <w:b/>
        <w:bCs/>
        <w:spacing w:val="-3"/>
        <w:w w:val="100"/>
        <w:sz w:val="22"/>
        <w:szCs w:val="22"/>
        <w:lang w:val="nl-NL" w:eastAsia="nl-NL" w:bidi="nl-NL"/>
      </w:rPr>
    </w:lvl>
    <w:lvl w:ilvl="3">
      <w:start w:val="1"/>
      <w:numFmt w:val="decimal"/>
      <w:lvlText w:val="%4."/>
      <w:lvlJc w:val="left"/>
      <w:pPr>
        <w:ind w:left="940" w:hanging="360"/>
      </w:pPr>
      <w:rPr>
        <w:rFonts w:ascii="Arial" w:eastAsia="Arial" w:hAnsi="Arial" w:cs="Arial" w:hint="default"/>
        <w:spacing w:val="-1"/>
        <w:w w:val="100"/>
        <w:sz w:val="22"/>
        <w:szCs w:val="22"/>
        <w:lang w:val="nl-NL" w:eastAsia="nl-NL" w:bidi="nl-NL"/>
      </w:rPr>
    </w:lvl>
    <w:lvl w:ilvl="4">
      <w:numFmt w:val="bullet"/>
      <w:lvlText w:val=""/>
      <w:lvlJc w:val="left"/>
      <w:pPr>
        <w:ind w:left="1300" w:hanging="360"/>
      </w:pPr>
      <w:rPr>
        <w:rFonts w:ascii="Symbol" w:eastAsia="Symbol" w:hAnsi="Symbol" w:cs="Symbol" w:hint="default"/>
        <w:w w:val="100"/>
        <w:sz w:val="22"/>
        <w:szCs w:val="22"/>
        <w:lang w:val="nl-NL" w:eastAsia="nl-NL" w:bidi="nl-NL"/>
      </w:rPr>
    </w:lvl>
    <w:lvl w:ilvl="5">
      <w:numFmt w:val="bullet"/>
      <w:lvlText w:val="•"/>
      <w:lvlJc w:val="left"/>
      <w:pPr>
        <w:ind w:left="4487" w:hanging="360"/>
      </w:pPr>
      <w:rPr>
        <w:rFonts w:hint="default"/>
        <w:lang w:val="nl-NL" w:eastAsia="nl-NL" w:bidi="nl-NL"/>
      </w:rPr>
    </w:lvl>
    <w:lvl w:ilvl="6">
      <w:numFmt w:val="bullet"/>
      <w:lvlText w:val="•"/>
      <w:lvlJc w:val="left"/>
      <w:pPr>
        <w:ind w:left="5550" w:hanging="360"/>
      </w:pPr>
      <w:rPr>
        <w:rFonts w:hint="default"/>
        <w:lang w:val="nl-NL" w:eastAsia="nl-NL" w:bidi="nl-NL"/>
      </w:rPr>
    </w:lvl>
    <w:lvl w:ilvl="7">
      <w:numFmt w:val="bullet"/>
      <w:lvlText w:val="•"/>
      <w:lvlJc w:val="left"/>
      <w:pPr>
        <w:ind w:left="6612" w:hanging="360"/>
      </w:pPr>
      <w:rPr>
        <w:rFonts w:hint="default"/>
        <w:lang w:val="nl-NL" w:eastAsia="nl-NL" w:bidi="nl-NL"/>
      </w:rPr>
    </w:lvl>
    <w:lvl w:ilvl="8">
      <w:numFmt w:val="bullet"/>
      <w:lvlText w:val="•"/>
      <w:lvlJc w:val="left"/>
      <w:pPr>
        <w:ind w:left="7675" w:hanging="360"/>
      </w:pPr>
      <w:rPr>
        <w:rFonts w:hint="default"/>
        <w:lang w:val="nl-NL" w:eastAsia="nl-NL" w:bidi="nl-NL"/>
      </w:rPr>
    </w:lvl>
  </w:abstractNum>
  <w:num w:numId="1">
    <w:abstractNumId w:val="7"/>
  </w:num>
  <w:num w:numId="2">
    <w:abstractNumId w:val="24"/>
  </w:num>
  <w:num w:numId="3">
    <w:abstractNumId w:val="10"/>
  </w:num>
  <w:num w:numId="4">
    <w:abstractNumId w:val="8"/>
  </w:num>
  <w:num w:numId="5">
    <w:abstractNumId w:val="17"/>
  </w:num>
  <w:num w:numId="6">
    <w:abstractNumId w:val="11"/>
  </w:num>
  <w:num w:numId="7">
    <w:abstractNumId w:val="6"/>
  </w:num>
  <w:num w:numId="8">
    <w:abstractNumId w:val="3"/>
  </w:num>
  <w:num w:numId="9">
    <w:abstractNumId w:val="1"/>
  </w:num>
  <w:num w:numId="10">
    <w:abstractNumId w:val="5"/>
  </w:num>
  <w:num w:numId="11">
    <w:abstractNumId w:val="0"/>
  </w:num>
  <w:num w:numId="12">
    <w:abstractNumId w:val="15"/>
  </w:num>
  <w:num w:numId="13">
    <w:abstractNumId w:val="20"/>
  </w:num>
  <w:num w:numId="14">
    <w:abstractNumId w:val="19"/>
  </w:num>
  <w:num w:numId="15">
    <w:abstractNumId w:val="14"/>
  </w:num>
  <w:num w:numId="16">
    <w:abstractNumId w:val="18"/>
  </w:num>
  <w:num w:numId="17">
    <w:abstractNumId w:val="12"/>
  </w:num>
  <w:num w:numId="18">
    <w:abstractNumId w:val="2"/>
  </w:num>
  <w:num w:numId="19">
    <w:abstractNumId w:val="21"/>
  </w:num>
  <w:num w:numId="20">
    <w:abstractNumId w:val="4"/>
  </w:num>
  <w:num w:numId="21">
    <w:abstractNumId w:val="23"/>
  </w:num>
  <w:num w:numId="22">
    <w:abstractNumId w:val="22"/>
  </w:num>
  <w:num w:numId="23">
    <w:abstractNumId w:val="16"/>
  </w:num>
  <w:num w:numId="24">
    <w:abstractNumId w:val="13"/>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51WBfaOKd0C16M1y4eebC5ZZIhzIhVXVtn9mjpCx39LL2u7ldgTM68qlC+LgYXgLWjV4+mTZ7WVZfK4Lx3OuA==" w:salt="vWb2qxuyatLD8nJt75gHl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3B"/>
    <w:rsid w:val="00182C79"/>
    <w:rsid w:val="00182DA6"/>
    <w:rsid w:val="0022483A"/>
    <w:rsid w:val="0036021A"/>
    <w:rsid w:val="00365E1A"/>
    <w:rsid w:val="00381DDB"/>
    <w:rsid w:val="004408BB"/>
    <w:rsid w:val="004809A2"/>
    <w:rsid w:val="005F3238"/>
    <w:rsid w:val="00813BB1"/>
    <w:rsid w:val="008E28FE"/>
    <w:rsid w:val="008F6DD6"/>
    <w:rsid w:val="009940DF"/>
    <w:rsid w:val="00A331B4"/>
    <w:rsid w:val="00BE0CF9"/>
    <w:rsid w:val="00C17806"/>
    <w:rsid w:val="00C32750"/>
    <w:rsid w:val="00CA2EB8"/>
    <w:rsid w:val="00DC693B"/>
    <w:rsid w:val="00E2394E"/>
    <w:rsid w:val="00E24352"/>
    <w:rsid w:val="00E443E5"/>
    <w:rsid w:val="00EC696D"/>
    <w:rsid w:val="00F0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FB73B5"/>
  <w15:chartTrackingRefBased/>
  <w15:docId w15:val="{7D780193-35F6-434B-886E-A60CA1F9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1" w:qFormat="1"/>
    <w:lsdException w:name="toc 2" w:uiPriority="1" w:qFormat="1"/>
    <w:lsdException w:name="toc 3" w:uiPriority="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Title" w:uiPriority="1" w:qFormat="1"/>
    <w:lsdException w:name="Body Text" w:uiPriority="1" w:qFormat="1"/>
    <w:lsdException w:name="Subtitle" w:uiPriority="11" w:qFormat="1"/>
    <w:lsdException w:name="Body Text 2"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93B"/>
    <w:rPr>
      <w:lang w:val="fr-FR" w:eastAsia="en-US"/>
    </w:rPr>
  </w:style>
  <w:style w:type="paragraph" w:styleId="Heading1">
    <w:name w:val="heading 1"/>
    <w:basedOn w:val="Normal"/>
    <w:next w:val="Normal"/>
    <w:link w:val="Heading1Char"/>
    <w:uiPriority w:val="1"/>
    <w:qFormat/>
    <w:rsid w:val="00DC693B"/>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link w:val="Heading2Char"/>
    <w:uiPriority w:val="1"/>
    <w:qFormat/>
    <w:rsid w:val="00DC693B"/>
    <w:pPr>
      <w:keepNext/>
      <w:widowControl w:val="0"/>
      <w:suppressAutoHyphens/>
      <w:outlineLvl w:val="1"/>
    </w:pPr>
    <w:rPr>
      <w:rFonts w:ascii="Courier New" w:hAnsi="Courier New"/>
      <w:b/>
      <w:snapToGrid w:val="0"/>
      <w:lang w:val="nl-NL"/>
    </w:rPr>
  </w:style>
  <w:style w:type="paragraph" w:styleId="Heading3">
    <w:name w:val="heading 3"/>
    <w:basedOn w:val="Normal"/>
    <w:next w:val="Normal"/>
    <w:link w:val="Heading3Char"/>
    <w:uiPriority w:val="1"/>
    <w:qFormat/>
    <w:rsid w:val="00DC693B"/>
    <w:pPr>
      <w:keepNext/>
      <w:outlineLvl w:val="2"/>
    </w:pPr>
    <w:rPr>
      <w:rFonts w:ascii="Courier New" w:hAnsi="Courier New"/>
      <w:b/>
      <w:sz w:val="24"/>
      <w:u w:val="single"/>
      <w:lang w:val="nl-BE"/>
    </w:rPr>
  </w:style>
  <w:style w:type="paragraph" w:styleId="Heading4">
    <w:name w:val="heading 4"/>
    <w:basedOn w:val="Normal"/>
    <w:next w:val="Normal"/>
    <w:link w:val="Heading4Char"/>
    <w:qFormat/>
    <w:rsid w:val="00DC693B"/>
    <w:pPr>
      <w:keepNext/>
      <w:outlineLvl w:val="3"/>
    </w:pPr>
    <w:rPr>
      <w:rFonts w:ascii="Courier New" w:hAnsi="Courier New"/>
      <w:b/>
      <w:sz w:val="24"/>
      <w:lang w:val="nl-BE"/>
    </w:rPr>
  </w:style>
  <w:style w:type="paragraph" w:styleId="Heading5">
    <w:name w:val="heading 5"/>
    <w:basedOn w:val="Normal"/>
    <w:next w:val="Normal"/>
    <w:link w:val="Heading5Char"/>
    <w:qFormat/>
    <w:rsid w:val="00DC693B"/>
    <w:pPr>
      <w:keepNext/>
      <w:spacing w:after="120"/>
      <w:outlineLvl w:val="4"/>
    </w:pPr>
    <w:rPr>
      <w:rFonts w:ascii="Arial" w:hAnsi="Arial"/>
      <w:b/>
      <w:sz w:val="22"/>
      <w:u w:val="single"/>
    </w:rPr>
  </w:style>
  <w:style w:type="paragraph" w:styleId="Heading6">
    <w:name w:val="heading 6"/>
    <w:basedOn w:val="Normal"/>
    <w:next w:val="Normal"/>
    <w:link w:val="Heading6Char"/>
    <w:qFormat/>
    <w:rsid w:val="00DC693B"/>
    <w:pPr>
      <w:keepNext/>
      <w:outlineLvl w:val="5"/>
    </w:pPr>
    <w:rPr>
      <w:rFonts w:ascii="Arial" w:hAnsi="Arial"/>
      <w:b/>
      <w:sz w:val="22"/>
    </w:rPr>
  </w:style>
  <w:style w:type="paragraph" w:styleId="Heading7">
    <w:name w:val="heading 7"/>
    <w:basedOn w:val="Normal"/>
    <w:next w:val="Normal"/>
    <w:link w:val="Heading7Char"/>
    <w:qFormat/>
    <w:rsid w:val="00DC693B"/>
    <w:pPr>
      <w:keepNext/>
      <w:spacing w:after="120"/>
      <w:jc w:val="center"/>
      <w:outlineLvl w:val="6"/>
    </w:pPr>
    <w:rPr>
      <w:rFonts w:ascii="Arial" w:hAnsi="Arial"/>
      <w:b/>
      <w:sz w:val="22"/>
    </w:rPr>
  </w:style>
  <w:style w:type="paragraph" w:styleId="Heading8">
    <w:name w:val="heading 8"/>
    <w:basedOn w:val="Normal"/>
    <w:next w:val="Normal"/>
    <w:link w:val="Heading8Char"/>
    <w:uiPriority w:val="9"/>
    <w:qFormat/>
    <w:rsid w:val="00DC693B"/>
    <w:pPr>
      <w:keepNext/>
      <w:jc w:val="center"/>
      <w:outlineLvl w:val="7"/>
    </w:pPr>
    <w:rPr>
      <w:rFonts w:ascii="Arial" w:hAnsi="Arial"/>
      <w:b/>
      <w:sz w:val="22"/>
      <w:u w:val="single"/>
    </w:rPr>
  </w:style>
  <w:style w:type="paragraph" w:styleId="Heading9">
    <w:name w:val="heading 9"/>
    <w:basedOn w:val="Normal"/>
    <w:next w:val="Normal"/>
    <w:link w:val="Heading9Char"/>
    <w:uiPriority w:val="9"/>
    <w:semiHidden/>
    <w:unhideWhenUsed/>
    <w:qFormat/>
    <w:rsid w:val="00DC693B"/>
    <w:pPr>
      <w:keepNext/>
      <w:keepLines/>
      <w:spacing w:before="200" w:line="276" w:lineRule="auto"/>
      <w:outlineLvl w:val="8"/>
    </w:pPr>
    <w:rPr>
      <w:rFonts w:asciiTheme="majorHAnsi" w:eastAsiaTheme="majorEastAsia" w:hAnsiTheme="majorHAnsi" w:cstheme="majorBidi"/>
      <w:i/>
      <w:iCs/>
      <w:color w:val="404040" w:themeColor="text1" w:themeTint="BF"/>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93B"/>
    <w:rPr>
      <w:rFonts w:ascii="Arial" w:hAnsi="Arial"/>
      <w:b/>
      <w:snapToGrid w:val="0"/>
      <w:u w:val="single"/>
      <w:lang w:val="fr-FR" w:eastAsia="en-US"/>
    </w:rPr>
  </w:style>
  <w:style w:type="character" w:customStyle="1" w:styleId="Heading2Char">
    <w:name w:val="Heading 2 Char"/>
    <w:basedOn w:val="DefaultParagraphFont"/>
    <w:link w:val="Heading2"/>
    <w:uiPriority w:val="1"/>
    <w:rsid w:val="00DC693B"/>
    <w:rPr>
      <w:rFonts w:ascii="Courier New" w:hAnsi="Courier New"/>
      <w:b/>
      <w:snapToGrid w:val="0"/>
      <w:lang w:val="nl-NL" w:eastAsia="en-US"/>
    </w:rPr>
  </w:style>
  <w:style w:type="character" w:customStyle="1" w:styleId="Heading3Char">
    <w:name w:val="Heading 3 Char"/>
    <w:basedOn w:val="DefaultParagraphFont"/>
    <w:link w:val="Heading3"/>
    <w:uiPriority w:val="1"/>
    <w:rsid w:val="00DC693B"/>
    <w:rPr>
      <w:rFonts w:ascii="Courier New" w:hAnsi="Courier New"/>
      <w:b/>
      <w:sz w:val="24"/>
      <w:u w:val="single"/>
      <w:lang w:val="nl-BE" w:eastAsia="en-US"/>
    </w:rPr>
  </w:style>
  <w:style w:type="character" w:customStyle="1" w:styleId="Heading4Char">
    <w:name w:val="Heading 4 Char"/>
    <w:basedOn w:val="DefaultParagraphFont"/>
    <w:link w:val="Heading4"/>
    <w:rsid w:val="00DC693B"/>
    <w:rPr>
      <w:rFonts w:ascii="Courier New" w:hAnsi="Courier New"/>
      <w:b/>
      <w:sz w:val="24"/>
      <w:lang w:val="nl-BE" w:eastAsia="en-US"/>
    </w:rPr>
  </w:style>
  <w:style w:type="character" w:customStyle="1" w:styleId="Heading5Char">
    <w:name w:val="Heading 5 Char"/>
    <w:basedOn w:val="DefaultParagraphFont"/>
    <w:link w:val="Heading5"/>
    <w:rsid w:val="00DC693B"/>
    <w:rPr>
      <w:rFonts w:ascii="Arial" w:hAnsi="Arial"/>
      <w:b/>
      <w:sz w:val="22"/>
      <w:u w:val="single"/>
      <w:lang w:val="fr-FR" w:eastAsia="en-US"/>
    </w:rPr>
  </w:style>
  <w:style w:type="character" w:customStyle="1" w:styleId="Heading6Char">
    <w:name w:val="Heading 6 Char"/>
    <w:basedOn w:val="DefaultParagraphFont"/>
    <w:link w:val="Heading6"/>
    <w:rsid w:val="00DC693B"/>
    <w:rPr>
      <w:rFonts w:ascii="Arial" w:hAnsi="Arial"/>
      <w:b/>
      <w:sz w:val="22"/>
      <w:lang w:val="fr-FR" w:eastAsia="en-US"/>
    </w:rPr>
  </w:style>
  <w:style w:type="character" w:customStyle="1" w:styleId="Heading7Char">
    <w:name w:val="Heading 7 Char"/>
    <w:basedOn w:val="DefaultParagraphFont"/>
    <w:link w:val="Heading7"/>
    <w:rsid w:val="00DC693B"/>
    <w:rPr>
      <w:rFonts w:ascii="Arial" w:hAnsi="Arial"/>
      <w:b/>
      <w:sz w:val="22"/>
      <w:lang w:val="fr-FR" w:eastAsia="en-US"/>
    </w:rPr>
  </w:style>
  <w:style w:type="character" w:customStyle="1" w:styleId="Heading8Char">
    <w:name w:val="Heading 8 Char"/>
    <w:basedOn w:val="DefaultParagraphFont"/>
    <w:link w:val="Heading8"/>
    <w:uiPriority w:val="9"/>
    <w:rsid w:val="00DC693B"/>
    <w:rPr>
      <w:rFonts w:ascii="Arial" w:hAnsi="Arial"/>
      <w:b/>
      <w:sz w:val="22"/>
      <w:u w:val="single"/>
      <w:lang w:val="fr-FR" w:eastAsia="en-US"/>
    </w:rPr>
  </w:style>
  <w:style w:type="character" w:customStyle="1" w:styleId="Heading9Char">
    <w:name w:val="Heading 9 Char"/>
    <w:basedOn w:val="DefaultParagraphFont"/>
    <w:link w:val="Heading9"/>
    <w:uiPriority w:val="9"/>
    <w:semiHidden/>
    <w:rsid w:val="00DC693B"/>
    <w:rPr>
      <w:rFonts w:asciiTheme="majorHAnsi" w:eastAsiaTheme="majorEastAsia" w:hAnsiTheme="majorHAnsi" w:cstheme="majorBidi"/>
      <w:i/>
      <w:iCs/>
      <w:color w:val="404040" w:themeColor="text1" w:themeTint="BF"/>
      <w:lang w:val="fr-BE" w:eastAsia="fr-BE"/>
    </w:rPr>
  </w:style>
  <w:style w:type="paragraph" w:styleId="BodyText">
    <w:name w:val="Body Text"/>
    <w:basedOn w:val="Normal"/>
    <w:link w:val="BodyTextChar"/>
    <w:uiPriority w:val="1"/>
    <w:qFormat/>
    <w:rsid w:val="00DC693B"/>
    <w:pPr>
      <w:spacing w:after="120"/>
      <w:jc w:val="both"/>
    </w:pPr>
    <w:rPr>
      <w:rFonts w:ascii="Arial" w:hAnsi="Arial"/>
      <w:sz w:val="22"/>
    </w:rPr>
  </w:style>
  <w:style w:type="character" w:customStyle="1" w:styleId="BodyTextChar">
    <w:name w:val="Body Text Char"/>
    <w:basedOn w:val="DefaultParagraphFont"/>
    <w:link w:val="BodyText"/>
    <w:uiPriority w:val="1"/>
    <w:rsid w:val="00DC693B"/>
    <w:rPr>
      <w:rFonts w:ascii="Arial" w:hAnsi="Arial"/>
      <w:sz w:val="22"/>
      <w:lang w:val="fr-FR" w:eastAsia="en-US"/>
    </w:rPr>
  </w:style>
  <w:style w:type="paragraph" w:styleId="Header">
    <w:name w:val="header"/>
    <w:basedOn w:val="Normal"/>
    <w:link w:val="HeaderChar"/>
    <w:uiPriority w:val="99"/>
    <w:rsid w:val="00DC693B"/>
    <w:pPr>
      <w:tabs>
        <w:tab w:val="center" w:pos="4153"/>
        <w:tab w:val="right" w:pos="8306"/>
      </w:tabs>
    </w:pPr>
  </w:style>
  <w:style w:type="character" w:customStyle="1" w:styleId="HeaderChar">
    <w:name w:val="Header Char"/>
    <w:basedOn w:val="DefaultParagraphFont"/>
    <w:link w:val="Header"/>
    <w:uiPriority w:val="99"/>
    <w:rsid w:val="00DC693B"/>
    <w:rPr>
      <w:lang w:val="fr-FR" w:eastAsia="en-US"/>
    </w:rPr>
  </w:style>
  <w:style w:type="paragraph" w:styleId="Footer">
    <w:name w:val="footer"/>
    <w:basedOn w:val="Normal"/>
    <w:link w:val="FooterChar"/>
    <w:uiPriority w:val="99"/>
    <w:rsid w:val="00DC693B"/>
    <w:pPr>
      <w:tabs>
        <w:tab w:val="center" w:pos="4153"/>
        <w:tab w:val="right" w:pos="8306"/>
      </w:tabs>
    </w:pPr>
  </w:style>
  <w:style w:type="character" w:customStyle="1" w:styleId="FooterChar">
    <w:name w:val="Footer Char"/>
    <w:basedOn w:val="DefaultParagraphFont"/>
    <w:link w:val="Footer"/>
    <w:uiPriority w:val="99"/>
    <w:rsid w:val="00DC693B"/>
    <w:rPr>
      <w:lang w:val="fr-FR" w:eastAsia="en-US"/>
    </w:rPr>
  </w:style>
  <w:style w:type="table" w:styleId="TableGrid">
    <w:name w:val="Table Grid"/>
    <w:basedOn w:val="TableNormal"/>
    <w:rsid w:val="00DC693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C693B"/>
    <w:rPr>
      <w:rFonts w:ascii="Tahoma" w:hAnsi="Tahoma" w:cs="Tahoma"/>
      <w:sz w:val="16"/>
      <w:szCs w:val="16"/>
    </w:rPr>
  </w:style>
  <w:style w:type="character" w:customStyle="1" w:styleId="BalloonTextChar">
    <w:name w:val="Balloon Text Char"/>
    <w:basedOn w:val="DefaultParagraphFont"/>
    <w:link w:val="BalloonText"/>
    <w:uiPriority w:val="99"/>
    <w:rsid w:val="00DC693B"/>
    <w:rPr>
      <w:rFonts w:ascii="Tahoma" w:hAnsi="Tahoma" w:cs="Tahoma"/>
      <w:sz w:val="16"/>
      <w:szCs w:val="16"/>
      <w:lang w:val="fr-FR" w:eastAsia="en-US"/>
    </w:rPr>
  </w:style>
  <w:style w:type="paragraph" w:styleId="ListParagraph">
    <w:name w:val="List Paragraph"/>
    <w:basedOn w:val="Normal"/>
    <w:uiPriority w:val="1"/>
    <w:qFormat/>
    <w:rsid w:val="00DC693B"/>
    <w:pPr>
      <w:ind w:left="720"/>
      <w:contextualSpacing/>
    </w:pPr>
    <w:rPr>
      <w:rFonts w:ascii="Arial" w:hAnsi="Arial"/>
      <w:sz w:val="24"/>
      <w:szCs w:val="24"/>
      <w:lang w:val="en-US"/>
    </w:rPr>
  </w:style>
  <w:style w:type="character" w:customStyle="1" w:styleId="fontstyle01">
    <w:name w:val="fontstyle01"/>
    <w:basedOn w:val="DefaultParagraphFont"/>
    <w:rsid w:val="00DC693B"/>
    <w:rPr>
      <w:rFonts w:ascii="Calibri-Bold" w:hAnsi="Calibri-Bold" w:hint="default"/>
      <w:b/>
      <w:bCs/>
      <w:i w:val="0"/>
      <w:iCs w:val="0"/>
      <w:color w:val="000000"/>
      <w:sz w:val="22"/>
      <w:szCs w:val="22"/>
    </w:rPr>
  </w:style>
  <w:style w:type="paragraph" w:customStyle="1" w:styleId="Default">
    <w:name w:val="Default"/>
    <w:rsid w:val="00DC693B"/>
    <w:pPr>
      <w:autoSpaceDE w:val="0"/>
      <w:autoSpaceDN w:val="0"/>
      <w:adjustRightInd w:val="0"/>
    </w:pPr>
    <w:rPr>
      <w:rFonts w:ascii="Arial" w:eastAsiaTheme="minorEastAsia" w:hAnsi="Arial" w:cs="Arial"/>
      <w:color w:val="000000"/>
      <w:sz w:val="24"/>
      <w:szCs w:val="24"/>
      <w:lang w:val="en-US" w:eastAsia="fr-BE"/>
    </w:rPr>
  </w:style>
  <w:style w:type="character" w:styleId="CommentReference">
    <w:name w:val="annotation reference"/>
    <w:basedOn w:val="DefaultParagraphFont"/>
    <w:uiPriority w:val="99"/>
    <w:unhideWhenUsed/>
    <w:rsid w:val="00DC693B"/>
    <w:rPr>
      <w:sz w:val="16"/>
      <w:szCs w:val="16"/>
    </w:rPr>
  </w:style>
  <w:style w:type="paragraph" w:styleId="CommentText">
    <w:name w:val="annotation text"/>
    <w:basedOn w:val="Normal"/>
    <w:link w:val="CommentTextChar"/>
    <w:uiPriority w:val="99"/>
    <w:unhideWhenUsed/>
    <w:rsid w:val="00DC693B"/>
    <w:pPr>
      <w:widowControl w:val="0"/>
      <w:autoSpaceDE w:val="0"/>
      <w:autoSpaceDN w:val="0"/>
    </w:pPr>
    <w:rPr>
      <w:rFonts w:ascii="Arial" w:eastAsia="Arial" w:hAnsi="Arial" w:cs="Arial"/>
      <w:lang w:val="nl-NL"/>
    </w:rPr>
  </w:style>
  <w:style w:type="character" w:customStyle="1" w:styleId="CommentTextChar">
    <w:name w:val="Comment Text Char"/>
    <w:basedOn w:val="DefaultParagraphFont"/>
    <w:link w:val="CommentText"/>
    <w:uiPriority w:val="99"/>
    <w:rsid w:val="00DC693B"/>
    <w:rPr>
      <w:rFonts w:ascii="Arial" w:eastAsia="Arial" w:hAnsi="Arial" w:cs="Arial"/>
      <w:lang w:val="nl-NL" w:eastAsia="en-US"/>
    </w:rPr>
  </w:style>
  <w:style w:type="paragraph" w:styleId="CommentSubject">
    <w:name w:val="annotation subject"/>
    <w:basedOn w:val="CommentText"/>
    <w:next w:val="CommentText"/>
    <w:link w:val="CommentSubjectChar"/>
    <w:uiPriority w:val="99"/>
    <w:unhideWhenUsed/>
    <w:rsid w:val="00DC693B"/>
    <w:pPr>
      <w:widowControl/>
      <w:autoSpaceDE/>
      <w:autoSpaceDN/>
    </w:pPr>
    <w:rPr>
      <w:rFonts w:ascii="Times New Roman" w:eastAsia="Times New Roman" w:hAnsi="Times New Roman" w:cs="Times New Roman"/>
      <w:b/>
      <w:bCs/>
      <w:lang w:val="fr-FR"/>
    </w:rPr>
  </w:style>
  <w:style w:type="character" w:customStyle="1" w:styleId="CommentSubjectChar">
    <w:name w:val="Comment Subject Char"/>
    <w:basedOn w:val="CommentTextChar"/>
    <w:link w:val="CommentSubject"/>
    <w:uiPriority w:val="99"/>
    <w:rsid w:val="00DC693B"/>
    <w:rPr>
      <w:rFonts w:ascii="Arial" w:eastAsia="Arial" w:hAnsi="Arial" w:cs="Arial"/>
      <w:b/>
      <w:bCs/>
      <w:lang w:val="fr-FR" w:eastAsia="en-US"/>
    </w:rPr>
  </w:style>
  <w:style w:type="numbering" w:customStyle="1" w:styleId="NoList1">
    <w:name w:val="No List1"/>
    <w:next w:val="NoList"/>
    <w:uiPriority w:val="99"/>
    <w:semiHidden/>
    <w:unhideWhenUsed/>
    <w:rsid w:val="00DC693B"/>
  </w:style>
  <w:style w:type="table" w:customStyle="1" w:styleId="TableNormal1">
    <w:name w:val="Table Normal1"/>
    <w:uiPriority w:val="2"/>
    <w:semiHidden/>
    <w:unhideWhenUsed/>
    <w:qFormat/>
    <w:rsid w:val="00DC69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DC693B"/>
    <w:pPr>
      <w:widowControl w:val="0"/>
      <w:autoSpaceDE w:val="0"/>
      <w:autoSpaceDN w:val="0"/>
      <w:spacing w:before="139"/>
      <w:ind w:left="100"/>
    </w:pPr>
    <w:rPr>
      <w:rFonts w:ascii="Arial" w:eastAsia="Arial" w:hAnsi="Arial" w:cs="Arial"/>
      <w:b/>
      <w:bCs/>
      <w:sz w:val="22"/>
      <w:szCs w:val="22"/>
      <w:lang w:val="nl-NL"/>
    </w:rPr>
  </w:style>
  <w:style w:type="paragraph" w:customStyle="1" w:styleId="TableParagraph">
    <w:name w:val="Table Paragraph"/>
    <w:basedOn w:val="Normal"/>
    <w:uiPriority w:val="1"/>
    <w:qFormat/>
    <w:rsid w:val="00DC693B"/>
    <w:pPr>
      <w:widowControl w:val="0"/>
      <w:autoSpaceDE w:val="0"/>
      <w:autoSpaceDN w:val="0"/>
    </w:pPr>
    <w:rPr>
      <w:rFonts w:ascii="Arial" w:eastAsia="Arial" w:hAnsi="Arial" w:cs="Arial"/>
      <w:sz w:val="22"/>
      <w:szCs w:val="22"/>
      <w:lang w:val="nl-NL"/>
    </w:rPr>
  </w:style>
  <w:style w:type="paragraph" w:styleId="Revision">
    <w:name w:val="Revision"/>
    <w:hidden/>
    <w:uiPriority w:val="99"/>
    <w:semiHidden/>
    <w:rsid w:val="00DC693B"/>
    <w:rPr>
      <w:lang w:val="fr-FR" w:eastAsia="en-US"/>
    </w:rPr>
  </w:style>
  <w:style w:type="character" w:styleId="Hyperlink">
    <w:name w:val="Hyperlink"/>
    <w:basedOn w:val="DefaultParagraphFont"/>
    <w:unhideWhenUsed/>
    <w:rsid w:val="00DC693B"/>
    <w:rPr>
      <w:color w:val="0563C1" w:themeColor="hyperlink"/>
      <w:u w:val="single"/>
    </w:rPr>
  </w:style>
  <w:style w:type="paragraph" w:customStyle="1" w:styleId="paragraph">
    <w:name w:val="paragraph"/>
    <w:basedOn w:val="Normal"/>
    <w:rsid w:val="00DC693B"/>
    <w:pPr>
      <w:spacing w:before="100" w:beforeAutospacing="1" w:after="100" w:afterAutospacing="1"/>
    </w:pPr>
    <w:rPr>
      <w:sz w:val="24"/>
      <w:szCs w:val="24"/>
      <w:lang w:val="en-GB" w:eastAsia="en-GB"/>
    </w:rPr>
  </w:style>
  <w:style w:type="character" w:customStyle="1" w:styleId="normaltextrun">
    <w:name w:val="normaltextrun"/>
    <w:basedOn w:val="DefaultParagraphFont"/>
    <w:rsid w:val="00DC693B"/>
  </w:style>
  <w:style w:type="character" w:customStyle="1" w:styleId="apple-tab-span">
    <w:name w:val="apple-tab-span"/>
    <w:basedOn w:val="DefaultParagraphFont"/>
    <w:rsid w:val="00DC693B"/>
  </w:style>
  <w:style w:type="paragraph" w:styleId="FootnoteText">
    <w:name w:val="footnote text"/>
    <w:basedOn w:val="Normal"/>
    <w:link w:val="FootnoteTextChar"/>
    <w:uiPriority w:val="99"/>
    <w:rsid w:val="00DC693B"/>
  </w:style>
  <w:style w:type="character" w:customStyle="1" w:styleId="FootnoteTextChar">
    <w:name w:val="Footnote Text Char"/>
    <w:basedOn w:val="DefaultParagraphFont"/>
    <w:link w:val="FootnoteText"/>
    <w:uiPriority w:val="99"/>
    <w:rsid w:val="00DC693B"/>
    <w:rPr>
      <w:lang w:val="fr-FR" w:eastAsia="en-US"/>
    </w:rPr>
  </w:style>
  <w:style w:type="character" w:styleId="FootnoteReference">
    <w:name w:val="footnote reference"/>
    <w:basedOn w:val="DefaultParagraphFont"/>
    <w:uiPriority w:val="99"/>
    <w:rsid w:val="00DC693B"/>
    <w:rPr>
      <w:vertAlign w:val="superscript"/>
    </w:rPr>
  </w:style>
  <w:style w:type="paragraph" w:styleId="PlainText">
    <w:name w:val="Plain Text"/>
    <w:basedOn w:val="Normal"/>
    <w:link w:val="PlainTextChar"/>
    <w:uiPriority w:val="99"/>
    <w:unhideWhenUsed/>
    <w:rsid w:val="00DC693B"/>
    <w:rPr>
      <w:rFonts w:ascii="Calibri" w:eastAsiaTheme="minorHAnsi" w:hAnsi="Calibri" w:cstheme="minorBidi"/>
      <w:sz w:val="22"/>
      <w:szCs w:val="21"/>
      <w:lang w:val="nl-BE"/>
    </w:rPr>
  </w:style>
  <w:style w:type="character" w:customStyle="1" w:styleId="PlainTextChar">
    <w:name w:val="Plain Text Char"/>
    <w:basedOn w:val="DefaultParagraphFont"/>
    <w:link w:val="PlainText"/>
    <w:uiPriority w:val="99"/>
    <w:rsid w:val="00DC693B"/>
    <w:rPr>
      <w:rFonts w:ascii="Calibri" w:eastAsiaTheme="minorHAnsi" w:hAnsi="Calibri" w:cstheme="minorBidi"/>
      <w:sz w:val="22"/>
      <w:szCs w:val="21"/>
      <w:lang w:val="nl-BE" w:eastAsia="en-US"/>
    </w:rPr>
  </w:style>
  <w:style w:type="paragraph" w:styleId="BodyText2">
    <w:name w:val="Body Text 2"/>
    <w:basedOn w:val="Normal"/>
    <w:link w:val="BodyText2Char"/>
    <w:uiPriority w:val="99"/>
    <w:rsid w:val="00DC693B"/>
    <w:pPr>
      <w:spacing w:after="200" w:line="276" w:lineRule="auto"/>
      <w:jc w:val="both"/>
    </w:pPr>
    <w:rPr>
      <w:rFonts w:ascii="Arial" w:eastAsiaTheme="minorEastAsia" w:hAnsi="Arial" w:cs="Arial"/>
      <w:sz w:val="22"/>
      <w:lang w:val="fr-BE"/>
    </w:rPr>
  </w:style>
  <w:style w:type="character" w:customStyle="1" w:styleId="BodyText2Char">
    <w:name w:val="Body Text 2 Char"/>
    <w:basedOn w:val="DefaultParagraphFont"/>
    <w:link w:val="BodyText2"/>
    <w:uiPriority w:val="99"/>
    <w:rsid w:val="00DC693B"/>
    <w:rPr>
      <w:rFonts w:ascii="Arial" w:eastAsiaTheme="minorEastAsia" w:hAnsi="Arial" w:cs="Arial"/>
      <w:sz w:val="22"/>
      <w:lang w:val="fr-BE" w:eastAsia="en-US"/>
    </w:rPr>
  </w:style>
  <w:style w:type="table" w:customStyle="1" w:styleId="TableGrid1">
    <w:name w:val="Table Grid1"/>
    <w:basedOn w:val="TableNormal"/>
    <w:next w:val="TableGrid"/>
    <w:uiPriority w:val="99"/>
    <w:rsid w:val="00DC693B"/>
    <w:pPr>
      <w:spacing w:after="200" w:line="276" w:lineRule="auto"/>
    </w:pPr>
    <w:rPr>
      <w:rFonts w:asciiTheme="minorHAnsi" w:eastAsiaTheme="minorEastAsia" w:hAnsiTheme="minorHAnsi" w:cstheme="minorBid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C693B"/>
    <w:rPr>
      <w:rFonts w:cs="Times New Roman"/>
    </w:rPr>
  </w:style>
  <w:style w:type="paragraph" w:styleId="DocumentMap">
    <w:name w:val="Document Map"/>
    <w:basedOn w:val="Normal"/>
    <w:link w:val="DocumentMapChar"/>
    <w:uiPriority w:val="99"/>
    <w:unhideWhenUsed/>
    <w:rsid w:val="00DC693B"/>
    <w:pPr>
      <w:spacing w:after="200" w:line="276" w:lineRule="auto"/>
    </w:pPr>
    <w:rPr>
      <w:rFonts w:ascii="Lucida Grande" w:eastAsiaTheme="minorEastAsia" w:hAnsi="Lucida Grande" w:cs="Lucida Grande"/>
      <w:sz w:val="22"/>
      <w:szCs w:val="22"/>
      <w:lang w:val="fr-BE" w:eastAsia="fr-BE"/>
    </w:rPr>
  </w:style>
  <w:style w:type="character" w:customStyle="1" w:styleId="DocumentMapChar">
    <w:name w:val="Document Map Char"/>
    <w:basedOn w:val="DefaultParagraphFont"/>
    <w:link w:val="DocumentMap"/>
    <w:uiPriority w:val="99"/>
    <w:rsid w:val="00DC693B"/>
    <w:rPr>
      <w:rFonts w:ascii="Lucida Grande" w:eastAsiaTheme="minorEastAsia" w:hAnsi="Lucida Grande" w:cs="Lucida Grande"/>
      <w:sz w:val="22"/>
      <w:szCs w:val="22"/>
      <w:lang w:val="fr-BE" w:eastAsia="fr-BE"/>
    </w:rPr>
  </w:style>
  <w:style w:type="paragraph" w:styleId="TOCHeading">
    <w:name w:val="TOC Heading"/>
    <w:basedOn w:val="Heading1"/>
    <w:next w:val="Normal"/>
    <w:uiPriority w:val="39"/>
    <w:unhideWhenUsed/>
    <w:qFormat/>
    <w:rsid w:val="00DC693B"/>
    <w:pPr>
      <w:keepNext/>
      <w:keepLines/>
      <w:widowControl/>
      <w:tabs>
        <w:tab w:val="clear" w:pos="-720"/>
      </w:tabs>
      <w:suppressAutoHyphens w:val="0"/>
      <w:spacing w:before="480" w:line="276" w:lineRule="auto"/>
      <w:outlineLvl w:val="9"/>
    </w:pPr>
    <w:rPr>
      <w:rFonts w:asciiTheme="majorHAnsi" w:eastAsiaTheme="majorEastAsia" w:hAnsiTheme="majorHAnsi" w:cstheme="majorBidi"/>
      <w:bCs/>
      <w:snapToGrid/>
      <w:color w:val="2F5496" w:themeColor="accent1" w:themeShade="BF"/>
      <w:sz w:val="28"/>
      <w:szCs w:val="28"/>
      <w:u w:val="none"/>
      <w:lang w:val="fr-BE" w:eastAsia="fr-BE"/>
    </w:rPr>
  </w:style>
  <w:style w:type="paragraph" w:styleId="TOC2">
    <w:name w:val="toc 2"/>
    <w:basedOn w:val="Normal"/>
    <w:next w:val="Normal"/>
    <w:autoRedefine/>
    <w:uiPriority w:val="1"/>
    <w:unhideWhenUsed/>
    <w:qFormat/>
    <w:rsid w:val="00DC693B"/>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1"/>
    <w:unhideWhenUsed/>
    <w:qFormat/>
    <w:rsid w:val="00DC693B"/>
    <w:pPr>
      <w:spacing w:after="100" w:line="276" w:lineRule="auto"/>
      <w:ind w:left="440"/>
    </w:pPr>
    <w:rPr>
      <w:rFonts w:asciiTheme="minorHAnsi" w:eastAsiaTheme="minorEastAsia" w:hAnsiTheme="minorHAnsi" w:cstheme="minorBidi"/>
      <w:sz w:val="22"/>
      <w:szCs w:val="22"/>
      <w:lang w:val="en-US" w:eastAsia="ja-JP"/>
    </w:rPr>
  </w:style>
  <w:style w:type="paragraph" w:styleId="Caption">
    <w:name w:val="caption"/>
    <w:basedOn w:val="Normal"/>
    <w:next w:val="Normal"/>
    <w:uiPriority w:val="35"/>
    <w:unhideWhenUsed/>
    <w:qFormat/>
    <w:rsid w:val="00DC693B"/>
    <w:pPr>
      <w:spacing w:after="200"/>
    </w:pPr>
    <w:rPr>
      <w:rFonts w:asciiTheme="minorHAnsi" w:eastAsiaTheme="minorEastAsia" w:hAnsiTheme="minorHAnsi" w:cstheme="minorBidi"/>
      <w:b/>
      <w:bCs/>
      <w:color w:val="4472C4" w:themeColor="accent1"/>
      <w:sz w:val="18"/>
      <w:szCs w:val="18"/>
      <w:lang w:val="fr-BE" w:eastAsia="fr-BE"/>
    </w:rPr>
  </w:style>
  <w:style w:type="paragraph" w:styleId="Title">
    <w:name w:val="Title"/>
    <w:basedOn w:val="Normal"/>
    <w:next w:val="Normal"/>
    <w:link w:val="TitleChar"/>
    <w:uiPriority w:val="1"/>
    <w:qFormat/>
    <w:rsid w:val="00DC693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fr-BE" w:eastAsia="fr-BE"/>
    </w:rPr>
  </w:style>
  <w:style w:type="character" w:customStyle="1" w:styleId="TitleChar">
    <w:name w:val="Title Char"/>
    <w:basedOn w:val="DefaultParagraphFont"/>
    <w:link w:val="Title"/>
    <w:uiPriority w:val="1"/>
    <w:rsid w:val="00DC693B"/>
    <w:rPr>
      <w:rFonts w:asciiTheme="majorHAnsi" w:eastAsiaTheme="majorEastAsia" w:hAnsiTheme="majorHAnsi" w:cstheme="majorBidi"/>
      <w:color w:val="323E4F" w:themeColor="text2" w:themeShade="BF"/>
      <w:spacing w:val="5"/>
      <w:kern w:val="28"/>
      <w:sz w:val="52"/>
      <w:szCs w:val="52"/>
      <w:lang w:val="fr-BE" w:eastAsia="fr-BE"/>
    </w:rPr>
  </w:style>
  <w:style w:type="paragraph" w:styleId="Subtitle">
    <w:name w:val="Subtitle"/>
    <w:basedOn w:val="Normal"/>
    <w:next w:val="Normal"/>
    <w:link w:val="SubtitleChar"/>
    <w:uiPriority w:val="11"/>
    <w:qFormat/>
    <w:rsid w:val="00DC693B"/>
    <w:pPr>
      <w:numPr>
        <w:ilvl w:val="1"/>
      </w:numPr>
      <w:spacing w:after="200" w:line="276" w:lineRule="auto"/>
    </w:pPr>
    <w:rPr>
      <w:rFonts w:asciiTheme="majorHAnsi" w:eastAsiaTheme="majorEastAsia" w:hAnsiTheme="majorHAnsi" w:cstheme="majorBidi"/>
      <w:i/>
      <w:iCs/>
      <w:color w:val="4472C4" w:themeColor="accent1"/>
      <w:spacing w:val="15"/>
      <w:sz w:val="24"/>
      <w:szCs w:val="24"/>
      <w:lang w:val="fr-BE" w:eastAsia="fr-BE"/>
    </w:rPr>
  </w:style>
  <w:style w:type="character" w:customStyle="1" w:styleId="SubtitleChar">
    <w:name w:val="Subtitle Char"/>
    <w:basedOn w:val="DefaultParagraphFont"/>
    <w:link w:val="Subtitle"/>
    <w:uiPriority w:val="11"/>
    <w:rsid w:val="00DC693B"/>
    <w:rPr>
      <w:rFonts w:asciiTheme="majorHAnsi" w:eastAsiaTheme="majorEastAsia" w:hAnsiTheme="majorHAnsi" w:cstheme="majorBidi"/>
      <w:i/>
      <w:iCs/>
      <w:color w:val="4472C4" w:themeColor="accent1"/>
      <w:spacing w:val="15"/>
      <w:sz w:val="24"/>
      <w:szCs w:val="24"/>
      <w:lang w:val="fr-BE" w:eastAsia="fr-BE"/>
    </w:rPr>
  </w:style>
  <w:style w:type="character" w:styleId="Strong">
    <w:name w:val="Strong"/>
    <w:basedOn w:val="DefaultParagraphFont"/>
    <w:uiPriority w:val="22"/>
    <w:qFormat/>
    <w:rsid w:val="00DC693B"/>
    <w:rPr>
      <w:b/>
      <w:bCs/>
    </w:rPr>
  </w:style>
  <w:style w:type="character" w:styleId="Emphasis">
    <w:name w:val="Emphasis"/>
    <w:basedOn w:val="DefaultParagraphFont"/>
    <w:uiPriority w:val="20"/>
    <w:qFormat/>
    <w:rsid w:val="00DC693B"/>
    <w:rPr>
      <w:i/>
      <w:iCs/>
    </w:rPr>
  </w:style>
  <w:style w:type="paragraph" w:styleId="NoSpacing">
    <w:name w:val="No Spacing"/>
    <w:uiPriority w:val="1"/>
    <w:qFormat/>
    <w:rsid w:val="00DC693B"/>
    <w:rPr>
      <w:rFonts w:asciiTheme="minorHAnsi" w:eastAsiaTheme="minorEastAsia" w:hAnsiTheme="minorHAnsi" w:cstheme="minorBidi"/>
      <w:sz w:val="22"/>
      <w:szCs w:val="22"/>
      <w:lang w:val="fr-BE" w:eastAsia="fr-BE"/>
    </w:rPr>
  </w:style>
  <w:style w:type="paragraph" w:styleId="Quote">
    <w:name w:val="Quote"/>
    <w:basedOn w:val="Normal"/>
    <w:next w:val="Normal"/>
    <w:link w:val="QuoteChar"/>
    <w:uiPriority w:val="29"/>
    <w:qFormat/>
    <w:rsid w:val="00DC693B"/>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QuoteChar">
    <w:name w:val="Quote Char"/>
    <w:basedOn w:val="DefaultParagraphFont"/>
    <w:link w:val="Quote"/>
    <w:uiPriority w:val="29"/>
    <w:rsid w:val="00DC693B"/>
    <w:rPr>
      <w:rFonts w:asciiTheme="minorHAnsi" w:eastAsiaTheme="minorEastAsia" w:hAnsiTheme="minorHAnsi" w:cstheme="minorBidi"/>
      <w:i/>
      <w:iCs/>
      <w:color w:val="000000" w:themeColor="text1"/>
      <w:sz w:val="22"/>
      <w:szCs w:val="22"/>
      <w:lang w:val="fr-BE" w:eastAsia="fr-BE"/>
    </w:rPr>
  </w:style>
  <w:style w:type="paragraph" w:styleId="IntenseQuote">
    <w:name w:val="Intense Quote"/>
    <w:basedOn w:val="Normal"/>
    <w:next w:val="Normal"/>
    <w:link w:val="IntenseQuoteChar"/>
    <w:uiPriority w:val="30"/>
    <w:qFormat/>
    <w:rsid w:val="00DC693B"/>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val="fr-BE" w:eastAsia="fr-BE"/>
    </w:rPr>
  </w:style>
  <w:style w:type="character" w:customStyle="1" w:styleId="IntenseQuoteChar">
    <w:name w:val="Intense Quote Char"/>
    <w:basedOn w:val="DefaultParagraphFont"/>
    <w:link w:val="IntenseQuote"/>
    <w:uiPriority w:val="30"/>
    <w:rsid w:val="00DC693B"/>
    <w:rPr>
      <w:rFonts w:asciiTheme="minorHAnsi" w:eastAsiaTheme="minorEastAsia" w:hAnsiTheme="minorHAnsi" w:cstheme="minorBidi"/>
      <w:b/>
      <w:bCs/>
      <w:i/>
      <w:iCs/>
      <w:color w:val="4472C4" w:themeColor="accent1"/>
      <w:sz w:val="22"/>
      <w:szCs w:val="22"/>
      <w:lang w:val="fr-BE" w:eastAsia="fr-BE"/>
    </w:rPr>
  </w:style>
  <w:style w:type="character" w:styleId="SubtleEmphasis">
    <w:name w:val="Subtle Emphasis"/>
    <w:basedOn w:val="DefaultParagraphFont"/>
    <w:uiPriority w:val="19"/>
    <w:qFormat/>
    <w:rsid w:val="00DC693B"/>
    <w:rPr>
      <w:i/>
      <w:iCs/>
      <w:color w:val="808080" w:themeColor="text1" w:themeTint="7F"/>
    </w:rPr>
  </w:style>
  <w:style w:type="character" w:styleId="IntenseEmphasis">
    <w:name w:val="Intense Emphasis"/>
    <w:basedOn w:val="DefaultParagraphFont"/>
    <w:uiPriority w:val="21"/>
    <w:qFormat/>
    <w:rsid w:val="00DC693B"/>
    <w:rPr>
      <w:b/>
      <w:bCs/>
      <w:i/>
      <w:iCs/>
      <w:color w:val="4472C4" w:themeColor="accent1"/>
    </w:rPr>
  </w:style>
  <w:style w:type="character" w:styleId="SubtleReference">
    <w:name w:val="Subtle Reference"/>
    <w:basedOn w:val="DefaultParagraphFont"/>
    <w:uiPriority w:val="31"/>
    <w:qFormat/>
    <w:rsid w:val="00DC693B"/>
    <w:rPr>
      <w:smallCaps/>
      <w:color w:val="ED7D31" w:themeColor="accent2"/>
      <w:u w:val="single"/>
    </w:rPr>
  </w:style>
  <w:style w:type="character" w:styleId="IntenseReference">
    <w:name w:val="Intense Reference"/>
    <w:basedOn w:val="DefaultParagraphFont"/>
    <w:uiPriority w:val="32"/>
    <w:qFormat/>
    <w:rsid w:val="00DC693B"/>
    <w:rPr>
      <w:b/>
      <w:bCs/>
      <w:smallCaps/>
      <w:color w:val="ED7D31" w:themeColor="accent2"/>
      <w:spacing w:val="5"/>
      <w:u w:val="single"/>
    </w:rPr>
  </w:style>
  <w:style w:type="character" w:styleId="BookTitle">
    <w:name w:val="Book Title"/>
    <w:basedOn w:val="DefaultParagraphFont"/>
    <w:uiPriority w:val="33"/>
    <w:qFormat/>
    <w:rsid w:val="00DC693B"/>
    <w:rPr>
      <w:b/>
      <w:bCs/>
      <w:smallCaps/>
      <w:spacing w:val="5"/>
    </w:rPr>
  </w:style>
  <w:style w:type="table" w:styleId="LightShading-Accent1">
    <w:name w:val="Light Shading Accent 1"/>
    <w:basedOn w:val="TableNormal"/>
    <w:uiPriority w:val="60"/>
    <w:rsid w:val="00DC693B"/>
    <w:rPr>
      <w:rFonts w:asciiTheme="minorHAnsi" w:eastAsiaTheme="minorEastAsia" w:hAnsiTheme="minorHAnsi" w:cstheme="minorBidi"/>
      <w:color w:val="2F5496" w:themeColor="accent1" w:themeShade="BF"/>
      <w:sz w:val="22"/>
      <w:szCs w:val="22"/>
      <w:lang w:val="fr-BE" w:eastAsia="fr-B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DC693B"/>
    <w:rPr>
      <w:rFonts w:asciiTheme="minorHAnsi" w:eastAsiaTheme="minorEastAsia" w:hAnsiTheme="minorHAnsi" w:cstheme="minorBidi"/>
      <w:color w:val="000000" w:themeColor="text1" w:themeShade="BF"/>
      <w:sz w:val="22"/>
      <w:szCs w:val="22"/>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unhideWhenUsed/>
    <w:rsid w:val="00DC693B"/>
    <w:rPr>
      <w:color w:val="954F72" w:themeColor="followedHyperlink"/>
      <w:u w:val="single"/>
    </w:rPr>
  </w:style>
  <w:style w:type="table" w:styleId="MediumGrid3-Accent5">
    <w:name w:val="Medium Grid 3 Accent 5"/>
    <w:basedOn w:val="TableNormal"/>
    <w:uiPriority w:val="69"/>
    <w:rsid w:val="00DC693B"/>
    <w:rPr>
      <w:lang w:val="nl-BE" w:eastAsia="nl-BE" w:bidi="nl-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Normal2">
    <w:name w:val="Table Normal2"/>
    <w:uiPriority w:val="2"/>
    <w:semiHidden/>
    <w:unhideWhenUsed/>
    <w:qFormat/>
    <w:rsid w:val="00DC69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DC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HTMLPreformattedChar">
    <w:name w:val="HTML Preformatted Char"/>
    <w:basedOn w:val="DefaultParagraphFont"/>
    <w:link w:val="HTMLPreformatted"/>
    <w:uiPriority w:val="99"/>
    <w:rsid w:val="00DC693B"/>
    <w:rPr>
      <w:rFonts w:ascii="Courier New" w:hAnsi="Courier New" w:cs="Courier New"/>
      <w:lang w:val="fr-BE" w:eastAsia="fr-BE"/>
    </w:rPr>
  </w:style>
  <w:style w:type="character" w:customStyle="1" w:styleId="y2iqfc">
    <w:name w:val="y2iqfc"/>
    <w:basedOn w:val="DefaultParagraphFont"/>
    <w:rsid w:val="00DC693B"/>
  </w:style>
  <w:style w:type="numbering" w:customStyle="1" w:styleId="Aucuneliste1">
    <w:name w:val="Aucune liste1"/>
    <w:next w:val="NoList"/>
    <w:uiPriority w:val="99"/>
    <w:semiHidden/>
    <w:unhideWhenUsed/>
    <w:rsid w:val="00DC693B"/>
  </w:style>
  <w:style w:type="character" w:styleId="UnresolvedMention">
    <w:name w:val="Unresolved Mention"/>
    <w:basedOn w:val="DefaultParagraphFont"/>
    <w:uiPriority w:val="99"/>
    <w:semiHidden/>
    <w:unhideWhenUsed/>
    <w:rsid w:val="00DC693B"/>
    <w:rPr>
      <w:color w:val="605E5C"/>
      <w:shd w:val="clear" w:color="auto" w:fill="E1DFDD"/>
    </w:rPr>
  </w:style>
  <w:style w:type="paragraph" w:styleId="NormalWeb">
    <w:name w:val="Normal (Web)"/>
    <w:basedOn w:val="Normal"/>
    <w:uiPriority w:val="99"/>
    <w:unhideWhenUsed/>
    <w:rsid w:val="00DC693B"/>
    <w:pPr>
      <w:spacing w:before="100" w:beforeAutospacing="1" w:after="115"/>
    </w:pPr>
    <w:rPr>
      <w:rFonts w:ascii="Calibri" w:eastAsiaTheme="minorHAnsi" w:hAnsi="Calibri" w:cs="Calibri"/>
      <w:color w:val="000000"/>
      <w:sz w:val="22"/>
      <w:szCs w:val="22"/>
      <w:lang w:val="en-GB" w:eastAsia="en-GB"/>
    </w:rPr>
  </w:style>
  <w:style w:type="table" w:customStyle="1" w:styleId="TableGrid0">
    <w:name w:val="TableGrid"/>
    <w:rsid w:val="00A331B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C178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90297">
      <w:bodyDiv w:val="1"/>
      <w:marLeft w:val="0"/>
      <w:marRight w:val="0"/>
      <w:marTop w:val="0"/>
      <w:marBottom w:val="0"/>
      <w:divBdr>
        <w:top w:val="none" w:sz="0" w:space="0" w:color="auto"/>
        <w:left w:val="none" w:sz="0" w:space="0" w:color="auto"/>
        <w:bottom w:val="none" w:sz="0" w:space="0" w:color="auto"/>
        <w:right w:val="none" w:sz="0" w:space="0" w:color="auto"/>
      </w:divBdr>
    </w:div>
    <w:div w:id="1445730311">
      <w:bodyDiv w:val="1"/>
      <w:marLeft w:val="0"/>
      <w:marRight w:val="0"/>
      <w:marTop w:val="0"/>
      <w:marBottom w:val="0"/>
      <w:divBdr>
        <w:top w:val="none" w:sz="0" w:space="0" w:color="auto"/>
        <w:left w:val="none" w:sz="0" w:space="0" w:color="auto"/>
        <w:bottom w:val="none" w:sz="0" w:space="0" w:color="auto"/>
        <w:right w:val="none" w:sz="0" w:space="0" w:color="auto"/>
      </w:divBdr>
    </w:div>
    <w:div w:id="1520125006">
      <w:bodyDiv w:val="1"/>
      <w:marLeft w:val="0"/>
      <w:marRight w:val="0"/>
      <w:marTop w:val="0"/>
      <w:marBottom w:val="0"/>
      <w:divBdr>
        <w:top w:val="none" w:sz="0" w:space="0" w:color="auto"/>
        <w:left w:val="none" w:sz="0" w:space="0" w:color="auto"/>
        <w:bottom w:val="none" w:sz="0" w:space="0" w:color="auto"/>
        <w:right w:val="none" w:sz="0" w:space="0" w:color="auto"/>
      </w:divBdr>
    </w:div>
    <w:div w:id="19708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ziv.fgov.be/" TargetMode="External"/><Relationship Id="rId13" Type="http://schemas.openxmlformats.org/officeDocument/2006/relationships/hyperlink" Target="http://www.riziv.fgov.b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iziv.fgov.be/"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ziv.fgov.b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customXml" Target="../customXml/item2.xml"/><Relationship Id="rId10" Type="http://schemas.openxmlformats.org/officeDocument/2006/relationships/hyperlink" Target="http://www.riziv.fgov.b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iziv.fgov.be/" TargetMode="External"/><Relationship Id="rId14" Type="http://schemas.openxmlformats.org/officeDocument/2006/relationships/hyperlink" Target="http://www.riziv.fgov.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863A329EB44188603CDC2927F9E3D"/>
        <w:category>
          <w:name w:val="Algemeen"/>
          <w:gallery w:val="placeholder"/>
        </w:category>
        <w:types>
          <w:type w:val="bbPlcHdr"/>
        </w:types>
        <w:behaviors>
          <w:behavior w:val="content"/>
        </w:behaviors>
        <w:guid w:val="{570CAC7E-277B-49AB-99F0-E038C234BC6A}"/>
      </w:docPartPr>
      <w:docPartBody>
        <w:p w:rsidR="00AB2D90" w:rsidRDefault="00EE5454" w:rsidP="00EE5454">
          <w:pPr>
            <w:pStyle w:val="701863A329EB44188603CDC2927F9E3D"/>
          </w:pPr>
          <w:r w:rsidRPr="00C17806">
            <w:rPr>
              <w:rStyle w:val="PlaceholderText"/>
              <w:lang w:val="nl-BE"/>
            </w:rPr>
            <w:t>Klik of tik om tekst in te voeren.</w:t>
          </w:r>
        </w:p>
      </w:docPartBody>
    </w:docPart>
    <w:docPart>
      <w:docPartPr>
        <w:name w:val="CF00ECB5A68C4F7DBCA947D2088AC036"/>
        <w:category>
          <w:name w:val="Algemeen"/>
          <w:gallery w:val="placeholder"/>
        </w:category>
        <w:types>
          <w:type w:val="bbPlcHdr"/>
        </w:types>
        <w:behaviors>
          <w:behavior w:val="content"/>
        </w:behaviors>
        <w:guid w:val="{EAEFB10E-68D3-4F56-8D0E-18D5C8EF1CD5}"/>
      </w:docPartPr>
      <w:docPartBody>
        <w:p w:rsidR="00AB2D90" w:rsidRDefault="00EE5454" w:rsidP="00EE5454">
          <w:pPr>
            <w:pStyle w:val="CF00ECB5A68C4F7DBCA947D2088AC036"/>
          </w:pPr>
          <w:r w:rsidRPr="00C17806">
            <w:rPr>
              <w:rStyle w:val="PlaceholderText"/>
              <w:lang w:val="nl-BE"/>
            </w:rPr>
            <w:t>Klik of tik om tekst in te voeren.</w:t>
          </w:r>
        </w:p>
      </w:docPartBody>
    </w:docPart>
    <w:docPart>
      <w:docPartPr>
        <w:name w:val="51417306C8234E80870AC616F0614668"/>
        <w:category>
          <w:name w:val="Algemeen"/>
          <w:gallery w:val="placeholder"/>
        </w:category>
        <w:types>
          <w:type w:val="bbPlcHdr"/>
        </w:types>
        <w:behaviors>
          <w:behavior w:val="content"/>
        </w:behaviors>
        <w:guid w:val="{3BB426FB-F797-430C-BC46-143377D9FB70}"/>
      </w:docPartPr>
      <w:docPartBody>
        <w:p w:rsidR="00AB2D90" w:rsidRDefault="00EE5454" w:rsidP="00EE5454">
          <w:pPr>
            <w:pStyle w:val="51417306C8234E80870AC616F0614668"/>
          </w:pPr>
          <w:r w:rsidRPr="00C17806">
            <w:rPr>
              <w:rStyle w:val="PlaceholderText"/>
              <w:lang w:val="nl-BE"/>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54"/>
    <w:rsid w:val="00AB2D90"/>
    <w:rsid w:val="00EE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454"/>
    <w:rPr>
      <w:color w:val="808080"/>
    </w:rPr>
  </w:style>
  <w:style w:type="paragraph" w:customStyle="1" w:styleId="701863A329EB44188603CDC2927F9E3D">
    <w:name w:val="701863A329EB44188603CDC2927F9E3D"/>
    <w:rsid w:val="00EE5454"/>
    <w:pPr>
      <w:spacing w:after="0" w:line="240" w:lineRule="auto"/>
    </w:pPr>
    <w:rPr>
      <w:rFonts w:ascii="Times New Roman" w:eastAsia="Times New Roman" w:hAnsi="Times New Roman" w:cs="Times New Roman"/>
      <w:sz w:val="20"/>
      <w:szCs w:val="20"/>
      <w:lang w:val="fr-FR" w:eastAsia="en-US"/>
    </w:rPr>
  </w:style>
  <w:style w:type="paragraph" w:customStyle="1" w:styleId="CF00ECB5A68C4F7DBCA947D2088AC036">
    <w:name w:val="CF00ECB5A68C4F7DBCA947D2088AC036"/>
    <w:rsid w:val="00EE5454"/>
    <w:pPr>
      <w:spacing w:after="0" w:line="240" w:lineRule="auto"/>
    </w:pPr>
    <w:rPr>
      <w:rFonts w:ascii="Times New Roman" w:eastAsia="Times New Roman" w:hAnsi="Times New Roman" w:cs="Times New Roman"/>
      <w:sz w:val="20"/>
      <w:szCs w:val="20"/>
      <w:lang w:val="fr-FR" w:eastAsia="en-US"/>
    </w:rPr>
  </w:style>
  <w:style w:type="paragraph" w:customStyle="1" w:styleId="51417306C8234E80870AC616F0614668">
    <w:name w:val="51417306C8234E80870AC616F0614668"/>
    <w:rsid w:val="00EE5454"/>
    <w:pPr>
      <w:spacing w:after="0" w:line="240" w:lineRule="auto"/>
    </w:pPr>
    <w:rPr>
      <w:rFonts w:ascii="Times New Roman" w:eastAsia="Times New Roman" w:hAnsi="Times New Roman" w:cs="Times New Roman"/>
      <w:sz w:val="20"/>
      <w:szCs w:val="2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2023-02-12T23:00:00+00:00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EBBE64E4-CA96-4F90-BDEE-EEE0F0156184}">
  <ds:schemaRefs>
    <ds:schemaRef ds:uri="http://schemas.openxmlformats.org/officeDocument/2006/bibliography"/>
  </ds:schemaRefs>
</ds:datastoreItem>
</file>

<file path=customXml/itemProps2.xml><?xml version="1.0" encoding="utf-8"?>
<ds:datastoreItem xmlns:ds="http://schemas.openxmlformats.org/officeDocument/2006/customXml" ds:itemID="{74E9BFDE-63C3-4AF7-AA3A-ECE23C3F3581}"/>
</file>

<file path=customXml/itemProps3.xml><?xml version="1.0" encoding="utf-8"?>
<ds:datastoreItem xmlns:ds="http://schemas.openxmlformats.org/officeDocument/2006/customXml" ds:itemID="{C772A6B6-1361-4D30-A283-E00E229E9C0E}"/>
</file>

<file path=customXml/itemProps4.xml><?xml version="1.0" encoding="utf-8"?>
<ds:datastoreItem xmlns:ds="http://schemas.openxmlformats.org/officeDocument/2006/customXml" ds:itemID="{2124F6EE-188D-44EF-992F-654EB5220B23}"/>
</file>

<file path=docProps/app.xml><?xml version="1.0" encoding="utf-8"?>
<Properties xmlns="http://schemas.openxmlformats.org/officeDocument/2006/extended-properties" xmlns:vt="http://schemas.openxmlformats.org/officeDocument/2006/docPropsVTypes">
  <Template>Normal.dotm</Template>
  <TotalTime>0</TotalTime>
  <Pages>37</Pages>
  <Words>12064</Words>
  <Characters>74022</Characters>
  <Application>Microsoft Office Word</Application>
  <DocSecurity>8</DocSecurity>
  <Lines>616</Lines>
  <Paragraphs>171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85915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Wim Dunford (RIZIV-INAMI)</cp:lastModifiedBy>
  <cp:revision>3</cp:revision>
  <cp:lastPrinted>2022-10-07T09:07:00Z</cp:lastPrinted>
  <dcterms:created xsi:type="dcterms:W3CDTF">2023-01-27T13:13:00Z</dcterms:created>
  <dcterms:modified xsi:type="dcterms:W3CDTF">2023-01-27T13:15:00Z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
  </property>
  <property fmtid="{D5CDD505-2E9C-101B-9397-08002B2CF9AE}" pid="6" name="RIDocType">
    <vt:lpwstr/>
  </property>
  <property fmtid="{D5CDD505-2E9C-101B-9397-08002B2CF9AE}" pid="7" name="Publication type for documents">
    <vt:lpwstr/>
  </property>
</Properties>
</file>