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5C21" w14:textId="3BA142D5" w:rsidR="00FE375B" w:rsidRPr="00144EFF" w:rsidRDefault="00F607F2" w:rsidP="00EA5CCF">
      <w:pPr>
        <w:jc w:val="center"/>
        <w:rPr>
          <w:b/>
          <w:color w:val="1F4E79" w:themeColor="accent1" w:themeShade="80"/>
          <w:sz w:val="36"/>
        </w:rPr>
      </w:pPr>
      <w:r w:rsidRPr="00144EFF">
        <w:rPr>
          <w:b/>
          <w:color w:val="1F4E79" w:themeColor="accent1" w:themeShade="80"/>
          <w:sz w:val="36"/>
        </w:rPr>
        <w:t xml:space="preserve">RAPPORT ANNUEL </w:t>
      </w:r>
      <w:r w:rsidR="002356E6" w:rsidRPr="00144EFF">
        <w:rPr>
          <w:b/>
          <w:color w:val="1F4E79" w:themeColor="accent1" w:themeShade="80"/>
          <w:sz w:val="36"/>
        </w:rPr>
        <w:t>2022</w:t>
      </w:r>
    </w:p>
    <w:p w14:paraId="2EFF4551" w14:textId="77777777" w:rsidR="00F607F2" w:rsidRPr="00144EFF" w:rsidRDefault="00F607F2" w:rsidP="00EA5CCF">
      <w:pPr>
        <w:jc w:val="center"/>
        <w:rPr>
          <w:b/>
          <w:color w:val="1F4E79" w:themeColor="accent1" w:themeShade="80"/>
          <w:sz w:val="36"/>
        </w:rPr>
      </w:pPr>
    </w:p>
    <w:p w14:paraId="1212FA7D" w14:textId="394A42EB" w:rsidR="00F607F2" w:rsidRPr="00144EFF" w:rsidRDefault="002356E6" w:rsidP="00EA5CCF">
      <w:pPr>
        <w:jc w:val="center"/>
        <w:rPr>
          <w:b/>
          <w:color w:val="1F4E79" w:themeColor="accent1" w:themeShade="80"/>
          <w:sz w:val="36"/>
        </w:rPr>
      </w:pPr>
      <w:r>
        <w:rPr>
          <w:b/>
          <w:color w:val="1F4E79" w:themeColor="accent1" w:themeShade="80"/>
          <w:sz w:val="36"/>
        </w:rPr>
        <w:t>CONVENTION</w:t>
      </w:r>
      <w:r w:rsidRPr="00144EFF">
        <w:rPr>
          <w:b/>
          <w:color w:val="1F4E79" w:themeColor="accent1" w:themeShade="80"/>
          <w:sz w:val="36"/>
        </w:rPr>
        <w:t xml:space="preserve"> </w:t>
      </w:r>
      <w:r>
        <w:rPr>
          <w:b/>
          <w:color w:val="1F4E79" w:themeColor="accent1" w:themeShade="80"/>
          <w:sz w:val="36"/>
        </w:rPr>
        <w:t>SOINS PSYCHOLOGIQUES</w:t>
      </w:r>
    </w:p>
    <w:p w14:paraId="7D203A83" w14:textId="77777777" w:rsidR="00F607F2" w:rsidRPr="00144EFF" w:rsidRDefault="00F607F2"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F607F2" w:rsidRPr="00FB3028" w14:paraId="1A80D451" w14:textId="77777777" w:rsidTr="00EA5CCF">
        <w:tc>
          <w:tcPr>
            <w:tcW w:w="8630" w:type="dxa"/>
            <w:shd w:val="clear" w:color="auto" w:fill="DEEAF6" w:themeFill="accent1" w:themeFillTint="33"/>
          </w:tcPr>
          <w:p w14:paraId="5871C121" w14:textId="77777777" w:rsidR="00F607F2" w:rsidRPr="00FB3028" w:rsidRDefault="00F607F2" w:rsidP="00F607F2">
            <w:pPr>
              <w:pStyle w:val="Default"/>
              <w:spacing w:line="600" w:lineRule="auto"/>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Nom du réseau : </w:t>
            </w:r>
          </w:p>
          <w:p w14:paraId="661E846C" w14:textId="70F60344" w:rsidR="002356E6" w:rsidRPr="00FB3028" w:rsidRDefault="002356E6" w:rsidP="002356E6">
            <w:pPr>
              <w:pStyle w:val="Default"/>
              <w:spacing w:line="600" w:lineRule="auto"/>
              <w:rPr>
                <w:rFonts w:asciiTheme="minorHAnsi" w:hAnsiTheme="minorHAnsi" w:cstheme="minorHAnsi"/>
                <w:sz w:val="22"/>
                <w:szCs w:val="22"/>
                <w:lang w:val="fr-BE"/>
              </w:rPr>
            </w:pPr>
            <w:r w:rsidRPr="00FB3028">
              <w:rPr>
                <w:rFonts w:asciiTheme="minorHAnsi" w:hAnsiTheme="minorHAnsi" w:cstheme="minorHAnsi"/>
                <w:sz w:val="22"/>
                <w:szCs w:val="22"/>
                <w:lang w:val="fr-BE"/>
              </w:rPr>
              <w:t>Coordinateur</w:t>
            </w:r>
            <w:r w:rsidR="003F0AEF">
              <w:rPr>
                <w:rFonts w:asciiTheme="minorHAnsi" w:hAnsiTheme="minorHAnsi" w:cstheme="minorHAnsi"/>
                <w:sz w:val="22"/>
                <w:szCs w:val="22"/>
                <w:lang w:val="fr-BE"/>
              </w:rPr>
              <w:t xml:space="preserve"> du réseau</w:t>
            </w:r>
            <w:r>
              <w:rPr>
                <w:rFonts w:asciiTheme="minorHAnsi" w:hAnsiTheme="minorHAnsi" w:cstheme="minorHAnsi"/>
                <w:sz w:val="22"/>
                <w:szCs w:val="22"/>
                <w:lang w:val="fr-BE"/>
              </w:rPr>
              <w:t xml:space="preserve"> </w:t>
            </w:r>
            <w:r w:rsidRPr="00FB3028">
              <w:rPr>
                <w:rFonts w:asciiTheme="minorHAnsi" w:hAnsiTheme="minorHAnsi" w:cstheme="minorHAnsi"/>
                <w:sz w:val="22"/>
                <w:szCs w:val="22"/>
                <w:lang w:val="fr-BE"/>
              </w:rPr>
              <w:t xml:space="preserve"> : </w:t>
            </w:r>
          </w:p>
          <w:p w14:paraId="1F0AED7A" w14:textId="77777777" w:rsidR="00F607F2" w:rsidRPr="00FB3028" w:rsidRDefault="00F607F2" w:rsidP="00F607F2">
            <w:pPr>
              <w:pStyle w:val="Default"/>
              <w:spacing w:line="600" w:lineRule="auto"/>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Personne de contact (pourrait être contactée en cas d’imprécisions) : </w:t>
            </w:r>
          </w:p>
          <w:p w14:paraId="5283848C" w14:textId="77777777" w:rsidR="00F607F2" w:rsidRPr="00FB3028" w:rsidRDefault="00F607F2" w:rsidP="00F607F2">
            <w:pPr>
              <w:pStyle w:val="Default"/>
              <w:spacing w:line="600" w:lineRule="auto"/>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E-mail générique : </w:t>
            </w:r>
          </w:p>
        </w:tc>
      </w:tr>
    </w:tbl>
    <w:p w14:paraId="5B5DE41E" w14:textId="77777777" w:rsidR="00F607F2" w:rsidRPr="00144EFF" w:rsidRDefault="00F607F2" w:rsidP="00F607F2">
      <w:pPr>
        <w:pStyle w:val="Default"/>
        <w:rPr>
          <w:rFonts w:asciiTheme="minorHAnsi" w:hAnsiTheme="minorHAnsi" w:cstheme="minorHAnsi"/>
          <w:lang w:val="fr-BE"/>
        </w:rPr>
      </w:pPr>
    </w:p>
    <w:p w14:paraId="3C0531AF" w14:textId="77777777" w:rsidR="00F607F2" w:rsidRPr="00144EFF" w:rsidRDefault="00F607F2" w:rsidP="00F607F2">
      <w:pPr>
        <w:pStyle w:val="Default"/>
        <w:rPr>
          <w:rFonts w:asciiTheme="minorHAnsi" w:hAnsiTheme="minorHAnsi" w:cstheme="minorHAnsi"/>
          <w:lang w:val="fr-BE"/>
        </w:rPr>
      </w:pPr>
    </w:p>
    <w:p w14:paraId="2E4FD7CC" w14:textId="0B391F18" w:rsidR="00F607F2" w:rsidRPr="00FB3028" w:rsidRDefault="00F607F2" w:rsidP="00BA384E">
      <w:r w:rsidRPr="00FB3028">
        <w:t xml:space="preserve">Veuillez compléter ce rapport et l’envoyer à </w:t>
      </w:r>
      <w:hyperlink r:id="rId12" w:history="1">
        <w:r w:rsidRPr="00FB3028">
          <w:rPr>
            <w:rStyle w:val="Hyperlink"/>
            <w:b/>
            <w:bCs/>
            <w:color w:val="FF0000"/>
            <w:sz w:val="23"/>
            <w:szCs w:val="23"/>
          </w:rPr>
          <w:t>psysoc@health.fgov.be</w:t>
        </w:r>
      </w:hyperlink>
      <w:r w:rsidRPr="00FB3028">
        <w:t xml:space="preserve"> et </w:t>
      </w:r>
      <w:hyperlink r:id="rId13" w:history="1">
        <w:r w:rsidRPr="00FB3028">
          <w:rPr>
            <w:rStyle w:val="Hyperlink"/>
            <w:b/>
            <w:bCs/>
            <w:color w:val="FF0000"/>
            <w:sz w:val="23"/>
            <w:szCs w:val="23"/>
          </w:rPr>
          <w:t>psy@riziv-inami.fgov.be</w:t>
        </w:r>
      </w:hyperlink>
      <w:r w:rsidRPr="00FB3028">
        <w:t xml:space="preserve"> pour le 31 mars 202</w:t>
      </w:r>
      <w:r w:rsidR="004B4D21">
        <w:t>3</w:t>
      </w:r>
      <w:r w:rsidRPr="00FB3028">
        <w:t>.</w:t>
      </w:r>
    </w:p>
    <w:p w14:paraId="4816830D" w14:textId="77777777" w:rsidR="00F607F2" w:rsidRPr="00FB3028" w:rsidRDefault="00F607F2" w:rsidP="00BA384E"/>
    <w:p w14:paraId="22AE70AD" w14:textId="775BFC73" w:rsidR="00F607F2" w:rsidRDefault="00F607F2" w:rsidP="00BA384E"/>
    <w:sdt>
      <w:sdtPr>
        <w:id w:val="32780183"/>
        <w:docPartObj>
          <w:docPartGallery w:val="Table of Contents"/>
          <w:docPartUnique/>
        </w:docPartObj>
      </w:sdtPr>
      <w:sdtEndPr>
        <w:rPr>
          <w:b/>
          <w:bCs/>
          <w:noProof/>
        </w:rPr>
      </w:sdtEndPr>
      <w:sdtContent>
        <w:p w14:paraId="309072F0" w14:textId="64AAADA9" w:rsidR="00EA5CCF" w:rsidRDefault="00EA5CCF" w:rsidP="00EA5CCF">
          <w:pPr>
            <w:rPr>
              <w:rFonts w:asciiTheme="majorHAnsi" w:hAnsiTheme="majorHAnsi" w:cstheme="majorHAnsi"/>
              <w:b/>
              <w:color w:val="1F4E79" w:themeColor="accent1" w:themeShade="80"/>
              <w:sz w:val="32"/>
            </w:rPr>
          </w:pPr>
          <w:r w:rsidRPr="00EA5CCF">
            <w:rPr>
              <w:rFonts w:asciiTheme="majorHAnsi" w:hAnsiTheme="majorHAnsi" w:cstheme="majorHAnsi"/>
              <w:b/>
              <w:color w:val="1F4E79" w:themeColor="accent1" w:themeShade="80"/>
              <w:sz w:val="32"/>
            </w:rPr>
            <w:t>Table des matières</w:t>
          </w:r>
        </w:p>
        <w:p w14:paraId="02D51CA5" w14:textId="77777777" w:rsidR="00EA5CCF" w:rsidRPr="00EA5CCF" w:rsidRDefault="00EA5CCF" w:rsidP="00EA5CCF">
          <w:pPr>
            <w:rPr>
              <w:rFonts w:asciiTheme="majorHAnsi" w:hAnsiTheme="majorHAnsi" w:cstheme="majorHAnsi"/>
              <w:b/>
              <w:color w:val="1F4E79" w:themeColor="accent1" w:themeShade="80"/>
              <w:sz w:val="32"/>
            </w:rPr>
          </w:pPr>
        </w:p>
        <w:p w14:paraId="1102EF74" w14:textId="7DB2AA2E" w:rsidR="00655B0B" w:rsidRDefault="00EA5CCF">
          <w:pPr>
            <w:pStyle w:val="TOC1"/>
            <w:tabs>
              <w:tab w:val="right" w:leader="dot" w:pos="8630"/>
            </w:tabs>
            <w:rPr>
              <w:rFonts w:eastAsiaTheme="minorEastAsia" w:cstheme="minorBidi"/>
              <w:noProof/>
              <w:color w:val="auto"/>
              <w:lang w:val="en-GB"/>
            </w:rPr>
          </w:pPr>
          <w:r>
            <w:fldChar w:fldCharType="begin"/>
          </w:r>
          <w:r>
            <w:instrText xml:space="preserve"> TOC \o "1-3" \h \z \u </w:instrText>
          </w:r>
          <w:r>
            <w:fldChar w:fldCharType="separate"/>
          </w:r>
          <w:hyperlink w:anchor="_Toc99112506" w:history="1">
            <w:r w:rsidR="00655B0B" w:rsidRPr="00AA2584">
              <w:rPr>
                <w:rStyle w:val="Hyperlink"/>
                <w:noProof/>
              </w:rPr>
              <w:t>Introduction</w:t>
            </w:r>
            <w:r w:rsidR="00655B0B">
              <w:rPr>
                <w:noProof/>
                <w:webHidden/>
              </w:rPr>
              <w:tab/>
            </w:r>
            <w:r w:rsidR="00655B0B">
              <w:rPr>
                <w:noProof/>
                <w:webHidden/>
              </w:rPr>
              <w:fldChar w:fldCharType="begin"/>
            </w:r>
            <w:r w:rsidR="00655B0B">
              <w:rPr>
                <w:noProof/>
                <w:webHidden/>
              </w:rPr>
              <w:instrText xml:space="preserve"> PAGEREF _Toc99112506 \h </w:instrText>
            </w:r>
            <w:r w:rsidR="00655B0B">
              <w:rPr>
                <w:noProof/>
                <w:webHidden/>
              </w:rPr>
            </w:r>
            <w:r w:rsidR="00655B0B">
              <w:rPr>
                <w:noProof/>
                <w:webHidden/>
              </w:rPr>
              <w:fldChar w:fldCharType="separate"/>
            </w:r>
            <w:r w:rsidR="00655B0B">
              <w:rPr>
                <w:noProof/>
                <w:webHidden/>
              </w:rPr>
              <w:t>2</w:t>
            </w:r>
            <w:r w:rsidR="00655B0B">
              <w:rPr>
                <w:noProof/>
                <w:webHidden/>
              </w:rPr>
              <w:fldChar w:fldCharType="end"/>
            </w:r>
          </w:hyperlink>
        </w:p>
        <w:p w14:paraId="38A8EE50" w14:textId="48860606" w:rsidR="00655B0B" w:rsidRDefault="00C64DA0">
          <w:pPr>
            <w:pStyle w:val="TOC2"/>
            <w:tabs>
              <w:tab w:val="left" w:pos="660"/>
              <w:tab w:val="right" w:leader="dot" w:pos="8630"/>
            </w:tabs>
            <w:rPr>
              <w:rFonts w:eastAsiaTheme="minorEastAsia" w:cstheme="minorBidi"/>
              <w:noProof/>
              <w:color w:val="auto"/>
              <w:lang w:val="en-GB"/>
            </w:rPr>
          </w:pPr>
          <w:hyperlink w:anchor="_Toc99112507" w:history="1">
            <w:r w:rsidR="00655B0B" w:rsidRPr="00AA2584">
              <w:rPr>
                <w:rStyle w:val="Hyperlink"/>
                <w:bCs/>
                <w:noProof/>
                <w14:scene3d>
                  <w14:camera w14:prst="orthographicFront"/>
                  <w14:lightRig w14:rig="threePt" w14:dir="t">
                    <w14:rot w14:lat="0" w14:lon="0" w14:rev="0"/>
                  </w14:lightRig>
                </w14:scene3d>
              </w:rPr>
              <w:t>1)</w:t>
            </w:r>
            <w:r w:rsidR="00655B0B">
              <w:rPr>
                <w:rFonts w:eastAsiaTheme="minorEastAsia" w:cstheme="minorBidi"/>
                <w:noProof/>
                <w:color w:val="auto"/>
                <w:lang w:val="en-GB"/>
              </w:rPr>
              <w:tab/>
            </w:r>
            <w:r w:rsidR="00655B0B" w:rsidRPr="00AA2584">
              <w:rPr>
                <w:rStyle w:val="Hyperlink"/>
                <w:noProof/>
              </w:rPr>
              <w:t>Objectifs du rapport annuel</w:t>
            </w:r>
            <w:r w:rsidR="00655B0B">
              <w:rPr>
                <w:noProof/>
                <w:webHidden/>
              </w:rPr>
              <w:tab/>
            </w:r>
            <w:r w:rsidR="00655B0B">
              <w:rPr>
                <w:noProof/>
                <w:webHidden/>
              </w:rPr>
              <w:fldChar w:fldCharType="begin"/>
            </w:r>
            <w:r w:rsidR="00655B0B">
              <w:rPr>
                <w:noProof/>
                <w:webHidden/>
              </w:rPr>
              <w:instrText xml:space="preserve"> PAGEREF _Toc99112507 \h </w:instrText>
            </w:r>
            <w:r w:rsidR="00655B0B">
              <w:rPr>
                <w:noProof/>
                <w:webHidden/>
              </w:rPr>
            </w:r>
            <w:r w:rsidR="00655B0B">
              <w:rPr>
                <w:noProof/>
                <w:webHidden/>
              </w:rPr>
              <w:fldChar w:fldCharType="separate"/>
            </w:r>
            <w:r w:rsidR="00655B0B">
              <w:rPr>
                <w:noProof/>
                <w:webHidden/>
              </w:rPr>
              <w:t>2</w:t>
            </w:r>
            <w:r w:rsidR="00655B0B">
              <w:rPr>
                <w:noProof/>
                <w:webHidden/>
              </w:rPr>
              <w:fldChar w:fldCharType="end"/>
            </w:r>
          </w:hyperlink>
        </w:p>
        <w:p w14:paraId="43CB3D3E" w14:textId="012F1137" w:rsidR="00655B0B" w:rsidRDefault="00C64DA0">
          <w:pPr>
            <w:pStyle w:val="TOC2"/>
            <w:tabs>
              <w:tab w:val="left" w:pos="660"/>
              <w:tab w:val="right" w:leader="dot" w:pos="8630"/>
            </w:tabs>
            <w:rPr>
              <w:rFonts w:eastAsiaTheme="minorEastAsia" w:cstheme="minorBidi"/>
              <w:noProof/>
              <w:color w:val="auto"/>
              <w:lang w:val="en-GB"/>
            </w:rPr>
          </w:pPr>
          <w:hyperlink w:anchor="_Toc99112508" w:history="1">
            <w:r w:rsidR="00655B0B" w:rsidRPr="00AA2584">
              <w:rPr>
                <w:rStyle w:val="Hyperlink"/>
                <w:bCs/>
                <w:noProof/>
                <w14:scene3d>
                  <w14:camera w14:prst="orthographicFront"/>
                  <w14:lightRig w14:rig="threePt" w14:dir="t">
                    <w14:rot w14:lat="0" w14:lon="0" w14:rev="0"/>
                  </w14:lightRig>
                </w14:scene3d>
              </w:rPr>
              <w:t>2)</w:t>
            </w:r>
            <w:r w:rsidR="00655B0B">
              <w:rPr>
                <w:rFonts w:eastAsiaTheme="minorEastAsia" w:cstheme="minorBidi"/>
                <w:noProof/>
                <w:color w:val="auto"/>
                <w:lang w:val="en-GB"/>
              </w:rPr>
              <w:tab/>
            </w:r>
            <w:r w:rsidR="00655B0B" w:rsidRPr="00AA2584">
              <w:rPr>
                <w:rStyle w:val="Hyperlink"/>
                <w:noProof/>
              </w:rPr>
              <w:t>Rapport annuel - Annexes</w:t>
            </w:r>
            <w:r w:rsidR="00655B0B">
              <w:rPr>
                <w:noProof/>
                <w:webHidden/>
              </w:rPr>
              <w:tab/>
            </w:r>
            <w:r w:rsidR="00655B0B">
              <w:rPr>
                <w:noProof/>
                <w:webHidden/>
              </w:rPr>
              <w:fldChar w:fldCharType="begin"/>
            </w:r>
            <w:r w:rsidR="00655B0B">
              <w:rPr>
                <w:noProof/>
                <w:webHidden/>
              </w:rPr>
              <w:instrText xml:space="preserve"> PAGEREF _Toc99112508 \h </w:instrText>
            </w:r>
            <w:r w:rsidR="00655B0B">
              <w:rPr>
                <w:noProof/>
                <w:webHidden/>
              </w:rPr>
            </w:r>
            <w:r w:rsidR="00655B0B">
              <w:rPr>
                <w:noProof/>
                <w:webHidden/>
              </w:rPr>
              <w:fldChar w:fldCharType="separate"/>
            </w:r>
            <w:r w:rsidR="00655B0B">
              <w:rPr>
                <w:noProof/>
                <w:webHidden/>
              </w:rPr>
              <w:t>2</w:t>
            </w:r>
            <w:r w:rsidR="00655B0B">
              <w:rPr>
                <w:noProof/>
                <w:webHidden/>
              </w:rPr>
              <w:fldChar w:fldCharType="end"/>
            </w:r>
          </w:hyperlink>
        </w:p>
        <w:p w14:paraId="66F9469E" w14:textId="77FD0071" w:rsidR="00655B0B" w:rsidRDefault="00C64DA0">
          <w:pPr>
            <w:pStyle w:val="TOC1"/>
            <w:tabs>
              <w:tab w:val="left" w:pos="440"/>
              <w:tab w:val="right" w:leader="dot" w:pos="8630"/>
            </w:tabs>
            <w:rPr>
              <w:rFonts w:eastAsiaTheme="minorEastAsia" w:cstheme="minorBidi"/>
              <w:noProof/>
              <w:color w:val="auto"/>
              <w:lang w:val="en-GB"/>
            </w:rPr>
          </w:pPr>
          <w:hyperlink w:anchor="_Toc99112509" w:history="1">
            <w:r w:rsidR="00655B0B" w:rsidRPr="00AA2584">
              <w:rPr>
                <w:rStyle w:val="Hyperlink"/>
                <w:noProof/>
              </w:rPr>
              <w:t>A.</w:t>
            </w:r>
            <w:r w:rsidR="00655B0B">
              <w:rPr>
                <w:rFonts w:eastAsiaTheme="minorEastAsia" w:cstheme="minorBidi"/>
                <w:noProof/>
                <w:color w:val="auto"/>
                <w:lang w:val="en-GB"/>
              </w:rPr>
              <w:tab/>
            </w:r>
            <w:r w:rsidR="00655B0B" w:rsidRPr="00AA2584">
              <w:rPr>
                <w:rStyle w:val="Hyperlink"/>
                <w:noProof/>
              </w:rPr>
              <w:t>GOUVERNANCE – CHANGE MANAGEMENT</w:t>
            </w:r>
            <w:r w:rsidR="00655B0B">
              <w:rPr>
                <w:noProof/>
                <w:webHidden/>
              </w:rPr>
              <w:tab/>
            </w:r>
            <w:r w:rsidR="00655B0B">
              <w:rPr>
                <w:noProof/>
                <w:webHidden/>
              </w:rPr>
              <w:fldChar w:fldCharType="begin"/>
            </w:r>
            <w:r w:rsidR="00655B0B">
              <w:rPr>
                <w:noProof/>
                <w:webHidden/>
              </w:rPr>
              <w:instrText xml:space="preserve"> PAGEREF _Toc99112509 \h </w:instrText>
            </w:r>
            <w:r w:rsidR="00655B0B">
              <w:rPr>
                <w:noProof/>
                <w:webHidden/>
              </w:rPr>
            </w:r>
            <w:r w:rsidR="00655B0B">
              <w:rPr>
                <w:noProof/>
                <w:webHidden/>
              </w:rPr>
              <w:fldChar w:fldCharType="separate"/>
            </w:r>
            <w:r w:rsidR="00655B0B">
              <w:rPr>
                <w:noProof/>
                <w:webHidden/>
              </w:rPr>
              <w:t>2</w:t>
            </w:r>
            <w:r w:rsidR="00655B0B">
              <w:rPr>
                <w:noProof/>
                <w:webHidden/>
              </w:rPr>
              <w:fldChar w:fldCharType="end"/>
            </w:r>
          </w:hyperlink>
        </w:p>
        <w:p w14:paraId="0417061A" w14:textId="3169AC89" w:rsidR="00655B0B" w:rsidRDefault="00C64DA0">
          <w:pPr>
            <w:pStyle w:val="TOC2"/>
            <w:tabs>
              <w:tab w:val="left" w:pos="660"/>
              <w:tab w:val="right" w:leader="dot" w:pos="8630"/>
            </w:tabs>
            <w:rPr>
              <w:rFonts w:eastAsiaTheme="minorEastAsia" w:cstheme="minorBidi"/>
              <w:noProof/>
              <w:color w:val="auto"/>
              <w:lang w:val="en-GB"/>
            </w:rPr>
          </w:pPr>
          <w:hyperlink w:anchor="_Toc99112510" w:history="1">
            <w:r w:rsidR="00655B0B" w:rsidRPr="00AA2584">
              <w:rPr>
                <w:rStyle w:val="Hyperlink"/>
                <w:bCs/>
                <w:noProof/>
                <w14:scene3d>
                  <w14:camera w14:prst="orthographicFront"/>
                  <w14:lightRig w14:rig="threePt" w14:dir="t">
                    <w14:rot w14:lat="0" w14:lon="0" w14:rev="0"/>
                  </w14:lightRig>
                </w14:scene3d>
              </w:rPr>
              <w:t>1)</w:t>
            </w:r>
            <w:r w:rsidR="00655B0B">
              <w:rPr>
                <w:rFonts w:eastAsiaTheme="minorEastAsia" w:cstheme="minorBidi"/>
                <w:noProof/>
                <w:color w:val="auto"/>
                <w:lang w:val="en-GB"/>
              </w:rPr>
              <w:tab/>
            </w:r>
            <w:r w:rsidR="00655B0B" w:rsidRPr="00AA2584">
              <w:rPr>
                <w:rStyle w:val="Hyperlink"/>
                <w:noProof/>
              </w:rPr>
              <w:t>Gouvernance</w:t>
            </w:r>
            <w:r w:rsidR="00655B0B" w:rsidRPr="00AA2584">
              <w:rPr>
                <w:rStyle w:val="Hyperlink"/>
                <w:noProof/>
                <w:spacing w:val="-3"/>
              </w:rPr>
              <w:t xml:space="preserve"> </w:t>
            </w:r>
            <w:r w:rsidR="00655B0B" w:rsidRPr="00AA2584">
              <w:rPr>
                <w:rStyle w:val="Hyperlink"/>
                <w:noProof/>
              </w:rPr>
              <w:t>dans le cadre de la convention</w:t>
            </w:r>
            <w:r w:rsidR="00655B0B">
              <w:rPr>
                <w:noProof/>
                <w:webHidden/>
              </w:rPr>
              <w:tab/>
            </w:r>
            <w:r w:rsidR="00655B0B">
              <w:rPr>
                <w:noProof/>
                <w:webHidden/>
              </w:rPr>
              <w:fldChar w:fldCharType="begin"/>
            </w:r>
            <w:r w:rsidR="00655B0B">
              <w:rPr>
                <w:noProof/>
                <w:webHidden/>
              </w:rPr>
              <w:instrText xml:space="preserve"> PAGEREF _Toc99112510 \h </w:instrText>
            </w:r>
            <w:r w:rsidR="00655B0B">
              <w:rPr>
                <w:noProof/>
                <w:webHidden/>
              </w:rPr>
            </w:r>
            <w:r w:rsidR="00655B0B">
              <w:rPr>
                <w:noProof/>
                <w:webHidden/>
              </w:rPr>
              <w:fldChar w:fldCharType="separate"/>
            </w:r>
            <w:r w:rsidR="00655B0B">
              <w:rPr>
                <w:noProof/>
                <w:webHidden/>
              </w:rPr>
              <w:t>2</w:t>
            </w:r>
            <w:r w:rsidR="00655B0B">
              <w:rPr>
                <w:noProof/>
                <w:webHidden/>
              </w:rPr>
              <w:fldChar w:fldCharType="end"/>
            </w:r>
          </w:hyperlink>
        </w:p>
        <w:p w14:paraId="0251B9BD" w14:textId="6F492770" w:rsidR="00655B0B" w:rsidRDefault="00C64DA0">
          <w:pPr>
            <w:pStyle w:val="TOC2"/>
            <w:tabs>
              <w:tab w:val="left" w:pos="660"/>
              <w:tab w:val="right" w:leader="dot" w:pos="8630"/>
            </w:tabs>
            <w:rPr>
              <w:rFonts w:eastAsiaTheme="minorEastAsia" w:cstheme="minorBidi"/>
              <w:noProof/>
              <w:color w:val="auto"/>
              <w:lang w:val="en-GB"/>
            </w:rPr>
          </w:pPr>
          <w:hyperlink w:anchor="_Toc99112511" w:history="1">
            <w:r w:rsidR="00655B0B" w:rsidRPr="00AA2584">
              <w:rPr>
                <w:rStyle w:val="Hyperlink"/>
                <w:bCs/>
                <w:noProof/>
                <w:lang w:val="fr-FR"/>
                <w14:scene3d>
                  <w14:camera w14:prst="orthographicFront"/>
                  <w14:lightRig w14:rig="threePt" w14:dir="t">
                    <w14:rot w14:lat="0" w14:lon="0" w14:rev="0"/>
                  </w14:lightRig>
                </w14:scene3d>
              </w:rPr>
              <w:t>2)</w:t>
            </w:r>
            <w:r w:rsidR="00655B0B">
              <w:rPr>
                <w:rFonts w:eastAsiaTheme="minorEastAsia" w:cstheme="minorBidi"/>
                <w:noProof/>
                <w:color w:val="auto"/>
                <w:lang w:val="en-GB"/>
              </w:rPr>
              <w:tab/>
            </w:r>
            <w:r w:rsidR="00655B0B" w:rsidRPr="00AA2584">
              <w:rPr>
                <w:rStyle w:val="Hyperlink"/>
                <w:noProof/>
                <w:lang w:val="fr-FR"/>
              </w:rPr>
              <w:t>Collaboration avec les acteurs – réseaux loco-régionaux</w:t>
            </w:r>
            <w:r w:rsidR="00655B0B">
              <w:rPr>
                <w:noProof/>
                <w:webHidden/>
              </w:rPr>
              <w:tab/>
            </w:r>
            <w:r w:rsidR="00655B0B">
              <w:rPr>
                <w:noProof/>
                <w:webHidden/>
              </w:rPr>
              <w:fldChar w:fldCharType="begin"/>
            </w:r>
            <w:r w:rsidR="00655B0B">
              <w:rPr>
                <w:noProof/>
                <w:webHidden/>
              </w:rPr>
              <w:instrText xml:space="preserve"> PAGEREF _Toc99112511 \h </w:instrText>
            </w:r>
            <w:r w:rsidR="00655B0B">
              <w:rPr>
                <w:noProof/>
                <w:webHidden/>
              </w:rPr>
            </w:r>
            <w:r w:rsidR="00655B0B">
              <w:rPr>
                <w:noProof/>
                <w:webHidden/>
              </w:rPr>
              <w:fldChar w:fldCharType="separate"/>
            </w:r>
            <w:r w:rsidR="00655B0B">
              <w:rPr>
                <w:noProof/>
                <w:webHidden/>
              </w:rPr>
              <w:t>3</w:t>
            </w:r>
            <w:r w:rsidR="00655B0B">
              <w:rPr>
                <w:noProof/>
                <w:webHidden/>
              </w:rPr>
              <w:fldChar w:fldCharType="end"/>
            </w:r>
          </w:hyperlink>
        </w:p>
        <w:p w14:paraId="144F342C" w14:textId="2454ABE7" w:rsidR="00655B0B" w:rsidRDefault="00C64DA0">
          <w:pPr>
            <w:pStyle w:val="TOC2"/>
            <w:tabs>
              <w:tab w:val="left" w:pos="660"/>
              <w:tab w:val="right" w:leader="dot" w:pos="8630"/>
            </w:tabs>
            <w:rPr>
              <w:rFonts w:eastAsiaTheme="minorEastAsia" w:cstheme="minorBidi"/>
              <w:noProof/>
              <w:color w:val="auto"/>
              <w:lang w:val="en-GB"/>
            </w:rPr>
          </w:pPr>
          <w:hyperlink w:anchor="_Toc99112512" w:history="1">
            <w:r w:rsidR="00655B0B" w:rsidRPr="00AA2584">
              <w:rPr>
                <w:rStyle w:val="Hyperlink"/>
                <w:bCs/>
                <w:noProof/>
                <w14:scene3d>
                  <w14:camera w14:prst="orthographicFront"/>
                  <w14:lightRig w14:rig="threePt" w14:dir="t">
                    <w14:rot w14:lat="0" w14:lon="0" w14:rev="0"/>
                  </w14:lightRig>
                </w14:scene3d>
              </w:rPr>
              <w:t>3)</w:t>
            </w:r>
            <w:r w:rsidR="00655B0B">
              <w:rPr>
                <w:rFonts w:eastAsiaTheme="minorEastAsia" w:cstheme="minorBidi"/>
                <w:noProof/>
                <w:color w:val="auto"/>
                <w:lang w:val="en-GB"/>
              </w:rPr>
              <w:tab/>
            </w:r>
            <w:r w:rsidR="00655B0B" w:rsidRPr="00AA2584">
              <w:rPr>
                <w:rStyle w:val="Hyperlink"/>
                <w:noProof/>
              </w:rPr>
              <w:t>Change</w:t>
            </w:r>
            <w:r w:rsidR="00655B0B" w:rsidRPr="00AA2584">
              <w:rPr>
                <w:rStyle w:val="Hyperlink"/>
                <w:noProof/>
                <w:spacing w:val="-3"/>
              </w:rPr>
              <w:t xml:space="preserve"> </w:t>
            </w:r>
            <w:r w:rsidR="00655B0B" w:rsidRPr="00AA2584">
              <w:rPr>
                <w:rStyle w:val="Hyperlink"/>
                <w:noProof/>
              </w:rPr>
              <w:t>management</w:t>
            </w:r>
            <w:r w:rsidR="00655B0B">
              <w:rPr>
                <w:noProof/>
                <w:webHidden/>
              </w:rPr>
              <w:tab/>
            </w:r>
            <w:r w:rsidR="00655B0B">
              <w:rPr>
                <w:noProof/>
                <w:webHidden/>
              </w:rPr>
              <w:fldChar w:fldCharType="begin"/>
            </w:r>
            <w:r w:rsidR="00655B0B">
              <w:rPr>
                <w:noProof/>
                <w:webHidden/>
              </w:rPr>
              <w:instrText xml:space="preserve"> PAGEREF _Toc99112512 \h </w:instrText>
            </w:r>
            <w:r w:rsidR="00655B0B">
              <w:rPr>
                <w:noProof/>
                <w:webHidden/>
              </w:rPr>
            </w:r>
            <w:r w:rsidR="00655B0B">
              <w:rPr>
                <w:noProof/>
                <w:webHidden/>
              </w:rPr>
              <w:fldChar w:fldCharType="separate"/>
            </w:r>
            <w:r w:rsidR="00655B0B">
              <w:rPr>
                <w:noProof/>
                <w:webHidden/>
              </w:rPr>
              <w:t>4</w:t>
            </w:r>
            <w:r w:rsidR="00655B0B">
              <w:rPr>
                <w:noProof/>
                <w:webHidden/>
              </w:rPr>
              <w:fldChar w:fldCharType="end"/>
            </w:r>
          </w:hyperlink>
        </w:p>
        <w:p w14:paraId="3D912B6B" w14:textId="5CE570D5" w:rsidR="00655B0B" w:rsidRDefault="00C64DA0">
          <w:pPr>
            <w:pStyle w:val="TOC1"/>
            <w:tabs>
              <w:tab w:val="left" w:pos="440"/>
              <w:tab w:val="right" w:leader="dot" w:pos="8630"/>
            </w:tabs>
            <w:rPr>
              <w:rFonts w:eastAsiaTheme="minorEastAsia" w:cstheme="minorBidi"/>
              <w:noProof/>
              <w:color w:val="auto"/>
              <w:lang w:val="en-GB"/>
            </w:rPr>
          </w:pPr>
          <w:hyperlink w:anchor="_Toc99112513" w:history="1">
            <w:r w:rsidR="00655B0B" w:rsidRPr="00AA2584">
              <w:rPr>
                <w:rStyle w:val="Hyperlink"/>
                <w:noProof/>
              </w:rPr>
              <w:t>B.</w:t>
            </w:r>
            <w:r w:rsidR="00655B0B">
              <w:rPr>
                <w:rFonts w:eastAsiaTheme="minorEastAsia" w:cstheme="minorBidi"/>
                <w:noProof/>
                <w:color w:val="auto"/>
                <w:lang w:val="en-GB"/>
              </w:rPr>
              <w:tab/>
            </w:r>
            <w:r w:rsidR="00655B0B" w:rsidRPr="00AA2584">
              <w:rPr>
                <w:rStyle w:val="Hyperlink"/>
                <w:noProof/>
              </w:rPr>
              <w:t>GROUPES</w:t>
            </w:r>
            <w:r w:rsidR="00655B0B" w:rsidRPr="00AA2584">
              <w:rPr>
                <w:rStyle w:val="Hyperlink"/>
                <w:noProof/>
                <w:spacing w:val="-3"/>
              </w:rPr>
              <w:t xml:space="preserve"> </w:t>
            </w:r>
            <w:r w:rsidR="00655B0B" w:rsidRPr="00AA2584">
              <w:rPr>
                <w:rStyle w:val="Hyperlink"/>
                <w:noProof/>
              </w:rPr>
              <w:t>CIBLES</w:t>
            </w:r>
            <w:r w:rsidR="00655B0B" w:rsidRPr="00AA2584">
              <w:rPr>
                <w:rStyle w:val="Hyperlink"/>
                <w:noProof/>
                <w:spacing w:val="-2"/>
              </w:rPr>
              <w:t xml:space="preserve"> </w:t>
            </w:r>
            <w:r w:rsidR="00655B0B" w:rsidRPr="00AA2584">
              <w:rPr>
                <w:rStyle w:val="Hyperlink"/>
                <w:noProof/>
              </w:rPr>
              <w:t>ET</w:t>
            </w:r>
            <w:r w:rsidR="00655B0B" w:rsidRPr="00AA2584">
              <w:rPr>
                <w:rStyle w:val="Hyperlink"/>
                <w:noProof/>
                <w:spacing w:val="-1"/>
              </w:rPr>
              <w:t xml:space="preserve"> </w:t>
            </w:r>
            <w:r w:rsidR="00655B0B" w:rsidRPr="00AA2584">
              <w:rPr>
                <w:rStyle w:val="Hyperlink"/>
                <w:noProof/>
              </w:rPr>
              <w:t>BENEFICIAIRES</w:t>
            </w:r>
            <w:r w:rsidR="00655B0B">
              <w:rPr>
                <w:noProof/>
                <w:webHidden/>
              </w:rPr>
              <w:tab/>
            </w:r>
            <w:r w:rsidR="00655B0B">
              <w:rPr>
                <w:noProof/>
                <w:webHidden/>
              </w:rPr>
              <w:fldChar w:fldCharType="begin"/>
            </w:r>
            <w:r w:rsidR="00655B0B">
              <w:rPr>
                <w:noProof/>
                <w:webHidden/>
              </w:rPr>
              <w:instrText xml:space="preserve"> PAGEREF _Toc99112513 \h </w:instrText>
            </w:r>
            <w:r w:rsidR="00655B0B">
              <w:rPr>
                <w:noProof/>
                <w:webHidden/>
              </w:rPr>
            </w:r>
            <w:r w:rsidR="00655B0B">
              <w:rPr>
                <w:noProof/>
                <w:webHidden/>
              </w:rPr>
              <w:fldChar w:fldCharType="separate"/>
            </w:r>
            <w:r w:rsidR="00655B0B">
              <w:rPr>
                <w:noProof/>
                <w:webHidden/>
              </w:rPr>
              <w:t>5</w:t>
            </w:r>
            <w:r w:rsidR="00655B0B">
              <w:rPr>
                <w:noProof/>
                <w:webHidden/>
              </w:rPr>
              <w:fldChar w:fldCharType="end"/>
            </w:r>
          </w:hyperlink>
        </w:p>
        <w:p w14:paraId="053B7188" w14:textId="4630CF74" w:rsidR="00655B0B" w:rsidRDefault="00C64DA0">
          <w:pPr>
            <w:pStyle w:val="TOC2"/>
            <w:tabs>
              <w:tab w:val="left" w:pos="660"/>
              <w:tab w:val="right" w:leader="dot" w:pos="8630"/>
            </w:tabs>
            <w:rPr>
              <w:rFonts w:eastAsiaTheme="minorEastAsia" w:cstheme="minorBidi"/>
              <w:noProof/>
              <w:color w:val="auto"/>
              <w:lang w:val="en-GB"/>
            </w:rPr>
          </w:pPr>
          <w:hyperlink w:anchor="_Toc99112514" w:history="1">
            <w:r w:rsidR="00655B0B" w:rsidRPr="00AA2584">
              <w:rPr>
                <w:rStyle w:val="Hyperlink"/>
                <w:bCs/>
                <w:noProof/>
                <w14:scene3d>
                  <w14:camera w14:prst="orthographicFront"/>
                  <w14:lightRig w14:rig="threePt" w14:dir="t">
                    <w14:rot w14:lat="0" w14:lon="0" w14:rev="0"/>
                  </w14:lightRig>
                </w14:scene3d>
              </w:rPr>
              <w:t>1)</w:t>
            </w:r>
            <w:r w:rsidR="00655B0B">
              <w:rPr>
                <w:rFonts w:eastAsiaTheme="minorEastAsia" w:cstheme="minorBidi"/>
                <w:noProof/>
                <w:color w:val="auto"/>
                <w:lang w:val="en-GB"/>
              </w:rPr>
              <w:tab/>
            </w:r>
            <w:r w:rsidR="00655B0B" w:rsidRPr="00AA2584">
              <w:rPr>
                <w:rStyle w:val="Hyperlink"/>
                <w:noProof/>
              </w:rPr>
              <w:t>Lieux de rencontre (« vindplaatsen »)</w:t>
            </w:r>
            <w:r w:rsidR="00655B0B">
              <w:rPr>
                <w:noProof/>
                <w:webHidden/>
              </w:rPr>
              <w:tab/>
            </w:r>
            <w:r w:rsidR="00655B0B">
              <w:rPr>
                <w:noProof/>
                <w:webHidden/>
              </w:rPr>
              <w:fldChar w:fldCharType="begin"/>
            </w:r>
            <w:r w:rsidR="00655B0B">
              <w:rPr>
                <w:noProof/>
                <w:webHidden/>
              </w:rPr>
              <w:instrText xml:space="preserve"> PAGEREF _Toc99112514 \h </w:instrText>
            </w:r>
            <w:r w:rsidR="00655B0B">
              <w:rPr>
                <w:noProof/>
                <w:webHidden/>
              </w:rPr>
            </w:r>
            <w:r w:rsidR="00655B0B">
              <w:rPr>
                <w:noProof/>
                <w:webHidden/>
              </w:rPr>
              <w:fldChar w:fldCharType="separate"/>
            </w:r>
            <w:r w:rsidR="00655B0B">
              <w:rPr>
                <w:noProof/>
                <w:webHidden/>
              </w:rPr>
              <w:t>5</w:t>
            </w:r>
            <w:r w:rsidR="00655B0B">
              <w:rPr>
                <w:noProof/>
                <w:webHidden/>
              </w:rPr>
              <w:fldChar w:fldCharType="end"/>
            </w:r>
          </w:hyperlink>
        </w:p>
        <w:p w14:paraId="547F10B9" w14:textId="7465B517" w:rsidR="00655B0B" w:rsidRDefault="00C64DA0">
          <w:pPr>
            <w:pStyle w:val="TOC2"/>
            <w:tabs>
              <w:tab w:val="left" w:pos="660"/>
              <w:tab w:val="right" w:leader="dot" w:pos="8630"/>
            </w:tabs>
            <w:rPr>
              <w:rFonts w:eastAsiaTheme="minorEastAsia" w:cstheme="minorBidi"/>
              <w:noProof/>
              <w:color w:val="auto"/>
              <w:lang w:val="en-GB"/>
            </w:rPr>
          </w:pPr>
          <w:hyperlink w:anchor="_Toc99112515" w:history="1">
            <w:r w:rsidR="00655B0B" w:rsidRPr="00AA2584">
              <w:rPr>
                <w:rStyle w:val="Hyperlink"/>
                <w:bCs/>
                <w:noProof/>
                <w14:scene3d>
                  <w14:camera w14:prst="orthographicFront"/>
                  <w14:lightRig w14:rig="threePt" w14:dir="t">
                    <w14:rot w14:lat="0" w14:lon="0" w14:rev="0"/>
                  </w14:lightRig>
                </w14:scene3d>
              </w:rPr>
              <w:t>2)</w:t>
            </w:r>
            <w:r w:rsidR="00655B0B">
              <w:rPr>
                <w:rFonts w:eastAsiaTheme="minorEastAsia" w:cstheme="minorBidi"/>
                <w:noProof/>
                <w:color w:val="auto"/>
                <w:lang w:val="en-GB"/>
              </w:rPr>
              <w:tab/>
            </w:r>
            <w:r w:rsidR="00655B0B" w:rsidRPr="00AA2584">
              <w:rPr>
                <w:rStyle w:val="Hyperlink"/>
                <w:noProof/>
              </w:rPr>
              <w:t>Bénéficiaires</w:t>
            </w:r>
            <w:r w:rsidR="00655B0B">
              <w:rPr>
                <w:noProof/>
                <w:webHidden/>
              </w:rPr>
              <w:tab/>
            </w:r>
            <w:r w:rsidR="00655B0B">
              <w:rPr>
                <w:noProof/>
                <w:webHidden/>
              </w:rPr>
              <w:fldChar w:fldCharType="begin"/>
            </w:r>
            <w:r w:rsidR="00655B0B">
              <w:rPr>
                <w:noProof/>
                <w:webHidden/>
              </w:rPr>
              <w:instrText xml:space="preserve"> PAGEREF _Toc99112515 \h </w:instrText>
            </w:r>
            <w:r w:rsidR="00655B0B">
              <w:rPr>
                <w:noProof/>
                <w:webHidden/>
              </w:rPr>
            </w:r>
            <w:r w:rsidR="00655B0B">
              <w:rPr>
                <w:noProof/>
                <w:webHidden/>
              </w:rPr>
              <w:fldChar w:fldCharType="separate"/>
            </w:r>
            <w:r w:rsidR="00655B0B">
              <w:rPr>
                <w:noProof/>
                <w:webHidden/>
              </w:rPr>
              <w:t>5</w:t>
            </w:r>
            <w:r w:rsidR="00655B0B">
              <w:rPr>
                <w:noProof/>
                <w:webHidden/>
              </w:rPr>
              <w:fldChar w:fldCharType="end"/>
            </w:r>
          </w:hyperlink>
        </w:p>
        <w:p w14:paraId="29B16A64" w14:textId="406DB953" w:rsidR="00655B0B" w:rsidRDefault="00C64DA0">
          <w:pPr>
            <w:pStyle w:val="TOC1"/>
            <w:tabs>
              <w:tab w:val="left" w:pos="440"/>
              <w:tab w:val="right" w:leader="dot" w:pos="8630"/>
            </w:tabs>
            <w:rPr>
              <w:rFonts w:eastAsiaTheme="minorEastAsia" w:cstheme="minorBidi"/>
              <w:noProof/>
              <w:color w:val="auto"/>
              <w:lang w:val="en-GB"/>
            </w:rPr>
          </w:pPr>
          <w:hyperlink w:anchor="_Toc99112516" w:history="1">
            <w:r w:rsidR="00655B0B" w:rsidRPr="00AA2584">
              <w:rPr>
                <w:rStyle w:val="Hyperlink"/>
                <w:noProof/>
              </w:rPr>
              <w:t>C.</w:t>
            </w:r>
            <w:r w:rsidR="00655B0B">
              <w:rPr>
                <w:rFonts w:eastAsiaTheme="minorEastAsia" w:cstheme="minorBidi"/>
                <w:noProof/>
                <w:color w:val="auto"/>
                <w:lang w:val="en-GB"/>
              </w:rPr>
              <w:tab/>
            </w:r>
            <w:r w:rsidR="00655B0B" w:rsidRPr="00AA2584">
              <w:rPr>
                <w:rStyle w:val="Hyperlink"/>
                <w:noProof/>
              </w:rPr>
              <w:t>PRESTATAIRES ET PRESTATIONS</w:t>
            </w:r>
            <w:r w:rsidR="00655B0B">
              <w:rPr>
                <w:noProof/>
                <w:webHidden/>
              </w:rPr>
              <w:tab/>
            </w:r>
            <w:r w:rsidR="00655B0B">
              <w:rPr>
                <w:noProof/>
                <w:webHidden/>
              </w:rPr>
              <w:fldChar w:fldCharType="begin"/>
            </w:r>
            <w:r w:rsidR="00655B0B">
              <w:rPr>
                <w:noProof/>
                <w:webHidden/>
              </w:rPr>
              <w:instrText xml:space="preserve"> PAGEREF _Toc99112516 \h </w:instrText>
            </w:r>
            <w:r w:rsidR="00655B0B">
              <w:rPr>
                <w:noProof/>
                <w:webHidden/>
              </w:rPr>
            </w:r>
            <w:r w:rsidR="00655B0B">
              <w:rPr>
                <w:noProof/>
                <w:webHidden/>
              </w:rPr>
              <w:fldChar w:fldCharType="separate"/>
            </w:r>
            <w:r w:rsidR="00655B0B">
              <w:rPr>
                <w:noProof/>
                <w:webHidden/>
              </w:rPr>
              <w:t>6</w:t>
            </w:r>
            <w:r w:rsidR="00655B0B">
              <w:rPr>
                <w:noProof/>
                <w:webHidden/>
              </w:rPr>
              <w:fldChar w:fldCharType="end"/>
            </w:r>
          </w:hyperlink>
        </w:p>
        <w:p w14:paraId="164B485C" w14:textId="40694281" w:rsidR="00655B0B" w:rsidRDefault="00C64DA0">
          <w:pPr>
            <w:pStyle w:val="TOC2"/>
            <w:tabs>
              <w:tab w:val="left" w:pos="660"/>
              <w:tab w:val="right" w:leader="dot" w:pos="8630"/>
            </w:tabs>
            <w:rPr>
              <w:rFonts w:eastAsiaTheme="minorEastAsia" w:cstheme="minorBidi"/>
              <w:noProof/>
              <w:color w:val="auto"/>
              <w:lang w:val="en-GB"/>
            </w:rPr>
          </w:pPr>
          <w:hyperlink w:anchor="_Toc99112517" w:history="1">
            <w:r w:rsidR="00655B0B" w:rsidRPr="00AA2584">
              <w:rPr>
                <w:rStyle w:val="Hyperlink"/>
                <w:bCs/>
                <w:noProof/>
                <w14:scene3d>
                  <w14:camera w14:prst="orthographicFront"/>
                  <w14:lightRig w14:rig="threePt" w14:dir="t">
                    <w14:rot w14:lat="0" w14:lon="0" w14:rev="0"/>
                  </w14:lightRig>
                </w14:scene3d>
              </w:rPr>
              <w:t>1)</w:t>
            </w:r>
            <w:r w:rsidR="00655B0B">
              <w:rPr>
                <w:rFonts w:eastAsiaTheme="minorEastAsia" w:cstheme="minorBidi"/>
                <w:noProof/>
                <w:color w:val="auto"/>
                <w:lang w:val="en-GB"/>
              </w:rPr>
              <w:tab/>
            </w:r>
            <w:r w:rsidR="00655B0B" w:rsidRPr="00AA2584">
              <w:rPr>
                <w:rStyle w:val="Hyperlink"/>
                <w:noProof/>
              </w:rPr>
              <w:t>Prestataires</w:t>
            </w:r>
            <w:r w:rsidR="00655B0B">
              <w:rPr>
                <w:noProof/>
                <w:webHidden/>
              </w:rPr>
              <w:tab/>
            </w:r>
            <w:r w:rsidR="00655B0B">
              <w:rPr>
                <w:noProof/>
                <w:webHidden/>
              </w:rPr>
              <w:fldChar w:fldCharType="begin"/>
            </w:r>
            <w:r w:rsidR="00655B0B">
              <w:rPr>
                <w:noProof/>
                <w:webHidden/>
              </w:rPr>
              <w:instrText xml:space="preserve"> PAGEREF _Toc99112517 \h </w:instrText>
            </w:r>
            <w:r w:rsidR="00655B0B">
              <w:rPr>
                <w:noProof/>
                <w:webHidden/>
              </w:rPr>
            </w:r>
            <w:r w:rsidR="00655B0B">
              <w:rPr>
                <w:noProof/>
                <w:webHidden/>
              </w:rPr>
              <w:fldChar w:fldCharType="separate"/>
            </w:r>
            <w:r w:rsidR="00655B0B">
              <w:rPr>
                <w:noProof/>
                <w:webHidden/>
              </w:rPr>
              <w:t>6</w:t>
            </w:r>
            <w:r w:rsidR="00655B0B">
              <w:rPr>
                <w:noProof/>
                <w:webHidden/>
              </w:rPr>
              <w:fldChar w:fldCharType="end"/>
            </w:r>
          </w:hyperlink>
        </w:p>
        <w:p w14:paraId="6123B694" w14:textId="6B09E96F" w:rsidR="00655B0B" w:rsidRDefault="00C64DA0">
          <w:pPr>
            <w:pStyle w:val="TOC2"/>
            <w:tabs>
              <w:tab w:val="left" w:pos="660"/>
              <w:tab w:val="right" w:leader="dot" w:pos="8630"/>
            </w:tabs>
            <w:rPr>
              <w:rFonts w:eastAsiaTheme="minorEastAsia" w:cstheme="minorBidi"/>
              <w:noProof/>
              <w:color w:val="auto"/>
              <w:lang w:val="en-GB"/>
            </w:rPr>
          </w:pPr>
          <w:hyperlink w:anchor="_Toc99112518" w:history="1">
            <w:r w:rsidR="00655B0B" w:rsidRPr="00AA2584">
              <w:rPr>
                <w:rStyle w:val="Hyperlink"/>
                <w:bCs/>
                <w:noProof/>
                <w14:scene3d>
                  <w14:camera w14:prst="orthographicFront"/>
                  <w14:lightRig w14:rig="threePt" w14:dir="t">
                    <w14:rot w14:lat="0" w14:lon="0" w14:rev="0"/>
                  </w14:lightRig>
                </w14:scene3d>
              </w:rPr>
              <w:t>2)</w:t>
            </w:r>
            <w:r w:rsidR="00655B0B">
              <w:rPr>
                <w:rFonts w:eastAsiaTheme="minorEastAsia" w:cstheme="minorBidi"/>
                <w:noProof/>
                <w:color w:val="auto"/>
                <w:lang w:val="en-GB"/>
              </w:rPr>
              <w:tab/>
            </w:r>
            <w:r w:rsidR="00655B0B" w:rsidRPr="00AA2584">
              <w:rPr>
                <w:rStyle w:val="Hyperlink"/>
                <w:noProof/>
              </w:rPr>
              <w:t>Prestations</w:t>
            </w:r>
            <w:r w:rsidR="00655B0B">
              <w:rPr>
                <w:noProof/>
                <w:webHidden/>
              </w:rPr>
              <w:tab/>
            </w:r>
            <w:r w:rsidR="00655B0B">
              <w:rPr>
                <w:noProof/>
                <w:webHidden/>
              </w:rPr>
              <w:fldChar w:fldCharType="begin"/>
            </w:r>
            <w:r w:rsidR="00655B0B">
              <w:rPr>
                <w:noProof/>
                <w:webHidden/>
              </w:rPr>
              <w:instrText xml:space="preserve"> PAGEREF _Toc99112518 \h </w:instrText>
            </w:r>
            <w:r w:rsidR="00655B0B">
              <w:rPr>
                <w:noProof/>
                <w:webHidden/>
              </w:rPr>
            </w:r>
            <w:r w:rsidR="00655B0B">
              <w:rPr>
                <w:noProof/>
                <w:webHidden/>
              </w:rPr>
              <w:fldChar w:fldCharType="separate"/>
            </w:r>
            <w:r w:rsidR="00655B0B">
              <w:rPr>
                <w:noProof/>
                <w:webHidden/>
              </w:rPr>
              <w:t>7</w:t>
            </w:r>
            <w:r w:rsidR="00655B0B">
              <w:rPr>
                <w:noProof/>
                <w:webHidden/>
              </w:rPr>
              <w:fldChar w:fldCharType="end"/>
            </w:r>
          </w:hyperlink>
        </w:p>
        <w:p w14:paraId="32203EB5" w14:textId="413DB39B" w:rsidR="00655B0B" w:rsidRDefault="00C64DA0">
          <w:pPr>
            <w:pStyle w:val="TOC1"/>
            <w:tabs>
              <w:tab w:val="left" w:pos="440"/>
              <w:tab w:val="right" w:leader="dot" w:pos="8630"/>
            </w:tabs>
            <w:rPr>
              <w:rFonts w:eastAsiaTheme="minorEastAsia" w:cstheme="minorBidi"/>
              <w:noProof/>
              <w:color w:val="auto"/>
              <w:lang w:val="en-GB"/>
            </w:rPr>
          </w:pPr>
          <w:hyperlink w:anchor="_Toc99112519" w:history="1">
            <w:r w:rsidR="00655B0B" w:rsidRPr="00AA2584">
              <w:rPr>
                <w:rStyle w:val="Hyperlink"/>
                <w:noProof/>
              </w:rPr>
              <w:t>D.</w:t>
            </w:r>
            <w:r w:rsidR="00655B0B">
              <w:rPr>
                <w:rFonts w:eastAsiaTheme="minorEastAsia" w:cstheme="minorBidi"/>
                <w:noProof/>
                <w:color w:val="auto"/>
                <w:lang w:val="en-GB"/>
              </w:rPr>
              <w:tab/>
            </w:r>
            <w:r w:rsidR="00655B0B" w:rsidRPr="00AA2584">
              <w:rPr>
                <w:rStyle w:val="Hyperlink"/>
                <w:noProof/>
              </w:rPr>
              <w:t>SUIVI DES MISSIONS DU RESEAU CONCERNANT L’OPERATIONNALISATION DU CONVENTION SOINS PSYCHOLOGIQUES</w:t>
            </w:r>
            <w:r w:rsidR="00655B0B">
              <w:rPr>
                <w:noProof/>
                <w:webHidden/>
              </w:rPr>
              <w:tab/>
            </w:r>
            <w:r w:rsidR="00655B0B">
              <w:rPr>
                <w:noProof/>
                <w:webHidden/>
              </w:rPr>
              <w:fldChar w:fldCharType="begin"/>
            </w:r>
            <w:r w:rsidR="00655B0B">
              <w:rPr>
                <w:noProof/>
                <w:webHidden/>
              </w:rPr>
              <w:instrText xml:space="preserve"> PAGEREF _Toc99112519 \h </w:instrText>
            </w:r>
            <w:r w:rsidR="00655B0B">
              <w:rPr>
                <w:noProof/>
                <w:webHidden/>
              </w:rPr>
            </w:r>
            <w:r w:rsidR="00655B0B">
              <w:rPr>
                <w:noProof/>
                <w:webHidden/>
              </w:rPr>
              <w:fldChar w:fldCharType="separate"/>
            </w:r>
            <w:r w:rsidR="00655B0B">
              <w:rPr>
                <w:noProof/>
                <w:webHidden/>
              </w:rPr>
              <w:t>7</w:t>
            </w:r>
            <w:r w:rsidR="00655B0B">
              <w:rPr>
                <w:noProof/>
                <w:webHidden/>
              </w:rPr>
              <w:fldChar w:fldCharType="end"/>
            </w:r>
          </w:hyperlink>
        </w:p>
        <w:p w14:paraId="1A1271A9" w14:textId="62BFCAA7" w:rsidR="00655B0B" w:rsidRDefault="00C64DA0">
          <w:pPr>
            <w:pStyle w:val="TOC2"/>
            <w:tabs>
              <w:tab w:val="left" w:pos="660"/>
              <w:tab w:val="right" w:leader="dot" w:pos="8630"/>
            </w:tabs>
            <w:rPr>
              <w:rFonts w:eastAsiaTheme="minorEastAsia" w:cstheme="minorBidi"/>
              <w:noProof/>
              <w:color w:val="auto"/>
              <w:lang w:val="en-GB"/>
            </w:rPr>
          </w:pPr>
          <w:hyperlink w:anchor="_Toc99112520" w:history="1">
            <w:r w:rsidR="00655B0B" w:rsidRPr="00AA2584">
              <w:rPr>
                <w:rStyle w:val="Hyperlink"/>
                <w:bCs/>
                <w:noProof/>
                <w14:scene3d>
                  <w14:camera w14:prst="orthographicFront"/>
                  <w14:lightRig w14:rig="threePt" w14:dir="t">
                    <w14:rot w14:lat="0" w14:lon="0" w14:rev="0"/>
                  </w14:lightRig>
                </w14:scene3d>
              </w:rPr>
              <w:t>1)</w:t>
            </w:r>
            <w:r w:rsidR="00655B0B">
              <w:rPr>
                <w:rFonts w:eastAsiaTheme="minorEastAsia" w:cstheme="minorBidi"/>
                <w:noProof/>
                <w:color w:val="auto"/>
                <w:lang w:val="en-GB"/>
              </w:rPr>
              <w:tab/>
            </w:r>
            <w:r w:rsidR="00655B0B" w:rsidRPr="00AA2584">
              <w:rPr>
                <w:rStyle w:val="Hyperlink"/>
                <w:noProof/>
              </w:rPr>
              <w:t>Vision et objectifs</w:t>
            </w:r>
            <w:r w:rsidR="00655B0B">
              <w:rPr>
                <w:noProof/>
                <w:webHidden/>
              </w:rPr>
              <w:tab/>
            </w:r>
            <w:r w:rsidR="00655B0B">
              <w:rPr>
                <w:noProof/>
                <w:webHidden/>
              </w:rPr>
              <w:fldChar w:fldCharType="begin"/>
            </w:r>
            <w:r w:rsidR="00655B0B">
              <w:rPr>
                <w:noProof/>
                <w:webHidden/>
              </w:rPr>
              <w:instrText xml:space="preserve"> PAGEREF _Toc99112520 \h </w:instrText>
            </w:r>
            <w:r w:rsidR="00655B0B">
              <w:rPr>
                <w:noProof/>
                <w:webHidden/>
              </w:rPr>
            </w:r>
            <w:r w:rsidR="00655B0B">
              <w:rPr>
                <w:noProof/>
                <w:webHidden/>
              </w:rPr>
              <w:fldChar w:fldCharType="separate"/>
            </w:r>
            <w:r w:rsidR="00655B0B">
              <w:rPr>
                <w:noProof/>
                <w:webHidden/>
              </w:rPr>
              <w:t>7</w:t>
            </w:r>
            <w:r w:rsidR="00655B0B">
              <w:rPr>
                <w:noProof/>
                <w:webHidden/>
              </w:rPr>
              <w:fldChar w:fldCharType="end"/>
            </w:r>
          </w:hyperlink>
        </w:p>
        <w:p w14:paraId="509F13F2" w14:textId="2B71E1A0" w:rsidR="00655B0B" w:rsidRDefault="00C64DA0">
          <w:pPr>
            <w:pStyle w:val="TOC2"/>
            <w:tabs>
              <w:tab w:val="left" w:pos="660"/>
              <w:tab w:val="right" w:leader="dot" w:pos="8630"/>
            </w:tabs>
            <w:rPr>
              <w:rFonts w:eastAsiaTheme="minorEastAsia" w:cstheme="minorBidi"/>
              <w:noProof/>
              <w:color w:val="auto"/>
              <w:lang w:val="en-GB"/>
            </w:rPr>
          </w:pPr>
          <w:hyperlink w:anchor="_Toc99112521" w:history="1">
            <w:r w:rsidR="00655B0B" w:rsidRPr="00AA2584">
              <w:rPr>
                <w:rStyle w:val="Hyperlink"/>
                <w:bCs/>
                <w:noProof/>
                <w14:scene3d>
                  <w14:camera w14:prst="orthographicFront"/>
                  <w14:lightRig w14:rig="threePt" w14:dir="t">
                    <w14:rot w14:lat="0" w14:lon="0" w14:rev="0"/>
                  </w14:lightRig>
                </w14:scene3d>
              </w:rPr>
              <w:t>2)</w:t>
            </w:r>
            <w:r w:rsidR="00655B0B">
              <w:rPr>
                <w:rFonts w:eastAsiaTheme="minorEastAsia" w:cstheme="minorBidi"/>
                <w:noProof/>
                <w:color w:val="auto"/>
                <w:lang w:val="en-GB"/>
              </w:rPr>
              <w:tab/>
            </w:r>
            <w:r w:rsidR="00655B0B" w:rsidRPr="00AA2584">
              <w:rPr>
                <w:rStyle w:val="Hyperlink"/>
                <w:noProof/>
              </w:rPr>
              <w:t>Développement d’une culture de la qualité</w:t>
            </w:r>
            <w:r w:rsidR="00655B0B">
              <w:rPr>
                <w:noProof/>
                <w:webHidden/>
              </w:rPr>
              <w:tab/>
            </w:r>
            <w:r w:rsidR="00655B0B">
              <w:rPr>
                <w:noProof/>
                <w:webHidden/>
              </w:rPr>
              <w:fldChar w:fldCharType="begin"/>
            </w:r>
            <w:r w:rsidR="00655B0B">
              <w:rPr>
                <w:noProof/>
                <w:webHidden/>
              </w:rPr>
              <w:instrText xml:space="preserve"> PAGEREF _Toc99112521 \h </w:instrText>
            </w:r>
            <w:r w:rsidR="00655B0B">
              <w:rPr>
                <w:noProof/>
                <w:webHidden/>
              </w:rPr>
            </w:r>
            <w:r w:rsidR="00655B0B">
              <w:rPr>
                <w:noProof/>
                <w:webHidden/>
              </w:rPr>
              <w:fldChar w:fldCharType="separate"/>
            </w:r>
            <w:r w:rsidR="00655B0B">
              <w:rPr>
                <w:noProof/>
                <w:webHidden/>
              </w:rPr>
              <w:t>8</w:t>
            </w:r>
            <w:r w:rsidR="00655B0B">
              <w:rPr>
                <w:noProof/>
                <w:webHidden/>
              </w:rPr>
              <w:fldChar w:fldCharType="end"/>
            </w:r>
          </w:hyperlink>
        </w:p>
        <w:p w14:paraId="01CD038F" w14:textId="32FBD7DC" w:rsidR="00655B0B" w:rsidRDefault="00C64DA0">
          <w:pPr>
            <w:pStyle w:val="TOC1"/>
            <w:tabs>
              <w:tab w:val="left" w:pos="440"/>
              <w:tab w:val="right" w:leader="dot" w:pos="8630"/>
            </w:tabs>
            <w:rPr>
              <w:rFonts w:eastAsiaTheme="minorEastAsia" w:cstheme="minorBidi"/>
              <w:noProof/>
              <w:color w:val="auto"/>
              <w:lang w:val="en-GB"/>
            </w:rPr>
          </w:pPr>
          <w:hyperlink w:anchor="_Toc99112522" w:history="1">
            <w:r w:rsidR="00655B0B" w:rsidRPr="00AA2584">
              <w:rPr>
                <w:rStyle w:val="Hyperlink"/>
                <w:noProof/>
              </w:rPr>
              <w:t>E.</w:t>
            </w:r>
            <w:r w:rsidR="00655B0B">
              <w:rPr>
                <w:rFonts w:eastAsiaTheme="minorEastAsia" w:cstheme="minorBidi"/>
                <w:noProof/>
                <w:color w:val="auto"/>
                <w:lang w:val="en-GB"/>
              </w:rPr>
              <w:tab/>
            </w:r>
            <w:r w:rsidR="00655B0B" w:rsidRPr="00AA2584">
              <w:rPr>
                <w:rStyle w:val="Hyperlink"/>
                <w:noProof/>
              </w:rPr>
              <w:t>Volet</w:t>
            </w:r>
            <w:r w:rsidR="00655B0B" w:rsidRPr="00AA2584">
              <w:rPr>
                <w:rStyle w:val="Hyperlink"/>
                <w:noProof/>
                <w:spacing w:val="-3"/>
              </w:rPr>
              <w:t xml:space="preserve"> </w:t>
            </w:r>
            <w:r w:rsidR="00655B0B" w:rsidRPr="00AA2584">
              <w:rPr>
                <w:rStyle w:val="Hyperlink"/>
                <w:noProof/>
              </w:rPr>
              <w:t>financier et facturation</w:t>
            </w:r>
            <w:r w:rsidR="00655B0B">
              <w:rPr>
                <w:noProof/>
                <w:webHidden/>
              </w:rPr>
              <w:tab/>
            </w:r>
            <w:r w:rsidR="00655B0B">
              <w:rPr>
                <w:noProof/>
                <w:webHidden/>
              </w:rPr>
              <w:fldChar w:fldCharType="begin"/>
            </w:r>
            <w:r w:rsidR="00655B0B">
              <w:rPr>
                <w:noProof/>
                <w:webHidden/>
              </w:rPr>
              <w:instrText xml:space="preserve"> PAGEREF _Toc99112522 \h </w:instrText>
            </w:r>
            <w:r w:rsidR="00655B0B">
              <w:rPr>
                <w:noProof/>
                <w:webHidden/>
              </w:rPr>
            </w:r>
            <w:r w:rsidR="00655B0B">
              <w:rPr>
                <w:noProof/>
                <w:webHidden/>
              </w:rPr>
              <w:fldChar w:fldCharType="separate"/>
            </w:r>
            <w:r w:rsidR="00655B0B">
              <w:rPr>
                <w:noProof/>
                <w:webHidden/>
              </w:rPr>
              <w:t>8</w:t>
            </w:r>
            <w:r w:rsidR="00655B0B">
              <w:rPr>
                <w:noProof/>
                <w:webHidden/>
              </w:rPr>
              <w:fldChar w:fldCharType="end"/>
            </w:r>
          </w:hyperlink>
        </w:p>
        <w:p w14:paraId="310E33DB" w14:textId="635CE06F" w:rsidR="00655B0B" w:rsidRDefault="00C64DA0">
          <w:pPr>
            <w:pStyle w:val="TOC1"/>
            <w:tabs>
              <w:tab w:val="left" w:pos="440"/>
              <w:tab w:val="right" w:leader="dot" w:pos="8630"/>
            </w:tabs>
            <w:rPr>
              <w:rFonts w:eastAsiaTheme="minorEastAsia" w:cstheme="minorBidi"/>
              <w:noProof/>
              <w:color w:val="auto"/>
              <w:lang w:val="en-GB"/>
            </w:rPr>
          </w:pPr>
          <w:hyperlink w:anchor="_Toc99112523" w:history="1">
            <w:r w:rsidR="00655B0B" w:rsidRPr="00AA2584">
              <w:rPr>
                <w:rStyle w:val="Hyperlink"/>
                <w:noProof/>
              </w:rPr>
              <w:t>F.</w:t>
            </w:r>
            <w:r w:rsidR="00655B0B">
              <w:rPr>
                <w:rFonts w:eastAsiaTheme="minorEastAsia" w:cstheme="minorBidi"/>
                <w:noProof/>
                <w:color w:val="auto"/>
                <w:lang w:val="en-GB"/>
              </w:rPr>
              <w:tab/>
            </w:r>
            <w:r w:rsidR="00655B0B" w:rsidRPr="00AA2584">
              <w:rPr>
                <w:rStyle w:val="Hyperlink"/>
                <w:noProof/>
              </w:rPr>
              <w:t>Communication</w:t>
            </w:r>
            <w:r w:rsidR="00655B0B" w:rsidRPr="00AA2584">
              <w:rPr>
                <w:rStyle w:val="Hyperlink"/>
                <w:noProof/>
                <w:spacing w:val="-2"/>
              </w:rPr>
              <w:t xml:space="preserve"> </w:t>
            </w:r>
            <w:r w:rsidR="00655B0B" w:rsidRPr="00AA2584">
              <w:rPr>
                <w:rStyle w:val="Hyperlink"/>
                <w:noProof/>
              </w:rPr>
              <w:t>et</w:t>
            </w:r>
            <w:r w:rsidR="00655B0B" w:rsidRPr="00AA2584">
              <w:rPr>
                <w:rStyle w:val="Hyperlink"/>
                <w:noProof/>
                <w:spacing w:val="-5"/>
              </w:rPr>
              <w:t xml:space="preserve"> </w:t>
            </w:r>
            <w:r w:rsidR="00655B0B" w:rsidRPr="00AA2584">
              <w:rPr>
                <w:rStyle w:val="Hyperlink"/>
                <w:noProof/>
              </w:rPr>
              <w:t>promotion</w:t>
            </w:r>
            <w:r w:rsidR="00655B0B">
              <w:rPr>
                <w:noProof/>
                <w:webHidden/>
              </w:rPr>
              <w:tab/>
            </w:r>
            <w:r w:rsidR="00655B0B">
              <w:rPr>
                <w:noProof/>
                <w:webHidden/>
              </w:rPr>
              <w:fldChar w:fldCharType="begin"/>
            </w:r>
            <w:r w:rsidR="00655B0B">
              <w:rPr>
                <w:noProof/>
                <w:webHidden/>
              </w:rPr>
              <w:instrText xml:space="preserve"> PAGEREF _Toc99112523 \h </w:instrText>
            </w:r>
            <w:r w:rsidR="00655B0B">
              <w:rPr>
                <w:noProof/>
                <w:webHidden/>
              </w:rPr>
            </w:r>
            <w:r w:rsidR="00655B0B">
              <w:rPr>
                <w:noProof/>
                <w:webHidden/>
              </w:rPr>
              <w:fldChar w:fldCharType="separate"/>
            </w:r>
            <w:r w:rsidR="00655B0B">
              <w:rPr>
                <w:noProof/>
                <w:webHidden/>
              </w:rPr>
              <w:t>9</w:t>
            </w:r>
            <w:r w:rsidR="00655B0B">
              <w:rPr>
                <w:noProof/>
                <w:webHidden/>
              </w:rPr>
              <w:fldChar w:fldCharType="end"/>
            </w:r>
          </w:hyperlink>
        </w:p>
        <w:p w14:paraId="08E8272A" w14:textId="6D778D34" w:rsidR="00655B0B" w:rsidRDefault="00C64DA0">
          <w:pPr>
            <w:pStyle w:val="TOC1"/>
            <w:tabs>
              <w:tab w:val="left" w:pos="440"/>
              <w:tab w:val="right" w:leader="dot" w:pos="8630"/>
            </w:tabs>
            <w:rPr>
              <w:rFonts w:eastAsiaTheme="minorEastAsia" w:cstheme="minorBidi"/>
              <w:noProof/>
              <w:color w:val="auto"/>
              <w:lang w:val="en-GB"/>
            </w:rPr>
          </w:pPr>
          <w:hyperlink w:anchor="_Toc99112524" w:history="1">
            <w:r w:rsidR="00655B0B" w:rsidRPr="00AA2584">
              <w:rPr>
                <w:rStyle w:val="Hyperlink"/>
                <w:noProof/>
              </w:rPr>
              <w:t>G.</w:t>
            </w:r>
            <w:r w:rsidR="00655B0B">
              <w:rPr>
                <w:rFonts w:eastAsiaTheme="minorEastAsia" w:cstheme="minorBidi"/>
                <w:noProof/>
                <w:color w:val="auto"/>
                <w:lang w:val="en-GB"/>
              </w:rPr>
              <w:tab/>
            </w:r>
            <w:r w:rsidR="00655B0B" w:rsidRPr="00AA2584">
              <w:rPr>
                <w:rStyle w:val="Hyperlink"/>
                <w:noProof/>
              </w:rPr>
              <w:t>REMARQUES FINALES</w:t>
            </w:r>
            <w:r w:rsidR="00655B0B">
              <w:rPr>
                <w:noProof/>
                <w:webHidden/>
              </w:rPr>
              <w:tab/>
            </w:r>
            <w:r w:rsidR="00655B0B">
              <w:rPr>
                <w:noProof/>
                <w:webHidden/>
              </w:rPr>
              <w:fldChar w:fldCharType="begin"/>
            </w:r>
            <w:r w:rsidR="00655B0B">
              <w:rPr>
                <w:noProof/>
                <w:webHidden/>
              </w:rPr>
              <w:instrText xml:space="preserve"> PAGEREF _Toc99112524 \h </w:instrText>
            </w:r>
            <w:r w:rsidR="00655B0B">
              <w:rPr>
                <w:noProof/>
                <w:webHidden/>
              </w:rPr>
            </w:r>
            <w:r w:rsidR="00655B0B">
              <w:rPr>
                <w:noProof/>
                <w:webHidden/>
              </w:rPr>
              <w:fldChar w:fldCharType="separate"/>
            </w:r>
            <w:r w:rsidR="00655B0B">
              <w:rPr>
                <w:noProof/>
                <w:webHidden/>
              </w:rPr>
              <w:t>10</w:t>
            </w:r>
            <w:r w:rsidR="00655B0B">
              <w:rPr>
                <w:noProof/>
                <w:webHidden/>
              </w:rPr>
              <w:fldChar w:fldCharType="end"/>
            </w:r>
          </w:hyperlink>
        </w:p>
        <w:p w14:paraId="4D332F21" w14:textId="64FF4480" w:rsidR="00655B0B" w:rsidRDefault="00C64DA0">
          <w:pPr>
            <w:pStyle w:val="TOC1"/>
            <w:tabs>
              <w:tab w:val="left" w:pos="440"/>
              <w:tab w:val="right" w:leader="dot" w:pos="8630"/>
            </w:tabs>
            <w:rPr>
              <w:rFonts w:eastAsiaTheme="minorEastAsia" w:cstheme="minorBidi"/>
              <w:noProof/>
              <w:color w:val="auto"/>
              <w:lang w:val="en-GB"/>
            </w:rPr>
          </w:pPr>
          <w:hyperlink w:anchor="_Toc99112525" w:history="1">
            <w:r w:rsidR="00655B0B" w:rsidRPr="00AA2584">
              <w:rPr>
                <w:rStyle w:val="Hyperlink"/>
                <w:noProof/>
              </w:rPr>
              <w:t>H.</w:t>
            </w:r>
            <w:r w:rsidR="00655B0B">
              <w:rPr>
                <w:rFonts w:eastAsiaTheme="minorEastAsia" w:cstheme="minorBidi"/>
                <w:noProof/>
                <w:color w:val="auto"/>
                <w:lang w:val="en-GB"/>
              </w:rPr>
              <w:tab/>
            </w:r>
            <w:r w:rsidR="00655B0B" w:rsidRPr="00AA2584">
              <w:rPr>
                <w:rStyle w:val="Hyperlink"/>
                <w:noProof/>
              </w:rPr>
              <w:t>LEXIQUE</w:t>
            </w:r>
            <w:r w:rsidR="00655B0B">
              <w:rPr>
                <w:noProof/>
                <w:webHidden/>
              </w:rPr>
              <w:tab/>
            </w:r>
            <w:r w:rsidR="00655B0B">
              <w:rPr>
                <w:noProof/>
                <w:webHidden/>
              </w:rPr>
              <w:fldChar w:fldCharType="begin"/>
            </w:r>
            <w:r w:rsidR="00655B0B">
              <w:rPr>
                <w:noProof/>
                <w:webHidden/>
              </w:rPr>
              <w:instrText xml:space="preserve"> PAGEREF _Toc99112525 \h </w:instrText>
            </w:r>
            <w:r w:rsidR="00655B0B">
              <w:rPr>
                <w:noProof/>
                <w:webHidden/>
              </w:rPr>
            </w:r>
            <w:r w:rsidR="00655B0B">
              <w:rPr>
                <w:noProof/>
                <w:webHidden/>
              </w:rPr>
              <w:fldChar w:fldCharType="separate"/>
            </w:r>
            <w:r w:rsidR="00655B0B">
              <w:rPr>
                <w:noProof/>
                <w:webHidden/>
              </w:rPr>
              <w:t>10</w:t>
            </w:r>
            <w:r w:rsidR="00655B0B">
              <w:rPr>
                <w:noProof/>
                <w:webHidden/>
              </w:rPr>
              <w:fldChar w:fldCharType="end"/>
            </w:r>
          </w:hyperlink>
        </w:p>
        <w:p w14:paraId="3FA3D9A8" w14:textId="29F99199" w:rsidR="00655B0B" w:rsidRDefault="00C64DA0">
          <w:pPr>
            <w:pStyle w:val="TOC1"/>
            <w:tabs>
              <w:tab w:val="left" w:pos="440"/>
              <w:tab w:val="right" w:leader="dot" w:pos="8630"/>
            </w:tabs>
            <w:rPr>
              <w:rFonts w:eastAsiaTheme="minorEastAsia" w:cstheme="minorBidi"/>
              <w:noProof/>
              <w:color w:val="auto"/>
              <w:lang w:val="en-GB"/>
            </w:rPr>
          </w:pPr>
          <w:hyperlink w:anchor="_Toc99112526" w:history="1">
            <w:r w:rsidR="00655B0B" w:rsidRPr="00AA2584">
              <w:rPr>
                <w:rStyle w:val="Hyperlink"/>
                <w:noProof/>
              </w:rPr>
              <w:t>I.</w:t>
            </w:r>
            <w:r w:rsidR="00655B0B">
              <w:rPr>
                <w:rFonts w:eastAsiaTheme="minorEastAsia" w:cstheme="minorBidi"/>
                <w:noProof/>
                <w:color w:val="auto"/>
                <w:lang w:val="en-GB"/>
              </w:rPr>
              <w:tab/>
            </w:r>
            <w:r w:rsidR="00655B0B" w:rsidRPr="00AA2584">
              <w:rPr>
                <w:rStyle w:val="Hyperlink"/>
                <w:noProof/>
              </w:rPr>
              <w:t>ANNEXES</w:t>
            </w:r>
            <w:r w:rsidR="00655B0B">
              <w:rPr>
                <w:noProof/>
                <w:webHidden/>
              </w:rPr>
              <w:tab/>
            </w:r>
            <w:r w:rsidR="00655B0B">
              <w:rPr>
                <w:noProof/>
                <w:webHidden/>
              </w:rPr>
              <w:fldChar w:fldCharType="begin"/>
            </w:r>
            <w:r w:rsidR="00655B0B">
              <w:rPr>
                <w:noProof/>
                <w:webHidden/>
              </w:rPr>
              <w:instrText xml:space="preserve"> PAGEREF _Toc99112526 \h </w:instrText>
            </w:r>
            <w:r w:rsidR="00655B0B">
              <w:rPr>
                <w:noProof/>
                <w:webHidden/>
              </w:rPr>
            </w:r>
            <w:r w:rsidR="00655B0B">
              <w:rPr>
                <w:noProof/>
                <w:webHidden/>
              </w:rPr>
              <w:fldChar w:fldCharType="separate"/>
            </w:r>
            <w:r w:rsidR="00655B0B">
              <w:rPr>
                <w:noProof/>
                <w:webHidden/>
              </w:rPr>
              <w:t>10</w:t>
            </w:r>
            <w:r w:rsidR="00655B0B">
              <w:rPr>
                <w:noProof/>
                <w:webHidden/>
              </w:rPr>
              <w:fldChar w:fldCharType="end"/>
            </w:r>
          </w:hyperlink>
        </w:p>
        <w:p w14:paraId="30962633" w14:textId="0BE1E59D" w:rsidR="00EA5CCF" w:rsidRDefault="00EA5CCF">
          <w:r>
            <w:rPr>
              <w:b/>
              <w:bCs/>
              <w:noProof/>
            </w:rPr>
            <w:fldChar w:fldCharType="end"/>
          </w:r>
        </w:p>
      </w:sdtContent>
    </w:sdt>
    <w:p w14:paraId="1925665B" w14:textId="77777777" w:rsidR="00F607F2" w:rsidRPr="00FB3028" w:rsidRDefault="00F607F2" w:rsidP="00BA384E"/>
    <w:p w14:paraId="4AD46BCD" w14:textId="77777777" w:rsidR="00F607F2" w:rsidRPr="00FB3028" w:rsidRDefault="00F607F2" w:rsidP="00EA5CCF">
      <w:pPr>
        <w:pStyle w:val="Heading1"/>
        <w:numPr>
          <w:ilvl w:val="0"/>
          <w:numId w:val="0"/>
        </w:numPr>
        <w:ind w:left="360" w:hanging="360"/>
      </w:pPr>
      <w:bookmarkStart w:id="0" w:name="_Toc99112506"/>
      <w:r w:rsidRPr="00FB3028">
        <w:t>Introduction</w:t>
      </w:r>
      <w:bookmarkEnd w:id="0"/>
    </w:p>
    <w:p w14:paraId="523880E5" w14:textId="77777777" w:rsidR="00F607F2" w:rsidRPr="00FB3028" w:rsidRDefault="00F607F2" w:rsidP="00BA384E"/>
    <w:p w14:paraId="43B39DF2" w14:textId="77777777" w:rsidR="00F607F2" w:rsidRPr="00FB3028" w:rsidRDefault="00F607F2" w:rsidP="00BA384E"/>
    <w:p w14:paraId="5CBF1C56" w14:textId="64CC91F4" w:rsidR="00F607F2" w:rsidRPr="00144EFF" w:rsidRDefault="00F607F2" w:rsidP="00144EFF">
      <w:pPr>
        <w:pStyle w:val="Heading2"/>
      </w:pPr>
      <w:bookmarkStart w:id="1" w:name="_Toc99112507"/>
      <w:r w:rsidRPr="00144EFF">
        <w:t>Objectifs du rapport annuel</w:t>
      </w:r>
      <w:bookmarkEnd w:id="1"/>
      <w:r w:rsidRPr="00144EFF">
        <w:t xml:space="preserve"> </w:t>
      </w:r>
    </w:p>
    <w:p w14:paraId="1708269E" w14:textId="77777777" w:rsidR="00144EFF" w:rsidRPr="00FB3028" w:rsidRDefault="00144EFF" w:rsidP="00144EFF">
      <w:pPr>
        <w:pStyle w:val="Heading2"/>
        <w:numPr>
          <w:ilvl w:val="0"/>
          <w:numId w:val="0"/>
        </w:numPr>
        <w:ind w:left="360"/>
      </w:pPr>
    </w:p>
    <w:p w14:paraId="2AAEFDC3" w14:textId="77777777" w:rsidR="00F607F2" w:rsidRPr="00FB3028" w:rsidRDefault="00A362AF" w:rsidP="00EA5CCF">
      <w:pPr>
        <w:pStyle w:val="Default"/>
        <w:jc w:val="both"/>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Le rapport annuel </w:t>
      </w:r>
      <w:r w:rsidR="00F607F2" w:rsidRPr="00FB3028">
        <w:rPr>
          <w:rFonts w:asciiTheme="minorHAnsi" w:hAnsiTheme="minorHAnsi" w:cstheme="minorHAnsi"/>
          <w:sz w:val="22"/>
          <w:szCs w:val="22"/>
          <w:lang w:val="fr-BE"/>
        </w:rPr>
        <w:t xml:space="preserve">a trois objectifs, à savoir : </w:t>
      </w:r>
    </w:p>
    <w:p w14:paraId="1649F89C" w14:textId="49809710" w:rsidR="00F607F2" w:rsidRPr="00FB3028" w:rsidRDefault="00F607F2" w:rsidP="00EA5CCF">
      <w:pPr>
        <w:pStyle w:val="Default"/>
        <w:numPr>
          <w:ilvl w:val="1"/>
          <w:numId w:val="21"/>
        </w:numPr>
        <w:jc w:val="both"/>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 </w:t>
      </w:r>
      <w:r w:rsidRPr="00FB3028">
        <w:rPr>
          <w:rFonts w:asciiTheme="minorHAnsi" w:hAnsiTheme="minorHAnsi" w:cstheme="minorHAnsi"/>
          <w:b/>
          <w:bCs/>
          <w:sz w:val="22"/>
          <w:szCs w:val="22"/>
          <w:lang w:val="fr-BE"/>
        </w:rPr>
        <w:t xml:space="preserve">L'autoévaluation </w:t>
      </w:r>
      <w:r w:rsidRPr="00FB3028">
        <w:rPr>
          <w:rFonts w:asciiTheme="minorHAnsi" w:hAnsiTheme="minorHAnsi" w:cstheme="minorHAnsi"/>
          <w:sz w:val="22"/>
          <w:szCs w:val="22"/>
          <w:lang w:val="fr-BE"/>
        </w:rPr>
        <w:t xml:space="preserve">: L'autoévaluation permet au </w:t>
      </w:r>
      <w:r w:rsidR="00A362AF" w:rsidRPr="00FB3028">
        <w:rPr>
          <w:rFonts w:asciiTheme="minorHAnsi" w:hAnsiTheme="minorHAnsi" w:cstheme="minorHAnsi"/>
          <w:sz w:val="22"/>
          <w:szCs w:val="22"/>
          <w:lang w:val="fr-BE"/>
        </w:rPr>
        <w:t>réseau</w:t>
      </w:r>
      <w:r w:rsidRPr="00FB3028">
        <w:rPr>
          <w:rFonts w:asciiTheme="minorHAnsi" w:hAnsiTheme="minorHAnsi" w:cstheme="minorHAnsi"/>
          <w:sz w:val="22"/>
          <w:szCs w:val="22"/>
          <w:lang w:val="fr-BE"/>
        </w:rPr>
        <w:t xml:space="preserve"> de vérifier si ses actions s'inscrivent dans le cadre des objectifs poursuivis et si nécessaire, de prendre des initiatives pour ajuster le plan d'action locorégional ou les dispositions reprises dans les annexes à la convention ; </w:t>
      </w:r>
    </w:p>
    <w:p w14:paraId="2ED33930" w14:textId="77777777" w:rsidR="00F607F2" w:rsidRPr="00FB3028" w:rsidRDefault="00F607F2" w:rsidP="00EA5CCF">
      <w:pPr>
        <w:pStyle w:val="Default"/>
        <w:jc w:val="both"/>
        <w:rPr>
          <w:rFonts w:asciiTheme="minorHAnsi" w:hAnsiTheme="minorHAnsi" w:cstheme="minorHAnsi"/>
          <w:sz w:val="22"/>
          <w:szCs w:val="22"/>
          <w:lang w:val="fr-BE"/>
        </w:rPr>
      </w:pPr>
    </w:p>
    <w:p w14:paraId="7845A8F9" w14:textId="56C8A34E" w:rsidR="00F607F2" w:rsidRPr="00FB3028" w:rsidRDefault="00F607F2" w:rsidP="00EA5CCF">
      <w:pPr>
        <w:pStyle w:val="Default"/>
        <w:numPr>
          <w:ilvl w:val="1"/>
          <w:numId w:val="21"/>
        </w:numPr>
        <w:jc w:val="both"/>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 </w:t>
      </w:r>
      <w:r w:rsidRPr="00FB3028">
        <w:rPr>
          <w:rFonts w:asciiTheme="minorHAnsi" w:hAnsiTheme="minorHAnsi" w:cstheme="minorHAnsi"/>
          <w:b/>
          <w:bCs/>
          <w:sz w:val="22"/>
          <w:szCs w:val="22"/>
          <w:lang w:val="fr-BE"/>
        </w:rPr>
        <w:t xml:space="preserve">Le suivi des dispositions conventionnelles : </w:t>
      </w:r>
      <w:r w:rsidRPr="00FB3028">
        <w:rPr>
          <w:rFonts w:asciiTheme="minorHAnsi" w:hAnsiTheme="minorHAnsi" w:cstheme="minorHAnsi"/>
          <w:sz w:val="22"/>
          <w:szCs w:val="22"/>
          <w:lang w:val="fr-BE"/>
        </w:rPr>
        <w:t>ce rapport permettra au</w:t>
      </w:r>
      <w:r w:rsidR="00A362AF" w:rsidRPr="00FB3028">
        <w:rPr>
          <w:rFonts w:asciiTheme="minorHAnsi" w:hAnsiTheme="minorHAnsi" w:cstheme="minorHAnsi"/>
          <w:sz w:val="22"/>
          <w:szCs w:val="22"/>
          <w:lang w:val="fr-BE"/>
        </w:rPr>
        <w:t>x</w:t>
      </w:r>
      <w:r w:rsidRPr="00FB3028">
        <w:rPr>
          <w:rFonts w:asciiTheme="minorHAnsi" w:hAnsiTheme="minorHAnsi" w:cstheme="minorHAnsi"/>
          <w:sz w:val="22"/>
          <w:szCs w:val="22"/>
          <w:lang w:val="fr-BE"/>
        </w:rPr>
        <w:t xml:space="preserve"> </w:t>
      </w:r>
      <w:r w:rsidR="00A362AF" w:rsidRPr="00FB3028">
        <w:rPr>
          <w:rFonts w:asciiTheme="minorHAnsi" w:hAnsiTheme="minorHAnsi" w:cstheme="minorHAnsi"/>
          <w:bCs/>
          <w:sz w:val="22"/>
          <w:szCs w:val="22"/>
          <w:lang w:val="fr-BE"/>
        </w:rPr>
        <w:t>autorités</w:t>
      </w:r>
      <w:r w:rsidRPr="00FB3028">
        <w:rPr>
          <w:rFonts w:asciiTheme="minorHAnsi" w:hAnsiTheme="minorHAnsi" w:cstheme="minorHAnsi"/>
          <w:b/>
          <w:bCs/>
          <w:sz w:val="22"/>
          <w:szCs w:val="22"/>
          <w:lang w:val="fr-BE"/>
        </w:rPr>
        <w:t xml:space="preserve"> </w:t>
      </w:r>
      <w:r w:rsidR="0053632C" w:rsidRPr="00144EFF">
        <w:rPr>
          <w:rFonts w:asciiTheme="minorHAnsi" w:hAnsiTheme="minorHAnsi" w:cstheme="minorHAnsi"/>
          <w:sz w:val="22"/>
          <w:szCs w:val="22"/>
          <w:lang w:val="fr-BE"/>
        </w:rPr>
        <w:t>(y compris le comité d’accompagnement</w:t>
      </w:r>
      <w:r w:rsidR="00D13D40" w:rsidRPr="00144EFF">
        <w:rPr>
          <w:rFonts w:asciiTheme="minorHAnsi" w:hAnsiTheme="minorHAnsi" w:cstheme="minorHAnsi"/>
          <w:sz w:val="22"/>
          <w:szCs w:val="22"/>
          <w:lang w:val="fr-BE"/>
        </w:rPr>
        <w:t>)</w:t>
      </w:r>
      <w:r w:rsidR="00AA7193">
        <w:rPr>
          <w:rFonts w:asciiTheme="minorHAnsi" w:hAnsiTheme="minorHAnsi" w:cstheme="minorHAnsi"/>
          <w:b/>
          <w:bCs/>
          <w:sz w:val="22"/>
          <w:szCs w:val="22"/>
          <w:lang w:val="fr-BE"/>
        </w:rPr>
        <w:t xml:space="preserve"> </w:t>
      </w:r>
      <w:r w:rsidRPr="00FB3028">
        <w:rPr>
          <w:rFonts w:asciiTheme="minorHAnsi" w:hAnsiTheme="minorHAnsi" w:cstheme="minorHAnsi"/>
          <w:sz w:val="22"/>
          <w:szCs w:val="22"/>
          <w:lang w:val="fr-BE"/>
        </w:rPr>
        <w:t xml:space="preserve">de suivre votre travail dans le cadre de la convention signée entre le projet et le Comité de l’assurance </w:t>
      </w:r>
      <w:r w:rsidR="0053632C">
        <w:rPr>
          <w:rFonts w:asciiTheme="minorHAnsi" w:hAnsiTheme="minorHAnsi" w:cstheme="minorHAnsi"/>
          <w:sz w:val="22"/>
          <w:szCs w:val="22"/>
          <w:lang w:val="fr-BE"/>
        </w:rPr>
        <w:t>et d’en saisir les points d’attention et nouveaux besoins</w:t>
      </w:r>
      <w:r w:rsidR="00503C89">
        <w:rPr>
          <w:rFonts w:asciiTheme="minorHAnsi" w:hAnsiTheme="minorHAnsi" w:cstheme="minorHAnsi"/>
          <w:sz w:val="22"/>
          <w:szCs w:val="22"/>
          <w:lang w:val="fr-BE"/>
        </w:rPr>
        <w:t xml:space="preserve"> </w:t>
      </w:r>
      <w:r w:rsidRPr="00FB3028">
        <w:rPr>
          <w:rFonts w:asciiTheme="minorHAnsi" w:hAnsiTheme="minorHAnsi" w:cstheme="minorHAnsi"/>
          <w:sz w:val="22"/>
          <w:szCs w:val="22"/>
          <w:lang w:val="fr-BE"/>
        </w:rPr>
        <w:t xml:space="preserve">; </w:t>
      </w:r>
    </w:p>
    <w:p w14:paraId="23703DB0" w14:textId="77777777" w:rsidR="00F607F2" w:rsidRPr="00FB3028" w:rsidRDefault="00F607F2" w:rsidP="00EA5CCF">
      <w:pPr>
        <w:pStyle w:val="Default"/>
        <w:jc w:val="both"/>
        <w:rPr>
          <w:rFonts w:asciiTheme="minorHAnsi" w:hAnsiTheme="minorHAnsi" w:cstheme="minorHAnsi"/>
          <w:sz w:val="22"/>
          <w:szCs w:val="22"/>
          <w:lang w:val="fr-BE"/>
        </w:rPr>
      </w:pPr>
    </w:p>
    <w:p w14:paraId="23FB4BB3" w14:textId="43CB6497" w:rsidR="00F607F2" w:rsidRPr="005850AB" w:rsidRDefault="00F607F2" w:rsidP="00EA5CCF">
      <w:pPr>
        <w:pStyle w:val="Default"/>
        <w:numPr>
          <w:ilvl w:val="1"/>
          <w:numId w:val="21"/>
        </w:numPr>
        <w:jc w:val="both"/>
        <w:rPr>
          <w:rFonts w:asciiTheme="minorHAnsi" w:hAnsiTheme="minorHAnsi" w:cstheme="minorHAnsi"/>
          <w:sz w:val="22"/>
          <w:szCs w:val="22"/>
          <w:lang w:val="fr-BE"/>
        </w:rPr>
      </w:pPr>
      <w:r w:rsidRPr="00FB3028">
        <w:rPr>
          <w:rFonts w:asciiTheme="minorHAnsi" w:hAnsiTheme="minorHAnsi" w:cstheme="minorHAnsi"/>
          <w:sz w:val="22"/>
          <w:szCs w:val="22"/>
          <w:lang w:val="fr-BE"/>
        </w:rPr>
        <w:t xml:space="preserve"> </w:t>
      </w:r>
      <w:r w:rsidRPr="00FB3028">
        <w:rPr>
          <w:rFonts w:asciiTheme="minorHAnsi" w:hAnsiTheme="minorHAnsi" w:cstheme="minorHAnsi"/>
          <w:b/>
          <w:bCs/>
          <w:sz w:val="22"/>
          <w:szCs w:val="22"/>
          <w:lang w:val="fr-BE"/>
        </w:rPr>
        <w:t xml:space="preserve">La collecte de données </w:t>
      </w:r>
      <w:r w:rsidRPr="005850AB">
        <w:rPr>
          <w:rFonts w:asciiTheme="minorHAnsi" w:hAnsiTheme="minorHAnsi" w:cstheme="minorHAnsi"/>
          <w:b/>
          <w:bCs/>
          <w:sz w:val="22"/>
          <w:szCs w:val="22"/>
          <w:lang w:val="fr-BE"/>
        </w:rPr>
        <w:t xml:space="preserve">: </w:t>
      </w:r>
      <w:r w:rsidRPr="005850AB">
        <w:rPr>
          <w:rFonts w:asciiTheme="minorHAnsi" w:hAnsiTheme="minorHAnsi" w:cstheme="minorHAnsi"/>
          <w:sz w:val="22"/>
          <w:szCs w:val="22"/>
          <w:lang w:val="fr-BE"/>
        </w:rPr>
        <w:t xml:space="preserve">ce rapport permettra de mieux définir le soutien à l’autoévaluation en fonction des besoins des projets. </w:t>
      </w:r>
    </w:p>
    <w:p w14:paraId="45F24A7D" w14:textId="77777777" w:rsidR="00485A83" w:rsidRPr="005850AB" w:rsidRDefault="00485A83" w:rsidP="00485A83">
      <w:pPr>
        <w:pStyle w:val="Default"/>
        <w:rPr>
          <w:rFonts w:asciiTheme="minorHAnsi" w:hAnsiTheme="minorHAnsi" w:cstheme="minorHAnsi"/>
          <w:sz w:val="22"/>
          <w:szCs w:val="22"/>
          <w:lang w:val="fr-BE"/>
        </w:rPr>
      </w:pPr>
    </w:p>
    <w:p w14:paraId="7B207F57" w14:textId="48199594" w:rsidR="00485A83" w:rsidRPr="00FB3028" w:rsidRDefault="00485A83" w:rsidP="00BA384E">
      <w:r w:rsidRPr="005850AB">
        <w:t>Les informations figurant dans le rapport annuel</w:t>
      </w:r>
      <w:r w:rsidR="008B69FC" w:rsidRPr="005850AB">
        <w:t xml:space="preserve">, validé par le comité de réseau, </w:t>
      </w:r>
      <w:r w:rsidRPr="005850AB">
        <w:t>seront partagées avec l'ensemble des parties prenantes en parfaite transparence</w:t>
      </w:r>
      <w:r w:rsidR="003F0AEF" w:rsidRPr="00A75C5C">
        <w:t xml:space="preserve"> </w:t>
      </w:r>
    </w:p>
    <w:p w14:paraId="28C215F5" w14:textId="77777777" w:rsidR="00485A83" w:rsidRPr="00FB3028" w:rsidRDefault="00485A83" w:rsidP="00BA384E"/>
    <w:p w14:paraId="38D11A77" w14:textId="14406ADA" w:rsidR="00485A83" w:rsidRPr="00FB3028" w:rsidRDefault="00485A83" w:rsidP="00EA5CCF">
      <w:pPr>
        <w:pStyle w:val="Heading2"/>
      </w:pPr>
      <w:bookmarkStart w:id="2" w:name="_Toc99112508"/>
      <w:r w:rsidRPr="00FB3028">
        <w:t>Rapport annuel - Annexes</w:t>
      </w:r>
      <w:bookmarkEnd w:id="2"/>
      <w:r w:rsidRPr="00FB3028">
        <w:t xml:space="preserve"> </w:t>
      </w:r>
    </w:p>
    <w:p w14:paraId="48F1257D" w14:textId="79BFDD88" w:rsidR="00485A83" w:rsidRPr="00FB3028" w:rsidRDefault="00A47EEE" w:rsidP="00BA384E">
      <w:r>
        <w:t>Un organigramme est demandé à la question A. 1) du rapport</w:t>
      </w:r>
      <w:r w:rsidR="001F3A7F">
        <w:t xml:space="preserve"> et une analyse à la question B</w:t>
      </w:r>
      <w:r w:rsidR="00485A83" w:rsidRPr="00FB3028">
        <w:t>.</w:t>
      </w:r>
      <w:r>
        <w:t xml:space="preserve"> Le réseau peut joindre d’autres annexes qu’il juge pertinentes.</w:t>
      </w:r>
      <w:r w:rsidR="00485A83" w:rsidRPr="00FB3028">
        <w:t xml:space="preserve"> </w:t>
      </w:r>
    </w:p>
    <w:p w14:paraId="66381994" w14:textId="77777777" w:rsidR="00485A83" w:rsidRPr="00FB3028" w:rsidRDefault="00485A83" w:rsidP="00BA384E"/>
    <w:p w14:paraId="626968C8" w14:textId="6C6ABFF4" w:rsidR="00485A83" w:rsidRPr="00FB3028" w:rsidRDefault="00485A83" w:rsidP="00BA384E"/>
    <w:p w14:paraId="00E5B805" w14:textId="77777777" w:rsidR="00485A83" w:rsidRPr="00FB3028" w:rsidRDefault="00485A83" w:rsidP="00BA384E"/>
    <w:p w14:paraId="07D158DC" w14:textId="009950BF" w:rsidR="00485A83" w:rsidRDefault="00485A83" w:rsidP="00F24746">
      <w:pPr>
        <w:pStyle w:val="Heading1"/>
      </w:pPr>
      <w:bookmarkStart w:id="3" w:name="_Toc99112509"/>
      <w:r w:rsidRPr="00F24746">
        <w:t>GOUVERNANCE – CHANGE MANAGEMENT</w:t>
      </w:r>
      <w:bookmarkEnd w:id="3"/>
      <w:r w:rsidRPr="00F24746">
        <w:t xml:space="preserve"> </w:t>
      </w:r>
    </w:p>
    <w:p w14:paraId="790396BC" w14:textId="77777777" w:rsidR="0079203F" w:rsidRPr="0079203F" w:rsidRDefault="0079203F" w:rsidP="0079203F"/>
    <w:p w14:paraId="01288522" w14:textId="77777777" w:rsidR="00123F4C" w:rsidRPr="00FB3028" w:rsidRDefault="00123F4C" w:rsidP="00BA384E"/>
    <w:p w14:paraId="0A881A35" w14:textId="210B7CBB" w:rsidR="00123F4C" w:rsidRDefault="00123F4C" w:rsidP="00A47EEE">
      <w:pPr>
        <w:pStyle w:val="Heading2"/>
        <w:numPr>
          <w:ilvl w:val="0"/>
          <w:numId w:val="60"/>
        </w:numPr>
      </w:pPr>
      <w:bookmarkStart w:id="4" w:name="_Toc99112510"/>
      <w:r w:rsidRPr="00BA384E">
        <w:t>Gouvernance</w:t>
      </w:r>
      <w:r w:rsidRPr="00687DBE">
        <w:rPr>
          <w:spacing w:val="-3"/>
        </w:rPr>
        <w:t xml:space="preserve"> </w:t>
      </w:r>
      <w:r w:rsidR="003F0AEF">
        <w:t>dans le cadre de la convention</w:t>
      </w:r>
      <w:bookmarkEnd w:id="4"/>
    </w:p>
    <w:p w14:paraId="50BCD00C" w14:textId="77777777" w:rsidR="00144EFF" w:rsidRPr="00BA384E" w:rsidRDefault="00144EFF" w:rsidP="00144EFF">
      <w:pPr>
        <w:pStyle w:val="Heading2"/>
        <w:numPr>
          <w:ilvl w:val="0"/>
          <w:numId w:val="0"/>
        </w:numPr>
        <w:ind w:left="360"/>
      </w:pPr>
    </w:p>
    <w:tbl>
      <w:tblPr>
        <w:tblStyle w:val="TableGrid"/>
        <w:tblW w:w="0" w:type="auto"/>
        <w:shd w:val="clear" w:color="auto" w:fill="E2EFD9" w:themeFill="accent6" w:themeFillTint="33"/>
        <w:tblLook w:val="04A0" w:firstRow="1" w:lastRow="0" w:firstColumn="1" w:lastColumn="0" w:noHBand="0" w:noVBand="1"/>
      </w:tblPr>
      <w:tblGrid>
        <w:gridCol w:w="8630"/>
      </w:tblGrid>
      <w:tr w:rsidR="003F0AEF" w14:paraId="2BDC3E19" w14:textId="77777777" w:rsidTr="00144EFF">
        <w:tc>
          <w:tcPr>
            <w:tcW w:w="8630" w:type="dxa"/>
            <w:shd w:val="clear" w:color="auto" w:fill="E2EFD9" w:themeFill="accent6" w:themeFillTint="33"/>
          </w:tcPr>
          <w:p w14:paraId="3C15D013" w14:textId="1E9B042B" w:rsidR="003F0AEF" w:rsidRDefault="003F0AEF" w:rsidP="00BA384E">
            <w:r>
              <w:t>Joindre un organigramme des liens et partenariats/accords dans le cadre de la convention (responsabilités de ces structures qui se trouvent dans la gouvernance).</w:t>
            </w:r>
          </w:p>
        </w:tc>
      </w:tr>
    </w:tbl>
    <w:p w14:paraId="22622738" w14:textId="44E4B85C" w:rsidR="00123F4C" w:rsidRDefault="00123F4C" w:rsidP="00BA384E"/>
    <w:p w14:paraId="3F44D627" w14:textId="190E69DB" w:rsidR="007C1C6F" w:rsidRPr="00144EFF" w:rsidRDefault="007C1C6F" w:rsidP="00144EFF">
      <w:pPr>
        <w:pStyle w:val="ListParagraph"/>
        <w:numPr>
          <w:ilvl w:val="1"/>
          <w:numId w:val="21"/>
        </w:numPr>
        <w:rPr>
          <w:lang w:val="fr-FR"/>
        </w:rPr>
      </w:pPr>
      <w:r w:rsidRPr="00144EFF">
        <w:rPr>
          <w:lang w:val="fr-FR"/>
        </w:rPr>
        <w:t xml:space="preserve">Au sein de quelle structure de gouvernance </w:t>
      </w:r>
      <w:r w:rsidR="00CD5DDD" w:rsidRPr="00C37770">
        <w:rPr>
          <w:lang w:val="fr-FR"/>
        </w:rPr>
        <w:t>la convention</w:t>
      </w:r>
      <w:r w:rsidRPr="00144EFF">
        <w:rPr>
          <w:lang w:val="fr-FR"/>
        </w:rPr>
        <w:t xml:space="preserve"> est-</w:t>
      </w:r>
      <w:r w:rsidR="00CD5DDD" w:rsidRPr="00C37770">
        <w:rPr>
          <w:lang w:val="fr-FR"/>
        </w:rPr>
        <w:t>elle</w:t>
      </w:r>
      <w:r w:rsidRPr="00144EFF">
        <w:rPr>
          <w:lang w:val="fr-FR"/>
        </w:rPr>
        <w:t xml:space="preserve"> élaboré</w:t>
      </w:r>
      <w:r w:rsidR="00CD5DDD" w:rsidRPr="00C37770">
        <w:rPr>
          <w:lang w:val="fr-FR"/>
        </w:rPr>
        <w:t>e</w:t>
      </w:r>
      <w:r w:rsidRPr="00144EFF">
        <w:rPr>
          <w:lang w:val="fr-FR"/>
        </w:rPr>
        <w:t>/mis</w:t>
      </w:r>
      <w:r w:rsidR="00CD5DDD" w:rsidRPr="00C37770">
        <w:rPr>
          <w:lang w:val="fr-FR"/>
        </w:rPr>
        <w:t>e</w:t>
      </w:r>
      <w:r w:rsidRPr="00144EFF">
        <w:rPr>
          <w:lang w:val="fr-FR"/>
        </w:rPr>
        <w:t xml:space="preserve"> en œuvre </w:t>
      </w:r>
      <w:r w:rsidR="00CD5DDD" w:rsidRPr="00C37770">
        <w:rPr>
          <w:lang w:val="fr-FR"/>
        </w:rPr>
        <w:t>au sein du réseau</w:t>
      </w:r>
      <w:r w:rsidRPr="00144EFF">
        <w:rPr>
          <w:lang w:val="fr-FR"/>
        </w:rPr>
        <w:t xml:space="preserve">? </w:t>
      </w:r>
    </w:p>
    <w:p w14:paraId="4ED85E06" w14:textId="448F2AF1" w:rsidR="007C1C6F" w:rsidRPr="00144EFF" w:rsidRDefault="00144EFF" w:rsidP="00144EFF">
      <w:pPr>
        <w:pStyle w:val="ListParagraph"/>
        <w:numPr>
          <w:ilvl w:val="0"/>
          <w:numId w:val="49"/>
        </w:numPr>
        <w:rPr>
          <w:lang w:val="fr-FR"/>
        </w:rPr>
      </w:pPr>
      <w:r>
        <w:rPr>
          <w:lang w:val="fr-FR"/>
        </w:rPr>
        <w:t>Q</w:t>
      </w:r>
      <w:r w:rsidR="007C1C6F" w:rsidRPr="00144EFF">
        <w:rPr>
          <w:lang w:val="fr-FR"/>
        </w:rPr>
        <w:t>uelle structure de gouvernance a été élaborée?</w:t>
      </w:r>
    </w:p>
    <w:p w14:paraId="5D9BED6F" w14:textId="5EC4F245" w:rsidR="007C1C6F" w:rsidRPr="00144EFF" w:rsidRDefault="00144EFF" w:rsidP="00144EFF">
      <w:pPr>
        <w:pStyle w:val="ListParagraph"/>
        <w:numPr>
          <w:ilvl w:val="0"/>
          <w:numId w:val="49"/>
        </w:numPr>
        <w:rPr>
          <w:lang w:val="fr-FR"/>
        </w:rPr>
      </w:pPr>
      <w:r>
        <w:rPr>
          <w:lang w:val="fr-FR"/>
        </w:rPr>
        <w:t>Q</w:t>
      </w:r>
      <w:r w:rsidR="007C1C6F" w:rsidRPr="00144EFF">
        <w:rPr>
          <w:lang w:val="fr-FR"/>
        </w:rPr>
        <w:t>uels sont les acteurs impliqués et dans quelle mesure sont-ils représentatifs de tous les acteurs du réseau?</w:t>
      </w:r>
    </w:p>
    <w:p w14:paraId="41F0B2AF" w14:textId="13AD915F" w:rsidR="007C1C6F" w:rsidRPr="00144EFF" w:rsidRDefault="00144EFF" w:rsidP="00144EFF">
      <w:pPr>
        <w:pStyle w:val="ListParagraph"/>
        <w:numPr>
          <w:ilvl w:val="0"/>
          <w:numId w:val="49"/>
        </w:numPr>
        <w:rPr>
          <w:lang w:val="fr-FR"/>
        </w:rPr>
      </w:pPr>
      <w:r>
        <w:rPr>
          <w:lang w:val="fr-FR"/>
        </w:rPr>
        <w:t>D</w:t>
      </w:r>
      <w:r w:rsidR="007C1C6F" w:rsidRPr="00144EFF">
        <w:rPr>
          <w:lang w:val="fr-FR"/>
        </w:rPr>
        <w:t>e quelle manière la participation a-t-elle été accordée aux (représentants des) psychologues/</w:t>
      </w:r>
      <w:r w:rsidR="0078296D">
        <w:rPr>
          <w:lang w:val="fr-FR"/>
        </w:rPr>
        <w:t>orthopédagogues</w:t>
      </w:r>
      <w:r w:rsidR="007C1C6F" w:rsidRPr="00144EFF">
        <w:rPr>
          <w:lang w:val="fr-FR"/>
        </w:rPr>
        <w:t xml:space="preserve"> </w:t>
      </w:r>
      <w:r w:rsidR="00D13D40">
        <w:rPr>
          <w:lang w:val="fr-FR"/>
        </w:rPr>
        <w:t>cliniciens</w:t>
      </w:r>
      <w:r w:rsidR="007C1C6F" w:rsidRPr="00144EFF">
        <w:rPr>
          <w:lang w:val="fr-FR"/>
        </w:rPr>
        <w:t>?</w:t>
      </w:r>
    </w:p>
    <w:p w14:paraId="4A03CAFA" w14:textId="5271E5D4" w:rsidR="007C1C6F" w:rsidRPr="00480518" w:rsidRDefault="00144EFF" w:rsidP="00144EFF">
      <w:pPr>
        <w:pStyle w:val="ListParagraph"/>
        <w:numPr>
          <w:ilvl w:val="0"/>
          <w:numId w:val="49"/>
        </w:numPr>
        <w:rPr>
          <w:lang w:val="fr-FR"/>
        </w:rPr>
      </w:pPr>
      <w:r w:rsidRPr="00480518">
        <w:rPr>
          <w:lang w:val="fr-FR"/>
        </w:rPr>
        <w:t>D</w:t>
      </w:r>
      <w:r w:rsidR="007C1C6F" w:rsidRPr="00480518">
        <w:rPr>
          <w:lang w:val="fr-FR"/>
        </w:rPr>
        <w:t>e quelle manière la participation a-t-elle été accordée aux organisations de patients?</w:t>
      </w:r>
      <w:r w:rsidR="007576FB" w:rsidRPr="00480518">
        <w:rPr>
          <w:lang w:val="fr-FR"/>
        </w:rPr>
        <w:t xml:space="preserve"> Identifiez les organisations concernées.</w:t>
      </w:r>
      <w:r w:rsidR="0052579E" w:rsidRPr="00480518">
        <w:rPr>
          <w:lang w:val="fr-FR"/>
        </w:rPr>
        <w:t xml:space="preserve"> </w:t>
      </w:r>
    </w:p>
    <w:p w14:paraId="0E8EA5C6" w14:textId="4540E2A5" w:rsidR="007C1C6F" w:rsidRPr="00480518" w:rsidRDefault="00144EFF" w:rsidP="00144EFF">
      <w:pPr>
        <w:pStyle w:val="ListParagraph"/>
        <w:numPr>
          <w:ilvl w:val="0"/>
          <w:numId w:val="49"/>
        </w:numPr>
        <w:rPr>
          <w:lang w:val="fr-FR"/>
        </w:rPr>
      </w:pPr>
      <w:r w:rsidRPr="00480518">
        <w:rPr>
          <w:lang w:val="fr-FR"/>
        </w:rPr>
        <w:t>D</w:t>
      </w:r>
      <w:r w:rsidR="007C1C6F" w:rsidRPr="00480518">
        <w:rPr>
          <w:lang w:val="fr-FR"/>
        </w:rPr>
        <w:t>e quelle manière les autres prestataires de soins ont-ils été impliqués ?</w:t>
      </w:r>
      <w:r w:rsidR="006B589B" w:rsidRPr="00480518">
        <w:rPr>
          <w:lang w:val="fr-FR"/>
        </w:rPr>
        <w:t xml:space="preserve"> Spécifiez le type de prestataires.</w:t>
      </w:r>
      <w:r w:rsidR="007C1C6F" w:rsidRPr="00480518">
        <w:rPr>
          <w:lang w:val="fr-FR"/>
        </w:rPr>
        <w:t xml:space="preserve"> </w:t>
      </w:r>
    </w:p>
    <w:p w14:paraId="117A6550" w14:textId="0641EC78" w:rsidR="007C1C6F" w:rsidRPr="00480518" w:rsidRDefault="00144EFF" w:rsidP="00144EFF">
      <w:pPr>
        <w:pStyle w:val="ListParagraph"/>
        <w:numPr>
          <w:ilvl w:val="0"/>
          <w:numId w:val="49"/>
        </w:numPr>
        <w:rPr>
          <w:lang w:val="fr-FR"/>
        </w:rPr>
      </w:pPr>
      <w:r w:rsidRPr="00480518">
        <w:rPr>
          <w:lang w:val="fr-FR"/>
        </w:rPr>
        <w:t>D</w:t>
      </w:r>
      <w:r w:rsidR="007C1C6F" w:rsidRPr="00480518">
        <w:rPr>
          <w:lang w:val="fr-FR"/>
        </w:rPr>
        <w:t xml:space="preserve">ans quelle mesure l'hôpital </w:t>
      </w:r>
      <w:r w:rsidR="00CD5DDD" w:rsidRPr="00480518">
        <w:rPr>
          <w:lang w:val="fr-FR"/>
        </w:rPr>
        <w:t>percepteur</w:t>
      </w:r>
      <w:r w:rsidR="007C1C6F" w:rsidRPr="00480518">
        <w:rPr>
          <w:lang w:val="fr-FR"/>
        </w:rPr>
        <w:t xml:space="preserve"> a-t-il joué un rôle dans ce</w:t>
      </w:r>
      <w:r w:rsidR="00CD5DDD" w:rsidRPr="00480518">
        <w:rPr>
          <w:lang w:val="fr-FR"/>
        </w:rPr>
        <w:t xml:space="preserve"> domaine</w:t>
      </w:r>
      <w:r w:rsidR="007576FB" w:rsidRPr="00480518">
        <w:rPr>
          <w:lang w:val="fr-FR"/>
        </w:rPr>
        <w:t xml:space="preserve"> </w:t>
      </w:r>
      <w:bookmarkStart w:id="5" w:name="_Hlk98500756"/>
      <w:r w:rsidR="007576FB" w:rsidRPr="00480518">
        <w:rPr>
          <w:lang w:val="fr-FR"/>
        </w:rPr>
        <w:t>(et ce, de manière positive et négative)</w:t>
      </w:r>
      <w:bookmarkEnd w:id="5"/>
      <w:r w:rsidR="007C1C6F" w:rsidRPr="00480518">
        <w:rPr>
          <w:lang w:val="fr-FR"/>
        </w:rPr>
        <w:t xml:space="preserve">? </w:t>
      </w:r>
    </w:p>
    <w:p w14:paraId="1F8D7360" w14:textId="7511BDE5" w:rsidR="007C1C6F" w:rsidRPr="002812F4" w:rsidRDefault="00144EFF" w:rsidP="00144EFF">
      <w:pPr>
        <w:pStyle w:val="ListParagraph"/>
        <w:numPr>
          <w:ilvl w:val="0"/>
          <w:numId w:val="49"/>
        </w:numPr>
        <w:rPr>
          <w:lang w:val="fr-FR"/>
        </w:rPr>
      </w:pPr>
      <w:r w:rsidRPr="002812F4">
        <w:rPr>
          <w:lang w:val="fr-FR"/>
        </w:rPr>
        <w:t>D</w:t>
      </w:r>
      <w:r w:rsidR="007C1C6F" w:rsidRPr="002812F4">
        <w:rPr>
          <w:lang w:val="fr-FR"/>
        </w:rPr>
        <w:t>ans quelle mesure l'hôpital disposant d'un accord B4 a-t-il joué un rôle dans ce domaine</w:t>
      </w:r>
      <w:r w:rsidR="007576FB" w:rsidRPr="002812F4">
        <w:rPr>
          <w:lang w:val="fr-FR"/>
        </w:rPr>
        <w:t xml:space="preserve"> (et ce, de manière positive et négative)</w:t>
      </w:r>
      <w:r w:rsidR="007C1C6F" w:rsidRPr="002812F4">
        <w:rPr>
          <w:lang w:val="fr-FR"/>
        </w:rPr>
        <w:t>?</w:t>
      </w:r>
      <w:r w:rsidR="0052579E" w:rsidRPr="002812F4">
        <w:rPr>
          <w:lang w:val="fr-FR"/>
        </w:rPr>
        <w:t xml:space="preserve"> </w:t>
      </w:r>
    </w:p>
    <w:p w14:paraId="7A457633" w14:textId="2C722844" w:rsidR="007C1C6F" w:rsidRPr="002812F4" w:rsidRDefault="00480518" w:rsidP="00144EFF">
      <w:pPr>
        <w:pStyle w:val="ListParagraph"/>
        <w:numPr>
          <w:ilvl w:val="0"/>
          <w:numId w:val="49"/>
        </w:numPr>
        <w:rPr>
          <w:lang w:val="fr-FR"/>
        </w:rPr>
      </w:pPr>
      <w:r w:rsidRPr="002812F4">
        <w:rPr>
          <w:lang w:val="fr-FR"/>
        </w:rPr>
        <w:t xml:space="preserve">Dans quelle mesure le soutien du gouvernement a-t-il joué un rôle (et ce, de manière positive et négative) ?  Un </w:t>
      </w:r>
      <w:r w:rsidR="007C1C6F" w:rsidRPr="002812F4">
        <w:rPr>
          <w:lang w:val="fr-FR"/>
        </w:rPr>
        <w:t xml:space="preserve">soutien supplémentaire du gouvernement est-il nécessaire (cf. projet de soins intégrés) ?  </w:t>
      </w:r>
      <w:r w:rsidRPr="002812F4">
        <w:rPr>
          <w:lang w:val="fr-FR"/>
        </w:rPr>
        <w:t xml:space="preserve"> </w:t>
      </w:r>
      <w:r w:rsidR="007C1C6F" w:rsidRPr="002812F4">
        <w:rPr>
          <w:lang w:val="fr-FR"/>
        </w:rPr>
        <w:t xml:space="preserve">Si oui, dans quels domaines ? </w:t>
      </w:r>
    </w:p>
    <w:p w14:paraId="55D4838E" w14:textId="77777777" w:rsidR="007C1C6F" w:rsidRPr="002812F4" w:rsidRDefault="007C1C6F" w:rsidP="007C1C6F">
      <w:pPr>
        <w:rPr>
          <w:lang w:val="fr-FR"/>
        </w:rPr>
      </w:pPr>
    </w:p>
    <w:p w14:paraId="05F58903" w14:textId="3A5C6098" w:rsidR="00536A5A" w:rsidRPr="002812F4" w:rsidRDefault="00536A5A" w:rsidP="00536A5A">
      <w:pPr>
        <w:rPr>
          <w:lang w:val="fr-FR"/>
        </w:rPr>
      </w:pPr>
    </w:p>
    <w:p w14:paraId="04F2845C" w14:textId="4A61B86D" w:rsidR="00536A5A" w:rsidRPr="002812F4" w:rsidRDefault="00CD5DDD" w:rsidP="00536A5A">
      <w:pPr>
        <w:pStyle w:val="Heading2"/>
        <w:rPr>
          <w:lang w:val="fr-FR"/>
        </w:rPr>
      </w:pPr>
      <w:bookmarkStart w:id="6" w:name="_Toc99112511"/>
      <w:r w:rsidRPr="002812F4">
        <w:rPr>
          <w:lang w:val="fr-FR"/>
        </w:rPr>
        <w:t>Collaboration avec les acteurs – réseaux loco-régionaux</w:t>
      </w:r>
      <w:bookmarkEnd w:id="6"/>
      <w:r w:rsidRPr="002812F4">
        <w:rPr>
          <w:lang w:val="fr-FR"/>
        </w:rPr>
        <w:t xml:space="preserve"> </w:t>
      </w:r>
    </w:p>
    <w:p w14:paraId="4ACF27D7" w14:textId="77777777" w:rsidR="00536A5A" w:rsidRPr="002812F4" w:rsidRDefault="00536A5A" w:rsidP="00536A5A">
      <w:pPr>
        <w:rPr>
          <w:lang w:val="fr-FR"/>
        </w:rPr>
      </w:pPr>
    </w:p>
    <w:p w14:paraId="107D69AE" w14:textId="77777777" w:rsidR="00F563C9" w:rsidRPr="002812F4" w:rsidRDefault="00F563C9" w:rsidP="00144EFF">
      <w:pPr>
        <w:pStyle w:val="ListParagraph"/>
        <w:rPr>
          <w:lang w:val="fr-FR"/>
        </w:rPr>
      </w:pPr>
    </w:p>
    <w:p w14:paraId="73894B5E" w14:textId="64C1F5F9" w:rsidR="003F0AEF" w:rsidRPr="002812F4" w:rsidRDefault="00DA3E3D" w:rsidP="003F0AEF">
      <w:pPr>
        <w:pStyle w:val="ListParagraph"/>
        <w:numPr>
          <w:ilvl w:val="1"/>
          <w:numId w:val="21"/>
        </w:numPr>
        <w:rPr>
          <w:lang w:val="fr-FR"/>
        </w:rPr>
      </w:pPr>
      <w:r w:rsidRPr="002812F4">
        <w:rPr>
          <w:lang w:val="fr-FR"/>
        </w:rPr>
        <w:t>Comment se développe</w:t>
      </w:r>
      <w:r w:rsidR="00F563C9" w:rsidRPr="002812F4">
        <w:rPr>
          <w:lang w:val="fr-FR"/>
        </w:rPr>
        <w:t>nt</w:t>
      </w:r>
      <w:r w:rsidRPr="002812F4">
        <w:rPr>
          <w:lang w:val="fr-FR"/>
        </w:rPr>
        <w:t xml:space="preserve"> les partenariats multidisciplinaires locaux</w:t>
      </w:r>
      <w:r w:rsidR="003F0AEF" w:rsidRPr="002812F4">
        <w:rPr>
          <w:lang w:val="fr-FR"/>
        </w:rPr>
        <w:t> ?</w:t>
      </w:r>
    </w:p>
    <w:p w14:paraId="6ADF3F30" w14:textId="77777777" w:rsidR="00536A5A" w:rsidRPr="002812F4" w:rsidRDefault="00536A5A" w:rsidP="00536A5A">
      <w:pPr>
        <w:pStyle w:val="ListParagraph"/>
        <w:rPr>
          <w:lang w:val="fr-FR"/>
        </w:rPr>
      </w:pPr>
    </w:p>
    <w:p w14:paraId="5D06D88E" w14:textId="0D997DC5" w:rsidR="00E45193" w:rsidRPr="002812F4" w:rsidRDefault="00B603A8" w:rsidP="00C37770">
      <w:pPr>
        <w:pStyle w:val="ListParagraph"/>
        <w:numPr>
          <w:ilvl w:val="0"/>
          <w:numId w:val="46"/>
        </w:numPr>
        <w:rPr>
          <w:lang w:val="fr-FR"/>
        </w:rPr>
      </w:pPr>
      <w:r w:rsidRPr="002812F4">
        <w:rPr>
          <w:lang w:val="fr-FR"/>
        </w:rPr>
        <w:t>Que</w:t>
      </w:r>
      <w:r w:rsidR="008B69FC" w:rsidRPr="002812F4">
        <w:rPr>
          <w:lang w:val="fr-FR"/>
        </w:rPr>
        <w:t>l</w:t>
      </w:r>
      <w:r w:rsidRPr="002812F4">
        <w:rPr>
          <w:lang w:val="fr-FR"/>
        </w:rPr>
        <w:t xml:space="preserve">s sont les structures/acteurs locaux </w:t>
      </w:r>
      <w:r w:rsidR="0052579E" w:rsidRPr="002812F4">
        <w:rPr>
          <w:lang w:val="fr-FR"/>
        </w:rPr>
        <w:t>qui sont impliquées</w:t>
      </w:r>
      <w:r w:rsidRPr="002812F4">
        <w:rPr>
          <w:lang w:val="fr-FR"/>
        </w:rPr>
        <w:t xml:space="preserve"> ?</w:t>
      </w:r>
      <w:r w:rsidR="00E45193" w:rsidRPr="002812F4">
        <w:rPr>
          <w:lang w:val="fr-FR"/>
        </w:rPr>
        <w:t xml:space="preserve"> </w:t>
      </w:r>
    </w:p>
    <w:p w14:paraId="70C8CFB0" w14:textId="3C83B3A3" w:rsidR="00954F38" w:rsidRPr="002812F4" w:rsidRDefault="00B603A8" w:rsidP="00E45193">
      <w:pPr>
        <w:pStyle w:val="ListParagraph"/>
        <w:numPr>
          <w:ilvl w:val="1"/>
          <w:numId w:val="46"/>
        </w:numPr>
        <w:rPr>
          <w:lang w:val="fr-FR"/>
        </w:rPr>
      </w:pPr>
      <w:r w:rsidRPr="002812F4">
        <w:rPr>
          <w:lang w:val="fr-FR"/>
        </w:rPr>
        <w:t>structures/acteurs dans le cadre des soins de santé (aide et soins)</w:t>
      </w:r>
    </w:p>
    <w:p w14:paraId="52164AED" w14:textId="4D810BF0" w:rsidR="00C37770" w:rsidRPr="002812F4" w:rsidRDefault="00F47A9F" w:rsidP="00E45193">
      <w:pPr>
        <w:pStyle w:val="ListParagraph"/>
        <w:numPr>
          <w:ilvl w:val="1"/>
          <w:numId w:val="46"/>
        </w:numPr>
        <w:rPr>
          <w:lang w:val="fr-FR"/>
        </w:rPr>
      </w:pPr>
      <w:r w:rsidRPr="002812F4">
        <w:rPr>
          <w:lang w:val="fr-FR"/>
        </w:rPr>
        <w:t>projets de soins intégrés</w:t>
      </w:r>
    </w:p>
    <w:p w14:paraId="2045FDE7" w14:textId="0D7D2286" w:rsidR="00503C89" w:rsidRPr="002812F4" w:rsidRDefault="00F47A9F" w:rsidP="00E45193">
      <w:pPr>
        <w:pStyle w:val="ListParagraph"/>
        <w:numPr>
          <w:ilvl w:val="1"/>
          <w:numId w:val="46"/>
        </w:numPr>
        <w:rPr>
          <w:lang w:val="fr-FR"/>
        </w:rPr>
      </w:pPr>
      <w:r w:rsidRPr="002812F4">
        <w:rPr>
          <w:lang w:val="fr-FR"/>
        </w:rPr>
        <w:t>les services publics : par exemple, les municipalités, le CPAS, les administrations, les provinces, les écoles,...</w:t>
      </w:r>
    </w:p>
    <w:p w14:paraId="6A199ED0" w14:textId="14A21C8A" w:rsidR="000A49A2" w:rsidRPr="002812F4" w:rsidRDefault="00F47A9F" w:rsidP="00E45193">
      <w:pPr>
        <w:pStyle w:val="ListParagraph"/>
        <w:numPr>
          <w:ilvl w:val="1"/>
          <w:numId w:val="46"/>
        </w:numPr>
        <w:rPr>
          <w:lang w:val="fr-FR"/>
        </w:rPr>
      </w:pPr>
      <w:r w:rsidRPr="002812F4">
        <w:rPr>
          <w:lang w:val="fr-FR"/>
        </w:rPr>
        <w:t>les organisations de patients</w:t>
      </w:r>
    </w:p>
    <w:p w14:paraId="672365DE" w14:textId="318FE07B" w:rsidR="00E45193" w:rsidRPr="002812F4" w:rsidRDefault="00F47A9F" w:rsidP="00E45193">
      <w:pPr>
        <w:pStyle w:val="ListParagraph"/>
        <w:numPr>
          <w:ilvl w:val="1"/>
          <w:numId w:val="46"/>
        </w:numPr>
        <w:rPr>
          <w:lang w:val="fr-FR"/>
        </w:rPr>
      </w:pPr>
      <w:r w:rsidRPr="002812F4">
        <w:rPr>
          <w:lang w:val="fr-FR"/>
        </w:rPr>
        <w:t>autres acteurs, en dehors des soins de santé</w:t>
      </w:r>
      <w:r w:rsidR="00E45193" w:rsidRPr="002812F4">
        <w:rPr>
          <w:lang w:val="fr-FR"/>
        </w:rPr>
        <w:t>?</w:t>
      </w:r>
    </w:p>
    <w:p w14:paraId="636E1BF5" w14:textId="7B84EBEB" w:rsidR="00E45193" w:rsidRPr="002812F4" w:rsidRDefault="00505B37" w:rsidP="00E45193">
      <w:pPr>
        <w:pStyle w:val="ListParagraph"/>
        <w:numPr>
          <w:ilvl w:val="1"/>
          <w:numId w:val="46"/>
        </w:numPr>
        <w:rPr>
          <w:lang w:val="fr-FR"/>
        </w:rPr>
      </w:pPr>
      <w:r w:rsidRPr="002812F4">
        <w:rPr>
          <w:lang w:val="fr-FR"/>
        </w:rPr>
        <w:t>…</w:t>
      </w:r>
    </w:p>
    <w:p w14:paraId="3426A98A" w14:textId="77777777" w:rsidR="00E45193" w:rsidRPr="002812F4" w:rsidRDefault="00E45193" w:rsidP="00E45193">
      <w:pPr>
        <w:pStyle w:val="ListParagraph"/>
        <w:rPr>
          <w:lang w:val="fr-FR"/>
        </w:rPr>
      </w:pPr>
    </w:p>
    <w:p w14:paraId="746926E0" w14:textId="7B14DC2D" w:rsidR="00C37770" w:rsidRDefault="00F47A9F" w:rsidP="00536A5A">
      <w:pPr>
        <w:pStyle w:val="ListParagraph"/>
        <w:numPr>
          <w:ilvl w:val="0"/>
          <w:numId w:val="46"/>
        </w:numPr>
        <w:rPr>
          <w:lang w:val="fr-FR"/>
        </w:rPr>
      </w:pPr>
      <w:r w:rsidRPr="002812F4">
        <w:rPr>
          <w:lang w:val="fr-FR"/>
        </w:rPr>
        <w:t xml:space="preserve">Quels acteurs, groupes d'acteurs </w:t>
      </w:r>
      <w:r w:rsidR="00DA3D9E" w:rsidRPr="002812F4">
        <w:rPr>
          <w:lang w:val="fr-FR"/>
        </w:rPr>
        <w:t>n’ont pas accepté</w:t>
      </w:r>
      <w:r w:rsidRPr="002812F4">
        <w:rPr>
          <w:lang w:val="fr-FR"/>
        </w:rPr>
        <w:t xml:space="preserve"> </w:t>
      </w:r>
      <w:r w:rsidR="00560AAC">
        <w:rPr>
          <w:lang w:val="fr-FR"/>
        </w:rPr>
        <w:t>de</w:t>
      </w:r>
      <w:r w:rsidR="00480518" w:rsidRPr="002812F4">
        <w:rPr>
          <w:lang w:val="fr-FR"/>
        </w:rPr>
        <w:t xml:space="preserve"> collaborer afin de concrétiser la vision qui sous-tend la convention </w:t>
      </w:r>
      <w:r w:rsidRPr="002812F4">
        <w:rPr>
          <w:lang w:val="fr-FR"/>
        </w:rPr>
        <w:t>? Une initiative spécifique a-t-elle été prise</w:t>
      </w:r>
      <w:r w:rsidR="00954F38" w:rsidRPr="002812F4">
        <w:rPr>
          <w:lang w:val="fr-FR"/>
        </w:rPr>
        <w:t>?</w:t>
      </w:r>
    </w:p>
    <w:p w14:paraId="6A4F9D36" w14:textId="77777777" w:rsidR="007A1AD8" w:rsidRPr="002812F4" w:rsidRDefault="007A1AD8" w:rsidP="007A1AD8">
      <w:pPr>
        <w:pStyle w:val="ListParagraph"/>
        <w:rPr>
          <w:lang w:val="fr-FR"/>
        </w:rPr>
      </w:pPr>
    </w:p>
    <w:p w14:paraId="25D18B0F" w14:textId="0D380DD9" w:rsidR="00C37770" w:rsidRPr="002812F4" w:rsidRDefault="00C64DA0" w:rsidP="00144EFF">
      <w:pPr>
        <w:pStyle w:val="ListParagraph"/>
        <w:numPr>
          <w:ilvl w:val="0"/>
          <w:numId w:val="46"/>
        </w:numPr>
        <w:rPr>
          <w:lang w:val="fr-FR"/>
        </w:rPr>
      </w:pPr>
      <w:r w:rsidRPr="00C64DA0">
        <w:rPr>
          <w:highlight w:val="yellow"/>
          <w:lang w:val="fr-FR"/>
        </w:rPr>
        <w:t>Les partenariats ont-ils abouti sur des</w:t>
      </w:r>
      <w:r w:rsidR="00F47A9F" w:rsidRPr="002812F4">
        <w:rPr>
          <w:lang w:val="fr-FR"/>
        </w:rPr>
        <w:t xml:space="preserve"> accords spécifiques, traduits si nécessaire en convention(s)</w:t>
      </w:r>
      <w:r w:rsidR="00C37770" w:rsidRPr="002812F4">
        <w:rPr>
          <w:lang w:val="fr-FR"/>
        </w:rPr>
        <w:t xml:space="preserve"> ? </w:t>
      </w:r>
    </w:p>
    <w:p w14:paraId="4878C254" w14:textId="29E3E058" w:rsidR="00E45193" w:rsidRPr="00480518" w:rsidRDefault="00F47A9F" w:rsidP="00144EFF">
      <w:pPr>
        <w:pStyle w:val="ListParagraph"/>
        <w:numPr>
          <w:ilvl w:val="0"/>
          <w:numId w:val="53"/>
        </w:numPr>
        <w:rPr>
          <w:lang w:val="fr-FR"/>
        </w:rPr>
      </w:pPr>
      <w:r w:rsidRPr="002812F4">
        <w:rPr>
          <w:lang w:val="fr-FR"/>
        </w:rPr>
        <w:t>Concernant ces accords, préciser</w:t>
      </w:r>
      <w:r w:rsidR="00DA3D9E" w:rsidRPr="002812F4">
        <w:rPr>
          <w:lang w:val="fr-FR"/>
        </w:rPr>
        <w:t>, notamment</w:t>
      </w:r>
      <w:r w:rsidR="00DA3D9E" w:rsidRPr="00480518">
        <w:rPr>
          <w:lang w:val="fr-FR"/>
        </w:rPr>
        <w:t xml:space="preserve"> en ce qui concerne l’objectif de ces accords et l’offre qui en résulte</w:t>
      </w:r>
      <w:r w:rsidRPr="00480518">
        <w:rPr>
          <w:lang w:val="fr-FR"/>
        </w:rPr>
        <w:t xml:space="preserve">: </w:t>
      </w:r>
    </w:p>
    <w:p w14:paraId="7D5F442F" w14:textId="7292E907" w:rsidR="00E45193" w:rsidRPr="00480518" w:rsidRDefault="00F47A9F" w:rsidP="00E45193">
      <w:pPr>
        <w:pStyle w:val="ListParagraph"/>
        <w:numPr>
          <w:ilvl w:val="2"/>
          <w:numId w:val="46"/>
        </w:numPr>
        <w:rPr>
          <w:lang w:val="fr-FR"/>
        </w:rPr>
      </w:pPr>
      <w:r w:rsidRPr="00480518">
        <w:rPr>
          <w:lang w:val="fr-FR"/>
        </w:rPr>
        <w:t>organisme de soins</w:t>
      </w:r>
    </w:p>
    <w:p w14:paraId="2FF39191" w14:textId="0902980C" w:rsidR="00AC3AED" w:rsidRDefault="00F47A9F" w:rsidP="00E45193">
      <w:pPr>
        <w:pStyle w:val="ListParagraph"/>
        <w:numPr>
          <w:ilvl w:val="2"/>
          <w:numId w:val="46"/>
        </w:numPr>
        <w:rPr>
          <w:lang w:val="fr-FR"/>
        </w:rPr>
      </w:pPr>
      <w:r>
        <w:rPr>
          <w:lang w:val="fr-FR"/>
        </w:rPr>
        <w:t>lieu naturel</w:t>
      </w:r>
    </w:p>
    <w:p w14:paraId="3B72F845" w14:textId="6A1EC065" w:rsidR="00AC3AED" w:rsidRDefault="00AC3AED" w:rsidP="00E45193">
      <w:pPr>
        <w:pStyle w:val="ListParagraph"/>
        <w:numPr>
          <w:ilvl w:val="2"/>
          <w:numId w:val="46"/>
        </w:numPr>
        <w:rPr>
          <w:lang w:val="fr-FR"/>
        </w:rPr>
      </w:pPr>
      <w:proofErr w:type="spellStart"/>
      <w:r>
        <w:rPr>
          <w:lang w:val="fr-FR"/>
        </w:rPr>
        <w:t>outreaching</w:t>
      </w:r>
      <w:proofErr w:type="spellEnd"/>
    </w:p>
    <w:p w14:paraId="751531FF" w14:textId="438FCA6B" w:rsidR="00E45193" w:rsidRDefault="00F47A9F" w:rsidP="00E45193">
      <w:pPr>
        <w:pStyle w:val="ListParagraph"/>
        <w:numPr>
          <w:ilvl w:val="2"/>
          <w:numId w:val="46"/>
        </w:numPr>
        <w:rPr>
          <w:lang w:val="fr-FR"/>
        </w:rPr>
      </w:pPr>
      <w:r>
        <w:rPr>
          <w:lang w:val="fr-FR"/>
        </w:rPr>
        <w:t>financement</w:t>
      </w:r>
    </w:p>
    <w:p w14:paraId="70BE6021" w14:textId="274576C9" w:rsidR="00E45193" w:rsidRDefault="00B0359D" w:rsidP="00E45193">
      <w:pPr>
        <w:pStyle w:val="ListParagraph"/>
        <w:numPr>
          <w:ilvl w:val="2"/>
          <w:numId w:val="46"/>
        </w:numPr>
        <w:rPr>
          <w:lang w:val="fr-FR"/>
        </w:rPr>
      </w:pPr>
      <w:r>
        <w:rPr>
          <w:lang w:val="fr-FR"/>
        </w:rPr>
        <w:t>f</w:t>
      </w:r>
      <w:r w:rsidR="00BA0E18">
        <w:rPr>
          <w:lang w:val="fr-FR"/>
        </w:rPr>
        <w:t>ormations</w:t>
      </w:r>
      <w:r w:rsidR="00AC3AED">
        <w:rPr>
          <w:lang w:val="fr-FR"/>
        </w:rPr>
        <w:t>/</w:t>
      </w:r>
      <w:r w:rsidR="00BA0E18">
        <w:rPr>
          <w:lang w:val="fr-FR"/>
        </w:rPr>
        <w:t>éducations</w:t>
      </w:r>
    </w:p>
    <w:p w14:paraId="6EFDFC9B" w14:textId="43263C3D" w:rsidR="00AC3AED" w:rsidRDefault="00B60544" w:rsidP="00E45193">
      <w:pPr>
        <w:pStyle w:val="ListParagraph"/>
        <w:numPr>
          <w:ilvl w:val="2"/>
          <w:numId w:val="46"/>
        </w:numPr>
        <w:rPr>
          <w:lang w:val="fr-FR"/>
        </w:rPr>
      </w:pPr>
      <w:r>
        <w:rPr>
          <w:lang w:val="fr-FR"/>
        </w:rPr>
        <w:t>é</w:t>
      </w:r>
      <w:r w:rsidR="00AC3AED">
        <w:rPr>
          <w:lang w:val="fr-FR"/>
        </w:rPr>
        <w:t>valuati</w:t>
      </w:r>
      <w:r w:rsidR="00BA0E18">
        <w:rPr>
          <w:lang w:val="fr-FR"/>
        </w:rPr>
        <w:t>on</w:t>
      </w:r>
    </w:p>
    <w:p w14:paraId="6AD23216" w14:textId="4F3588CF" w:rsidR="00505B37" w:rsidRDefault="00BA0E18" w:rsidP="00E45193">
      <w:pPr>
        <w:pStyle w:val="ListParagraph"/>
        <w:numPr>
          <w:ilvl w:val="2"/>
          <w:numId w:val="46"/>
        </w:numPr>
        <w:rPr>
          <w:lang w:val="fr-FR"/>
        </w:rPr>
      </w:pPr>
      <w:r>
        <w:rPr>
          <w:lang w:val="fr-FR"/>
        </w:rPr>
        <w:lastRenderedPageBreak/>
        <w:t>soutien administratif</w:t>
      </w:r>
    </w:p>
    <w:p w14:paraId="2039C879" w14:textId="53CE52BA" w:rsidR="00505B37" w:rsidRDefault="00BA0E18" w:rsidP="00E45193">
      <w:pPr>
        <w:pStyle w:val="ListParagraph"/>
        <w:numPr>
          <w:ilvl w:val="2"/>
          <w:numId w:val="46"/>
        </w:numPr>
        <w:rPr>
          <w:lang w:val="fr-FR"/>
        </w:rPr>
      </w:pPr>
      <w:r>
        <w:rPr>
          <w:lang w:val="fr-FR"/>
        </w:rPr>
        <w:t>soutien logistique</w:t>
      </w:r>
    </w:p>
    <w:p w14:paraId="0754F8B0" w14:textId="529B3CAB" w:rsidR="00AC3AED" w:rsidRPr="00144EFF" w:rsidRDefault="00B0359D" w:rsidP="00E45193">
      <w:pPr>
        <w:pStyle w:val="ListParagraph"/>
        <w:numPr>
          <w:ilvl w:val="2"/>
          <w:numId w:val="46"/>
        </w:numPr>
        <w:rPr>
          <w:lang w:val="nl-BE"/>
        </w:rPr>
      </w:pPr>
      <w:r>
        <w:rPr>
          <w:lang w:val="nl-BE"/>
        </w:rPr>
        <w:t>s</w:t>
      </w:r>
      <w:r w:rsidR="00BA0E18">
        <w:rPr>
          <w:lang w:val="nl-BE"/>
        </w:rPr>
        <w:t>outien ICT</w:t>
      </w:r>
    </w:p>
    <w:p w14:paraId="3086A0E1" w14:textId="6A94916C" w:rsidR="00E45193" w:rsidRDefault="00B0359D" w:rsidP="00E45193">
      <w:pPr>
        <w:pStyle w:val="ListParagraph"/>
        <w:numPr>
          <w:ilvl w:val="2"/>
          <w:numId w:val="46"/>
        </w:numPr>
        <w:rPr>
          <w:lang w:val="fr-FR"/>
        </w:rPr>
      </w:pPr>
      <w:r>
        <w:rPr>
          <w:lang w:val="fr-FR"/>
        </w:rPr>
        <w:t>c</w:t>
      </w:r>
      <w:r w:rsidR="00E45193">
        <w:rPr>
          <w:lang w:val="fr-FR"/>
        </w:rPr>
        <w:t>ommunicati</w:t>
      </w:r>
      <w:r w:rsidR="00BA0E18">
        <w:rPr>
          <w:lang w:val="fr-FR"/>
        </w:rPr>
        <w:t>on</w:t>
      </w:r>
    </w:p>
    <w:p w14:paraId="1D4FB385" w14:textId="55873051" w:rsidR="00E45193" w:rsidRDefault="00B0359D" w:rsidP="00E45193">
      <w:pPr>
        <w:pStyle w:val="ListParagraph"/>
        <w:numPr>
          <w:ilvl w:val="2"/>
          <w:numId w:val="46"/>
        </w:numPr>
        <w:rPr>
          <w:lang w:val="fr-FR"/>
        </w:rPr>
      </w:pPr>
      <w:r>
        <w:rPr>
          <w:lang w:val="fr-FR"/>
        </w:rPr>
        <w:t>b</w:t>
      </w:r>
      <w:r w:rsidR="00BA0E18">
        <w:rPr>
          <w:lang w:val="fr-FR"/>
        </w:rPr>
        <w:t>esoins</w:t>
      </w:r>
      <w:r w:rsidR="00E45193">
        <w:rPr>
          <w:lang w:val="fr-FR"/>
        </w:rPr>
        <w:t>/</w:t>
      </w:r>
      <w:r w:rsidR="00BA0E18">
        <w:rPr>
          <w:lang w:val="fr-FR"/>
        </w:rPr>
        <w:t>stratification</w:t>
      </w:r>
    </w:p>
    <w:p w14:paraId="3AAAB35B" w14:textId="6FCBEA2C" w:rsidR="00E45193" w:rsidRDefault="00BA0E18" w:rsidP="00E45193">
      <w:pPr>
        <w:pStyle w:val="ListParagraph"/>
        <w:numPr>
          <w:ilvl w:val="2"/>
          <w:numId w:val="46"/>
        </w:numPr>
        <w:rPr>
          <w:lang w:val="fr-FR"/>
        </w:rPr>
      </w:pPr>
      <w:r>
        <w:rPr>
          <w:lang w:val="fr-FR"/>
        </w:rPr>
        <w:t>offre de soins</w:t>
      </w:r>
    </w:p>
    <w:p w14:paraId="253D7478" w14:textId="6962B570" w:rsidR="00D13D40" w:rsidRDefault="00505B37" w:rsidP="00D13D40">
      <w:pPr>
        <w:pStyle w:val="ListParagraph"/>
        <w:numPr>
          <w:ilvl w:val="2"/>
          <w:numId w:val="46"/>
        </w:numPr>
        <w:rPr>
          <w:lang w:val="fr-FR"/>
        </w:rPr>
      </w:pPr>
      <w:r>
        <w:rPr>
          <w:lang w:val="fr-FR"/>
        </w:rPr>
        <w:t>…</w:t>
      </w:r>
      <w:r w:rsidR="00D13D40" w:rsidRPr="00D13D40">
        <w:rPr>
          <w:lang w:val="fr-FR"/>
        </w:rPr>
        <w:t xml:space="preserve"> </w:t>
      </w:r>
    </w:p>
    <w:p w14:paraId="2FFE3291" w14:textId="172278E1" w:rsidR="00D13D40" w:rsidRPr="00D75DCC" w:rsidRDefault="00D13D40" w:rsidP="00A47EEE">
      <w:pPr>
        <w:rPr>
          <w:lang w:val="fr-FR"/>
        </w:rPr>
      </w:pPr>
    </w:p>
    <w:p w14:paraId="65C3EECB" w14:textId="081892AD" w:rsidR="00B0359D" w:rsidRDefault="00C45CE7">
      <w:pPr>
        <w:pStyle w:val="ListParagraph"/>
        <w:numPr>
          <w:ilvl w:val="1"/>
          <w:numId w:val="21"/>
        </w:numPr>
        <w:rPr>
          <w:lang w:val="fr-FR"/>
        </w:rPr>
      </w:pPr>
      <w:r w:rsidRPr="00D13D40">
        <w:rPr>
          <w:lang w:val="fr-FR"/>
        </w:rPr>
        <w:t>Nombre d'accords de coopération avec des partenariats multidisciplinaires locaux</w:t>
      </w:r>
      <w:r w:rsidR="00D13D40">
        <w:rPr>
          <w:lang w:val="fr-FR"/>
        </w:rPr>
        <w:t> :</w:t>
      </w:r>
    </w:p>
    <w:p w14:paraId="1CDD0A52" w14:textId="77777777" w:rsidR="00B0359D" w:rsidRDefault="00B0359D" w:rsidP="00144EFF">
      <w:pPr>
        <w:pStyle w:val="ListParagraph"/>
        <w:rPr>
          <w:lang w:val="fr-FR"/>
        </w:rPr>
      </w:pPr>
    </w:p>
    <w:p w14:paraId="57AE7465" w14:textId="5F15E7B5" w:rsidR="00C45CE7" w:rsidRPr="00B0359D" w:rsidRDefault="00B0359D" w:rsidP="00144EFF">
      <w:pPr>
        <w:pStyle w:val="ListParagraph"/>
        <w:numPr>
          <w:ilvl w:val="1"/>
          <w:numId w:val="21"/>
        </w:numPr>
        <w:rPr>
          <w:lang w:val="fr-FR"/>
        </w:rPr>
      </w:pPr>
      <w:r w:rsidRPr="00B0359D">
        <w:rPr>
          <w:lang w:val="fr-FR"/>
        </w:rPr>
        <w:t>Quelles mesures le réseau a-t-il prises pour encourager la coopération multidisciplinaire ?</w:t>
      </w:r>
    </w:p>
    <w:p w14:paraId="24F75868" w14:textId="77777777" w:rsidR="00D13D40" w:rsidRPr="00D13D40" w:rsidRDefault="00D13D40" w:rsidP="00C37770">
      <w:pPr>
        <w:rPr>
          <w:lang w:val="fr-FR"/>
        </w:rPr>
      </w:pPr>
    </w:p>
    <w:p w14:paraId="4B0BD62E" w14:textId="0F9374FD" w:rsidR="00C45CE7" w:rsidRPr="00F128EB" w:rsidRDefault="00D13D40" w:rsidP="00144EFF">
      <w:pPr>
        <w:pStyle w:val="ListParagraph"/>
        <w:numPr>
          <w:ilvl w:val="1"/>
          <w:numId w:val="21"/>
        </w:numPr>
        <w:rPr>
          <w:lang w:val="fr-FR"/>
        </w:rPr>
      </w:pPr>
      <w:r>
        <w:rPr>
          <w:lang w:val="fr-FR"/>
        </w:rPr>
        <w:t>Quelles sont les r</w:t>
      </w:r>
      <w:r w:rsidR="00C45CE7" w:rsidRPr="00F128EB">
        <w:rPr>
          <w:lang w:val="fr-FR"/>
        </w:rPr>
        <w:t>elations fonctionnelles au niveau des quartiers et des communes</w:t>
      </w:r>
      <w:r w:rsidR="00864A5A">
        <w:rPr>
          <w:lang w:val="fr-FR"/>
        </w:rPr>
        <w:t> ?</w:t>
      </w:r>
    </w:p>
    <w:p w14:paraId="3A365893" w14:textId="77777777" w:rsidR="00864A5A" w:rsidRDefault="00864A5A" w:rsidP="00144EFF">
      <w:pPr>
        <w:pStyle w:val="ListParagraph"/>
        <w:rPr>
          <w:lang w:val="fr-FR"/>
        </w:rPr>
      </w:pPr>
    </w:p>
    <w:p w14:paraId="20249248" w14:textId="4BA57A8D" w:rsidR="00C45CE7" w:rsidRPr="00F128EB" w:rsidRDefault="00D13D40" w:rsidP="00144EFF">
      <w:pPr>
        <w:pStyle w:val="ListParagraph"/>
        <w:numPr>
          <w:ilvl w:val="1"/>
          <w:numId w:val="21"/>
        </w:numPr>
        <w:rPr>
          <w:lang w:val="fr-FR"/>
        </w:rPr>
      </w:pPr>
      <w:r>
        <w:rPr>
          <w:lang w:val="fr-FR"/>
        </w:rPr>
        <w:t>Quel est le d</w:t>
      </w:r>
      <w:r w:rsidR="00C45CE7" w:rsidRPr="00F128EB">
        <w:rPr>
          <w:lang w:val="fr-FR"/>
        </w:rPr>
        <w:t>egré de transposition de la gestion de la population aux partenariats multidisciplinaires locaux</w:t>
      </w:r>
      <w:r w:rsidR="00864A5A">
        <w:rPr>
          <w:lang w:val="fr-FR"/>
        </w:rPr>
        <w:t> ?</w:t>
      </w:r>
    </w:p>
    <w:p w14:paraId="52ACD3B0" w14:textId="77777777" w:rsidR="00F128EB" w:rsidRPr="00F128EB" w:rsidRDefault="00F128EB" w:rsidP="00144EFF">
      <w:pPr>
        <w:pStyle w:val="ListParagraph"/>
        <w:rPr>
          <w:lang w:val="fr-FR"/>
        </w:rPr>
      </w:pPr>
    </w:p>
    <w:p w14:paraId="69CF42FF" w14:textId="262267A3" w:rsidR="00960724" w:rsidRPr="00960724" w:rsidRDefault="00960724" w:rsidP="00960724">
      <w:pPr>
        <w:pStyle w:val="ListParagraph"/>
        <w:numPr>
          <w:ilvl w:val="1"/>
          <w:numId w:val="21"/>
        </w:numPr>
        <w:rPr>
          <w:lang w:val="fr-FR"/>
        </w:rPr>
      </w:pPr>
      <w:r w:rsidRPr="00960724">
        <w:rPr>
          <w:lang w:val="fr-FR"/>
        </w:rPr>
        <w:t xml:space="preserve">Spécifiquement en ce qui concerne les actions qui relèvent de la compétence des autorités locales (communes) ou régionales (Communautés, Régions) : quels </w:t>
      </w:r>
      <w:r w:rsidR="00DA3D9E">
        <w:rPr>
          <w:lang w:val="fr-FR"/>
        </w:rPr>
        <w:t xml:space="preserve">facilitateurs et </w:t>
      </w:r>
      <w:r w:rsidRPr="00960724">
        <w:rPr>
          <w:lang w:val="fr-FR"/>
        </w:rPr>
        <w:t xml:space="preserve">obstacles </w:t>
      </w:r>
      <w:r w:rsidR="00DA3D9E">
        <w:rPr>
          <w:lang w:val="fr-FR"/>
        </w:rPr>
        <w:t>identifiez-vous pour</w:t>
      </w:r>
      <w:r w:rsidR="00DA3D9E" w:rsidRPr="00960724">
        <w:rPr>
          <w:lang w:val="fr-FR"/>
        </w:rPr>
        <w:t xml:space="preserve"> </w:t>
      </w:r>
      <w:r w:rsidRPr="00960724">
        <w:rPr>
          <w:lang w:val="fr-FR"/>
        </w:rPr>
        <w:t xml:space="preserve">la mise en </w:t>
      </w:r>
      <w:r w:rsidR="00AB5F36" w:rsidRPr="00960724">
        <w:rPr>
          <w:lang w:val="fr-FR"/>
        </w:rPr>
        <w:t>œuvre</w:t>
      </w:r>
      <w:r w:rsidRPr="00960724">
        <w:rPr>
          <w:lang w:val="fr-FR"/>
        </w:rPr>
        <w:t xml:space="preserve"> de la convention ?</w:t>
      </w:r>
      <w:r w:rsidR="0052579E">
        <w:rPr>
          <w:lang w:val="fr-FR"/>
        </w:rPr>
        <w:t xml:space="preserve"> </w:t>
      </w:r>
    </w:p>
    <w:p w14:paraId="18C83015" w14:textId="77777777" w:rsidR="00123F4C" w:rsidRPr="00FB3028" w:rsidRDefault="00123F4C" w:rsidP="00BA384E">
      <w:pPr>
        <w:rPr>
          <w:lang w:val="fr-FR"/>
        </w:rPr>
      </w:pPr>
    </w:p>
    <w:p w14:paraId="52E946AB" w14:textId="4C60D175" w:rsidR="00123F4C" w:rsidRDefault="00123F4C" w:rsidP="001651C6">
      <w:pPr>
        <w:pStyle w:val="ListParagraph"/>
        <w:numPr>
          <w:ilvl w:val="1"/>
          <w:numId w:val="21"/>
        </w:numPr>
        <w:rPr>
          <w:lang w:val="fr-FR"/>
        </w:rPr>
      </w:pPr>
      <w:r w:rsidRPr="00BA384E">
        <w:rPr>
          <w:lang w:val="fr-FR"/>
        </w:rPr>
        <w:t>Si vous envisagez de mod</w:t>
      </w:r>
      <w:r w:rsidR="00F5609B" w:rsidRPr="00BA384E">
        <w:rPr>
          <w:lang w:val="fr-FR"/>
        </w:rPr>
        <w:t xml:space="preserve">ifier la gouvernance </w:t>
      </w:r>
      <w:r w:rsidR="00B0359D">
        <w:rPr>
          <w:lang w:val="fr-FR"/>
        </w:rPr>
        <w:t>de la convention</w:t>
      </w:r>
      <w:r w:rsidR="00F5609B" w:rsidRPr="00BA384E">
        <w:rPr>
          <w:lang w:val="fr-FR"/>
        </w:rPr>
        <w:t xml:space="preserve"> </w:t>
      </w:r>
      <w:r w:rsidRPr="00BA384E">
        <w:rPr>
          <w:lang w:val="fr-FR"/>
        </w:rPr>
        <w:t>à l'avenir, veuillez indiquer quelles modifications vous envisagez, pourquoi et comment vous allez réaliser ces modifications.</w:t>
      </w:r>
    </w:p>
    <w:p w14:paraId="7349AAAE" w14:textId="77777777" w:rsidR="00062587" w:rsidRPr="00062587" w:rsidRDefault="00062587" w:rsidP="00144EFF">
      <w:pPr>
        <w:pStyle w:val="ListParagraph"/>
        <w:rPr>
          <w:lang w:val="fr-FR"/>
        </w:rPr>
      </w:pPr>
    </w:p>
    <w:p w14:paraId="58B35827" w14:textId="77777777" w:rsidR="00062587" w:rsidRPr="00144EFF" w:rsidRDefault="00062587" w:rsidP="00144EFF">
      <w:pPr>
        <w:pStyle w:val="Heading2"/>
        <w:numPr>
          <w:ilvl w:val="0"/>
          <w:numId w:val="0"/>
        </w:numPr>
        <w:ind w:left="360" w:hanging="360"/>
      </w:pPr>
    </w:p>
    <w:p w14:paraId="5A48F6AF" w14:textId="77777777" w:rsidR="004371DF" w:rsidRPr="00FB3028" w:rsidRDefault="004371DF" w:rsidP="00BA384E">
      <w:pPr>
        <w:rPr>
          <w:lang w:val="fr-FR"/>
        </w:rPr>
      </w:pPr>
    </w:p>
    <w:tbl>
      <w:tblPr>
        <w:tblStyle w:val="TableGrid"/>
        <w:tblW w:w="0" w:type="auto"/>
        <w:shd w:val="clear" w:color="auto" w:fill="DEEAF6" w:themeFill="accent1" w:themeFillTint="33"/>
        <w:tblLook w:val="04A0" w:firstRow="1" w:lastRow="0" w:firstColumn="1" w:lastColumn="0" w:noHBand="0" w:noVBand="1"/>
      </w:tblPr>
      <w:tblGrid>
        <w:gridCol w:w="8630"/>
      </w:tblGrid>
      <w:tr w:rsidR="004371DF" w:rsidRPr="00FB3028" w14:paraId="7D8BA84F" w14:textId="77777777" w:rsidTr="00BA384E">
        <w:tc>
          <w:tcPr>
            <w:tcW w:w="8630" w:type="dxa"/>
            <w:shd w:val="clear" w:color="auto" w:fill="DEEAF6" w:themeFill="accent1" w:themeFillTint="33"/>
          </w:tcPr>
          <w:p w14:paraId="3C2C7097" w14:textId="2D6E7493" w:rsidR="004371DF" w:rsidRPr="00A47EEE" w:rsidRDefault="004371DF" w:rsidP="00BA384E">
            <w:pPr>
              <w:pStyle w:val="TableParagraph"/>
              <w:rPr>
                <w:b/>
                <w:bCs/>
              </w:rPr>
            </w:pPr>
            <w:r w:rsidRPr="00BA384E">
              <w:rPr>
                <w:b/>
              </w:rPr>
              <w:t>LESSONS</w:t>
            </w:r>
            <w:r w:rsidRPr="00BA384E">
              <w:rPr>
                <w:b/>
                <w:spacing w:val="-5"/>
              </w:rPr>
              <w:t xml:space="preserve"> </w:t>
            </w:r>
            <w:r w:rsidRPr="00BA384E">
              <w:rPr>
                <w:b/>
              </w:rPr>
              <w:t>LEARNED</w:t>
            </w:r>
            <w:r w:rsidRPr="00BA384E">
              <w:rPr>
                <w:b/>
                <w:spacing w:val="-5"/>
              </w:rPr>
              <w:t xml:space="preserve"> </w:t>
            </w:r>
            <w:r w:rsidR="00D75DCC">
              <w:rPr>
                <w:b/>
              </w:rPr>
              <w:t xml:space="preserve"> </w:t>
            </w:r>
            <w:r w:rsidR="00DA3D9E">
              <w:rPr>
                <w:b/>
              </w:rPr>
              <w:t>COLLABORATION</w:t>
            </w:r>
            <w:r w:rsidR="00D75DCC" w:rsidRPr="00FB3028">
              <w:rPr>
                <w:spacing w:val="-3"/>
              </w:rPr>
              <w:t xml:space="preserve"> </w:t>
            </w:r>
            <w:r w:rsidR="006B589B" w:rsidRPr="00A47EEE">
              <w:rPr>
                <w:b/>
                <w:bCs/>
                <w:spacing w:val="-3"/>
              </w:rPr>
              <w:t>AVEC LES ACTEURS – RESEAUX LOCO-REGIONAUX</w:t>
            </w:r>
          </w:p>
          <w:p w14:paraId="0FE8229B" w14:textId="754E9D4D" w:rsidR="004371DF" w:rsidRPr="00FB3028" w:rsidRDefault="004371DF" w:rsidP="00BA384E">
            <w:pPr>
              <w:pStyle w:val="TableParagraph"/>
            </w:pPr>
            <w:r w:rsidRPr="00FB3028">
              <w:t>Décrivez</w:t>
            </w:r>
            <w:r w:rsidR="000225AA" w:rsidRPr="00480518">
              <w:t>, si pertinent</w:t>
            </w:r>
            <w:r w:rsidRPr="00480518">
              <w:rPr>
                <w:spacing w:val="-3"/>
              </w:rPr>
              <w:t xml:space="preserve"> </w:t>
            </w:r>
            <w:r w:rsidRPr="00480518">
              <w:t>:</w:t>
            </w:r>
          </w:p>
          <w:p w14:paraId="57844E4D" w14:textId="62582A62" w:rsidR="004371DF" w:rsidRPr="00AB5F36" w:rsidRDefault="004371DF" w:rsidP="001651C6">
            <w:pPr>
              <w:pStyle w:val="TableParagraph"/>
              <w:numPr>
                <w:ilvl w:val="0"/>
                <w:numId w:val="2"/>
              </w:numPr>
            </w:pPr>
            <w:r w:rsidRPr="00AB5F36">
              <w:t>Les</w:t>
            </w:r>
            <w:r w:rsidRPr="00AB5F36">
              <w:rPr>
                <w:spacing w:val="-3"/>
              </w:rPr>
              <w:t xml:space="preserve"> </w:t>
            </w:r>
            <w:r w:rsidRPr="00144EFF">
              <w:t>difficultés/problèmes</w:t>
            </w:r>
            <w:r w:rsidRPr="00AB5F36">
              <w:rPr>
                <w:spacing w:val="-2"/>
              </w:rPr>
              <w:t xml:space="preserve"> </w:t>
            </w:r>
            <w:r w:rsidRPr="00AB5F36">
              <w:t>identifiés</w:t>
            </w:r>
            <w:r w:rsidRPr="00AB5F36">
              <w:rPr>
                <w:spacing w:val="-4"/>
              </w:rPr>
              <w:t xml:space="preserve"> </w:t>
            </w:r>
            <w:r w:rsidRPr="00AB5F36">
              <w:t>et</w:t>
            </w:r>
            <w:r w:rsidRPr="00AB5F36">
              <w:rPr>
                <w:spacing w:val="-7"/>
              </w:rPr>
              <w:t xml:space="preserve"> </w:t>
            </w:r>
            <w:r w:rsidRPr="00AB5F36">
              <w:t>ce</w:t>
            </w:r>
            <w:r w:rsidRPr="00AB5F36">
              <w:rPr>
                <w:spacing w:val="-8"/>
              </w:rPr>
              <w:t xml:space="preserve"> </w:t>
            </w:r>
            <w:r w:rsidRPr="00AB5F36">
              <w:t>que</w:t>
            </w:r>
            <w:r w:rsidRPr="00AB5F36">
              <w:rPr>
                <w:spacing w:val="-4"/>
              </w:rPr>
              <w:t xml:space="preserve"> </w:t>
            </w:r>
            <w:r w:rsidRPr="00AB5F36">
              <w:t>vous</w:t>
            </w:r>
            <w:r w:rsidRPr="00AB5F36">
              <w:rPr>
                <w:spacing w:val="-4"/>
              </w:rPr>
              <w:t xml:space="preserve"> </w:t>
            </w:r>
            <w:r w:rsidRPr="00AB5F36">
              <w:t>avez</w:t>
            </w:r>
            <w:r w:rsidRPr="00AB5F36">
              <w:rPr>
                <w:spacing w:val="-5"/>
              </w:rPr>
              <w:t xml:space="preserve"> </w:t>
            </w:r>
            <w:r w:rsidRPr="00AB5F36">
              <w:t>entrepris</w:t>
            </w:r>
            <w:r w:rsidRPr="00AB5F36">
              <w:rPr>
                <w:spacing w:val="-4"/>
              </w:rPr>
              <w:t xml:space="preserve"> </w:t>
            </w:r>
            <w:r w:rsidRPr="00AB5F36">
              <w:t>ou</w:t>
            </w:r>
            <w:r w:rsidR="00F128EB" w:rsidRPr="00AB5F36">
              <w:t xml:space="preserve"> allez</w:t>
            </w:r>
            <w:r w:rsidRPr="00AB5F36">
              <w:rPr>
                <w:spacing w:val="-6"/>
              </w:rPr>
              <w:t xml:space="preserve"> </w:t>
            </w:r>
            <w:r w:rsidRPr="00AB5F36">
              <w:t>entreprendre</w:t>
            </w:r>
            <w:r w:rsidRPr="00AB5F36">
              <w:rPr>
                <w:spacing w:val="-5"/>
              </w:rPr>
              <w:t xml:space="preserve"> </w:t>
            </w:r>
            <w:r w:rsidRPr="00AB5F36">
              <w:t>pour</w:t>
            </w:r>
            <w:r w:rsidRPr="00AB5F36">
              <w:rPr>
                <w:spacing w:val="1"/>
              </w:rPr>
              <w:t xml:space="preserve"> </w:t>
            </w:r>
            <w:r w:rsidRPr="00AB5F36">
              <w:t>les</w:t>
            </w:r>
            <w:r w:rsidRPr="00AB5F36">
              <w:rPr>
                <w:spacing w:val="-1"/>
              </w:rPr>
              <w:t xml:space="preserve"> </w:t>
            </w:r>
            <w:r w:rsidRPr="00AB5F36">
              <w:t>résoudre</w:t>
            </w:r>
            <w:r w:rsidRPr="00AB5F36">
              <w:rPr>
                <w:spacing w:val="4"/>
              </w:rPr>
              <w:t xml:space="preserve"> </w:t>
            </w:r>
            <w:r w:rsidRPr="00AB5F36">
              <w:t>;</w:t>
            </w:r>
          </w:p>
          <w:p w14:paraId="4A275346" w14:textId="488EC2D6" w:rsidR="00F563C9" w:rsidRPr="00AB5F36" w:rsidRDefault="00F563C9" w:rsidP="001651C6">
            <w:pPr>
              <w:pStyle w:val="TableParagraph"/>
              <w:numPr>
                <w:ilvl w:val="0"/>
                <w:numId w:val="2"/>
              </w:numPr>
            </w:pPr>
            <w:r w:rsidRPr="00AB5F36">
              <w:t>Les difficultés/problèmes que vous n’avez pas pu/ne savez pas comment résoudre ;</w:t>
            </w:r>
          </w:p>
          <w:p w14:paraId="09BCD072" w14:textId="2FE5F1C2" w:rsidR="004371DF" w:rsidRPr="00AB5F36" w:rsidRDefault="004371DF" w:rsidP="001651C6">
            <w:pPr>
              <w:pStyle w:val="TableParagraph"/>
              <w:numPr>
                <w:ilvl w:val="0"/>
                <w:numId w:val="2"/>
              </w:numPr>
            </w:pPr>
            <w:r w:rsidRPr="00AB5F36">
              <w:t>Les</w:t>
            </w:r>
            <w:r w:rsidRPr="00AB5F36">
              <w:rPr>
                <w:spacing w:val="-4"/>
              </w:rPr>
              <w:t xml:space="preserve"> </w:t>
            </w:r>
            <w:r w:rsidRPr="00AB5F36">
              <w:t>facteurs</w:t>
            </w:r>
            <w:r w:rsidRPr="00AB5F36">
              <w:rPr>
                <w:spacing w:val="-6"/>
              </w:rPr>
              <w:t xml:space="preserve"> </w:t>
            </w:r>
            <w:r w:rsidRPr="00AB5F36">
              <w:t>de</w:t>
            </w:r>
            <w:r w:rsidRPr="00AB5F36">
              <w:rPr>
                <w:spacing w:val="-7"/>
              </w:rPr>
              <w:t xml:space="preserve"> </w:t>
            </w:r>
            <w:r w:rsidRPr="00AB5F36">
              <w:t>succès/facteurs</w:t>
            </w:r>
            <w:r w:rsidRPr="00AB5F36">
              <w:rPr>
                <w:spacing w:val="-6"/>
              </w:rPr>
              <w:t xml:space="preserve"> </w:t>
            </w:r>
            <w:r w:rsidRPr="00AB5F36">
              <w:t>facilitateurs</w:t>
            </w:r>
            <w:r w:rsidRPr="00AB5F36">
              <w:rPr>
                <w:spacing w:val="3"/>
              </w:rPr>
              <w:t xml:space="preserve"> </w:t>
            </w:r>
            <w:r w:rsidRPr="00AB5F36">
              <w:t>identifiés</w:t>
            </w:r>
            <w:r w:rsidRPr="00AB5F36">
              <w:rPr>
                <w:spacing w:val="-6"/>
              </w:rPr>
              <w:t xml:space="preserve"> </w:t>
            </w:r>
            <w:r w:rsidRPr="00AB5F36">
              <w:t>;</w:t>
            </w:r>
          </w:p>
          <w:p w14:paraId="15C4B80F" w14:textId="539A8C95" w:rsidR="00F563C9" w:rsidRPr="00AB5F36" w:rsidRDefault="00F563C9" w:rsidP="00F563C9">
            <w:pPr>
              <w:pStyle w:val="TableParagraph"/>
              <w:numPr>
                <w:ilvl w:val="0"/>
                <w:numId w:val="2"/>
              </w:numPr>
            </w:pPr>
            <w:r w:rsidRPr="00AB5F36">
              <w:t>L</w:t>
            </w:r>
            <w:r w:rsidR="004371DF" w:rsidRPr="00AB5F36">
              <w:t>es</w:t>
            </w:r>
            <w:r w:rsidR="004371DF" w:rsidRPr="00AB5F36">
              <w:rPr>
                <w:spacing w:val="-2"/>
              </w:rPr>
              <w:t xml:space="preserve"> </w:t>
            </w:r>
            <w:r w:rsidR="004371DF" w:rsidRPr="00AB5F36">
              <w:t>points</w:t>
            </w:r>
            <w:r w:rsidR="004371DF" w:rsidRPr="00AB5F36">
              <w:rPr>
                <w:spacing w:val="-5"/>
              </w:rPr>
              <w:t xml:space="preserve"> </w:t>
            </w:r>
            <w:r w:rsidR="004371DF" w:rsidRPr="00AB5F36">
              <w:t>d'attention</w:t>
            </w:r>
            <w:r w:rsidR="004371DF" w:rsidRPr="00AB5F36">
              <w:rPr>
                <w:spacing w:val="-6"/>
              </w:rPr>
              <w:t xml:space="preserve"> </w:t>
            </w:r>
            <w:r w:rsidR="004371DF" w:rsidRPr="00AB5F36">
              <w:t>identifiés</w:t>
            </w:r>
            <w:r w:rsidR="004371DF" w:rsidRPr="00AB5F36">
              <w:rPr>
                <w:spacing w:val="-5"/>
              </w:rPr>
              <w:t xml:space="preserve"> </w:t>
            </w:r>
            <w:r w:rsidR="004371DF" w:rsidRPr="00AB5F36">
              <w:t>pour</w:t>
            </w:r>
            <w:r w:rsidR="004371DF" w:rsidRPr="00AB5F36">
              <w:rPr>
                <w:spacing w:val="-7"/>
              </w:rPr>
              <w:t xml:space="preserve"> </w:t>
            </w:r>
            <w:r w:rsidR="004371DF" w:rsidRPr="00AB5F36">
              <w:t>l'avenir</w:t>
            </w:r>
            <w:r w:rsidR="004371DF" w:rsidRPr="00AB5F36">
              <w:rPr>
                <w:spacing w:val="-1"/>
              </w:rPr>
              <w:t xml:space="preserve"> </w:t>
            </w:r>
            <w:r w:rsidR="004371DF" w:rsidRPr="00AB5F36">
              <w:t>;</w:t>
            </w:r>
          </w:p>
          <w:p w14:paraId="75E8C2F2" w14:textId="16F660D7" w:rsidR="004371DF" w:rsidRPr="00FB3028" w:rsidRDefault="00F563C9" w:rsidP="00144EFF">
            <w:pPr>
              <w:pStyle w:val="TableParagraph"/>
              <w:numPr>
                <w:ilvl w:val="0"/>
                <w:numId w:val="2"/>
              </w:numPr>
            </w:pPr>
            <w:r w:rsidRPr="00AB5F36">
              <w:t>Les</w:t>
            </w:r>
            <w:r w:rsidR="004371DF" w:rsidRPr="00AB5F36">
              <w:rPr>
                <w:spacing w:val="-2"/>
              </w:rPr>
              <w:t xml:space="preserve"> </w:t>
            </w:r>
            <w:r w:rsidR="004371DF" w:rsidRPr="00144EFF">
              <w:t>besoins</w:t>
            </w:r>
            <w:r w:rsidR="004371DF" w:rsidRPr="00144EFF">
              <w:rPr>
                <w:spacing w:val="-2"/>
              </w:rPr>
              <w:t xml:space="preserve"> </w:t>
            </w:r>
            <w:r w:rsidR="004371DF" w:rsidRPr="00144EFF">
              <w:t>de</w:t>
            </w:r>
            <w:r w:rsidR="004371DF" w:rsidRPr="00144EFF">
              <w:rPr>
                <w:spacing w:val="-5"/>
              </w:rPr>
              <w:t xml:space="preserve"> </w:t>
            </w:r>
            <w:r w:rsidR="004371DF" w:rsidRPr="00144EFF">
              <w:t>soutien</w:t>
            </w:r>
            <w:r w:rsidR="004371DF" w:rsidRPr="00144EFF">
              <w:rPr>
                <w:spacing w:val="-4"/>
              </w:rPr>
              <w:t xml:space="preserve"> </w:t>
            </w:r>
            <w:r w:rsidR="004371DF" w:rsidRPr="00144EFF">
              <w:t>identifiés</w:t>
            </w:r>
            <w:r w:rsidR="004371DF" w:rsidRPr="00AB5F36">
              <w:rPr>
                <w:spacing w:val="1"/>
              </w:rPr>
              <w:t xml:space="preserve"> </w:t>
            </w:r>
            <w:r w:rsidR="004371DF" w:rsidRPr="00AB5F36">
              <w:t>(de</w:t>
            </w:r>
            <w:r w:rsidR="004371DF" w:rsidRPr="00AB5F36">
              <w:rPr>
                <w:spacing w:val="-5"/>
              </w:rPr>
              <w:t xml:space="preserve"> </w:t>
            </w:r>
            <w:r w:rsidR="004371DF" w:rsidRPr="00AB5F36">
              <w:t>la</w:t>
            </w:r>
            <w:r w:rsidR="004371DF" w:rsidRPr="00AB5F36">
              <w:rPr>
                <w:spacing w:val="-6"/>
              </w:rPr>
              <w:t xml:space="preserve"> </w:t>
            </w:r>
            <w:r w:rsidR="004371DF" w:rsidRPr="00AB5F36">
              <w:t>part de</w:t>
            </w:r>
            <w:r w:rsidR="004371DF" w:rsidRPr="00AB5F36">
              <w:rPr>
                <w:spacing w:val="-2"/>
              </w:rPr>
              <w:t xml:space="preserve"> </w:t>
            </w:r>
            <w:r w:rsidR="004371DF" w:rsidRPr="00AB5F36">
              <w:t>l'autorité</w:t>
            </w:r>
            <w:r w:rsidR="004371DF" w:rsidRPr="00AB5F36">
              <w:rPr>
                <w:spacing w:val="-6"/>
              </w:rPr>
              <w:t xml:space="preserve"> </w:t>
            </w:r>
            <w:r w:rsidR="004371DF" w:rsidRPr="00AB5F36">
              <w:t>fédérale,</w:t>
            </w:r>
            <w:r w:rsidR="004371DF" w:rsidRPr="00AB5F36">
              <w:rPr>
                <w:spacing w:val="-3"/>
              </w:rPr>
              <w:t xml:space="preserve"> </w:t>
            </w:r>
            <w:r w:rsidR="004371DF" w:rsidRPr="00AB5F36">
              <w:t>de</w:t>
            </w:r>
            <w:r w:rsidR="004371DF" w:rsidRPr="00AB5F36">
              <w:rPr>
                <w:spacing w:val="-47"/>
              </w:rPr>
              <w:t xml:space="preserve"> </w:t>
            </w:r>
            <w:r w:rsidR="004371DF" w:rsidRPr="00AB5F36">
              <w:t>l'autorité</w:t>
            </w:r>
            <w:r w:rsidR="004371DF" w:rsidRPr="00AB5F36">
              <w:rPr>
                <w:spacing w:val="-1"/>
              </w:rPr>
              <w:t xml:space="preserve"> </w:t>
            </w:r>
            <w:r w:rsidR="004371DF" w:rsidRPr="00AB5F36">
              <w:t>régionale,</w:t>
            </w:r>
            <w:r w:rsidR="004371DF" w:rsidRPr="00AB5F36">
              <w:rPr>
                <w:spacing w:val="-1"/>
              </w:rPr>
              <w:t xml:space="preserve"> </w:t>
            </w:r>
            <w:r w:rsidR="004371DF" w:rsidRPr="00AB5F36">
              <w:t>de l'autorité</w:t>
            </w:r>
            <w:r w:rsidR="004371DF" w:rsidRPr="00AB5F36">
              <w:rPr>
                <w:spacing w:val="-4"/>
              </w:rPr>
              <w:t xml:space="preserve"> </w:t>
            </w:r>
            <w:r w:rsidR="004371DF" w:rsidRPr="00AB5F36">
              <w:t>locale,</w:t>
            </w:r>
            <w:r w:rsidR="004371DF" w:rsidRPr="00AB5F36">
              <w:rPr>
                <w:spacing w:val="1"/>
              </w:rPr>
              <w:t xml:space="preserve"> </w:t>
            </w:r>
            <w:r w:rsidR="004371DF" w:rsidRPr="00AB5F36">
              <w:t>autres).</w:t>
            </w:r>
          </w:p>
        </w:tc>
      </w:tr>
    </w:tbl>
    <w:p w14:paraId="799439E6" w14:textId="61ED947A" w:rsidR="00FB3028" w:rsidRDefault="00FB3028" w:rsidP="00BA384E">
      <w:pPr>
        <w:rPr>
          <w:lang w:val="fr-FR"/>
        </w:rPr>
      </w:pPr>
    </w:p>
    <w:p w14:paraId="70658D5C" w14:textId="77777777" w:rsidR="00FB3028" w:rsidRPr="00FB3028" w:rsidRDefault="00FB3028" w:rsidP="00BA384E">
      <w:pPr>
        <w:rPr>
          <w:lang w:val="fr-FR"/>
        </w:rPr>
      </w:pPr>
    </w:p>
    <w:p w14:paraId="516D1720" w14:textId="3A73C04D" w:rsidR="004371DF" w:rsidRPr="00BA384E" w:rsidRDefault="004371DF" w:rsidP="00F24746">
      <w:pPr>
        <w:pStyle w:val="Heading2"/>
      </w:pPr>
      <w:bookmarkStart w:id="7" w:name="_Toc99112512"/>
      <w:r w:rsidRPr="00BA384E">
        <w:t>Change</w:t>
      </w:r>
      <w:r w:rsidRPr="00BA384E">
        <w:rPr>
          <w:spacing w:val="-3"/>
        </w:rPr>
        <w:t xml:space="preserve"> </w:t>
      </w:r>
      <w:r w:rsidRPr="00BA384E">
        <w:t>management</w:t>
      </w:r>
      <w:bookmarkEnd w:id="7"/>
    </w:p>
    <w:p w14:paraId="611D1092" w14:textId="3C40B362" w:rsidR="004371DF" w:rsidRDefault="004371DF" w:rsidP="001651C6">
      <w:pPr>
        <w:pStyle w:val="ListParagraph"/>
        <w:numPr>
          <w:ilvl w:val="1"/>
          <w:numId w:val="21"/>
        </w:numPr>
      </w:pPr>
      <w:r w:rsidRPr="00FB3028">
        <w:t xml:space="preserve">Quelles activités avez-vous organisé au cours de l'année </w:t>
      </w:r>
      <w:r w:rsidR="002356E6">
        <w:t>2022</w:t>
      </w:r>
      <w:r w:rsidR="0089332C" w:rsidRPr="00FB3028">
        <w:t xml:space="preserve"> </w:t>
      </w:r>
      <w:r w:rsidRPr="00FB3028">
        <w:t>pour créer l’adhésion</w:t>
      </w:r>
      <w:r w:rsidR="00F5609B" w:rsidRPr="00FB3028">
        <w:t xml:space="preserve"> </w:t>
      </w:r>
      <w:r w:rsidRPr="00BA384E">
        <w:rPr>
          <w:spacing w:val="-47"/>
        </w:rPr>
        <w:t xml:space="preserve"> </w:t>
      </w:r>
      <w:r w:rsidRPr="00FB3028">
        <w:t xml:space="preserve">aux </w:t>
      </w:r>
      <w:r w:rsidR="00F5609B" w:rsidRPr="00FB3028">
        <w:t>conventions de soins psychologiques</w:t>
      </w:r>
      <w:r w:rsidRPr="00FB3028">
        <w:t xml:space="preserve"> </w:t>
      </w:r>
      <w:r w:rsidR="00290857" w:rsidRPr="00FB3028">
        <w:t xml:space="preserve">de première ligne </w:t>
      </w:r>
      <w:r w:rsidRPr="00FB3028">
        <w:t xml:space="preserve">et continuer le processus de changement sur le terrain au sens large dans </w:t>
      </w:r>
      <w:r w:rsidR="00290857" w:rsidRPr="00FB3028">
        <w:t>votre région</w:t>
      </w:r>
      <w:r w:rsidRPr="00FB3028">
        <w:t>? Pourriez-vous expliquer : les objectifs de ces activités, comment ces activités s'intègrent</w:t>
      </w:r>
      <w:r w:rsidRPr="00BA384E">
        <w:rPr>
          <w:spacing w:val="1"/>
        </w:rPr>
        <w:t xml:space="preserve"> </w:t>
      </w:r>
      <w:r w:rsidRPr="00FB3028">
        <w:t>dans</w:t>
      </w:r>
      <w:r w:rsidRPr="00BA384E">
        <w:rPr>
          <w:spacing w:val="-1"/>
        </w:rPr>
        <w:t xml:space="preserve"> </w:t>
      </w:r>
      <w:r w:rsidRPr="00FB3028">
        <w:t>votre</w:t>
      </w:r>
      <w:r w:rsidRPr="00BA384E">
        <w:rPr>
          <w:spacing w:val="-5"/>
        </w:rPr>
        <w:t xml:space="preserve"> </w:t>
      </w:r>
      <w:r w:rsidRPr="00FB3028">
        <w:t>plan</w:t>
      </w:r>
      <w:r w:rsidRPr="00BA384E">
        <w:rPr>
          <w:spacing w:val="2"/>
        </w:rPr>
        <w:t xml:space="preserve"> </w:t>
      </w:r>
      <w:r w:rsidRPr="00FB3028">
        <w:t>d'action</w:t>
      </w:r>
      <w:r w:rsidRPr="00BA384E">
        <w:rPr>
          <w:spacing w:val="-1"/>
        </w:rPr>
        <w:t xml:space="preserve"> </w:t>
      </w:r>
      <w:r w:rsidRPr="00FB3028">
        <w:t>et</w:t>
      </w:r>
      <w:r w:rsidRPr="00BA384E">
        <w:rPr>
          <w:spacing w:val="-1"/>
        </w:rPr>
        <w:t xml:space="preserve"> </w:t>
      </w:r>
      <w:r w:rsidRPr="00FB3028">
        <w:t>comment</w:t>
      </w:r>
      <w:r w:rsidRPr="00BA384E">
        <w:rPr>
          <w:spacing w:val="-4"/>
        </w:rPr>
        <w:t xml:space="preserve"> </w:t>
      </w:r>
      <w:r w:rsidRPr="00FB3028">
        <w:t>elles</w:t>
      </w:r>
      <w:r w:rsidRPr="00BA384E">
        <w:rPr>
          <w:spacing w:val="-2"/>
        </w:rPr>
        <w:t xml:space="preserve"> </w:t>
      </w:r>
      <w:r w:rsidRPr="00FB3028">
        <w:t>s'inscrivent</w:t>
      </w:r>
      <w:r w:rsidRPr="00BA384E">
        <w:rPr>
          <w:spacing w:val="-4"/>
        </w:rPr>
        <w:t xml:space="preserve"> </w:t>
      </w:r>
      <w:r w:rsidRPr="00FB3028">
        <w:t>dans la</w:t>
      </w:r>
      <w:r w:rsidRPr="00BA384E">
        <w:rPr>
          <w:spacing w:val="-5"/>
        </w:rPr>
        <w:t xml:space="preserve"> </w:t>
      </w:r>
      <w:r w:rsidRPr="00FB3028">
        <w:t>stratégie</w:t>
      </w:r>
      <w:r w:rsidRPr="00BA384E">
        <w:rPr>
          <w:spacing w:val="-4"/>
        </w:rPr>
        <w:t xml:space="preserve"> </w:t>
      </w:r>
      <w:r w:rsidRPr="00FB3028">
        <w:t>globale.</w:t>
      </w:r>
    </w:p>
    <w:p w14:paraId="136BA722" w14:textId="77777777" w:rsidR="00C37770" w:rsidRPr="00FB3028" w:rsidRDefault="00C37770" w:rsidP="00144EFF">
      <w:pPr>
        <w:pStyle w:val="ListParagraph"/>
      </w:pPr>
    </w:p>
    <w:p w14:paraId="3311AB19" w14:textId="04EDCA16" w:rsidR="004371DF" w:rsidRPr="00FB3028" w:rsidRDefault="004371DF" w:rsidP="001651C6">
      <w:pPr>
        <w:pStyle w:val="ListParagraph"/>
        <w:numPr>
          <w:ilvl w:val="1"/>
          <w:numId w:val="21"/>
        </w:numPr>
      </w:pPr>
      <w:r w:rsidRPr="00FB3028">
        <w:t>Quelles activités allez-vous organiser à l’avenir (</w:t>
      </w:r>
      <w:r w:rsidR="0089332C">
        <w:t>2023</w:t>
      </w:r>
      <w:r w:rsidRPr="00FB3028">
        <w:t xml:space="preserve">) pour continuer à créer de l’adhésion </w:t>
      </w:r>
      <w:r w:rsidR="00290857" w:rsidRPr="00FB3028">
        <w:t>aux soins psychologiques de première ligne</w:t>
      </w:r>
      <w:r w:rsidRPr="00BA384E">
        <w:rPr>
          <w:spacing w:val="1"/>
        </w:rPr>
        <w:t xml:space="preserve"> </w:t>
      </w:r>
      <w:r w:rsidRPr="00FB3028">
        <w:t>?</w:t>
      </w:r>
    </w:p>
    <w:p w14:paraId="47DDB3CD" w14:textId="77777777" w:rsidR="004371DF" w:rsidRPr="00FB3028" w:rsidRDefault="004371DF"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133635" w:rsidRPr="00FB3028" w14:paraId="4C83F0FE" w14:textId="77777777" w:rsidTr="00F24746">
        <w:tc>
          <w:tcPr>
            <w:tcW w:w="8630" w:type="dxa"/>
            <w:shd w:val="clear" w:color="auto" w:fill="DEEAF6" w:themeFill="accent1" w:themeFillTint="33"/>
          </w:tcPr>
          <w:p w14:paraId="1F479185" w14:textId="15E8912D" w:rsidR="00133635" w:rsidRPr="00BA384E" w:rsidRDefault="00133635" w:rsidP="00BA384E">
            <w:pPr>
              <w:pStyle w:val="TableParagraph"/>
              <w:rPr>
                <w:b/>
              </w:rPr>
            </w:pPr>
            <w:r w:rsidRPr="00BA384E">
              <w:rPr>
                <w:b/>
              </w:rPr>
              <w:t>LESSONS</w:t>
            </w:r>
            <w:r w:rsidRPr="00BA384E">
              <w:rPr>
                <w:b/>
                <w:spacing w:val="-4"/>
              </w:rPr>
              <w:t xml:space="preserve"> </w:t>
            </w:r>
            <w:r w:rsidRPr="00BA384E">
              <w:rPr>
                <w:b/>
              </w:rPr>
              <w:t>LEARNED</w:t>
            </w:r>
            <w:r w:rsidRPr="00BA384E">
              <w:rPr>
                <w:b/>
                <w:spacing w:val="-4"/>
              </w:rPr>
              <w:t xml:space="preserve"> </w:t>
            </w:r>
            <w:r w:rsidRPr="00BA384E">
              <w:rPr>
                <w:b/>
              </w:rPr>
              <w:t>CHANGE</w:t>
            </w:r>
            <w:r w:rsidRPr="00BA384E">
              <w:rPr>
                <w:b/>
                <w:spacing w:val="-1"/>
              </w:rPr>
              <w:t xml:space="preserve"> </w:t>
            </w:r>
            <w:r w:rsidRPr="00BA384E">
              <w:rPr>
                <w:b/>
              </w:rPr>
              <w:t>MANAGEMENT</w:t>
            </w:r>
          </w:p>
          <w:p w14:paraId="17A67130" w14:textId="1C67B311" w:rsidR="00133635" w:rsidRPr="00FB3028" w:rsidRDefault="00133635" w:rsidP="00BA384E">
            <w:pPr>
              <w:pStyle w:val="TableParagraph"/>
            </w:pPr>
            <w:r w:rsidRPr="00FB3028">
              <w:t>Décrivez</w:t>
            </w:r>
            <w:r w:rsidR="00DA3D9E" w:rsidRPr="00DA3D9E">
              <w:t>, si pertinent</w:t>
            </w:r>
            <w:r w:rsidRPr="00FB3028">
              <w:rPr>
                <w:spacing w:val="-3"/>
              </w:rPr>
              <w:t xml:space="preserve"> </w:t>
            </w:r>
            <w:r w:rsidRPr="00FB3028">
              <w:t>:</w:t>
            </w:r>
          </w:p>
          <w:p w14:paraId="6750F80E" w14:textId="6DE225B2" w:rsidR="00133635" w:rsidRPr="00AB5F36" w:rsidRDefault="00133635" w:rsidP="00F563C9">
            <w:pPr>
              <w:pStyle w:val="TableParagraph"/>
              <w:numPr>
                <w:ilvl w:val="0"/>
                <w:numId w:val="3"/>
              </w:numPr>
            </w:pPr>
            <w:r w:rsidRPr="00AB5F36">
              <w:t>Les</w:t>
            </w:r>
            <w:r w:rsidRPr="00AB5F36">
              <w:rPr>
                <w:spacing w:val="5"/>
              </w:rPr>
              <w:t xml:space="preserve"> </w:t>
            </w:r>
            <w:r w:rsidRPr="00144EFF">
              <w:t>difficultés/problèmes</w:t>
            </w:r>
            <w:r w:rsidRPr="00AB5F36">
              <w:rPr>
                <w:spacing w:val="6"/>
              </w:rPr>
              <w:t xml:space="preserve"> </w:t>
            </w:r>
            <w:r w:rsidRPr="00AB5F36">
              <w:t>identifiés</w:t>
            </w:r>
            <w:r w:rsidRPr="00AB5F36">
              <w:rPr>
                <w:spacing w:val="3"/>
              </w:rPr>
              <w:t xml:space="preserve"> </w:t>
            </w:r>
            <w:r w:rsidRPr="00AB5F36">
              <w:t>et</w:t>
            </w:r>
            <w:r w:rsidRPr="00AB5F36">
              <w:rPr>
                <w:spacing w:val="3"/>
              </w:rPr>
              <w:t xml:space="preserve"> </w:t>
            </w:r>
            <w:r w:rsidRPr="00AB5F36">
              <w:t>ce</w:t>
            </w:r>
            <w:r w:rsidRPr="00AB5F36">
              <w:rPr>
                <w:spacing w:val="48"/>
              </w:rPr>
              <w:t xml:space="preserve"> </w:t>
            </w:r>
            <w:r w:rsidRPr="00AB5F36">
              <w:t>que</w:t>
            </w:r>
            <w:r w:rsidRPr="00AB5F36">
              <w:rPr>
                <w:spacing w:val="48"/>
              </w:rPr>
              <w:t xml:space="preserve"> </w:t>
            </w:r>
            <w:r w:rsidRPr="00AB5F36">
              <w:t>vous</w:t>
            </w:r>
            <w:r w:rsidRPr="00AB5F36">
              <w:rPr>
                <w:spacing w:val="3"/>
              </w:rPr>
              <w:t xml:space="preserve"> </w:t>
            </w:r>
            <w:r w:rsidRPr="00AB5F36">
              <w:t>avez</w:t>
            </w:r>
            <w:r w:rsidRPr="00AB5F36">
              <w:rPr>
                <w:spacing w:val="2"/>
              </w:rPr>
              <w:t xml:space="preserve"> </w:t>
            </w:r>
            <w:r w:rsidRPr="00AB5F36">
              <w:t>entrepris</w:t>
            </w:r>
            <w:r w:rsidRPr="00AB5F36">
              <w:rPr>
                <w:spacing w:val="3"/>
              </w:rPr>
              <w:t xml:space="preserve"> </w:t>
            </w:r>
            <w:r w:rsidRPr="00AB5F36">
              <w:t>ou</w:t>
            </w:r>
            <w:r w:rsidRPr="00AB5F36">
              <w:rPr>
                <w:spacing w:val="1"/>
              </w:rPr>
              <w:t xml:space="preserve"> </w:t>
            </w:r>
            <w:r w:rsidRPr="00AB5F36">
              <w:t>allez</w:t>
            </w:r>
            <w:r w:rsidR="00F563C9" w:rsidRPr="00AB5F36">
              <w:t xml:space="preserve"> </w:t>
            </w:r>
            <w:r w:rsidRPr="00AB5F36">
              <w:rPr>
                <w:spacing w:val="-47"/>
              </w:rPr>
              <w:t xml:space="preserve"> </w:t>
            </w:r>
            <w:r w:rsidRPr="00AB5F36">
              <w:t>entreprendre</w:t>
            </w:r>
            <w:r w:rsidRPr="00AB5F36">
              <w:rPr>
                <w:spacing w:val="-5"/>
              </w:rPr>
              <w:t xml:space="preserve"> </w:t>
            </w:r>
            <w:r w:rsidRPr="00AB5F36">
              <w:t>pour</w:t>
            </w:r>
            <w:r w:rsidRPr="00AB5F36">
              <w:rPr>
                <w:spacing w:val="1"/>
              </w:rPr>
              <w:t xml:space="preserve"> </w:t>
            </w:r>
            <w:r w:rsidRPr="00AB5F36">
              <w:t>les</w:t>
            </w:r>
            <w:r w:rsidRPr="00AB5F36">
              <w:rPr>
                <w:spacing w:val="-1"/>
              </w:rPr>
              <w:t xml:space="preserve"> </w:t>
            </w:r>
            <w:r w:rsidRPr="00AB5F36">
              <w:t>résoudre</w:t>
            </w:r>
            <w:r w:rsidRPr="00AB5F36">
              <w:rPr>
                <w:spacing w:val="4"/>
              </w:rPr>
              <w:t xml:space="preserve"> </w:t>
            </w:r>
            <w:r w:rsidRPr="00AB5F36">
              <w:t>;</w:t>
            </w:r>
          </w:p>
          <w:p w14:paraId="15E0EB30" w14:textId="27B8618F" w:rsidR="00F563C9" w:rsidRPr="00AB5F36" w:rsidRDefault="00F563C9" w:rsidP="00F563C9">
            <w:pPr>
              <w:pStyle w:val="TableParagraph"/>
              <w:numPr>
                <w:ilvl w:val="0"/>
                <w:numId w:val="3"/>
              </w:numPr>
            </w:pPr>
            <w:r w:rsidRPr="00AB5F36">
              <w:t>Les difficultés/problèmes que vous n’avez pas pu/ne savez pas comment résoudre ;</w:t>
            </w:r>
          </w:p>
          <w:p w14:paraId="28492514" w14:textId="30AF7A0A" w:rsidR="00133635" w:rsidRPr="00AB5F36" w:rsidRDefault="00133635" w:rsidP="00F563C9">
            <w:pPr>
              <w:pStyle w:val="TableParagraph"/>
              <w:numPr>
                <w:ilvl w:val="0"/>
                <w:numId w:val="3"/>
              </w:numPr>
            </w:pPr>
            <w:r w:rsidRPr="00AB5F36">
              <w:t>Les</w:t>
            </w:r>
            <w:r w:rsidRPr="00AB5F36">
              <w:rPr>
                <w:spacing w:val="-4"/>
              </w:rPr>
              <w:t xml:space="preserve"> </w:t>
            </w:r>
            <w:r w:rsidRPr="00AB5F36">
              <w:t>facteurs</w:t>
            </w:r>
            <w:r w:rsidRPr="00AB5F36">
              <w:rPr>
                <w:spacing w:val="-6"/>
              </w:rPr>
              <w:t xml:space="preserve"> </w:t>
            </w:r>
            <w:r w:rsidRPr="00AB5F36">
              <w:t>de</w:t>
            </w:r>
            <w:r w:rsidRPr="00AB5F36">
              <w:rPr>
                <w:spacing w:val="-6"/>
              </w:rPr>
              <w:t xml:space="preserve"> </w:t>
            </w:r>
            <w:r w:rsidRPr="00AB5F36">
              <w:t>succès/facteurs</w:t>
            </w:r>
            <w:r w:rsidRPr="00AB5F36">
              <w:rPr>
                <w:spacing w:val="-6"/>
              </w:rPr>
              <w:t xml:space="preserve"> </w:t>
            </w:r>
            <w:r w:rsidRPr="00AB5F36">
              <w:t>facilitateurs</w:t>
            </w:r>
            <w:r w:rsidRPr="00AB5F36">
              <w:rPr>
                <w:spacing w:val="2"/>
              </w:rPr>
              <w:t xml:space="preserve"> </w:t>
            </w:r>
            <w:r w:rsidRPr="00AB5F36">
              <w:t>identifiés</w:t>
            </w:r>
            <w:r w:rsidRPr="00AB5F36">
              <w:rPr>
                <w:spacing w:val="-6"/>
              </w:rPr>
              <w:t xml:space="preserve"> </w:t>
            </w:r>
            <w:r w:rsidRPr="00AB5F36">
              <w:t>;</w:t>
            </w:r>
          </w:p>
          <w:p w14:paraId="19202AA3" w14:textId="77777777" w:rsidR="00290857" w:rsidRPr="00AB5F36" w:rsidRDefault="00290857" w:rsidP="00F563C9">
            <w:pPr>
              <w:pStyle w:val="TableParagraph"/>
              <w:numPr>
                <w:ilvl w:val="0"/>
                <w:numId w:val="3"/>
              </w:numPr>
            </w:pPr>
            <w:r w:rsidRPr="00AB5F36">
              <w:t>L</w:t>
            </w:r>
            <w:r w:rsidR="00133635" w:rsidRPr="00AB5F36">
              <w:t>es</w:t>
            </w:r>
            <w:r w:rsidR="00133635" w:rsidRPr="00AB5F36">
              <w:rPr>
                <w:spacing w:val="-2"/>
              </w:rPr>
              <w:t xml:space="preserve"> </w:t>
            </w:r>
            <w:r w:rsidR="00133635" w:rsidRPr="00AB5F36">
              <w:t>points</w:t>
            </w:r>
            <w:r w:rsidR="00133635" w:rsidRPr="00AB5F36">
              <w:rPr>
                <w:spacing w:val="-5"/>
              </w:rPr>
              <w:t xml:space="preserve"> </w:t>
            </w:r>
            <w:r w:rsidR="00133635" w:rsidRPr="00AB5F36">
              <w:t>d'attention</w:t>
            </w:r>
            <w:r w:rsidR="00133635" w:rsidRPr="00AB5F36">
              <w:rPr>
                <w:spacing w:val="-6"/>
              </w:rPr>
              <w:t xml:space="preserve"> </w:t>
            </w:r>
            <w:r w:rsidR="00133635" w:rsidRPr="00AB5F36">
              <w:t>identifiés</w:t>
            </w:r>
            <w:r w:rsidR="00133635" w:rsidRPr="00AB5F36">
              <w:rPr>
                <w:spacing w:val="-5"/>
              </w:rPr>
              <w:t xml:space="preserve"> </w:t>
            </w:r>
            <w:r w:rsidR="00133635" w:rsidRPr="00AB5F36">
              <w:t>pour</w:t>
            </w:r>
            <w:r w:rsidR="00133635" w:rsidRPr="00AB5F36">
              <w:rPr>
                <w:spacing w:val="-7"/>
              </w:rPr>
              <w:t xml:space="preserve"> </w:t>
            </w:r>
            <w:r w:rsidR="00133635" w:rsidRPr="00AB5F36">
              <w:t>l'avenir</w:t>
            </w:r>
            <w:r w:rsidR="00133635" w:rsidRPr="00AB5F36">
              <w:rPr>
                <w:spacing w:val="-1"/>
              </w:rPr>
              <w:t xml:space="preserve"> </w:t>
            </w:r>
            <w:r w:rsidR="00133635" w:rsidRPr="00AB5F36">
              <w:t>;</w:t>
            </w:r>
          </w:p>
          <w:p w14:paraId="021075CD" w14:textId="49EF2B36" w:rsidR="00133635" w:rsidRPr="00FB3028" w:rsidRDefault="00F563C9" w:rsidP="00F563C9">
            <w:pPr>
              <w:pStyle w:val="TableParagraph"/>
              <w:numPr>
                <w:ilvl w:val="0"/>
                <w:numId w:val="3"/>
              </w:numPr>
            </w:pPr>
            <w:r w:rsidRPr="00AB5F36">
              <w:t>L</w:t>
            </w:r>
            <w:r w:rsidR="00133635" w:rsidRPr="00AB5F36">
              <w:t>es</w:t>
            </w:r>
            <w:r w:rsidR="00133635" w:rsidRPr="00AB5F36">
              <w:rPr>
                <w:spacing w:val="9"/>
              </w:rPr>
              <w:t xml:space="preserve"> </w:t>
            </w:r>
            <w:r w:rsidR="00133635" w:rsidRPr="00144EFF">
              <w:t>besoins</w:t>
            </w:r>
            <w:r w:rsidR="00133635" w:rsidRPr="00144EFF">
              <w:rPr>
                <w:spacing w:val="6"/>
              </w:rPr>
              <w:t xml:space="preserve"> </w:t>
            </w:r>
            <w:r w:rsidR="00133635" w:rsidRPr="00144EFF">
              <w:t>de</w:t>
            </w:r>
            <w:r w:rsidR="00133635" w:rsidRPr="00144EFF">
              <w:rPr>
                <w:spacing w:val="2"/>
              </w:rPr>
              <w:t xml:space="preserve"> </w:t>
            </w:r>
            <w:r w:rsidR="00133635" w:rsidRPr="00144EFF">
              <w:t>soutien</w:t>
            </w:r>
            <w:r w:rsidR="00133635" w:rsidRPr="00144EFF">
              <w:rPr>
                <w:spacing w:val="8"/>
              </w:rPr>
              <w:t xml:space="preserve"> </w:t>
            </w:r>
            <w:r w:rsidR="00133635" w:rsidRPr="00144EFF">
              <w:t>identifiés</w:t>
            </w:r>
            <w:r w:rsidR="00133635" w:rsidRPr="00AB5F36">
              <w:rPr>
                <w:spacing w:val="10"/>
              </w:rPr>
              <w:t xml:space="preserve"> </w:t>
            </w:r>
            <w:r w:rsidR="00133635" w:rsidRPr="00AB5F36">
              <w:t>(de</w:t>
            </w:r>
            <w:r w:rsidR="00133635" w:rsidRPr="00AB5F36">
              <w:rPr>
                <w:spacing w:val="2"/>
              </w:rPr>
              <w:t xml:space="preserve"> </w:t>
            </w:r>
            <w:r w:rsidR="00133635" w:rsidRPr="00AB5F36">
              <w:t>la</w:t>
            </w:r>
            <w:r w:rsidR="00133635" w:rsidRPr="00AB5F36">
              <w:rPr>
                <w:spacing w:val="2"/>
              </w:rPr>
              <w:t xml:space="preserve"> </w:t>
            </w:r>
            <w:r w:rsidR="00133635" w:rsidRPr="00AB5F36">
              <w:t>part</w:t>
            </w:r>
            <w:r w:rsidR="00133635" w:rsidRPr="00AB5F36">
              <w:rPr>
                <w:spacing w:val="2"/>
              </w:rPr>
              <w:t xml:space="preserve"> </w:t>
            </w:r>
            <w:r w:rsidR="00133635" w:rsidRPr="00AB5F36">
              <w:t>de</w:t>
            </w:r>
            <w:r w:rsidR="00133635" w:rsidRPr="00AB5F36">
              <w:rPr>
                <w:spacing w:val="6"/>
              </w:rPr>
              <w:t xml:space="preserve"> </w:t>
            </w:r>
            <w:r w:rsidR="00133635" w:rsidRPr="00AB5F36">
              <w:t>l'autorité</w:t>
            </w:r>
            <w:r w:rsidR="00133635" w:rsidRPr="00AB5F36">
              <w:rPr>
                <w:spacing w:val="2"/>
              </w:rPr>
              <w:t xml:space="preserve"> </w:t>
            </w:r>
            <w:r w:rsidR="00133635" w:rsidRPr="00AB5F36">
              <w:t>fédérale,</w:t>
            </w:r>
            <w:r w:rsidR="00133635" w:rsidRPr="00AB5F36">
              <w:rPr>
                <w:spacing w:val="5"/>
              </w:rPr>
              <w:t xml:space="preserve"> </w:t>
            </w:r>
            <w:r w:rsidR="00133635" w:rsidRPr="00AB5F36">
              <w:t>de</w:t>
            </w:r>
            <w:r w:rsidR="00B75215">
              <w:t xml:space="preserve"> </w:t>
            </w:r>
            <w:r w:rsidR="00133635" w:rsidRPr="00AB5F36">
              <w:rPr>
                <w:spacing w:val="-47"/>
              </w:rPr>
              <w:t xml:space="preserve"> </w:t>
            </w:r>
            <w:r w:rsidR="00133635" w:rsidRPr="00AB5F36">
              <w:t>l'autorité</w:t>
            </w:r>
            <w:r w:rsidR="00133635" w:rsidRPr="00AB5F36">
              <w:rPr>
                <w:spacing w:val="-1"/>
              </w:rPr>
              <w:t xml:space="preserve"> </w:t>
            </w:r>
            <w:r w:rsidR="00133635" w:rsidRPr="00AB5F36">
              <w:t>régionale,</w:t>
            </w:r>
            <w:r w:rsidR="00133635" w:rsidRPr="00AB5F36">
              <w:rPr>
                <w:spacing w:val="-1"/>
              </w:rPr>
              <w:t xml:space="preserve"> </w:t>
            </w:r>
            <w:r w:rsidR="00133635" w:rsidRPr="00AB5F36">
              <w:t>de l'autorité</w:t>
            </w:r>
            <w:r w:rsidR="00133635" w:rsidRPr="00AB5F36">
              <w:rPr>
                <w:spacing w:val="-4"/>
              </w:rPr>
              <w:t xml:space="preserve"> </w:t>
            </w:r>
            <w:r w:rsidR="00133635" w:rsidRPr="00AB5F36">
              <w:t>locale,</w:t>
            </w:r>
            <w:r w:rsidR="00133635" w:rsidRPr="00AB5F36">
              <w:rPr>
                <w:spacing w:val="2"/>
              </w:rPr>
              <w:t xml:space="preserve"> </w:t>
            </w:r>
            <w:r w:rsidR="00133635" w:rsidRPr="00AB5F36">
              <w:t>autres).</w:t>
            </w:r>
          </w:p>
        </w:tc>
      </w:tr>
    </w:tbl>
    <w:p w14:paraId="4563FEE9" w14:textId="28370551" w:rsidR="00FB3028" w:rsidRDefault="00FB3028" w:rsidP="00BA384E"/>
    <w:p w14:paraId="61D3B1A4" w14:textId="77777777" w:rsidR="00FB3028" w:rsidRPr="00FB3028" w:rsidRDefault="00FB3028" w:rsidP="00BA384E"/>
    <w:p w14:paraId="1A806BC5" w14:textId="5978722D" w:rsidR="00133635" w:rsidRPr="00FB3028" w:rsidRDefault="00133635" w:rsidP="00F24746">
      <w:pPr>
        <w:pStyle w:val="Heading1"/>
      </w:pPr>
      <w:bookmarkStart w:id="8" w:name="_Toc99112513"/>
      <w:bookmarkStart w:id="9" w:name="_Hlk98493687"/>
      <w:r w:rsidRPr="00FB3028">
        <w:rPr>
          <w:u w:color="1F4E79"/>
        </w:rPr>
        <w:t>GROUPE</w:t>
      </w:r>
      <w:r w:rsidR="00F563C9">
        <w:rPr>
          <w:u w:color="1F4E79"/>
        </w:rPr>
        <w:t>S</w:t>
      </w:r>
      <w:r w:rsidRPr="00FB3028">
        <w:rPr>
          <w:spacing w:val="-3"/>
          <w:u w:color="1F4E79"/>
        </w:rPr>
        <w:t xml:space="preserve"> </w:t>
      </w:r>
      <w:r w:rsidRPr="00FB3028">
        <w:rPr>
          <w:u w:color="1F4E79"/>
        </w:rPr>
        <w:t>CIBLE</w:t>
      </w:r>
      <w:r w:rsidR="00F563C9">
        <w:rPr>
          <w:u w:color="1F4E79"/>
        </w:rPr>
        <w:t>S</w:t>
      </w:r>
      <w:r w:rsidRPr="00FB3028">
        <w:rPr>
          <w:spacing w:val="-2"/>
          <w:u w:color="1F4E79"/>
        </w:rPr>
        <w:t xml:space="preserve"> </w:t>
      </w:r>
      <w:r w:rsidRPr="00FB3028">
        <w:rPr>
          <w:u w:color="1F4E79"/>
        </w:rPr>
        <w:t>ET</w:t>
      </w:r>
      <w:r w:rsidRPr="00FB3028">
        <w:rPr>
          <w:spacing w:val="-1"/>
          <w:u w:color="1F4E79"/>
        </w:rPr>
        <w:t xml:space="preserve"> </w:t>
      </w:r>
      <w:r w:rsidR="00F563C9">
        <w:rPr>
          <w:u w:color="1F4E79"/>
        </w:rPr>
        <w:t>BENEFICIAIRES</w:t>
      </w:r>
      <w:bookmarkEnd w:id="8"/>
      <w:r w:rsidR="00F563C9">
        <w:rPr>
          <w:u w:color="1F4E79"/>
        </w:rPr>
        <w:tab/>
      </w:r>
    </w:p>
    <w:p w14:paraId="4BB317BE" w14:textId="1B4F17E3" w:rsidR="00133635" w:rsidRDefault="00133635" w:rsidP="00F24746"/>
    <w:tbl>
      <w:tblPr>
        <w:tblStyle w:val="TableGrid"/>
        <w:tblW w:w="0" w:type="auto"/>
        <w:tblLook w:val="04A0" w:firstRow="1" w:lastRow="0" w:firstColumn="1" w:lastColumn="0" w:noHBand="0" w:noVBand="1"/>
      </w:tblPr>
      <w:tblGrid>
        <w:gridCol w:w="8630"/>
      </w:tblGrid>
      <w:tr w:rsidR="00D846A1" w14:paraId="05FC1EA8" w14:textId="77777777" w:rsidTr="00D846A1">
        <w:tc>
          <w:tcPr>
            <w:tcW w:w="8630" w:type="dxa"/>
            <w:shd w:val="clear" w:color="auto" w:fill="E2EFD9" w:themeFill="accent6" w:themeFillTint="33"/>
          </w:tcPr>
          <w:p w14:paraId="44D04BE3" w14:textId="34F22E83" w:rsidR="00D846A1" w:rsidRDefault="00D846A1" w:rsidP="00F24746">
            <w:r w:rsidRPr="00480518">
              <w:rPr>
                <w:lang w:val="fr-FR"/>
              </w:rPr>
              <w:t>Ajouter l'analyse concernant les lieux de ren</w:t>
            </w:r>
            <w:r w:rsidR="00B75215" w:rsidRPr="00480518">
              <w:rPr>
                <w:lang w:val="fr-FR"/>
              </w:rPr>
              <w:t>con</w:t>
            </w:r>
            <w:r w:rsidRPr="00480518">
              <w:rPr>
                <w:lang w:val="fr-FR"/>
              </w:rPr>
              <w:t>tre « naturels (« </w:t>
            </w:r>
            <w:proofErr w:type="spellStart"/>
            <w:r w:rsidRPr="00480518">
              <w:rPr>
                <w:lang w:val="fr-FR"/>
              </w:rPr>
              <w:t>vindplaatsen</w:t>
            </w:r>
            <w:proofErr w:type="spellEnd"/>
            <w:r w:rsidRPr="00480518">
              <w:rPr>
                <w:lang w:val="fr-FR"/>
              </w:rPr>
              <w:t> ») et les bénéficiaires qui a été obtenu à partir de l'enquête par sondage en juin 2022 et septembre 2022</w:t>
            </w:r>
            <w:r w:rsidR="00B75215" w:rsidRPr="00480518">
              <w:rPr>
                <w:lang w:val="fr-FR"/>
              </w:rPr>
              <w:t xml:space="preserve"> au rapport annuel</w:t>
            </w:r>
            <w:r w:rsidRPr="00480518">
              <w:rPr>
                <w:lang w:val="fr-FR"/>
              </w:rPr>
              <w:t>.</w:t>
            </w:r>
          </w:p>
        </w:tc>
      </w:tr>
    </w:tbl>
    <w:p w14:paraId="4454156A" w14:textId="68C654F4" w:rsidR="00D846A1" w:rsidRDefault="00D846A1" w:rsidP="00F24746"/>
    <w:p w14:paraId="1BB5FF7E" w14:textId="77777777" w:rsidR="00D846A1" w:rsidRPr="00FB3028" w:rsidRDefault="00D846A1" w:rsidP="00F24746"/>
    <w:p w14:paraId="6C4DE4F2" w14:textId="5D456815" w:rsidR="00133635" w:rsidRPr="00FB3028" w:rsidRDefault="00D846A1" w:rsidP="00D846A1">
      <w:pPr>
        <w:pStyle w:val="Heading2"/>
        <w:numPr>
          <w:ilvl w:val="0"/>
          <w:numId w:val="62"/>
        </w:numPr>
      </w:pPr>
      <w:bookmarkStart w:id="10" w:name="_Toc99112514"/>
      <w:r>
        <w:t>Lieux de rencontre (« </w:t>
      </w:r>
      <w:proofErr w:type="spellStart"/>
      <w:r>
        <w:t>vindplaatsen</w:t>
      </w:r>
      <w:proofErr w:type="spellEnd"/>
      <w:r>
        <w:t> »)</w:t>
      </w:r>
      <w:bookmarkEnd w:id="10"/>
    </w:p>
    <w:p w14:paraId="743F4ECE" w14:textId="77777777" w:rsidR="00D846A1" w:rsidRDefault="00D846A1" w:rsidP="00D846A1">
      <w:pPr>
        <w:rPr>
          <w:lang w:val="nl-BE"/>
        </w:rPr>
      </w:pPr>
    </w:p>
    <w:p w14:paraId="515DF2DC" w14:textId="33C38045" w:rsidR="00D846A1" w:rsidRPr="00480518" w:rsidRDefault="00D846A1" w:rsidP="00D846A1">
      <w:pPr>
        <w:pStyle w:val="ListParagraph"/>
        <w:numPr>
          <w:ilvl w:val="0"/>
          <w:numId w:val="27"/>
        </w:numPr>
      </w:pPr>
      <w:r w:rsidRPr="00480518">
        <w:t>Décrivez</w:t>
      </w:r>
      <w:r w:rsidRPr="00480518">
        <w:rPr>
          <w:spacing w:val="-5"/>
        </w:rPr>
        <w:t xml:space="preserve"> </w:t>
      </w:r>
      <w:r w:rsidRPr="00480518">
        <w:t xml:space="preserve">quelles démarches ont été réalisées pour mieux atteindre les groupes cibles.  </w:t>
      </w:r>
    </w:p>
    <w:p w14:paraId="42C00F52" w14:textId="77777777" w:rsidR="00D846A1" w:rsidRPr="00480518" w:rsidRDefault="00D846A1" w:rsidP="00D846A1">
      <w:pPr>
        <w:pStyle w:val="ListParagraph"/>
        <w:numPr>
          <w:ilvl w:val="2"/>
          <w:numId w:val="25"/>
        </w:numPr>
      </w:pPr>
      <w:r w:rsidRPr="00480518">
        <w:t>Groupes cibles vulnérables</w:t>
      </w:r>
    </w:p>
    <w:p w14:paraId="5D1895F4" w14:textId="43A85C94" w:rsidR="00D846A1" w:rsidRPr="00480518" w:rsidRDefault="00D846A1" w:rsidP="00D846A1">
      <w:pPr>
        <w:pStyle w:val="ListParagraph"/>
        <w:numPr>
          <w:ilvl w:val="2"/>
          <w:numId w:val="25"/>
        </w:numPr>
      </w:pPr>
      <w:r w:rsidRPr="00480518">
        <w:t xml:space="preserve">Autres </w:t>
      </w:r>
      <w:r w:rsidR="00AA6D75" w:rsidRPr="00480518">
        <w:t>bénéficiaires</w:t>
      </w:r>
    </w:p>
    <w:p w14:paraId="18DDF7EA" w14:textId="77777777" w:rsidR="00D846A1" w:rsidRDefault="00D846A1" w:rsidP="00D846A1"/>
    <w:p w14:paraId="3BFCF545" w14:textId="3B9974A8" w:rsidR="00D846A1" w:rsidRDefault="00D846A1" w:rsidP="00D846A1">
      <w:pPr>
        <w:pStyle w:val="ListParagraph"/>
        <w:numPr>
          <w:ilvl w:val="0"/>
          <w:numId w:val="27"/>
        </w:numPr>
      </w:pPr>
      <w:r w:rsidRPr="00D846A1">
        <w:t>Quels étaient les obstacles - comment ont-ils été abordés/résolus ?</w:t>
      </w:r>
      <w:r>
        <w:t xml:space="preserve"> </w:t>
      </w:r>
      <w:r w:rsidRPr="00FB3028">
        <w:t xml:space="preserve">Décrivez comment les partenaires ont été informés de la </w:t>
      </w:r>
      <w:r>
        <w:t>démarche.</w:t>
      </w:r>
    </w:p>
    <w:p w14:paraId="3E519FFA" w14:textId="77777777" w:rsidR="00D846A1" w:rsidRDefault="00D846A1" w:rsidP="00D846A1">
      <w:pPr>
        <w:rPr>
          <w:lang w:val="fr-FR"/>
        </w:rPr>
      </w:pPr>
    </w:p>
    <w:p w14:paraId="73BC4BCF" w14:textId="505B8CB1" w:rsidR="00D846A1" w:rsidRPr="00D846A1" w:rsidRDefault="00D846A1" w:rsidP="00D846A1">
      <w:pPr>
        <w:pStyle w:val="ListParagraph"/>
        <w:numPr>
          <w:ilvl w:val="1"/>
          <w:numId w:val="25"/>
        </w:numPr>
        <w:rPr>
          <w:lang w:val="fr-FR"/>
        </w:rPr>
      </w:pPr>
      <w:r w:rsidRPr="00D846A1">
        <w:rPr>
          <w:lang w:val="fr-FR"/>
        </w:rPr>
        <w:t>Quel</w:t>
      </w:r>
      <w:r>
        <w:rPr>
          <w:lang w:val="fr-FR"/>
        </w:rPr>
        <w:t>le</w:t>
      </w:r>
      <w:r w:rsidRPr="00D846A1">
        <w:rPr>
          <w:lang w:val="fr-FR"/>
        </w:rPr>
        <w:t xml:space="preserve">s </w:t>
      </w:r>
      <w:r>
        <w:rPr>
          <w:lang w:val="fr-FR"/>
        </w:rPr>
        <w:t>démarches ont été prises au sein de votre réseau pour augmenter le nombre de</w:t>
      </w:r>
      <w:r w:rsidRPr="00D846A1">
        <w:rPr>
          <w:lang w:val="fr-FR"/>
        </w:rPr>
        <w:t xml:space="preserve"> lieux de rencontre « naturels » (</w:t>
      </w:r>
      <w:proofErr w:type="spellStart"/>
      <w:r w:rsidRPr="00D846A1">
        <w:rPr>
          <w:lang w:val="fr-FR"/>
        </w:rPr>
        <w:t>vindplaatsen</w:t>
      </w:r>
      <w:proofErr w:type="spellEnd"/>
      <w:r w:rsidRPr="00D846A1">
        <w:rPr>
          <w:lang w:val="fr-FR"/>
        </w:rPr>
        <w:t>)</w:t>
      </w:r>
      <w:r>
        <w:rPr>
          <w:lang w:val="fr-FR"/>
        </w:rPr>
        <w:t xml:space="preserve"> </w:t>
      </w:r>
      <w:r w:rsidRPr="00D846A1">
        <w:rPr>
          <w:lang w:val="fr-FR"/>
        </w:rPr>
        <w:t>?</w:t>
      </w:r>
    </w:p>
    <w:p w14:paraId="28417DA6" w14:textId="77777777" w:rsidR="00D846A1" w:rsidRDefault="00D846A1" w:rsidP="00D846A1"/>
    <w:p w14:paraId="2F0CDE54" w14:textId="268DA8A2" w:rsidR="00D846A1" w:rsidRPr="00FB3028" w:rsidRDefault="00D846A1" w:rsidP="00D846A1">
      <w:pPr>
        <w:pStyle w:val="ListParagraph"/>
        <w:numPr>
          <w:ilvl w:val="1"/>
          <w:numId w:val="25"/>
        </w:numPr>
      </w:pPr>
      <w:r w:rsidRPr="00FB3028">
        <w:t xml:space="preserve">Si vous envisagez de modifier </w:t>
      </w:r>
      <w:r>
        <w:t>cette démarche</w:t>
      </w:r>
      <w:r w:rsidRPr="00FB3028">
        <w:t xml:space="preserve"> au cours de </w:t>
      </w:r>
      <w:r>
        <w:t>l’</w:t>
      </w:r>
      <w:r w:rsidRPr="00FB3028">
        <w:t xml:space="preserve">année suivante, veuillez indiquer quelles </w:t>
      </w:r>
      <w:r>
        <w:t>actions</w:t>
      </w:r>
      <w:r w:rsidRPr="00FB3028">
        <w:t xml:space="preserve"> vous envisagez, pourquoi et comment vous allez</w:t>
      </w:r>
      <w:r>
        <w:t xml:space="preserve"> les</w:t>
      </w:r>
      <w:r w:rsidRPr="00FB3028">
        <w:t xml:space="preserve"> réaliser</w:t>
      </w:r>
      <w:r>
        <w:t>.</w:t>
      </w:r>
    </w:p>
    <w:p w14:paraId="73C32FDB" w14:textId="0144297D" w:rsidR="00133635" w:rsidRPr="00D846A1" w:rsidRDefault="00133635" w:rsidP="005249C4">
      <w:pPr>
        <w:pStyle w:val="ListParagraph"/>
        <w:ind w:left="644"/>
      </w:pPr>
    </w:p>
    <w:p w14:paraId="6C74A22D" w14:textId="77777777" w:rsidR="00133635" w:rsidRPr="00144EFF" w:rsidRDefault="00133635" w:rsidP="00BA384E">
      <w:pPr>
        <w:rPr>
          <w:lang w:val="fr-FR"/>
        </w:rPr>
      </w:pPr>
    </w:p>
    <w:p w14:paraId="6B1F8A4B" w14:textId="171A0E45" w:rsidR="00133635" w:rsidRPr="00FB3028" w:rsidRDefault="00D846A1" w:rsidP="00F24746">
      <w:pPr>
        <w:pStyle w:val="Heading2"/>
      </w:pPr>
      <w:bookmarkStart w:id="11" w:name="_Toc99112515"/>
      <w:r>
        <w:t>Bénéficiaires</w:t>
      </w:r>
      <w:bookmarkEnd w:id="11"/>
    </w:p>
    <w:p w14:paraId="568393C0" w14:textId="77777777" w:rsidR="00AC3AED" w:rsidRPr="00144EFF" w:rsidRDefault="00AC3AED" w:rsidP="00144EFF">
      <w:pPr>
        <w:pStyle w:val="ListParagraph"/>
        <w:rPr>
          <w:lang w:val="fr-FR"/>
        </w:rPr>
      </w:pPr>
    </w:p>
    <w:p w14:paraId="1AE56F0C" w14:textId="5DA23452" w:rsidR="00D846A1" w:rsidRPr="00480518" w:rsidRDefault="00D846A1" w:rsidP="00D846A1">
      <w:pPr>
        <w:pStyle w:val="ListParagraph"/>
        <w:numPr>
          <w:ilvl w:val="0"/>
          <w:numId w:val="50"/>
        </w:numPr>
      </w:pPr>
      <w:r w:rsidRPr="00480518">
        <w:t>Quelles démarches avez-vous entrepris pour augmenter le nombre de bénéficiaires en 2022 ?</w:t>
      </w:r>
    </w:p>
    <w:p w14:paraId="32BE2407" w14:textId="66D6D42C" w:rsidR="00D846A1" w:rsidRPr="00480518" w:rsidRDefault="005249C4" w:rsidP="00D846A1">
      <w:pPr>
        <w:pStyle w:val="ListParagraph"/>
        <w:numPr>
          <w:ilvl w:val="1"/>
          <w:numId w:val="50"/>
        </w:numPr>
      </w:pPr>
      <w:r w:rsidRPr="00480518">
        <w:t>Démarches</w:t>
      </w:r>
      <w:r w:rsidR="00D846A1" w:rsidRPr="00480518">
        <w:t xml:space="preserve"> concernant les groupes cibles vulnérables</w:t>
      </w:r>
    </w:p>
    <w:p w14:paraId="76687B10" w14:textId="18FFA7A4" w:rsidR="00D846A1" w:rsidRPr="00480518" w:rsidRDefault="005249C4" w:rsidP="00D846A1">
      <w:pPr>
        <w:pStyle w:val="ListParagraph"/>
        <w:numPr>
          <w:ilvl w:val="1"/>
          <w:numId w:val="50"/>
        </w:numPr>
      </w:pPr>
      <w:r w:rsidRPr="00480518">
        <w:t>Démarches</w:t>
      </w:r>
      <w:r w:rsidR="00D846A1" w:rsidRPr="00480518">
        <w:t xml:space="preserve"> concernant les autres bénéficiaires</w:t>
      </w:r>
    </w:p>
    <w:p w14:paraId="51C072BB" w14:textId="77777777" w:rsidR="00C37770" w:rsidRPr="00FB3028" w:rsidRDefault="00C37770" w:rsidP="00144EFF"/>
    <w:p w14:paraId="2A135C40" w14:textId="211924B2" w:rsidR="00133635" w:rsidRDefault="00C37770" w:rsidP="00480518">
      <w:pPr>
        <w:pStyle w:val="ListParagraph"/>
        <w:numPr>
          <w:ilvl w:val="0"/>
          <w:numId w:val="50"/>
        </w:numPr>
      </w:pPr>
      <w:r w:rsidRPr="00FB3028">
        <w:t>Décrivez</w:t>
      </w:r>
      <w:r w:rsidRPr="00480518">
        <w:rPr>
          <w:spacing w:val="7"/>
        </w:rPr>
        <w:t xml:space="preserve"> </w:t>
      </w:r>
      <w:r w:rsidRPr="00FB3028">
        <w:t>comment</w:t>
      </w:r>
      <w:r w:rsidRPr="00480518">
        <w:rPr>
          <w:spacing w:val="5"/>
        </w:rPr>
        <w:t xml:space="preserve"> </w:t>
      </w:r>
      <w:r w:rsidRPr="00FB3028">
        <w:t>vous</w:t>
      </w:r>
      <w:r w:rsidRPr="00480518">
        <w:rPr>
          <w:spacing w:val="12"/>
        </w:rPr>
        <w:t xml:space="preserve"> </w:t>
      </w:r>
      <w:r w:rsidRPr="00FB3028">
        <w:t>augmenterez</w:t>
      </w:r>
      <w:r w:rsidRPr="00480518">
        <w:rPr>
          <w:spacing w:val="8"/>
        </w:rPr>
        <w:t xml:space="preserve"> </w:t>
      </w:r>
      <w:r w:rsidRPr="00FB3028">
        <w:t>le</w:t>
      </w:r>
      <w:r w:rsidRPr="00480518">
        <w:rPr>
          <w:spacing w:val="9"/>
        </w:rPr>
        <w:t xml:space="preserve"> </w:t>
      </w:r>
      <w:r w:rsidRPr="00FB3028">
        <w:t>nombre</w:t>
      </w:r>
      <w:r w:rsidRPr="00480518">
        <w:rPr>
          <w:spacing w:val="5"/>
        </w:rPr>
        <w:t xml:space="preserve"> </w:t>
      </w:r>
      <w:r w:rsidRPr="00FB3028">
        <w:t>de</w:t>
      </w:r>
      <w:r w:rsidRPr="00480518">
        <w:rPr>
          <w:spacing w:val="10"/>
        </w:rPr>
        <w:t xml:space="preserve"> </w:t>
      </w:r>
      <w:r w:rsidRPr="00FB3028">
        <w:t>bénéficiaires</w:t>
      </w:r>
      <w:r w:rsidRPr="00480518">
        <w:rPr>
          <w:spacing w:val="8"/>
        </w:rPr>
        <w:t xml:space="preserve"> appartenant aux groupes cibles identifiés dans votre réseau, </w:t>
      </w:r>
      <w:r w:rsidRPr="0073122F">
        <w:t>au</w:t>
      </w:r>
      <w:r w:rsidRPr="00480518">
        <w:rPr>
          <w:spacing w:val="7"/>
        </w:rPr>
        <w:t xml:space="preserve"> </w:t>
      </w:r>
      <w:r w:rsidRPr="0073122F">
        <w:t>cours</w:t>
      </w:r>
      <w:r w:rsidRPr="00480518">
        <w:rPr>
          <w:spacing w:val="12"/>
        </w:rPr>
        <w:t xml:space="preserve"> </w:t>
      </w:r>
      <w:r w:rsidRPr="0073122F">
        <w:t>de</w:t>
      </w:r>
      <w:r w:rsidRPr="00480518">
        <w:rPr>
          <w:spacing w:val="8"/>
        </w:rPr>
        <w:t xml:space="preserve"> l’</w:t>
      </w:r>
      <w:r w:rsidRPr="0073122F">
        <w:t>année</w:t>
      </w:r>
      <w:r w:rsidRPr="00480518">
        <w:rPr>
          <w:spacing w:val="9"/>
        </w:rPr>
        <w:t xml:space="preserve"> </w:t>
      </w:r>
      <w:r w:rsidR="0062243B">
        <w:t>2023</w:t>
      </w:r>
      <w:r w:rsidRPr="0073122F">
        <w:t xml:space="preserve"> (si votre budget le permet)</w:t>
      </w:r>
      <w:r>
        <w:t>.</w:t>
      </w:r>
    </w:p>
    <w:p w14:paraId="7D1F8AB5" w14:textId="0F6215E1" w:rsidR="00C37770" w:rsidRDefault="00C37770" w:rsidP="00144EFF">
      <w:pPr>
        <w:pStyle w:val="ListParagraph"/>
      </w:pPr>
    </w:p>
    <w:p w14:paraId="2E0418E4" w14:textId="77777777" w:rsidR="005249C4" w:rsidRPr="005249C4" w:rsidRDefault="005249C4" w:rsidP="00480518">
      <w:pPr>
        <w:pStyle w:val="ListParagraph"/>
        <w:numPr>
          <w:ilvl w:val="0"/>
          <w:numId w:val="50"/>
        </w:numPr>
      </w:pPr>
      <w:r>
        <w:rPr>
          <w:lang w:val="fr-FR"/>
        </w:rPr>
        <w:lastRenderedPageBreak/>
        <w:t xml:space="preserve">En ce qui concerne les groupes cibles vulnérables : s’il y a eu des ajustements, </w:t>
      </w:r>
      <w:r w:rsidRPr="005249C4">
        <w:rPr>
          <w:lang w:val="fr-FR"/>
        </w:rPr>
        <w:t>de quelle manière l'évaluation des besoins a-t-elle été ajustée en 2022 ? Sur quelle base cela a-t-il été effectué (par exemple, input de l'équipe scientifique, …) ?</w:t>
      </w:r>
    </w:p>
    <w:p w14:paraId="6E3BAEE1" w14:textId="77777777" w:rsidR="005249C4" w:rsidRPr="005249C4" w:rsidRDefault="005249C4" w:rsidP="005249C4">
      <w:pPr>
        <w:pStyle w:val="ListParagraph"/>
        <w:rPr>
          <w:lang w:val="fr-FR"/>
        </w:rPr>
      </w:pPr>
    </w:p>
    <w:p w14:paraId="537D8305" w14:textId="6C30FA6D" w:rsidR="00483BCC" w:rsidRPr="005249C4" w:rsidRDefault="00483BCC" w:rsidP="00480518">
      <w:pPr>
        <w:pStyle w:val="ListParagraph"/>
        <w:numPr>
          <w:ilvl w:val="0"/>
          <w:numId w:val="50"/>
        </w:numPr>
      </w:pPr>
      <w:r w:rsidRPr="005249C4">
        <w:rPr>
          <w:lang w:val="fr-FR"/>
        </w:rPr>
        <w:t xml:space="preserve">Comment le nombre de bénéficiaires pris en compte se compare-t-il au nombre de </w:t>
      </w:r>
      <w:r w:rsidR="00C37770" w:rsidRPr="005249C4">
        <w:rPr>
          <w:lang w:val="fr-FR"/>
        </w:rPr>
        <w:t>bénéficiaires</w:t>
      </w:r>
      <w:r w:rsidRPr="005249C4">
        <w:rPr>
          <w:lang w:val="fr-FR"/>
        </w:rPr>
        <w:t xml:space="preserve"> potentiels tel qu'il ressort de la stratification de la population ?   Quel est le point de vue du réseau sur le comblement de ce fossé : quelles initiatives</w:t>
      </w:r>
      <w:r w:rsidR="00C37770" w:rsidRPr="005249C4">
        <w:rPr>
          <w:lang w:val="fr-FR"/>
        </w:rPr>
        <w:t xml:space="preserve"> sont à prendre</w:t>
      </w:r>
      <w:r w:rsidRPr="005249C4">
        <w:rPr>
          <w:lang w:val="fr-FR"/>
        </w:rPr>
        <w:t>, quelles sont les ressources nécessaire</w:t>
      </w:r>
      <w:r w:rsidR="008B54BA" w:rsidRPr="005249C4">
        <w:rPr>
          <w:lang w:val="fr-FR"/>
        </w:rPr>
        <w:t xml:space="preserve">s </w:t>
      </w:r>
      <w:r w:rsidRPr="005249C4">
        <w:rPr>
          <w:lang w:val="fr-FR"/>
        </w:rPr>
        <w:t>?</w:t>
      </w:r>
    </w:p>
    <w:p w14:paraId="694E8059" w14:textId="77777777" w:rsidR="00483BCC" w:rsidRDefault="00483BCC" w:rsidP="00483BCC">
      <w:pPr>
        <w:pStyle w:val="ListParagraph"/>
        <w:rPr>
          <w:lang w:val="fr-FR"/>
        </w:rPr>
      </w:pPr>
    </w:p>
    <w:p w14:paraId="55E461F9" w14:textId="6E14FCFE" w:rsidR="0073122F" w:rsidRPr="00144EFF" w:rsidRDefault="00483BCC" w:rsidP="00144EFF">
      <w:pPr>
        <w:pStyle w:val="ListParagraph"/>
        <w:numPr>
          <w:ilvl w:val="0"/>
          <w:numId w:val="50"/>
        </w:numPr>
        <w:rPr>
          <w:lang w:val="fr-FR"/>
        </w:rPr>
      </w:pPr>
      <w:r>
        <w:rPr>
          <w:lang w:val="fr-FR"/>
        </w:rPr>
        <w:t xml:space="preserve">Le </w:t>
      </w:r>
      <w:r w:rsidR="00E32B67" w:rsidRPr="00144EFF">
        <w:rPr>
          <w:lang w:val="fr-FR"/>
        </w:rPr>
        <w:t>réseau a-t-il pris des initiatives en matière de 5AIM - satisfaction du patient</w:t>
      </w:r>
      <w:r w:rsidR="005249C4">
        <w:rPr>
          <w:lang w:val="fr-FR"/>
        </w:rPr>
        <w:t> ?</w:t>
      </w:r>
      <w:r w:rsidR="00E32B67" w:rsidRPr="00144EFF">
        <w:rPr>
          <w:lang w:val="fr-FR"/>
        </w:rPr>
        <w:t xml:space="preserve"> </w:t>
      </w:r>
      <w:r w:rsidR="005249C4">
        <w:rPr>
          <w:lang w:val="fr-FR"/>
        </w:rPr>
        <w:t>S</w:t>
      </w:r>
      <w:r w:rsidR="00E32B67" w:rsidRPr="00144EFF">
        <w:rPr>
          <w:lang w:val="fr-FR"/>
        </w:rPr>
        <w:t>i oui, quels sont les résultats ?</w:t>
      </w:r>
    </w:p>
    <w:p w14:paraId="5AFBFD14" w14:textId="77777777" w:rsidR="00E61202" w:rsidRPr="00144EFF" w:rsidRDefault="00E61202" w:rsidP="00F24746">
      <w:pPr>
        <w:rPr>
          <w:lang w:val="fr-FR"/>
        </w:rPr>
      </w:pPr>
    </w:p>
    <w:p w14:paraId="3DC5FB02" w14:textId="77777777" w:rsidR="00133635" w:rsidRPr="00144EFF" w:rsidRDefault="00133635" w:rsidP="00BA384E">
      <w:pPr>
        <w:rPr>
          <w:lang w:val="fr-FR"/>
        </w:rPr>
      </w:pPr>
    </w:p>
    <w:tbl>
      <w:tblPr>
        <w:tblStyle w:val="TableGrid"/>
        <w:tblW w:w="0" w:type="auto"/>
        <w:shd w:val="clear" w:color="auto" w:fill="DEEAF6" w:themeFill="accent1" w:themeFillTint="33"/>
        <w:tblLook w:val="04A0" w:firstRow="1" w:lastRow="0" w:firstColumn="1" w:lastColumn="0" w:noHBand="0" w:noVBand="1"/>
      </w:tblPr>
      <w:tblGrid>
        <w:gridCol w:w="8630"/>
      </w:tblGrid>
      <w:tr w:rsidR="00133635" w:rsidRPr="00FB3028" w14:paraId="0395D71E" w14:textId="77777777" w:rsidTr="00610189">
        <w:tc>
          <w:tcPr>
            <w:tcW w:w="8630" w:type="dxa"/>
            <w:shd w:val="clear" w:color="auto" w:fill="DEEAF6" w:themeFill="accent1" w:themeFillTint="33"/>
          </w:tcPr>
          <w:p w14:paraId="6F3B6393" w14:textId="6E456749" w:rsidR="00133635" w:rsidRPr="00610189" w:rsidRDefault="00133635" w:rsidP="00BA384E">
            <w:pPr>
              <w:pStyle w:val="TableParagraph"/>
              <w:rPr>
                <w:b/>
              </w:rPr>
            </w:pPr>
            <w:r w:rsidRPr="00610189">
              <w:rPr>
                <w:b/>
              </w:rPr>
              <w:t>LESSONS</w:t>
            </w:r>
            <w:r w:rsidRPr="00610189">
              <w:rPr>
                <w:b/>
                <w:spacing w:val="-5"/>
              </w:rPr>
              <w:t xml:space="preserve"> </w:t>
            </w:r>
            <w:r w:rsidRPr="00610189">
              <w:rPr>
                <w:b/>
              </w:rPr>
              <w:t>LEARNED</w:t>
            </w:r>
            <w:r w:rsidRPr="00610189">
              <w:rPr>
                <w:b/>
                <w:spacing w:val="-5"/>
              </w:rPr>
              <w:t xml:space="preserve"> </w:t>
            </w:r>
            <w:r w:rsidR="00F563C9">
              <w:rPr>
                <w:b/>
              </w:rPr>
              <w:t>GROUPES CIBLES, BENEFICIAIRES</w:t>
            </w:r>
          </w:p>
          <w:p w14:paraId="5467F52A" w14:textId="514D643F" w:rsidR="00133635" w:rsidRPr="00AB5F36" w:rsidRDefault="00133635" w:rsidP="00BA384E">
            <w:pPr>
              <w:pStyle w:val="TableParagraph"/>
            </w:pPr>
            <w:r w:rsidRPr="00AB5F36">
              <w:t>Décrivez</w:t>
            </w:r>
            <w:r w:rsidR="00DA3D9E" w:rsidRPr="00DA3D9E">
              <w:t>, si pertinent</w:t>
            </w:r>
            <w:r w:rsidRPr="00AB5F36">
              <w:rPr>
                <w:spacing w:val="-3"/>
              </w:rPr>
              <w:t xml:space="preserve"> </w:t>
            </w:r>
            <w:r w:rsidRPr="00AB5F36">
              <w:t>:</w:t>
            </w:r>
          </w:p>
          <w:p w14:paraId="3335225A" w14:textId="1EE705DE" w:rsidR="00133635" w:rsidRPr="00AB5F36" w:rsidRDefault="00133635" w:rsidP="00F563C9">
            <w:pPr>
              <w:pStyle w:val="TableParagraph"/>
              <w:numPr>
                <w:ilvl w:val="0"/>
                <w:numId w:val="5"/>
              </w:numPr>
            </w:pPr>
            <w:r w:rsidRPr="00AB5F36">
              <w:t>Les</w:t>
            </w:r>
            <w:r w:rsidRPr="00AB5F36">
              <w:rPr>
                <w:spacing w:val="5"/>
              </w:rPr>
              <w:t xml:space="preserve"> </w:t>
            </w:r>
            <w:r w:rsidRPr="00144EFF">
              <w:t>difficultés/problèmes</w:t>
            </w:r>
            <w:r w:rsidRPr="00AB5F36">
              <w:rPr>
                <w:spacing w:val="6"/>
              </w:rPr>
              <w:t xml:space="preserve"> </w:t>
            </w:r>
            <w:r w:rsidRPr="00AB5F36">
              <w:t>identifiés</w:t>
            </w:r>
            <w:r w:rsidRPr="00AB5F36">
              <w:rPr>
                <w:spacing w:val="3"/>
              </w:rPr>
              <w:t xml:space="preserve"> </w:t>
            </w:r>
            <w:r w:rsidRPr="00AB5F36">
              <w:t>et</w:t>
            </w:r>
            <w:r w:rsidRPr="00AB5F36">
              <w:rPr>
                <w:spacing w:val="3"/>
              </w:rPr>
              <w:t xml:space="preserve"> </w:t>
            </w:r>
            <w:r w:rsidRPr="00AB5F36">
              <w:t>ce</w:t>
            </w:r>
            <w:r w:rsidRPr="00AB5F36">
              <w:rPr>
                <w:spacing w:val="48"/>
              </w:rPr>
              <w:t xml:space="preserve"> </w:t>
            </w:r>
            <w:r w:rsidRPr="00AB5F36">
              <w:t>que</w:t>
            </w:r>
            <w:r w:rsidRPr="00AB5F36">
              <w:rPr>
                <w:spacing w:val="48"/>
              </w:rPr>
              <w:t xml:space="preserve"> </w:t>
            </w:r>
            <w:r w:rsidRPr="00AB5F36">
              <w:t>vous</w:t>
            </w:r>
            <w:r w:rsidRPr="00AB5F36">
              <w:rPr>
                <w:spacing w:val="3"/>
              </w:rPr>
              <w:t xml:space="preserve"> </w:t>
            </w:r>
            <w:r w:rsidRPr="00AB5F36">
              <w:t>avez</w:t>
            </w:r>
            <w:r w:rsidRPr="00AB5F36">
              <w:rPr>
                <w:spacing w:val="2"/>
              </w:rPr>
              <w:t xml:space="preserve"> </w:t>
            </w:r>
            <w:r w:rsidRPr="00AB5F36">
              <w:t>entrepris</w:t>
            </w:r>
            <w:r w:rsidRPr="00AB5F36">
              <w:rPr>
                <w:spacing w:val="3"/>
              </w:rPr>
              <w:t xml:space="preserve"> </w:t>
            </w:r>
            <w:r w:rsidRPr="00AB5F36">
              <w:t>ou</w:t>
            </w:r>
            <w:r w:rsidRPr="00AB5F36">
              <w:rPr>
                <w:spacing w:val="1"/>
              </w:rPr>
              <w:t xml:space="preserve"> </w:t>
            </w:r>
            <w:r w:rsidRPr="00AB5F36">
              <w:t>allez</w:t>
            </w:r>
            <w:r w:rsidRPr="00AB5F36">
              <w:rPr>
                <w:spacing w:val="-47"/>
              </w:rPr>
              <w:t xml:space="preserve"> </w:t>
            </w:r>
            <w:r w:rsidRPr="00AB5F36">
              <w:t>entreprendre</w:t>
            </w:r>
            <w:r w:rsidRPr="00AB5F36">
              <w:rPr>
                <w:spacing w:val="-5"/>
              </w:rPr>
              <w:t xml:space="preserve"> </w:t>
            </w:r>
            <w:r w:rsidRPr="00AB5F36">
              <w:t>pour</w:t>
            </w:r>
            <w:r w:rsidRPr="00AB5F36">
              <w:rPr>
                <w:spacing w:val="1"/>
              </w:rPr>
              <w:t xml:space="preserve"> </w:t>
            </w:r>
            <w:r w:rsidRPr="00AB5F36">
              <w:t>les</w:t>
            </w:r>
            <w:r w:rsidRPr="00AB5F36">
              <w:rPr>
                <w:spacing w:val="-1"/>
              </w:rPr>
              <w:t xml:space="preserve"> </w:t>
            </w:r>
            <w:r w:rsidRPr="00AB5F36">
              <w:t>résoudre</w:t>
            </w:r>
            <w:r w:rsidR="00F563C9" w:rsidRPr="00AB5F36">
              <w:rPr>
                <w:spacing w:val="-5"/>
              </w:rPr>
              <w:t> ;</w:t>
            </w:r>
          </w:p>
          <w:p w14:paraId="1E04AA56" w14:textId="0E163BAE" w:rsidR="00F563C9" w:rsidRPr="00AB5F36" w:rsidRDefault="00F563C9" w:rsidP="00F563C9">
            <w:pPr>
              <w:pStyle w:val="TableParagraph"/>
              <w:numPr>
                <w:ilvl w:val="0"/>
                <w:numId w:val="5"/>
              </w:numPr>
            </w:pPr>
            <w:r w:rsidRPr="00AB5F36">
              <w:t>Les difficultés/problèmes que vous n’avez pas pu/ne savez pas comment résoudre ;</w:t>
            </w:r>
          </w:p>
          <w:p w14:paraId="07E788F8" w14:textId="3719842D" w:rsidR="00133635" w:rsidRPr="00AB5F36" w:rsidRDefault="00133635" w:rsidP="00144EFF">
            <w:pPr>
              <w:pStyle w:val="TableParagraph"/>
              <w:numPr>
                <w:ilvl w:val="0"/>
                <w:numId w:val="5"/>
              </w:numPr>
            </w:pPr>
            <w:r w:rsidRPr="00AB5F36">
              <w:t>Les</w:t>
            </w:r>
            <w:r w:rsidRPr="00AB5F36">
              <w:rPr>
                <w:spacing w:val="-3"/>
              </w:rPr>
              <w:t xml:space="preserve"> </w:t>
            </w:r>
            <w:r w:rsidRPr="00144EFF">
              <w:t>facteurs</w:t>
            </w:r>
            <w:r w:rsidRPr="00144EFF">
              <w:rPr>
                <w:spacing w:val="-4"/>
              </w:rPr>
              <w:t xml:space="preserve"> </w:t>
            </w:r>
            <w:r w:rsidRPr="00144EFF">
              <w:t>facilitateurs</w:t>
            </w:r>
            <w:r w:rsidRPr="00AB5F36">
              <w:t xml:space="preserve"> identifiés;</w:t>
            </w:r>
          </w:p>
          <w:p w14:paraId="587E3E4D" w14:textId="6B9C8790" w:rsidR="00290857" w:rsidRPr="00AB5F36" w:rsidRDefault="00F563C9" w:rsidP="00F563C9">
            <w:pPr>
              <w:pStyle w:val="TableParagraph"/>
              <w:numPr>
                <w:ilvl w:val="0"/>
                <w:numId w:val="5"/>
              </w:numPr>
            </w:pPr>
            <w:r w:rsidRPr="00AB5F36">
              <w:t>L</w:t>
            </w:r>
            <w:r w:rsidR="00133635" w:rsidRPr="00AB5F36">
              <w:t>es</w:t>
            </w:r>
            <w:r w:rsidR="00133635" w:rsidRPr="00AB5F36">
              <w:rPr>
                <w:spacing w:val="-2"/>
              </w:rPr>
              <w:t xml:space="preserve"> </w:t>
            </w:r>
            <w:r w:rsidR="00133635" w:rsidRPr="00AB5F36">
              <w:t>points</w:t>
            </w:r>
            <w:r w:rsidR="00133635" w:rsidRPr="00AB5F36">
              <w:rPr>
                <w:spacing w:val="-5"/>
              </w:rPr>
              <w:t xml:space="preserve"> </w:t>
            </w:r>
            <w:r w:rsidR="00133635" w:rsidRPr="00AB5F36">
              <w:t>d'attention</w:t>
            </w:r>
            <w:r w:rsidR="00133635" w:rsidRPr="00AB5F36">
              <w:rPr>
                <w:spacing w:val="-3"/>
              </w:rPr>
              <w:t xml:space="preserve"> </w:t>
            </w:r>
            <w:r w:rsidR="00133635" w:rsidRPr="00AB5F36">
              <w:t>identifiés</w:t>
            </w:r>
            <w:r w:rsidR="00133635" w:rsidRPr="00AB5F36">
              <w:rPr>
                <w:spacing w:val="-5"/>
              </w:rPr>
              <w:t xml:space="preserve"> </w:t>
            </w:r>
            <w:r w:rsidR="00133635" w:rsidRPr="00AB5F36">
              <w:t>pour</w:t>
            </w:r>
            <w:r w:rsidR="00133635" w:rsidRPr="00AB5F36">
              <w:rPr>
                <w:spacing w:val="-7"/>
              </w:rPr>
              <w:t xml:space="preserve"> </w:t>
            </w:r>
            <w:r w:rsidR="00133635" w:rsidRPr="00AB5F36">
              <w:t>l'avenir</w:t>
            </w:r>
            <w:r w:rsidR="00133635" w:rsidRPr="00AB5F36">
              <w:rPr>
                <w:spacing w:val="-4"/>
              </w:rPr>
              <w:t xml:space="preserve"> </w:t>
            </w:r>
            <w:r w:rsidR="00133635" w:rsidRPr="00AB5F36">
              <w:t>;</w:t>
            </w:r>
          </w:p>
          <w:p w14:paraId="7E28F041" w14:textId="2B7B014B" w:rsidR="00133635" w:rsidRPr="00FB3028" w:rsidRDefault="00F563C9" w:rsidP="00F563C9">
            <w:pPr>
              <w:pStyle w:val="TableParagraph"/>
              <w:numPr>
                <w:ilvl w:val="0"/>
                <w:numId w:val="5"/>
              </w:numPr>
            </w:pPr>
            <w:r w:rsidRPr="00AB5F36">
              <w:t>L</w:t>
            </w:r>
            <w:r w:rsidR="00133635" w:rsidRPr="00AB5F36">
              <w:t>es</w:t>
            </w:r>
            <w:r w:rsidR="00133635" w:rsidRPr="00AB5F36">
              <w:rPr>
                <w:spacing w:val="9"/>
              </w:rPr>
              <w:t xml:space="preserve"> </w:t>
            </w:r>
            <w:r w:rsidR="00133635" w:rsidRPr="00144EFF">
              <w:t>besoins</w:t>
            </w:r>
            <w:r w:rsidR="00133635" w:rsidRPr="00144EFF">
              <w:rPr>
                <w:spacing w:val="6"/>
              </w:rPr>
              <w:t xml:space="preserve"> </w:t>
            </w:r>
            <w:r w:rsidR="00133635" w:rsidRPr="00144EFF">
              <w:t>de</w:t>
            </w:r>
            <w:r w:rsidR="00133635" w:rsidRPr="00144EFF">
              <w:rPr>
                <w:spacing w:val="2"/>
              </w:rPr>
              <w:t xml:space="preserve"> </w:t>
            </w:r>
            <w:r w:rsidR="00133635" w:rsidRPr="00144EFF">
              <w:t>soutien</w:t>
            </w:r>
            <w:r w:rsidR="00133635" w:rsidRPr="00144EFF">
              <w:rPr>
                <w:spacing w:val="8"/>
              </w:rPr>
              <w:t xml:space="preserve"> </w:t>
            </w:r>
            <w:r w:rsidR="00133635" w:rsidRPr="00144EFF">
              <w:t>identifiés</w:t>
            </w:r>
            <w:r w:rsidR="00133635" w:rsidRPr="00AB5F36">
              <w:rPr>
                <w:spacing w:val="10"/>
              </w:rPr>
              <w:t xml:space="preserve"> </w:t>
            </w:r>
            <w:r w:rsidR="00133635" w:rsidRPr="00AB5F36">
              <w:t>(de</w:t>
            </w:r>
            <w:r w:rsidR="00133635" w:rsidRPr="00AB5F36">
              <w:rPr>
                <w:spacing w:val="2"/>
              </w:rPr>
              <w:t xml:space="preserve"> </w:t>
            </w:r>
            <w:r w:rsidR="00133635" w:rsidRPr="00AB5F36">
              <w:t>la</w:t>
            </w:r>
            <w:r w:rsidR="00133635" w:rsidRPr="00AB5F36">
              <w:rPr>
                <w:spacing w:val="2"/>
              </w:rPr>
              <w:t xml:space="preserve"> </w:t>
            </w:r>
            <w:r w:rsidR="00133635" w:rsidRPr="00AB5F36">
              <w:t>part</w:t>
            </w:r>
            <w:r w:rsidR="00133635" w:rsidRPr="00AB5F36">
              <w:rPr>
                <w:spacing w:val="2"/>
              </w:rPr>
              <w:t xml:space="preserve"> </w:t>
            </w:r>
            <w:r w:rsidR="00133635" w:rsidRPr="00AB5F36">
              <w:t>de</w:t>
            </w:r>
            <w:r w:rsidR="00133635" w:rsidRPr="00AB5F36">
              <w:rPr>
                <w:spacing w:val="6"/>
              </w:rPr>
              <w:t xml:space="preserve"> </w:t>
            </w:r>
            <w:r w:rsidR="00133635" w:rsidRPr="00AB5F36">
              <w:t>l'autorité</w:t>
            </w:r>
            <w:r w:rsidR="00133635" w:rsidRPr="00AB5F36">
              <w:rPr>
                <w:spacing w:val="2"/>
              </w:rPr>
              <w:t xml:space="preserve"> </w:t>
            </w:r>
            <w:r w:rsidR="00133635" w:rsidRPr="00AB5F36">
              <w:t>fédérale,</w:t>
            </w:r>
            <w:r w:rsidR="00133635" w:rsidRPr="00AB5F36">
              <w:rPr>
                <w:spacing w:val="5"/>
              </w:rPr>
              <w:t xml:space="preserve"> </w:t>
            </w:r>
            <w:r w:rsidR="00133635" w:rsidRPr="00AB5F36">
              <w:t>de</w:t>
            </w:r>
            <w:r w:rsidR="00133635" w:rsidRPr="00AB5F36">
              <w:rPr>
                <w:spacing w:val="-47"/>
              </w:rPr>
              <w:t xml:space="preserve"> </w:t>
            </w:r>
            <w:r w:rsidR="00133635" w:rsidRPr="00AB5F36">
              <w:t>l'autorité</w:t>
            </w:r>
            <w:r w:rsidR="00133635" w:rsidRPr="00AB5F36">
              <w:rPr>
                <w:spacing w:val="-1"/>
              </w:rPr>
              <w:t xml:space="preserve"> </w:t>
            </w:r>
            <w:r w:rsidR="00133635" w:rsidRPr="00AB5F36">
              <w:t>régionale,</w:t>
            </w:r>
            <w:r w:rsidR="00133635" w:rsidRPr="00AB5F36">
              <w:rPr>
                <w:spacing w:val="-1"/>
              </w:rPr>
              <w:t xml:space="preserve"> </w:t>
            </w:r>
            <w:r w:rsidR="00133635" w:rsidRPr="00AB5F36">
              <w:t>de l'autorité</w:t>
            </w:r>
            <w:r w:rsidR="00133635" w:rsidRPr="00AB5F36">
              <w:rPr>
                <w:spacing w:val="-4"/>
              </w:rPr>
              <w:t xml:space="preserve"> </w:t>
            </w:r>
            <w:r w:rsidR="00133635" w:rsidRPr="00AB5F36">
              <w:t>locale,</w:t>
            </w:r>
            <w:r w:rsidR="00133635" w:rsidRPr="00AB5F36">
              <w:rPr>
                <w:spacing w:val="1"/>
              </w:rPr>
              <w:t xml:space="preserve"> </w:t>
            </w:r>
            <w:r w:rsidR="00133635" w:rsidRPr="00AB5F36">
              <w:t>autres).</w:t>
            </w:r>
          </w:p>
        </w:tc>
      </w:tr>
      <w:bookmarkEnd w:id="9"/>
    </w:tbl>
    <w:p w14:paraId="266A43C9" w14:textId="692E1F79" w:rsidR="00133635" w:rsidRDefault="00133635" w:rsidP="00BA384E"/>
    <w:p w14:paraId="4D1965DF" w14:textId="77777777" w:rsidR="0073122F" w:rsidRPr="00FB3028" w:rsidRDefault="0073122F" w:rsidP="00BA384E"/>
    <w:p w14:paraId="567F6B54" w14:textId="1901D80C" w:rsidR="0073122F" w:rsidRDefault="0073122F" w:rsidP="00610189">
      <w:pPr>
        <w:pStyle w:val="Heading1"/>
      </w:pPr>
      <w:bookmarkStart w:id="12" w:name="_Toc99112516"/>
      <w:r w:rsidRPr="00610189">
        <w:t>PRESTATAIRES ET PRESTATIONS</w:t>
      </w:r>
      <w:bookmarkEnd w:id="12"/>
    </w:p>
    <w:p w14:paraId="76C9FB21" w14:textId="77777777" w:rsidR="0062243B" w:rsidRPr="00144EFF" w:rsidRDefault="0062243B" w:rsidP="00144EFF"/>
    <w:p w14:paraId="055E317B" w14:textId="12B5D2C3" w:rsidR="0073122F" w:rsidRPr="007A1AD8" w:rsidRDefault="0073122F" w:rsidP="001651C6">
      <w:pPr>
        <w:pStyle w:val="Heading2"/>
        <w:numPr>
          <w:ilvl w:val="0"/>
          <w:numId w:val="29"/>
        </w:numPr>
      </w:pPr>
      <w:bookmarkStart w:id="13" w:name="_Toc99112517"/>
      <w:r w:rsidRPr="007A1AD8">
        <w:t>Prestataires</w:t>
      </w:r>
      <w:bookmarkEnd w:id="13"/>
    </w:p>
    <w:p w14:paraId="5F7FD584" w14:textId="77777777" w:rsidR="00610189" w:rsidRPr="007A1AD8" w:rsidRDefault="00610189" w:rsidP="00BA384E"/>
    <w:p w14:paraId="5678A92F" w14:textId="18771DA9" w:rsidR="000A49A2" w:rsidRPr="007A1AD8" w:rsidRDefault="00266C14" w:rsidP="001651C6">
      <w:pPr>
        <w:pStyle w:val="ListParagraph"/>
        <w:numPr>
          <w:ilvl w:val="0"/>
          <w:numId w:val="30"/>
        </w:numPr>
        <w:rPr>
          <w:lang w:val="fr-FR"/>
        </w:rPr>
      </w:pPr>
      <w:r w:rsidRPr="007A1AD8">
        <w:rPr>
          <w:lang w:val="fr-FR"/>
        </w:rPr>
        <w:t>Comment essayez-vous d’adapter l’offre des prestataires aux besoins identifiés dans votre réseau ?</w:t>
      </w:r>
    </w:p>
    <w:p w14:paraId="65808845" w14:textId="77777777" w:rsidR="00555DCB" w:rsidRPr="007A1AD8" w:rsidRDefault="00555DCB" w:rsidP="00144EFF">
      <w:pPr>
        <w:pStyle w:val="ListParagraph"/>
        <w:rPr>
          <w:lang w:val="fr-FR"/>
        </w:rPr>
      </w:pPr>
    </w:p>
    <w:p w14:paraId="0A746B0B" w14:textId="745DEF40" w:rsidR="0073122F" w:rsidRPr="007A1AD8" w:rsidRDefault="00610189" w:rsidP="001651C6">
      <w:pPr>
        <w:pStyle w:val="ListParagraph"/>
        <w:numPr>
          <w:ilvl w:val="0"/>
          <w:numId w:val="30"/>
        </w:numPr>
      </w:pPr>
      <w:r w:rsidRPr="007A1AD8">
        <w:t>C</w:t>
      </w:r>
      <w:r w:rsidR="0073122F" w:rsidRPr="007A1AD8">
        <w:t>omment se déroule l</w:t>
      </w:r>
      <w:r w:rsidR="00F563C9" w:rsidRPr="007A1AD8">
        <w:t>’adhésion de nouveaux prestataires à la convention</w:t>
      </w:r>
      <w:r w:rsidR="00C64DA0">
        <w:t xml:space="preserve"> </w:t>
      </w:r>
      <w:r w:rsidR="00C64DA0" w:rsidRPr="00C64DA0">
        <w:rPr>
          <w:highlight w:val="yellow"/>
        </w:rPr>
        <w:t>(y compris ceux étant co-responsables des séances de groupe)</w:t>
      </w:r>
      <w:r w:rsidR="0073122F" w:rsidRPr="007A1AD8">
        <w:t xml:space="preserve">? </w:t>
      </w:r>
    </w:p>
    <w:p w14:paraId="09FAEEA6" w14:textId="77777777" w:rsidR="00610189" w:rsidRDefault="00610189" w:rsidP="00610189">
      <w:pPr>
        <w:pStyle w:val="ListParagraph"/>
      </w:pPr>
    </w:p>
    <w:p w14:paraId="49C6A748" w14:textId="3F836C22" w:rsidR="00E61202" w:rsidRPr="00480518" w:rsidRDefault="00610189" w:rsidP="001651C6">
      <w:pPr>
        <w:pStyle w:val="ListParagraph"/>
        <w:numPr>
          <w:ilvl w:val="0"/>
          <w:numId w:val="30"/>
        </w:numPr>
      </w:pPr>
      <w:r w:rsidRPr="00480518">
        <w:t>C</w:t>
      </w:r>
      <w:r w:rsidR="00E61202" w:rsidRPr="00480518">
        <w:t xml:space="preserve">omment se déroule la collaboration avec </w:t>
      </w:r>
      <w:r w:rsidRPr="00480518">
        <w:t>les</w:t>
      </w:r>
      <w:r w:rsidR="00E61202" w:rsidRPr="00480518">
        <w:t xml:space="preserve"> prestataires </w:t>
      </w:r>
      <w:r w:rsidRPr="00480518">
        <w:t xml:space="preserve">conventionnés ? </w:t>
      </w:r>
    </w:p>
    <w:p w14:paraId="0BEB6E94" w14:textId="77777777" w:rsidR="00AA50C7" w:rsidRPr="00480518" w:rsidRDefault="00AA50C7" w:rsidP="00144EFF">
      <w:pPr>
        <w:pStyle w:val="ListParagraph"/>
      </w:pPr>
    </w:p>
    <w:p w14:paraId="4CFC7398" w14:textId="30DC1B67" w:rsidR="00AA50C7" w:rsidRPr="00480518" w:rsidRDefault="00C27F65" w:rsidP="001651C6">
      <w:pPr>
        <w:pStyle w:val="ListParagraph"/>
        <w:numPr>
          <w:ilvl w:val="0"/>
          <w:numId w:val="30"/>
        </w:numPr>
        <w:rPr>
          <w:lang w:val="fr-FR"/>
        </w:rPr>
      </w:pPr>
      <w:r w:rsidRPr="00480518">
        <w:t xml:space="preserve">Si disponible : </w:t>
      </w:r>
      <w:r w:rsidRPr="00480518">
        <w:rPr>
          <w:lang w:val="fr-FR"/>
        </w:rPr>
        <w:t>q</w:t>
      </w:r>
      <w:r w:rsidR="00891C61" w:rsidRPr="00480518">
        <w:rPr>
          <w:lang w:val="fr-FR"/>
        </w:rPr>
        <w:t>uels sont les résultats de l'enquête 5AIM concernant la satisfaction des soignants</w:t>
      </w:r>
      <w:r w:rsidRPr="00480518">
        <w:rPr>
          <w:lang w:val="fr-FR"/>
        </w:rPr>
        <w:t> ?</w:t>
      </w:r>
    </w:p>
    <w:p w14:paraId="5E262714" w14:textId="77777777" w:rsidR="00AA50C7" w:rsidRPr="00480518" w:rsidRDefault="00AA50C7" w:rsidP="00610189">
      <w:pPr>
        <w:rPr>
          <w:lang w:val="fr-FR"/>
        </w:rPr>
      </w:pPr>
    </w:p>
    <w:p w14:paraId="3E50F85E" w14:textId="0713F9FD" w:rsidR="00610189" w:rsidRPr="00480518" w:rsidRDefault="00610189" w:rsidP="001651C6">
      <w:pPr>
        <w:pStyle w:val="ListParagraph"/>
        <w:numPr>
          <w:ilvl w:val="0"/>
          <w:numId w:val="30"/>
        </w:numPr>
      </w:pPr>
      <w:r w:rsidRPr="00480518">
        <w:t>C</w:t>
      </w:r>
      <w:r w:rsidR="0073122F" w:rsidRPr="00480518">
        <w:t xml:space="preserve">omment se déroule </w:t>
      </w:r>
      <w:r w:rsidR="00F563C9" w:rsidRPr="00480518">
        <w:t xml:space="preserve">l’intégration </w:t>
      </w:r>
      <w:r w:rsidR="0073122F" w:rsidRPr="00480518">
        <w:t>d’autres prestataires</w:t>
      </w:r>
      <w:r w:rsidR="007603EC" w:rsidRPr="00480518">
        <w:t xml:space="preserve"> (personne</w:t>
      </w:r>
      <w:r w:rsidR="00DA3D9E" w:rsidRPr="00480518">
        <w:t>s</w:t>
      </w:r>
      <w:r w:rsidR="007603EC" w:rsidRPr="00480518">
        <w:t xml:space="preserve"> physique</w:t>
      </w:r>
      <w:r w:rsidR="00DA3D9E" w:rsidRPr="00480518">
        <w:t>s</w:t>
      </w:r>
      <w:r w:rsidR="007603EC" w:rsidRPr="00480518">
        <w:t>)</w:t>
      </w:r>
      <w:r w:rsidR="0073122F" w:rsidRPr="00480518">
        <w:t xml:space="preserve"> que les psychologues et orthopédagogues cliniciens </w:t>
      </w:r>
      <w:r w:rsidR="00F563C9" w:rsidRPr="00480518">
        <w:t>dans le cadre de la convention</w:t>
      </w:r>
      <w:r w:rsidR="0073122F" w:rsidRPr="00480518">
        <w:t>?</w:t>
      </w:r>
      <w:r w:rsidR="00787C29" w:rsidRPr="00480518">
        <w:t xml:space="preserve"> </w:t>
      </w:r>
    </w:p>
    <w:p w14:paraId="6FB19C31" w14:textId="77777777" w:rsidR="007603EC" w:rsidRPr="00480518" w:rsidRDefault="007603EC" w:rsidP="00A47EEE">
      <w:pPr>
        <w:pStyle w:val="ListParagraph"/>
      </w:pPr>
    </w:p>
    <w:p w14:paraId="5B0526E2" w14:textId="36930674" w:rsidR="007603EC" w:rsidRPr="0073122F" w:rsidRDefault="007603EC" w:rsidP="001651C6">
      <w:pPr>
        <w:pStyle w:val="ListParagraph"/>
        <w:numPr>
          <w:ilvl w:val="0"/>
          <w:numId w:val="30"/>
        </w:numPr>
      </w:pPr>
      <w:r w:rsidRPr="00480518">
        <w:t>Comment se déroule l’intégration d’organisations agré</w:t>
      </w:r>
      <w:r w:rsidR="00AA6D75" w:rsidRPr="00480518">
        <w:t>é</w:t>
      </w:r>
      <w:r w:rsidRPr="00480518">
        <w:t>es</w:t>
      </w:r>
      <w:r>
        <w:t xml:space="preserve"> dans le cadre de la convention?</w:t>
      </w:r>
    </w:p>
    <w:p w14:paraId="646339FC" w14:textId="4DB46CC3" w:rsidR="0073122F" w:rsidRDefault="0073122F" w:rsidP="00BA384E"/>
    <w:p w14:paraId="1DBD441E" w14:textId="2CE85C02" w:rsidR="0073122F" w:rsidRPr="0073122F" w:rsidRDefault="0073122F" w:rsidP="00610189">
      <w:pPr>
        <w:pStyle w:val="Heading2"/>
      </w:pPr>
      <w:bookmarkStart w:id="14" w:name="_Toc99112518"/>
      <w:r>
        <w:t>Prestations</w:t>
      </w:r>
      <w:bookmarkEnd w:id="14"/>
    </w:p>
    <w:p w14:paraId="07B9EE3F" w14:textId="3827E408" w:rsidR="00610189" w:rsidRDefault="00610189" w:rsidP="00610189"/>
    <w:p w14:paraId="5490EB92" w14:textId="4E86577A" w:rsidR="0073122F" w:rsidRDefault="00787C29" w:rsidP="001651C6">
      <w:pPr>
        <w:pStyle w:val="ListParagraph"/>
        <w:numPr>
          <w:ilvl w:val="0"/>
          <w:numId w:val="31"/>
        </w:numPr>
      </w:pPr>
      <w:r>
        <w:t>C</w:t>
      </w:r>
      <w:r w:rsidR="0073122F">
        <w:t>omment favoriser les prestations de groupe au sein de votre réseau?</w:t>
      </w:r>
    </w:p>
    <w:p w14:paraId="6F3BB3E1" w14:textId="5384CBB6" w:rsidR="00610189" w:rsidRPr="00787C29" w:rsidRDefault="00610189" w:rsidP="00610189"/>
    <w:p w14:paraId="2138E678" w14:textId="36554E19" w:rsidR="00AA50C7" w:rsidRPr="00313B03" w:rsidRDefault="00161F5D" w:rsidP="00161F5D">
      <w:pPr>
        <w:pStyle w:val="ListParagraph"/>
        <w:numPr>
          <w:ilvl w:val="0"/>
          <w:numId w:val="31"/>
        </w:numPr>
      </w:pPr>
      <w:r w:rsidRPr="00313B03">
        <w:t>Constatez-vous un problème récurrent lié aux personnes non-a</w:t>
      </w:r>
      <w:r w:rsidRPr="00480518">
        <w:t xml:space="preserve">ssurées ? </w:t>
      </w:r>
      <w:r w:rsidR="00480518" w:rsidRPr="00480518">
        <w:t xml:space="preserve">Si possible, </w:t>
      </w:r>
      <w:r w:rsidR="0041681A" w:rsidRPr="00480518">
        <w:t xml:space="preserve"> </w:t>
      </w:r>
      <w:r w:rsidR="00480518" w:rsidRPr="00480518">
        <w:t>s</w:t>
      </w:r>
      <w:r w:rsidRPr="00480518">
        <w:t>avez-vous en évaluer l’importance (pourcentage) ?</w:t>
      </w:r>
      <w:r w:rsidRPr="00313B03">
        <w:t xml:space="preserve"> </w:t>
      </w:r>
      <w:commentRangeStart w:id="15"/>
      <w:r w:rsidR="00C64DA0" w:rsidRPr="00C64DA0">
        <w:rPr>
          <w:strike/>
          <w:highlight w:val="yellow"/>
        </w:rPr>
        <w:t>Comment comptez-vous réduire l'incidence de ce phénomène ?</w:t>
      </w:r>
      <w:commentRangeEnd w:id="15"/>
      <w:r w:rsidR="00C64DA0">
        <w:rPr>
          <w:rStyle w:val="CommentReference"/>
        </w:rPr>
        <w:commentReference w:id="15"/>
      </w:r>
    </w:p>
    <w:p w14:paraId="24F924D5" w14:textId="77777777" w:rsidR="00610189" w:rsidRPr="00787C29" w:rsidRDefault="00610189" w:rsidP="00610189">
      <w:pPr>
        <w:pStyle w:val="ListParagraph"/>
      </w:pPr>
    </w:p>
    <w:p w14:paraId="3AEA36DF" w14:textId="03B9E8B3" w:rsidR="00E61202" w:rsidRPr="00062587" w:rsidRDefault="00E61202" w:rsidP="001651C6">
      <w:pPr>
        <w:pStyle w:val="ListParagraph"/>
        <w:numPr>
          <w:ilvl w:val="0"/>
          <w:numId w:val="31"/>
        </w:numPr>
      </w:pPr>
      <w:r w:rsidRPr="00062587">
        <w:t>Comment se déroule le bilan et la réorientation </w:t>
      </w:r>
      <w:r w:rsidR="00787C29" w:rsidRPr="00062587">
        <w:t>des bénéficiaires au sein de votre réseau</w:t>
      </w:r>
      <w:r w:rsidRPr="00062587">
        <w:t>?</w:t>
      </w:r>
    </w:p>
    <w:p w14:paraId="2FA7B771" w14:textId="77777777" w:rsidR="00610189" w:rsidRPr="003F0AEF" w:rsidRDefault="00610189" w:rsidP="00610189">
      <w:pPr>
        <w:pStyle w:val="ListParagraph"/>
      </w:pPr>
    </w:p>
    <w:p w14:paraId="20771C68" w14:textId="1437B024" w:rsidR="00E61202" w:rsidRPr="00F128EB" w:rsidRDefault="00610189" w:rsidP="001651C6">
      <w:pPr>
        <w:pStyle w:val="ListParagraph"/>
        <w:numPr>
          <w:ilvl w:val="0"/>
          <w:numId w:val="31"/>
        </w:numPr>
      </w:pPr>
      <w:r w:rsidRPr="00C45CE7">
        <w:t xml:space="preserve">Comment se déroule la </w:t>
      </w:r>
      <w:r w:rsidR="00E61202" w:rsidRPr="00C45CE7">
        <w:t>collaboration multidisciplinaire ? Avec quels prestataires ?</w:t>
      </w:r>
      <w:r w:rsidRPr="00C45CE7">
        <w:t xml:space="preserve"> Voyez-vous comment la favoriser ?</w:t>
      </w:r>
      <w:r w:rsidR="00864A5A">
        <w:t xml:space="preserve"> Identifiez-vous des obstacles ?</w:t>
      </w:r>
    </w:p>
    <w:p w14:paraId="29F1653C" w14:textId="77777777" w:rsidR="00610189" w:rsidRPr="00F128EB" w:rsidRDefault="00610189" w:rsidP="00610189">
      <w:pPr>
        <w:pStyle w:val="ListParagraph"/>
      </w:pPr>
    </w:p>
    <w:p w14:paraId="5109E2F7" w14:textId="5883944E" w:rsidR="0073122F" w:rsidRPr="00062587" w:rsidRDefault="0073122F" w:rsidP="001651C6">
      <w:pPr>
        <w:pStyle w:val="ListParagraph"/>
        <w:numPr>
          <w:ilvl w:val="0"/>
          <w:numId w:val="31"/>
        </w:numPr>
      </w:pPr>
      <w:r w:rsidRPr="00F128EB">
        <w:t xml:space="preserve">Qu’avez-vous développé comme autres missions dans la </w:t>
      </w:r>
      <w:r w:rsidRPr="00144EFF">
        <w:t>première ligne</w:t>
      </w:r>
      <w:r w:rsidR="00787C29" w:rsidRPr="00787C29">
        <w:t xml:space="preserve"> (art. 6</w:t>
      </w:r>
      <w:r w:rsidR="00BC36EE">
        <w:t>/1</w:t>
      </w:r>
      <w:r w:rsidR="00787C29" w:rsidRPr="00787C29">
        <w:t xml:space="preserve"> de la </w:t>
      </w:r>
      <w:r w:rsidR="00787C29" w:rsidRPr="00062587">
        <w:t>convention)</w:t>
      </w:r>
      <w:r w:rsidRPr="00062587">
        <w:t> ?</w:t>
      </w:r>
    </w:p>
    <w:p w14:paraId="4A463486" w14:textId="77777777" w:rsidR="00954F50" w:rsidRPr="003F0AEF" w:rsidRDefault="00954F50" w:rsidP="00954F50">
      <w:pPr>
        <w:pStyle w:val="ListParagraph"/>
      </w:pPr>
    </w:p>
    <w:p w14:paraId="54CFB8E5" w14:textId="177CCE90" w:rsidR="0073122F" w:rsidRDefault="0073122F" w:rsidP="00BA384E"/>
    <w:p w14:paraId="543CA00E" w14:textId="77777777" w:rsidR="00916DD1" w:rsidRPr="00FB3028" w:rsidRDefault="00916DD1"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916DD1" w:rsidRPr="00FB3028" w14:paraId="19A134C2" w14:textId="77777777" w:rsidTr="001651C6">
        <w:tc>
          <w:tcPr>
            <w:tcW w:w="8630" w:type="dxa"/>
            <w:shd w:val="clear" w:color="auto" w:fill="DEEAF6" w:themeFill="accent1" w:themeFillTint="33"/>
          </w:tcPr>
          <w:p w14:paraId="34D5127A" w14:textId="03B8186C" w:rsidR="00916DD1" w:rsidRPr="00610189" w:rsidRDefault="00916DD1" w:rsidP="00BA384E">
            <w:pPr>
              <w:pStyle w:val="TableParagraph"/>
              <w:rPr>
                <w:b/>
                <w:color w:val="auto"/>
              </w:rPr>
            </w:pPr>
            <w:r w:rsidRPr="00610189">
              <w:rPr>
                <w:b/>
                <w:color w:val="auto"/>
              </w:rPr>
              <w:t>LESSONS</w:t>
            </w:r>
            <w:r w:rsidRPr="00610189">
              <w:rPr>
                <w:b/>
                <w:color w:val="auto"/>
                <w:spacing w:val="-5"/>
              </w:rPr>
              <w:t xml:space="preserve"> </w:t>
            </w:r>
            <w:r w:rsidRPr="00610189">
              <w:rPr>
                <w:b/>
                <w:color w:val="auto"/>
              </w:rPr>
              <w:t>LEARNED</w:t>
            </w:r>
            <w:r w:rsidRPr="00610189">
              <w:rPr>
                <w:b/>
                <w:color w:val="auto"/>
                <w:spacing w:val="-5"/>
              </w:rPr>
              <w:t xml:space="preserve"> </w:t>
            </w:r>
            <w:r w:rsidR="00787C29">
              <w:rPr>
                <w:b/>
                <w:color w:val="auto"/>
              </w:rPr>
              <w:t>PRESTATAIRES ET PRESTATIONS</w:t>
            </w:r>
          </w:p>
          <w:p w14:paraId="6D32A08B" w14:textId="210BB342" w:rsidR="00916DD1" w:rsidRPr="00FB3028" w:rsidRDefault="00916DD1" w:rsidP="00BA384E">
            <w:pPr>
              <w:pStyle w:val="TableParagraph"/>
            </w:pPr>
            <w:r w:rsidRPr="00FB3028">
              <w:t>Décrivez</w:t>
            </w:r>
            <w:r w:rsidR="00DA3D9E" w:rsidRPr="00DA3D9E">
              <w:t>, si pertinent</w:t>
            </w:r>
            <w:r w:rsidRPr="00FB3028">
              <w:rPr>
                <w:spacing w:val="-3"/>
              </w:rPr>
              <w:t xml:space="preserve"> </w:t>
            </w:r>
            <w:r w:rsidRPr="00FB3028">
              <w:t>:</w:t>
            </w:r>
          </w:p>
          <w:p w14:paraId="4A45E69D" w14:textId="7A8C3443" w:rsidR="00916DD1" w:rsidRPr="00AB5F36" w:rsidRDefault="00916DD1" w:rsidP="00787C29">
            <w:pPr>
              <w:pStyle w:val="TableParagraph"/>
              <w:numPr>
                <w:ilvl w:val="0"/>
                <w:numId w:val="5"/>
              </w:numPr>
            </w:pPr>
            <w:r w:rsidRPr="00AB5F36">
              <w:t>Les</w:t>
            </w:r>
            <w:r w:rsidRPr="00AB5F36">
              <w:rPr>
                <w:spacing w:val="5"/>
              </w:rPr>
              <w:t xml:space="preserve"> </w:t>
            </w:r>
            <w:r w:rsidRPr="00144EFF">
              <w:t>difficultés/problèmes</w:t>
            </w:r>
            <w:r w:rsidRPr="00AB5F36">
              <w:rPr>
                <w:spacing w:val="6"/>
              </w:rPr>
              <w:t xml:space="preserve"> </w:t>
            </w:r>
            <w:r w:rsidRPr="00AB5F36">
              <w:t>identifiés</w:t>
            </w:r>
            <w:r w:rsidRPr="00AB5F36">
              <w:rPr>
                <w:spacing w:val="3"/>
              </w:rPr>
              <w:t xml:space="preserve"> </w:t>
            </w:r>
            <w:r w:rsidRPr="00AB5F36">
              <w:t>et</w:t>
            </w:r>
            <w:r w:rsidRPr="00AB5F36">
              <w:rPr>
                <w:spacing w:val="3"/>
              </w:rPr>
              <w:t xml:space="preserve"> </w:t>
            </w:r>
            <w:r w:rsidRPr="00AB5F36">
              <w:t>ce</w:t>
            </w:r>
            <w:r w:rsidRPr="00AB5F36">
              <w:rPr>
                <w:spacing w:val="48"/>
              </w:rPr>
              <w:t xml:space="preserve"> </w:t>
            </w:r>
            <w:r w:rsidRPr="00AB5F36">
              <w:t>que</w:t>
            </w:r>
            <w:r w:rsidRPr="00AB5F36">
              <w:rPr>
                <w:spacing w:val="48"/>
              </w:rPr>
              <w:t xml:space="preserve"> </w:t>
            </w:r>
            <w:r w:rsidRPr="00AB5F36">
              <w:t>vous</w:t>
            </w:r>
            <w:r w:rsidRPr="00AB5F36">
              <w:rPr>
                <w:spacing w:val="3"/>
              </w:rPr>
              <w:t xml:space="preserve"> </w:t>
            </w:r>
            <w:r w:rsidRPr="00AB5F36">
              <w:t>avez</w:t>
            </w:r>
            <w:r w:rsidRPr="00AB5F36">
              <w:rPr>
                <w:spacing w:val="2"/>
              </w:rPr>
              <w:t xml:space="preserve"> </w:t>
            </w:r>
            <w:r w:rsidRPr="00AB5F36">
              <w:t>entrepris</w:t>
            </w:r>
            <w:r w:rsidRPr="00AB5F36">
              <w:rPr>
                <w:spacing w:val="3"/>
              </w:rPr>
              <w:t xml:space="preserve"> </w:t>
            </w:r>
            <w:r w:rsidRPr="00AB5F36">
              <w:t>ou</w:t>
            </w:r>
            <w:r w:rsidRPr="00AB5F36">
              <w:rPr>
                <w:spacing w:val="1"/>
              </w:rPr>
              <w:t xml:space="preserve"> </w:t>
            </w:r>
            <w:r w:rsidRPr="00AB5F36">
              <w:t>allez</w:t>
            </w:r>
            <w:r w:rsidRPr="00AB5F36">
              <w:rPr>
                <w:spacing w:val="-47"/>
              </w:rPr>
              <w:t xml:space="preserve"> </w:t>
            </w:r>
            <w:r w:rsidR="00787C29" w:rsidRPr="00AB5F36">
              <w:rPr>
                <w:spacing w:val="-47"/>
              </w:rPr>
              <w:t xml:space="preserve">    </w:t>
            </w:r>
            <w:r w:rsidRPr="00AB5F36">
              <w:t>entreprendre</w:t>
            </w:r>
            <w:r w:rsidRPr="00AB5F36">
              <w:rPr>
                <w:spacing w:val="-5"/>
              </w:rPr>
              <w:t xml:space="preserve"> </w:t>
            </w:r>
            <w:r w:rsidRPr="00AB5F36">
              <w:t>pour</w:t>
            </w:r>
            <w:r w:rsidRPr="00AB5F36">
              <w:rPr>
                <w:spacing w:val="1"/>
              </w:rPr>
              <w:t xml:space="preserve"> </w:t>
            </w:r>
            <w:r w:rsidRPr="00AB5F36">
              <w:t>les</w:t>
            </w:r>
            <w:r w:rsidRPr="00AB5F36">
              <w:rPr>
                <w:spacing w:val="-1"/>
              </w:rPr>
              <w:t xml:space="preserve"> </w:t>
            </w:r>
            <w:r w:rsidRPr="00AB5F36">
              <w:t>résoudre</w:t>
            </w:r>
            <w:r w:rsidR="00610189" w:rsidRPr="00AB5F36">
              <w:rPr>
                <w:spacing w:val="4"/>
              </w:rPr>
              <w:t> </w:t>
            </w:r>
            <w:r w:rsidR="00610189" w:rsidRPr="00AB5F36">
              <w:t>;</w:t>
            </w:r>
          </w:p>
          <w:p w14:paraId="021C25EE" w14:textId="424E7195" w:rsidR="00787C29" w:rsidRPr="00AB5F36" w:rsidRDefault="00787C29" w:rsidP="00787C29">
            <w:pPr>
              <w:pStyle w:val="TableParagraph"/>
              <w:numPr>
                <w:ilvl w:val="0"/>
                <w:numId w:val="5"/>
              </w:numPr>
            </w:pPr>
            <w:r w:rsidRPr="00AB5F36">
              <w:t>Les difficultés/problèmes que vous n’avez pas pu/ne savez pas comment résoudre ;</w:t>
            </w:r>
          </w:p>
          <w:p w14:paraId="45F90068" w14:textId="3BB06110" w:rsidR="00916DD1" w:rsidRPr="00AB5F36" w:rsidRDefault="00916DD1" w:rsidP="001651C6">
            <w:pPr>
              <w:pStyle w:val="TableParagraph"/>
              <w:numPr>
                <w:ilvl w:val="0"/>
                <w:numId w:val="5"/>
              </w:numPr>
            </w:pPr>
            <w:r w:rsidRPr="00AB5F36">
              <w:t>Les</w:t>
            </w:r>
            <w:r w:rsidRPr="00AB5F36">
              <w:rPr>
                <w:spacing w:val="-3"/>
              </w:rPr>
              <w:t xml:space="preserve"> </w:t>
            </w:r>
            <w:r w:rsidRPr="00144EFF">
              <w:t>facteurs</w:t>
            </w:r>
            <w:r w:rsidRPr="00144EFF">
              <w:rPr>
                <w:spacing w:val="-4"/>
              </w:rPr>
              <w:t xml:space="preserve"> </w:t>
            </w:r>
            <w:r w:rsidRPr="00144EFF">
              <w:t>facilitateurs</w:t>
            </w:r>
            <w:r w:rsidRPr="00AB5F36">
              <w:t xml:space="preserve"> identifiés</w:t>
            </w:r>
            <w:r w:rsidR="00787C29" w:rsidRPr="00AB5F36">
              <w:rPr>
                <w:spacing w:val="-1"/>
              </w:rPr>
              <w:t> </w:t>
            </w:r>
            <w:r w:rsidR="00787C29" w:rsidRPr="00AB5F36">
              <w:t>;</w:t>
            </w:r>
          </w:p>
          <w:p w14:paraId="7583EE6F" w14:textId="62015B02" w:rsidR="00916DD1" w:rsidRPr="00AB5F36" w:rsidRDefault="00787C29" w:rsidP="001651C6">
            <w:pPr>
              <w:pStyle w:val="TableParagraph"/>
              <w:numPr>
                <w:ilvl w:val="0"/>
                <w:numId w:val="5"/>
              </w:numPr>
            </w:pPr>
            <w:r w:rsidRPr="00AB5F36">
              <w:t>L</w:t>
            </w:r>
            <w:r w:rsidR="00916DD1" w:rsidRPr="00AB5F36">
              <w:t>es</w:t>
            </w:r>
            <w:r w:rsidR="00916DD1" w:rsidRPr="00AB5F36">
              <w:rPr>
                <w:spacing w:val="-2"/>
              </w:rPr>
              <w:t xml:space="preserve"> </w:t>
            </w:r>
            <w:r w:rsidR="00916DD1" w:rsidRPr="00AB5F36">
              <w:t>points</w:t>
            </w:r>
            <w:r w:rsidR="00916DD1" w:rsidRPr="00AB5F36">
              <w:rPr>
                <w:spacing w:val="-5"/>
              </w:rPr>
              <w:t xml:space="preserve"> </w:t>
            </w:r>
            <w:r w:rsidR="00916DD1" w:rsidRPr="00AB5F36">
              <w:t>d'attention</w:t>
            </w:r>
            <w:r w:rsidR="00916DD1" w:rsidRPr="00AB5F36">
              <w:rPr>
                <w:spacing w:val="-3"/>
              </w:rPr>
              <w:t xml:space="preserve"> </w:t>
            </w:r>
            <w:r w:rsidR="00916DD1" w:rsidRPr="00AB5F36">
              <w:t>identifiés</w:t>
            </w:r>
            <w:r w:rsidR="00916DD1" w:rsidRPr="00AB5F36">
              <w:rPr>
                <w:spacing w:val="-5"/>
              </w:rPr>
              <w:t xml:space="preserve"> </w:t>
            </w:r>
            <w:r w:rsidR="00916DD1" w:rsidRPr="00AB5F36">
              <w:t>pour</w:t>
            </w:r>
            <w:r w:rsidR="00916DD1" w:rsidRPr="00AB5F36">
              <w:rPr>
                <w:spacing w:val="-7"/>
              </w:rPr>
              <w:t xml:space="preserve"> </w:t>
            </w:r>
            <w:r w:rsidR="00916DD1" w:rsidRPr="00AB5F36">
              <w:t>l'avenir</w:t>
            </w:r>
            <w:r w:rsidR="00916DD1" w:rsidRPr="00AB5F36">
              <w:rPr>
                <w:spacing w:val="-4"/>
              </w:rPr>
              <w:t xml:space="preserve"> </w:t>
            </w:r>
            <w:r w:rsidR="00916DD1" w:rsidRPr="00AB5F36">
              <w:t>;</w:t>
            </w:r>
          </w:p>
          <w:p w14:paraId="615F21D1" w14:textId="68562B02" w:rsidR="00916DD1" w:rsidRPr="00FB3028" w:rsidRDefault="00787C29" w:rsidP="001651C6">
            <w:pPr>
              <w:pStyle w:val="TableParagraph"/>
              <w:numPr>
                <w:ilvl w:val="0"/>
                <w:numId w:val="5"/>
              </w:numPr>
            </w:pPr>
            <w:r w:rsidRPr="00AB5F36">
              <w:t>L</w:t>
            </w:r>
            <w:r w:rsidR="00916DD1" w:rsidRPr="00AB5F36">
              <w:t>es</w:t>
            </w:r>
            <w:r w:rsidR="00916DD1" w:rsidRPr="00AB5F36">
              <w:rPr>
                <w:spacing w:val="9"/>
              </w:rPr>
              <w:t xml:space="preserve"> </w:t>
            </w:r>
            <w:r w:rsidR="00916DD1" w:rsidRPr="00144EFF">
              <w:t>besoins</w:t>
            </w:r>
            <w:r w:rsidR="00916DD1" w:rsidRPr="00144EFF">
              <w:rPr>
                <w:spacing w:val="6"/>
              </w:rPr>
              <w:t xml:space="preserve"> </w:t>
            </w:r>
            <w:r w:rsidR="00916DD1" w:rsidRPr="00144EFF">
              <w:t>de</w:t>
            </w:r>
            <w:r w:rsidR="00916DD1" w:rsidRPr="00144EFF">
              <w:rPr>
                <w:spacing w:val="2"/>
              </w:rPr>
              <w:t xml:space="preserve"> </w:t>
            </w:r>
            <w:r w:rsidR="00916DD1" w:rsidRPr="00144EFF">
              <w:t>soutien</w:t>
            </w:r>
            <w:r w:rsidR="00916DD1" w:rsidRPr="00144EFF">
              <w:rPr>
                <w:spacing w:val="8"/>
              </w:rPr>
              <w:t xml:space="preserve"> </w:t>
            </w:r>
            <w:r w:rsidR="00916DD1" w:rsidRPr="00144EFF">
              <w:t>identifiés</w:t>
            </w:r>
            <w:r w:rsidR="00916DD1" w:rsidRPr="00FB3028">
              <w:rPr>
                <w:spacing w:val="10"/>
              </w:rPr>
              <w:t xml:space="preserve"> </w:t>
            </w:r>
            <w:r w:rsidR="00916DD1" w:rsidRPr="00FB3028">
              <w:t>(de</w:t>
            </w:r>
            <w:r w:rsidR="00916DD1" w:rsidRPr="00FB3028">
              <w:rPr>
                <w:spacing w:val="2"/>
              </w:rPr>
              <w:t xml:space="preserve"> </w:t>
            </w:r>
            <w:r w:rsidR="00916DD1" w:rsidRPr="00FB3028">
              <w:t>la</w:t>
            </w:r>
            <w:r w:rsidR="00916DD1" w:rsidRPr="00FB3028">
              <w:rPr>
                <w:spacing w:val="2"/>
              </w:rPr>
              <w:t xml:space="preserve"> </w:t>
            </w:r>
            <w:r w:rsidR="00916DD1" w:rsidRPr="00FB3028">
              <w:t>part</w:t>
            </w:r>
            <w:r w:rsidR="00916DD1" w:rsidRPr="00FB3028">
              <w:rPr>
                <w:spacing w:val="2"/>
              </w:rPr>
              <w:t xml:space="preserve"> </w:t>
            </w:r>
            <w:r w:rsidR="00916DD1" w:rsidRPr="00FB3028">
              <w:t>de</w:t>
            </w:r>
            <w:r w:rsidR="00916DD1" w:rsidRPr="00FB3028">
              <w:rPr>
                <w:spacing w:val="6"/>
              </w:rPr>
              <w:t xml:space="preserve"> </w:t>
            </w:r>
            <w:r w:rsidR="00916DD1" w:rsidRPr="00FB3028">
              <w:t>l'autorité</w:t>
            </w:r>
            <w:r w:rsidR="00916DD1" w:rsidRPr="00FB3028">
              <w:rPr>
                <w:spacing w:val="2"/>
              </w:rPr>
              <w:t xml:space="preserve"> </w:t>
            </w:r>
            <w:r w:rsidR="00916DD1" w:rsidRPr="00FB3028">
              <w:t>fédérale,</w:t>
            </w:r>
            <w:r w:rsidR="00916DD1" w:rsidRPr="00FB3028">
              <w:rPr>
                <w:spacing w:val="5"/>
              </w:rPr>
              <w:t xml:space="preserve"> </w:t>
            </w:r>
            <w:r w:rsidR="00916DD1" w:rsidRPr="00FB3028">
              <w:t>de</w:t>
            </w:r>
            <w:r w:rsidR="00916DD1" w:rsidRPr="00FB3028">
              <w:rPr>
                <w:spacing w:val="-47"/>
              </w:rPr>
              <w:t xml:space="preserve"> </w:t>
            </w:r>
            <w:r w:rsidR="00916DD1" w:rsidRPr="00FB3028">
              <w:t>l'autorité</w:t>
            </w:r>
            <w:r w:rsidR="00916DD1" w:rsidRPr="00FB3028">
              <w:rPr>
                <w:spacing w:val="-1"/>
              </w:rPr>
              <w:t xml:space="preserve"> </w:t>
            </w:r>
            <w:r w:rsidR="00916DD1" w:rsidRPr="00FB3028">
              <w:t>régionale,</w:t>
            </w:r>
            <w:r w:rsidR="00916DD1" w:rsidRPr="00FB3028">
              <w:rPr>
                <w:spacing w:val="-1"/>
              </w:rPr>
              <w:t xml:space="preserve"> </w:t>
            </w:r>
            <w:r w:rsidR="00916DD1" w:rsidRPr="00FB3028">
              <w:t>de l'autorité</w:t>
            </w:r>
            <w:r w:rsidR="00916DD1" w:rsidRPr="00FB3028">
              <w:rPr>
                <w:spacing w:val="-4"/>
              </w:rPr>
              <w:t xml:space="preserve"> </w:t>
            </w:r>
            <w:r w:rsidR="00916DD1" w:rsidRPr="00FB3028">
              <w:t>locale,</w:t>
            </w:r>
            <w:r w:rsidR="00916DD1" w:rsidRPr="00FB3028">
              <w:rPr>
                <w:spacing w:val="1"/>
              </w:rPr>
              <w:t xml:space="preserve"> </w:t>
            </w:r>
            <w:r w:rsidR="00916DD1" w:rsidRPr="00FB3028">
              <w:t>autres).</w:t>
            </w:r>
          </w:p>
        </w:tc>
      </w:tr>
    </w:tbl>
    <w:p w14:paraId="2A0D1DCA" w14:textId="6962842C" w:rsidR="00916DD1" w:rsidRPr="00916DD1" w:rsidRDefault="00916DD1" w:rsidP="00BA384E"/>
    <w:p w14:paraId="55B73E19" w14:textId="77777777" w:rsidR="00133635" w:rsidRPr="00FB3028" w:rsidRDefault="00133635" w:rsidP="00BA384E"/>
    <w:p w14:paraId="71D63B3E" w14:textId="65055E0E" w:rsidR="00133635" w:rsidRPr="001A6899" w:rsidRDefault="00133635" w:rsidP="00610189">
      <w:pPr>
        <w:pStyle w:val="Heading1"/>
      </w:pPr>
      <w:bookmarkStart w:id="16" w:name="_Toc99112519"/>
      <w:r w:rsidRPr="001A6899">
        <w:t xml:space="preserve">SUIVI </w:t>
      </w:r>
      <w:r w:rsidR="00F22D13" w:rsidRPr="001A6899">
        <w:t>DES MISSIONS DU RESEAU</w:t>
      </w:r>
      <w:r w:rsidR="005245AB" w:rsidRPr="001A6899">
        <w:t xml:space="preserve"> </w:t>
      </w:r>
      <w:r w:rsidR="001A6899">
        <w:t>CONCERNANT L</w:t>
      </w:r>
      <w:r w:rsidR="00ED2D31">
        <w:t>’OPERATIONNALISATION DU CONVENTION SOINS PSYCHOLOGIQUES</w:t>
      </w:r>
      <w:bookmarkEnd w:id="16"/>
    </w:p>
    <w:p w14:paraId="42ABA485" w14:textId="77777777" w:rsidR="00133635" w:rsidRPr="00FB3028" w:rsidRDefault="00133635" w:rsidP="00BA384E">
      <w:pPr>
        <w:pStyle w:val="BodyText"/>
      </w:pPr>
    </w:p>
    <w:p w14:paraId="4DD36AD7" w14:textId="77777777" w:rsidR="00133635" w:rsidRPr="00610189" w:rsidRDefault="00133635" w:rsidP="001651C6">
      <w:pPr>
        <w:pStyle w:val="Heading2"/>
        <w:numPr>
          <w:ilvl w:val="0"/>
          <w:numId w:val="32"/>
        </w:numPr>
      </w:pPr>
      <w:bookmarkStart w:id="17" w:name="_Toc99112520"/>
      <w:r w:rsidRPr="00610189">
        <w:t>Vision et objectifs</w:t>
      </w:r>
      <w:bookmarkEnd w:id="17"/>
    </w:p>
    <w:p w14:paraId="42B6A2DB" w14:textId="688ED32D" w:rsidR="00133635" w:rsidRDefault="00062587" w:rsidP="001651C6">
      <w:pPr>
        <w:pStyle w:val="ListParagraph"/>
        <w:numPr>
          <w:ilvl w:val="0"/>
          <w:numId w:val="33"/>
        </w:numPr>
        <w:rPr>
          <w:iCs/>
        </w:rPr>
      </w:pPr>
      <w:r w:rsidRPr="00144EFF">
        <w:rPr>
          <w:iCs/>
        </w:rPr>
        <w:t>Quelles démarches votre réseau a-t-il effectué pour s’inscrire dans la vision de la convention ?</w:t>
      </w:r>
      <w:r w:rsidR="00864A5A">
        <w:rPr>
          <w:iCs/>
        </w:rPr>
        <w:t xml:space="preserve"> </w:t>
      </w:r>
    </w:p>
    <w:p w14:paraId="7DF66767" w14:textId="77777777" w:rsidR="00864A5A" w:rsidRDefault="00864A5A" w:rsidP="00144EFF">
      <w:pPr>
        <w:pStyle w:val="ListParagraph"/>
        <w:rPr>
          <w:iCs/>
        </w:rPr>
      </w:pPr>
    </w:p>
    <w:p w14:paraId="1607217C" w14:textId="78906363" w:rsidR="00715879" w:rsidRPr="00144EFF" w:rsidRDefault="00062587" w:rsidP="00144EFF">
      <w:pPr>
        <w:pStyle w:val="ListParagraph"/>
        <w:numPr>
          <w:ilvl w:val="0"/>
          <w:numId w:val="33"/>
        </w:numPr>
        <w:rPr>
          <w:iCs/>
        </w:rPr>
      </w:pPr>
      <w:r w:rsidRPr="00144EFF">
        <w:rPr>
          <w:iCs/>
        </w:rPr>
        <w:t xml:space="preserve">Quels étaient les objectifs prioritaires de votre réseau en 2022 ? Quels furent les facilitateurs et obstacles rencontrés ? </w:t>
      </w:r>
      <w:r w:rsidR="00BC36EE" w:rsidRPr="00144EFF">
        <w:rPr>
          <w:iCs/>
        </w:rPr>
        <w:t>J</w:t>
      </w:r>
      <w:r w:rsidRPr="00144EFF">
        <w:rPr>
          <w:iCs/>
        </w:rPr>
        <w:t>ugez-vous ces objectifs atteints ?</w:t>
      </w:r>
    </w:p>
    <w:p w14:paraId="56B2B01F" w14:textId="77777777" w:rsidR="00133635" w:rsidRPr="00144EFF" w:rsidRDefault="00133635" w:rsidP="00BA384E">
      <w:pPr>
        <w:rPr>
          <w:iCs/>
        </w:rPr>
      </w:pPr>
    </w:p>
    <w:tbl>
      <w:tblPr>
        <w:tblStyle w:val="TableGrid"/>
        <w:tblW w:w="0" w:type="auto"/>
        <w:shd w:val="clear" w:color="auto" w:fill="DEEAF6" w:themeFill="accent1" w:themeFillTint="33"/>
        <w:tblLook w:val="04A0" w:firstRow="1" w:lastRow="0" w:firstColumn="1" w:lastColumn="0" w:noHBand="0" w:noVBand="1"/>
      </w:tblPr>
      <w:tblGrid>
        <w:gridCol w:w="8630"/>
      </w:tblGrid>
      <w:tr w:rsidR="00133635" w:rsidRPr="00FB3028" w14:paraId="3BDE3472" w14:textId="77777777" w:rsidTr="001651C6">
        <w:tc>
          <w:tcPr>
            <w:tcW w:w="8630" w:type="dxa"/>
            <w:shd w:val="clear" w:color="auto" w:fill="DEEAF6" w:themeFill="accent1" w:themeFillTint="33"/>
          </w:tcPr>
          <w:p w14:paraId="201B87AE" w14:textId="77777777" w:rsidR="000E509B" w:rsidRPr="001651C6" w:rsidRDefault="000E509B" w:rsidP="00BA384E">
            <w:pPr>
              <w:pStyle w:val="TableParagraph"/>
              <w:rPr>
                <w:b/>
              </w:rPr>
            </w:pPr>
            <w:r w:rsidRPr="001651C6">
              <w:rPr>
                <w:b/>
              </w:rPr>
              <w:t>LESSONS</w:t>
            </w:r>
            <w:r w:rsidRPr="001651C6">
              <w:rPr>
                <w:b/>
                <w:spacing w:val="-4"/>
              </w:rPr>
              <w:t xml:space="preserve"> </w:t>
            </w:r>
            <w:r w:rsidRPr="001651C6">
              <w:rPr>
                <w:b/>
              </w:rPr>
              <w:t>LEARNED</w:t>
            </w:r>
            <w:r w:rsidRPr="001651C6">
              <w:rPr>
                <w:b/>
                <w:spacing w:val="4"/>
              </w:rPr>
              <w:t xml:space="preserve"> </w:t>
            </w:r>
            <w:r w:rsidRPr="001651C6">
              <w:rPr>
                <w:b/>
              </w:rPr>
              <w:t>:</w:t>
            </w:r>
            <w:r w:rsidRPr="001651C6">
              <w:rPr>
                <w:b/>
                <w:spacing w:val="30"/>
              </w:rPr>
              <w:t xml:space="preserve"> </w:t>
            </w:r>
            <w:r w:rsidRPr="001651C6">
              <w:rPr>
                <w:b/>
              </w:rPr>
              <w:t>VISION</w:t>
            </w:r>
            <w:r w:rsidRPr="001651C6">
              <w:rPr>
                <w:b/>
                <w:spacing w:val="-2"/>
              </w:rPr>
              <w:t xml:space="preserve"> </w:t>
            </w:r>
            <w:r w:rsidRPr="001651C6">
              <w:rPr>
                <w:b/>
              </w:rPr>
              <w:t>ET OBJECTIFS</w:t>
            </w:r>
          </w:p>
          <w:p w14:paraId="5B30DFB2" w14:textId="58E8B3CE" w:rsidR="000E509B" w:rsidRPr="00FB3028" w:rsidRDefault="000E509B" w:rsidP="00BA384E">
            <w:pPr>
              <w:pStyle w:val="TableParagraph"/>
            </w:pPr>
            <w:r w:rsidRPr="00FB3028">
              <w:t>Décrivez</w:t>
            </w:r>
            <w:r w:rsidR="00DA3D9E" w:rsidRPr="00DA3D9E">
              <w:t>, si pertinent</w:t>
            </w:r>
            <w:r w:rsidRPr="00FB3028">
              <w:rPr>
                <w:spacing w:val="-3"/>
              </w:rPr>
              <w:t xml:space="preserve"> </w:t>
            </w:r>
            <w:r w:rsidRPr="00FB3028">
              <w:t>:</w:t>
            </w:r>
          </w:p>
          <w:p w14:paraId="7D02A66C" w14:textId="32C1FEE1" w:rsidR="000E509B" w:rsidRPr="00144EFF" w:rsidRDefault="000E509B" w:rsidP="00062587">
            <w:pPr>
              <w:pStyle w:val="TableParagraph"/>
              <w:numPr>
                <w:ilvl w:val="0"/>
                <w:numId w:val="34"/>
              </w:numPr>
              <w:rPr>
                <w:sz w:val="18"/>
              </w:rPr>
            </w:pPr>
            <w:r w:rsidRPr="00AB5F36">
              <w:t>Les</w:t>
            </w:r>
            <w:r w:rsidRPr="00AB5F36">
              <w:rPr>
                <w:spacing w:val="5"/>
              </w:rPr>
              <w:t xml:space="preserve"> </w:t>
            </w:r>
            <w:r w:rsidRPr="00144EFF">
              <w:t>difficultés/problèmes</w:t>
            </w:r>
            <w:r w:rsidRPr="00AB5F36">
              <w:rPr>
                <w:spacing w:val="6"/>
              </w:rPr>
              <w:t xml:space="preserve"> </w:t>
            </w:r>
            <w:r w:rsidRPr="00AB5F36">
              <w:t>identifiés</w:t>
            </w:r>
            <w:r w:rsidRPr="00AB5F36">
              <w:rPr>
                <w:spacing w:val="3"/>
              </w:rPr>
              <w:t xml:space="preserve"> </w:t>
            </w:r>
            <w:r w:rsidRPr="00AB5F36">
              <w:t>et</w:t>
            </w:r>
            <w:r w:rsidRPr="00AB5F36">
              <w:rPr>
                <w:spacing w:val="3"/>
              </w:rPr>
              <w:t xml:space="preserve"> </w:t>
            </w:r>
            <w:r w:rsidRPr="00AB5F36">
              <w:t>ce</w:t>
            </w:r>
            <w:r w:rsidRPr="00AB5F36">
              <w:rPr>
                <w:spacing w:val="48"/>
              </w:rPr>
              <w:t xml:space="preserve"> </w:t>
            </w:r>
            <w:r w:rsidRPr="00AB5F36">
              <w:t>que</w:t>
            </w:r>
            <w:r w:rsidRPr="00AB5F36">
              <w:rPr>
                <w:spacing w:val="48"/>
              </w:rPr>
              <w:t xml:space="preserve"> </w:t>
            </w:r>
            <w:r w:rsidRPr="00AB5F36">
              <w:t>vous</w:t>
            </w:r>
            <w:r w:rsidRPr="00AB5F36">
              <w:rPr>
                <w:spacing w:val="3"/>
              </w:rPr>
              <w:t xml:space="preserve"> </w:t>
            </w:r>
            <w:r w:rsidRPr="00AB5F36">
              <w:t>avez</w:t>
            </w:r>
            <w:r w:rsidRPr="00AB5F36">
              <w:rPr>
                <w:spacing w:val="2"/>
              </w:rPr>
              <w:t xml:space="preserve"> </w:t>
            </w:r>
            <w:r w:rsidRPr="00AB5F36">
              <w:t>entrepris</w:t>
            </w:r>
            <w:r w:rsidRPr="00AB5F36">
              <w:rPr>
                <w:spacing w:val="3"/>
              </w:rPr>
              <w:t xml:space="preserve"> </w:t>
            </w:r>
            <w:r w:rsidRPr="00AB5F36">
              <w:t>ou</w:t>
            </w:r>
            <w:r w:rsidRPr="00AB5F36">
              <w:rPr>
                <w:spacing w:val="1"/>
              </w:rPr>
              <w:t xml:space="preserve"> </w:t>
            </w:r>
            <w:r w:rsidRPr="00AB5F36">
              <w:t>allez</w:t>
            </w:r>
            <w:r w:rsidRPr="00AB5F36">
              <w:rPr>
                <w:spacing w:val="-47"/>
              </w:rPr>
              <w:t xml:space="preserve"> </w:t>
            </w:r>
            <w:r w:rsidRPr="00AB5F36">
              <w:t>entreprendre</w:t>
            </w:r>
            <w:r w:rsidRPr="00AB5F36">
              <w:rPr>
                <w:spacing w:val="-5"/>
              </w:rPr>
              <w:t xml:space="preserve"> </w:t>
            </w:r>
            <w:r w:rsidRPr="00AB5F36">
              <w:t>pour</w:t>
            </w:r>
            <w:r w:rsidRPr="00AB5F36">
              <w:rPr>
                <w:spacing w:val="1"/>
              </w:rPr>
              <w:t xml:space="preserve"> </w:t>
            </w:r>
            <w:r w:rsidRPr="00AB5F36">
              <w:t>les</w:t>
            </w:r>
            <w:r w:rsidRPr="00AB5F36">
              <w:rPr>
                <w:spacing w:val="-1"/>
              </w:rPr>
              <w:t xml:space="preserve"> </w:t>
            </w:r>
            <w:r w:rsidRPr="00AB5F36">
              <w:t>résoudre</w:t>
            </w:r>
            <w:r w:rsidRPr="00AB5F36">
              <w:rPr>
                <w:spacing w:val="4"/>
              </w:rPr>
              <w:t xml:space="preserve"> </w:t>
            </w:r>
            <w:r w:rsidRPr="00AB5F36">
              <w:t>;</w:t>
            </w:r>
          </w:p>
          <w:p w14:paraId="572F9437" w14:textId="51EAB942" w:rsidR="00062587" w:rsidRPr="00144EFF" w:rsidRDefault="00062587" w:rsidP="00062587">
            <w:pPr>
              <w:pStyle w:val="TableParagraph"/>
              <w:numPr>
                <w:ilvl w:val="0"/>
                <w:numId w:val="34"/>
              </w:numPr>
            </w:pPr>
            <w:r w:rsidRPr="00AB5F36">
              <w:t>Les difficultés/problèmes que vous n’avez pas pu/ne savez pas comment résoudre ;</w:t>
            </w:r>
          </w:p>
          <w:p w14:paraId="69B7799D" w14:textId="76595DBE" w:rsidR="000E509B" w:rsidRPr="00AB5F36" w:rsidRDefault="000E509B" w:rsidP="00062587">
            <w:pPr>
              <w:pStyle w:val="TableParagraph"/>
              <w:numPr>
                <w:ilvl w:val="0"/>
                <w:numId w:val="34"/>
              </w:numPr>
            </w:pPr>
            <w:r w:rsidRPr="00AB5F36">
              <w:t>Les</w:t>
            </w:r>
            <w:r w:rsidRPr="00AB5F36">
              <w:rPr>
                <w:spacing w:val="-4"/>
              </w:rPr>
              <w:t xml:space="preserve"> </w:t>
            </w:r>
            <w:r w:rsidRPr="00AB5F36">
              <w:t>facteurs</w:t>
            </w:r>
            <w:r w:rsidRPr="00AB5F36">
              <w:rPr>
                <w:spacing w:val="-6"/>
              </w:rPr>
              <w:t xml:space="preserve"> </w:t>
            </w:r>
            <w:r w:rsidRPr="00AB5F36">
              <w:t>de</w:t>
            </w:r>
            <w:r w:rsidRPr="00AB5F36">
              <w:rPr>
                <w:spacing w:val="-7"/>
              </w:rPr>
              <w:t xml:space="preserve"> </w:t>
            </w:r>
            <w:r w:rsidRPr="00AB5F36">
              <w:t>succès/facteurs</w:t>
            </w:r>
            <w:r w:rsidRPr="00AB5F36">
              <w:rPr>
                <w:spacing w:val="-6"/>
              </w:rPr>
              <w:t xml:space="preserve"> </w:t>
            </w:r>
            <w:r w:rsidRPr="00AB5F36">
              <w:t>facilitateurs</w:t>
            </w:r>
            <w:r w:rsidRPr="00AB5F36">
              <w:rPr>
                <w:spacing w:val="3"/>
              </w:rPr>
              <w:t xml:space="preserve"> </w:t>
            </w:r>
            <w:r w:rsidRPr="00AB5F36">
              <w:t>identifiés</w:t>
            </w:r>
            <w:r w:rsidRPr="00AB5F36">
              <w:rPr>
                <w:spacing w:val="-6"/>
              </w:rPr>
              <w:t xml:space="preserve"> </w:t>
            </w:r>
            <w:r w:rsidRPr="00AB5F36">
              <w:t>;</w:t>
            </w:r>
          </w:p>
          <w:p w14:paraId="3EC169F5" w14:textId="153DDF91" w:rsidR="00CF530F" w:rsidRPr="00AB5F36" w:rsidRDefault="00062587" w:rsidP="00062587">
            <w:pPr>
              <w:pStyle w:val="TableParagraph"/>
              <w:numPr>
                <w:ilvl w:val="0"/>
                <w:numId w:val="34"/>
              </w:numPr>
            </w:pPr>
            <w:r w:rsidRPr="00AB5F36">
              <w:lastRenderedPageBreak/>
              <w:t>L</w:t>
            </w:r>
            <w:r w:rsidR="000E509B" w:rsidRPr="00AB5F36">
              <w:t>es</w:t>
            </w:r>
            <w:r w:rsidR="000E509B" w:rsidRPr="00AB5F36">
              <w:rPr>
                <w:spacing w:val="-2"/>
              </w:rPr>
              <w:t xml:space="preserve"> </w:t>
            </w:r>
            <w:r w:rsidR="000E509B" w:rsidRPr="00AB5F36">
              <w:t>points</w:t>
            </w:r>
            <w:r w:rsidR="000E509B" w:rsidRPr="00AB5F36">
              <w:rPr>
                <w:spacing w:val="-5"/>
              </w:rPr>
              <w:t xml:space="preserve"> </w:t>
            </w:r>
            <w:r w:rsidR="000E509B" w:rsidRPr="00AB5F36">
              <w:t>d'attention</w:t>
            </w:r>
            <w:r w:rsidR="000E509B" w:rsidRPr="00AB5F36">
              <w:rPr>
                <w:spacing w:val="-6"/>
              </w:rPr>
              <w:t xml:space="preserve"> </w:t>
            </w:r>
            <w:r w:rsidR="000E509B" w:rsidRPr="00AB5F36">
              <w:t>identifiés</w:t>
            </w:r>
            <w:r w:rsidR="000E509B" w:rsidRPr="00AB5F36">
              <w:rPr>
                <w:spacing w:val="-5"/>
              </w:rPr>
              <w:t xml:space="preserve"> </w:t>
            </w:r>
            <w:r w:rsidR="000E509B" w:rsidRPr="00AB5F36">
              <w:t>pour</w:t>
            </w:r>
            <w:r w:rsidR="000E509B" w:rsidRPr="00AB5F36">
              <w:rPr>
                <w:spacing w:val="-7"/>
              </w:rPr>
              <w:t xml:space="preserve"> </w:t>
            </w:r>
            <w:r w:rsidR="000E509B" w:rsidRPr="00AB5F36">
              <w:t>l'avenir</w:t>
            </w:r>
            <w:r w:rsidR="000E509B" w:rsidRPr="00AB5F36">
              <w:rPr>
                <w:spacing w:val="-1"/>
              </w:rPr>
              <w:t xml:space="preserve"> </w:t>
            </w:r>
            <w:r w:rsidR="000E509B" w:rsidRPr="00AB5F36">
              <w:t>;</w:t>
            </w:r>
          </w:p>
          <w:p w14:paraId="1D0AA164" w14:textId="2E5B9397" w:rsidR="00133635" w:rsidRPr="00FB3028" w:rsidRDefault="00062587" w:rsidP="00062587">
            <w:pPr>
              <w:pStyle w:val="TableParagraph"/>
              <w:numPr>
                <w:ilvl w:val="0"/>
                <w:numId w:val="34"/>
              </w:numPr>
            </w:pPr>
            <w:r w:rsidRPr="00AB5F36">
              <w:t>L</w:t>
            </w:r>
            <w:r w:rsidR="000E509B" w:rsidRPr="00AB5F36">
              <w:t>es</w:t>
            </w:r>
            <w:r w:rsidR="000E509B" w:rsidRPr="00AB5F36">
              <w:rPr>
                <w:spacing w:val="7"/>
              </w:rPr>
              <w:t xml:space="preserve"> </w:t>
            </w:r>
            <w:r w:rsidR="000E509B" w:rsidRPr="00144EFF">
              <w:t>besoins</w:t>
            </w:r>
            <w:r w:rsidR="000E509B" w:rsidRPr="00144EFF">
              <w:rPr>
                <w:spacing w:val="6"/>
              </w:rPr>
              <w:t xml:space="preserve"> </w:t>
            </w:r>
            <w:r w:rsidR="000E509B" w:rsidRPr="00144EFF">
              <w:t>de</w:t>
            </w:r>
            <w:r w:rsidR="000E509B" w:rsidRPr="00144EFF">
              <w:rPr>
                <w:spacing w:val="2"/>
              </w:rPr>
              <w:t xml:space="preserve"> </w:t>
            </w:r>
            <w:r w:rsidR="000E509B" w:rsidRPr="00144EFF">
              <w:t>soutien</w:t>
            </w:r>
            <w:r w:rsidR="000E509B" w:rsidRPr="00144EFF">
              <w:rPr>
                <w:spacing w:val="8"/>
              </w:rPr>
              <w:t xml:space="preserve"> </w:t>
            </w:r>
            <w:r w:rsidR="000E509B" w:rsidRPr="00144EFF">
              <w:t>identifiés</w:t>
            </w:r>
            <w:r w:rsidR="000E509B" w:rsidRPr="00AB5F36">
              <w:rPr>
                <w:spacing w:val="10"/>
              </w:rPr>
              <w:t xml:space="preserve"> </w:t>
            </w:r>
            <w:r w:rsidR="000E509B" w:rsidRPr="00AB5F36">
              <w:t>(de</w:t>
            </w:r>
            <w:r w:rsidR="000E509B" w:rsidRPr="00AB5F36">
              <w:rPr>
                <w:spacing w:val="2"/>
              </w:rPr>
              <w:t xml:space="preserve"> </w:t>
            </w:r>
            <w:r w:rsidR="000E509B" w:rsidRPr="00AB5F36">
              <w:t>la</w:t>
            </w:r>
            <w:r w:rsidR="000E509B" w:rsidRPr="00AB5F36">
              <w:rPr>
                <w:spacing w:val="2"/>
              </w:rPr>
              <w:t xml:space="preserve"> </w:t>
            </w:r>
            <w:r w:rsidR="000E509B" w:rsidRPr="00AB5F36">
              <w:t>part</w:t>
            </w:r>
            <w:r w:rsidR="000E509B" w:rsidRPr="00AB5F36">
              <w:rPr>
                <w:spacing w:val="4"/>
              </w:rPr>
              <w:t xml:space="preserve"> </w:t>
            </w:r>
            <w:r w:rsidR="000E509B" w:rsidRPr="00AB5F36">
              <w:t>de</w:t>
            </w:r>
            <w:r w:rsidR="000E509B" w:rsidRPr="00AB5F36">
              <w:rPr>
                <w:spacing w:val="3"/>
              </w:rPr>
              <w:t xml:space="preserve"> </w:t>
            </w:r>
            <w:r w:rsidR="000E509B" w:rsidRPr="00AB5F36">
              <w:t>l'autorité</w:t>
            </w:r>
            <w:r w:rsidR="000E509B" w:rsidRPr="00AB5F36">
              <w:rPr>
                <w:spacing w:val="2"/>
              </w:rPr>
              <w:t xml:space="preserve"> </w:t>
            </w:r>
            <w:r w:rsidR="000E509B" w:rsidRPr="00AB5F36">
              <w:t>fédérale,</w:t>
            </w:r>
            <w:r w:rsidR="000E509B" w:rsidRPr="00AB5F36">
              <w:rPr>
                <w:spacing w:val="5"/>
              </w:rPr>
              <w:t xml:space="preserve"> </w:t>
            </w:r>
            <w:r w:rsidR="000E509B" w:rsidRPr="00AB5F36">
              <w:t>de</w:t>
            </w:r>
            <w:r w:rsidR="000E509B" w:rsidRPr="00AB5F36">
              <w:rPr>
                <w:spacing w:val="-47"/>
              </w:rPr>
              <w:t xml:space="preserve"> </w:t>
            </w:r>
            <w:r w:rsidR="000E509B" w:rsidRPr="00AB5F36">
              <w:t>l'autorité</w:t>
            </w:r>
            <w:r w:rsidR="000E509B" w:rsidRPr="00AB5F36">
              <w:rPr>
                <w:spacing w:val="-1"/>
              </w:rPr>
              <w:t xml:space="preserve"> </w:t>
            </w:r>
            <w:r w:rsidR="000E509B" w:rsidRPr="00AB5F36">
              <w:t>régionale,</w:t>
            </w:r>
            <w:r w:rsidR="000E509B" w:rsidRPr="00AB5F36">
              <w:rPr>
                <w:spacing w:val="-1"/>
              </w:rPr>
              <w:t xml:space="preserve"> </w:t>
            </w:r>
            <w:r w:rsidR="000E509B" w:rsidRPr="00AB5F36">
              <w:t>de l'autorité</w:t>
            </w:r>
            <w:r w:rsidR="000E509B" w:rsidRPr="00AB5F36">
              <w:rPr>
                <w:spacing w:val="-4"/>
              </w:rPr>
              <w:t xml:space="preserve"> </w:t>
            </w:r>
            <w:r w:rsidR="000E509B" w:rsidRPr="00AB5F36">
              <w:t>locale,</w:t>
            </w:r>
            <w:r w:rsidR="000E509B" w:rsidRPr="00AB5F36">
              <w:rPr>
                <w:spacing w:val="1"/>
              </w:rPr>
              <w:t xml:space="preserve"> </w:t>
            </w:r>
            <w:r w:rsidR="000E509B" w:rsidRPr="00AB5F36">
              <w:t>autres).</w:t>
            </w:r>
          </w:p>
        </w:tc>
      </w:tr>
    </w:tbl>
    <w:p w14:paraId="568EDF51" w14:textId="4FDFF99D" w:rsidR="00133635" w:rsidRDefault="00133635" w:rsidP="00BA384E"/>
    <w:p w14:paraId="0391FAE3" w14:textId="77777777" w:rsidR="00A13656" w:rsidRPr="00FB3028" w:rsidRDefault="00A13656" w:rsidP="00BA384E"/>
    <w:p w14:paraId="125288E5" w14:textId="0BE22E15" w:rsidR="00A13656" w:rsidRPr="003B6CB5" w:rsidRDefault="00A13656" w:rsidP="003B6CB5">
      <w:pPr>
        <w:pStyle w:val="Heading2"/>
      </w:pPr>
      <w:bookmarkStart w:id="18" w:name="_Toc99112521"/>
      <w:r w:rsidRPr="003B6CB5">
        <w:t>Développement d’une culture de la qualité</w:t>
      </w:r>
      <w:bookmarkEnd w:id="18"/>
    </w:p>
    <w:p w14:paraId="2F1F1BA7" w14:textId="7E37041D" w:rsidR="003B6CB5" w:rsidRDefault="00A13656" w:rsidP="003B6CB5">
      <w:pPr>
        <w:pStyle w:val="ListParagraph"/>
        <w:numPr>
          <w:ilvl w:val="1"/>
          <w:numId w:val="21"/>
        </w:numPr>
      </w:pPr>
      <w:r w:rsidRPr="00FB3028">
        <w:t>Donnez</w:t>
      </w:r>
      <w:r w:rsidRPr="003B6CB5">
        <w:rPr>
          <w:spacing w:val="-3"/>
        </w:rPr>
        <w:t xml:space="preserve"> </w:t>
      </w:r>
      <w:r w:rsidRPr="00FB3028">
        <w:t>un</w:t>
      </w:r>
      <w:r w:rsidRPr="003B6CB5">
        <w:rPr>
          <w:spacing w:val="-3"/>
        </w:rPr>
        <w:t xml:space="preserve"> </w:t>
      </w:r>
      <w:r w:rsidRPr="00FB3028">
        <w:t>aperçu</w:t>
      </w:r>
      <w:r w:rsidRPr="003B6CB5">
        <w:rPr>
          <w:spacing w:val="1"/>
        </w:rPr>
        <w:t xml:space="preserve"> </w:t>
      </w:r>
      <w:r w:rsidRPr="00FB3028">
        <w:t>des</w:t>
      </w:r>
      <w:r w:rsidRPr="003B6CB5">
        <w:rPr>
          <w:spacing w:val="-3"/>
        </w:rPr>
        <w:t xml:space="preserve"> </w:t>
      </w:r>
      <w:r w:rsidRPr="00FB3028">
        <w:t>actions</w:t>
      </w:r>
      <w:r w:rsidRPr="003B6CB5">
        <w:rPr>
          <w:spacing w:val="-2"/>
        </w:rPr>
        <w:t xml:space="preserve"> </w:t>
      </w:r>
      <w:r w:rsidRPr="00FB3028">
        <w:t>réalisées</w:t>
      </w:r>
      <w:r w:rsidRPr="003B6CB5">
        <w:rPr>
          <w:spacing w:val="3"/>
        </w:rPr>
        <w:t xml:space="preserve"> </w:t>
      </w:r>
      <w:r w:rsidRPr="003B6CB5">
        <w:rPr>
          <w:u w:val="single"/>
        </w:rPr>
        <w:t>en</w:t>
      </w:r>
      <w:r w:rsidRPr="003B6CB5">
        <w:rPr>
          <w:spacing w:val="-4"/>
          <w:u w:val="single"/>
        </w:rPr>
        <w:t xml:space="preserve"> </w:t>
      </w:r>
      <w:r w:rsidR="00F254B5">
        <w:rPr>
          <w:u w:val="single"/>
        </w:rPr>
        <w:t>2022</w:t>
      </w:r>
      <w:r w:rsidR="00F254B5" w:rsidRPr="003B6CB5">
        <w:rPr>
          <w:spacing w:val="-3"/>
        </w:rPr>
        <w:t xml:space="preserve"> </w:t>
      </w:r>
      <w:r w:rsidRPr="00FB3028">
        <w:t>dans</w:t>
      </w:r>
      <w:r w:rsidRPr="003B6CB5">
        <w:rPr>
          <w:spacing w:val="-2"/>
        </w:rPr>
        <w:t xml:space="preserve"> </w:t>
      </w:r>
      <w:r w:rsidRPr="00FB3028">
        <w:t>le</w:t>
      </w:r>
      <w:r w:rsidRPr="003B6CB5">
        <w:rPr>
          <w:spacing w:val="-6"/>
        </w:rPr>
        <w:t xml:space="preserve"> </w:t>
      </w:r>
      <w:r w:rsidRPr="00FB3028">
        <w:t>cadre</w:t>
      </w:r>
      <w:r w:rsidRPr="003B6CB5">
        <w:rPr>
          <w:spacing w:val="-5"/>
        </w:rPr>
        <w:t xml:space="preserve"> </w:t>
      </w:r>
      <w:r w:rsidRPr="00FB3028">
        <w:t>de</w:t>
      </w:r>
      <w:r w:rsidRPr="003B6CB5">
        <w:rPr>
          <w:spacing w:val="-2"/>
        </w:rPr>
        <w:t xml:space="preserve"> </w:t>
      </w:r>
      <w:r w:rsidRPr="00FB3028">
        <w:t>votre</w:t>
      </w:r>
      <w:r w:rsidRPr="003B6CB5">
        <w:rPr>
          <w:spacing w:val="-1"/>
        </w:rPr>
        <w:t xml:space="preserve"> </w:t>
      </w:r>
      <w:r w:rsidRPr="00FB3028">
        <w:t>réseau</w:t>
      </w:r>
      <w:r w:rsidRPr="003B6CB5">
        <w:rPr>
          <w:spacing w:val="-6"/>
        </w:rPr>
        <w:t xml:space="preserve"> </w:t>
      </w:r>
      <w:r w:rsidRPr="00FB3028">
        <w:t>(=</w:t>
      </w:r>
      <w:r w:rsidRPr="003B6CB5">
        <w:rPr>
          <w:spacing w:val="-1"/>
        </w:rPr>
        <w:t xml:space="preserve"> </w:t>
      </w:r>
      <w:r w:rsidRPr="00FB3028">
        <w:t>reflet</w:t>
      </w:r>
      <w:r w:rsidRPr="003B6CB5">
        <w:rPr>
          <w:spacing w:val="-2"/>
        </w:rPr>
        <w:t xml:space="preserve"> </w:t>
      </w:r>
      <w:r w:rsidRPr="00FB3028">
        <w:t>de</w:t>
      </w:r>
      <w:r w:rsidRPr="003B6CB5">
        <w:rPr>
          <w:spacing w:val="-2"/>
        </w:rPr>
        <w:t xml:space="preserve"> </w:t>
      </w:r>
      <w:r w:rsidRPr="00FB3028">
        <w:t>la</w:t>
      </w:r>
      <w:r w:rsidRPr="003B6CB5">
        <w:rPr>
          <w:spacing w:val="1"/>
        </w:rPr>
        <w:t xml:space="preserve"> </w:t>
      </w:r>
      <w:r w:rsidRPr="003B6CB5">
        <w:rPr>
          <w:u w:val="single"/>
        </w:rPr>
        <w:t>réalité</w:t>
      </w:r>
      <w:r w:rsidR="003B6CB5">
        <w:t>) visant au d</w:t>
      </w:r>
      <w:r w:rsidRPr="00A13656">
        <w:t>éveloppement d'une culture de la qualité</w:t>
      </w:r>
      <w:r w:rsidR="003B6CB5">
        <w:t xml:space="preserve"> : détaillez les démarches, </w:t>
      </w:r>
      <w:r>
        <w:t>objectifs</w:t>
      </w:r>
      <w:r w:rsidR="003B6CB5">
        <w:t xml:space="preserve">, </w:t>
      </w:r>
      <w:r>
        <w:t xml:space="preserve">résultats, </w:t>
      </w:r>
      <w:r w:rsidR="003B6CB5">
        <w:t>ainsi que les</w:t>
      </w:r>
      <w:r>
        <w:t xml:space="preserve"> indicateurs </w:t>
      </w:r>
      <w:r w:rsidR="003B6CB5">
        <w:t xml:space="preserve">utilisés. </w:t>
      </w:r>
    </w:p>
    <w:p w14:paraId="2300A6B2" w14:textId="77777777" w:rsidR="003B6CB5" w:rsidRDefault="003B6CB5" w:rsidP="003B6CB5">
      <w:pPr>
        <w:pStyle w:val="ListParagraph"/>
      </w:pPr>
      <w:r>
        <w:t>Portez notamment attention aux points suivant :</w:t>
      </w:r>
    </w:p>
    <w:p w14:paraId="69C34380" w14:textId="77777777" w:rsidR="003B6CB5" w:rsidRDefault="00A13656" w:rsidP="001871C5">
      <w:pPr>
        <w:pStyle w:val="ListParagraph"/>
        <w:numPr>
          <w:ilvl w:val="7"/>
          <w:numId w:val="55"/>
        </w:numPr>
      </w:pPr>
      <w:r w:rsidRPr="00A13656">
        <w:t xml:space="preserve">Initiatives visant à améliorer l'orientation des patients </w:t>
      </w:r>
    </w:p>
    <w:p w14:paraId="6D56BF69" w14:textId="77777777" w:rsidR="003B6CB5" w:rsidRDefault="00A13656" w:rsidP="001871C5">
      <w:pPr>
        <w:pStyle w:val="ListParagraph"/>
        <w:numPr>
          <w:ilvl w:val="7"/>
          <w:numId w:val="55"/>
        </w:numPr>
      </w:pPr>
      <w:r w:rsidRPr="00A13656">
        <w:t>Degré de soutien et d'encadrement des aidants</w:t>
      </w:r>
    </w:p>
    <w:p w14:paraId="6E0F966A" w14:textId="77777777" w:rsidR="003B6CB5" w:rsidRDefault="00A13656" w:rsidP="001871C5">
      <w:pPr>
        <w:pStyle w:val="ListParagraph"/>
        <w:numPr>
          <w:ilvl w:val="7"/>
          <w:numId w:val="55"/>
        </w:numPr>
      </w:pPr>
      <w:r w:rsidRPr="00A13656">
        <w:t>Satisfaction et expériences des patients et des familles</w:t>
      </w:r>
    </w:p>
    <w:p w14:paraId="290F66D4" w14:textId="77777777" w:rsidR="003B6CB5" w:rsidRDefault="00A13656" w:rsidP="001871C5">
      <w:pPr>
        <w:pStyle w:val="ListParagraph"/>
        <w:numPr>
          <w:ilvl w:val="7"/>
          <w:numId w:val="55"/>
        </w:numPr>
      </w:pPr>
      <w:r>
        <w:t>Intégration de la première ligne</w:t>
      </w:r>
    </w:p>
    <w:p w14:paraId="03E7AB91" w14:textId="19EB73A7" w:rsidR="00A13656" w:rsidRDefault="00A13656" w:rsidP="001871C5">
      <w:pPr>
        <w:pStyle w:val="ListParagraph"/>
        <w:numPr>
          <w:ilvl w:val="7"/>
          <w:numId w:val="55"/>
        </w:numPr>
      </w:pPr>
      <w:r>
        <w:t xml:space="preserve">Développement de bonnes </w:t>
      </w:r>
      <w:r w:rsidR="003B6CB5">
        <w:t>pr</w:t>
      </w:r>
      <w:r>
        <w:t>atiques</w:t>
      </w:r>
    </w:p>
    <w:p w14:paraId="216B7605" w14:textId="77777777" w:rsidR="00A13656" w:rsidRDefault="00A13656" w:rsidP="003B6CB5"/>
    <w:p w14:paraId="6495793C" w14:textId="1FA5C180" w:rsidR="00A13656" w:rsidRPr="00CA7C0E" w:rsidRDefault="00A13656" w:rsidP="003B6CB5">
      <w:pPr>
        <w:pStyle w:val="ListParagraph"/>
        <w:numPr>
          <w:ilvl w:val="1"/>
          <w:numId w:val="21"/>
        </w:numPr>
      </w:pPr>
      <w:r w:rsidRPr="00CA7C0E">
        <w:t>Donnez un aperçu des initiatives qui ont été entreprises pour l'autoévaluation de votre réseau en</w:t>
      </w:r>
      <w:r w:rsidR="00F254B5">
        <w:t xml:space="preserve"> </w:t>
      </w:r>
      <w:r w:rsidRPr="003B6CB5">
        <w:rPr>
          <w:spacing w:val="-47"/>
        </w:rPr>
        <w:t xml:space="preserve"> </w:t>
      </w:r>
      <w:r w:rsidR="00F254B5">
        <w:rPr>
          <w:u w:val="single"/>
        </w:rPr>
        <w:t>2022</w:t>
      </w:r>
      <w:r w:rsidRPr="00CA7C0E">
        <w:t>. Fournissez au minimum des informations concernant les responsables de l'autoévaluation</w:t>
      </w:r>
      <w:r w:rsidRPr="003B6CB5">
        <w:rPr>
          <w:spacing w:val="1"/>
        </w:rPr>
        <w:t xml:space="preserve"> </w:t>
      </w:r>
      <w:r w:rsidRPr="00CA7C0E">
        <w:t>du</w:t>
      </w:r>
      <w:r w:rsidRPr="003B6CB5">
        <w:rPr>
          <w:spacing w:val="-2"/>
        </w:rPr>
        <w:t xml:space="preserve"> </w:t>
      </w:r>
      <w:r w:rsidRPr="00CA7C0E">
        <w:t>réseau (QUI),</w:t>
      </w:r>
      <w:r w:rsidRPr="003B6CB5">
        <w:rPr>
          <w:spacing w:val="-2"/>
        </w:rPr>
        <w:t xml:space="preserve"> </w:t>
      </w:r>
      <w:r w:rsidRPr="00CA7C0E">
        <w:t>les activités</w:t>
      </w:r>
      <w:r w:rsidRPr="003B6CB5">
        <w:rPr>
          <w:spacing w:val="1"/>
        </w:rPr>
        <w:t xml:space="preserve"> </w:t>
      </w:r>
      <w:r w:rsidRPr="00CA7C0E">
        <w:t>entreprises</w:t>
      </w:r>
      <w:r w:rsidRPr="003B6CB5">
        <w:rPr>
          <w:spacing w:val="-2"/>
        </w:rPr>
        <w:t xml:space="preserve"> </w:t>
      </w:r>
      <w:r w:rsidRPr="00CA7C0E">
        <w:t>(QUOI),</w:t>
      </w:r>
      <w:r w:rsidRPr="003B6CB5">
        <w:rPr>
          <w:spacing w:val="-1"/>
        </w:rPr>
        <w:t xml:space="preserve"> </w:t>
      </w:r>
      <w:r w:rsidRPr="00CA7C0E">
        <w:t>le</w:t>
      </w:r>
      <w:r w:rsidRPr="003B6CB5">
        <w:rPr>
          <w:spacing w:val="-4"/>
        </w:rPr>
        <w:t xml:space="preserve"> </w:t>
      </w:r>
      <w:r w:rsidRPr="00CA7C0E">
        <w:t>calendrier (QUAND).</w:t>
      </w:r>
    </w:p>
    <w:p w14:paraId="56F8BF95" w14:textId="77777777" w:rsidR="00A13656" w:rsidRPr="00A13656" w:rsidRDefault="00A13656" w:rsidP="00BA384E"/>
    <w:p w14:paraId="781F2F2A" w14:textId="77777777" w:rsidR="00A13656" w:rsidRPr="00FB3028" w:rsidRDefault="00A13656"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A13656" w:rsidRPr="00FB3028" w14:paraId="7E99EF83" w14:textId="77777777" w:rsidTr="00EA5CCF">
        <w:tc>
          <w:tcPr>
            <w:tcW w:w="8630" w:type="dxa"/>
            <w:shd w:val="clear" w:color="auto" w:fill="DEEAF6" w:themeFill="accent1" w:themeFillTint="33"/>
          </w:tcPr>
          <w:p w14:paraId="5F616521" w14:textId="2D34F29C" w:rsidR="00A13656" w:rsidRPr="00EA5CCF" w:rsidRDefault="00A13656" w:rsidP="00BA384E">
            <w:pPr>
              <w:pStyle w:val="TableParagraph"/>
              <w:rPr>
                <w:b/>
              </w:rPr>
            </w:pPr>
            <w:r w:rsidRPr="00EA5CCF">
              <w:rPr>
                <w:b/>
              </w:rPr>
              <w:t>LESSONS</w:t>
            </w:r>
            <w:r w:rsidRPr="00EA5CCF">
              <w:rPr>
                <w:b/>
                <w:spacing w:val="-5"/>
              </w:rPr>
              <w:t xml:space="preserve"> </w:t>
            </w:r>
            <w:r w:rsidRPr="00EA5CCF">
              <w:rPr>
                <w:b/>
              </w:rPr>
              <w:t>LEARNED</w:t>
            </w:r>
            <w:r w:rsidRPr="00EA5CCF">
              <w:rPr>
                <w:b/>
                <w:spacing w:val="-4"/>
              </w:rPr>
              <w:t xml:space="preserve"> </w:t>
            </w:r>
            <w:r w:rsidR="00EA5CCF">
              <w:rPr>
                <w:b/>
              </w:rPr>
              <w:t>CULTURE DE LA QUALITE</w:t>
            </w:r>
          </w:p>
          <w:p w14:paraId="36717B08" w14:textId="7246D4F4" w:rsidR="00A13656" w:rsidRPr="00FB3028" w:rsidRDefault="00A13656" w:rsidP="00BA384E">
            <w:pPr>
              <w:pStyle w:val="TableParagraph"/>
            </w:pPr>
            <w:r w:rsidRPr="00FB3028">
              <w:t>Décrivez</w:t>
            </w:r>
            <w:r w:rsidR="00DA3D9E" w:rsidRPr="00DA3D9E">
              <w:t>, si pertinent</w:t>
            </w:r>
            <w:r w:rsidRPr="00FB3028">
              <w:rPr>
                <w:spacing w:val="-3"/>
              </w:rPr>
              <w:t xml:space="preserve"> </w:t>
            </w:r>
            <w:r w:rsidRPr="00FB3028">
              <w:t>:</w:t>
            </w:r>
          </w:p>
          <w:p w14:paraId="3A89A5CB" w14:textId="55FD4A6D" w:rsidR="00A13656" w:rsidRPr="00144EFF" w:rsidRDefault="00A13656" w:rsidP="001651C6">
            <w:pPr>
              <w:pStyle w:val="TableParagraph"/>
              <w:numPr>
                <w:ilvl w:val="0"/>
                <w:numId w:val="9"/>
              </w:numPr>
            </w:pPr>
            <w:r w:rsidRPr="00FB3028">
              <w:t>Les</w:t>
            </w:r>
            <w:r w:rsidRPr="00FB3028">
              <w:rPr>
                <w:spacing w:val="5"/>
              </w:rPr>
              <w:t xml:space="preserve"> </w:t>
            </w:r>
            <w:r w:rsidRPr="00144EFF">
              <w:t>difficultés/problèmes</w:t>
            </w:r>
            <w:r w:rsidRPr="00C42B60">
              <w:rPr>
                <w:spacing w:val="6"/>
              </w:rPr>
              <w:t xml:space="preserve"> </w:t>
            </w:r>
            <w:r w:rsidRPr="00C42B60">
              <w:t>identifiés</w:t>
            </w:r>
            <w:r w:rsidRPr="00C42B60">
              <w:rPr>
                <w:spacing w:val="3"/>
              </w:rPr>
              <w:t xml:space="preserve"> </w:t>
            </w:r>
            <w:r w:rsidRPr="00C42B60">
              <w:t>et</w:t>
            </w:r>
            <w:r w:rsidRPr="00C42B60">
              <w:rPr>
                <w:spacing w:val="3"/>
              </w:rPr>
              <w:t xml:space="preserve"> </w:t>
            </w:r>
            <w:r w:rsidRPr="00C42B60">
              <w:t>ce</w:t>
            </w:r>
            <w:r w:rsidRPr="00C42B60">
              <w:rPr>
                <w:spacing w:val="48"/>
              </w:rPr>
              <w:t xml:space="preserve"> </w:t>
            </w:r>
            <w:r w:rsidRPr="00C42B60">
              <w:t>que</w:t>
            </w:r>
            <w:r w:rsidRPr="00C42B60">
              <w:rPr>
                <w:spacing w:val="48"/>
              </w:rPr>
              <w:t xml:space="preserve"> </w:t>
            </w:r>
            <w:r w:rsidRPr="00C42B60">
              <w:t>vous</w:t>
            </w:r>
            <w:r w:rsidRPr="00C42B60">
              <w:rPr>
                <w:spacing w:val="3"/>
              </w:rPr>
              <w:t xml:space="preserve"> </w:t>
            </w:r>
            <w:r w:rsidRPr="00C42B60">
              <w:t>avez</w:t>
            </w:r>
            <w:r w:rsidRPr="00C42B60">
              <w:rPr>
                <w:spacing w:val="2"/>
              </w:rPr>
              <w:t xml:space="preserve"> </w:t>
            </w:r>
            <w:r w:rsidRPr="00C42B60">
              <w:t>entrepris</w:t>
            </w:r>
            <w:r w:rsidRPr="00C42B60">
              <w:rPr>
                <w:spacing w:val="3"/>
              </w:rPr>
              <w:t xml:space="preserve"> </w:t>
            </w:r>
            <w:r w:rsidRPr="00C42B60">
              <w:t>ou</w:t>
            </w:r>
            <w:r w:rsidRPr="00C42B60">
              <w:rPr>
                <w:spacing w:val="1"/>
              </w:rPr>
              <w:t xml:space="preserve"> </w:t>
            </w:r>
            <w:r w:rsidRPr="00C42B60">
              <w:t>allez</w:t>
            </w:r>
            <w:r w:rsidRPr="00C42B60">
              <w:rPr>
                <w:spacing w:val="-47"/>
              </w:rPr>
              <w:t xml:space="preserve"> </w:t>
            </w:r>
            <w:r w:rsidRPr="00C42B60">
              <w:t>entreprendre</w:t>
            </w:r>
            <w:r w:rsidRPr="00C42B60">
              <w:rPr>
                <w:spacing w:val="-5"/>
              </w:rPr>
              <w:t xml:space="preserve"> </w:t>
            </w:r>
            <w:r w:rsidRPr="00C42B60">
              <w:t>pour</w:t>
            </w:r>
            <w:r w:rsidRPr="00C42B60">
              <w:rPr>
                <w:spacing w:val="1"/>
              </w:rPr>
              <w:t xml:space="preserve"> </w:t>
            </w:r>
            <w:r w:rsidRPr="00C42B60">
              <w:t>les</w:t>
            </w:r>
            <w:r w:rsidRPr="00C42B60">
              <w:rPr>
                <w:spacing w:val="-1"/>
              </w:rPr>
              <w:t xml:space="preserve"> </w:t>
            </w:r>
            <w:r w:rsidRPr="00C42B60">
              <w:t>résoudre</w:t>
            </w:r>
            <w:r w:rsidR="00D012E9" w:rsidRPr="00C42B60">
              <w:t> </w:t>
            </w:r>
            <w:r w:rsidR="00D012E9" w:rsidRPr="00C42B60">
              <w:rPr>
                <w:spacing w:val="4"/>
              </w:rPr>
              <w:t>;</w:t>
            </w:r>
          </w:p>
          <w:p w14:paraId="4037328E" w14:textId="2CD45F18" w:rsidR="00AB5F36" w:rsidRPr="00144EFF" w:rsidRDefault="00AB5F36" w:rsidP="00144EFF">
            <w:pPr>
              <w:pStyle w:val="ListParagraph"/>
              <w:numPr>
                <w:ilvl w:val="0"/>
                <w:numId w:val="9"/>
              </w:numPr>
            </w:pPr>
            <w:r w:rsidRPr="00C42B60">
              <w:rPr>
                <w:rFonts w:ascii="Calibri" w:eastAsia="Calibri" w:hAnsi="Calibri" w:cs="Calibri"/>
                <w:lang w:val="fr-FR"/>
              </w:rPr>
              <w:t>Les difficultés/problèmes que vous n’avez pas pu/ne savez pas comment résoudre ;</w:t>
            </w:r>
          </w:p>
          <w:p w14:paraId="4DAA25F3" w14:textId="0623E57B" w:rsidR="00A13656" w:rsidRPr="00C42B60" w:rsidRDefault="00A13656" w:rsidP="001651C6">
            <w:pPr>
              <w:pStyle w:val="TableParagraph"/>
              <w:numPr>
                <w:ilvl w:val="0"/>
                <w:numId w:val="9"/>
              </w:numPr>
            </w:pPr>
            <w:r w:rsidRPr="00C42B60">
              <w:t>Les</w:t>
            </w:r>
            <w:r w:rsidRPr="00C42B60">
              <w:rPr>
                <w:spacing w:val="-4"/>
              </w:rPr>
              <w:t xml:space="preserve"> </w:t>
            </w:r>
            <w:r w:rsidRPr="00C42B60">
              <w:t>facteurs</w:t>
            </w:r>
            <w:r w:rsidRPr="00C42B60">
              <w:rPr>
                <w:spacing w:val="-6"/>
              </w:rPr>
              <w:t xml:space="preserve"> </w:t>
            </w:r>
            <w:r w:rsidRPr="00C42B60">
              <w:t>de</w:t>
            </w:r>
            <w:r w:rsidRPr="00C42B60">
              <w:rPr>
                <w:spacing w:val="-7"/>
              </w:rPr>
              <w:t xml:space="preserve"> </w:t>
            </w:r>
            <w:r w:rsidRPr="00C42B60">
              <w:t>succès/facteurs</w:t>
            </w:r>
            <w:r w:rsidRPr="00C42B60">
              <w:rPr>
                <w:spacing w:val="-6"/>
              </w:rPr>
              <w:t xml:space="preserve"> </w:t>
            </w:r>
            <w:r w:rsidRPr="00C42B60">
              <w:t>facilitateurs</w:t>
            </w:r>
            <w:r w:rsidRPr="00C42B60">
              <w:rPr>
                <w:spacing w:val="4"/>
              </w:rPr>
              <w:t xml:space="preserve"> </w:t>
            </w:r>
            <w:r w:rsidRPr="00C42B60">
              <w:t>identifiés</w:t>
            </w:r>
            <w:r w:rsidRPr="00C42B60">
              <w:rPr>
                <w:spacing w:val="-2"/>
              </w:rPr>
              <w:t xml:space="preserve"> </w:t>
            </w:r>
            <w:r w:rsidRPr="00C42B60">
              <w:t>:</w:t>
            </w:r>
          </w:p>
          <w:p w14:paraId="137EC6E1" w14:textId="50DBD32E" w:rsidR="00A13656" w:rsidRPr="00C42B60" w:rsidRDefault="00F128EB" w:rsidP="001651C6">
            <w:pPr>
              <w:pStyle w:val="TableParagraph"/>
              <w:numPr>
                <w:ilvl w:val="0"/>
                <w:numId w:val="9"/>
              </w:numPr>
            </w:pPr>
            <w:r w:rsidRPr="00C42B60">
              <w:t>L</w:t>
            </w:r>
            <w:r w:rsidR="00A13656" w:rsidRPr="00C42B60">
              <w:t>es</w:t>
            </w:r>
            <w:r w:rsidR="00A13656" w:rsidRPr="00C42B60">
              <w:rPr>
                <w:spacing w:val="-2"/>
              </w:rPr>
              <w:t xml:space="preserve"> </w:t>
            </w:r>
            <w:r w:rsidR="00A13656" w:rsidRPr="00C42B60">
              <w:t>points</w:t>
            </w:r>
            <w:r w:rsidR="00A13656" w:rsidRPr="00C42B60">
              <w:rPr>
                <w:spacing w:val="-5"/>
              </w:rPr>
              <w:t xml:space="preserve"> </w:t>
            </w:r>
            <w:r w:rsidR="00A13656" w:rsidRPr="00C42B60">
              <w:t>d'attention</w:t>
            </w:r>
            <w:r w:rsidR="00A13656" w:rsidRPr="00C42B60">
              <w:rPr>
                <w:spacing w:val="-6"/>
              </w:rPr>
              <w:t xml:space="preserve"> </w:t>
            </w:r>
            <w:r w:rsidR="00A13656" w:rsidRPr="00C42B60">
              <w:t>identifiés</w:t>
            </w:r>
            <w:r w:rsidR="00A13656" w:rsidRPr="00C42B60">
              <w:rPr>
                <w:spacing w:val="-5"/>
              </w:rPr>
              <w:t xml:space="preserve"> </w:t>
            </w:r>
            <w:r w:rsidR="00A13656" w:rsidRPr="00C42B60">
              <w:t>pour</w:t>
            </w:r>
            <w:r w:rsidR="00A13656" w:rsidRPr="00C42B60">
              <w:rPr>
                <w:spacing w:val="-7"/>
              </w:rPr>
              <w:t xml:space="preserve"> </w:t>
            </w:r>
            <w:r w:rsidR="00A13656" w:rsidRPr="00C42B60">
              <w:t>l'avenir</w:t>
            </w:r>
            <w:r w:rsidR="00A13656" w:rsidRPr="00C42B60">
              <w:rPr>
                <w:spacing w:val="-1"/>
              </w:rPr>
              <w:t xml:space="preserve"> </w:t>
            </w:r>
            <w:r w:rsidR="00A13656" w:rsidRPr="00C42B60">
              <w:t>;</w:t>
            </w:r>
          </w:p>
          <w:p w14:paraId="01A052ED" w14:textId="226D9CEC" w:rsidR="00A13656" w:rsidRPr="00FB3028" w:rsidRDefault="00F128EB" w:rsidP="001651C6">
            <w:pPr>
              <w:pStyle w:val="TableParagraph"/>
              <w:numPr>
                <w:ilvl w:val="0"/>
                <w:numId w:val="9"/>
              </w:numPr>
            </w:pPr>
            <w:r w:rsidRPr="00C42B60">
              <w:t>L</w:t>
            </w:r>
            <w:r w:rsidR="00A13656" w:rsidRPr="00C42B60">
              <w:t>es</w:t>
            </w:r>
            <w:r w:rsidR="00A13656" w:rsidRPr="00C42B60">
              <w:rPr>
                <w:spacing w:val="9"/>
              </w:rPr>
              <w:t xml:space="preserve"> </w:t>
            </w:r>
            <w:r w:rsidR="00A13656" w:rsidRPr="00144EFF">
              <w:t>besoins</w:t>
            </w:r>
            <w:r w:rsidR="00A13656" w:rsidRPr="00144EFF">
              <w:rPr>
                <w:spacing w:val="6"/>
              </w:rPr>
              <w:t xml:space="preserve"> </w:t>
            </w:r>
            <w:r w:rsidR="00A13656" w:rsidRPr="00144EFF">
              <w:t>de</w:t>
            </w:r>
            <w:r w:rsidR="00A13656" w:rsidRPr="00144EFF">
              <w:rPr>
                <w:spacing w:val="2"/>
              </w:rPr>
              <w:t xml:space="preserve"> </w:t>
            </w:r>
            <w:r w:rsidR="00A13656" w:rsidRPr="00144EFF">
              <w:t>soutien</w:t>
            </w:r>
            <w:r w:rsidR="00A13656" w:rsidRPr="00144EFF">
              <w:rPr>
                <w:spacing w:val="8"/>
              </w:rPr>
              <w:t xml:space="preserve"> </w:t>
            </w:r>
            <w:r w:rsidR="00A13656" w:rsidRPr="00144EFF">
              <w:t>identifiés</w:t>
            </w:r>
            <w:r w:rsidR="00A13656" w:rsidRPr="00C42B60">
              <w:rPr>
                <w:spacing w:val="10"/>
              </w:rPr>
              <w:t xml:space="preserve"> </w:t>
            </w:r>
            <w:r w:rsidR="00A13656" w:rsidRPr="00C42B60">
              <w:t>(de</w:t>
            </w:r>
            <w:r w:rsidR="00A13656" w:rsidRPr="00C42B60">
              <w:rPr>
                <w:spacing w:val="2"/>
              </w:rPr>
              <w:t xml:space="preserve"> </w:t>
            </w:r>
            <w:r w:rsidR="00A13656" w:rsidRPr="00C42B60">
              <w:t>la</w:t>
            </w:r>
            <w:r w:rsidR="00A13656" w:rsidRPr="00C42B60">
              <w:rPr>
                <w:spacing w:val="2"/>
              </w:rPr>
              <w:t xml:space="preserve"> </w:t>
            </w:r>
            <w:r w:rsidR="00A13656" w:rsidRPr="00C42B60">
              <w:t>part</w:t>
            </w:r>
            <w:r w:rsidR="00A13656" w:rsidRPr="00C42B60">
              <w:rPr>
                <w:spacing w:val="2"/>
              </w:rPr>
              <w:t xml:space="preserve"> </w:t>
            </w:r>
            <w:r w:rsidR="00A13656" w:rsidRPr="00C42B60">
              <w:t>de</w:t>
            </w:r>
            <w:r w:rsidR="00A13656" w:rsidRPr="00C42B60">
              <w:rPr>
                <w:spacing w:val="6"/>
              </w:rPr>
              <w:t xml:space="preserve"> </w:t>
            </w:r>
            <w:r w:rsidR="00A13656" w:rsidRPr="00C42B60">
              <w:t>l'autorité</w:t>
            </w:r>
            <w:r w:rsidR="00A13656" w:rsidRPr="00C42B60">
              <w:rPr>
                <w:spacing w:val="2"/>
              </w:rPr>
              <w:t xml:space="preserve"> </w:t>
            </w:r>
            <w:r w:rsidR="00A13656" w:rsidRPr="00C42B60">
              <w:t>fédérale,</w:t>
            </w:r>
            <w:r w:rsidR="00A13656" w:rsidRPr="00C42B60">
              <w:rPr>
                <w:spacing w:val="5"/>
              </w:rPr>
              <w:t xml:space="preserve"> </w:t>
            </w:r>
            <w:r w:rsidR="00A13656" w:rsidRPr="00C42B60">
              <w:t>de</w:t>
            </w:r>
            <w:r w:rsidR="00A13656" w:rsidRPr="00C42B60">
              <w:rPr>
                <w:spacing w:val="-47"/>
              </w:rPr>
              <w:t xml:space="preserve"> </w:t>
            </w:r>
            <w:r w:rsidR="00A13656" w:rsidRPr="00C42B60">
              <w:t>l'autorité</w:t>
            </w:r>
            <w:r w:rsidR="00A13656" w:rsidRPr="00C42B60">
              <w:rPr>
                <w:spacing w:val="-1"/>
              </w:rPr>
              <w:t xml:space="preserve"> </w:t>
            </w:r>
            <w:r w:rsidR="00A13656" w:rsidRPr="00C42B60">
              <w:t>régionale,</w:t>
            </w:r>
            <w:r w:rsidR="00A13656" w:rsidRPr="00C42B60">
              <w:rPr>
                <w:spacing w:val="-1"/>
              </w:rPr>
              <w:t xml:space="preserve"> </w:t>
            </w:r>
            <w:r w:rsidR="00A13656" w:rsidRPr="00C42B60">
              <w:t>de l'autorité</w:t>
            </w:r>
            <w:r w:rsidR="00A13656" w:rsidRPr="00C42B60">
              <w:rPr>
                <w:spacing w:val="-4"/>
              </w:rPr>
              <w:t xml:space="preserve"> </w:t>
            </w:r>
            <w:r w:rsidR="00A13656" w:rsidRPr="00C42B60">
              <w:t>locale,</w:t>
            </w:r>
            <w:r w:rsidR="00A13656" w:rsidRPr="00C42B60">
              <w:rPr>
                <w:spacing w:val="1"/>
              </w:rPr>
              <w:t xml:space="preserve"> </w:t>
            </w:r>
            <w:r w:rsidR="00A13656" w:rsidRPr="00C42B60">
              <w:t>autres).</w:t>
            </w:r>
          </w:p>
        </w:tc>
      </w:tr>
    </w:tbl>
    <w:p w14:paraId="7286753D" w14:textId="77777777" w:rsidR="00A13656" w:rsidRPr="00FB3028" w:rsidRDefault="00A13656" w:rsidP="00BA384E"/>
    <w:p w14:paraId="54DB03C1" w14:textId="4A583ADD" w:rsidR="00FB3028" w:rsidRDefault="00FB3028" w:rsidP="00BA384E"/>
    <w:p w14:paraId="35D70F72" w14:textId="77777777" w:rsidR="00A13656" w:rsidRPr="00FB3028" w:rsidRDefault="00A13656" w:rsidP="00BA384E"/>
    <w:p w14:paraId="637C64BB" w14:textId="22467BF8" w:rsidR="000E509B" w:rsidRPr="00FB3028" w:rsidRDefault="000E509B" w:rsidP="00EA5CCF">
      <w:pPr>
        <w:pStyle w:val="Heading1"/>
      </w:pPr>
      <w:bookmarkStart w:id="19" w:name="_Toc99112522"/>
      <w:r w:rsidRPr="00FB3028">
        <w:t>Volet</w:t>
      </w:r>
      <w:r w:rsidRPr="00FB3028">
        <w:rPr>
          <w:spacing w:val="-3"/>
        </w:rPr>
        <w:t xml:space="preserve"> </w:t>
      </w:r>
      <w:r w:rsidRPr="00FB3028">
        <w:t>financier</w:t>
      </w:r>
      <w:r w:rsidR="008546A0">
        <w:t xml:space="preserve"> et facturation</w:t>
      </w:r>
      <w:bookmarkEnd w:id="19"/>
    </w:p>
    <w:p w14:paraId="5FCCE56D" w14:textId="5673FAB3" w:rsidR="000E509B" w:rsidRDefault="000E509B" w:rsidP="00BA384E"/>
    <w:p w14:paraId="6EF8B96D" w14:textId="479D6B2E" w:rsidR="000E509B" w:rsidRPr="00480518" w:rsidRDefault="00614E9B" w:rsidP="00614E9B">
      <w:pPr>
        <w:pStyle w:val="ListParagraph"/>
        <w:numPr>
          <w:ilvl w:val="0"/>
          <w:numId w:val="57"/>
        </w:numPr>
      </w:pPr>
      <w:r w:rsidRPr="00480518">
        <w:t>Concernant les finances :</w:t>
      </w:r>
    </w:p>
    <w:p w14:paraId="2A08FD0E" w14:textId="2DAF60A3" w:rsidR="00614E9B" w:rsidRPr="00480518" w:rsidRDefault="00614E9B" w:rsidP="00614E9B">
      <w:pPr>
        <w:pStyle w:val="ListParagraph"/>
        <w:numPr>
          <w:ilvl w:val="1"/>
          <w:numId w:val="46"/>
        </w:numPr>
      </w:pPr>
      <w:r w:rsidRPr="00480518">
        <w:t>Comment ont été utilisés les 10% destinés aux frais de fonctionnement du réseau ?</w:t>
      </w:r>
    </w:p>
    <w:p w14:paraId="69D6E86A" w14:textId="60EFAE44" w:rsidR="00614E9B" w:rsidRPr="00480518" w:rsidRDefault="00614E9B" w:rsidP="00A47EEE">
      <w:pPr>
        <w:pStyle w:val="ListParagraph"/>
        <w:numPr>
          <w:ilvl w:val="1"/>
          <w:numId w:val="46"/>
        </w:numPr>
      </w:pPr>
      <w:r w:rsidRPr="00480518">
        <w:t>Quelles sont les perspectives budgétaires du réseau pour 2023 ?</w:t>
      </w:r>
    </w:p>
    <w:p w14:paraId="7D259C93" w14:textId="0C43FFD4" w:rsidR="00614E9B" w:rsidRPr="00480518" w:rsidRDefault="00614E9B" w:rsidP="00614E9B"/>
    <w:p w14:paraId="27BA2F80" w14:textId="3DE9FECC" w:rsidR="00614E9B" w:rsidRPr="00480518" w:rsidRDefault="00614E9B" w:rsidP="00A47EEE">
      <w:pPr>
        <w:pStyle w:val="ListParagraph"/>
        <w:numPr>
          <w:ilvl w:val="0"/>
          <w:numId w:val="57"/>
        </w:numPr>
      </w:pPr>
      <w:r w:rsidRPr="00480518">
        <w:t>Concernant l’application de facturation</w:t>
      </w:r>
      <w:r w:rsidR="00656408" w:rsidRPr="00480518">
        <w:t xml:space="preserve"> de l’ASBL IM</w:t>
      </w:r>
      <w:r w:rsidRPr="00480518">
        <w:t> :</w:t>
      </w:r>
    </w:p>
    <w:p w14:paraId="75C30278" w14:textId="77777777" w:rsidR="00614E9B" w:rsidRPr="002812F4" w:rsidRDefault="008546A0" w:rsidP="00614E9B">
      <w:pPr>
        <w:pStyle w:val="ListParagraph"/>
        <w:numPr>
          <w:ilvl w:val="1"/>
          <w:numId w:val="46"/>
        </w:numPr>
      </w:pPr>
      <w:r w:rsidRPr="00480518">
        <w:t xml:space="preserve">Comment évaluez-vous </w:t>
      </w:r>
      <w:r w:rsidR="00614E9B" w:rsidRPr="00480518">
        <w:t xml:space="preserve">cette </w:t>
      </w:r>
      <w:r w:rsidR="00614E9B" w:rsidRPr="002812F4">
        <w:t>application</w:t>
      </w:r>
      <w:r w:rsidRPr="002812F4">
        <w:t xml:space="preserve"> en tant que gestionnaire ?</w:t>
      </w:r>
    </w:p>
    <w:p w14:paraId="181B2E00" w14:textId="6B53DEC8" w:rsidR="008546A0" w:rsidRPr="002812F4" w:rsidRDefault="008546A0" w:rsidP="00A47EEE">
      <w:pPr>
        <w:pStyle w:val="ListParagraph"/>
        <w:numPr>
          <w:ilvl w:val="1"/>
          <w:numId w:val="46"/>
        </w:numPr>
      </w:pPr>
      <w:r w:rsidRPr="002812F4">
        <w:t xml:space="preserve">Quels </w:t>
      </w:r>
      <w:r w:rsidR="00614E9B" w:rsidRPr="002812F4">
        <w:t>sont les</w:t>
      </w:r>
      <w:r w:rsidRPr="002812F4">
        <w:t xml:space="preserve"> retours par les prestataires </w:t>
      </w:r>
      <w:r w:rsidR="00C64DA0">
        <w:t xml:space="preserve">de soins </w:t>
      </w:r>
      <w:r w:rsidR="00614E9B" w:rsidRPr="002812F4">
        <w:t xml:space="preserve">sur son utilisation </w:t>
      </w:r>
      <w:r w:rsidRPr="002812F4">
        <w:t>?</w:t>
      </w:r>
    </w:p>
    <w:p w14:paraId="19A45BD5" w14:textId="77777777" w:rsidR="00614E9B" w:rsidRPr="002812F4" w:rsidRDefault="00614E9B" w:rsidP="00614E9B"/>
    <w:p w14:paraId="17425EDB" w14:textId="09A253D1" w:rsidR="008546A0" w:rsidRPr="002812F4" w:rsidRDefault="00614E9B" w:rsidP="00614E9B">
      <w:pPr>
        <w:pStyle w:val="ListParagraph"/>
        <w:numPr>
          <w:ilvl w:val="0"/>
          <w:numId w:val="57"/>
        </w:numPr>
      </w:pPr>
      <w:r w:rsidRPr="002812F4">
        <w:t>Concernant les dashboards, évaluez</w:t>
      </w:r>
      <w:r w:rsidR="00480518" w:rsidRPr="002812F4">
        <w:t>, si pertinent</w:t>
      </w:r>
      <w:r w:rsidRPr="002812F4">
        <w:t>:</w:t>
      </w:r>
    </w:p>
    <w:p w14:paraId="4AC1AF7E" w14:textId="77777777" w:rsidR="00614E9B" w:rsidRPr="002812F4" w:rsidRDefault="00614E9B" w:rsidP="00614E9B">
      <w:pPr>
        <w:pStyle w:val="ListParagraph"/>
        <w:numPr>
          <w:ilvl w:val="1"/>
          <w:numId w:val="46"/>
        </w:numPr>
      </w:pPr>
      <w:r w:rsidRPr="002812F4">
        <w:t>Le dashboard d</w:t>
      </w:r>
      <w:r w:rsidR="008546A0" w:rsidRPr="002812F4">
        <w:t>u réseau ?</w:t>
      </w:r>
    </w:p>
    <w:p w14:paraId="475C20FB" w14:textId="77777777" w:rsidR="00614E9B" w:rsidRPr="00480518" w:rsidRDefault="00614E9B" w:rsidP="00614E9B">
      <w:pPr>
        <w:pStyle w:val="ListParagraph"/>
        <w:numPr>
          <w:ilvl w:val="1"/>
          <w:numId w:val="46"/>
        </w:numPr>
      </w:pPr>
      <w:r w:rsidRPr="002812F4">
        <w:lastRenderedPageBreak/>
        <w:t>Le dashboard de</w:t>
      </w:r>
      <w:r w:rsidR="008546A0" w:rsidRPr="002812F4">
        <w:t xml:space="preserve"> l’hôpital percepteur</w:t>
      </w:r>
      <w:r w:rsidR="008546A0" w:rsidRPr="00480518">
        <w:t> ?</w:t>
      </w:r>
    </w:p>
    <w:p w14:paraId="6C4040C0" w14:textId="77777777" w:rsidR="00614E9B" w:rsidRPr="00480518" w:rsidRDefault="00614E9B" w:rsidP="00614E9B">
      <w:pPr>
        <w:pStyle w:val="ListParagraph"/>
        <w:numPr>
          <w:ilvl w:val="1"/>
          <w:numId w:val="46"/>
        </w:numPr>
      </w:pPr>
      <w:r w:rsidRPr="00480518">
        <w:t>Le dashboard d</w:t>
      </w:r>
      <w:r w:rsidR="008546A0" w:rsidRPr="00480518">
        <w:t>u prestataire ?</w:t>
      </w:r>
    </w:p>
    <w:p w14:paraId="5BE49530" w14:textId="3EC02460" w:rsidR="008546A0" w:rsidRPr="00480518" w:rsidRDefault="008546A0" w:rsidP="00A47EEE">
      <w:pPr>
        <w:pStyle w:val="ListParagraph"/>
        <w:numPr>
          <w:ilvl w:val="1"/>
          <w:numId w:val="46"/>
        </w:numPr>
      </w:pPr>
      <w:r w:rsidRPr="00480518">
        <w:t>Quels aspects devraient être davantage développés ?</w:t>
      </w:r>
    </w:p>
    <w:p w14:paraId="6FEF827D" w14:textId="10FD3336" w:rsidR="008546A0" w:rsidRDefault="008546A0" w:rsidP="00BA384E"/>
    <w:p w14:paraId="5C833BAA" w14:textId="77777777" w:rsidR="008546A0" w:rsidRPr="00FB3028" w:rsidRDefault="008546A0"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0E509B" w:rsidRPr="00FB3028" w14:paraId="1BAC2DDD" w14:textId="77777777" w:rsidTr="00EA5CCF">
        <w:tc>
          <w:tcPr>
            <w:tcW w:w="8630" w:type="dxa"/>
            <w:shd w:val="clear" w:color="auto" w:fill="DEEAF6" w:themeFill="accent1" w:themeFillTint="33"/>
          </w:tcPr>
          <w:p w14:paraId="56EE6E07" w14:textId="5F0E24FA" w:rsidR="000E509B" w:rsidRPr="00EA5CCF" w:rsidRDefault="000E509B" w:rsidP="00BA384E">
            <w:pPr>
              <w:pStyle w:val="TableParagraph"/>
              <w:rPr>
                <w:b/>
              </w:rPr>
            </w:pPr>
            <w:r w:rsidRPr="00EA5CCF">
              <w:rPr>
                <w:b/>
              </w:rPr>
              <w:t>LESSONS</w:t>
            </w:r>
            <w:r w:rsidRPr="00EA5CCF">
              <w:rPr>
                <w:b/>
                <w:spacing w:val="-3"/>
              </w:rPr>
              <w:t xml:space="preserve"> </w:t>
            </w:r>
            <w:r w:rsidRPr="00EA5CCF">
              <w:rPr>
                <w:b/>
              </w:rPr>
              <w:t>LEARNED</w:t>
            </w:r>
            <w:r w:rsidRPr="00EA5CCF">
              <w:rPr>
                <w:b/>
                <w:spacing w:val="-3"/>
              </w:rPr>
              <w:t xml:space="preserve"> </w:t>
            </w:r>
            <w:r w:rsidR="00EA5CCF" w:rsidRPr="00EA5CCF">
              <w:rPr>
                <w:b/>
              </w:rPr>
              <w:t>VOLET</w:t>
            </w:r>
            <w:r w:rsidRPr="00EA5CCF">
              <w:rPr>
                <w:b/>
                <w:spacing w:val="-1"/>
              </w:rPr>
              <w:t xml:space="preserve"> </w:t>
            </w:r>
            <w:r w:rsidRPr="00EA5CCF">
              <w:rPr>
                <w:b/>
              </w:rPr>
              <w:t>FINANCIER</w:t>
            </w:r>
            <w:r w:rsidR="008546A0">
              <w:rPr>
                <w:b/>
              </w:rPr>
              <w:t xml:space="preserve"> ET FACTURATION</w:t>
            </w:r>
          </w:p>
          <w:p w14:paraId="13FFDDE2" w14:textId="22647CCB" w:rsidR="000E509B" w:rsidRPr="00FB3028" w:rsidRDefault="000E509B" w:rsidP="00BA384E">
            <w:pPr>
              <w:pStyle w:val="TableParagraph"/>
            </w:pPr>
            <w:r w:rsidRPr="00FB3028">
              <w:t>Décrivez</w:t>
            </w:r>
            <w:r w:rsidR="00DA3D9E" w:rsidRPr="00DA3D9E">
              <w:t>, si pertinent</w:t>
            </w:r>
            <w:r w:rsidRPr="00FB3028">
              <w:rPr>
                <w:spacing w:val="-3"/>
              </w:rPr>
              <w:t xml:space="preserve"> </w:t>
            </w:r>
            <w:r w:rsidRPr="00FB3028">
              <w:t>:</w:t>
            </w:r>
          </w:p>
          <w:p w14:paraId="59EFEAB0" w14:textId="6A50F2C8" w:rsidR="000E509B" w:rsidRPr="00C42B60" w:rsidRDefault="000E509B" w:rsidP="001651C6">
            <w:pPr>
              <w:pStyle w:val="TableParagraph"/>
              <w:numPr>
                <w:ilvl w:val="0"/>
                <w:numId w:val="11"/>
              </w:numPr>
            </w:pPr>
            <w:r w:rsidRPr="00C42B60">
              <w:t>Les</w:t>
            </w:r>
            <w:r w:rsidRPr="00C42B60">
              <w:rPr>
                <w:spacing w:val="5"/>
              </w:rPr>
              <w:t xml:space="preserve"> </w:t>
            </w:r>
            <w:r w:rsidRPr="00144EFF">
              <w:t>difficultés/problèmes</w:t>
            </w:r>
            <w:r w:rsidRPr="00C42B60">
              <w:rPr>
                <w:spacing w:val="6"/>
              </w:rPr>
              <w:t xml:space="preserve"> </w:t>
            </w:r>
            <w:r w:rsidRPr="00C42B60">
              <w:t>éventuellement</w:t>
            </w:r>
            <w:r w:rsidRPr="00C42B60">
              <w:rPr>
                <w:spacing w:val="3"/>
              </w:rPr>
              <w:t xml:space="preserve"> </w:t>
            </w:r>
            <w:r w:rsidRPr="00C42B60">
              <w:t>identifiés</w:t>
            </w:r>
            <w:r w:rsidRPr="00C42B60">
              <w:rPr>
                <w:spacing w:val="3"/>
              </w:rPr>
              <w:t xml:space="preserve"> </w:t>
            </w:r>
            <w:r w:rsidRPr="00C42B60">
              <w:t>et</w:t>
            </w:r>
            <w:r w:rsidRPr="00C42B60">
              <w:rPr>
                <w:spacing w:val="3"/>
              </w:rPr>
              <w:t xml:space="preserve"> </w:t>
            </w:r>
            <w:r w:rsidRPr="00C42B60">
              <w:t>ce</w:t>
            </w:r>
            <w:r w:rsidRPr="00C42B60">
              <w:rPr>
                <w:spacing w:val="48"/>
              </w:rPr>
              <w:t xml:space="preserve"> </w:t>
            </w:r>
            <w:r w:rsidRPr="00C42B60">
              <w:t>que</w:t>
            </w:r>
            <w:r w:rsidRPr="00C42B60">
              <w:rPr>
                <w:spacing w:val="48"/>
              </w:rPr>
              <w:t xml:space="preserve"> </w:t>
            </w:r>
            <w:r w:rsidRPr="00C42B60">
              <w:t>vous</w:t>
            </w:r>
            <w:r w:rsidRPr="00C42B60">
              <w:rPr>
                <w:spacing w:val="3"/>
              </w:rPr>
              <w:t xml:space="preserve"> </w:t>
            </w:r>
            <w:r w:rsidRPr="00C42B60">
              <w:t>avez</w:t>
            </w:r>
            <w:r w:rsidRPr="00C42B60">
              <w:rPr>
                <w:spacing w:val="2"/>
              </w:rPr>
              <w:t xml:space="preserve"> </w:t>
            </w:r>
            <w:r w:rsidRPr="00C42B60">
              <w:t>entrepris</w:t>
            </w:r>
            <w:r w:rsidRPr="00C42B60">
              <w:rPr>
                <w:spacing w:val="3"/>
              </w:rPr>
              <w:t xml:space="preserve"> </w:t>
            </w:r>
            <w:r w:rsidRPr="00C42B60">
              <w:t>ou</w:t>
            </w:r>
            <w:r w:rsidRPr="00C42B60">
              <w:rPr>
                <w:spacing w:val="1"/>
              </w:rPr>
              <w:t xml:space="preserve"> </w:t>
            </w:r>
            <w:r w:rsidRPr="00C42B60">
              <w:t>allez</w:t>
            </w:r>
            <w:r w:rsidRPr="00C42B60">
              <w:rPr>
                <w:spacing w:val="-47"/>
              </w:rPr>
              <w:t xml:space="preserve"> </w:t>
            </w:r>
            <w:r w:rsidRPr="00C42B60">
              <w:t>entreprendre</w:t>
            </w:r>
            <w:r w:rsidRPr="00C42B60">
              <w:rPr>
                <w:spacing w:val="-5"/>
              </w:rPr>
              <w:t xml:space="preserve"> </w:t>
            </w:r>
            <w:r w:rsidRPr="00C42B60">
              <w:t>pour</w:t>
            </w:r>
            <w:r w:rsidRPr="00C42B60">
              <w:rPr>
                <w:spacing w:val="1"/>
              </w:rPr>
              <w:t xml:space="preserve"> </w:t>
            </w:r>
            <w:r w:rsidRPr="00C42B60">
              <w:t>les</w:t>
            </w:r>
            <w:r w:rsidRPr="00C42B60">
              <w:rPr>
                <w:spacing w:val="-1"/>
              </w:rPr>
              <w:t xml:space="preserve"> </w:t>
            </w:r>
            <w:r w:rsidRPr="00C42B60">
              <w:t>résoudre</w:t>
            </w:r>
            <w:r w:rsidRPr="00C42B60">
              <w:rPr>
                <w:spacing w:val="4"/>
              </w:rPr>
              <w:t xml:space="preserve"> </w:t>
            </w:r>
            <w:r w:rsidRPr="00C42B60">
              <w:t>;</w:t>
            </w:r>
          </w:p>
          <w:p w14:paraId="3E7EE568" w14:textId="3918D541" w:rsidR="00AB5F36" w:rsidRPr="00144EFF" w:rsidRDefault="00AB5F36" w:rsidP="00144EFF">
            <w:pPr>
              <w:pStyle w:val="ListParagraph"/>
              <w:numPr>
                <w:ilvl w:val="0"/>
                <w:numId w:val="11"/>
              </w:numPr>
            </w:pPr>
            <w:r w:rsidRPr="00C42B60">
              <w:rPr>
                <w:rFonts w:ascii="Calibri" w:eastAsia="Calibri" w:hAnsi="Calibri" w:cs="Calibri"/>
                <w:lang w:val="fr-FR"/>
              </w:rPr>
              <w:t>Les difficultés/problèmes que vous n’avez pas pu/ne savez pas comment résoudre ;</w:t>
            </w:r>
          </w:p>
          <w:p w14:paraId="640B35A1" w14:textId="77777777" w:rsidR="000E509B" w:rsidRPr="00C42B60" w:rsidRDefault="000E509B" w:rsidP="001651C6">
            <w:pPr>
              <w:pStyle w:val="TableParagraph"/>
              <w:numPr>
                <w:ilvl w:val="0"/>
                <w:numId w:val="11"/>
              </w:numPr>
            </w:pPr>
            <w:r w:rsidRPr="00C42B60">
              <w:t>Les</w:t>
            </w:r>
            <w:r w:rsidRPr="00C42B60">
              <w:rPr>
                <w:spacing w:val="-4"/>
              </w:rPr>
              <w:t xml:space="preserve"> </w:t>
            </w:r>
            <w:r w:rsidRPr="00C42B60">
              <w:t>facteurs</w:t>
            </w:r>
            <w:r w:rsidRPr="00C42B60">
              <w:rPr>
                <w:spacing w:val="-6"/>
              </w:rPr>
              <w:t xml:space="preserve"> </w:t>
            </w:r>
            <w:r w:rsidRPr="00C42B60">
              <w:t>de</w:t>
            </w:r>
            <w:r w:rsidRPr="00C42B60">
              <w:rPr>
                <w:spacing w:val="-7"/>
              </w:rPr>
              <w:t xml:space="preserve"> </w:t>
            </w:r>
            <w:r w:rsidRPr="00C42B60">
              <w:t>succès/facteurs</w:t>
            </w:r>
            <w:r w:rsidRPr="00C42B60">
              <w:rPr>
                <w:spacing w:val="-6"/>
              </w:rPr>
              <w:t xml:space="preserve"> </w:t>
            </w:r>
            <w:r w:rsidRPr="00C42B60">
              <w:t>facilitateurs</w:t>
            </w:r>
            <w:r w:rsidRPr="00C42B60">
              <w:rPr>
                <w:spacing w:val="3"/>
              </w:rPr>
              <w:t xml:space="preserve"> </w:t>
            </w:r>
            <w:r w:rsidRPr="00C42B60">
              <w:t>éventuellement</w:t>
            </w:r>
            <w:r w:rsidRPr="00C42B60">
              <w:rPr>
                <w:spacing w:val="-7"/>
              </w:rPr>
              <w:t xml:space="preserve"> </w:t>
            </w:r>
            <w:r w:rsidRPr="00C42B60">
              <w:t>identifiés</w:t>
            </w:r>
            <w:r w:rsidRPr="00C42B60">
              <w:rPr>
                <w:spacing w:val="-6"/>
              </w:rPr>
              <w:t xml:space="preserve"> </w:t>
            </w:r>
            <w:r w:rsidRPr="00C42B60">
              <w:t>;</w:t>
            </w:r>
          </w:p>
          <w:p w14:paraId="4BB3D292" w14:textId="77777777" w:rsidR="008930F1" w:rsidRPr="00C42B60" w:rsidRDefault="000E509B" w:rsidP="001651C6">
            <w:pPr>
              <w:pStyle w:val="TableParagraph"/>
              <w:numPr>
                <w:ilvl w:val="0"/>
                <w:numId w:val="11"/>
              </w:numPr>
            </w:pPr>
            <w:r w:rsidRPr="00C42B60">
              <w:t>Éventuellement,</w:t>
            </w:r>
            <w:r w:rsidRPr="00C42B60">
              <w:rPr>
                <w:spacing w:val="-5"/>
              </w:rPr>
              <w:t xml:space="preserve"> </w:t>
            </w:r>
            <w:r w:rsidRPr="00C42B60">
              <w:t>les</w:t>
            </w:r>
            <w:r w:rsidRPr="00C42B60">
              <w:rPr>
                <w:spacing w:val="-2"/>
              </w:rPr>
              <w:t xml:space="preserve"> </w:t>
            </w:r>
            <w:r w:rsidRPr="00C42B60">
              <w:t>points</w:t>
            </w:r>
            <w:r w:rsidRPr="00C42B60">
              <w:rPr>
                <w:spacing w:val="-5"/>
              </w:rPr>
              <w:t xml:space="preserve"> </w:t>
            </w:r>
            <w:r w:rsidRPr="00C42B60">
              <w:t>d'attention</w:t>
            </w:r>
            <w:r w:rsidRPr="00C42B60">
              <w:rPr>
                <w:spacing w:val="-6"/>
              </w:rPr>
              <w:t xml:space="preserve"> </w:t>
            </w:r>
            <w:r w:rsidRPr="00C42B60">
              <w:t>identifiés</w:t>
            </w:r>
            <w:r w:rsidRPr="00C42B60">
              <w:rPr>
                <w:spacing w:val="-5"/>
              </w:rPr>
              <w:t xml:space="preserve"> </w:t>
            </w:r>
            <w:r w:rsidRPr="00C42B60">
              <w:t>pour</w:t>
            </w:r>
            <w:r w:rsidRPr="00C42B60">
              <w:rPr>
                <w:spacing w:val="-7"/>
              </w:rPr>
              <w:t xml:space="preserve"> </w:t>
            </w:r>
            <w:r w:rsidRPr="00C42B60">
              <w:t>l'avenir</w:t>
            </w:r>
            <w:r w:rsidRPr="00C42B60">
              <w:rPr>
                <w:spacing w:val="-1"/>
              </w:rPr>
              <w:t xml:space="preserve"> </w:t>
            </w:r>
            <w:r w:rsidRPr="00C42B60">
              <w:t>;</w:t>
            </w:r>
          </w:p>
          <w:p w14:paraId="57B37C16" w14:textId="4CA209F9" w:rsidR="000E509B" w:rsidRPr="00FB3028" w:rsidRDefault="000E509B" w:rsidP="001651C6">
            <w:pPr>
              <w:pStyle w:val="TableParagraph"/>
              <w:numPr>
                <w:ilvl w:val="0"/>
                <w:numId w:val="11"/>
              </w:numPr>
            </w:pPr>
            <w:r w:rsidRPr="00C42B60">
              <w:t>Éventuellement,</w:t>
            </w:r>
            <w:r w:rsidRPr="00C42B60">
              <w:rPr>
                <w:spacing w:val="5"/>
              </w:rPr>
              <w:t xml:space="preserve"> </w:t>
            </w:r>
            <w:r w:rsidRPr="00C42B60">
              <w:t>les</w:t>
            </w:r>
            <w:r w:rsidRPr="00C42B60">
              <w:rPr>
                <w:spacing w:val="9"/>
              </w:rPr>
              <w:t xml:space="preserve"> </w:t>
            </w:r>
            <w:r w:rsidRPr="00144EFF">
              <w:t>besoins</w:t>
            </w:r>
            <w:r w:rsidRPr="00144EFF">
              <w:rPr>
                <w:spacing w:val="6"/>
              </w:rPr>
              <w:t xml:space="preserve"> </w:t>
            </w:r>
            <w:r w:rsidRPr="00144EFF">
              <w:t>de</w:t>
            </w:r>
            <w:r w:rsidRPr="00144EFF">
              <w:rPr>
                <w:spacing w:val="2"/>
              </w:rPr>
              <w:t xml:space="preserve"> </w:t>
            </w:r>
            <w:r w:rsidRPr="00144EFF">
              <w:t>soutien</w:t>
            </w:r>
            <w:r w:rsidRPr="00144EFF">
              <w:rPr>
                <w:spacing w:val="8"/>
              </w:rPr>
              <w:t xml:space="preserve"> </w:t>
            </w:r>
            <w:r w:rsidRPr="00144EFF">
              <w:t>identifiés</w:t>
            </w:r>
            <w:r w:rsidRPr="00C42B60">
              <w:rPr>
                <w:spacing w:val="10"/>
              </w:rPr>
              <w:t xml:space="preserve"> </w:t>
            </w:r>
            <w:r w:rsidRPr="00C42B60">
              <w:t>(de</w:t>
            </w:r>
            <w:r w:rsidRPr="00C42B60">
              <w:rPr>
                <w:spacing w:val="2"/>
              </w:rPr>
              <w:t xml:space="preserve"> </w:t>
            </w:r>
            <w:r w:rsidRPr="00C42B60">
              <w:t>la</w:t>
            </w:r>
            <w:r w:rsidRPr="00C42B60">
              <w:rPr>
                <w:spacing w:val="2"/>
              </w:rPr>
              <w:t xml:space="preserve"> </w:t>
            </w:r>
            <w:r w:rsidRPr="00C42B60">
              <w:t>part</w:t>
            </w:r>
            <w:r w:rsidRPr="00C42B60">
              <w:rPr>
                <w:spacing w:val="2"/>
              </w:rPr>
              <w:t xml:space="preserve"> </w:t>
            </w:r>
            <w:r w:rsidRPr="00C42B60">
              <w:t>de</w:t>
            </w:r>
            <w:r w:rsidRPr="00C42B60">
              <w:rPr>
                <w:spacing w:val="6"/>
              </w:rPr>
              <w:t xml:space="preserve"> </w:t>
            </w:r>
            <w:r w:rsidRPr="00C42B60">
              <w:t>l'autorité</w:t>
            </w:r>
            <w:r w:rsidRPr="00C42B60">
              <w:rPr>
                <w:spacing w:val="2"/>
              </w:rPr>
              <w:t xml:space="preserve"> </w:t>
            </w:r>
            <w:r w:rsidRPr="00C42B60">
              <w:t>fédérale,</w:t>
            </w:r>
            <w:r w:rsidRPr="00C42B60">
              <w:rPr>
                <w:spacing w:val="5"/>
              </w:rPr>
              <w:t xml:space="preserve"> </w:t>
            </w:r>
            <w:r w:rsidRPr="00C42B60">
              <w:t>de</w:t>
            </w:r>
            <w:r w:rsidRPr="00C42B60">
              <w:rPr>
                <w:spacing w:val="-47"/>
              </w:rPr>
              <w:t xml:space="preserve"> </w:t>
            </w:r>
            <w:r w:rsidRPr="00C42B60">
              <w:t>l'autorité</w:t>
            </w:r>
            <w:r w:rsidRPr="00C42B60">
              <w:rPr>
                <w:spacing w:val="-1"/>
              </w:rPr>
              <w:t xml:space="preserve"> </w:t>
            </w:r>
            <w:r w:rsidRPr="00C42B60">
              <w:t>régionale,</w:t>
            </w:r>
            <w:r w:rsidRPr="00C42B60">
              <w:rPr>
                <w:spacing w:val="-1"/>
              </w:rPr>
              <w:t xml:space="preserve"> </w:t>
            </w:r>
            <w:r w:rsidRPr="00C42B60">
              <w:t>de l'autorité</w:t>
            </w:r>
            <w:r w:rsidRPr="00C42B60">
              <w:rPr>
                <w:spacing w:val="-4"/>
              </w:rPr>
              <w:t xml:space="preserve"> </w:t>
            </w:r>
            <w:r w:rsidRPr="00C42B60">
              <w:t>locale,</w:t>
            </w:r>
            <w:r w:rsidRPr="00C42B60">
              <w:rPr>
                <w:spacing w:val="1"/>
              </w:rPr>
              <w:t xml:space="preserve"> </w:t>
            </w:r>
            <w:r w:rsidRPr="00C42B60">
              <w:t>autres).</w:t>
            </w:r>
          </w:p>
        </w:tc>
      </w:tr>
    </w:tbl>
    <w:p w14:paraId="376830E8" w14:textId="712BF91F" w:rsidR="000E509B" w:rsidRDefault="000E509B" w:rsidP="00BA384E"/>
    <w:p w14:paraId="332901E8" w14:textId="207E3821" w:rsidR="00036179" w:rsidRPr="00FB3028" w:rsidRDefault="00036179" w:rsidP="00BA384E"/>
    <w:p w14:paraId="473B0203" w14:textId="77777777" w:rsidR="00036179" w:rsidRPr="00FB3028" w:rsidRDefault="00036179" w:rsidP="00EA5CCF">
      <w:pPr>
        <w:pStyle w:val="Heading1"/>
      </w:pPr>
      <w:bookmarkStart w:id="20" w:name="_Toc99112523"/>
      <w:r w:rsidRPr="00FB3028">
        <w:t>Communication</w:t>
      </w:r>
      <w:r w:rsidRPr="00FB3028">
        <w:rPr>
          <w:spacing w:val="-2"/>
        </w:rPr>
        <w:t xml:space="preserve"> </w:t>
      </w:r>
      <w:r w:rsidRPr="00FB3028">
        <w:t>et</w:t>
      </w:r>
      <w:r w:rsidRPr="00FB3028">
        <w:rPr>
          <w:spacing w:val="-5"/>
        </w:rPr>
        <w:t xml:space="preserve"> </w:t>
      </w:r>
      <w:r w:rsidRPr="00FB3028">
        <w:t>promotion</w:t>
      </w:r>
      <w:bookmarkEnd w:id="20"/>
    </w:p>
    <w:p w14:paraId="3DC91A09" w14:textId="436FC98B" w:rsidR="00036179" w:rsidRPr="00FB3028" w:rsidRDefault="00036179" w:rsidP="00EA5CCF">
      <w:pPr>
        <w:pStyle w:val="ListParagraph"/>
        <w:numPr>
          <w:ilvl w:val="1"/>
          <w:numId w:val="17"/>
        </w:numPr>
      </w:pPr>
      <w:r w:rsidRPr="00FB3028">
        <w:t>Donnez</w:t>
      </w:r>
      <w:r w:rsidRPr="00EA5CCF">
        <w:rPr>
          <w:spacing w:val="-8"/>
        </w:rPr>
        <w:t xml:space="preserve"> </w:t>
      </w:r>
      <w:r w:rsidRPr="00FB3028">
        <w:t>un</w:t>
      </w:r>
      <w:r w:rsidRPr="00EA5CCF">
        <w:rPr>
          <w:spacing w:val="-8"/>
        </w:rPr>
        <w:t xml:space="preserve"> </w:t>
      </w:r>
      <w:r w:rsidRPr="00FB3028">
        <w:t>aperçu</w:t>
      </w:r>
      <w:r w:rsidRPr="00EA5CCF">
        <w:rPr>
          <w:spacing w:val="-8"/>
        </w:rPr>
        <w:t xml:space="preserve"> </w:t>
      </w:r>
      <w:r w:rsidRPr="00FB3028">
        <w:t>de</w:t>
      </w:r>
      <w:r w:rsidRPr="00EA5CCF">
        <w:rPr>
          <w:spacing w:val="-10"/>
        </w:rPr>
        <w:t xml:space="preserve"> </w:t>
      </w:r>
      <w:r w:rsidRPr="00FB3028">
        <w:t>la</w:t>
      </w:r>
      <w:r w:rsidRPr="00EA5CCF">
        <w:rPr>
          <w:spacing w:val="-10"/>
        </w:rPr>
        <w:t xml:space="preserve"> </w:t>
      </w:r>
      <w:r w:rsidRPr="00FB3028">
        <w:t>communication/promotion</w:t>
      </w:r>
      <w:r w:rsidRPr="00EA5CCF">
        <w:rPr>
          <w:spacing w:val="-9"/>
        </w:rPr>
        <w:t xml:space="preserve"> </w:t>
      </w:r>
      <w:r w:rsidRPr="00FB3028">
        <w:t>dans</w:t>
      </w:r>
      <w:r w:rsidRPr="00EA5CCF">
        <w:rPr>
          <w:spacing w:val="-7"/>
        </w:rPr>
        <w:t xml:space="preserve"> </w:t>
      </w:r>
      <w:r w:rsidRPr="00FB3028">
        <w:t>le</w:t>
      </w:r>
      <w:r w:rsidRPr="00EA5CCF">
        <w:rPr>
          <w:spacing w:val="-10"/>
        </w:rPr>
        <w:t xml:space="preserve"> </w:t>
      </w:r>
      <w:r w:rsidRPr="00FB3028">
        <w:t>cadre</w:t>
      </w:r>
      <w:r w:rsidRPr="00EA5CCF">
        <w:rPr>
          <w:spacing w:val="-11"/>
        </w:rPr>
        <w:t xml:space="preserve"> </w:t>
      </w:r>
      <w:r w:rsidRPr="00FB3028">
        <w:t>de</w:t>
      </w:r>
      <w:r w:rsidRPr="00EA5CCF">
        <w:rPr>
          <w:spacing w:val="-9"/>
        </w:rPr>
        <w:t xml:space="preserve"> </w:t>
      </w:r>
      <w:r w:rsidRPr="00FB3028">
        <w:t>votre</w:t>
      </w:r>
      <w:r w:rsidRPr="00EA5CCF">
        <w:rPr>
          <w:spacing w:val="-11"/>
        </w:rPr>
        <w:t xml:space="preserve"> </w:t>
      </w:r>
      <w:r w:rsidRPr="00FB3028">
        <w:t>projet</w:t>
      </w:r>
      <w:r w:rsidRPr="00EA5CCF">
        <w:rPr>
          <w:spacing w:val="-10"/>
        </w:rPr>
        <w:t xml:space="preserve"> </w:t>
      </w:r>
      <w:r w:rsidRPr="00FB3028">
        <w:t>en</w:t>
      </w:r>
      <w:r w:rsidRPr="00EA5CCF">
        <w:rPr>
          <w:spacing w:val="-3"/>
        </w:rPr>
        <w:t xml:space="preserve"> </w:t>
      </w:r>
      <w:r w:rsidR="002B7957">
        <w:rPr>
          <w:u w:val="single"/>
        </w:rPr>
        <w:t>2022</w:t>
      </w:r>
      <w:r w:rsidR="002B7957" w:rsidRPr="00EA5CCF">
        <w:rPr>
          <w:spacing w:val="-9"/>
        </w:rPr>
        <w:t xml:space="preserve"> </w:t>
      </w:r>
      <w:r w:rsidRPr="00FB3028">
        <w:t>(=</w:t>
      </w:r>
      <w:r w:rsidRPr="00EA5CCF">
        <w:rPr>
          <w:spacing w:val="-6"/>
        </w:rPr>
        <w:t xml:space="preserve"> </w:t>
      </w:r>
      <w:r w:rsidRPr="00FB3028">
        <w:t>reflet</w:t>
      </w:r>
      <w:r w:rsidRPr="00EA5CCF">
        <w:rPr>
          <w:spacing w:val="-47"/>
        </w:rPr>
        <w:t xml:space="preserve"> </w:t>
      </w:r>
      <w:r w:rsidR="00A14DE2">
        <w:rPr>
          <w:spacing w:val="-47"/>
        </w:rPr>
        <w:t xml:space="preserve">   </w:t>
      </w:r>
      <w:r w:rsidRPr="00FB3028">
        <w:t>de</w:t>
      </w:r>
      <w:r w:rsidRPr="00EA5CCF">
        <w:rPr>
          <w:spacing w:val="-4"/>
        </w:rPr>
        <w:t xml:space="preserve"> </w:t>
      </w:r>
      <w:r w:rsidRPr="00FB3028">
        <w:t>la</w:t>
      </w:r>
      <w:r w:rsidRPr="00EA5CCF">
        <w:rPr>
          <w:spacing w:val="-3"/>
        </w:rPr>
        <w:t xml:space="preserve"> </w:t>
      </w:r>
      <w:r w:rsidRPr="00EA5CCF">
        <w:rPr>
          <w:u w:val="single"/>
        </w:rPr>
        <w:t>réalité</w:t>
      </w:r>
      <w:r w:rsidRPr="00FB3028">
        <w:t>).</w:t>
      </w:r>
      <w:r w:rsidRPr="00EA5CCF">
        <w:rPr>
          <w:spacing w:val="-2"/>
        </w:rPr>
        <w:t xml:space="preserve"> </w:t>
      </w:r>
      <w:r w:rsidRPr="00FB3028">
        <w:t>Fournissez</w:t>
      </w:r>
      <w:r w:rsidRPr="00EA5CCF">
        <w:rPr>
          <w:spacing w:val="-1"/>
        </w:rPr>
        <w:t xml:space="preserve"> </w:t>
      </w:r>
      <w:r w:rsidRPr="00FB3028">
        <w:t>des</w:t>
      </w:r>
      <w:r w:rsidRPr="00EA5CCF">
        <w:rPr>
          <w:spacing w:val="-2"/>
        </w:rPr>
        <w:t xml:space="preserve"> </w:t>
      </w:r>
      <w:r w:rsidRPr="00FB3028">
        <w:t>informations concernant :</w:t>
      </w:r>
    </w:p>
    <w:p w14:paraId="0567AE0D" w14:textId="77777777" w:rsidR="00EA5CCF" w:rsidRDefault="00036179" w:rsidP="00EA5CCF">
      <w:pPr>
        <w:pStyle w:val="ListParagraph"/>
        <w:numPr>
          <w:ilvl w:val="7"/>
          <w:numId w:val="17"/>
        </w:numPr>
      </w:pPr>
      <w:r w:rsidRPr="00FB3028">
        <w:t>Les</w:t>
      </w:r>
      <w:r w:rsidRPr="00EA5CCF">
        <w:rPr>
          <w:spacing w:val="-5"/>
        </w:rPr>
        <w:t xml:space="preserve"> </w:t>
      </w:r>
      <w:r w:rsidRPr="00FB3028">
        <w:t>différents</w:t>
      </w:r>
      <w:r w:rsidRPr="00EA5CCF">
        <w:rPr>
          <w:spacing w:val="-4"/>
        </w:rPr>
        <w:t xml:space="preserve"> </w:t>
      </w:r>
      <w:r w:rsidRPr="00FB3028">
        <w:t>groupes</w:t>
      </w:r>
      <w:r w:rsidRPr="00EA5CCF">
        <w:rPr>
          <w:spacing w:val="-4"/>
        </w:rPr>
        <w:t xml:space="preserve"> </w:t>
      </w:r>
      <w:r w:rsidRPr="00FB3028">
        <w:t>cibles</w:t>
      </w:r>
      <w:r w:rsidRPr="00EA5CCF">
        <w:rPr>
          <w:spacing w:val="-4"/>
        </w:rPr>
        <w:t xml:space="preserve"> </w:t>
      </w:r>
      <w:r w:rsidRPr="00FB3028">
        <w:t>;</w:t>
      </w:r>
    </w:p>
    <w:p w14:paraId="286CAF6F" w14:textId="77777777" w:rsidR="00EA5CCF" w:rsidRPr="00480518" w:rsidRDefault="00036179" w:rsidP="00EA5CCF">
      <w:pPr>
        <w:pStyle w:val="ListParagraph"/>
        <w:numPr>
          <w:ilvl w:val="7"/>
          <w:numId w:val="17"/>
        </w:numPr>
      </w:pPr>
      <w:r w:rsidRPr="00FB3028">
        <w:t>Les</w:t>
      </w:r>
      <w:r w:rsidRPr="00EA5CCF">
        <w:rPr>
          <w:spacing w:val="-6"/>
        </w:rPr>
        <w:t xml:space="preserve"> </w:t>
      </w:r>
      <w:r w:rsidRPr="00480518">
        <w:t>différentes</w:t>
      </w:r>
      <w:r w:rsidRPr="00480518">
        <w:rPr>
          <w:spacing w:val="-6"/>
        </w:rPr>
        <w:t xml:space="preserve"> </w:t>
      </w:r>
      <w:r w:rsidRPr="00480518">
        <w:t>méthodes</w:t>
      </w:r>
      <w:r w:rsidRPr="00480518">
        <w:rPr>
          <w:spacing w:val="-5"/>
        </w:rPr>
        <w:t xml:space="preserve"> </w:t>
      </w:r>
      <w:r w:rsidRPr="00480518">
        <w:t>de</w:t>
      </w:r>
      <w:r w:rsidRPr="00480518">
        <w:rPr>
          <w:spacing w:val="-5"/>
        </w:rPr>
        <w:t xml:space="preserve"> </w:t>
      </w:r>
      <w:r w:rsidRPr="00480518">
        <w:t>communications</w:t>
      </w:r>
      <w:r w:rsidRPr="00480518">
        <w:rPr>
          <w:spacing w:val="-4"/>
        </w:rPr>
        <w:t xml:space="preserve"> </w:t>
      </w:r>
      <w:r w:rsidRPr="00480518">
        <w:t>utilisées</w:t>
      </w:r>
      <w:r w:rsidRPr="00480518">
        <w:rPr>
          <w:spacing w:val="-6"/>
        </w:rPr>
        <w:t xml:space="preserve"> </w:t>
      </w:r>
      <w:r w:rsidRPr="00480518">
        <w:t>;</w:t>
      </w:r>
    </w:p>
    <w:p w14:paraId="566A67B5" w14:textId="063CD632" w:rsidR="00A13041" w:rsidRPr="00480518" w:rsidRDefault="00614E9B" w:rsidP="00EA5CCF">
      <w:pPr>
        <w:pStyle w:val="ListParagraph"/>
        <w:numPr>
          <w:ilvl w:val="7"/>
          <w:numId w:val="17"/>
        </w:numPr>
      </w:pPr>
      <w:r w:rsidRPr="00480518">
        <w:t xml:space="preserve">le but </w:t>
      </w:r>
      <w:r w:rsidR="00A13041" w:rsidRPr="00480518">
        <w:t>de la communication</w:t>
      </w:r>
    </w:p>
    <w:p w14:paraId="3233402C" w14:textId="77777777" w:rsidR="00036179" w:rsidRPr="00480518" w:rsidRDefault="00036179" w:rsidP="00BA384E"/>
    <w:p w14:paraId="7331AC5A" w14:textId="6C92F131" w:rsidR="00036179" w:rsidRPr="00480518" w:rsidRDefault="008930F1" w:rsidP="00BA384E">
      <w:pPr>
        <w:pStyle w:val="BodyText"/>
      </w:pPr>
      <w:r w:rsidRPr="00480518">
        <w:rPr>
          <w:b/>
        </w:rPr>
        <w:t>Modèle</w:t>
      </w:r>
      <w:r w:rsidRPr="00480518">
        <w:t xml:space="preserve"> : </w:t>
      </w:r>
    </w:p>
    <w:p w14:paraId="5C3BC3A9" w14:textId="77777777" w:rsidR="00EA5CCF" w:rsidRPr="00480518" w:rsidRDefault="00EA5CCF" w:rsidP="00BA384E">
      <w:pPr>
        <w:pStyle w:val="BodyText"/>
      </w:pPr>
    </w:p>
    <w:tbl>
      <w:tblPr>
        <w:tblW w:w="901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3"/>
        <w:gridCol w:w="2257"/>
        <w:gridCol w:w="2253"/>
      </w:tblGrid>
      <w:tr w:rsidR="00614E9B" w:rsidRPr="00FB3028" w14:paraId="4F81C574" w14:textId="721211D1" w:rsidTr="00A47EEE">
        <w:trPr>
          <w:trHeight w:val="215"/>
        </w:trPr>
        <w:tc>
          <w:tcPr>
            <w:tcW w:w="2256" w:type="dxa"/>
            <w:shd w:val="clear" w:color="auto" w:fill="F1F1F1"/>
          </w:tcPr>
          <w:p w14:paraId="53ADE6C4" w14:textId="77777777" w:rsidR="00614E9B" w:rsidRPr="00480518" w:rsidRDefault="00614E9B" w:rsidP="001871C5">
            <w:pPr>
              <w:pStyle w:val="TableParagraph"/>
              <w:jc w:val="center"/>
              <w:rPr>
                <w:b/>
                <w:bCs/>
              </w:rPr>
            </w:pPr>
            <w:r w:rsidRPr="00480518">
              <w:rPr>
                <w:b/>
                <w:bCs/>
              </w:rPr>
              <w:t>Communication</w:t>
            </w:r>
          </w:p>
        </w:tc>
        <w:tc>
          <w:tcPr>
            <w:tcW w:w="2253" w:type="dxa"/>
            <w:shd w:val="clear" w:color="auto" w:fill="F1F1F1"/>
          </w:tcPr>
          <w:p w14:paraId="517AC099" w14:textId="77777777" w:rsidR="00614E9B" w:rsidRPr="00480518" w:rsidRDefault="00614E9B" w:rsidP="001871C5">
            <w:pPr>
              <w:pStyle w:val="TableParagraph"/>
              <w:jc w:val="center"/>
              <w:rPr>
                <w:b/>
                <w:bCs/>
              </w:rPr>
            </w:pPr>
            <w:r w:rsidRPr="00480518">
              <w:rPr>
                <w:b/>
                <w:bCs/>
              </w:rPr>
              <w:t>Groupe</w:t>
            </w:r>
            <w:r w:rsidRPr="00480518">
              <w:rPr>
                <w:b/>
                <w:bCs/>
                <w:spacing w:val="-4"/>
              </w:rPr>
              <w:t xml:space="preserve"> </w:t>
            </w:r>
            <w:r w:rsidRPr="00480518">
              <w:rPr>
                <w:b/>
                <w:bCs/>
              </w:rPr>
              <w:t>cible</w:t>
            </w:r>
          </w:p>
        </w:tc>
        <w:tc>
          <w:tcPr>
            <w:tcW w:w="2257" w:type="dxa"/>
            <w:shd w:val="clear" w:color="auto" w:fill="F1F1F1"/>
          </w:tcPr>
          <w:p w14:paraId="6D3B8DCA" w14:textId="77777777" w:rsidR="00614E9B" w:rsidRPr="00480518" w:rsidRDefault="00614E9B" w:rsidP="001871C5">
            <w:pPr>
              <w:pStyle w:val="TableParagraph"/>
              <w:jc w:val="center"/>
              <w:rPr>
                <w:b/>
                <w:bCs/>
              </w:rPr>
            </w:pPr>
            <w:r w:rsidRPr="00480518">
              <w:rPr>
                <w:b/>
                <w:bCs/>
              </w:rPr>
              <w:t>Méthode de</w:t>
            </w:r>
            <w:r w:rsidRPr="00480518">
              <w:rPr>
                <w:b/>
                <w:bCs/>
                <w:spacing w:val="1"/>
              </w:rPr>
              <w:t xml:space="preserve"> </w:t>
            </w:r>
            <w:r w:rsidRPr="00480518">
              <w:rPr>
                <w:b/>
                <w:bCs/>
              </w:rPr>
              <w:t>communication</w:t>
            </w:r>
          </w:p>
        </w:tc>
        <w:tc>
          <w:tcPr>
            <w:tcW w:w="2253" w:type="dxa"/>
            <w:shd w:val="clear" w:color="auto" w:fill="F1F1F1"/>
          </w:tcPr>
          <w:p w14:paraId="20BB60EA" w14:textId="66F1EF90" w:rsidR="00614E9B" w:rsidRPr="001871C5" w:rsidRDefault="00614E9B" w:rsidP="001871C5">
            <w:pPr>
              <w:pStyle w:val="TableParagraph"/>
              <w:jc w:val="center"/>
              <w:rPr>
                <w:b/>
                <w:bCs/>
              </w:rPr>
            </w:pPr>
            <w:r w:rsidRPr="00480518">
              <w:rPr>
                <w:b/>
                <w:bCs/>
              </w:rPr>
              <w:t>But</w:t>
            </w:r>
          </w:p>
        </w:tc>
      </w:tr>
      <w:tr w:rsidR="00614E9B" w:rsidRPr="00FB3028" w14:paraId="15371C52" w14:textId="22E33472" w:rsidTr="00A47EEE">
        <w:trPr>
          <w:trHeight w:val="249"/>
        </w:trPr>
        <w:tc>
          <w:tcPr>
            <w:tcW w:w="2256" w:type="dxa"/>
          </w:tcPr>
          <w:p w14:paraId="4080C1D1" w14:textId="5D337E67" w:rsidR="00614E9B" w:rsidRPr="00FB3028" w:rsidRDefault="00614E9B" w:rsidP="00BA384E">
            <w:pPr>
              <w:pStyle w:val="TableParagraph"/>
            </w:pPr>
          </w:p>
        </w:tc>
        <w:tc>
          <w:tcPr>
            <w:tcW w:w="2253" w:type="dxa"/>
          </w:tcPr>
          <w:p w14:paraId="26983E20" w14:textId="1B8516FA" w:rsidR="00614E9B" w:rsidRPr="00FB3028" w:rsidRDefault="00614E9B" w:rsidP="00BA384E">
            <w:pPr>
              <w:pStyle w:val="TableParagraph"/>
            </w:pPr>
          </w:p>
        </w:tc>
        <w:tc>
          <w:tcPr>
            <w:tcW w:w="2257" w:type="dxa"/>
          </w:tcPr>
          <w:p w14:paraId="39942B3D" w14:textId="5BCF3B54" w:rsidR="00614E9B" w:rsidRPr="00FB3028" w:rsidRDefault="00614E9B" w:rsidP="00BA384E">
            <w:pPr>
              <w:pStyle w:val="TableParagraph"/>
            </w:pPr>
          </w:p>
        </w:tc>
        <w:tc>
          <w:tcPr>
            <w:tcW w:w="2253" w:type="dxa"/>
          </w:tcPr>
          <w:p w14:paraId="65374AA2" w14:textId="3823DC6F" w:rsidR="00614E9B" w:rsidRPr="00FB3028" w:rsidRDefault="00614E9B" w:rsidP="00BA384E">
            <w:pPr>
              <w:pStyle w:val="TableParagraph"/>
            </w:pPr>
          </w:p>
        </w:tc>
      </w:tr>
    </w:tbl>
    <w:p w14:paraId="7E4625BD" w14:textId="77D6EE00" w:rsidR="00036179" w:rsidRDefault="00036179" w:rsidP="00BA384E"/>
    <w:p w14:paraId="70F6B454" w14:textId="77777777" w:rsidR="00EA5CCF" w:rsidRPr="00A13656" w:rsidRDefault="00EA5CCF" w:rsidP="00EA5CCF">
      <w:pPr>
        <w:pStyle w:val="ListParagraph"/>
      </w:pPr>
    </w:p>
    <w:p w14:paraId="6422CD74" w14:textId="1F0BDC64" w:rsidR="00036179" w:rsidRPr="00FB3028" w:rsidRDefault="00036179" w:rsidP="00EA5CCF">
      <w:pPr>
        <w:pStyle w:val="ListParagraph"/>
        <w:numPr>
          <w:ilvl w:val="1"/>
          <w:numId w:val="17"/>
        </w:numPr>
      </w:pPr>
      <w:r w:rsidRPr="00FB3028">
        <w:t>Communiquez</w:t>
      </w:r>
      <w:r w:rsidRPr="00EA5CCF">
        <w:rPr>
          <w:spacing w:val="-3"/>
        </w:rPr>
        <w:t xml:space="preserve"> </w:t>
      </w:r>
      <w:r w:rsidRPr="00FB3028">
        <w:t>le</w:t>
      </w:r>
      <w:r w:rsidRPr="00EA5CCF">
        <w:rPr>
          <w:spacing w:val="-6"/>
        </w:rPr>
        <w:t xml:space="preserve"> </w:t>
      </w:r>
      <w:r w:rsidRPr="00FB3028">
        <w:t>plan</w:t>
      </w:r>
      <w:r w:rsidRPr="00EA5CCF">
        <w:rPr>
          <w:spacing w:val="-4"/>
        </w:rPr>
        <w:t xml:space="preserve"> </w:t>
      </w:r>
      <w:r w:rsidRPr="00FB3028">
        <w:t>de</w:t>
      </w:r>
      <w:r w:rsidRPr="00EA5CCF">
        <w:rPr>
          <w:spacing w:val="-4"/>
        </w:rPr>
        <w:t xml:space="preserve"> </w:t>
      </w:r>
      <w:r w:rsidRPr="00FB3028">
        <w:t>communication</w:t>
      </w:r>
      <w:r w:rsidRPr="00EA5CCF">
        <w:rPr>
          <w:spacing w:val="-4"/>
        </w:rPr>
        <w:t xml:space="preserve"> </w:t>
      </w:r>
      <w:r w:rsidR="00FC3ACA">
        <w:t>pour</w:t>
      </w:r>
      <w:r w:rsidRPr="00EA5CCF">
        <w:rPr>
          <w:spacing w:val="3"/>
        </w:rPr>
        <w:t xml:space="preserve"> </w:t>
      </w:r>
      <w:r w:rsidR="00A14DE2">
        <w:rPr>
          <w:u w:val="single"/>
        </w:rPr>
        <w:t>2023</w:t>
      </w:r>
      <w:r w:rsidR="00A14DE2" w:rsidRPr="00EA5CCF">
        <w:rPr>
          <w:spacing w:val="-4"/>
        </w:rPr>
        <w:t xml:space="preserve"> </w:t>
      </w:r>
      <w:r w:rsidRPr="00FB3028">
        <w:t>dans</w:t>
      </w:r>
      <w:r w:rsidRPr="00EA5CCF">
        <w:rPr>
          <w:spacing w:val="-1"/>
        </w:rPr>
        <w:t xml:space="preserve"> </w:t>
      </w:r>
      <w:r w:rsidRPr="00FB3028">
        <w:t>le</w:t>
      </w:r>
      <w:r w:rsidRPr="00EA5CCF">
        <w:rPr>
          <w:spacing w:val="-6"/>
        </w:rPr>
        <w:t xml:space="preserve"> </w:t>
      </w:r>
      <w:r w:rsidRPr="00FB3028">
        <w:t>cadre</w:t>
      </w:r>
      <w:r w:rsidRPr="00EA5CCF">
        <w:rPr>
          <w:spacing w:val="-6"/>
        </w:rPr>
        <w:t xml:space="preserve"> </w:t>
      </w:r>
      <w:r w:rsidRPr="00FB3028">
        <w:t>de</w:t>
      </w:r>
      <w:r w:rsidRPr="00EA5CCF">
        <w:rPr>
          <w:spacing w:val="-5"/>
        </w:rPr>
        <w:t xml:space="preserve"> </w:t>
      </w:r>
      <w:r w:rsidR="00FC3ACA">
        <w:t>la convention</w:t>
      </w:r>
      <w:r w:rsidRPr="00FB3028">
        <w:t>.</w:t>
      </w:r>
    </w:p>
    <w:p w14:paraId="535C208F" w14:textId="0C5E4201" w:rsidR="00036179" w:rsidRPr="00FB3028" w:rsidRDefault="00036179" w:rsidP="00BA384E"/>
    <w:tbl>
      <w:tblPr>
        <w:tblStyle w:val="TableGrid"/>
        <w:tblW w:w="0" w:type="auto"/>
        <w:shd w:val="clear" w:color="auto" w:fill="DEEAF6" w:themeFill="accent1" w:themeFillTint="33"/>
        <w:tblLook w:val="04A0" w:firstRow="1" w:lastRow="0" w:firstColumn="1" w:lastColumn="0" w:noHBand="0" w:noVBand="1"/>
      </w:tblPr>
      <w:tblGrid>
        <w:gridCol w:w="8630"/>
      </w:tblGrid>
      <w:tr w:rsidR="00036179" w:rsidRPr="00FB3028" w14:paraId="3472BAE9" w14:textId="77777777" w:rsidTr="00EA5CCF">
        <w:tc>
          <w:tcPr>
            <w:tcW w:w="8630" w:type="dxa"/>
            <w:shd w:val="clear" w:color="auto" w:fill="DEEAF6" w:themeFill="accent1" w:themeFillTint="33"/>
          </w:tcPr>
          <w:p w14:paraId="1059E000" w14:textId="77777777" w:rsidR="00036179" w:rsidRPr="00EA5CCF" w:rsidRDefault="00036179" w:rsidP="00BA384E">
            <w:pPr>
              <w:pStyle w:val="TableParagraph"/>
              <w:rPr>
                <w:b/>
              </w:rPr>
            </w:pPr>
            <w:r w:rsidRPr="00EA5CCF">
              <w:rPr>
                <w:b/>
              </w:rPr>
              <w:t>LESSONS</w:t>
            </w:r>
            <w:r w:rsidRPr="00EA5CCF">
              <w:rPr>
                <w:b/>
                <w:spacing w:val="-5"/>
              </w:rPr>
              <w:t xml:space="preserve"> </w:t>
            </w:r>
            <w:r w:rsidRPr="00EA5CCF">
              <w:rPr>
                <w:b/>
              </w:rPr>
              <w:t>LEARNED</w:t>
            </w:r>
            <w:r w:rsidRPr="00EA5CCF">
              <w:rPr>
                <w:b/>
                <w:spacing w:val="-5"/>
              </w:rPr>
              <w:t xml:space="preserve"> </w:t>
            </w:r>
            <w:r w:rsidRPr="00EA5CCF">
              <w:rPr>
                <w:b/>
              </w:rPr>
              <w:t>COMMUNICATION</w:t>
            </w:r>
          </w:p>
          <w:p w14:paraId="62F30F81" w14:textId="04143DCF" w:rsidR="00036179" w:rsidRPr="00FB3028" w:rsidRDefault="00036179" w:rsidP="00BA384E">
            <w:pPr>
              <w:pStyle w:val="TableParagraph"/>
            </w:pPr>
            <w:r w:rsidRPr="00FB3028">
              <w:t>Décrivez</w:t>
            </w:r>
            <w:r w:rsidR="00DA3D9E" w:rsidRPr="00DA3D9E">
              <w:t>, si pertinent</w:t>
            </w:r>
            <w:r w:rsidRPr="00FB3028">
              <w:rPr>
                <w:spacing w:val="-3"/>
              </w:rPr>
              <w:t xml:space="preserve"> </w:t>
            </w:r>
            <w:r w:rsidRPr="00FB3028">
              <w:t>:</w:t>
            </w:r>
          </w:p>
          <w:p w14:paraId="048C565F" w14:textId="77777777" w:rsidR="00AB5F36" w:rsidRPr="00AB5F36" w:rsidRDefault="00AB5F36" w:rsidP="00AB5F36">
            <w:pPr>
              <w:pStyle w:val="ListParagraph"/>
              <w:numPr>
                <w:ilvl w:val="0"/>
                <w:numId w:val="14"/>
              </w:numPr>
              <w:rPr>
                <w:rFonts w:ascii="Calibri" w:eastAsia="Calibri" w:hAnsi="Calibri" w:cs="Calibri"/>
                <w:lang w:val="fr-FR"/>
              </w:rPr>
            </w:pPr>
            <w:r w:rsidRPr="00AB5F36">
              <w:rPr>
                <w:rFonts w:ascii="Calibri" w:eastAsia="Calibri" w:hAnsi="Calibri" w:cs="Calibri"/>
                <w:lang w:val="fr-FR"/>
              </w:rPr>
              <w:t>Les difficultés/problèmes éventuellement identifiés et ce que vous avez entrepris ou allez  entreprendre pour les résoudre ;</w:t>
            </w:r>
          </w:p>
          <w:p w14:paraId="1E1EC60C" w14:textId="00FF7FD5" w:rsidR="00AB5F36" w:rsidRPr="00AB5F36" w:rsidRDefault="00AB5F36" w:rsidP="00144EFF">
            <w:pPr>
              <w:pStyle w:val="ListParagraph"/>
              <w:numPr>
                <w:ilvl w:val="0"/>
                <w:numId w:val="14"/>
              </w:numPr>
            </w:pPr>
            <w:r w:rsidRPr="00AB5F36">
              <w:rPr>
                <w:rFonts w:ascii="Calibri" w:eastAsia="Calibri" w:hAnsi="Calibri" w:cs="Calibri"/>
                <w:lang w:val="fr-FR"/>
              </w:rPr>
              <w:t>Les difficultés/problèmes que vous n’avez pas pu/ne savez pas comment résoudre ;</w:t>
            </w:r>
          </w:p>
          <w:p w14:paraId="1181FD76" w14:textId="77777777" w:rsidR="00036179" w:rsidRPr="00FB3028" w:rsidRDefault="00036179" w:rsidP="001651C6">
            <w:pPr>
              <w:pStyle w:val="TableParagraph"/>
              <w:numPr>
                <w:ilvl w:val="0"/>
                <w:numId w:val="14"/>
              </w:numPr>
            </w:pPr>
            <w:r w:rsidRPr="00FB3028">
              <w:t>Les</w:t>
            </w:r>
            <w:r w:rsidRPr="00FB3028">
              <w:rPr>
                <w:spacing w:val="-4"/>
              </w:rPr>
              <w:t xml:space="preserve"> </w:t>
            </w:r>
            <w:r w:rsidRPr="00FB3028">
              <w:t>facteurs</w:t>
            </w:r>
            <w:r w:rsidRPr="00FB3028">
              <w:rPr>
                <w:spacing w:val="-6"/>
              </w:rPr>
              <w:t xml:space="preserve"> </w:t>
            </w:r>
            <w:r w:rsidRPr="00FB3028">
              <w:t>de</w:t>
            </w:r>
            <w:r w:rsidRPr="00FB3028">
              <w:rPr>
                <w:spacing w:val="-7"/>
              </w:rPr>
              <w:t xml:space="preserve"> </w:t>
            </w:r>
            <w:r w:rsidRPr="00FB3028">
              <w:t>succès/facteurs</w:t>
            </w:r>
            <w:r w:rsidRPr="00FB3028">
              <w:rPr>
                <w:spacing w:val="-6"/>
              </w:rPr>
              <w:t xml:space="preserve"> </w:t>
            </w:r>
            <w:r w:rsidRPr="00FB3028">
              <w:t>facilitateurs</w:t>
            </w:r>
            <w:r w:rsidRPr="00FB3028">
              <w:rPr>
                <w:spacing w:val="3"/>
              </w:rPr>
              <w:t xml:space="preserve"> </w:t>
            </w:r>
            <w:r w:rsidRPr="00FB3028">
              <w:t>éventuellement</w:t>
            </w:r>
            <w:r w:rsidRPr="00FB3028">
              <w:rPr>
                <w:spacing w:val="-7"/>
              </w:rPr>
              <w:t xml:space="preserve"> </w:t>
            </w:r>
            <w:r w:rsidRPr="00FB3028">
              <w:t>identifiés</w:t>
            </w:r>
            <w:r w:rsidRPr="00FB3028">
              <w:rPr>
                <w:spacing w:val="-6"/>
              </w:rPr>
              <w:t xml:space="preserve"> </w:t>
            </w:r>
            <w:r w:rsidRPr="00FB3028">
              <w:t>;</w:t>
            </w:r>
          </w:p>
          <w:p w14:paraId="7FC89DDA" w14:textId="77777777" w:rsidR="008930F1" w:rsidRPr="00AB5F36" w:rsidRDefault="00036179" w:rsidP="001651C6">
            <w:pPr>
              <w:pStyle w:val="TableParagraph"/>
              <w:numPr>
                <w:ilvl w:val="0"/>
                <w:numId w:val="14"/>
              </w:numPr>
            </w:pPr>
            <w:r w:rsidRPr="00FB3028">
              <w:t>Éventuellement,</w:t>
            </w:r>
            <w:r w:rsidRPr="00FB3028">
              <w:rPr>
                <w:spacing w:val="-5"/>
              </w:rPr>
              <w:t xml:space="preserve"> </w:t>
            </w:r>
            <w:r w:rsidRPr="00FB3028">
              <w:t>les</w:t>
            </w:r>
            <w:r w:rsidRPr="00FB3028">
              <w:rPr>
                <w:spacing w:val="-2"/>
              </w:rPr>
              <w:t xml:space="preserve"> </w:t>
            </w:r>
            <w:r w:rsidRPr="00FB3028">
              <w:t>points</w:t>
            </w:r>
            <w:r w:rsidRPr="00FB3028">
              <w:rPr>
                <w:spacing w:val="-5"/>
              </w:rPr>
              <w:t xml:space="preserve"> </w:t>
            </w:r>
            <w:r w:rsidRPr="00FB3028">
              <w:t>d'attention</w:t>
            </w:r>
            <w:r w:rsidRPr="00FB3028">
              <w:rPr>
                <w:spacing w:val="-6"/>
              </w:rPr>
              <w:t xml:space="preserve"> </w:t>
            </w:r>
            <w:r w:rsidRPr="00AB5F36">
              <w:t>identifiés</w:t>
            </w:r>
            <w:r w:rsidRPr="00AB5F36">
              <w:rPr>
                <w:spacing w:val="-5"/>
              </w:rPr>
              <w:t xml:space="preserve"> </w:t>
            </w:r>
            <w:r w:rsidRPr="00AB5F36">
              <w:t>pour</w:t>
            </w:r>
            <w:r w:rsidRPr="00AB5F36">
              <w:rPr>
                <w:spacing w:val="-7"/>
              </w:rPr>
              <w:t xml:space="preserve"> </w:t>
            </w:r>
            <w:r w:rsidRPr="00AB5F36">
              <w:t>l'avenir</w:t>
            </w:r>
            <w:r w:rsidRPr="00AB5F36">
              <w:rPr>
                <w:spacing w:val="-1"/>
              </w:rPr>
              <w:t xml:space="preserve"> </w:t>
            </w:r>
            <w:r w:rsidRPr="00AB5F36">
              <w:t>;</w:t>
            </w:r>
          </w:p>
          <w:p w14:paraId="7290B4BD" w14:textId="4E5CB8AB" w:rsidR="00036179" w:rsidRPr="00FB3028" w:rsidRDefault="00036179" w:rsidP="001651C6">
            <w:pPr>
              <w:pStyle w:val="TableParagraph"/>
              <w:numPr>
                <w:ilvl w:val="0"/>
                <w:numId w:val="14"/>
              </w:numPr>
            </w:pPr>
            <w:r w:rsidRPr="00AB5F36">
              <w:t>Éventuellement,</w:t>
            </w:r>
            <w:r w:rsidRPr="00AB5F36">
              <w:rPr>
                <w:spacing w:val="5"/>
              </w:rPr>
              <w:t xml:space="preserve"> </w:t>
            </w:r>
            <w:r w:rsidRPr="00AB5F36">
              <w:t>les</w:t>
            </w:r>
            <w:r w:rsidRPr="00AB5F36">
              <w:rPr>
                <w:spacing w:val="9"/>
              </w:rPr>
              <w:t xml:space="preserve"> </w:t>
            </w:r>
            <w:r w:rsidRPr="00144EFF">
              <w:t>besoins</w:t>
            </w:r>
            <w:r w:rsidRPr="00144EFF">
              <w:rPr>
                <w:spacing w:val="6"/>
              </w:rPr>
              <w:t xml:space="preserve"> </w:t>
            </w:r>
            <w:r w:rsidRPr="00144EFF">
              <w:t>de</w:t>
            </w:r>
            <w:r w:rsidRPr="00144EFF">
              <w:rPr>
                <w:spacing w:val="2"/>
              </w:rPr>
              <w:t xml:space="preserve"> </w:t>
            </w:r>
            <w:r w:rsidRPr="00144EFF">
              <w:t>soutien</w:t>
            </w:r>
            <w:r w:rsidRPr="00144EFF">
              <w:rPr>
                <w:spacing w:val="8"/>
              </w:rPr>
              <w:t xml:space="preserve"> </w:t>
            </w:r>
            <w:r w:rsidRPr="00144EFF">
              <w:t>identifiés</w:t>
            </w:r>
            <w:r w:rsidRPr="00AB5F36">
              <w:rPr>
                <w:spacing w:val="10"/>
              </w:rPr>
              <w:t xml:space="preserve"> </w:t>
            </w:r>
            <w:r w:rsidRPr="00AB5F36">
              <w:t>(de</w:t>
            </w:r>
            <w:r w:rsidRPr="00AB5F36">
              <w:rPr>
                <w:spacing w:val="2"/>
              </w:rPr>
              <w:t xml:space="preserve"> </w:t>
            </w:r>
            <w:r w:rsidRPr="00AB5F36">
              <w:t>la</w:t>
            </w:r>
            <w:r w:rsidRPr="00AB5F36">
              <w:rPr>
                <w:spacing w:val="2"/>
              </w:rPr>
              <w:t xml:space="preserve"> </w:t>
            </w:r>
            <w:r w:rsidRPr="00AB5F36">
              <w:t>part</w:t>
            </w:r>
            <w:r w:rsidRPr="00AB5F36">
              <w:rPr>
                <w:spacing w:val="2"/>
              </w:rPr>
              <w:t xml:space="preserve"> </w:t>
            </w:r>
            <w:r w:rsidRPr="00AB5F36">
              <w:t>de</w:t>
            </w:r>
            <w:r w:rsidRPr="00AB5F36">
              <w:rPr>
                <w:spacing w:val="6"/>
              </w:rPr>
              <w:t xml:space="preserve"> </w:t>
            </w:r>
            <w:r w:rsidRPr="00AB5F36">
              <w:t>l'autorité</w:t>
            </w:r>
            <w:r w:rsidRPr="00AB5F36">
              <w:rPr>
                <w:spacing w:val="2"/>
              </w:rPr>
              <w:t xml:space="preserve"> </w:t>
            </w:r>
            <w:r w:rsidRPr="00AB5F36">
              <w:t>fédérale,</w:t>
            </w:r>
            <w:r w:rsidRPr="00AB5F36">
              <w:rPr>
                <w:spacing w:val="5"/>
              </w:rPr>
              <w:t xml:space="preserve"> </w:t>
            </w:r>
            <w:r w:rsidRPr="00AB5F36">
              <w:t>de</w:t>
            </w:r>
            <w:r w:rsidRPr="00AB5F36">
              <w:rPr>
                <w:spacing w:val="-47"/>
              </w:rPr>
              <w:t xml:space="preserve"> </w:t>
            </w:r>
            <w:r w:rsidRPr="00AB5F36">
              <w:t>l'autorité</w:t>
            </w:r>
            <w:r w:rsidRPr="00AB5F36">
              <w:rPr>
                <w:spacing w:val="-1"/>
              </w:rPr>
              <w:t xml:space="preserve"> </w:t>
            </w:r>
            <w:r w:rsidRPr="00AB5F36">
              <w:t>régionale,</w:t>
            </w:r>
            <w:r w:rsidRPr="00AB5F36">
              <w:rPr>
                <w:spacing w:val="-1"/>
              </w:rPr>
              <w:t xml:space="preserve"> </w:t>
            </w:r>
            <w:r w:rsidRPr="00AB5F36">
              <w:t>de l'autorité</w:t>
            </w:r>
            <w:r w:rsidRPr="00AB5F36">
              <w:rPr>
                <w:spacing w:val="-4"/>
              </w:rPr>
              <w:t xml:space="preserve"> </w:t>
            </w:r>
            <w:r w:rsidRPr="00AB5F36">
              <w:t>locale,</w:t>
            </w:r>
            <w:r w:rsidRPr="00AB5F36">
              <w:rPr>
                <w:spacing w:val="1"/>
              </w:rPr>
              <w:t xml:space="preserve"> </w:t>
            </w:r>
            <w:r w:rsidRPr="00AB5F36">
              <w:t>autres).</w:t>
            </w:r>
          </w:p>
        </w:tc>
      </w:tr>
    </w:tbl>
    <w:p w14:paraId="4627ADA5" w14:textId="77777777" w:rsidR="00FB3028" w:rsidRPr="00FB3028" w:rsidRDefault="00FB3028" w:rsidP="00BA384E"/>
    <w:p w14:paraId="28B02A71" w14:textId="77777777" w:rsidR="00036179" w:rsidRPr="00EA5CCF" w:rsidRDefault="00036179" w:rsidP="00EA5CCF">
      <w:pPr>
        <w:pStyle w:val="Heading1"/>
      </w:pPr>
      <w:bookmarkStart w:id="21" w:name="_Toc99112524"/>
      <w:r w:rsidRPr="00EA5CCF">
        <w:t>REMARQUES FINALES</w:t>
      </w:r>
      <w:bookmarkEnd w:id="21"/>
    </w:p>
    <w:p w14:paraId="0958F6E3" w14:textId="77777777" w:rsidR="00036179" w:rsidRPr="00FB3028" w:rsidRDefault="00036179" w:rsidP="00EA5CCF"/>
    <w:p w14:paraId="4EC0EBEA" w14:textId="7B2FF4D6" w:rsidR="00036179" w:rsidRPr="00FB3028" w:rsidRDefault="00036179" w:rsidP="00EA5CCF">
      <w:pPr>
        <w:pStyle w:val="ListParagraph"/>
        <w:numPr>
          <w:ilvl w:val="0"/>
          <w:numId w:val="38"/>
        </w:numPr>
      </w:pPr>
      <w:r w:rsidRPr="00FB3028">
        <w:lastRenderedPageBreak/>
        <w:t>Y</w:t>
      </w:r>
      <w:r w:rsidRPr="00EA5CCF">
        <w:rPr>
          <w:spacing w:val="-4"/>
        </w:rPr>
        <w:t xml:space="preserve"> </w:t>
      </w:r>
      <w:r w:rsidRPr="00FB3028">
        <w:t>a-t-il</w:t>
      </w:r>
      <w:r w:rsidRPr="00EA5CCF">
        <w:rPr>
          <w:spacing w:val="-4"/>
        </w:rPr>
        <w:t xml:space="preserve"> </w:t>
      </w:r>
      <w:r w:rsidRPr="00FB3028">
        <w:t>des</w:t>
      </w:r>
      <w:r w:rsidRPr="00EA5CCF">
        <w:rPr>
          <w:spacing w:val="-3"/>
        </w:rPr>
        <w:t xml:space="preserve"> </w:t>
      </w:r>
      <w:r w:rsidRPr="00FB3028">
        <w:t>éléments</w:t>
      </w:r>
      <w:r w:rsidRPr="00EA5CCF">
        <w:rPr>
          <w:spacing w:val="-3"/>
        </w:rPr>
        <w:t xml:space="preserve"> </w:t>
      </w:r>
      <w:r w:rsidRPr="00FB3028">
        <w:t>dont</w:t>
      </w:r>
      <w:r w:rsidRPr="00EA5CCF">
        <w:rPr>
          <w:spacing w:val="-6"/>
        </w:rPr>
        <w:t xml:space="preserve"> </w:t>
      </w:r>
      <w:r w:rsidRPr="00FB3028">
        <w:t>vous</w:t>
      </w:r>
      <w:r w:rsidRPr="00EA5CCF">
        <w:rPr>
          <w:spacing w:val="-3"/>
        </w:rPr>
        <w:t xml:space="preserve"> </w:t>
      </w:r>
      <w:r w:rsidRPr="00FB3028">
        <w:t>voudriez</w:t>
      </w:r>
      <w:r w:rsidRPr="00EA5CCF">
        <w:rPr>
          <w:spacing w:val="-3"/>
        </w:rPr>
        <w:t xml:space="preserve"> </w:t>
      </w:r>
      <w:r w:rsidRPr="00FB3028">
        <w:t>faire</w:t>
      </w:r>
      <w:r w:rsidRPr="00EA5CCF">
        <w:rPr>
          <w:spacing w:val="2"/>
        </w:rPr>
        <w:t xml:space="preserve"> </w:t>
      </w:r>
      <w:r w:rsidRPr="00FB3028">
        <w:t>part</w:t>
      </w:r>
      <w:r w:rsidRPr="00EA5CCF">
        <w:rPr>
          <w:spacing w:val="-2"/>
        </w:rPr>
        <w:t xml:space="preserve"> </w:t>
      </w:r>
      <w:r w:rsidRPr="00FB3028">
        <w:t>et</w:t>
      </w:r>
      <w:r w:rsidRPr="00EA5CCF">
        <w:rPr>
          <w:spacing w:val="-6"/>
        </w:rPr>
        <w:t xml:space="preserve"> </w:t>
      </w:r>
      <w:r w:rsidRPr="00FB3028">
        <w:t>qui</w:t>
      </w:r>
      <w:r w:rsidRPr="00EA5CCF">
        <w:rPr>
          <w:spacing w:val="-3"/>
        </w:rPr>
        <w:t xml:space="preserve"> </w:t>
      </w:r>
      <w:r w:rsidRPr="00FB3028">
        <w:t>n’ont</w:t>
      </w:r>
      <w:r w:rsidRPr="00EA5CCF">
        <w:rPr>
          <w:spacing w:val="-2"/>
        </w:rPr>
        <w:t xml:space="preserve"> </w:t>
      </w:r>
      <w:r w:rsidRPr="00FB3028">
        <w:t>pas</w:t>
      </w:r>
      <w:r w:rsidRPr="00EA5CCF">
        <w:rPr>
          <w:spacing w:val="-3"/>
        </w:rPr>
        <w:t xml:space="preserve"> </w:t>
      </w:r>
      <w:r w:rsidRPr="00FB3028">
        <w:t>été</w:t>
      </w:r>
      <w:r w:rsidRPr="00EA5CCF">
        <w:rPr>
          <w:spacing w:val="-2"/>
        </w:rPr>
        <w:t xml:space="preserve"> </w:t>
      </w:r>
      <w:r w:rsidRPr="00FB3028">
        <w:t>couverts</w:t>
      </w:r>
      <w:r w:rsidRPr="00EA5CCF">
        <w:rPr>
          <w:spacing w:val="-3"/>
        </w:rPr>
        <w:t xml:space="preserve"> </w:t>
      </w:r>
      <w:r w:rsidRPr="00FB3028">
        <w:t>par</w:t>
      </w:r>
      <w:r w:rsidRPr="00EA5CCF">
        <w:rPr>
          <w:spacing w:val="-5"/>
        </w:rPr>
        <w:t xml:space="preserve"> </w:t>
      </w:r>
      <w:r w:rsidRPr="00FB3028">
        <w:t>les</w:t>
      </w:r>
      <w:r w:rsidRPr="00EA5CCF">
        <w:rPr>
          <w:spacing w:val="-3"/>
        </w:rPr>
        <w:t xml:space="preserve"> </w:t>
      </w:r>
      <w:r w:rsidRPr="00FB3028">
        <w:t>questions</w:t>
      </w:r>
      <w:r w:rsidR="00EA5CCF">
        <w:t xml:space="preserve"> </w:t>
      </w:r>
      <w:r w:rsidRPr="00EA5CCF">
        <w:rPr>
          <w:spacing w:val="-47"/>
        </w:rPr>
        <w:t xml:space="preserve"> </w:t>
      </w:r>
      <w:r w:rsidRPr="00FB3028">
        <w:t>précédentes</w:t>
      </w:r>
      <w:r w:rsidRPr="00EA5CCF">
        <w:rPr>
          <w:spacing w:val="-2"/>
        </w:rPr>
        <w:t xml:space="preserve"> </w:t>
      </w:r>
      <w:r w:rsidRPr="00FB3028">
        <w:t>?</w:t>
      </w:r>
    </w:p>
    <w:p w14:paraId="5A274F64" w14:textId="77777777" w:rsidR="00036179" w:rsidRPr="00FB3028" w:rsidRDefault="00036179" w:rsidP="00EA5CCF"/>
    <w:p w14:paraId="311D91EF" w14:textId="77777777" w:rsidR="00036179" w:rsidRPr="00FB3028" w:rsidRDefault="00036179" w:rsidP="00EA5CCF"/>
    <w:p w14:paraId="56745929" w14:textId="1AF961ED" w:rsidR="00036179" w:rsidRPr="00FB3028" w:rsidRDefault="00036179" w:rsidP="00EA5CCF">
      <w:pPr>
        <w:pStyle w:val="ListParagraph"/>
        <w:numPr>
          <w:ilvl w:val="0"/>
          <w:numId w:val="38"/>
        </w:numPr>
      </w:pPr>
      <w:r w:rsidRPr="00FB3028">
        <w:t>Décrivez le plus précisément possible comment la rédaction de ce rapport a été préparée (les</w:t>
      </w:r>
      <w:r w:rsidRPr="00EA5CCF">
        <w:rPr>
          <w:spacing w:val="-48"/>
        </w:rPr>
        <w:t xml:space="preserve"> </w:t>
      </w:r>
      <w:r w:rsidRPr="00FB3028">
        <w:t>acteurs</w:t>
      </w:r>
      <w:r w:rsidRPr="00EA5CCF">
        <w:rPr>
          <w:spacing w:val="-2"/>
        </w:rPr>
        <w:t xml:space="preserve"> </w:t>
      </w:r>
      <w:r w:rsidRPr="00FB3028">
        <w:t>impliqués,</w:t>
      </w:r>
      <w:r w:rsidRPr="00EA5CCF">
        <w:rPr>
          <w:spacing w:val="-1"/>
        </w:rPr>
        <w:t xml:space="preserve"> </w:t>
      </w:r>
      <w:r w:rsidRPr="00FB3028">
        <w:t>le</w:t>
      </w:r>
      <w:r w:rsidRPr="00EA5CCF">
        <w:rPr>
          <w:spacing w:val="-4"/>
        </w:rPr>
        <w:t xml:space="preserve"> </w:t>
      </w:r>
      <w:r w:rsidRPr="00FB3028">
        <w:t>processus,</w:t>
      </w:r>
      <w:r w:rsidRPr="00EA5CCF">
        <w:rPr>
          <w:spacing w:val="-1"/>
        </w:rPr>
        <w:t xml:space="preserve"> </w:t>
      </w:r>
      <w:r w:rsidRPr="00FB3028">
        <w:t>qui</w:t>
      </w:r>
      <w:r w:rsidRPr="00EA5CCF">
        <w:rPr>
          <w:spacing w:val="-1"/>
        </w:rPr>
        <w:t xml:space="preserve"> </w:t>
      </w:r>
      <w:r w:rsidRPr="00FB3028">
        <w:t>l'a</w:t>
      </w:r>
      <w:r w:rsidRPr="00EA5CCF">
        <w:rPr>
          <w:spacing w:val="-5"/>
        </w:rPr>
        <w:t xml:space="preserve"> </w:t>
      </w:r>
      <w:r w:rsidRPr="00FB3028">
        <w:t>rédigé).</w:t>
      </w:r>
    </w:p>
    <w:p w14:paraId="733C2929" w14:textId="77777777" w:rsidR="00036179" w:rsidRPr="00FB3028" w:rsidRDefault="00036179" w:rsidP="00BA384E">
      <w:pPr>
        <w:pStyle w:val="BodyText"/>
      </w:pPr>
    </w:p>
    <w:p w14:paraId="7F0EB64E" w14:textId="1374AE48" w:rsidR="00123832" w:rsidRPr="00EA5CCF" w:rsidRDefault="00123832" w:rsidP="00123832">
      <w:pPr>
        <w:pStyle w:val="Heading1"/>
      </w:pPr>
      <w:bookmarkStart w:id="22" w:name="_Toc99112525"/>
      <w:r>
        <w:t>LEXIQUE</w:t>
      </w:r>
      <w:bookmarkEnd w:id="22"/>
    </w:p>
    <w:p w14:paraId="71DBB38B" w14:textId="5DD0A0FB" w:rsidR="00123832" w:rsidRDefault="00123832" w:rsidP="00123832"/>
    <w:tbl>
      <w:tblPr>
        <w:tblStyle w:val="TableGrid"/>
        <w:tblW w:w="0" w:type="auto"/>
        <w:tblLook w:val="04A0" w:firstRow="1" w:lastRow="0" w:firstColumn="1" w:lastColumn="0" w:noHBand="0" w:noVBand="1"/>
      </w:tblPr>
      <w:tblGrid>
        <w:gridCol w:w="2547"/>
        <w:gridCol w:w="6083"/>
      </w:tblGrid>
      <w:tr w:rsidR="0062243B" w14:paraId="0BA892F5" w14:textId="77777777" w:rsidTr="00144EFF">
        <w:tc>
          <w:tcPr>
            <w:tcW w:w="2547" w:type="dxa"/>
          </w:tcPr>
          <w:p w14:paraId="23040587" w14:textId="0CB108D0" w:rsidR="0062243B" w:rsidRPr="002812F4" w:rsidRDefault="00480518" w:rsidP="00123832">
            <w:r w:rsidRPr="002812F4">
              <w:t>Lieu de rencontre (naturel)</w:t>
            </w:r>
            <w:r w:rsidR="0062243B" w:rsidRPr="002812F4">
              <w:t> </w:t>
            </w:r>
          </w:p>
        </w:tc>
        <w:tc>
          <w:tcPr>
            <w:tcW w:w="6083" w:type="dxa"/>
          </w:tcPr>
          <w:p w14:paraId="2E6C9B79" w14:textId="2BD0A11A" w:rsidR="00AF6D04" w:rsidRPr="002812F4" w:rsidRDefault="00AF6D04" w:rsidP="00AF6D04">
            <w:r w:rsidRPr="002812F4">
              <w:t>Il s'agit d'un lieu réel ou accessible en ligne où le groupe cible de personnes vulnérables se rend déjà dans un but autre que l'aide à la santé mentale, tel que l'aide matérielle ou sociale, les soins généraux ou les activités de loisirs : il est donc un lieu moins stigmatisant.</w:t>
            </w:r>
          </w:p>
          <w:p w14:paraId="179549FA" w14:textId="7C4AAB67" w:rsidR="00AF6D04" w:rsidRPr="002812F4" w:rsidRDefault="00AF6D04" w:rsidP="00AF6D04">
            <w:r w:rsidRPr="002812F4">
              <w:t xml:space="preserve">C'est aussi un lieu qui permet une collaboration intersectorielle et multidisciplinaire avec d'autres prestataires et acteurs des soins (de première ligne), tels que les CPAS, Kind &amp; </w:t>
            </w:r>
            <w:proofErr w:type="spellStart"/>
            <w:r w:rsidRPr="002812F4">
              <w:t>Gezin</w:t>
            </w:r>
            <w:proofErr w:type="spellEnd"/>
            <w:r w:rsidRPr="002812F4">
              <w:t>, les services de protection de la jeunesse, les centres d'accueil, les médecins généralistes, etc.</w:t>
            </w:r>
          </w:p>
          <w:p w14:paraId="6C54C8CF" w14:textId="00639F5C" w:rsidR="0062243B" w:rsidRPr="002812F4" w:rsidRDefault="0062243B" w:rsidP="00AF6D04"/>
        </w:tc>
      </w:tr>
      <w:tr w:rsidR="0062243B" w14:paraId="682852D1" w14:textId="77777777" w:rsidTr="00144EFF">
        <w:tc>
          <w:tcPr>
            <w:tcW w:w="2547" w:type="dxa"/>
          </w:tcPr>
          <w:p w14:paraId="5D1A67E4" w14:textId="418EAF26" w:rsidR="0062243B" w:rsidRPr="002812F4" w:rsidRDefault="0062243B" w:rsidP="00123832">
            <w:r w:rsidRPr="002812F4">
              <w:t>Bénéficiaire</w:t>
            </w:r>
          </w:p>
        </w:tc>
        <w:tc>
          <w:tcPr>
            <w:tcW w:w="6083" w:type="dxa"/>
          </w:tcPr>
          <w:p w14:paraId="59107A15" w14:textId="5D9D89D4" w:rsidR="0062243B" w:rsidRPr="002812F4" w:rsidRDefault="0062243B" w:rsidP="00123832">
            <w:r w:rsidRPr="002812F4">
              <w:t>assuré qui bénéficie de l’offre de la convention</w:t>
            </w:r>
          </w:p>
        </w:tc>
      </w:tr>
      <w:tr w:rsidR="0062243B" w14:paraId="5FE236AB" w14:textId="77777777" w:rsidTr="00144EFF">
        <w:tc>
          <w:tcPr>
            <w:tcW w:w="2547" w:type="dxa"/>
          </w:tcPr>
          <w:p w14:paraId="6DFDF7EF" w14:textId="01D1C6C1" w:rsidR="0062243B" w:rsidRPr="002812F4" w:rsidRDefault="0062243B" w:rsidP="00123832">
            <w:r w:rsidRPr="002812F4">
              <w:t>Groupe cible (vulnérable)</w:t>
            </w:r>
          </w:p>
        </w:tc>
        <w:tc>
          <w:tcPr>
            <w:tcW w:w="6083" w:type="dxa"/>
          </w:tcPr>
          <w:p w14:paraId="431D8E20" w14:textId="317F8FF4" w:rsidR="0062243B" w:rsidRPr="002812F4" w:rsidRDefault="0062243B" w:rsidP="00123832">
            <w:r w:rsidRPr="002812F4">
              <w:t>groupes vulnérables identifiés dans le protocole d’accord du 2 décembre 2020 et</w:t>
            </w:r>
            <w:r w:rsidR="00C27F65" w:rsidRPr="002812F4">
              <w:t xml:space="preserve"> dans</w:t>
            </w:r>
            <w:r w:rsidRPr="002812F4">
              <w:t xml:space="preserve"> l’index de précarité fourni au réseau.</w:t>
            </w:r>
          </w:p>
        </w:tc>
      </w:tr>
      <w:tr w:rsidR="00DA3D9E" w14:paraId="79B41FFA" w14:textId="77777777" w:rsidTr="00144EFF">
        <w:tc>
          <w:tcPr>
            <w:tcW w:w="2547" w:type="dxa"/>
          </w:tcPr>
          <w:p w14:paraId="1EA31101" w14:textId="2082C05D" w:rsidR="00DA3D9E" w:rsidRDefault="00DA3D9E" w:rsidP="00123832">
            <w:r>
              <w:t>Organisation agréée</w:t>
            </w:r>
          </w:p>
        </w:tc>
        <w:tc>
          <w:tcPr>
            <w:tcW w:w="6083" w:type="dxa"/>
          </w:tcPr>
          <w:p w14:paraId="70D014A0" w14:textId="4A3F5B18" w:rsidR="00DA3D9E" w:rsidRDefault="008B54BA" w:rsidP="00123832">
            <w:r>
              <w:rPr>
                <w:rFonts w:ascii="Tahoma" w:hAnsi="Tahoma" w:cs="Tahoma"/>
                <w:sz w:val="20"/>
                <w:szCs w:val="20"/>
                <w:lang w:val="fr-FR"/>
              </w:rPr>
              <w:t xml:space="preserve">Il s’agit, </w:t>
            </w:r>
            <w:r w:rsidRPr="00647F88">
              <w:rPr>
                <w:rFonts w:ascii="Tahoma" w:hAnsi="Tahoma" w:cs="Tahoma"/>
                <w:sz w:val="20"/>
                <w:szCs w:val="20"/>
                <w:lang w:val="fr-FR"/>
              </w:rPr>
              <w:t xml:space="preserve">d'une part, </w:t>
            </w:r>
            <w:r>
              <w:rPr>
                <w:rFonts w:ascii="Tahoma" w:hAnsi="Tahoma" w:cs="Tahoma"/>
                <w:sz w:val="20"/>
                <w:szCs w:val="20"/>
                <w:lang w:val="fr-FR"/>
              </w:rPr>
              <w:t>d</w:t>
            </w:r>
            <w:r w:rsidRPr="00647F88">
              <w:rPr>
                <w:rFonts w:ascii="Tahoma" w:hAnsi="Tahoma" w:cs="Tahoma"/>
                <w:sz w:val="20"/>
                <w:szCs w:val="20"/>
                <w:lang w:val="fr-FR"/>
              </w:rPr>
              <w:t xml:space="preserve">es établissements/services repris dans </w:t>
            </w:r>
            <w:proofErr w:type="spellStart"/>
            <w:r w:rsidRPr="00647F88">
              <w:rPr>
                <w:rFonts w:ascii="Tahoma" w:hAnsi="Tahoma" w:cs="Tahoma"/>
                <w:sz w:val="20"/>
                <w:szCs w:val="20"/>
                <w:lang w:val="fr-FR"/>
              </w:rPr>
              <w:t>CoBRHA</w:t>
            </w:r>
            <w:proofErr w:type="spellEnd"/>
            <w:r w:rsidRPr="00647F88">
              <w:rPr>
                <w:rFonts w:ascii="Tahoma" w:hAnsi="Tahoma" w:cs="Tahoma"/>
                <w:sz w:val="20"/>
                <w:szCs w:val="20"/>
                <w:lang w:val="fr-FR"/>
              </w:rPr>
              <w:t xml:space="preserve"> (Common Base </w:t>
            </w:r>
            <w:proofErr w:type="spellStart"/>
            <w:r w:rsidRPr="00647F88">
              <w:rPr>
                <w:rFonts w:ascii="Tahoma" w:hAnsi="Tahoma" w:cs="Tahoma"/>
                <w:sz w:val="20"/>
                <w:szCs w:val="20"/>
                <w:lang w:val="fr-FR"/>
              </w:rPr>
              <w:t>Registry</w:t>
            </w:r>
            <w:proofErr w:type="spellEnd"/>
            <w:r w:rsidRPr="00647F88">
              <w:rPr>
                <w:rFonts w:ascii="Tahoma" w:hAnsi="Tahoma" w:cs="Tahoma"/>
                <w:sz w:val="20"/>
                <w:szCs w:val="20"/>
                <w:lang w:val="fr-FR"/>
              </w:rPr>
              <w:t xml:space="preserve"> for </w:t>
            </w:r>
            <w:proofErr w:type="spellStart"/>
            <w:r w:rsidRPr="00647F88">
              <w:rPr>
                <w:rFonts w:ascii="Tahoma" w:hAnsi="Tahoma" w:cs="Tahoma"/>
                <w:sz w:val="20"/>
                <w:szCs w:val="20"/>
                <w:lang w:val="fr-FR"/>
              </w:rPr>
              <w:t>HealthCare</w:t>
            </w:r>
            <w:proofErr w:type="spellEnd"/>
            <w:r w:rsidRPr="00647F88">
              <w:rPr>
                <w:rFonts w:ascii="Tahoma" w:hAnsi="Tahoma" w:cs="Tahoma"/>
                <w:sz w:val="20"/>
                <w:szCs w:val="20"/>
                <w:lang w:val="fr-FR"/>
              </w:rPr>
              <w:t xml:space="preserve"> Actor) et, d'autre part, les organisations employant des </w:t>
            </w:r>
            <w:r>
              <w:rPr>
                <w:rFonts w:ascii="Tahoma" w:hAnsi="Tahoma" w:cs="Tahoma"/>
                <w:sz w:val="20"/>
                <w:szCs w:val="20"/>
                <w:lang w:val="fr-FR"/>
              </w:rPr>
              <w:t>prestataires</w:t>
            </w:r>
            <w:r w:rsidRPr="00647F88">
              <w:rPr>
                <w:rFonts w:ascii="Tahoma" w:hAnsi="Tahoma" w:cs="Tahoma"/>
                <w:sz w:val="20"/>
                <w:szCs w:val="20"/>
                <w:lang w:val="fr-FR"/>
              </w:rPr>
              <w:t xml:space="preserve"> salariés et qui, en attente de leur inscription dans </w:t>
            </w:r>
            <w:proofErr w:type="spellStart"/>
            <w:r w:rsidRPr="00647F88">
              <w:rPr>
                <w:rFonts w:ascii="Tahoma" w:hAnsi="Tahoma" w:cs="Tahoma"/>
                <w:sz w:val="20"/>
                <w:szCs w:val="20"/>
                <w:lang w:val="fr-FR"/>
              </w:rPr>
              <w:t>CoBHRA</w:t>
            </w:r>
            <w:proofErr w:type="spellEnd"/>
            <w:r w:rsidRPr="00647F88">
              <w:rPr>
                <w:rFonts w:ascii="Tahoma" w:hAnsi="Tahoma" w:cs="Tahoma"/>
                <w:sz w:val="20"/>
                <w:szCs w:val="20"/>
                <w:lang w:val="fr-FR"/>
              </w:rPr>
              <w:t xml:space="preserve"> et sur base d'une demande au comité d’accompagnement </w:t>
            </w:r>
            <w:r>
              <w:rPr>
                <w:rFonts w:ascii="Tahoma" w:hAnsi="Tahoma" w:cs="Tahoma"/>
                <w:sz w:val="20"/>
                <w:szCs w:val="20"/>
                <w:lang w:val="fr-FR"/>
              </w:rPr>
              <w:t>de la convention,</w:t>
            </w:r>
            <w:r w:rsidRPr="00647F88">
              <w:rPr>
                <w:rFonts w:ascii="Tahoma" w:hAnsi="Tahoma" w:cs="Tahoma"/>
                <w:sz w:val="20"/>
                <w:szCs w:val="20"/>
                <w:lang w:val="fr-FR"/>
              </w:rPr>
              <w:t xml:space="preserve"> sont considérées par ce comité d’accompagnement comme organisations agréées dans le cadre de la présente convention.</w:t>
            </w:r>
          </w:p>
        </w:tc>
      </w:tr>
    </w:tbl>
    <w:p w14:paraId="4D0D57EB" w14:textId="73748570" w:rsidR="002B50F2" w:rsidRPr="00FB3028" w:rsidRDefault="002B50F2" w:rsidP="00BA384E">
      <w:pPr>
        <w:pStyle w:val="BodyText"/>
      </w:pPr>
    </w:p>
    <w:p w14:paraId="436619DE" w14:textId="77777777" w:rsidR="00036179" w:rsidRPr="00EA5CCF" w:rsidRDefault="00036179" w:rsidP="00EA5CCF">
      <w:pPr>
        <w:pStyle w:val="Heading1"/>
      </w:pPr>
      <w:bookmarkStart w:id="23" w:name="_bookmark5"/>
      <w:bookmarkStart w:id="24" w:name="_Toc99112526"/>
      <w:bookmarkStart w:id="25" w:name="_Hlk97717351"/>
      <w:bookmarkEnd w:id="23"/>
      <w:r w:rsidRPr="00EA5CCF">
        <w:t>ANNEXES</w:t>
      </w:r>
      <w:bookmarkEnd w:id="24"/>
    </w:p>
    <w:bookmarkEnd w:id="25"/>
    <w:p w14:paraId="7E6DBF9F" w14:textId="5EF2A8CA" w:rsidR="00D012E9" w:rsidRDefault="00D012E9" w:rsidP="00144EFF">
      <w:pPr>
        <w:autoSpaceDE/>
        <w:autoSpaceDN/>
        <w:adjustRightInd/>
        <w:jc w:val="left"/>
      </w:pPr>
    </w:p>
    <w:p w14:paraId="1E42486B" w14:textId="77777777" w:rsidR="0041681A" w:rsidRPr="00FB3028" w:rsidRDefault="0041681A" w:rsidP="00144EFF">
      <w:pPr>
        <w:autoSpaceDE/>
        <w:autoSpaceDN/>
        <w:adjustRightInd/>
        <w:jc w:val="left"/>
      </w:pPr>
    </w:p>
    <w:sectPr w:rsidR="0041681A" w:rsidRPr="00FB3028">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Francois Arthur" w:date="2022-04-26T16:02:00Z" w:initials="AF(">
    <w:p w14:paraId="72F567EB" w14:textId="538F34A2" w:rsidR="00C64DA0" w:rsidRDefault="00C64DA0">
      <w:pPr>
        <w:pStyle w:val="CommentText"/>
      </w:pPr>
      <w:r>
        <w:rPr>
          <w:rStyle w:val="CommentReference"/>
        </w:rPr>
        <w:annotationRef/>
      </w:r>
      <w:r>
        <w:rPr>
          <w:rStyle w:val="CommentReference"/>
        </w:rPr>
        <w:annotationRef/>
      </w:r>
      <w:r>
        <w:t>Proposition de supprimer – pas la responsabilité du réseau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F56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29604" w16cex:dateUtc="2022-04-2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567EB" w16cid:durableId="26129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E912F" w14:textId="77777777" w:rsidR="00A93974" w:rsidRDefault="00A93974" w:rsidP="00967EC7">
      <w:r>
        <w:separator/>
      </w:r>
    </w:p>
  </w:endnote>
  <w:endnote w:type="continuationSeparator" w:id="0">
    <w:p w14:paraId="53F9F89B" w14:textId="77777777" w:rsidR="00A93974" w:rsidRDefault="00A93974" w:rsidP="0096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C362" w14:textId="77777777" w:rsidR="008B69FC" w:rsidRDefault="008B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1B08" w14:textId="77777777" w:rsidR="008B69FC" w:rsidRDefault="008B6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B980" w14:textId="77777777" w:rsidR="008B69FC" w:rsidRDefault="008B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ECC8" w14:textId="77777777" w:rsidR="00A93974" w:rsidRDefault="00A93974" w:rsidP="00967EC7">
      <w:r>
        <w:separator/>
      </w:r>
    </w:p>
  </w:footnote>
  <w:footnote w:type="continuationSeparator" w:id="0">
    <w:p w14:paraId="502E7824" w14:textId="77777777" w:rsidR="00A93974" w:rsidRDefault="00A93974" w:rsidP="0096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B04F" w14:textId="1A1AB47D" w:rsidR="008B69FC" w:rsidRDefault="00C64DA0">
    <w:pPr>
      <w:pStyle w:val="Header"/>
    </w:pPr>
    <w:r>
      <w:rPr>
        <w:noProof/>
      </w:rPr>
      <w:pict w14:anchorId="45AD0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63172" o:spid="_x0000_s1026" type="#_x0000_t136" style="position:absolute;left:0;text-align:left;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925C" w14:textId="025565A4" w:rsidR="008B69FC" w:rsidRDefault="00C64DA0">
    <w:pPr>
      <w:pStyle w:val="Header"/>
    </w:pPr>
    <w:r>
      <w:rPr>
        <w:noProof/>
      </w:rPr>
      <w:pict w14:anchorId="48C9D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63173" o:spid="_x0000_s1027" type="#_x0000_t136" style="position:absolute;left:0;text-align:left;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C2EBA" w14:textId="10513ECB" w:rsidR="008B69FC" w:rsidRDefault="00C64DA0">
    <w:pPr>
      <w:pStyle w:val="Header"/>
    </w:pPr>
    <w:r>
      <w:rPr>
        <w:noProof/>
      </w:rPr>
      <w:pict w14:anchorId="48160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63171" o:spid="_x0000_s1025" type="#_x0000_t136" style="position:absolute;left:0;text-align:left;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488"/>
    <w:multiLevelType w:val="hybridMultilevel"/>
    <w:tmpl w:val="460C8606"/>
    <w:lvl w:ilvl="0" w:tplc="A2BA312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21EC"/>
    <w:multiLevelType w:val="hybridMultilevel"/>
    <w:tmpl w:val="0D1432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82E68"/>
    <w:multiLevelType w:val="hybridMultilevel"/>
    <w:tmpl w:val="84D2CCF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171BB"/>
    <w:multiLevelType w:val="multilevel"/>
    <w:tmpl w:val="4CF249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o"/>
      <w:lvlJc w:val="left"/>
      <w:pPr>
        <w:ind w:left="1068" w:hanging="360"/>
      </w:pPr>
      <w:rPr>
        <w:rFonts w:ascii="Courier New" w:hAnsi="Courier New" w:cs="Courier New" w:hint="default"/>
      </w:rPr>
    </w:lvl>
    <w:lvl w:ilvl="8">
      <w:start w:val="1"/>
      <w:numFmt w:val="lowerRoman"/>
      <w:lvlText w:val="%9."/>
      <w:lvlJc w:val="left"/>
      <w:pPr>
        <w:ind w:left="3240" w:hanging="360"/>
      </w:pPr>
    </w:lvl>
  </w:abstractNum>
  <w:abstractNum w:abstractNumId="4" w15:restartNumberingAfterBreak="0">
    <w:nsid w:val="0AC26E3A"/>
    <w:multiLevelType w:val="hybridMultilevel"/>
    <w:tmpl w:val="F07C7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BA5E8A"/>
    <w:multiLevelType w:val="hybridMultilevel"/>
    <w:tmpl w:val="25DCD1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EC6685"/>
    <w:multiLevelType w:val="hybridMultilevel"/>
    <w:tmpl w:val="9FE46130"/>
    <w:lvl w:ilvl="0" w:tplc="07C8D4AE">
      <w:start w:val="1"/>
      <w:numFmt w:val="lowerRoman"/>
      <w:lvlText w:val="%1."/>
      <w:lvlJc w:val="left"/>
      <w:pPr>
        <w:ind w:left="968" w:hanging="289"/>
        <w:jc w:val="right"/>
      </w:pPr>
      <w:rPr>
        <w:rFonts w:ascii="Calibri" w:eastAsia="Calibri" w:hAnsi="Calibri" w:cs="Calibri" w:hint="default"/>
        <w:spacing w:val="0"/>
        <w:w w:val="100"/>
        <w:sz w:val="22"/>
        <w:szCs w:val="22"/>
        <w:lang w:val="fr-FR" w:eastAsia="en-US" w:bidi="ar-SA"/>
      </w:rPr>
    </w:lvl>
    <w:lvl w:ilvl="1" w:tplc="D8720CA2">
      <w:numFmt w:val="bullet"/>
      <w:lvlText w:val="•"/>
      <w:lvlJc w:val="left"/>
      <w:pPr>
        <w:ind w:left="1822" w:hanging="289"/>
      </w:pPr>
      <w:rPr>
        <w:rFonts w:hint="default"/>
        <w:lang w:val="fr-FR" w:eastAsia="en-US" w:bidi="ar-SA"/>
      </w:rPr>
    </w:lvl>
    <w:lvl w:ilvl="2" w:tplc="0666F9EA">
      <w:numFmt w:val="bullet"/>
      <w:lvlText w:val="•"/>
      <w:lvlJc w:val="left"/>
      <w:pPr>
        <w:ind w:left="2685" w:hanging="289"/>
      </w:pPr>
      <w:rPr>
        <w:rFonts w:hint="default"/>
        <w:lang w:val="fr-FR" w:eastAsia="en-US" w:bidi="ar-SA"/>
      </w:rPr>
    </w:lvl>
    <w:lvl w:ilvl="3" w:tplc="1DA483C4">
      <w:numFmt w:val="bullet"/>
      <w:lvlText w:val="•"/>
      <w:lvlJc w:val="left"/>
      <w:pPr>
        <w:ind w:left="3548" w:hanging="289"/>
      </w:pPr>
      <w:rPr>
        <w:rFonts w:hint="default"/>
        <w:lang w:val="fr-FR" w:eastAsia="en-US" w:bidi="ar-SA"/>
      </w:rPr>
    </w:lvl>
    <w:lvl w:ilvl="4" w:tplc="546C2550">
      <w:numFmt w:val="bullet"/>
      <w:lvlText w:val="•"/>
      <w:lvlJc w:val="left"/>
      <w:pPr>
        <w:ind w:left="4411" w:hanging="289"/>
      </w:pPr>
      <w:rPr>
        <w:rFonts w:hint="default"/>
        <w:lang w:val="fr-FR" w:eastAsia="en-US" w:bidi="ar-SA"/>
      </w:rPr>
    </w:lvl>
    <w:lvl w:ilvl="5" w:tplc="C30C5C08">
      <w:numFmt w:val="bullet"/>
      <w:lvlText w:val="•"/>
      <w:lvlJc w:val="left"/>
      <w:pPr>
        <w:ind w:left="5274" w:hanging="289"/>
      </w:pPr>
      <w:rPr>
        <w:rFonts w:hint="default"/>
        <w:lang w:val="fr-FR" w:eastAsia="en-US" w:bidi="ar-SA"/>
      </w:rPr>
    </w:lvl>
    <w:lvl w:ilvl="6" w:tplc="0A06004C">
      <w:numFmt w:val="bullet"/>
      <w:lvlText w:val="•"/>
      <w:lvlJc w:val="left"/>
      <w:pPr>
        <w:ind w:left="6136" w:hanging="289"/>
      </w:pPr>
      <w:rPr>
        <w:rFonts w:hint="default"/>
        <w:lang w:val="fr-FR" w:eastAsia="en-US" w:bidi="ar-SA"/>
      </w:rPr>
    </w:lvl>
    <w:lvl w:ilvl="7" w:tplc="A51A7B7C">
      <w:numFmt w:val="bullet"/>
      <w:lvlText w:val="•"/>
      <w:lvlJc w:val="left"/>
      <w:pPr>
        <w:ind w:left="6999" w:hanging="289"/>
      </w:pPr>
      <w:rPr>
        <w:rFonts w:hint="default"/>
        <w:lang w:val="fr-FR" w:eastAsia="en-US" w:bidi="ar-SA"/>
      </w:rPr>
    </w:lvl>
    <w:lvl w:ilvl="8" w:tplc="C62C21C2">
      <w:numFmt w:val="bullet"/>
      <w:lvlText w:val="•"/>
      <w:lvlJc w:val="left"/>
      <w:pPr>
        <w:ind w:left="7862" w:hanging="289"/>
      </w:pPr>
      <w:rPr>
        <w:rFonts w:hint="default"/>
        <w:lang w:val="fr-FR" w:eastAsia="en-US" w:bidi="ar-SA"/>
      </w:rPr>
    </w:lvl>
  </w:abstractNum>
  <w:abstractNum w:abstractNumId="7" w15:restartNumberingAfterBreak="0">
    <w:nsid w:val="0F0557EA"/>
    <w:multiLevelType w:val="hybridMultilevel"/>
    <w:tmpl w:val="044C1CA0"/>
    <w:lvl w:ilvl="0" w:tplc="71089A0A">
      <w:start w:val="1"/>
      <w:numFmt w:val="decimal"/>
      <w:lvlText w:val="%1)"/>
      <w:lvlJc w:val="left"/>
      <w:pPr>
        <w:ind w:left="580" w:hanging="360"/>
      </w:pPr>
      <w:rPr>
        <w:rFonts w:ascii="Calibri" w:eastAsia="Calibri" w:hAnsi="Calibri" w:cs="Calibri" w:hint="default"/>
        <w:w w:val="100"/>
        <w:sz w:val="22"/>
        <w:szCs w:val="22"/>
        <w:lang w:val="fr-FR" w:eastAsia="en-US" w:bidi="ar-SA"/>
      </w:rPr>
    </w:lvl>
    <w:lvl w:ilvl="1" w:tplc="1654EDDE">
      <w:numFmt w:val="bullet"/>
      <w:lvlText w:val="•"/>
      <w:lvlJc w:val="left"/>
      <w:pPr>
        <w:ind w:left="1480" w:hanging="360"/>
      </w:pPr>
      <w:rPr>
        <w:rFonts w:hint="default"/>
        <w:lang w:val="fr-FR" w:eastAsia="en-US" w:bidi="ar-SA"/>
      </w:rPr>
    </w:lvl>
    <w:lvl w:ilvl="2" w:tplc="FD9E5F70">
      <w:numFmt w:val="bullet"/>
      <w:lvlText w:val="•"/>
      <w:lvlJc w:val="left"/>
      <w:pPr>
        <w:ind w:left="2381" w:hanging="360"/>
      </w:pPr>
      <w:rPr>
        <w:rFonts w:hint="default"/>
        <w:lang w:val="fr-FR" w:eastAsia="en-US" w:bidi="ar-SA"/>
      </w:rPr>
    </w:lvl>
    <w:lvl w:ilvl="3" w:tplc="C29EDAEA">
      <w:numFmt w:val="bullet"/>
      <w:lvlText w:val="•"/>
      <w:lvlJc w:val="left"/>
      <w:pPr>
        <w:ind w:left="3282" w:hanging="360"/>
      </w:pPr>
      <w:rPr>
        <w:rFonts w:hint="default"/>
        <w:lang w:val="fr-FR" w:eastAsia="en-US" w:bidi="ar-SA"/>
      </w:rPr>
    </w:lvl>
    <w:lvl w:ilvl="4" w:tplc="C478E37C">
      <w:numFmt w:val="bullet"/>
      <w:lvlText w:val="•"/>
      <w:lvlJc w:val="left"/>
      <w:pPr>
        <w:ind w:left="4183" w:hanging="360"/>
      </w:pPr>
      <w:rPr>
        <w:rFonts w:hint="default"/>
        <w:lang w:val="fr-FR" w:eastAsia="en-US" w:bidi="ar-SA"/>
      </w:rPr>
    </w:lvl>
    <w:lvl w:ilvl="5" w:tplc="953234B4">
      <w:numFmt w:val="bullet"/>
      <w:lvlText w:val="•"/>
      <w:lvlJc w:val="left"/>
      <w:pPr>
        <w:ind w:left="5084" w:hanging="360"/>
      </w:pPr>
      <w:rPr>
        <w:rFonts w:hint="default"/>
        <w:lang w:val="fr-FR" w:eastAsia="en-US" w:bidi="ar-SA"/>
      </w:rPr>
    </w:lvl>
    <w:lvl w:ilvl="6" w:tplc="3AAC32D8">
      <w:numFmt w:val="bullet"/>
      <w:lvlText w:val="•"/>
      <w:lvlJc w:val="left"/>
      <w:pPr>
        <w:ind w:left="5984" w:hanging="360"/>
      </w:pPr>
      <w:rPr>
        <w:rFonts w:hint="default"/>
        <w:lang w:val="fr-FR" w:eastAsia="en-US" w:bidi="ar-SA"/>
      </w:rPr>
    </w:lvl>
    <w:lvl w:ilvl="7" w:tplc="0F8E2624">
      <w:numFmt w:val="bullet"/>
      <w:lvlText w:val="•"/>
      <w:lvlJc w:val="left"/>
      <w:pPr>
        <w:ind w:left="6885" w:hanging="360"/>
      </w:pPr>
      <w:rPr>
        <w:rFonts w:hint="default"/>
        <w:lang w:val="fr-FR" w:eastAsia="en-US" w:bidi="ar-SA"/>
      </w:rPr>
    </w:lvl>
    <w:lvl w:ilvl="8" w:tplc="9894FE90">
      <w:numFmt w:val="bullet"/>
      <w:lvlText w:val="•"/>
      <w:lvlJc w:val="left"/>
      <w:pPr>
        <w:ind w:left="7786" w:hanging="360"/>
      </w:pPr>
      <w:rPr>
        <w:rFonts w:hint="default"/>
        <w:lang w:val="fr-FR" w:eastAsia="en-US" w:bidi="ar-SA"/>
      </w:rPr>
    </w:lvl>
  </w:abstractNum>
  <w:abstractNum w:abstractNumId="8" w15:restartNumberingAfterBreak="0">
    <w:nsid w:val="16404E10"/>
    <w:multiLevelType w:val="hybridMultilevel"/>
    <w:tmpl w:val="2FE25A0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84ED5"/>
    <w:multiLevelType w:val="hybridMultilevel"/>
    <w:tmpl w:val="0F1CFE6E"/>
    <w:lvl w:ilvl="0" w:tplc="B50C16FC">
      <w:start w:val="2"/>
      <w:numFmt w:val="lowerLetter"/>
      <w:lvlText w:val="%1."/>
      <w:lvlJc w:val="left"/>
      <w:pPr>
        <w:ind w:left="580" w:hanging="360"/>
      </w:pPr>
      <w:rPr>
        <w:rFonts w:ascii="Calibri" w:eastAsia="Calibri" w:hAnsi="Calibri" w:cs="Calibri" w:hint="default"/>
        <w:spacing w:val="-2"/>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D21D8"/>
    <w:multiLevelType w:val="multilevel"/>
    <w:tmpl w:val="1F32071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1068" w:hanging="360"/>
      </w:pPr>
      <w:rPr>
        <w:rFonts w:ascii="Symbol" w:hAnsi="Symbol" w:hint="default"/>
      </w:rPr>
    </w:lvl>
    <w:lvl w:ilvl="8">
      <w:start w:val="1"/>
      <w:numFmt w:val="lowerRoman"/>
      <w:lvlText w:val="%9."/>
      <w:lvlJc w:val="left"/>
      <w:pPr>
        <w:ind w:left="3240" w:hanging="360"/>
      </w:pPr>
    </w:lvl>
  </w:abstractNum>
  <w:abstractNum w:abstractNumId="11" w15:restartNumberingAfterBreak="0">
    <w:nsid w:val="1C755DB8"/>
    <w:multiLevelType w:val="hybridMultilevel"/>
    <w:tmpl w:val="2C58B08E"/>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1D2A04AB"/>
    <w:multiLevelType w:val="hybridMultilevel"/>
    <w:tmpl w:val="242E712A"/>
    <w:lvl w:ilvl="0" w:tplc="FA8EE1C0">
      <w:start w:val="3"/>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45EB7"/>
    <w:multiLevelType w:val="hybridMultilevel"/>
    <w:tmpl w:val="9E8CD0E6"/>
    <w:lvl w:ilvl="0" w:tplc="BD86533C">
      <w:start w:val="1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21C99"/>
    <w:multiLevelType w:val="hybridMultilevel"/>
    <w:tmpl w:val="93129A14"/>
    <w:lvl w:ilvl="0" w:tplc="9B629244">
      <w:numFmt w:val="bullet"/>
      <w:lvlText w:val=""/>
      <w:lvlJc w:val="left"/>
      <w:pPr>
        <w:ind w:left="574" w:hanging="360"/>
      </w:pPr>
      <w:rPr>
        <w:rFonts w:ascii="Symbol" w:eastAsia="Symbol" w:hAnsi="Symbol" w:cs="Symbol" w:hint="default"/>
        <w:w w:val="100"/>
        <w:sz w:val="22"/>
        <w:szCs w:val="22"/>
        <w:lang w:val="fr-FR" w:eastAsia="en-US" w:bidi="ar-SA"/>
      </w:rPr>
    </w:lvl>
    <w:lvl w:ilvl="1" w:tplc="9F088FF6">
      <w:numFmt w:val="bullet"/>
      <w:lvlText w:val="•"/>
      <w:lvlJc w:val="left"/>
      <w:pPr>
        <w:ind w:left="1446" w:hanging="360"/>
      </w:pPr>
      <w:rPr>
        <w:rFonts w:hint="default"/>
        <w:lang w:val="fr-FR" w:eastAsia="en-US" w:bidi="ar-SA"/>
      </w:rPr>
    </w:lvl>
    <w:lvl w:ilvl="2" w:tplc="7B76C1C2">
      <w:numFmt w:val="bullet"/>
      <w:lvlText w:val="•"/>
      <w:lvlJc w:val="left"/>
      <w:pPr>
        <w:ind w:left="2313" w:hanging="360"/>
      </w:pPr>
      <w:rPr>
        <w:rFonts w:hint="default"/>
        <w:lang w:val="fr-FR" w:eastAsia="en-US" w:bidi="ar-SA"/>
      </w:rPr>
    </w:lvl>
    <w:lvl w:ilvl="3" w:tplc="D31E9C72">
      <w:numFmt w:val="bullet"/>
      <w:lvlText w:val="•"/>
      <w:lvlJc w:val="left"/>
      <w:pPr>
        <w:ind w:left="3180" w:hanging="360"/>
      </w:pPr>
      <w:rPr>
        <w:rFonts w:hint="default"/>
        <w:lang w:val="fr-FR" w:eastAsia="en-US" w:bidi="ar-SA"/>
      </w:rPr>
    </w:lvl>
    <w:lvl w:ilvl="4" w:tplc="5FACCEF0">
      <w:numFmt w:val="bullet"/>
      <w:lvlText w:val="•"/>
      <w:lvlJc w:val="left"/>
      <w:pPr>
        <w:ind w:left="4047" w:hanging="360"/>
      </w:pPr>
      <w:rPr>
        <w:rFonts w:hint="default"/>
        <w:lang w:val="fr-FR" w:eastAsia="en-US" w:bidi="ar-SA"/>
      </w:rPr>
    </w:lvl>
    <w:lvl w:ilvl="5" w:tplc="4EB630B6">
      <w:numFmt w:val="bullet"/>
      <w:lvlText w:val="•"/>
      <w:lvlJc w:val="left"/>
      <w:pPr>
        <w:ind w:left="4914" w:hanging="360"/>
      </w:pPr>
      <w:rPr>
        <w:rFonts w:hint="default"/>
        <w:lang w:val="fr-FR" w:eastAsia="en-US" w:bidi="ar-SA"/>
      </w:rPr>
    </w:lvl>
    <w:lvl w:ilvl="6" w:tplc="1A8255D2">
      <w:numFmt w:val="bullet"/>
      <w:lvlText w:val="•"/>
      <w:lvlJc w:val="left"/>
      <w:pPr>
        <w:ind w:left="5781" w:hanging="360"/>
      </w:pPr>
      <w:rPr>
        <w:rFonts w:hint="default"/>
        <w:lang w:val="fr-FR" w:eastAsia="en-US" w:bidi="ar-SA"/>
      </w:rPr>
    </w:lvl>
    <w:lvl w:ilvl="7" w:tplc="BBDC7D46">
      <w:numFmt w:val="bullet"/>
      <w:lvlText w:val="•"/>
      <w:lvlJc w:val="left"/>
      <w:pPr>
        <w:ind w:left="6648" w:hanging="360"/>
      </w:pPr>
      <w:rPr>
        <w:rFonts w:hint="default"/>
        <w:lang w:val="fr-FR" w:eastAsia="en-US" w:bidi="ar-SA"/>
      </w:rPr>
    </w:lvl>
    <w:lvl w:ilvl="8" w:tplc="8C52C25C">
      <w:numFmt w:val="bullet"/>
      <w:lvlText w:val="•"/>
      <w:lvlJc w:val="left"/>
      <w:pPr>
        <w:ind w:left="7515" w:hanging="360"/>
      </w:pPr>
      <w:rPr>
        <w:rFonts w:hint="default"/>
        <w:lang w:val="fr-FR" w:eastAsia="en-US" w:bidi="ar-SA"/>
      </w:rPr>
    </w:lvl>
  </w:abstractNum>
  <w:abstractNum w:abstractNumId="15" w15:restartNumberingAfterBreak="0">
    <w:nsid w:val="25D92681"/>
    <w:multiLevelType w:val="hybridMultilevel"/>
    <w:tmpl w:val="D382AF1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6A59C2"/>
    <w:multiLevelType w:val="hybridMultilevel"/>
    <w:tmpl w:val="684A72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00213"/>
    <w:multiLevelType w:val="hybridMultilevel"/>
    <w:tmpl w:val="769E2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E207AF"/>
    <w:multiLevelType w:val="hybridMultilevel"/>
    <w:tmpl w:val="FD36CB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73B47"/>
    <w:multiLevelType w:val="hybridMultilevel"/>
    <w:tmpl w:val="B92EA7B0"/>
    <w:lvl w:ilvl="0" w:tplc="A9CA21A6">
      <w:start w:val="2"/>
      <w:numFmt w:val="lowerLetter"/>
      <w:lvlText w:val="%1."/>
      <w:lvlJc w:val="left"/>
      <w:pPr>
        <w:ind w:left="580" w:hanging="360"/>
      </w:pPr>
      <w:rPr>
        <w:rFonts w:ascii="Calibri" w:eastAsia="Calibri" w:hAnsi="Calibri" w:cs="Calibri" w:hint="default"/>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834F17"/>
    <w:multiLevelType w:val="hybridMultilevel"/>
    <w:tmpl w:val="AD44A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66720"/>
    <w:multiLevelType w:val="hybridMultilevel"/>
    <w:tmpl w:val="691006DA"/>
    <w:lvl w:ilvl="0" w:tplc="1AEC4EA4">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93C60"/>
    <w:multiLevelType w:val="hybridMultilevel"/>
    <w:tmpl w:val="F6280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145FF7"/>
    <w:multiLevelType w:val="hybridMultilevel"/>
    <w:tmpl w:val="8F4CCCBA"/>
    <w:lvl w:ilvl="0" w:tplc="1780F60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E943D2"/>
    <w:multiLevelType w:val="hybridMultilevel"/>
    <w:tmpl w:val="D0D4DB98"/>
    <w:lvl w:ilvl="0" w:tplc="A15A8CFA">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991A1A"/>
    <w:multiLevelType w:val="hybridMultilevel"/>
    <w:tmpl w:val="01CEB5EE"/>
    <w:lvl w:ilvl="0" w:tplc="0890BF8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CD62DA"/>
    <w:multiLevelType w:val="hybridMultilevel"/>
    <w:tmpl w:val="034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6E7D03"/>
    <w:multiLevelType w:val="hybridMultilevel"/>
    <w:tmpl w:val="E1B2F40E"/>
    <w:lvl w:ilvl="0" w:tplc="EA9A936E">
      <w:start w:val="7"/>
      <w:numFmt w:val="decimal"/>
      <w:lvlText w:val="%1."/>
      <w:lvlJc w:val="left"/>
      <w:pPr>
        <w:ind w:left="577" w:hanging="436"/>
      </w:pPr>
      <w:rPr>
        <w:rFonts w:hint="default"/>
        <w:w w:val="100"/>
      </w:rPr>
    </w:lvl>
    <w:lvl w:ilvl="1" w:tplc="08090019">
      <w:start w:val="1"/>
      <w:numFmt w:val="lowerLetter"/>
      <w:lvlText w:val="%2."/>
      <w:lvlJc w:val="left"/>
      <w:pPr>
        <w:ind w:left="138"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28" w15:restartNumberingAfterBreak="0">
    <w:nsid w:val="41192CAF"/>
    <w:multiLevelType w:val="hybridMultilevel"/>
    <w:tmpl w:val="F42A780A"/>
    <w:lvl w:ilvl="0" w:tplc="B8562B64">
      <w:numFmt w:val="bullet"/>
      <w:lvlText w:val=""/>
      <w:lvlJc w:val="left"/>
      <w:pPr>
        <w:ind w:left="574" w:hanging="360"/>
      </w:pPr>
      <w:rPr>
        <w:rFonts w:ascii="Symbol" w:eastAsia="Symbol" w:hAnsi="Symbol" w:cs="Symbol" w:hint="default"/>
        <w:w w:val="100"/>
        <w:sz w:val="22"/>
        <w:szCs w:val="22"/>
        <w:lang w:val="fr-FR" w:eastAsia="en-US" w:bidi="ar-SA"/>
      </w:rPr>
    </w:lvl>
    <w:lvl w:ilvl="1" w:tplc="EC58A754">
      <w:numFmt w:val="bullet"/>
      <w:lvlText w:val="•"/>
      <w:lvlJc w:val="left"/>
      <w:pPr>
        <w:ind w:left="1446" w:hanging="360"/>
      </w:pPr>
      <w:rPr>
        <w:rFonts w:hint="default"/>
        <w:lang w:val="fr-FR" w:eastAsia="en-US" w:bidi="ar-SA"/>
      </w:rPr>
    </w:lvl>
    <w:lvl w:ilvl="2" w:tplc="EF6217FE">
      <w:numFmt w:val="bullet"/>
      <w:lvlText w:val="•"/>
      <w:lvlJc w:val="left"/>
      <w:pPr>
        <w:ind w:left="2313" w:hanging="360"/>
      </w:pPr>
      <w:rPr>
        <w:rFonts w:hint="default"/>
        <w:lang w:val="fr-FR" w:eastAsia="en-US" w:bidi="ar-SA"/>
      </w:rPr>
    </w:lvl>
    <w:lvl w:ilvl="3" w:tplc="C4BE2E26">
      <w:numFmt w:val="bullet"/>
      <w:lvlText w:val="•"/>
      <w:lvlJc w:val="left"/>
      <w:pPr>
        <w:ind w:left="3180" w:hanging="360"/>
      </w:pPr>
      <w:rPr>
        <w:rFonts w:hint="default"/>
        <w:lang w:val="fr-FR" w:eastAsia="en-US" w:bidi="ar-SA"/>
      </w:rPr>
    </w:lvl>
    <w:lvl w:ilvl="4" w:tplc="B8529DBE">
      <w:numFmt w:val="bullet"/>
      <w:lvlText w:val="•"/>
      <w:lvlJc w:val="left"/>
      <w:pPr>
        <w:ind w:left="4047" w:hanging="360"/>
      </w:pPr>
      <w:rPr>
        <w:rFonts w:hint="default"/>
        <w:lang w:val="fr-FR" w:eastAsia="en-US" w:bidi="ar-SA"/>
      </w:rPr>
    </w:lvl>
    <w:lvl w:ilvl="5" w:tplc="144880E8">
      <w:numFmt w:val="bullet"/>
      <w:lvlText w:val="•"/>
      <w:lvlJc w:val="left"/>
      <w:pPr>
        <w:ind w:left="4914" w:hanging="360"/>
      </w:pPr>
      <w:rPr>
        <w:rFonts w:hint="default"/>
        <w:lang w:val="fr-FR" w:eastAsia="en-US" w:bidi="ar-SA"/>
      </w:rPr>
    </w:lvl>
    <w:lvl w:ilvl="6" w:tplc="C004F0F4">
      <w:numFmt w:val="bullet"/>
      <w:lvlText w:val="•"/>
      <w:lvlJc w:val="left"/>
      <w:pPr>
        <w:ind w:left="5781" w:hanging="360"/>
      </w:pPr>
      <w:rPr>
        <w:rFonts w:hint="default"/>
        <w:lang w:val="fr-FR" w:eastAsia="en-US" w:bidi="ar-SA"/>
      </w:rPr>
    </w:lvl>
    <w:lvl w:ilvl="7" w:tplc="869EF2BE">
      <w:numFmt w:val="bullet"/>
      <w:lvlText w:val="•"/>
      <w:lvlJc w:val="left"/>
      <w:pPr>
        <w:ind w:left="6648" w:hanging="360"/>
      </w:pPr>
      <w:rPr>
        <w:rFonts w:hint="default"/>
        <w:lang w:val="fr-FR" w:eastAsia="en-US" w:bidi="ar-SA"/>
      </w:rPr>
    </w:lvl>
    <w:lvl w:ilvl="8" w:tplc="0BE21864">
      <w:numFmt w:val="bullet"/>
      <w:lvlText w:val="•"/>
      <w:lvlJc w:val="left"/>
      <w:pPr>
        <w:ind w:left="7515" w:hanging="360"/>
      </w:pPr>
      <w:rPr>
        <w:rFonts w:hint="default"/>
        <w:lang w:val="fr-FR" w:eastAsia="en-US" w:bidi="ar-SA"/>
      </w:rPr>
    </w:lvl>
  </w:abstractNum>
  <w:abstractNum w:abstractNumId="29" w15:restartNumberingAfterBreak="0">
    <w:nsid w:val="423A618E"/>
    <w:multiLevelType w:val="hybridMultilevel"/>
    <w:tmpl w:val="A4BAFEBC"/>
    <w:lvl w:ilvl="0" w:tplc="AE127EA2">
      <w:start w:val="4"/>
      <w:numFmt w:val="upperLetter"/>
      <w:lvlText w:val="%1."/>
      <w:lvlJc w:val="left"/>
      <w:pPr>
        <w:ind w:left="580" w:hanging="360"/>
      </w:pPr>
      <w:rPr>
        <w:rFonts w:hint="default"/>
        <w:color w:val="1F4E79"/>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30" w15:restartNumberingAfterBreak="0">
    <w:nsid w:val="42C11E1A"/>
    <w:multiLevelType w:val="hybridMultilevel"/>
    <w:tmpl w:val="E1B2F40E"/>
    <w:lvl w:ilvl="0" w:tplc="EA9A936E">
      <w:start w:val="7"/>
      <w:numFmt w:val="decimal"/>
      <w:lvlText w:val="%1."/>
      <w:lvlJc w:val="left"/>
      <w:pPr>
        <w:ind w:left="577" w:hanging="436"/>
      </w:pPr>
      <w:rPr>
        <w:rFonts w:hint="default"/>
        <w:w w:val="100"/>
      </w:rPr>
    </w:lvl>
    <w:lvl w:ilvl="1" w:tplc="08090019">
      <w:start w:val="1"/>
      <w:numFmt w:val="lowerLetter"/>
      <w:lvlText w:val="%2."/>
      <w:lvlJc w:val="left"/>
      <w:pPr>
        <w:ind w:left="138" w:hanging="360"/>
      </w:pPr>
    </w:lvl>
    <w:lvl w:ilvl="2" w:tplc="0809001B">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31" w15:restartNumberingAfterBreak="0">
    <w:nsid w:val="448729D6"/>
    <w:multiLevelType w:val="hybridMultilevel"/>
    <w:tmpl w:val="7CDA2A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F50D93"/>
    <w:multiLevelType w:val="hybridMultilevel"/>
    <w:tmpl w:val="3CAE3852"/>
    <w:lvl w:ilvl="0" w:tplc="1780F6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A67AE"/>
    <w:multiLevelType w:val="hybridMultilevel"/>
    <w:tmpl w:val="88268D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02C77"/>
    <w:multiLevelType w:val="hybridMultilevel"/>
    <w:tmpl w:val="3648C170"/>
    <w:lvl w:ilvl="0" w:tplc="6AEE8CCC">
      <w:numFmt w:val="bullet"/>
      <w:lvlText w:val=""/>
      <w:lvlJc w:val="left"/>
      <w:pPr>
        <w:ind w:left="468" w:hanging="360"/>
      </w:pPr>
      <w:rPr>
        <w:rFonts w:ascii="Symbol" w:eastAsia="Symbol" w:hAnsi="Symbol" w:cs="Symbol" w:hint="default"/>
        <w:w w:val="100"/>
        <w:sz w:val="22"/>
        <w:szCs w:val="22"/>
        <w:lang w:val="fr-FR" w:eastAsia="en-US" w:bidi="ar-SA"/>
      </w:rPr>
    </w:lvl>
    <w:lvl w:ilvl="1" w:tplc="0A42CC4E">
      <w:numFmt w:val="bullet"/>
      <w:lvlText w:val="•"/>
      <w:lvlJc w:val="left"/>
      <w:pPr>
        <w:ind w:left="1831" w:hanging="360"/>
      </w:pPr>
      <w:rPr>
        <w:rFonts w:hint="default"/>
        <w:lang w:val="fr-FR" w:eastAsia="en-US" w:bidi="ar-SA"/>
      </w:rPr>
    </w:lvl>
    <w:lvl w:ilvl="2" w:tplc="52C028BA">
      <w:numFmt w:val="bullet"/>
      <w:lvlText w:val="•"/>
      <w:lvlJc w:val="left"/>
      <w:pPr>
        <w:ind w:left="3203" w:hanging="360"/>
      </w:pPr>
      <w:rPr>
        <w:rFonts w:hint="default"/>
        <w:lang w:val="fr-FR" w:eastAsia="en-US" w:bidi="ar-SA"/>
      </w:rPr>
    </w:lvl>
    <w:lvl w:ilvl="3" w:tplc="D00CFE76">
      <w:numFmt w:val="bullet"/>
      <w:lvlText w:val="•"/>
      <w:lvlJc w:val="left"/>
      <w:pPr>
        <w:ind w:left="4574" w:hanging="360"/>
      </w:pPr>
      <w:rPr>
        <w:rFonts w:hint="default"/>
        <w:lang w:val="fr-FR" w:eastAsia="en-US" w:bidi="ar-SA"/>
      </w:rPr>
    </w:lvl>
    <w:lvl w:ilvl="4" w:tplc="88361428">
      <w:numFmt w:val="bullet"/>
      <w:lvlText w:val="•"/>
      <w:lvlJc w:val="left"/>
      <w:pPr>
        <w:ind w:left="5946" w:hanging="360"/>
      </w:pPr>
      <w:rPr>
        <w:rFonts w:hint="default"/>
        <w:lang w:val="fr-FR" w:eastAsia="en-US" w:bidi="ar-SA"/>
      </w:rPr>
    </w:lvl>
    <w:lvl w:ilvl="5" w:tplc="B0FC376C">
      <w:numFmt w:val="bullet"/>
      <w:lvlText w:val="•"/>
      <w:lvlJc w:val="left"/>
      <w:pPr>
        <w:ind w:left="7317" w:hanging="360"/>
      </w:pPr>
      <w:rPr>
        <w:rFonts w:hint="default"/>
        <w:lang w:val="fr-FR" w:eastAsia="en-US" w:bidi="ar-SA"/>
      </w:rPr>
    </w:lvl>
    <w:lvl w:ilvl="6" w:tplc="7DCC7788">
      <w:numFmt w:val="bullet"/>
      <w:lvlText w:val="•"/>
      <w:lvlJc w:val="left"/>
      <w:pPr>
        <w:ind w:left="8689" w:hanging="360"/>
      </w:pPr>
      <w:rPr>
        <w:rFonts w:hint="default"/>
        <w:lang w:val="fr-FR" w:eastAsia="en-US" w:bidi="ar-SA"/>
      </w:rPr>
    </w:lvl>
    <w:lvl w:ilvl="7" w:tplc="2CD8D55E">
      <w:numFmt w:val="bullet"/>
      <w:lvlText w:val="•"/>
      <w:lvlJc w:val="left"/>
      <w:pPr>
        <w:ind w:left="10060" w:hanging="360"/>
      </w:pPr>
      <w:rPr>
        <w:rFonts w:hint="default"/>
        <w:lang w:val="fr-FR" w:eastAsia="en-US" w:bidi="ar-SA"/>
      </w:rPr>
    </w:lvl>
    <w:lvl w:ilvl="8" w:tplc="FA729178">
      <w:numFmt w:val="bullet"/>
      <w:lvlText w:val="•"/>
      <w:lvlJc w:val="left"/>
      <w:pPr>
        <w:ind w:left="11432" w:hanging="360"/>
      </w:pPr>
      <w:rPr>
        <w:rFonts w:hint="default"/>
        <w:lang w:val="fr-FR" w:eastAsia="en-US" w:bidi="ar-SA"/>
      </w:rPr>
    </w:lvl>
  </w:abstractNum>
  <w:abstractNum w:abstractNumId="35" w15:restartNumberingAfterBreak="0">
    <w:nsid w:val="58F45E76"/>
    <w:multiLevelType w:val="hybridMultilevel"/>
    <w:tmpl w:val="48322C1A"/>
    <w:lvl w:ilvl="0" w:tplc="3BB63642">
      <w:numFmt w:val="bullet"/>
      <w:lvlText w:val=""/>
      <w:lvlJc w:val="left"/>
      <w:pPr>
        <w:ind w:left="574" w:hanging="360"/>
      </w:pPr>
      <w:rPr>
        <w:rFonts w:ascii="Symbol" w:eastAsia="Symbol" w:hAnsi="Symbol" w:cs="Symbol" w:hint="default"/>
        <w:w w:val="100"/>
        <w:sz w:val="22"/>
        <w:szCs w:val="22"/>
        <w:lang w:val="fr-FR" w:eastAsia="en-US" w:bidi="ar-SA"/>
      </w:rPr>
    </w:lvl>
    <w:lvl w:ilvl="1" w:tplc="E1B0BBE2">
      <w:numFmt w:val="bullet"/>
      <w:lvlText w:val="o"/>
      <w:lvlJc w:val="left"/>
      <w:pPr>
        <w:ind w:left="1143" w:hanging="361"/>
      </w:pPr>
      <w:rPr>
        <w:rFonts w:ascii="Courier New" w:eastAsia="Courier New" w:hAnsi="Courier New" w:cs="Courier New" w:hint="default"/>
        <w:w w:val="100"/>
        <w:sz w:val="18"/>
        <w:szCs w:val="18"/>
        <w:lang w:val="fr-FR" w:eastAsia="en-US" w:bidi="ar-SA"/>
      </w:rPr>
    </w:lvl>
    <w:lvl w:ilvl="2" w:tplc="7E32A968">
      <w:numFmt w:val="bullet"/>
      <w:lvlText w:val="•"/>
      <w:lvlJc w:val="left"/>
      <w:pPr>
        <w:ind w:left="2041" w:hanging="361"/>
      </w:pPr>
      <w:rPr>
        <w:rFonts w:hint="default"/>
        <w:lang w:val="fr-FR" w:eastAsia="en-US" w:bidi="ar-SA"/>
      </w:rPr>
    </w:lvl>
    <w:lvl w:ilvl="3" w:tplc="6734ADF8">
      <w:numFmt w:val="bullet"/>
      <w:lvlText w:val="•"/>
      <w:lvlJc w:val="left"/>
      <w:pPr>
        <w:ind w:left="2942" w:hanging="361"/>
      </w:pPr>
      <w:rPr>
        <w:rFonts w:hint="default"/>
        <w:lang w:val="fr-FR" w:eastAsia="en-US" w:bidi="ar-SA"/>
      </w:rPr>
    </w:lvl>
    <w:lvl w:ilvl="4" w:tplc="AED0D5EA">
      <w:numFmt w:val="bullet"/>
      <w:lvlText w:val="•"/>
      <w:lvlJc w:val="left"/>
      <w:pPr>
        <w:ind w:left="3843" w:hanging="361"/>
      </w:pPr>
      <w:rPr>
        <w:rFonts w:hint="default"/>
        <w:lang w:val="fr-FR" w:eastAsia="en-US" w:bidi="ar-SA"/>
      </w:rPr>
    </w:lvl>
    <w:lvl w:ilvl="5" w:tplc="0FE87A98">
      <w:numFmt w:val="bullet"/>
      <w:lvlText w:val="•"/>
      <w:lvlJc w:val="left"/>
      <w:pPr>
        <w:ind w:left="4744" w:hanging="361"/>
      </w:pPr>
      <w:rPr>
        <w:rFonts w:hint="default"/>
        <w:lang w:val="fr-FR" w:eastAsia="en-US" w:bidi="ar-SA"/>
      </w:rPr>
    </w:lvl>
    <w:lvl w:ilvl="6" w:tplc="7512D1A0">
      <w:numFmt w:val="bullet"/>
      <w:lvlText w:val="•"/>
      <w:lvlJc w:val="left"/>
      <w:pPr>
        <w:ind w:left="5645" w:hanging="361"/>
      </w:pPr>
      <w:rPr>
        <w:rFonts w:hint="default"/>
        <w:lang w:val="fr-FR" w:eastAsia="en-US" w:bidi="ar-SA"/>
      </w:rPr>
    </w:lvl>
    <w:lvl w:ilvl="7" w:tplc="74A08604">
      <w:numFmt w:val="bullet"/>
      <w:lvlText w:val="•"/>
      <w:lvlJc w:val="left"/>
      <w:pPr>
        <w:ind w:left="6546" w:hanging="361"/>
      </w:pPr>
      <w:rPr>
        <w:rFonts w:hint="default"/>
        <w:lang w:val="fr-FR" w:eastAsia="en-US" w:bidi="ar-SA"/>
      </w:rPr>
    </w:lvl>
    <w:lvl w:ilvl="8" w:tplc="E9946236">
      <w:numFmt w:val="bullet"/>
      <w:lvlText w:val="•"/>
      <w:lvlJc w:val="left"/>
      <w:pPr>
        <w:ind w:left="7447" w:hanging="361"/>
      </w:pPr>
      <w:rPr>
        <w:rFonts w:hint="default"/>
        <w:lang w:val="fr-FR" w:eastAsia="en-US" w:bidi="ar-SA"/>
      </w:rPr>
    </w:lvl>
  </w:abstractNum>
  <w:abstractNum w:abstractNumId="36" w15:restartNumberingAfterBreak="0">
    <w:nsid w:val="5CBB42D8"/>
    <w:multiLevelType w:val="multilevel"/>
    <w:tmpl w:val="4CF249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o"/>
      <w:lvlJc w:val="left"/>
      <w:pPr>
        <w:ind w:left="1068" w:hanging="360"/>
      </w:pPr>
      <w:rPr>
        <w:rFonts w:ascii="Courier New" w:hAnsi="Courier New" w:cs="Courier New" w:hint="default"/>
      </w:rPr>
    </w:lvl>
    <w:lvl w:ilvl="8">
      <w:start w:val="1"/>
      <w:numFmt w:val="lowerRoman"/>
      <w:lvlText w:val="%9."/>
      <w:lvlJc w:val="left"/>
      <w:pPr>
        <w:ind w:left="3240" w:hanging="360"/>
      </w:pPr>
    </w:lvl>
  </w:abstractNum>
  <w:abstractNum w:abstractNumId="37" w15:restartNumberingAfterBreak="0">
    <w:nsid w:val="5D2E7AE6"/>
    <w:multiLevelType w:val="hybridMultilevel"/>
    <w:tmpl w:val="3AC639B6"/>
    <w:lvl w:ilvl="0" w:tplc="5F7A4800">
      <w:numFmt w:val="bullet"/>
      <w:lvlText w:val=""/>
      <w:lvlJc w:val="left"/>
      <w:pPr>
        <w:ind w:left="574" w:hanging="360"/>
      </w:pPr>
      <w:rPr>
        <w:rFonts w:ascii="Symbol" w:eastAsia="Symbol" w:hAnsi="Symbol" w:cs="Symbol" w:hint="default"/>
        <w:w w:val="100"/>
        <w:sz w:val="22"/>
        <w:szCs w:val="22"/>
        <w:lang w:val="fr-FR" w:eastAsia="en-US" w:bidi="ar-SA"/>
      </w:rPr>
    </w:lvl>
    <w:lvl w:ilvl="1" w:tplc="86E6BFA4">
      <w:numFmt w:val="bullet"/>
      <w:lvlText w:val="o"/>
      <w:lvlJc w:val="left"/>
      <w:pPr>
        <w:ind w:left="1143" w:hanging="361"/>
      </w:pPr>
      <w:rPr>
        <w:rFonts w:ascii="Courier New" w:eastAsia="Courier New" w:hAnsi="Courier New" w:cs="Courier New" w:hint="default"/>
        <w:w w:val="100"/>
        <w:sz w:val="18"/>
        <w:szCs w:val="18"/>
        <w:lang w:val="fr-FR" w:eastAsia="en-US" w:bidi="ar-SA"/>
      </w:rPr>
    </w:lvl>
    <w:lvl w:ilvl="2" w:tplc="80608798">
      <w:numFmt w:val="bullet"/>
      <w:lvlText w:val="•"/>
      <w:lvlJc w:val="left"/>
      <w:pPr>
        <w:ind w:left="2041" w:hanging="361"/>
      </w:pPr>
      <w:rPr>
        <w:rFonts w:hint="default"/>
        <w:lang w:val="fr-FR" w:eastAsia="en-US" w:bidi="ar-SA"/>
      </w:rPr>
    </w:lvl>
    <w:lvl w:ilvl="3" w:tplc="616E3B0E">
      <w:numFmt w:val="bullet"/>
      <w:lvlText w:val="•"/>
      <w:lvlJc w:val="left"/>
      <w:pPr>
        <w:ind w:left="2942" w:hanging="361"/>
      </w:pPr>
      <w:rPr>
        <w:rFonts w:hint="default"/>
        <w:lang w:val="fr-FR" w:eastAsia="en-US" w:bidi="ar-SA"/>
      </w:rPr>
    </w:lvl>
    <w:lvl w:ilvl="4" w:tplc="EA5A1D5A">
      <w:numFmt w:val="bullet"/>
      <w:lvlText w:val="•"/>
      <w:lvlJc w:val="left"/>
      <w:pPr>
        <w:ind w:left="3843" w:hanging="361"/>
      </w:pPr>
      <w:rPr>
        <w:rFonts w:hint="default"/>
        <w:lang w:val="fr-FR" w:eastAsia="en-US" w:bidi="ar-SA"/>
      </w:rPr>
    </w:lvl>
    <w:lvl w:ilvl="5" w:tplc="557042D4">
      <w:numFmt w:val="bullet"/>
      <w:lvlText w:val="•"/>
      <w:lvlJc w:val="left"/>
      <w:pPr>
        <w:ind w:left="4744" w:hanging="361"/>
      </w:pPr>
      <w:rPr>
        <w:rFonts w:hint="default"/>
        <w:lang w:val="fr-FR" w:eastAsia="en-US" w:bidi="ar-SA"/>
      </w:rPr>
    </w:lvl>
    <w:lvl w:ilvl="6" w:tplc="1534E128">
      <w:numFmt w:val="bullet"/>
      <w:lvlText w:val="•"/>
      <w:lvlJc w:val="left"/>
      <w:pPr>
        <w:ind w:left="5645" w:hanging="361"/>
      </w:pPr>
      <w:rPr>
        <w:rFonts w:hint="default"/>
        <w:lang w:val="fr-FR" w:eastAsia="en-US" w:bidi="ar-SA"/>
      </w:rPr>
    </w:lvl>
    <w:lvl w:ilvl="7" w:tplc="409606D0">
      <w:numFmt w:val="bullet"/>
      <w:lvlText w:val="•"/>
      <w:lvlJc w:val="left"/>
      <w:pPr>
        <w:ind w:left="6546" w:hanging="361"/>
      </w:pPr>
      <w:rPr>
        <w:rFonts w:hint="default"/>
        <w:lang w:val="fr-FR" w:eastAsia="en-US" w:bidi="ar-SA"/>
      </w:rPr>
    </w:lvl>
    <w:lvl w:ilvl="8" w:tplc="B28ACF40">
      <w:numFmt w:val="bullet"/>
      <w:lvlText w:val="•"/>
      <w:lvlJc w:val="left"/>
      <w:pPr>
        <w:ind w:left="7447" w:hanging="361"/>
      </w:pPr>
      <w:rPr>
        <w:rFonts w:hint="default"/>
        <w:lang w:val="fr-FR" w:eastAsia="en-US" w:bidi="ar-SA"/>
      </w:rPr>
    </w:lvl>
  </w:abstractNum>
  <w:abstractNum w:abstractNumId="38" w15:restartNumberingAfterBreak="0">
    <w:nsid w:val="5FBD2946"/>
    <w:multiLevelType w:val="hybridMultilevel"/>
    <w:tmpl w:val="350C5818"/>
    <w:lvl w:ilvl="0" w:tplc="00B67E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200521"/>
    <w:multiLevelType w:val="hybridMultilevel"/>
    <w:tmpl w:val="F19CA5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035F4B"/>
    <w:multiLevelType w:val="hybridMultilevel"/>
    <w:tmpl w:val="0CE04096"/>
    <w:lvl w:ilvl="0" w:tplc="1BFE4B4E">
      <w:numFmt w:val="bullet"/>
      <w:lvlText w:val=""/>
      <w:lvlJc w:val="left"/>
      <w:pPr>
        <w:ind w:left="574" w:hanging="360"/>
      </w:pPr>
      <w:rPr>
        <w:rFonts w:ascii="Symbol" w:eastAsia="Symbol" w:hAnsi="Symbol" w:cs="Symbol" w:hint="default"/>
        <w:w w:val="100"/>
        <w:sz w:val="22"/>
        <w:szCs w:val="22"/>
        <w:lang w:val="fr-FR" w:eastAsia="en-US" w:bidi="ar-SA"/>
      </w:rPr>
    </w:lvl>
    <w:lvl w:ilvl="1" w:tplc="5EA421F4">
      <w:numFmt w:val="bullet"/>
      <w:lvlText w:val="•"/>
      <w:lvlJc w:val="left"/>
      <w:pPr>
        <w:ind w:left="1446" w:hanging="360"/>
      </w:pPr>
      <w:rPr>
        <w:rFonts w:hint="default"/>
        <w:lang w:val="fr-FR" w:eastAsia="en-US" w:bidi="ar-SA"/>
      </w:rPr>
    </w:lvl>
    <w:lvl w:ilvl="2" w:tplc="FCD4E128">
      <w:numFmt w:val="bullet"/>
      <w:lvlText w:val="•"/>
      <w:lvlJc w:val="left"/>
      <w:pPr>
        <w:ind w:left="2313" w:hanging="360"/>
      </w:pPr>
      <w:rPr>
        <w:rFonts w:hint="default"/>
        <w:lang w:val="fr-FR" w:eastAsia="en-US" w:bidi="ar-SA"/>
      </w:rPr>
    </w:lvl>
    <w:lvl w:ilvl="3" w:tplc="63E60A06">
      <w:numFmt w:val="bullet"/>
      <w:lvlText w:val="•"/>
      <w:lvlJc w:val="left"/>
      <w:pPr>
        <w:ind w:left="3180" w:hanging="360"/>
      </w:pPr>
      <w:rPr>
        <w:rFonts w:hint="default"/>
        <w:lang w:val="fr-FR" w:eastAsia="en-US" w:bidi="ar-SA"/>
      </w:rPr>
    </w:lvl>
    <w:lvl w:ilvl="4" w:tplc="DEE8F3F8">
      <w:numFmt w:val="bullet"/>
      <w:lvlText w:val="•"/>
      <w:lvlJc w:val="left"/>
      <w:pPr>
        <w:ind w:left="4047" w:hanging="360"/>
      </w:pPr>
      <w:rPr>
        <w:rFonts w:hint="default"/>
        <w:lang w:val="fr-FR" w:eastAsia="en-US" w:bidi="ar-SA"/>
      </w:rPr>
    </w:lvl>
    <w:lvl w:ilvl="5" w:tplc="220683CA">
      <w:numFmt w:val="bullet"/>
      <w:lvlText w:val="•"/>
      <w:lvlJc w:val="left"/>
      <w:pPr>
        <w:ind w:left="4914" w:hanging="360"/>
      </w:pPr>
      <w:rPr>
        <w:rFonts w:hint="default"/>
        <w:lang w:val="fr-FR" w:eastAsia="en-US" w:bidi="ar-SA"/>
      </w:rPr>
    </w:lvl>
    <w:lvl w:ilvl="6" w:tplc="828EE564">
      <w:numFmt w:val="bullet"/>
      <w:lvlText w:val="•"/>
      <w:lvlJc w:val="left"/>
      <w:pPr>
        <w:ind w:left="5781" w:hanging="360"/>
      </w:pPr>
      <w:rPr>
        <w:rFonts w:hint="default"/>
        <w:lang w:val="fr-FR" w:eastAsia="en-US" w:bidi="ar-SA"/>
      </w:rPr>
    </w:lvl>
    <w:lvl w:ilvl="7" w:tplc="DADCC7DC">
      <w:numFmt w:val="bullet"/>
      <w:lvlText w:val="•"/>
      <w:lvlJc w:val="left"/>
      <w:pPr>
        <w:ind w:left="6648" w:hanging="360"/>
      </w:pPr>
      <w:rPr>
        <w:rFonts w:hint="default"/>
        <w:lang w:val="fr-FR" w:eastAsia="en-US" w:bidi="ar-SA"/>
      </w:rPr>
    </w:lvl>
    <w:lvl w:ilvl="8" w:tplc="CE5661AA">
      <w:numFmt w:val="bullet"/>
      <w:lvlText w:val="•"/>
      <w:lvlJc w:val="left"/>
      <w:pPr>
        <w:ind w:left="7515" w:hanging="360"/>
      </w:pPr>
      <w:rPr>
        <w:rFonts w:hint="default"/>
        <w:lang w:val="fr-FR" w:eastAsia="en-US" w:bidi="ar-SA"/>
      </w:rPr>
    </w:lvl>
  </w:abstractNum>
  <w:abstractNum w:abstractNumId="41" w15:restartNumberingAfterBreak="0">
    <w:nsid w:val="71440EDE"/>
    <w:multiLevelType w:val="hybridMultilevel"/>
    <w:tmpl w:val="60BA2A3E"/>
    <w:lvl w:ilvl="0" w:tplc="1862C114">
      <w:start w:val="1"/>
      <w:numFmt w:val="upperLetter"/>
      <w:lvlText w:val="%1."/>
      <w:lvlJc w:val="left"/>
      <w:pPr>
        <w:ind w:left="576" w:hanging="356"/>
      </w:pPr>
      <w:rPr>
        <w:rFonts w:ascii="Calibri" w:eastAsia="Calibri" w:hAnsi="Calibri" w:cs="Calibri" w:hint="default"/>
        <w:b/>
        <w:bCs/>
        <w:color w:val="1F4E79"/>
        <w:spacing w:val="-2"/>
        <w:w w:val="100"/>
        <w:sz w:val="24"/>
        <w:szCs w:val="24"/>
        <w:lang w:val="fr-FR" w:eastAsia="en-US" w:bidi="ar-SA"/>
      </w:rPr>
    </w:lvl>
    <w:lvl w:ilvl="1" w:tplc="ADC4BB04">
      <w:start w:val="1"/>
      <w:numFmt w:val="decimal"/>
      <w:lvlText w:val="%2."/>
      <w:lvlJc w:val="left"/>
      <w:pPr>
        <w:ind w:left="576" w:hanging="356"/>
      </w:pPr>
      <w:rPr>
        <w:rFonts w:ascii="Calibri" w:eastAsia="Calibri" w:hAnsi="Calibri" w:cs="Calibri" w:hint="default"/>
        <w:b/>
        <w:bCs/>
        <w:w w:val="100"/>
        <w:sz w:val="22"/>
        <w:szCs w:val="22"/>
        <w:lang w:val="fr-FR" w:eastAsia="en-US" w:bidi="ar-SA"/>
      </w:rPr>
    </w:lvl>
    <w:lvl w:ilvl="2" w:tplc="FF38929C">
      <w:start w:val="1"/>
      <w:numFmt w:val="lowerLetter"/>
      <w:lvlText w:val="%3."/>
      <w:lvlJc w:val="left"/>
      <w:pPr>
        <w:ind w:left="580" w:hanging="360"/>
      </w:pPr>
      <w:rPr>
        <w:rFonts w:ascii="Calibri" w:eastAsia="Calibri" w:hAnsi="Calibri" w:cs="Calibri" w:hint="default"/>
        <w:spacing w:val="-2"/>
        <w:w w:val="100"/>
        <w:sz w:val="22"/>
        <w:szCs w:val="22"/>
        <w:lang w:val="fr-FR" w:eastAsia="en-US" w:bidi="ar-SA"/>
      </w:rPr>
    </w:lvl>
    <w:lvl w:ilvl="3" w:tplc="DAFA505E">
      <w:numFmt w:val="bullet"/>
      <w:lvlText w:val=""/>
      <w:lvlJc w:val="left"/>
      <w:pPr>
        <w:ind w:left="796" w:hanging="360"/>
      </w:pPr>
      <w:rPr>
        <w:rFonts w:ascii="Symbol" w:eastAsia="Symbol" w:hAnsi="Symbol" w:cs="Symbol" w:hint="default"/>
        <w:w w:val="100"/>
        <w:sz w:val="22"/>
        <w:szCs w:val="22"/>
        <w:lang w:val="fr-FR" w:eastAsia="en-US" w:bidi="ar-SA"/>
      </w:rPr>
    </w:lvl>
    <w:lvl w:ilvl="4" w:tplc="B4243F0E">
      <w:numFmt w:val="bullet"/>
      <w:lvlText w:val="•"/>
      <w:lvlJc w:val="left"/>
      <w:pPr>
        <w:ind w:left="3749" w:hanging="360"/>
      </w:pPr>
      <w:rPr>
        <w:rFonts w:hint="default"/>
        <w:lang w:val="fr-FR" w:eastAsia="en-US" w:bidi="ar-SA"/>
      </w:rPr>
    </w:lvl>
    <w:lvl w:ilvl="5" w:tplc="9070924A">
      <w:numFmt w:val="bullet"/>
      <w:lvlText w:val="•"/>
      <w:lvlJc w:val="left"/>
      <w:pPr>
        <w:ind w:left="4732" w:hanging="360"/>
      </w:pPr>
      <w:rPr>
        <w:rFonts w:hint="default"/>
        <w:lang w:val="fr-FR" w:eastAsia="en-US" w:bidi="ar-SA"/>
      </w:rPr>
    </w:lvl>
    <w:lvl w:ilvl="6" w:tplc="9EDAA8D8">
      <w:numFmt w:val="bullet"/>
      <w:lvlText w:val="•"/>
      <w:lvlJc w:val="left"/>
      <w:pPr>
        <w:ind w:left="5715" w:hanging="360"/>
      </w:pPr>
      <w:rPr>
        <w:rFonts w:hint="default"/>
        <w:lang w:val="fr-FR" w:eastAsia="en-US" w:bidi="ar-SA"/>
      </w:rPr>
    </w:lvl>
    <w:lvl w:ilvl="7" w:tplc="E8524E9E">
      <w:numFmt w:val="bullet"/>
      <w:lvlText w:val="•"/>
      <w:lvlJc w:val="left"/>
      <w:pPr>
        <w:ind w:left="6698" w:hanging="360"/>
      </w:pPr>
      <w:rPr>
        <w:rFonts w:hint="default"/>
        <w:lang w:val="fr-FR" w:eastAsia="en-US" w:bidi="ar-SA"/>
      </w:rPr>
    </w:lvl>
    <w:lvl w:ilvl="8" w:tplc="8C76272E">
      <w:numFmt w:val="bullet"/>
      <w:lvlText w:val="•"/>
      <w:lvlJc w:val="left"/>
      <w:pPr>
        <w:ind w:left="7681" w:hanging="360"/>
      </w:pPr>
      <w:rPr>
        <w:rFonts w:hint="default"/>
        <w:lang w:val="fr-FR" w:eastAsia="en-US" w:bidi="ar-SA"/>
      </w:rPr>
    </w:lvl>
  </w:abstractNum>
  <w:abstractNum w:abstractNumId="42" w15:restartNumberingAfterBreak="0">
    <w:nsid w:val="74693D1D"/>
    <w:multiLevelType w:val="hybridMultilevel"/>
    <w:tmpl w:val="AEA43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CD0E8C"/>
    <w:multiLevelType w:val="hybridMultilevel"/>
    <w:tmpl w:val="A26A5C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571D3"/>
    <w:multiLevelType w:val="hybridMultilevel"/>
    <w:tmpl w:val="D4A08350"/>
    <w:lvl w:ilvl="0" w:tplc="08090001">
      <w:start w:val="1"/>
      <w:numFmt w:val="bullet"/>
      <w:lvlText w:val=""/>
      <w:lvlJc w:val="left"/>
      <w:pPr>
        <w:ind w:left="574" w:hanging="360"/>
      </w:pPr>
      <w:rPr>
        <w:rFonts w:ascii="Symbol" w:hAnsi="Symbol" w:hint="default"/>
        <w:w w:val="100"/>
        <w:lang w:val="fr-FR" w:eastAsia="en-US" w:bidi="ar-SA"/>
      </w:rPr>
    </w:lvl>
    <w:lvl w:ilvl="1" w:tplc="F11C6712">
      <w:numFmt w:val="bullet"/>
      <w:lvlText w:val="•"/>
      <w:lvlJc w:val="left"/>
      <w:pPr>
        <w:ind w:left="1446" w:hanging="360"/>
      </w:pPr>
      <w:rPr>
        <w:rFonts w:hint="default"/>
        <w:lang w:val="fr-FR" w:eastAsia="en-US" w:bidi="ar-SA"/>
      </w:rPr>
    </w:lvl>
    <w:lvl w:ilvl="2" w:tplc="960A788A">
      <w:numFmt w:val="bullet"/>
      <w:lvlText w:val="•"/>
      <w:lvlJc w:val="left"/>
      <w:pPr>
        <w:ind w:left="2313" w:hanging="360"/>
      </w:pPr>
      <w:rPr>
        <w:rFonts w:hint="default"/>
        <w:lang w:val="fr-FR" w:eastAsia="en-US" w:bidi="ar-SA"/>
      </w:rPr>
    </w:lvl>
    <w:lvl w:ilvl="3" w:tplc="E25214AE">
      <w:numFmt w:val="bullet"/>
      <w:lvlText w:val="•"/>
      <w:lvlJc w:val="left"/>
      <w:pPr>
        <w:ind w:left="3180" w:hanging="360"/>
      </w:pPr>
      <w:rPr>
        <w:rFonts w:hint="default"/>
        <w:lang w:val="fr-FR" w:eastAsia="en-US" w:bidi="ar-SA"/>
      </w:rPr>
    </w:lvl>
    <w:lvl w:ilvl="4" w:tplc="B5307EA4">
      <w:numFmt w:val="bullet"/>
      <w:lvlText w:val="•"/>
      <w:lvlJc w:val="left"/>
      <w:pPr>
        <w:ind w:left="4047" w:hanging="360"/>
      </w:pPr>
      <w:rPr>
        <w:rFonts w:hint="default"/>
        <w:lang w:val="fr-FR" w:eastAsia="en-US" w:bidi="ar-SA"/>
      </w:rPr>
    </w:lvl>
    <w:lvl w:ilvl="5" w:tplc="EB6AC2C6">
      <w:numFmt w:val="bullet"/>
      <w:lvlText w:val="•"/>
      <w:lvlJc w:val="left"/>
      <w:pPr>
        <w:ind w:left="4914" w:hanging="360"/>
      </w:pPr>
      <w:rPr>
        <w:rFonts w:hint="default"/>
        <w:lang w:val="fr-FR" w:eastAsia="en-US" w:bidi="ar-SA"/>
      </w:rPr>
    </w:lvl>
    <w:lvl w:ilvl="6" w:tplc="AB6CEFCE">
      <w:numFmt w:val="bullet"/>
      <w:lvlText w:val="•"/>
      <w:lvlJc w:val="left"/>
      <w:pPr>
        <w:ind w:left="5781" w:hanging="360"/>
      </w:pPr>
      <w:rPr>
        <w:rFonts w:hint="default"/>
        <w:lang w:val="fr-FR" w:eastAsia="en-US" w:bidi="ar-SA"/>
      </w:rPr>
    </w:lvl>
    <w:lvl w:ilvl="7" w:tplc="3EB0685A">
      <w:numFmt w:val="bullet"/>
      <w:lvlText w:val="•"/>
      <w:lvlJc w:val="left"/>
      <w:pPr>
        <w:ind w:left="6648" w:hanging="360"/>
      </w:pPr>
      <w:rPr>
        <w:rFonts w:hint="default"/>
        <w:lang w:val="fr-FR" w:eastAsia="en-US" w:bidi="ar-SA"/>
      </w:rPr>
    </w:lvl>
    <w:lvl w:ilvl="8" w:tplc="B01009E8">
      <w:numFmt w:val="bullet"/>
      <w:lvlText w:val="•"/>
      <w:lvlJc w:val="left"/>
      <w:pPr>
        <w:ind w:left="7515" w:hanging="360"/>
      </w:pPr>
      <w:rPr>
        <w:rFonts w:hint="default"/>
        <w:lang w:val="fr-FR" w:eastAsia="en-US" w:bidi="ar-SA"/>
      </w:rPr>
    </w:lvl>
  </w:abstractNum>
  <w:abstractNum w:abstractNumId="45" w15:restartNumberingAfterBreak="0">
    <w:nsid w:val="7ADD37A3"/>
    <w:multiLevelType w:val="hybridMultilevel"/>
    <w:tmpl w:val="668EC0A0"/>
    <w:lvl w:ilvl="0" w:tplc="08090017">
      <w:start w:val="1"/>
      <w:numFmt w:val="lowerLetter"/>
      <w:lvlText w:val="%1)"/>
      <w:lvlJc w:val="left"/>
      <w:pPr>
        <w:ind w:left="720" w:hanging="360"/>
      </w:pPr>
      <w:rPr>
        <w:rFonts w:hint="default"/>
      </w:rPr>
    </w:lvl>
    <w:lvl w:ilvl="1" w:tplc="A15A8CFA">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0002AD"/>
    <w:multiLevelType w:val="multilevel"/>
    <w:tmpl w:val="B6FA4656"/>
    <w:lvl w:ilvl="0">
      <w:start w:val="1"/>
      <w:numFmt w:val="decimal"/>
      <w:pStyle w:val="Heading2"/>
      <w:lvlText w:val="%1)"/>
      <w:lvlJc w:val="left"/>
      <w:pPr>
        <w:ind w:left="360" w:hanging="360"/>
      </w:pPr>
      <w:rPr>
        <w:b/>
        <w:bCs/>
        <w:i w:val="0"/>
        <w:iCs w:val="0"/>
        <w:caps w:val="0"/>
        <w:smallCaps w:val="0"/>
        <w:strike w:val="0"/>
        <w:dstrike w:val="0"/>
        <w:outline w:val="0"/>
        <w:shadow w:val="0"/>
        <w:emboss w:val="0"/>
        <w:imprint w:val="0"/>
        <w:noProof w:val="0"/>
        <w:vanish w:val="0"/>
        <w:color w:val="1F4E79"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644" w:hanging="360"/>
      </w:pPr>
    </w:lvl>
    <w:lvl w:ilvl="2">
      <w:start w:val="1"/>
      <w:numFmt w:val="lowerLetter"/>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926" w:hanging="360"/>
      </w:pPr>
    </w:lvl>
    <w:lvl w:ilvl="8">
      <w:start w:val="1"/>
      <w:numFmt w:val="lowerRoman"/>
      <w:lvlText w:val="%9."/>
      <w:lvlJc w:val="left"/>
      <w:pPr>
        <w:ind w:left="3098" w:hanging="360"/>
      </w:pPr>
    </w:lvl>
  </w:abstractNum>
  <w:abstractNum w:abstractNumId="47" w15:restartNumberingAfterBreak="0">
    <w:nsid w:val="7B262479"/>
    <w:multiLevelType w:val="hybridMultilevel"/>
    <w:tmpl w:val="D0E6BCEE"/>
    <w:lvl w:ilvl="0" w:tplc="A39C1086">
      <w:numFmt w:val="bullet"/>
      <w:lvlText w:val=""/>
      <w:lvlJc w:val="left"/>
      <w:pPr>
        <w:ind w:left="574" w:hanging="360"/>
      </w:pPr>
      <w:rPr>
        <w:rFonts w:ascii="Symbol" w:eastAsia="Symbol" w:hAnsi="Symbol" w:cs="Symbol" w:hint="default"/>
        <w:w w:val="100"/>
        <w:sz w:val="22"/>
        <w:szCs w:val="22"/>
        <w:lang w:val="fr-FR" w:eastAsia="en-US" w:bidi="ar-SA"/>
      </w:rPr>
    </w:lvl>
    <w:lvl w:ilvl="1" w:tplc="4C3CF40E">
      <w:numFmt w:val="bullet"/>
      <w:lvlText w:val="•"/>
      <w:lvlJc w:val="left"/>
      <w:pPr>
        <w:ind w:left="1446" w:hanging="360"/>
      </w:pPr>
      <w:rPr>
        <w:rFonts w:hint="default"/>
        <w:lang w:val="fr-FR" w:eastAsia="en-US" w:bidi="ar-SA"/>
      </w:rPr>
    </w:lvl>
    <w:lvl w:ilvl="2" w:tplc="5302040A">
      <w:numFmt w:val="bullet"/>
      <w:lvlText w:val="•"/>
      <w:lvlJc w:val="left"/>
      <w:pPr>
        <w:ind w:left="2313" w:hanging="360"/>
      </w:pPr>
      <w:rPr>
        <w:rFonts w:hint="default"/>
        <w:lang w:val="fr-FR" w:eastAsia="en-US" w:bidi="ar-SA"/>
      </w:rPr>
    </w:lvl>
    <w:lvl w:ilvl="3" w:tplc="768A141A">
      <w:numFmt w:val="bullet"/>
      <w:lvlText w:val="•"/>
      <w:lvlJc w:val="left"/>
      <w:pPr>
        <w:ind w:left="3180" w:hanging="360"/>
      </w:pPr>
      <w:rPr>
        <w:rFonts w:hint="default"/>
        <w:lang w:val="fr-FR" w:eastAsia="en-US" w:bidi="ar-SA"/>
      </w:rPr>
    </w:lvl>
    <w:lvl w:ilvl="4" w:tplc="7D2C9D36">
      <w:numFmt w:val="bullet"/>
      <w:lvlText w:val="•"/>
      <w:lvlJc w:val="left"/>
      <w:pPr>
        <w:ind w:left="4047" w:hanging="360"/>
      </w:pPr>
      <w:rPr>
        <w:rFonts w:hint="default"/>
        <w:lang w:val="fr-FR" w:eastAsia="en-US" w:bidi="ar-SA"/>
      </w:rPr>
    </w:lvl>
    <w:lvl w:ilvl="5" w:tplc="D0C83438">
      <w:numFmt w:val="bullet"/>
      <w:lvlText w:val="•"/>
      <w:lvlJc w:val="left"/>
      <w:pPr>
        <w:ind w:left="4914" w:hanging="360"/>
      </w:pPr>
      <w:rPr>
        <w:rFonts w:hint="default"/>
        <w:lang w:val="fr-FR" w:eastAsia="en-US" w:bidi="ar-SA"/>
      </w:rPr>
    </w:lvl>
    <w:lvl w:ilvl="6" w:tplc="CCAA2336">
      <w:numFmt w:val="bullet"/>
      <w:lvlText w:val="•"/>
      <w:lvlJc w:val="left"/>
      <w:pPr>
        <w:ind w:left="5781" w:hanging="360"/>
      </w:pPr>
      <w:rPr>
        <w:rFonts w:hint="default"/>
        <w:lang w:val="fr-FR" w:eastAsia="en-US" w:bidi="ar-SA"/>
      </w:rPr>
    </w:lvl>
    <w:lvl w:ilvl="7" w:tplc="3CEEC8EC">
      <w:numFmt w:val="bullet"/>
      <w:lvlText w:val="•"/>
      <w:lvlJc w:val="left"/>
      <w:pPr>
        <w:ind w:left="6648" w:hanging="360"/>
      </w:pPr>
      <w:rPr>
        <w:rFonts w:hint="default"/>
        <w:lang w:val="fr-FR" w:eastAsia="en-US" w:bidi="ar-SA"/>
      </w:rPr>
    </w:lvl>
    <w:lvl w:ilvl="8" w:tplc="83D618C6">
      <w:numFmt w:val="bullet"/>
      <w:lvlText w:val="•"/>
      <w:lvlJc w:val="left"/>
      <w:pPr>
        <w:ind w:left="7515" w:hanging="360"/>
      </w:pPr>
      <w:rPr>
        <w:rFonts w:hint="default"/>
        <w:lang w:val="fr-FR" w:eastAsia="en-US" w:bidi="ar-SA"/>
      </w:rPr>
    </w:lvl>
  </w:abstractNum>
  <w:abstractNum w:abstractNumId="48" w15:restartNumberingAfterBreak="0">
    <w:nsid w:val="7B554646"/>
    <w:multiLevelType w:val="hybridMultilevel"/>
    <w:tmpl w:val="B7A0FA44"/>
    <w:lvl w:ilvl="0" w:tplc="E1C280F4">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6D6631"/>
    <w:multiLevelType w:val="hybridMultilevel"/>
    <w:tmpl w:val="CB24E30C"/>
    <w:lvl w:ilvl="0" w:tplc="E29CFD54">
      <w:start w:val="1"/>
      <w:numFmt w:val="upperLetter"/>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547D56"/>
    <w:multiLevelType w:val="hybridMultilevel"/>
    <w:tmpl w:val="5A6C3480"/>
    <w:lvl w:ilvl="0" w:tplc="F2E62780">
      <w:start w:val="1"/>
      <w:numFmt w:val="decimal"/>
      <w:lvlText w:val="%1."/>
      <w:lvlJc w:val="left"/>
      <w:pPr>
        <w:ind w:left="940" w:hanging="436"/>
        <w:jc w:val="right"/>
      </w:pPr>
      <w:rPr>
        <w:rFonts w:hint="default"/>
        <w:w w:val="100"/>
        <w:lang w:val="fr-FR" w:eastAsia="en-US" w:bidi="ar-SA"/>
      </w:rPr>
    </w:lvl>
    <w:lvl w:ilvl="1" w:tplc="BE60DB34">
      <w:start w:val="1"/>
      <w:numFmt w:val="lowerLetter"/>
      <w:lvlText w:val="%2."/>
      <w:lvlJc w:val="left"/>
      <w:pPr>
        <w:ind w:left="580" w:hanging="360"/>
      </w:pPr>
      <w:rPr>
        <w:rFonts w:ascii="Calibri" w:eastAsia="Calibri" w:hAnsi="Calibri" w:cs="Calibri" w:hint="default"/>
        <w:spacing w:val="-2"/>
        <w:w w:val="100"/>
        <w:sz w:val="22"/>
        <w:szCs w:val="22"/>
        <w:lang w:val="fr-FR" w:eastAsia="en-US" w:bidi="ar-SA"/>
      </w:rPr>
    </w:lvl>
    <w:lvl w:ilvl="2" w:tplc="01127EE2">
      <w:numFmt w:val="bullet"/>
      <w:lvlText w:val=""/>
      <w:lvlJc w:val="left"/>
      <w:pPr>
        <w:ind w:left="940" w:hanging="360"/>
      </w:pPr>
      <w:rPr>
        <w:rFonts w:ascii="Symbol" w:eastAsia="Symbol" w:hAnsi="Symbol" w:cs="Symbol" w:hint="default"/>
        <w:w w:val="100"/>
        <w:sz w:val="22"/>
        <w:szCs w:val="22"/>
        <w:lang w:val="fr-FR" w:eastAsia="en-US" w:bidi="ar-SA"/>
      </w:rPr>
    </w:lvl>
    <w:lvl w:ilvl="3" w:tplc="15363520">
      <w:numFmt w:val="bullet"/>
      <w:lvlText w:val="-"/>
      <w:lvlJc w:val="left"/>
      <w:pPr>
        <w:ind w:left="940" w:hanging="360"/>
      </w:pPr>
      <w:rPr>
        <w:rFonts w:ascii="Calibri" w:eastAsia="Calibri" w:hAnsi="Calibri" w:cs="Calibri" w:hint="default"/>
        <w:w w:val="100"/>
        <w:sz w:val="22"/>
        <w:szCs w:val="22"/>
        <w:lang w:val="fr-FR" w:eastAsia="en-US" w:bidi="ar-SA"/>
      </w:rPr>
    </w:lvl>
    <w:lvl w:ilvl="4" w:tplc="56602D5C">
      <w:numFmt w:val="bullet"/>
      <w:lvlText w:val="•"/>
      <w:lvlJc w:val="left"/>
      <w:pPr>
        <w:ind w:left="3102" w:hanging="360"/>
      </w:pPr>
      <w:rPr>
        <w:rFonts w:hint="default"/>
        <w:lang w:val="fr-FR" w:eastAsia="en-US" w:bidi="ar-SA"/>
      </w:rPr>
    </w:lvl>
    <w:lvl w:ilvl="5" w:tplc="820EC0AC">
      <w:numFmt w:val="bullet"/>
      <w:lvlText w:val="•"/>
      <w:lvlJc w:val="left"/>
      <w:pPr>
        <w:ind w:left="4183" w:hanging="360"/>
      </w:pPr>
      <w:rPr>
        <w:rFonts w:hint="default"/>
        <w:lang w:val="fr-FR" w:eastAsia="en-US" w:bidi="ar-SA"/>
      </w:rPr>
    </w:lvl>
    <w:lvl w:ilvl="6" w:tplc="2DA0E374">
      <w:numFmt w:val="bullet"/>
      <w:lvlText w:val="•"/>
      <w:lvlJc w:val="left"/>
      <w:pPr>
        <w:ind w:left="5264" w:hanging="360"/>
      </w:pPr>
      <w:rPr>
        <w:rFonts w:hint="default"/>
        <w:lang w:val="fr-FR" w:eastAsia="en-US" w:bidi="ar-SA"/>
      </w:rPr>
    </w:lvl>
    <w:lvl w:ilvl="7" w:tplc="7B2CA682">
      <w:numFmt w:val="bullet"/>
      <w:lvlText w:val="•"/>
      <w:lvlJc w:val="left"/>
      <w:pPr>
        <w:ind w:left="6345" w:hanging="360"/>
      </w:pPr>
      <w:rPr>
        <w:rFonts w:hint="default"/>
        <w:lang w:val="fr-FR" w:eastAsia="en-US" w:bidi="ar-SA"/>
      </w:rPr>
    </w:lvl>
    <w:lvl w:ilvl="8" w:tplc="50567AEA">
      <w:numFmt w:val="bullet"/>
      <w:lvlText w:val="•"/>
      <w:lvlJc w:val="left"/>
      <w:pPr>
        <w:ind w:left="7426" w:hanging="360"/>
      </w:pPr>
      <w:rPr>
        <w:rFonts w:hint="default"/>
        <w:lang w:val="fr-FR" w:eastAsia="en-US" w:bidi="ar-SA"/>
      </w:rPr>
    </w:lvl>
  </w:abstractNum>
  <w:abstractNum w:abstractNumId="51" w15:restartNumberingAfterBreak="0">
    <w:nsid w:val="7CE81DCA"/>
    <w:multiLevelType w:val="hybridMultilevel"/>
    <w:tmpl w:val="2CAE977C"/>
    <w:lvl w:ilvl="0" w:tplc="F670B55C">
      <w:start w:val="8"/>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4E3A81"/>
    <w:multiLevelType w:val="hybridMultilevel"/>
    <w:tmpl w:val="65AE2D3A"/>
    <w:lvl w:ilvl="0" w:tplc="E1C280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47"/>
  </w:num>
  <w:num w:numId="4">
    <w:abstractNumId w:val="50"/>
  </w:num>
  <w:num w:numId="5">
    <w:abstractNumId w:val="37"/>
  </w:num>
  <w:num w:numId="6">
    <w:abstractNumId w:val="30"/>
  </w:num>
  <w:num w:numId="7">
    <w:abstractNumId w:val="34"/>
  </w:num>
  <w:num w:numId="8">
    <w:abstractNumId w:val="51"/>
  </w:num>
  <w:num w:numId="9">
    <w:abstractNumId w:val="35"/>
  </w:num>
  <w:num w:numId="10">
    <w:abstractNumId w:val="9"/>
  </w:num>
  <w:num w:numId="11">
    <w:abstractNumId w:val="28"/>
  </w:num>
  <w:num w:numId="12">
    <w:abstractNumId w:val="6"/>
  </w:num>
  <w:num w:numId="13">
    <w:abstractNumId w:val="19"/>
  </w:num>
  <w:num w:numId="14">
    <w:abstractNumId w:val="40"/>
  </w:num>
  <w:num w:numId="15">
    <w:abstractNumId w:val="7"/>
  </w:num>
  <w:num w:numId="16">
    <w:abstractNumId w:val="29"/>
  </w:num>
  <w:num w:numId="17">
    <w:abstractNumId w:val="3"/>
  </w:num>
  <w:num w:numId="18">
    <w:abstractNumId w:val="41"/>
  </w:num>
  <w:num w:numId="19">
    <w:abstractNumId w:val="27"/>
  </w:num>
  <w:num w:numId="20">
    <w:abstractNumId w:val="48"/>
  </w:num>
  <w:num w:numId="21">
    <w:abstractNumId w:val="46"/>
  </w:num>
  <w:num w:numId="22">
    <w:abstractNumId w:val="49"/>
  </w:num>
  <w:num w:numId="23">
    <w:abstractNumId w:val="20"/>
  </w:num>
  <w:num w:numId="24">
    <w:abstractNumId w:val="52"/>
  </w:num>
  <w:num w:numId="25">
    <w:abstractNumId w:val="46"/>
  </w:num>
  <w:num w:numId="26">
    <w:abstractNumId w:val="22"/>
  </w:num>
  <w:num w:numId="27">
    <w:abstractNumId w:val="1"/>
  </w:num>
  <w:num w:numId="28">
    <w:abstractNumId w:val="11"/>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3"/>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4"/>
  </w:num>
  <w:num w:numId="35">
    <w:abstractNumId w:val="5"/>
  </w:num>
  <w:num w:numId="36">
    <w:abstractNumId w:val="39"/>
  </w:num>
  <w:num w:numId="37">
    <w:abstractNumId w:val="49"/>
    <w:lvlOverride w:ilvl="0">
      <w:startOverride w:val="1"/>
    </w:lvlOverride>
  </w:num>
  <w:num w:numId="38">
    <w:abstractNumId w:val="42"/>
  </w:num>
  <w:num w:numId="39">
    <w:abstractNumId w:val="38"/>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2"/>
  </w:num>
  <w:num w:numId="43">
    <w:abstractNumId w:val="8"/>
  </w:num>
  <w:num w:numId="44">
    <w:abstractNumId w:val="21"/>
  </w:num>
  <w:num w:numId="45">
    <w:abstractNumId w:val="46"/>
  </w:num>
  <w:num w:numId="46">
    <w:abstractNumId w:val="24"/>
  </w:num>
  <w:num w:numId="47">
    <w:abstractNumId w:val="46"/>
  </w:num>
  <w:num w:numId="48">
    <w:abstractNumId w:val="26"/>
  </w:num>
  <w:num w:numId="49">
    <w:abstractNumId w:val="32"/>
  </w:num>
  <w:num w:numId="50">
    <w:abstractNumId w:val="25"/>
  </w:num>
  <w:num w:numId="51">
    <w:abstractNumId w:val="23"/>
  </w:num>
  <w:num w:numId="52">
    <w:abstractNumId w:val="31"/>
  </w:num>
  <w:num w:numId="53">
    <w:abstractNumId w:val="18"/>
  </w:num>
  <w:num w:numId="54">
    <w:abstractNumId w:val="36"/>
  </w:num>
  <w:num w:numId="55">
    <w:abstractNumId w:val="10"/>
  </w:num>
  <w:num w:numId="56">
    <w:abstractNumId w:val="13"/>
  </w:num>
  <w:num w:numId="57">
    <w:abstractNumId w:val="2"/>
  </w:num>
  <w:num w:numId="58">
    <w:abstractNumId w:val="45"/>
  </w:num>
  <w:num w:numId="59">
    <w:abstractNumId w:val="15"/>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ois Arthur">
    <w15:presenceInfo w15:providerId="AD" w15:userId="S::Arthur.Francois@riziv-inami.fgov.be::90b88b10-b3b5-4ad7-bf3b-6f91ce3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F2"/>
    <w:rsid w:val="00007115"/>
    <w:rsid w:val="00010D91"/>
    <w:rsid w:val="000225AA"/>
    <w:rsid w:val="00036179"/>
    <w:rsid w:val="00062587"/>
    <w:rsid w:val="00076D05"/>
    <w:rsid w:val="0008164F"/>
    <w:rsid w:val="000A49A2"/>
    <w:rsid w:val="000C21AD"/>
    <w:rsid w:val="000C3E03"/>
    <w:rsid w:val="000E509B"/>
    <w:rsid w:val="000E748F"/>
    <w:rsid w:val="00123832"/>
    <w:rsid w:val="00123F4C"/>
    <w:rsid w:val="00133635"/>
    <w:rsid w:val="00144EFF"/>
    <w:rsid w:val="00161F5D"/>
    <w:rsid w:val="001651C6"/>
    <w:rsid w:val="00184137"/>
    <w:rsid w:val="001871C5"/>
    <w:rsid w:val="001A6899"/>
    <w:rsid w:val="001F3A7F"/>
    <w:rsid w:val="002048D2"/>
    <w:rsid w:val="002356E6"/>
    <w:rsid w:val="00266C14"/>
    <w:rsid w:val="00276751"/>
    <w:rsid w:val="002812F4"/>
    <w:rsid w:val="00290857"/>
    <w:rsid w:val="00293A6A"/>
    <w:rsid w:val="002B128D"/>
    <w:rsid w:val="002B50F2"/>
    <w:rsid w:val="002B7957"/>
    <w:rsid w:val="002C545B"/>
    <w:rsid w:val="00313B03"/>
    <w:rsid w:val="0035135A"/>
    <w:rsid w:val="00373360"/>
    <w:rsid w:val="003B6CB5"/>
    <w:rsid w:val="003F0AEF"/>
    <w:rsid w:val="00406F31"/>
    <w:rsid w:val="0041681A"/>
    <w:rsid w:val="004371DF"/>
    <w:rsid w:val="00440566"/>
    <w:rsid w:val="004672E6"/>
    <w:rsid w:val="00480518"/>
    <w:rsid w:val="00483BCC"/>
    <w:rsid w:val="00485A83"/>
    <w:rsid w:val="00492D17"/>
    <w:rsid w:val="004B4D21"/>
    <w:rsid w:val="004B758D"/>
    <w:rsid w:val="004C55CD"/>
    <w:rsid w:val="00503C89"/>
    <w:rsid w:val="00505B37"/>
    <w:rsid w:val="005245AB"/>
    <w:rsid w:val="005249C4"/>
    <w:rsid w:val="0052579E"/>
    <w:rsid w:val="0053632C"/>
    <w:rsid w:val="00536A5A"/>
    <w:rsid w:val="00555DCB"/>
    <w:rsid w:val="00560AAC"/>
    <w:rsid w:val="00565852"/>
    <w:rsid w:val="0057485B"/>
    <w:rsid w:val="005753D8"/>
    <w:rsid w:val="005850AB"/>
    <w:rsid w:val="00610189"/>
    <w:rsid w:val="00614E9B"/>
    <w:rsid w:val="0062243B"/>
    <w:rsid w:val="00654B74"/>
    <w:rsid w:val="00655B0B"/>
    <w:rsid w:val="00656408"/>
    <w:rsid w:val="00656B7C"/>
    <w:rsid w:val="00687DBE"/>
    <w:rsid w:val="006B589B"/>
    <w:rsid w:val="006F3C3E"/>
    <w:rsid w:val="006F5F93"/>
    <w:rsid w:val="006F7460"/>
    <w:rsid w:val="00715879"/>
    <w:rsid w:val="0073122F"/>
    <w:rsid w:val="007576FB"/>
    <w:rsid w:val="007603EC"/>
    <w:rsid w:val="00765D17"/>
    <w:rsid w:val="0078296D"/>
    <w:rsid w:val="0078638E"/>
    <w:rsid w:val="00787C29"/>
    <w:rsid w:val="0079203F"/>
    <w:rsid w:val="007A1AD8"/>
    <w:rsid w:val="007C1C6F"/>
    <w:rsid w:val="008546A0"/>
    <w:rsid w:val="00864A5A"/>
    <w:rsid w:val="00885DA4"/>
    <w:rsid w:val="00891C61"/>
    <w:rsid w:val="008930F1"/>
    <w:rsid w:val="0089332C"/>
    <w:rsid w:val="008A51E2"/>
    <w:rsid w:val="008B54BA"/>
    <w:rsid w:val="008B69FC"/>
    <w:rsid w:val="00916DD1"/>
    <w:rsid w:val="00953A0F"/>
    <w:rsid w:val="00954F38"/>
    <w:rsid w:val="00954F50"/>
    <w:rsid w:val="00960724"/>
    <w:rsid w:val="00960800"/>
    <w:rsid w:val="00967AB0"/>
    <w:rsid w:val="00967EC7"/>
    <w:rsid w:val="009929AE"/>
    <w:rsid w:val="009E1CC7"/>
    <w:rsid w:val="00A13041"/>
    <w:rsid w:val="00A13656"/>
    <w:rsid w:val="00A14DE2"/>
    <w:rsid w:val="00A362AF"/>
    <w:rsid w:val="00A47EEE"/>
    <w:rsid w:val="00A75C5C"/>
    <w:rsid w:val="00A82575"/>
    <w:rsid w:val="00A93974"/>
    <w:rsid w:val="00AA50C7"/>
    <w:rsid w:val="00AA6D75"/>
    <w:rsid w:val="00AA7193"/>
    <w:rsid w:val="00AB5F36"/>
    <w:rsid w:val="00AC3AED"/>
    <w:rsid w:val="00AF6D04"/>
    <w:rsid w:val="00B0359D"/>
    <w:rsid w:val="00B603A8"/>
    <w:rsid w:val="00B60544"/>
    <w:rsid w:val="00B65122"/>
    <w:rsid w:val="00B75215"/>
    <w:rsid w:val="00B844D9"/>
    <w:rsid w:val="00B94FF7"/>
    <w:rsid w:val="00BA0E18"/>
    <w:rsid w:val="00BA384E"/>
    <w:rsid w:val="00BC36EE"/>
    <w:rsid w:val="00C20700"/>
    <w:rsid w:val="00C2498B"/>
    <w:rsid w:val="00C27F65"/>
    <w:rsid w:val="00C37770"/>
    <w:rsid w:val="00C42B60"/>
    <w:rsid w:val="00C45CE7"/>
    <w:rsid w:val="00C64DA0"/>
    <w:rsid w:val="00CA7C0E"/>
    <w:rsid w:val="00CC3C19"/>
    <w:rsid w:val="00CD5DDD"/>
    <w:rsid w:val="00CF3CDD"/>
    <w:rsid w:val="00CF530F"/>
    <w:rsid w:val="00D012E9"/>
    <w:rsid w:val="00D13D40"/>
    <w:rsid w:val="00D4040B"/>
    <w:rsid w:val="00D75DCC"/>
    <w:rsid w:val="00D846A1"/>
    <w:rsid w:val="00DA3D9E"/>
    <w:rsid w:val="00DA3E3D"/>
    <w:rsid w:val="00DB0D38"/>
    <w:rsid w:val="00DB3768"/>
    <w:rsid w:val="00DB6C5A"/>
    <w:rsid w:val="00E027F7"/>
    <w:rsid w:val="00E32B67"/>
    <w:rsid w:val="00E45193"/>
    <w:rsid w:val="00E50A6D"/>
    <w:rsid w:val="00E61202"/>
    <w:rsid w:val="00E8414C"/>
    <w:rsid w:val="00EA5CCF"/>
    <w:rsid w:val="00ED2D31"/>
    <w:rsid w:val="00EF3434"/>
    <w:rsid w:val="00F128EB"/>
    <w:rsid w:val="00F22D13"/>
    <w:rsid w:val="00F24746"/>
    <w:rsid w:val="00F254B5"/>
    <w:rsid w:val="00F34694"/>
    <w:rsid w:val="00F47A9F"/>
    <w:rsid w:val="00F5609B"/>
    <w:rsid w:val="00F563C9"/>
    <w:rsid w:val="00F607F2"/>
    <w:rsid w:val="00FB3028"/>
    <w:rsid w:val="00FC3ACA"/>
    <w:rsid w:val="00FE375B"/>
    <w:rsid w:val="00FF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3DADA"/>
  <w15:chartTrackingRefBased/>
  <w15:docId w15:val="{5DD5B3E0-916A-49B7-952D-67904461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832"/>
    <w:pPr>
      <w:autoSpaceDE w:val="0"/>
      <w:autoSpaceDN w:val="0"/>
      <w:adjustRightInd w:val="0"/>
      <w:jc w:val="both"/>
    </w:pPr>
    <w:rPr>
      <w:rFonts w:asciiTheme="minorHAnsi" w:hAnsiTheme="minorHAnsi" w:cstheme="minorHAnsi"/>
      <w:color w:val="000000"/>
      <w:sz w:val="22"/>
      <w:szCs w:val="22"/>
      <w:lang w:val="fr-BE"/>
    </w:rPr>
  </w:style>
  <w:style w:type="paragraph" w:styleId="Heading1">
    <w:name w:val="heading 1"/>
    <w:basedOn w:val="Normal"/>
    <w:next w:val="Normal"/>
    <w:link w:val="Heading1Char"/>
    <w:qFormat/>
    <w:rsid w:val="00F24746"/>
    <w:pPr>
      <w:keepNext/>
      <w:keepLines/>
      <w:numPr>
        <w:numId w:val="22"/>
      </w:numPr>
      <w:spacing w:before="24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ListParagraph"/>
    <w:link w:val="Heading2Char"/>
    <w:uiPriority w:val="1"/>
    <w:qFormat/>
    <w:rsid w:val="00F24746"/>
    <w:pPr>
      <w:numPr>
        <w:numId w:val="21"/>
      </w:numPr>
      <w:outlineLvl w:val="1"/>
    </w:pPr>
    <w:rPr>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7F2"/>
    <w:pPr>
      <w:autoSpaceDE w:val="0"/>
      <w:autoSpaceDN w:val="0"/>
      <w:adjustRightInd w:val="0"/>
    </w:pPr>
    <w:rPr>
      <w:rFonts w:ascii="Calibri" w:hAnsi="Calibri" w:cs="Calibri"/>
      <w:color w:val="000000"/>
      <w:sz w:val="24"/>
      <w:szCs w:val="24"/>
    </w:rPr>
  </w:style>
  <w:style w:type="table" w:styleId="TableGrid">
    <w:name w:val="Table Grid"/>
    <w:basedOn w:val="TableNormal"/>
    <w:rsid w:val="00F6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607F2"/>
    <w:rPr>
      <w:color w:val="0563C1" w:themeColor="hyperlink"/>
      <w:u w:val="single"/>
    </w:rPr>
  </w:style>
  <w:style w:type="character" w:customStyle="1" w:styleId="Heading2Char">
    <w:name w:val="Heading 2 Char"/>
    <w:basedOn w:val="DefaultParagraphFont"/>
    <w:link w:val="Heading2"/>
    <w:uiPriority w:val="1"/>
    <w:rsid w:val="00F24746"/>
    <w:rPr>
      <w:rFonts w:asciiTheme="minorHAnsi" w:hAnsiTheme="minorHAnsi" w:cstheme="minorHAnsi"/>
      <w:b/>
      <w:color w:val="1F4E79" w:themeColor="accent1" w:themeShade="80"/>
      <w:sz w:val="26"/>
      <w:szCs w:val="26"/>
      <w:lang w:val="fr-BE"/>
    </w:rPr>
  </w:style>
  <w:style w:type="paragraph" w:styleId="BodyText">
    <w:name w:val="Body Text"/>
    <w:basedOn w:val="Normal"/>
    <w:link w:val="BodyTextChar"/>
    <w:uiPriority w:val="1"/>
    <w:qFormat/>
    <w:rsid w:val="00123F4C"/>
    <w:pPr>
      <w:widowControl w:val="0"/>
    </w:pPr>
    <w:rPr>
      <w:rFonts w:ascii="Calibri" w:eastAsia="Calibri" w:hAnsi="Calibri" w:cs="Calibri"/>
      <w:lang w:val="fr-FR"/>
    </w:rPr>
  </w:style>
  <w:style w:type="character" w:customStyle="1" w:styleId="BodyTextChar">
    <w:name w:val="Body Text Char"/>
    <w:basedOn w:val="DefaultParagraphFont"/>
    <w:link w:val="BodyText"/>
    <w:uiPriority w:val="1"/>
    <w:rsid w:val="00123F4C"/>
    <w:rPr>
      <w:rFonts w:ascii="Calibri" w:eastAsia="Calibri" w:hAnsi="Calibri" w:cs="Calibri"/>
      <w:sz w:val="22"/>
      <w:szCs w:val="22"/>
      <w:lang w:val="fr-FR" w:eastAsia="en-US"/>
    </w:rPr>
  </w:style>
  <w:style w:type="paragraph" w:styleId="ListParagraph">
    <w:name w:val="List Paragraph"/>
    <w:basedOn w:val="Normal"/>
    <w:uiPriority w:val="1"/>
    <w:qFormat/>
    <w:rsid w:val="004672E6"/>
    <w:pPr>
      <w:ind w:left="720"/>
      <w:contextualSpacing/>
    </w:pPr>
  </w:style>
  <w:style w:type="paragraph" w:customStyle="1" w:styleId="TableParagraph">
    <w:name w:val="Table Paragraph"/>
    <w:basedOn w:val="Normal"/>
    <w:uiPriority w:val="1"/>
    <w:qFormat/>
    <w:rsid w:val="004371DF"/>
    <w:pPr>
      <w:widowControl w:val="0"/>
    </w:pPr>
    <w:rPr>
      <w:rFonts w:ascii="Calibri" w:eastAsia="Calibri" w:hAnsi="Calibri" w:cs="Calibri"/>
      <w:lang w:val="fr-FR"/>
    </w:rPr>
  </w:style>
  <w:style w:type="character" w:customStyle="1" w:styleId="Heading1Char">
    <w:name w:val="Heading 1 Char"/>
    <w:basedOn w:val="DefaultParagraphFont"/>
    <w:link w:val="Heading1"/>
    <w:rsid w:val="00F24746"/>
    <w:rPr>
      <w:rFonts w:asciiTheme="majorHAnsi" w:eastAsiaTheme="majorEastAsia" w:hAnsiTheme="majorHAnsi" w:cstheme="majorBidi"/>
      <w:b/>
      <w:color w:val="1F4E79" w:themeColor="accent1" w:themeShade="80"/>
      <w:sz w:val="32"/>
      <w:szCs w:val="32"/>
      <w:lang w:val="fr-BE"/>
    </w:rPr>
  </w:style>
  <w:style w:type="character" w:styleId="CommentReference">
    <w:name w:val="annotation reference"/>
    <w:basedOn w:val="DefaultParagraphFont"/>
    <w:rsid w:val="00A362AF"/>
    <w:rPr>
      <w:sz w:val="16"/>
      <w:szCs w:val="16"/>
    </w:rPr>
  </w:style>
  <w:style w:type="paragraph" w:styleId="CommentText">
    <w:name w:val="annotation text"/>
    <w:basedOn w:val="Normal"/>
    <w:link w:val="CommentTextChar"/>
    <w:rsid w:val="00A362AF"/>
    <w:rPr>
      <w:sz w:val="20"/>
      <w:szCs w:val="20"/>
    </w:rPr>
  </w:style>
  <w:style w:type="character" w:customStyle="1" w:styleId="CommentTextChar">
    <w:name w:val="Comment Text Char"/>
    <w:basedOn w:val="DefaultParagraphFont"/>
    <w:link w:val="CommentText"/>
    <w:rsid w:val="00A362AF"/>
    <w:rPr>
      <w:rFonts w:ascii="Arial" w:hAnsi="Arial"/>
      <w:lang w:val="en-US" w:eastAsia="en-US"/>
    </w:rPr>
  </w:style>
  <w:style w:type="paragraph" w:styleId="CommentSubject">
    <w:name w:val="annotation subject"/>
    <w:basedOn w:val="CommentText"/>
    <w:next w:val="CommentText"/>
    <w:link w:val="CommentSubjectChar"/>
    <w:rsid w:val="00A362AF"/>
    <w:rPr>
      <w:b/>
      <w:bCs/>
    </w:rPr>
  </w:style>
  <w:style w:type="character" w:customStyle="1" w:styleId="CommentSubjectChar">
    <w:name w:val="Comment Subject Char"/>
    <w:basedOn w:val="CommentTextChar"/>
    <w:link w:val="CommentSubject"/>
    <w:rsid w:val="00A362AF"/>
    <w:rPr>
      <w:rFonts w:ascii="Arial" w:hAnsi="Arial"/>
      <w:b/>
      <w:bCs/>
      <w:lang w:val="en-US" w:eastAsia="en-US"/>
    </w:rPr>
  </w:style>
  <w:style w:type="paragraph" w:styleId="BalloonText">
    <w:name w:val="Balloon Text"/>
    <w:basedOn w:val="Normal"/>
    <w:link w:val="BalloonTextChar"/>
    <w:rsid w:val="00A362AF"/>
    <w:rPr>
      <w:rFonts w:ascii="Segoe UI" w:hAnsi="Segoe UI" w:cs="Segoe UI"/>
      <w:sz w:val="18"/>
      <w:szCs w:val="18"/>
    </w:rPr>
  </w:style>
  <w:style w:type="character" w:customStyle="1" w:styleId="BalloonTextChar">
    <w:name w:val="Balloon Text Char"/>
    <w:basedOn w:val="DefaultParagraphFont"/>
    <w:link w:val="BalloonText"/>
    <w:rsid w:val="00A362AF"/>
    <w:rPr>
      <w:rFonts w:ascii="Segoe UI" w:hAnsi="Segoe UI" w:cs="Segoe UI"/>
      <w:sz w:val="18"/>
      <w:szCs w:val="18"/>
      <w:lang w:val="en-US" w:eastAsia="en-US"/>
    </w:rPr>
  </w:style>
  <w:style w:type="paragraph" w:styleId="TOCHeading">
    <w:name w:val="TOC Heading"/>
    <w:basedOn w:val="Heading1"/>
    <w:next w:val="Normal"/>
    <w:uiPriority w:val="39"/>
    <w:unhideWhenUsed/>
    <w:qFormat/>
    <w:rsid w:val="00EA5CCF"/>
    <w:pPr>
      <w:numPr>
        <w:numId w:val="0"/>
      </w:numPr>
      <w:autoSpaceDE/>
      <w:autoSpaceDN/>
      <w:adjustRightInd/>
      <w:spacing w:line="259" w:lineRule="auto"/>
      <w:jc w:val="left"/>
      <w:outlineLvl w:val="9"/>
    </w:pPr>
    <w:rPr>
      <w:b w:val="0"/>
      <w:color w:val="2E74B5" w:themeColor="accent1" w:themeShade="BF"/>
      <w:lang w:val="en-US" w:eastAsia="en-US"/>
    </w:rPr>
  </w:style>
  <w:style w:type="paragraph" w:styleId="TOC1">
    <w:name w:val="toc 1"/>
    <w:basedOn w:val="Normal"/>
    <w:next w:val="Normal"/>
    <w:autoRedefine/>
    <w:uiPriority w:val="39"/>
    <w:rsid w:val="00EA5CCF"/>
    <w:pPr>
      <w:spacing w:after="100"/>
    </w:pPr>
  </w:style>
  <w:style w:type="paragraph" w:styleId="TOC2">
    <w:name w:val="toc 2"/>
    <w:basedOn w:val="Normal"/>
    <w:next w:val="Normal"/>
    <w:autoRedefine/>
    <w:uiPriority w:val="39"/>
    <w:rsid w:val="00EA5CCF"/>
    <w:pPr>
      <w:spacing w:after="100"/>
      <w:ind w:left="220"/>
    </w:pPr>
  </w:style>
  <w:style w:type="paragraph" w:styleId="Revision">
    <w:name w:val="Revision"/>
    <w:hidden/>
    <w:uiPriority w:val="99"/>
    <w:semiHidden/>
    <w:rsid w:val="006F5F93"/>
    <w:rPr>
      <w:rFonts w:asciiTheme="minorHAnsi" w:hAnsiTheme="minorHAnsi" w:cstheme="minorHAnsi"/>
      <w:color w:val="000000"/>
      <w:sz w:val="22"/>
      <w:szCs w:val="22"/>
      <w:lang w:val="fr-BE"/>
    </w:rPr>
  </w:style>
  <w:style w:type="paragraph" w:styleId="Header">
    <w:name w:val="header"/>
    <w:basedOn w:val="Normal"/>
    <w:link w:val="HeaderChar"/>
    <w:rsid w:val="00967EC7"/>
    <w:pPr>
      <w:tabs>
        <w:tab w:val="center" w:pos="4536"/>
        <w:tab w:val="right" w:pos="9072"/>
      </w:tabs>
    </w:pPr>
  </w:style>
  <w:style w:type="character" w:customStyle="1" w:styleId="HeaderChar">
    <w:name w:val="Header Char"/>
    <w:basedOn w:val="DefaultParagraphFont"/>
    <w:link w:val="Header"/>
    <w:rsid w:val="00967EC7"/>
    <w:rPr>
      <w:rFonts w:asciiTheme="minorHAnsi" w:hAnsiTheme="minorHAnsi" w:cstheme="minorHAnsi"/>
      <w:color w:val="000000"/>
      <w:sz w:val="22"/>
      <w:szCs w:val="22"/>
      <w:lang w:val="fr-BE"/>
    </w:rPr>
  </w:style>
  <w:style w:type="paragraph" w:styleId="Footer">
    <w:name w:val="footer"/>
    <w:basedOn w:val="Normal"/>
    <w:link w:val="FooterChar"/>
    <w:rsid w:val="00967EC7"/>
    <w:pPr>
      <w:tabs>
        <w:tab w:val="center" w:pos="4536"/>
        <w:tab w:val="right" w:pos="9072"/>
      </w:tabs>
    </w:pPr>
  </w:style>
  <w:style w:type="character" w:customStyle="1" w:styleId="FooterChar">
    <w:name w:val="Footer Char"/>
    <w:basedOn w:val="DefaultParagraphFont"/>
    <w:link w:val="Footer"/>
    <w:rsid w:val="00967EC7"/>
    <w:rPr>
      <w:rFonts w:asciiTheme="minorHAnsi" w:hAnsiTheme="minorHAnsi" w:cstheme="minorHAnsi"/>
      <w:color w:val="000000"/>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326885">
      <w:bodyDiv w:val="1"/>
      <w:marLeft w:val="0"/>
      <w:marRight w:val="0"/>
      <w:marTop w:val="0"/>
      <w:marBottom w:val="0"/>
      <w:divBdr>
        <w:top w:val="none" w:sz="0" w:space="0" w:color="auto"/>
        <w:left w:val="none" w:sz="0" w:space="0" w:color="auto"/>
        <w:bottom w:val="none" w:sz="0" w:space="0" w:color="auto"/>
        <w:right w:val="none" w:sz="0" w:space="0" w:color="auto"/>
      </w:divBdr>
    </w:div>
    <w:div w:id="15500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y@riziv-inami.fgov.b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psysoc@health.fgov.be"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966584E8C3943B726D9A40612D5B8" ma:contentTypeVersion="12" ma:contentTypeDescription="Create a new document." ma:contentTypeScope="" ma:versionID="c2561053466231b3692651d21fdb8d1a">
  <xsd:schema xmlns:xsd="http://www.w3.org/2001/XMLSchema" xmlns:xs="http://www.w3.org/2001/XMLSchema" xmlns:p="http://schemas.microsoft.com/office/2006/metadata/properties" xmlns:ns2="888c19c8-2d53-45e3-b4cf-13c3fd8922d3" xmlns:ns3="a8da70e1-97ef-408d-bb77-746680e9d5b2" targetNamespace="http://schemas.microsoft.com/office/2006/metadata/properties" ma:root="true" ma:fieldsID="946fe3912964d378405977e2019fbbd5" ns2:_="" ns3:_="">
    <xsd:import namespace="888c19c8-2d53-45e3-b4cf-13c3fd8922d3"/>
    <xsd:import namespace="a8da70e1-97ef-408d-bb77-746680e9d5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c19c8-2d53-45e3-b4cf-13c3fd892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a70e1-97ef-408d-bb77-746680e9d5b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2022-05-20T13:51:57+00:00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D06F-8623-4205-9FBD-343B89B9F820}"/>
</file>

<file path=customXml/itemProps2.xml><?xml version="1.0" encoding="utf-8"?>
<ds:datastoreItem xmlns:ds="http://schemas.openxmlformats.org/officeDocument/2006/customXml" ds:itemID="{B1FA5F4C-1768-4FC6-B9A9-EFE009C9B35C}"/>
</file>

<file path=customXml/itemProps3.xml><?xml version="1.0" encoding="utf-8"?>
<ds:datastoreItem xmlns:ds="http://schemas.openxmlformats.org/officeDocument/2006/customXml" ds:itemID="{C5D853BB-90F8-4EC1-B7D6-4E977D60A619}">
  <ds:schemaRefs>
    <ds:schemaRef ds:uri="http://schemas.microsoft.com/office/2006/metadata/properties"/>
    <ds:schemaRef ds:uri="http://schemas.microsoft.com/office/infopath/2007/PartnerControls"/>
    <ds:schemaRef ds:uri="888c19c8-2d53-45e3-b4cf-13c3fd8922d3"/>
  </ds:schemaRefs>
</ds:datastoreItem>
</file>

<file path=customXml/itemProps4.xml><?xml version="1.0" encoding="utf-8"?>
<ds:datastoreItem xmlns:ds="http://schemas.openxmlformats.org/officeDocument/2006/customXml" ds:itemID="{82A24CE0-DB9F-4B33-9DB6-665BAACD1F60}">
  <ds:schemaRefs>
    <ds:schemaRef ds:uri="http://schemas.microsoft.com/sharepoint/v3/contenttype/forms"/>
  </ds:schemaRefs>
</ds:datastoreItem>
</file>

<file path=customXml/itemProps5.xml><?xml version="1.0" encoding="utf-8"?>
<ds:datastoreItem xmlns:ds="http://schemas.openxmlformats.org/officeDocument/2006/customXml" ds:itemID="{4CC9686D-0F22-4089-96BB-89D07466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2582</Words>
  <Characters>15951</Characters>
  <Application>Microsoft Office Word</Application>
  <DocSecurity>0</DocSecurity>
  <Lines>132</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Francois</dc:creator>
  <cp:keywords/>
  <dc:description/>
  <cp:lastModifiedBy>Arthur Francois (RIZIV-INAMI)</cp:lastModifiedBy>
  <cp:revision>5</cp:revision>
  <dcterms:created xsi:type="dcterms:W3CDTF">2022-04-19T12:58:00Z</dcterms:created>
  <dcterms:modified xsi:type="dcterms:W3CDTF">2022-04-26T14:03:00Z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_dlc_DocIdItemGuid">
    <vt:lpwstr>4e46a85d-4759-4b42-af25-f7463a6019cd</vt:lpwstr>
  </property>
</Properties>
</file>