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5C" w:rsidRPr="00DC3FE8" w:rsidRDefault="0096005C" w:rsidP="005A6C1B">
      <w:pPr>
        <w:autoSpaceDE w:val="0"/>
        <w:autoSpaceDN w:val="0"/>
        <w:adjustRightInd w:val="0"/>
        <w:spacing w:before="0" w:after="0" w:line="240" w:lineRule="auto"/>
        <w:jc w:val="center"/>
        <w:rPr>
          <w:rFonts w:asciiTheme="majorHAnsi" w:hAnsiTheme="majorHAnsi" w:cs="Cambria"/>
          <w:b/>
          <w:i/>
          <w:color w:val="4F81BD" w:themeColor="accent1"/>
          <w:sz w:val="28"/>
          <w:szCs w:val="22"/>
          <w:lang w:eastAsia="nl-BE"/>
        </w:rPr>
      </w:pPr>
      <w:r w:rsidRPr="00DC3FE8">
        <w:rPr>
          <w:rFonts w:asciiTheme="majorHAnsi" w:hAnsiTheme="majorHAnsi" w:cs="Cambria"/>
          <w:b/>
          <w:i/>
          <w:color w:val="4F81BD" w:themeColor="accent1"/>
          <w:sz w:val="28"/>
          <w:szCs w:val="22"/>
          <w:lang w:eastAsia="nl-BE"/>
        </w:rPr>
        <w:t xml:space="preserve">Dossier </w:t>
      </w:r>
      <w:r w:rsidR="005A6C1B" w:rsidRPr="00DC3FE8">
        <w:rPr>
          <w:rFonts w:asciiTheme="majorHAnsi" w:hAnsiTheme="majorHAnsi" w:cs="Cambria"/>
          <w:b/>
          <w:i/>
          <w:color w:val="4F81BD" w:themeColor="accent1"/>
          <w:sz w:val="28"/>
          <w:szCs w:val="22"/>
          <w:lang w:eastAsia="nl-BE"/>
        </w:rPr>
        <w:t xml:space="preserve">de candidature : projet-pilote « </w:t>
      </w:r>
      <w:r w:rsidR="00D91E5F">
        <w:rPr>
          <w:rFonts w:asciiTheme="majorHAnsi" w:hAnsiTheme="majorHAnsi" w:cs="Cambria"/>
          <w:b/>
          <w:i/>
          <w:color w:val="4F81BD" w:themeColor="accent1"/>
          <w:sz w:val="28"/>
          <w:szCs w:val="22"/>
          <w:lang w:eastAsia="nl-BE"/>
        </w:rPr>
        <w:t>hospitalisation à domicile</w:t>
      </w:r>
      <w:r w:rsidR="005A6C1B" w:rsidRPr="00DC3FE8">
        <w:rPr>
          <w:rFonts w:asciiTheme="majorHAnsi" w:hAnsiTheme="majorHAnsi" w:cs="Cambria"/>
          <w:b/>
          <w:i/>
          <w:color w:val="4F81BD" w:themeColor="accent1"/>
          <w:sz w:val="28"/>
          <w:szCs w:val="22"/>
          <w:lang w:eastAsia="nl-BE"/>
        </w:rPr>
        <w:t xml:space="preserve"> »</w:t>
      </w:r>
    </w:p>
    <w:p w:rsidR="0096005C" w:rsidRPr="00DC3FE8" w:rsidRDefault="0096005C" w:rsidP="0096005C">
      <w:pPr>
        <w:spacing w:before="0" w:after="120" w:line="300" w:lineRule="exact"/>
        <w:jc w:val="both"/>
        <w:rPr>
          <w:rFonts w:asciiTheme="majorHAnsi" w:hAnsiTheme="majorHAnsi"/>
        </w:rPr>
      </w:pPr>
    </w:p>
    <w:p w:rsidR="0096005C" w:rsidRPr="00DC3FE8" w:rsidRDefault="005A6C1B" w:rsidP="0096005C">
      <w:pPr>
        <w:spacing w:before="0" w:after="120" w:line="300" w:lineRule="exact"/>
        <w:jc w:val="both"/>
        <w:rPr>
          <w:rFonts w:asciiTheme="majorHAnsi" w:hAnsiTheme="majorHAnsi"/>
          <w:b/>
          <w:i/>
          <w:color w:val="4F81BD" w:themeColor="accent1"/>
          <w:sz w:val="22"/>
        </w:rPr>
      </w:pPr>
      <w:r w:rsidRPr="00DC3FE8">
        <w:rPr>
          <w:rFonts w:asciiTheme="majorHAnsi" w:hAnsiTheme="majorHAnsi"/>
          <w:b/>
          <w:i/>
          <w:color w:val="4F81BD" w:themeColor="accent1"/>
          <w:sz w:val="22"/>
        </w:rPr>
        <w:t xml:space="preserve">Méthode de travail </w:t>
      </w:r>
      <w:r w:rsidR="0096005C" w:rsidRPr="00DC3FE8">
        <w:rPr>
          <w:rFonts w:asciiTheme="majorHAnsi" w:hAnsiTheme="majorHAnsi"/>
          <w:b/>
          <w:i/>
          <w:color w:val="4F81BD" w:themeColor="accent1"/>
          <w:sz w:val="22"/>
        </w:rPr>
        <w:t>:</w:t>
      </w:r>
    </w:p>
    <w:p w:rsidR="0096005C" w:rsidRPr="00DC3FE8" w:rsidRDefault="005A6C1B" w:rsidP="0096005C">
      <w:pPr>
        <w:spacing w:before="0" w:after="120" w:line="240" w:lineRule="exact"/>
        <w:jc w:val="both"/>
        <w:rPr>
          <w:rFonts w:asciiTheme="majorHAnsi" w:hAnsiTheme="majorHAnsi"/>
        </w:rPr>
      </w:pPr>
      <w:r w:rsidRPr="00DC3FE8">
        <w:rPr>
          <w:rFonts w:asciiTheme="majorHAnsi" w:hAnsiTheme="majorHAnsi"/>
        </w:rPr>
        <w:t xml:space="preserve">Le présent </w:t>
      </w:r>
      <w:proofErr w:type="spellStart"/>
      <w:r w:rsidRPr="00DC3FE8">
        <w:rPr>
          <w:rFonts w:asciiTheme="majorHAnsi" w:hAnsiTheme="majorHAnsi"/>
        </w:rPr>
        <w:t>template</w:t>
      </w:r>
      <w:proofErr w:type="spellEnd"/>
      <w:r w:rsidRPr="00DC3FE8">
        <w:rPr>
          <w:rFonts w:asciiTheme="majorHAnsi" w:hAnsiTheme="majorHAnsi"/>
        </w:rPr>
        <w:t xml:space="preserve"> est destiné aux candidatures pour des projets-pilotes “</w:t>
      </w:r>
      <w:r w:rsidR="00D91E5F">
        <w:rPr>
          <w:rFonts w:asciiTheme="majorHAnsi" w:hAnsiTheme="majorHAnsi"/>
        </w:rPr>
        <w:t>hospitalisation à domicile</w:t>
      </w:r>
      <w:r w:rsidRPr="00DC3FE8">
        <w:rPr>
          <w:rFonts w:asciiTheme="majorHAnsi" w:hAnsiTheme="majorHAnsi"/>
        </w:rPr>
        <w:t>”</w:t>
      </w:r>
      <w:r w:rsidR="00D91E5F">
        <w:rPr>
          <w:rFonts w:asciiTheme="majorHAnsi" w:hAnsiTheme="majorHAnsi"/>
        </w:rPr>
        <w:t xml:space="preserve"> (HAD)</w:t>
      </w:r>
      <w:r w:rsidRPr="00DC3FE8">
        <w:rPr>
          <w:rFonts w:asciiTheme="majorHAnsi" w:hAnsiTheme="majorHAnsi"/>
        </w:rPr>
        <w:t xml:space="preserve">. </w:t>
      </w:r>
    </w:p>
    <w:p w:rsidR="0096005C" w:rsidRPr="00DC3FE8" w:rsidRDefault="005A6C1B" w:rsidP="0096005C">
      <w:pPr>
        <w:spacing w:before="0" w:after="120" w:line="240" w:lineRule="exact"/>
        <w:jc w:val="both"/>
        <w:rPr>
          <w:rFonts w:asciiTheme="majorHAnsi" w:hAnsiTheme="majorHAnsi"/>
        </w:rPr>
      </w:pPr>
      <w:r w:rsidRPr="00DC3FE8">
        <w:rPr>
          <w:rFonts w:asciiTheme="majorHAnsi" w:hAnsiTheme="majorHAnsi"/>
        </w:rPr>
        <w:t>Pour tous les thèmes visés ci-dessous, il convient de co</w:t>
      </w:r>
      <w:r w:rsidR="00304CD1">
        <w:rPr>
          <w:rFonts w:asciiTheme="majorHAnsi" w:hAnsiTheme="majorHAnsi"/>
        </w:rPr>
        <w:t>mmuniquer l’information utile. Vous trouverez d</w:t>
      </w:r>
      <w:r w:rsidRPr="00DC3FE8">
        <w:rPr>
          <w:rFonts w:asciiTheme="majorHAnsi" w:hAnsiTheme="majorHAnsi"/>
        </w:rPr>
        <w:t xml:space="preserve">e plus amples détails concernant ces différents thèmes dans le </w:t>
      </w:r>
      <w:r w:rsidR="00D91E5F">
        <w:rPr>
          <w:rFonts w:asciiTheme="majorHAnsi" w:hAnsiTheme="majorHAnsi"/>
        </w:rPr>
        <w:t>« Deuxième a</w:t>
      </w:r>
      <w:r w:rsidRPr="00DC3FE8">
        <w:rPr>
          <w:rFonts w:asciiTheme="majorHAnsi" w:hAnsiTheme="majorHAnsi"/>
        </w:rPr>
        <w:t xml:space="preserve">ppel à </w:t>
      </w:r>
      <w:r w:rsidR="00D91E5F">
        <w:rPr>
          <w:rFonts w:asciiTheme="majorHAnsi" w:hAnsiTheme="majorHAnsi"/>
        </w:rPr>
        <w:t>candidatures : projets-pilotes</w:t>
      </w:r>
      <w:r w:rsidR="002425BB">
        <w:rPr>
          <w:rFonts w:asciiTheme="majorHAnsi" w:hAnsiTheme="majorHAnsi"/>
        </w:rPr>
        <w:t xml:space="preserve"> ‘</w:t>
      </w:r>
      <w:r w:rsidR="00D91E5F">
        <w:rPr>
          <w:rFonts w:asciiTheme="majorHAnsi" w:hAnsiTheme="majorHAnsi"/>
        </w:rPr>
        <w:t>hospitalisation à domicile</w:t>
      </w:r>
      <w:r w:rsidR="002425BB">
        <w:rPr>
          <w:rFonts w:asciiTheme="majorHAnsi" w:hAnsiTheme="majorHAnsi"/>
        </w:rPr>
        <w:t>’</w:t>
      </w:r>
      <w:r w:rsidRPr="00DC3FE8">
        <w:rPr>
          <w:rFonts w:asciiTheme="majorHAnsi" w:hAnsiTheme="majorHAnsi"/>
        </w:rPr>
        <w:t xml:space="preserve"> ». </w:t>
      </w:r>
    </w:p>
    <w:p w:rsidR="0096005C" w:rsidRPr="00DC3FE8" w:rsidRDefault="005A6C1B" w:rsidP="0096005C">
      <w:pPr>
        <w:spacing w:before="0" w:after="120" w:line="240" w:lineRule="exact"/>
        <w:jc w:val="both"/>
        <w:rPr>
          <w:rFonts w:asciiTheme="majorHAnsi" w:hAnsiTheme="majorHAnsi"/>
        </w:rPr>
      </w:pPr>
      <w:r w:rsidRPr="00DC3FE8">
        <w:rPr>
          <w:rFonts w:asciiTheme="majorHAnsi" w:hAnsiTheme="majorHAnsi"/>
        </w:rPr>
        <w:t xml:space="preserve">Dans l’hypothèse où </w:t>
      </w:r>
      <w:r w:rsidR="00304CD1">
        <w:rPr>
          <w:rFonts w:asciiTheme="majorHAnsi" w:hAnsiTheme="majorHAnsi"/>
        </w:rPr>
        <w:t>l’information serait incomplète</w:t>
      </w:r>
      <w:r w:rsidRPr="00DC3FE8">
        <w:rPr>
          <w:rFonts w:asciiTheme="majorHAnsi" w:hAnsiTheme="majorHAnsi"/>
        </w:rPr>
        <w:t xml:space="preserve">, </w:t>
      </w:r>
      <w:r w:rsidR="00304CD1">
        <w:rPr>
          <w:rFonts w:asciiTheme="majorHAnsi" w:hAnsiTheme="majorHAnsi"/>
        </w:rPr>
        <w:t>la candidature</w:t>
      </w:r>
      <w:r w:rsidRPr="00DC3FE8">
        <w:rPr>
          <w:rFonts w:asciiTheme="majorHAnsi" w:hAnsiTheme="majorHAnsi"/>
        </w:rPr>
        <w:t xml:space="preserve"> ne ser</w:t>
      </w:r>
      <w:r w:rsidR="00304CD1">
        <w:rPr>
          <w:rFonts w:asciiTheme="majorHAnsi" w:hAnsiTheme="majorHAnsi"/>
        </w:rPr>
        <w:t>a</w:t>
      </w:r>
      <w:r w:rsidRPr="00DC3FE8">
        <w:rPr>
          <w:rFonts w:asciiTheme="majorHAnsi" w:hAnsiTheme="majorHAnsi"/>
        </w:rPr>
        <w:t xml:space="preserve"> pas prise</w:t>
      </w:r>
      <w:r w:rsidR="00304CD1">
        <w:rPr>
          <w:rFonts w:asciiTheme="majorHAnsi" w:hAnsiTheme="majorHAnsi"/>
        </w:rPr>
        <w:t xml:space="preserve"> </w:t>
      </w:r>
      <w:r w:rsidRPr="00DC3FE8">
        <w:rPr>
          <w:rFonts w:asciiTheme="majorHAnsi" w:hAnsiTheme="majorHAnsi"/>
        </w:rPr>
        <w:t xml:space="preserve">en considération. </w:t>
      </w:r>
      <w:r w:rsidR="00401B1B">
        <w:rPr>
          <w:rFonts w:asciiTheme="majorHAnsi" w:hAnsiTheme="majorHAnsi"/>
        </w:rPr>
        <w:t xml:space="preserve">Le renvoi vers des annexes éventuelles ne peut être utilisé qu’en </w:t>
      </w:r>
      <w:r w:rsidR="00401B1B" w:rsidRPr="00401B1B">
        <w:rPr>
          <w:rFonts w:asciiTheme="majorHAnsi" w:hAnsiTheme="majorHAnsi"/>
          <w:u w:val="single"/>
        </w:rPr>
        <w:t>complément</w:t>
      </w:r>
      <w:r w:rsidR="00401B1B">
        <w:rPr>
          <w:rFonts w:asciiTheme="majorHAnsi" w:hAnsiTheme="majorHAnsi"/>
        </w:rPr>
        <w:t xml:space="preserve"> à l’information reprise dans le présent </w:t>
      </w:r>
      <w:proofErr w:type="spellStart"/>
      <w:r w:rsidR="00401B1B">
        <w:rPr>
          <w:rFonts w:asciiTheme="majorHAnsi" w:hAnsiTheme="majorHAnsi"/>
        </w:rPr>
        <w:t>template</w:t>
      </w:r>
      <w:proofErr w:type="spellEnd"/>
      <w:r w:rsidR="00401B1B">
        <w:rPr>
          <w:rFonts w:asciiTheme="majorHAnsi" w:hAnsiTheme="majorHAnsi"/>
        </w:rPr>
        <w:t>.</w:t>
      </w:r>
    </w:p>
    <w:p w:rsidR="00D91E5F" w:rsidRDefault="00D91E5F" w:rsidP="00D91E5F">
      <w:pPr>
        <w:spacing w:before="0" w:after="12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candidatures</w:t>
      </w:r>
      <w:r w:rsidR="00E4545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doivent</w:t>
      </w:r>
      <w:r w:rsidR="00BF3961" w:rsidRPr="00DC3FE8">
        <w:rPr>
          <w:rFonts w:asciiTheme="majorHAnsi" w:hAnsiTheme="majorHAnsi"/>
        </w:rPr>
        <w:t xml:space="preserve"> être transmise</w:t>
      </w:r>
      <w:r>
        <w:rPr>
          <w:rFonts w:asciiTheme="majorHAnsi" w:hAnsiTheme="majorHAnsi"/>
        </w:rPr>
        <w:t>s</w:t>
      </w:r>
      <w:r w:rsidR="00BF3961" w:rsidRPr="00DC3FE8">
        <w:rPr>
          <w:rFonts w:asciiTheme="majorHAnsi" w:hAnsiTheme="majorHAnsi"/>
        </w:rPr>
        <w:t xml:space="preserve"> par voie électronique via l’adresse </w:t>
      </w:r>
      <w:hyperlink r:id="rId9" w:history="1">
        <w:r w:rsidR="0096005C" w:rsidRPr="00DC3FE8">
          <w:rPr>
            <w:rStyle w:val="Hyperlink"/>
            <w:rFonts w:asciiTheme="majorHAnsi" w:hAnsiTheme="majorHAnsi"/>
          </w:rPr>
          <w:t>hospfin-pilot@minsoc.fed.be</w:t>
        </w:r>
      </w:hyperlink>
      <w:r w:rsidR="0096005C" w:rsidRPr="00DC3FE8">
        <w:rPr>
          <w:rFonts w:asciiTheme="majorHAnsi" w:hAnsiTheme="majorHAnsi"/>
        </w:rPr>
        <w:t xml:space="preserve"> </w:t>
      </w:r>
      <w:r w:rsidR="00BF3961" w:rsidRPr="00DC3FE8">
        <w:rPr>
          <w:rFonts w:asciiTheme="majorHAnsi" w:hAnsiTheme="majorHAnsi"/>
        </w:rPr>
        <w:t xml:space="preserve">et, ce, </w:t>
      </w:r>
      <w:r w:rsidR="00BF3961" w:rsidRPr="00DC3FE8">
        <w:rPr>
          <w:rFonts w:asciiTheme="majorHAnsi" w:hAnsiTheme="majorHAnsi"/>
          <w:b/>
        </w:rPr>
        <w:t xml:space="preserve">au plus tard pour </w:t>
      </w:r>
      <w:r w:rsidR="009D0463">
        <w:rPr>
          <w:rFonts w:asciiTheme="majorHAnsi" w:hAnsiTheme="majorHAnsi"/>
          <w:b/>
        </w:rPr>
        <w:t>le vendredi 16 septembre</w:t>
      </w:r>
      <w:r>
        <w:rPr>
          <w:rFonts w:asciiTheme="majorHAnsi" w:hAnsiTheme="majorHAnsi"/>
          <w:b/>
        </w:rPr>
        <w:t xml:space="preserve"> 2016</w:t>
      </w:r>
      <w:r w:rsidR="00BF3961" w:rsidRPr="00DC3FE8">
        <w:rPr>
          <w:rFonts w:asciiTheme="majorHAnsi" w:hAnsiTheme="majorHAnsi"/>
          <w:b/>
        </w:rPr>
        <w:t xml:space="preserve"> à </w:t>
      </w:r>
      <w:r>
        <w:rPr>
          <w:rFonts w:asciiTheme="majorHAnsi" w:hAnsiTheme="majorHAnsi"/>
          <w:b/>
        </w:rPr>
        <w:t>midi</w:t>
      </w:r>
      <w:r w:rsidR="00BF3961" w:rsidRPr="00DC3FE8">
        <w:rPr>
          <w:rFonts w:asciiTheme="majorHAnsi" w:hAnsiTheme="majorHAnsi"/>
        </w:rPr>
        <w:t>.</w:t>
      </w:r>
    </w:p>
    <w:p w:rsidR="00E45456" w:rsidRPr="00DC3FE8" w:rsidRDefault="00E45456" w:rsidP="004447D5">
      <w:pPr>
        <w:spacing w:before="0" w:after="0" w:line="240" w:lineRule="exact"/>
        <w:jc w:val="both"/>
        <w:rPr>
          <w:rFonts w:asciiTheme="majorHAnsi" w:hAnsiTheme="majorHAnsi"/>
        </w:rPr>
      </w:pPr>
    </w:p>
    <w:p w:rsidR="00A4436D" w:rsidRPr="00DC3FE8" w:rsidRDefault="00A4436D" w:rsidP="004447D5">
      <w:pPr>
        <w:spacing w:before="0" w:after="0"/>
        <w:jc w:val="both"/>
        <w:rPr>
          <w:rFonts w:asciiTheme="majorHAnsi" w:hAnsiTheme="majorHAnsi"/>
        </w:rPr>
      </w:pPr>
    </w:p>
    <w:p w:rsidR="00D91E5F" w:rsidRDefault="00D91E5F" w:rsidP="0096005C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>
        <w:rPr>
          <w:rStyle w:val="Intensievebenadrukking"/>
          <w:sz w:val="24"/>
        </w:rPr>
        <w:t>Type de candidature</w:t>
      </w:r>
    </w:p>
    <w:p w:rsidR="00D91E5F" w:rsidRDefault="00D91E5F" w:rsidP="00D91E5F">
      <w:pPr>
        <w:tabs>
          <w:tab w:val="right" w:pos="8789"/>
        </w:tabs>
        <w:spacing w:after="240"/>
        <w:jc w:val="both"/>
        <w:rPr>
          <w:rFonts w:asciiTheme="majorHAnsi" w:hAnsiTheme="majorHAnsi"/>
          <w:bCs/>
          <w:iCs/>
        </w:rPr>
      </w:pPr>
      <w:r w:rsidRPr="00D91E5F">
        <w:rPr>
          <w:rFonts w:asciiTheme="majorHAnsi" w:hAnsiTheme="majorHAnsi"/>
          <w:bCs/>
          <w:iCs/>
        </w:rPr>
        <w:t>La présente candidature</w:t>
      </w:r>
      <w:r>
        <w:rPr>
          <w:rFonts w:asciiTheme="majorHAnsi" w:hAnsiTheme="majorHAnsi"/>
          <w:bCs/>
          <w:iCs/>
        </w:rPr>
        <w:t xml:space="preserve"> est introduite dans le cadre de l’appel à projets-pilotes « Hospitalisation à domicile » </w:t>
      </w:r>
      <w:r w:rsidR="00304CD1">
        <w:rPr>
          <w:rFonts w:asciiTheme="majorHAnsi" w:hAnsiTheme="majorHAnsi"/>
          <w:bCs/>
          <w:iCs/>
        </w:rPr>
        <w:t xml:space="preserve">(un même consortium ne peut introduire, au maximum, qu’un seul projet par ‘variante’, la variante 2 peut comporter plusieurs formes de soin – voir point 4.5 de l’appel) </w:t>
      </w:r>
      <w:r>
        <w:rPr>
          <w:rFonts w:asciiTheme="majorHAnsi" w:hAnsiTheme="majorHAnsi"/>
          <w:bCs/>
          <w:iCs/>
        </w:rPr>
        <w:t>au titre de :</w:t>
      </w:r>
    </w:p>
    <w:tbl>
      <w:tblPr>
        <w:tblStyle w:val="Tabelraster"/>
        <w:tblW w:w="7893" w:type="dxa"/>
        <w:tblInd w:w="720" w:type="dxa"/>
        <w:tblLook w:val="04A0" w:firstRow="1" w:lastRow="0" w:firstColumn="1" w:lastColumn="0" w:noHBand="0" w:noVBand="1"/>
      </w:tblPr>
      <w:tblGrid>
        <w:gridCol w:w="1089"/>
        <w:gridCol w:w="1276"/>
        <w:gridCol w:w="5528"/>
      </w:tblGrid>
      <w:tr w:rsidR="00D91E5F" w:rsidRPr="00DC3FE8" w:rsidTr="00D91E5F">
        <w:tc>
          <w:tcPr>
            <w:tcW w:w="1089" w:type="dxa"/>
          </w:tcPr>
          <w:p w:rsidR="00D91E5F" w:rsidRPr="00DC3FE8" w:rsidRDefault="00683C8D" w:rsidP="00D91E5F">
            <w:pPr>
              <w:pStyle w:val="Lijstalinea"/>
              <w:spacing w:before="120" w:after="0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401B1B">
              <w:rPr>
                <w:rFonts w:asciiTheme="majorHAnsi" w:hAnsiTheme="majorHAnsi"/>
              </w:rPr>
              <w:instrText xml:space="preserve"> FORMCHECKBOX </w:instrText>
            </w:r>
            <w:r w:rsidR="00FE5EA8">
              <w:rPr>
                <w:rFonts w:asciiTheme="majorHAnsi" w:hAnsiTheme="majorHAnsi"/>
              </w:rPr>
            </w:r>
            <w:r w:rsidR="00FE5EA8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1276" w:type="dxa"/>
          </w:tcPr>
          <w:p w:rsidR="00D91E5F" w:rsidRPr="00DC3FE8" w:rsidRDefault="00D91E5F" w:rsidP="00D91E5F">
            <w:pPr>
              <w:pStyle w:val="Lijstalinea"/>
              <w:spacing w:before="120" w:after="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Variante 1</w:t>
            </w:r>
            <w:r w:rsidRPr="00DC3FE8"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5528" w:type="dxa"/>
          </w:tcPr>
          <w:p w:rsidR="00D91E5F" w:rsidRPr="00304CD1" w:rsidRDefault="00D91E5F" w:rsidP="00D91E5F">
            <w:pPr>
              <w:pStyle w:val="Lijstalinea"/>
              <w:spacing w:before="120" w:after="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304CD1">
              <w:rPr>
                <w:rFonts w:asciiTheme="majorHAnsi" w:hAnsiTheme="majorHAnsi"/>
              </w:rPr>
              <w:t>projet-pilote centré sur l’antibiothérapie par voie intraveineuse à domicile</w:t>
            </w:r>
          </w:p>
        </w:tc>
      </w:tr>
      <w:tr w:rsidR="00D91E5F" w:rsidRPr="00DC3FE8" w:rsidTr="00D91E5F">
        <w:tc>
          <w:tcPr>
            <w:tcW w:w="1089" w:type="dxa"/>
          </w:tcPr>
          <w:p w:rsidR="00D91E5F" w:rsidRPr="00DC3FE8" w:rsidRDefault="00683C8D" w:rsidP="00D91E5F">
            <w:pPr>
              <w:pStyle w:val="Lijstalinea"/>
              <w:spacing w:before="120" w:after="0"/>
              <w:ind w:left="0"/>
              <w:contextualSpacing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401B1B">
              <w:rPr>
                <w:rFonts w:asciiTheme="majorHAnsi" w:hAnsiTheme="majorHAnsi"/>
              </w:rPr>
              <w:instrText xml:space="preserve"> FORMCHECKBOX </w:instrText>
            </w:r>
            <w:r w:rsidR="00FE5EA8">
              <w:rPr>
                <w:rFonts w:asciiTheme="majorHAnsi" w:hAnsiTheme="majorHAnsi"/>
              </w:rPr>
            </w:r>
            <w:r w:rsidR="00FE5EA8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1"/>
          </w:p>
        </w:tc>
        <w:tc>
          <w:tcPr>
            <w:tcW w:w="1276" w:type="dxa"/>
          </w:tcPr>
          <w:p w:rsidR="00D91E5F" w:rsidRPr="00DC3FE8" w:rsidRDefault="00D91E5F" w:rsidP="00D91E5F">
            <w:pPr>
              <w:pStyle w:val="Lijstalinea"/>
              <w:spacing w:before="120" w:after="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Variante 2</w:t>
            </w:r>
            <w:r w:rsidRPr="00DC3FE8">
              <w:rPr>
                <w:rFonts w:asciiTheme="majorHAnsi" w:hAnsiTheme="majorHAnsi"/>
              </w:rPr>
              <w:t xml:space="preserve"> :</w:t>
            </w:r>
          </w:p>
        </w:tc>
        <w:tc>
          <w:tcPr>
            <w:tcW w:w="5528" w:type="dxa"/>
          </w:tcPr>
          <w:p w:rsidR="00D91E5F" w:rsidRPr="00304CD1" w:rsidRDefault="00D91E5F" w:rsidP="00D91E5F">
            <w:pPr>
              <w:pStyle w:val="Lijstalinea"/>
              <w:spacing w:before="120" w:after="0"/>
              <w:ind w:left="0"/>
              <w:contextualSpacing w:val="0"/>
              <w:jc w:val="both"/>
              <w:rPr>
                <w:rFonts w:asciiTheme="majorHAnsi" w:hAnsiTheme="majorHAnsi"/>
              </w:rPr>
            </w:pPr>
            <w:r w:rsidRPr="00304CD1">
              <w:rPr>
                <w:rFonts w:asciiTheme="majorHAnsi" w:hAnsiTheme="majorHAnsi"/>
              </w:rPr>
              <w:t>projets-pilotes visant d’autres types de soins dispensés à domicile sur la base de modalités d’organisation innovantes et qui, en l’absence d’hospitalisation à domicile, nécessiteraient un séjour hospitalier, sous la forme d’une hospitalisation classique ou de jour</w:t>
            </w:r>
          </w:p>
        </w:tc>
      </w:tr>
    </w:tbl>
    <w:p w:rsidR="00D91E5F" w:rsidRPr="00D91E5F" w:rsidRDefault="00D91E5F" w:rsidP="00D91E5F">
      <w:pPr>
        <w:tabs>
          <w:tab w:val="right" w:pos="8789"/>
        </w:tabs>
        <w:spacing w:after="0"/>
        <w:jc w:val="both"/>
        <w:rPr>
          <w:rFonts w:asciiTheme="majorHAnsi" w:hAnsiTheme="majorHAnsi"/>
          <w:bCs/>
          <w:iCs/>
        </w:rPr>
      </w:pPr>
    </w:p>
    <w:p w:rsidR="00A4436D" w:rsidRPr="00DC3FE8" w:rsidRDefault="00A4436D" w:rsidP="0096005C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>Identificati</w:t>
      </w:r>
      <w:r w:rsidR="00BF3961" w:rsidRPr="00DC3FE8">
        <w:rPr>
          <w:rStyle w:val="Intensievebenadrukking"/>
          <w:sz w:val="24"/>
        </w:rPr>
        <w:t>on des partenaires participant au projet</w:t>
      </w:r>
      <w:r w:rsidRPr="00DC3FE8">
        <w:rPr>
          <w:rStyle w:val="Intensievebenadrukking"/>
          <w:sz w:val="24"/>
        </w:rPr>
        <w:t>:</w:t>
      </w:r>
      <w:r w:rsidR="0096005C" w:rsidRPr="00DC3FE8">
        <w:rPr>
          <w:rStyle w:val="Intensievebenadrukking"/>
          <w:sz w:val="24"/>
        </w:rPr>
        <w:tab/>
      </w:r>
      <w:r w:rsidR="0096005C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(</w:t>
      </w:r>
      <w:r w:rsidR="00BF3961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voir point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3.3</w:t>
      </w:r>
      <w:r w:rsidR="0096005C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. </w:t>
      </w:r>
      <w:r w:rsidR="00304CD1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="0096005C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)</w:t>
      </w:r>
    </w:p>
    <w:p w:rsidR="00057C76" w:rsidRPr="00DC3FE8" w:rsidRDefault="00BF3961" w:rsidP="00B05380">
      <w:pPr>
        <w:pStyle w:val="Bijschrift"/>
        <w:numPr>
          <w:ilvl w:val="0"/>
          <w:numId w:val="11"/>
        </w:numPr>
        <w:rPr>
          <w:sz w:val="20"/>
        </w:rPr>
      </w:pPr>
      <w:r w:rsidRPr="00DC3FE8">
        <w:rPr>
          <w:sz w:val="20"/>
        </w:rPr>
        <w:t>Hôpitaux participants</w:t>
      </w:r>
      <w:r w:rsidR="00057C76" w:rsidRPr="00DC3FE8">
        <w:rPr>
          <w:sz w:val="20"/>
        </w:rPr>
        <w:t> 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42"/>
        <w:gridCol w:w="2838"/>
        <w:gridCol w:w="2842"/>
      </w:tblGrid>
      <w:tr w:rsidR="00BF3961" w:rsidRPr="00DC3FE8" w:rsidTr="00B05380">
        <w:tc>
          <w:tcPr>
            <w:tcW w:w="3055" w:type="dxa"/>
            <w:vAlign w:val="center"/>
          </w:tcPr>
          <w:p w:rsidR="00B05380" w:rsidRPr="00DC3FE8" w:rsidRDefault="00BF3961" w:rsidP="00BF3961">
            <w:pPr>
              <w:pStyle w:val="Lijstalinea"/>
              <w:spacing w:before="0" w:after="0"/>
              <w:ind w:left="0"/>
              <w:jc w:val="center"/>
              <w:rPr>
                <w:rFonts w:asciiTheme="majorHAnsi" w:hAnsiTheme="majorHAnsi"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>Nom de l’hôpital / des hôpitaux (+ numéro d’agrément)</w:t>
            </w:r>
          </w:p>
        </w:tc>
        <w:tc>
          <w:tcPr>
            <w:tcW w:w="3055" w:type="dxa"/>
            <w:vAlign w:val="center"/>
          </w:tcPr>
          <w:p w:rsidR="00B05380" w:rsidRPr="00DC3FE8" w:rsidRDefault="00BF3961" w:rsidP="00BF3961">
            <w:pPr>
              <w:pStyle w:val="Lijstalinea"/>
              <w:spacing w:after="0"/>
              <w:ind w:left="0"/>
              <w:jc w:val="center"/>
              <w:rPr>
                <w:rFonts w:asciiTheme="majorHAnsi" w:hAnsiTheme="majorHAnsi"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 xml:space="preserve">Services </w:t>
            </w:r>
            <w:r w:rsidR="00304CD1">
              <w:rPr>
                <w:rFonts w:asciiTheme="majorHAnsi" w:hAnsiTheme="majorHAnsi"/>
                <w:u w:val="single"/>
              </w:rPr>
              <w:t xml:space="preserve">(indice, fonctions…) </w:t>
            </w:r>
            <w:r w:rsidRPr="00DC3FE8">
              <w:rPr>
                <w:rFonts w:asciiTheme="majorHAnsi" w:hAnsiTheme="majorHAnsi"/>
                <w:u w:val="single"/>
              </w:rPr>
              <w:t xml:space="preserve">concernés au sein de l’hôpital </w:t>
            </w:r>
          </w:p>
        </w:tc>
        <w:tc>
          <w:tcPr>
            <w:tcW w:w="3056" w:type="dxa"/>
            <w:vAlign w:val="center"/>
          </w:tcPr>
          <w:p w:rsidR="00B05380" w:rsidRPr="00DC3FE8" w:rsidRDefault="00BF3961" w:rsidP="00BF3961">
            <w:pPr>
              <w:pStyle w:val="Lijstalinea"/>
              <w:spacing w:after="0"/>
              <w:ind w:left="0"/>
              <w:jc w:val="center"/>
              <w:rPr>
                <w:rFonts w:asciiTheme="majorHAnsi" w:hAnsiTheme="majorHAnsi"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>Personne de contact</w:t>
            </w:r>
            <w:r w:rsidR="0096005C" w:rsidRPr="00DC3FE8">
              <w:rPr>
                <w:rFonts w:asciiTheme="majorHAnsi" w:hAnsiTheme="majorHAnsi"/>
                <w:u w:val="single"/>
              </w:rPr>
              <w:t xml:space="preserve"> (</w:t>
            </w:r>
            <w:r w:rsidRPr="00DC3FE8">
              <w:rPr>
                <w:rFonts w:asciiTheme="majorHAnsi" w:hAnsiTheme="majorHAnsi"/>
                <w:u w:val="single"/>
              </w:rPr>
              <w:t>nom/té</w:t>
            </w:r>
            <w:r w:rsidR="0096005C" w:rsidRPr="00DC3FE8">
              <w:rPr>
                <w:rFonts w:asciiTheme="majorHAnsi" w:hAnsiTheme="majorHAnsi"/>
                <w:u w:val="single"/>
              </w:rPr>
              <w:t xml:space="preserve">l/e-mail) </w:t>
            </w:r>
            <w:r w:rsidRPr="00DC3FE8">
              <w:rPr>
                <w:rFonts w:asciiTheme="majorHAnsi" w:hAnsiTheme="majorHAnsi"/>
                <w:u w:val="single"/>
              </w:rPr>
              <w:t>et sa fonction au sein de l’hôpital</w:t>
            </w:r>
          </w:p>
        </w:tc>
      </w:tr>
      <w:tr w:rsidR="00BF3961" w:rsidRPr="00DC3FE8" w:rsidTr="00B05380"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6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F3961" w:rsidRPr="00DC3FE8" w:rsidTr="00B05380"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6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F3961" w:rsidRPr="00DC3FE8" w:rsidTr="00B05380"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6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F3961" w:rsidRPr="00DC3FE8" w:rsidTr="00B05380"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5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056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96005C" w:rsidRPr="00DC3FE8" w:rsidRDefault="0096005C" w:rsidP="0096005C">
      <w:pPr>
        <w:spacing w:before="0" w:after="0"/>
        <w:jc w:val="both"/>
        <w:rPr>
          <w:rFonts w:asciiTheme="majorHAnsi" w:hAnsiTheme="majorHAnsi"/>
        </w:rPr>
      </w:pPr>
    </w:p>
    <w:p w:rsidR="00057C76" w:rsidRPr="00DC3FE8" w:rsidRDefault="0096005C" w:rsidP="00057C76">
      <w:pPr>
        <w:spacing w:after="0"/>
        <w:jc w:val="both"/>
        <w:rPr>
          <w:rFonts w:asciiTheme="majorHAnsi" w:hAnsiTheme="majorHAnsi"/>
        </w:rPr>
      </w:pPr>
      <w:r w:rsidRPr="00DC3FE8">
        <w:rPr>
          <w:rFonts w:asciiTheme="majorHAnsi" w:hAnsiTheme="majorHAnsi"/>
        </w:rPr>
        <w:tab/>
      </w:r>
      <w:r w:rsidR="00BF3961" w:rsidRPr="00DC3FE8">
        <w:rPr>
          <w:rFonts w:asciiTheme="majorHAnsi" w:hAnsiTheme="majorHAnsi"/>
        </w:rPr>
        <w:t xml:space="preserve">Hôpital agissant comme </w:t>
      </w:r>
      <w:r w:rsidR="00BF3961" w:rsidRPr="00DC3FE8">
        <w:rPr>
          <w:rFonts w:asciiTheme="majorHAnsi" w:hAnsiTheme="majorHAnsi"/>
          <w:b/>
          <w:u w:val="single"/>
        </w:rPr>
        <w:t>partenaire coordinateur</w:t>
      </w:r>
      <w:r w:rsidR="00BF3961" w:rsidRPr="00DC3FE8">
        <w:rPr>
          <w:rFonts w:asciiTheme="majorHAnsi" w:hAnsiTheme="majorHAnsi"/>
        </w:rPr>
        <w:t xml:space="preserve"> </w:t>
      </w:r>
      <w:r w:rsidR="00304CD1">
        <w:rPr>
          <w:rFonts w:asciiTheme="majorHAnsi" w:hAnsiTheme="majorHAnsi"/>
        </w:rPr>
        <w:t>(+ adresse) :</w:t>
      </w:r>
      <w:r w:rsidR="00BF3961" w:rsidRPr="00DC3FE8">
        <w:rPr>
          <w:rFonts w:asciiTheme="majorHAnsi" w:hAnsiTheme="majorHAnsi"/>
        </w:rPr>
        <w:t xml:space="preserve"> </w:t>
      </w:r>
      <w:r w:rsidRPr="00DC3FE8">
        <w:rPr>
          <w:rFonts w:asciiTheme="majorHAnsi" w:hAnsiTheme="majorHAnsi"/>
        </w:rPr>
        <w:t>……………………………………………</w:t>
      </w:r>
    </w:p>
    <w:p w:rsidR="0096005C" w:rsidRPr="00DC3FE8" w:rsidRDefault="0096005C" w:rsidP="00057C76">
      <w:pPr>
        <w:spacing w:after="0"/>
        <w:jc w:val="both"/>
        <w:rPr>
          <w:rFonts w:asciiTheme="majorHAnsi" w:hAnsiTheme="majorHAnsi"/>
        </w:rPr>
      </w:pPr>
    </w:p>
    <w:p w:rsidR="00B05380" w:rsidRPr="00DC3FE8" w:rsidRDefault="00BF3961" w:rsidP="0066619E">
      <w:pPr>
        <w:pStyle w:val="Bijschrift"/>
        <w:numPr>
          <w:ilvl w:val="0"/>
          <w:numId w:val="11"/>
        </w:numPr>
        <w:spacing w:before="0" w:after="0"/>
        <w:ind w:left="714" w:hanging="357"/>
        <w:rPr>
          <w:sz w:val="20"/>
        </w:rPr>
      </w:pPr>
      <w:r w:rsidRPr="00DC3FE8">
        <w:rPr>
          <w:sz w:val="20"/>
        </w:rPr>
        <w:t>Autres partenaires :</w:t>
      </w:r>
      <w:r w:rsidR="00057C76" w:rsidRPr="00DC3FE8">
        <w:rPr>
          <w:sz w:val="20"/>
        </w:rPr>
        <w:t xml:space="preserve"> </w:t>
      </w:r>
    </w:p>
    <w:p w:rsidR="00057C76" w:rsidRPr="00DC3FE8" w:rsidRDefault="00BF3961" w:rsidP="00B05380">
      <w:pPr>
        <w:pStyle w:val="Bijschrift"/>
        <w:spacing w:before="0"/>
        <w:ind w:left="720"/>
      </w:pPr>
      <w:r w:rsidRPr="00DC3FE8">
        <w:t>Ex</w:t>
      </w:r>
      <w:r w:rsidR="00B05380" w:rsidRPr="00DC3FE8">
        <w:t xml:space="preserve">. : </w:t>
      </w:r>
      <w:r w:rsidRPr="00DC3FE8">
        <w:t xml:space="preserve">structure représentative </w:t>
      </w:r>
      <w:r w:rsidR="00D516E8">
        <w:t xml:space="preserve">de </w:t>
      </w:r>
      <w:r w:rsidR="00077221">
        <w:t>soins infirmier</w:t>
      </w:r>
      <w:r w:rsidR="00D516E8">
        <w:t>s</w:t>
      </w:r>
      <w:r w:rsidR="00077221">
        <w:t xml:space="preserve"> à domicile</w:t>
      </w:r>
      <w:r w:rsidRPr="00DC3FE8">
        <w:t xml:space="preserve">, </w:t>
      </w:r>
      <w:r w:rsidR="00077221">
        <w:t>prestataires indépendants</w:t>
      </w:r>
      <w:r w:rsidRPr="00DC3FE8">
        <w:t>,  médecins généralistes,</w:t>
      </w:r>
      <w:r w:rsidR="00077221">
        <w:t xml:space="preserve"> médecins spécialistes, pharmaciens,</w:t>
      </w:r>
      <w:r w:rsidRPr="00DC3FE8">
        <w:t xml:space="preserve"> cercles de médecins généralistes, structure de coordination, services sociaux, services d’</w:t>
      </w:r>
      <w:r w:rsidR="0040290A" w:rsidRPr="00DC3FE8">
        <w:t xml:space="preserve">aide aux familles, </w:t>
      </w:r>
      <w:r w:rsidR="00077221">
        <w:t>assureurs privés</w:t>
      </w:r>
      <w:r w:rsidRPr="00DC3FE8">
        <w:t>, fournisseurs</w:t>
      </w:r>
      <w:r w:rsidR="00077221">
        <w:t xml:space="preserve"> d’équipement ou de matériel</w:t>
      </w:r>
      <w:r w:rsidRPr="00DC3FE8">
        <w:t>, etc.</w:t>
      </w:r>
      <w:r w:rsidR="00057C76" w:rsidRPr="00DC3FE8">
        <w:t>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27"/>
        <w:gridCol w:w="2820"/>
        <w:gridCol w:w="2875"/>
      </w:tblGrid>
      <w:tr w:rsidR="00B05380" w:rsidRPr="00DC3FE8" w:rsidTr="00B05380">
        <w:tc>
          <w:tcPr>
            <w:tcW w:w="2827" w:type="dxa"/>
            <w:vAlign w:val="center"/>
          </w:tcPr>
          <w:p w:rsidR="00B05380" w:rsidRPr="00DC3FE8" w:rsidRDefault="0040290A" w:rsidP="0096005C">
            <w:pPr>
              <w:pStyle w:val="Lijstalinea"/>
              <w:spacing w:before="0" w:after="0"/>
              <w:ind w:left="0"/>
              <w:jc w:val="center"/>
              <w:rPr>
                <w:rFonts w:asciiTheme="majorHAnsi" w:hAnsiTheme="majorHAnsi"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>Nom du partenaire</w:t>
            </w:r>
          </w:p>
        </w:tc>
        <w:tc>
          <w:tcPr>
            <w:tcW w:w="2820" w:type="dxa"/>
            <w:vAlign w:val="center"/>
          </w:tcPr>
          <w:p w:rsidR="00B05380" w:rsidRPr="00DC3FE8" w:rsidRDefault="0040290A" w:rsidP="0040290A">
            <w:pPr>
              <w:pStyle w:val="Lijstalinea"/>
              <w:spacing w:after="0"/>
              <w:ind w:left="0"/>
              <w:jc w:val="center"/>
              <w:rPr>
                <w:rFonts w:asciiTheme="majorHAnsi" w:hAnsiTheme="majorHAnsi"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>Rôle au sein du secteur des soins</w:t>
            </w:r>
            <w:r w:rsidR="00B05380" w:rsidRPr="00DC3FE8">
              <w:rPr>
                <w:rFonts w:asciiTheme="majorHAnsi" w:hAnsiTheme="majorHAnsi"/>
                <w:u w:val="single"/>
              </w:rPr>
              <w:t xml:space="preserve"> / type </w:t>
            </w:r>
            <w:r w:rsidRPr="00DC3FE8">
              <w:rPr>
                <w:rFonts w:asciiTheme="majorHAnsi" w:hAnsiTheme="majorHAnsi"/>
                <w:u w:val="single"/>
              </w:rPr>
              <w:t>d’activité</w:t>
            </w:r>
            <w:r w:rsidR="00B05380" w:rsidRPr="00DC3FE8">
              <w:rPr>
                <w:rFonts w:asciiTheme="majorHAnsi" w:hAnsiTheme="majorHAnsi"/>
                <w:u w:val="single"/>
              </w:rPr>
              <w:t>:</w:t>
            </w:r>
          </w:p>
        </w:tc>
        <w:tc>
          <w:tcPr>
            <w:tcW w:w="2875" w:type="dxa"/>
            <w:vAlign w:val="center"/>
          </w:tcPr>
          <w:p w:rsidR="00B05380" w:rsidRPr="00DC3FE8" w:rsidRDefault="0040290A" w:rsidP="0040290A">
            <w:pPr>
              <w:pStyle w:val="Lijstalinea"/>
              <w:spacing w:after="0"/>
              <w:ind w:left="0"/>
              <w:jc w:val="center"/>
              <w:rPr>
                <w:rFonts w:asciiTheme="majorHAnsi" w:hAnsiTheme="majorHAnsi"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>Personne de contact</w:t>
            </w:r>
            <w:r w:rsidR="00B05380" w:rsidRPr="00DC3FE8">
              <w:rPr>
                <w:rFonts w:asciiTheme="majorHAnsi" w:hAnsiTheme="majorHAnsi"/>
                <w:u w:val="single"/>
              </w:rPr>
              <w:t xml:space="preserve"> </w:t>
            </w:r>
            <w:r w:rsidR="0096005C" w:rsidRPr="00DC3FE8">
              <w:rPr>
                <w:rFonts w:asciiTheme="majorHAnsi" w:hAnsiTheme="majorHAnsi"/>
                <w:u w:val="single"/>
              </w:rPr>
              <w:t>(</w:t>
            </w:r>
            <w:r w:rsidRPr="00DC3FE8">
              <w:rPr>
                <w:rFonts w:asciiTheme="majorHAnsi" w:hAnsiTheme="majorHAnsi"/>
                <w:u w:val="single"/>
              </w:rPr>
              <w:t>nom</w:t>
            </w:r>
            <w:r w:rsidR="0096005C" w:rsidRPr="00DC3FE8">
              <w:rPr>
                <w:rFonts w:asciiTheme="majorHAnsi" w:hAnsiTheme="majorHAnsi"/>
                <w:u w:val="single"/>
              </w:rPr>
              <w:t>/t</w:t>
            </w:r>
            <w:r w:rsidRPr="00DC3FE8">
              <w:rPr>
                <w:rFonts w:asciiTheme="majorHAnsi" w:hAnsiTheme="majorHAnsi"/>
                <w:u w:val="single"/>
              </w:rPr>
              <w:t>é</w:t>
            </w:r>
            <w:r w:rsidR="0096005C" w:rsidRPr="00DC3FE8">
              <w:rPr>
                <w:rFonts w:asciiTheme="majorHAnsi" w:hAnsiTheme="majorHAnsi"/>
                <w:u w:val="single"/>
              </w:rPr>
              <w:t xml:space="preserve">l/e-mail) </w:t>
            </w:r>
            <w:r w:rsidRPr="00DC3FE8">
              <w:rPr>
                <w:rFonts w:asciiTheme="majorHAnsi" w:hAnsiTheme="majorHAnsi"/>
                <w:u w:val="single"/>
              </w:rPr>
              <w:t>et sa fonction</w:t>
            </w:r>
            <w:r w:rsidR="0096005C" w:rsidRPr="00DC3FE8">
              <w:rPr>
                <w:rFonts w:asciiTheme="majorHAnsi" w:hAnsiTheme="majorHAnsi"/>
                <w:u w:val="single"/>
              </w:rPr>
              <w:t xml:space="preserve"> </w:t>
            </w:r>
          </w:p>
        </w:tc>
      </w:tr>
      <w:tr w:rsidR="00B05380" w:rsidRPr="00DC3FE8" w:rsidTr="00B05380">
        <w:tc>
          <w:tcPr>
            <w:tcW w:w="2827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20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75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2827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20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75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2827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20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75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2827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20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75" w:type="dxa"/>
          </w:tcPr>
          <w:p w:rsidR="00B05380" w:rsidRPr="00DC3FE8" w:rsidRDefault="00B05380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057C76" w:rsidRPr="00DC3FE8" w:rsidRDefault="00057C76" w:rsidP="00057C76">
      <w:pPr>
        <w:spacing w:after="0"/>
        <w:jc w:val="both"/>
        <w:rPr>
          <w:rFonts w:asciiTheme="majorHAnsi" w:hAnsiTheme="majorHAnsi"/>
        </w:rPr>
      </w:pPr>
    </w:p>
    <w:p w:rsidR="00B70BF5" w:rsidRPr="00DC3FE8" w:rsidRDefault="00CC3B57" w:rsidP="0096005C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>Identit</w:t>
      </w:r>
      <w:r w:rsidR="006F7E8A" w:rsidRPr="00DC3FE8">
        <w:rPr>
          <w:rStyle w:val="Intensievebenadrukking"/>
          <w:sz w:val="24"/>
        </w:rPr>
        <w:t xml:space="preserve">é du coordinateur proposé </w:t>
      </w:r>
      <w:r w:rsidR="00B70BF5" w:rsidRPr="00DC3FE8">
        <w:rPr>
          <w:rStyle w:val="Intensievebenadrukking"/>
          <w:sz w:val="24"/>
        </w:rPr>
        <w:t>:</w:t>
      </w:r>
      <w:r w:rsidR="0096005C" w:rsidRPr="00DC3FE8">
        <w:rPr>
          <w:rStyle w:val="Intensievebenadrukking"/>
          <w:sz w:val="24"/>
        </w:rPr>
        <w:tab/>
      </w:r>
      <w:r w:rsidR="0096005C" w:rsidRPr="00DC3FE8">
        <w:rPr>
          <w:rFonts w:asciiTheme="majorHAnsi" w:hAnsiTheme="majorHAnsi"/>
        </w:rPr>
        <w:t>(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voir point 3.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>8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. </w:t>
      </w:r>
      <w:r w:rsidR="00304CD1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="0096005C" w:rsidRPr="00DC3FE8">
        <w:rPr>
          <w:rFonts w:asciiTheme="majorHAnsi" w:hAnsiTheme="majorHAnsi"/>
        </w:rPr>
        <w:t>)</w:t>
      </w:r>
    </w:p>
    <w:p w:rsidR="00B05380" w:rsidRPr="00DC3FE8" w:rsidRDefault="00B05380" w:rsidP="00B70BF5">
      <w:pPr>
        <w:spacing w:after="0"/>
        <w:jc w:val="both"/>
        <w:rPr>
          <w:rStyle w:val="Intensievebenadrukking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210"/>
      </w:tblGrid>
      <w:tr w:rsidR="00B05380" w:rsidRPr="00DC3FE8" w:rsidTr="00B05380">
        <w:tc>
          <w:tcPr>
            <w:tcW w:w="4583" w:type="dxa"/>
          </w:tcPr>
          <w:p w:rsidR="00B05380" w:rsidRPr="00DC3FE8" w:rsidRDefault="00CD496E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Nom et prénom :</w:t>
            </w:r>
          </w:p>
        </w:tc>
        <w:tc>
          <w:tcPr>
            <w:tcW w:w="4583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4583" w:type="dxa"/>
          </w:tcPr>
          <w:p w:rsidR="00B05380" w:rsidRPr="00DC3FE8" w:rsidRDefault="00CD496E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Fonction actuelle :</w:t>
            </w:r>
          </w:p>
        </w:tc>
        <w:tc>
          <w:tcPr>
            <w:tcW w:w="4583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4583" w:type="dxa"/>
          </w:tcPr>
          <w:p w:rsidR="00B05380" w:rsidRPr="00DC3FE8" w:rsidRDefault="00CD496E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 xml:space="preserve">Employeur </w:t>
            </w:r>
            <w:r w:rsidR="00B05380" w:rsidRPr="00DC3FE8">
              <w:rPr>
                <w:rFonts w:asciiTheme="majorHAnsi" w:hAnsiTheme="majorHAnsi"/>
              </w:rPr>
              <w:t>(</w:t>
            </w:r>
            <w:r w:rsidRPr="00DC3FE8">
              <w:rPr>
                <w:rFonts w:asciiTheme="majorHAnsi" w:hAnsiTheme="majorHAnsi"/>
              </w:rPr>
              <w:t>si d’application</w:t>
            </w:r>
            <w:r w:rsidR="00B05380" w:rsidRPr="00DC3FE8">
              <w:rPr>
                <w:rFonts w:asciiTheme="majorHAnsi" w:hAnsiTheme="majorHAnsi"/>
              </w:rPr>
              <w:t>)</w:t>
            </w:r>
            <w:r w:rsidRPr="00DC3FE8">
              <w:rPr>
                <w:rFonts w:asciiTheme="majorHAnsi" w:hAnsiTheme="majorHAnsi"/>
              </w:rPr>
              <w:t xml:space="preserve"> </w:t>
            </w:r>
            <w:r w:rsidR="00B05380" w:rsidRPr="00DC3FE8">
              <w:rPr>
                <w:rFonts w:asciiTheme="majorHAnsi" w:hAnsiTheme="majorHAnsi"/>
              </w:rPr>
              <w:t>:</w:t>
            </w:r>
          </w:p>
        </w:tc>
        <w:tc>
          <w:tcPr>
            <w:tcW w:w="4583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4583" w:type="dxa"/>
          </w:tcPr>
          <w:p w:rsidR="00B05380" w:rsidRPr="00DC3FE8" w:rsidRDefault="00B05380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Profil</w:t>
            </w:r>
            <w:r w:rsidR="00CD496E" w:rsidRPr="00DC3FE8">
              <w:rPr>
                <w:rFonts w:asciiTheme="majorHAnsi" w:hAnsiTheme="majorHAnsi"/>
              </w:rPr>
              <w:t xml:space="preserve"> </w:t>
            </w:r>
            <w:r w:rsidRPr="00DC3FE8">
              <w:rPr>
                <w:rFonts w:asciiTheme="majorHAnsi" w:hAnsiTheme="majorHAnsi"/>
              </w:rPr>
              <w:t>:</w:t>
            </w:r>
          </w:p>
        </w:tc>
        <w:tc>
          <w:tcPr>
            <w:tcW w:w="4583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B05380" w:rsidRPr="00DC3FE8" w:rsidTr="00B05380">
        <w:tc>
          <w:tcPr>
            <w:tcW w:w="4583" w:type="dxa"/>
          </w:tcPr>
          <w:p w:rsidR="00B05380" w:rsidRPr="00DC3FE8" w:rsidRDefault="00CD496E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Contenu de tâches</w:t>
            </w:r>
            <w:r w:rsidR="00304CD1">
              <w:rPr>
                <w:rFonts w:asciiTheme="majorHAnsi" w:hAnsiTheme="majorHAnsi"/>
              </w:rPr>
              <w:t> :</w:t>
            </w:r>
          </w:p>
        </w:tc>
        <w:tc>
          <w:tcPr>
            <w:tcW w:w="4583" w:type="dxa"/>
          </w:tcPr>
          <w:p w:rsidR="00B05380" w:rsidRPr="00DC3FE8" w:rsidRDefault="00B05380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304CD1" w:rsidRPr="00DC3FE8" w:rsidTr="00B05380">
        <w:tc>
          <w:tcPr>
            <w:tcW w:w="4583" w:type="dxa"/>
          </w:tcPr>
          <w:p w:rsidR="00304CD1" w:rsidRPr="00DC3FE8" w:rsidRDefault="00304CD1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Téléphone :</w:t>
            </w:r>
          </w:p>
        </w:tc>
        <w:tc>
          <w:tcPr>
            <w:tcW w:w="4583" w:type="dxa"/>
          </w:tcPr>
          <w:p w:rsidR="00304CD1" w:rsidRPr="00DC3FE8" w:rsidRDefault="00304CD1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304CD1" w:rsidRPr="00DC3FE8" w:rsidTr="00B05380">
        <w:tc>
          <w:tcPr>
            <w:tcW w:w="4583" w:type="dxa"/>
          </w:tcPr>
          <w:p w:rsidR="00304CD1" w:rsidRPr="00DC3FE8" w:rsidRDefault="00304CD1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Adresse e-mail</w:t>
            </w:r>
          </w:p>
        </w:tc>
        <w:tc>
          <w:tcPr>
            <w:tcW w:w="4583" w:type="dxa"/>
          </w:tcPr>
          <w:p w:rsidR="00304CD1" w:rsidRPr="00DC3FE8" w:rsidRDefault="00304CD1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304CD1" w:rsidRPr="00DC3FE8" w:rsidTr="00B05380">
        <w:tc>
          <w:tcPr>
            <w:tcW w:w="4583" w:type="dxa"/>
          </w:tcPr>
          <w:p w:rsidR="00304CD1" w:rsidRPr="00DC3FE8" w:rsidRDefault="00304CD1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Adresse :</w:t>
            </w:r>
          </w:p>
        </w:tc>
        <w:tc>
          <w:tcPr>
            <w:tcW w:w="4583" w:type="dxa"/>
          </w:tcPr>
          <w:p w:rsidR="00304CD1" w:rsidRPr="00DC3FE8" w:rsidRDefault="00304CD1" w:rsidP="00B05380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057C76" w:rsidRPr="00DC3FE8" w:rsidRDefault="00057C76" w:rsidP="00057C76">
      <w:pPr>
        <w:spacing w:after="0"/>
        <w:jc w:val="both"/>
        <w:rPr>
          <w:rFonts w:asciiTheme="majorHAnsi" w:hAnsiTheme="majorHAnsi"/>
        </w:rPr>
      </w:pPr>
    </w:p>
    <w:p w:rsidR="005239AC" w:rsidRPr="00DC3FE8" w:rsidRDefault="00CD496E" w:rsidP="00200D79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>Description du groupe-cible</w:t>
      </w:r>
      <w:r w:rsidR="005239AC" w:rsidRPr="00DC3FE8">
        <w:rPr>
          <w:rStyle w:val="Intensievebenadrukking"/>
          <w:sz w:val="24"/>
        </w:rPr>
        <w:t xml:space="preserve"> </w:t>
      </w:r>
      <w:r w:rsidRPr="00DC3FE8">
        <w:rPr>
          <w:rStyle w:val="Intensievebenadrukking"/>
          <w:sz w:val="24"/>
        </w:rPr>
        <w:t>:</w:t>
      </w:r>
      <w:r w:rsidR="00200D79" w:rsidRPr="00DC3FE8">
        <w:rPr>
          <w:rStyle w:val="Intensievebenadrukking"/>
          <w:sz w:val="24"/>
        </w:rPr>
        <w:tab/>
      </w:r>
      <w:r w:rsidR="00200D79" w:rsidRPr="00DC3FE8">
        <w:rPr>
          <w:rFonts w:asciiTheme="majorHAnsi" w:hAnsiTheme="majorHAnsi"/>
        </w:rPr>
        <w:t>(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voir point</w:t>
      </w:r>
      <w:r w:rsidR="00395843">
        <w:rPr>
          <w:rStyle w:val="Intensievebenadrukking"/>
          <w:rFonts w:asciiTheme="majorHAnsi" w:hAnsiTheme="majorHAnsi"/>
          <w:b w:val="0"/>
          <w:i w:val="0"/>
          <w:color w:val="auto"/>
        </w:rPr>
        <w:t>s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3.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>4</w:t>
      </w:r>
      <w:r w:rsidR="00395843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et 6 </w:t>
      </w:r>
      <w:r w:rsidR="00304CD1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="00200D79" w:rsidRPr="00DC3FE8">
        <w:rPr>
          <w:rFonts w:asciiTheme="majorHAnsi" w:hAnsiTheme="majorHAnsi"/>
        </w:rPr>
        <w:t>)</w:t>
      </w:r>
    </w:p>
    <w:p w:rsidR="00CC3B57" w:rsidRPr="00DC3FE8" w:rsidRDefault="00CC3B57" w:rsidP="004447D5">
      <w:pPr>
        <w:spacing w:before="0" w:after="0"/>
        <w:jc w:val="both"/>
        <w:rPr>
          <w:rStyle w:val="Intensievebenadrukking"/>
          <w:sz w:val="24"/>
        </w:rPr>
      </w:pPr>
    </w:p>
    <w:tbl>
      <w:tblPr>
        <w:tblStyle w:val="Tabelraster"/>
        <w:tblW w:w="8602" w:type="dxa"/>
        <w:tblInd w:w="720" w:type="dxa"/>
        <w:tblLook w:val="04A0" w:firstRow="1" w:lastRow="0" w:firstColumn="1" w:lastColumn="0" w:noHBand="0" w:noVBand="1"/>
      </w:tblPr>
      <w:tblGrid>
        <w:gridCol w:w="3074"/>
        <w:gridCol w:w="5528"/>
      </w:tblGrid>
      <w:tr w:rsidR="00CC3B57" w:rsidRPr="00DC3FE8" w:rsidTr="006F22A0">
        <w:tc>
          <w:tcPr>
            <w:tcW w:w="3074" w:type="dxa"/>
          </w:tcPr>
          <w:p w:rsidR="00CC3B57" w:rsidRPr="00DC3FE8" w:rsidRDefault="00CD496E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 xml:space="preserve">Caractéristiques spécifiques du groupe-cible </w:t>
            </w:r>
            <w:r w:rsidR="00CC3B57" w:rsidRPr="00DC3FE8">
              <w:rPr>
                <w:rFonts w:asciiTheme="majorHAnsi" w:hAnsiTheme="majorHAnsi"/>
              </w:rPr>
              <w:t>: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CD496E" w:rsidP="0007722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Critères d’inclusion</w:t>
            </w:r>
            <w:r w:rsidR="00CC3B57" w:rsidRPr="00DC3FE8">
              <w:rPr>
                <w:rFonts w:asciiTheme="majorHAnsi" w:hAnsiTheme="majorHAnsi"/>
              </w:rPr>
              <w:t xml:space="preserve"> </w:t>
            </w:r>
            <w:r w:rsidR="00077221">
              <w:rPr>
                <w:rFonts w:asciiTheme="majorHAnsi" w:hAnsiTheme="majorHAnsi"/>
              </w:rPr>
              <w:t>en HAD</w:t>
            </w:r>
            <w:r w:rsidR="00CC3B57" w:rsidRPr="00DC3FE8">
              <w:rPr>
                <w:rFonts w:asciiTheme="majorHAnsi" w:hAnsiTheme="majorHAnsi"/>
              </w:rPr>
              <w:t xml:space="preserve">/ </w:t>
            </w:r>
            <w:r w:rsidRPr="00DC3FE8">
              <w:rPr>
                <w:rFonts w:asciiTheme="majorHAnsi" w:hAnsiTheme="majorHAnsi"/>
              </w:rPr>
              <w:t xml:space="preserve">critères de sortie </w:t>
            </w:r>
            <w:r w:rsidR="00077221">
              <w:rPr>
                <w:rFonts w:asciiTheme="majorHAnsi" w:hAnsiTheme="majorHAnsi"/>
              </w:rPr>
              <w:t>de l’HAD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CD496E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 xml:space="preserve">Procédure d’inclusion </w:t>
            </w:r>
            <w:r w:rsidR="00CC3B57" w:rsidRPr="00DC3FE8">
              <w:rPr>
                <w:rFonts w:asciiTheme="majorHAnsi" w:hAnsiTheme="majorHAnsi"/>
              </w:rPr>
              <w:t>: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CD496E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Mesures spécifiques pour les groupes fragiles</w:t>
            </w:r>
            <w:r w:rsidR="003F7235">
              <w:rPr>
                <w:rFonts w:asciiTheme="majorHAnsi" w:hAnsiTheme="majorHAnsi"/>
              </w:rPr>
              <w:t xml:space="preserve"> / pour éviter une sélection des patients</w:t>
            </w:r>
            <w:r w:rsidRPr="00DC3FE8">
              <w:rPr>
                <w:rFonts w:asciiTheme="majorHAnsi" w:hAnsiTheme="majorHAnsi"/>
              </w:rPr>
              <w:t xml:space="preserve"> :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F517AF" w:rsidRDefault="00CD496E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A56789">
              <w:rPr>
                <w:rFonts w:asciiTheme="majorHAnsi" w:hAnsiTheme="majorHAnsi"/>
              </w:rPr>
              <w:lastRenderedPageBreak/>
              <w:t xml:space="preserve">Estimation du nombre de patients concernés </w:t>
            </w:r>
            <w:r w:rsidR="00395843">
              <w:rPr>
                <w:rFonts w:asciiTheme="majorHAnsi" w:hAnsiTheme="majorHAnsi"/>
              </w:rPr>
              <w:t xml:space="preserve">par le projet </w:t>
            </w:r>
            <w:r w:rsidRPr="00A56789">
              <w:rPr>
                <w:rFonts w:asciiTheme="majorHAnsi" w:hAnsiTheme="majorHAnsi"/>
              </w:rPr>
              <w:t>sur une base annuelle</w:t>
            </w:r>
          </w:p>
          <w:p w:rsidR="00CC3B57" w:rsidRPr="00DC3FE8" w:rsidRDefault="00395843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(+ hypothèses de calcul)</w:t>
            </w:r>
            <w:r w:rsidR="00CD496E" w:rsidRPr="00A56789">
              <w:rPr>
                <w:rFonts w:asciiTheme="majorHAnsi" w:hAnsiTheme="majorHAnsi"/>
              </w:rPr>
              <w:t xml:space="preserve"> :</w:t>
            </w:r>
            <w:r w:rsidR="00CD496E" w:rsidRPr="00DC3FE8">
              <w:t xml:space="preserve">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CD496E" w:rsidP="002D4B05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A56789">
              <w:rPr>
                <w:rFonts w:asciiTheme="majorHAnsi" w:hAnsiTheme="majorHAnsi"/>
              </w:rPr>
              <w:t xml:space="preserve">Zone d’activité </w:t>
            </w:r>
            <w:r w:rsidR="002D4B05">
              <w:rPr>
                <w:rFonts w:asciiTheme="majorHAnsi" w:hAnsiTheme="majorHAnsi"/>
              </w:rPr>
              <w:t xml:space="preserve">(le cas échéant à exprimer en distance maximale en termes de temps, en lien avec les procédures en cas de complication grave, </w:t>
            </w:r>
            <w:proofErr w:type="spellStart"/>
            <w:r w:rsidR="002D4B05">
              <w:rPr>
                <w:rFonts w:asciiTheme="majorHAnsi" w:hAnsiTheme="majorHAnsi"/>
              </w:rPr>
              <w:t>cfr</w:t>
            </w:r>
            <w:proofErr w:type="spellEnd"/>
            <w:r w:rsidR="002D4B05">
              <w:rPr>
                <w:rFonts w:asciiTheme="majorHAnsi" w:hAnsiTheme="majorHAnsi"/>
              </w:rPr>
              <w:t xml:space="preserve"> point 5)</w:t>
            </w:r>
            <w:r w:rsidRPr="00A56789">
              <w:rPr>
                <w:rFonts w:asciiTheme="majorHAnsi" w:hAnsiTheme="majorHAnsi"/>
              </w:rPr>
              <w:t xml:space="preserve"> </w:t>
            </w:r>
            <w:r w:rsidR="00CC3B57" w:rsidRPr="00A56789">
              <w:rPr>
                <w:rFonts w:asciiTheme="majorHAnsi" w:hAnsiTheme="majorHAnsi"/>
              </w:rPr>
              <w:t>: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395843" w:rsidRPr="00DC3FE8" w:rsidTr="006F22A0">
        <w:tc>
          <w:tcPr>
            <w:tcW w:w="3074" w:type="dxa"/>
          </w:tcPr>
          <w:p w:rsidR="00F517AF" w:rsidRDefault="00395843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Estimation du nombre de patients concernés en cas de généralisation du projet</w:t>
            </w:r>
            <w:r w:rsidR="002A4279">
              <w:rPr>
                <w:rFonts w:asciiTheme="majorHAnsi" w:hAnsiTheme="majorHAnsi"/>
              </w:rPr>
              <w:t xml:space="preserve"> à toute la Belgique</w:t>
            </w:r>
            <w:r>
              <w:rPr>
                <w:rFonts w:asciiTheme="majorHAnsi" w:hAnsiTheme="majorHAnsi"/>
              </w:rPr>
              <w:t xml:space="preserve"> </w:t>
            </w:r>
          </w:p>
          <w:p w:rsidR="00395843" w:rsidRPr="00A56789" w:rsidRDefault="00395843" w:rsidP="00CD496E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(+ hypothèses de calcul) :</w:t>
            </w:r>
          </w:p>
        </w:tc>
        <w:tc>
          <w:tcPr>
            <w:tcW w:w="5528" w:type="dxa"/>
          </w:tcPr>
          <w:p w:rsidR="00395843" w:rsidRPr="00DC3FE8" w:rsidRDefault="00395843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5239AC" w:rsidRPr="00DC3FE8" w:rsidRDefault="005239AC" w:rsidP="003E4375">
      <w:pPr>
        <w:spacing w:after="0"/>
        <w:jc w:val="both"/>
        <w:rPr>
          <w:rFonts w:asciiTheme="majorHAnsi" w:hAnsiTheme="majorHAnsi"/>
        </w:rPr>
      </w:pPr>
    </w:p>
    <w:p w:rsidR="00CF4C81" w:rsidRPr="00DC3FE8" w:rsidRDefault="00CD496E" w:rsidP="0096005C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 xml:space="preserve">Contenu des soins </w:t>
      </w:r>
      <w:r w:rsidR="00CF4C81" w:rsidRPr="00DC3FE8">
        <w:rPr>
          <w:rStyle w:val="Intensievebenadrukking"/>
          <w:sz w:val="24"/>
        </w:rPr>
        <w:t>:</w:t>
      </w:r>
      <w:r w:rsidR="0096005C" w:rsidRPr="00DC3FE8">
        <w:rPr>
          <w:rStyle w:val="Intensievebenadrukking"/>
          <w:sz w:val="24"/>
        </w:rPr>
        <w:tab/>
      </w:r>
      <w:r w:rsidR="0096005C" w:rsidRPr="00DC3FE8">
        <w:rPr>
          <w:rFonts w:asciiTheme="majorHAnsi" w:hAnsiTheme="majorHAnsi"/>
        </w:rPr>
        <w:t>(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>voir point</w:t>
      </w:r>
      <w:r w:rsidR="00395843">
        <w:rPr>
          <w:rStyle w:val="Intensievebenadrukking"/>
          <w:rFonts w:asciiTheme="majorHAnsi" w:hAnsiTheme="majorHAnsi"/>
          <w:b w:val="0"/>
          <w:i w:val="0"/>
          <w:color w:val="auto"/>
        </w:rPr>
        <w:t>s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3.2</w:t>
      </w:r>
      <w:r w:rsidR="00395843">
        <w:rPr>
          <w:rStyle w:val="Intensievebenadrukking"/>
          <w:rFonts w:asciiTheme="majorHAnsi" w:hAnsiTheme="majorHAnsi"/>
          <w:b w:val="0"/>
          <w:i w:val="0"/>
          <w:color w:val="auto"/>
        </w:rPr>
        <w:t>, 3.3 et 3.11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="0096005C" w:rsidRPr="00DC3FE8">
        <w:rPr>
          <w:rFonts w:asciiTheme="majorHAnsi" w:hAnsiTheme="majorHAnsi"/>
        </w:rPr>
        <w:t>)</w:t>
      </w:r>
    </w:p>
    <w:p w:rsidR="00CC3B57" w:rsidRPr="00DC3FE8" w:rsidRDefault="00CC3B57" w:rsidP="00CF4C81">
      <w:pPr>
        <w:spacing w:after="0"/>
        <w:jc w:val="both"/>
        <w:rPr>
          <w:rStyle w:val="Intensievebenadrukking"/>
          <w:sz w:val="24"/>
        </w:rPr>
      </w:pPr>
    </w:p>
    <w:tbl>
      <w:tblPr>
        <w:tblStyle w:val="Tabelraster"/>
        <w:tblW w:w="8602" w:type="dxa"/>
        <w:tblInd w:w="720" w:type="dxa"/>
        <w:tblLook w:val="04A0" w:firstRow="1" w:lastRow="0" w:firstColumn="1" w:lastColumn="0" w:noHBand="0" w:noVBand="1"/>
      </w:tblPr>
      <w:tblGrid>
        <w:gridCol w:w="3074"/>
        <w:gridCol w:w="5528"/>
      </w:tblGrid>
      <w:tr w:rsidR="008D66DC" w:rsidRPr="00DC3FE8" w:rsidTr="00304CD1">
        <w:tc>
          <w:tcPr>
            <w:tcW w:w="3074" w:type="dxa"/>
          </w:tcPr>
          <w:p w:rsidR="008D66DC" w:rsidRPr="00DC3FE8" w:rsidRDefault="00CD496E" w:rsidP="00A56789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 xml:space="preserve">Durée de l’épisode de soins </w:t>
            </w:r>
            <w:r w:rsidR="00563888">
              <w:rPr>
                <w:rFonts w:asciiTheme="majorHAnsi" w:hAnsiTheme="majorHAnsi"/>
              </w:rPr>
              <w:t>inclus dans le projet-pilote</w:t>
            </w:r>
            <w:r w:rsidR="008A1412" w:rsidRPr="00DC3FE8">
              <w:rPr>
                <w:rFonts w:asciiTheme="majorHAnsi" w:hAnsiTheme="majorHAnsi"/>
              </w:rPr>
              <w:t> :</w:t>
            </w:r>
          </w:p>
        </w:tc>
        <w:tc>
          <w:tcPr>
            <w:tcW w:w="5528" w:type="dxa"/>
          </w:tcPr>
          <w:p w:rsidR="008D66DC" w:rsidRPr="00DC3FE8" w:rsidRDefault="008D66DC" w:rsidP="00304CD1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8A1412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>Description de l’actuel trajet de soins :</w:t>
            </w:r>
          </w:p>
        </w:tc>
        <w:tc>
          <w:tcPr>
            <w:tcW w:w="5528" w:type="dxa"/>
          </w:tcPr>
          <w:p w:rsidR="00CC3B57" w:rsidRPr="00DC3FE8" w:rsidRDefault="00CC3B57" w:rsidP="00BE21EB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8A1412" w:rsidP="008A1412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</w:rPr>
              <w:t xml:space="preserve">Comment ce trajet de soins sera-t-il modifié, de façon </w:t>
            </w:r>
            <w:proofErr w:type="spellStart"/>
            <w:r w:rsidR="00BE21EB" w:rsidRPr="00DC3FE8">
              <w:rPr>
                <w:rFonts w:asciiTheme="majorHAnsi" w:hAnsiTheme="majorHAnsi"/>
              </w:rPr>
              <w:t>evidence-based</w:t>
            </w:r>
            <w:proofErr w:type="spellEnd"/>
            <w:r w:rsidR="00BE21EB" w:rsidRPr="00DC3FE8">
              <w:rPr>
                <w:rFonts w:asciiTheme="majorHAnsi" w:hAnsiTheme="majorHAnsi"/>
              </w:rPr>
              <w:t xml:space="preserve">, </w:t>
            </w:r>
            <w:r w:rsidRPr="00DC3FE8">
              <w:rPr>
                <w:rFonts w:asciiTheme="majorHAnsi" w:hAnsiTheme="majorHAnsi"/>
              </w:rPr>
              <w:t xml:space="preserve">au cours de la durée du projet-pilote ?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8A1412" w:rsidP="008A1412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="Cambria" w:hAnsi="Cambria"/>
                <w:bCs/>
              </w:rPr>
              <w:t xml:space="preserve">Comment sera garantie la continuité des soins ?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8A1412" w:rsidP="008A1412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/>
                <w:bCs/>
              </w:rPr>
              <w:t xml:space="preserve">Quels arrangements / procédures sont prévus en cas de complications (sévères) pour la mère ou l’enfant ?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8A1412" w:rsidP="002D4B05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="Cambria" w:hAnsi="Cambria"/>
                <w:bCs/>
              </w:rPr>
              <w:t>Protocoles de soins</w:t>
            </w:r>
            <w:r w:rsidR="00395843">
              <w:rPr>
                <w:rFonts w:ascii="Cambria" w:hAnsi="Cambria"/>
                <w:bCs/>
              </w:rPr>
              <w:t xml:space="preserve"> et outils de screening</w:t>
            </w:r>
            <w:r w:rsidRPr="00DC3FE8">
              <w:rPr>
                <w:rFonts w:ascii="Cambria" w:hAnsi="Cambria"/>
                <w:bCs/>
              </w:rPr>
              <w:t xml:space="preserve"> existants qui seront d’application (pour le suivi </w:t>
            </w:r>
            <w:r w:rsidR="00A56789">
              <w:rPr>
                <w:rFonts w:ascii="Cambria" w:hAnsi="Cambria"/>
                <w:bCs/>
              </w:rPr>
              <w:t>d</w:t>
            </w:r>
            <w:r w:rsidR="002D4B05">
              <w:rPr>
                <w:rFonts w:ascii="Cambria" w:hAnsi="Cambria"/>
                <w:bCs/>
              </w:rPr>
              <w:t>u patient)</w:t>
            </w:r>
            <w:r w:rsidRPr="00DC3FE8">
              <w:rPr>
                <w:rFonts w:ascii="Cambria" w:hAnsi="Cambria"/>
                <w:bCs/>
              </w:rPr>
              <w:t xml:space="preserve"> :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CC3B57" w:rsidRPr="00DC3FE8" w:rsidTr="006F22A0">
        <w:tc>
          <w:tcPr>
            <w:tcW w:w="3074" w:type="dxa"/>
          </w:tcPr>
          <w:p w:rsidR="00CC3B57" w:rsidRPr="00DC3FE8" w:rsidRDefault="008A1412" w:rsidP="00D516E8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="Cambria" w:hAnsi="Cambria"/>
                <w:bCs/>
              </w:rPr>
              <w:t>Nouveaux protocoles</w:t>
            </w:r>
            <w:r w:rsidR="00395843">
              <w:rPr>
                <w:rFonts w:ascii="Cambria" w:hAnsi="Cambria"/>
                <w:bCs/>
              </w:rPr>
              <w:t xml:space="preserve"> </w:t>
            </w:r>
            <w:r w:rsidR="00D516E8">
              <w:rPr>
                <w:rFonts w:ascii="Cambria" w:hAnsi="Cambria"/>
                <w:bCs/>
              </w:rPr>
              <w:t xml:space="preserve">de soins </w:t>
            </w:r>
            <w:r w:rsidR="00395843">
              <w:rPr>
                <w:rFonts w:ascii="Cambria" w:hAnsi="Cambria"/>
                <w:bCs/>
              </w:rPr>
              <w:t>et outils de screening</w:t>
            </w:r>
            <w:r w:rsidRPr="00DC3FE8">
              <w:rPr>
                <w:rFonts w:ascii="Cambria" w:hAnsi="Cambria"/>
                <w:bCs/>
              </w:rPr>
              <w:t xml:space="preserve"> qui sont prévus : </w:t>
            </w:r>
          </w:p>
        </w:tc>
        <w:tc>
          <w:tcPr>
            <w:tcW w:w="5528" w:type="dxa"/>
          </w:tcPr>
          <w:p w:rsidR="00CC3B57" w:rsidRPr="00DC3FE8" w:rsidRDefault="00CC3B57" w:rsidP="00CC3B57">
            <w:pPr>
              <w:pStyle w:val="Lijstalinea"/>
              <w:spacing w:after="0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6F22A0" w:rsidRDefault="006F22A0" w:rsidP="003E4375">
      <w:pPr>
        <w:spacing w:after="0"/>
        <w:jc w:val="both"/>
        <w:rPr>
          <w:rFonts w:asciiTheme="majorHAnsi" w:hAnsiTheme="majorHAnsi"/>
        </w:rPr>
      </w:pPr>
    </w:p>
    <w:p w:rsidR="004447D5" w:rsidRPr="00DC3FE8" w:rsidRDefault="004447D5" w:rsidP="003E4375">
      <w:pPr>
        <w:spacing w:after="0"/>
        <w:jc w:val="both"/>
        <w:rPr>
          <w:rFonts w:asciiTheme="majorHAnsi" w:hAnsiTheme="majorHAnsi"/>
        </w:rPr>
      </w:pPr>
    </w:p>
    <w:p w:rsidR="003E4375" w:rsidRPr="00DC3FE8" w:rsidRDefault="008A1412" w:rsidP="00CC3B57">
      <w:pPr>
        <w:pStyle w:val="Lijstalinea"/>
        <w:numPr>
          <w:ilvl w:val="0"/>
          <w:numId w:val="12"/>
        </w:numPr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 xml:space="preserve">Modalités de collaboration et coordination entre les différents partenaires : </w:t>
      </w:r>
    </w:p>
    <w:p w:rsidR="008D66DC" w:rsidRPr="00DC3FE8" w:rsidRDefault="008D66DC" w:rsidP="008D66DC">
      <w:pPr>
        <w:pStyle w:val="Lijstalinea"/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ab/>
      </w:r>
      <w:r w:rsidRPr="00DC3FE8">
        <w:rPr>
          <w:rFonts w:asciiTheme="majorHAnsi" w:hAnsiTheme="majorHAnsi"/>
          <w:bCs/>
        </w:rPr>
        <w:t>(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voir point</w:t>
      </w:r>
      <w:r w:rsidR="00395843">
        <w:rPr>
          <w:rStyle w:val="Intensievebenadrukking"/>
          <w:rFonts w:asciiTheme="majorHAnsi" w:hAnsiTheme="majorHAnsi"/>
          <w:b w:val="0"/>
          <w:i w:val="0"/>
          <w:color w:val="auto"/>
        </w:rPr>
        <w:t>s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>3.3 et 3.8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Pr="00DC3FE8">
        <w:rPr>
          <w:rFonts w:asciiTheme="majorHAnsi" w:hAnsiTheme="majorHAnsi"/>
          <w:bCs/>
        </w:rPr>
        <w:t>)</w:t>
      </w:r>
    </w:p>
    <w:p w:rsidR="006F22A0" w:rsidRPr="00DC3FE8" w:rsidRDefault="008A1412" w:rsidP="006F22A0">
      <w:pPr>
        <w:pStyle w:val="Bijschrift"/>
        <w:numPr>
          <w:ilvl w:val="0"/>
          <w:numId w:val="13"/>
        </w:numPr>
        <w:rPr>
          <w:sz w:val="20"/>
        </w:rPr>
      </w:pPr>
      <w:r w:rsidRPr="00DC3FE8">
        <w:rPr>
          <w:sz w:val="20"/>
        </w:rPr>
        <w:t xml:space="preserve">Répartition des tâches entre les partenaires </w:t>
      </w:r>
      <w:r w:rsidR="006F22A0" w:rsidRPr="00DC3FE8">
        <w:rPr>
          <w:sz w:val="20"/>
        </w:rPr>
        <w:t>:</w:t>
      </w:r>
    </w:p>
    <w:tbl>
      <w:tblPr>
        <w:tblStyle w:val="Tabelraster"/>
        <w:tblW w:w="8602" w:type="dxa"/>
        <w:tblInd w:w="720" w:type="dxa"/>
        <w:tblLook w:val="04A0" w:firstRow="1" w:lastRow="0" w:firstColumn="1" w:lastColumn="0" w:noHBand="0" w:noVBand="1"/>
      </w:tblPr>
      <w:tblGrid>
        <w:gridCol w:w="5058"/>
        <w:gridCol w:w="3544"/>
      </w:tblGrid>
      <w:tr w:rsidR="006F22A0" w:rsidRPr="00DC3FE8" w:rsidTr="006F22A0">
        <w:tc>
          <w:tcPr>
            <w:tcW w:w="5058" w:type="dxa"/>
            <w:vAlign w:val="center"/>
          </w:tcPr>
          <w:p w:rsidR="006F22A0" w:rsidRPr="00DC3FE8" w:rsidRDefault="006F22A0" w:rsidP="008A1412">
            <w:pPr>
              <w:pStyle w:val="Lijstalinea"/>
              <w:spacing w:before="0" w:after="0"/>
              <w:ind w:left="0"/>
              <w:rPr>
                <w:rFonts w:ascii="Cambria" w:hAnsi="Cambria"/>
                <w:bCs/>
                <w:u w:val="single"/>
              </w:rPr>
            </w:pPr>
            <w:r w:rsidRPr="00DC3FE8">
              <w:rPr>
                <w:rFonts w:asciiTheme="majorHAnsi" w:hAnsiTheme="majorHAnsi"/>
                <w:u w:val="single"/>
              </w:rPr>
              <w:t>Engagement</w:t>
            </w:r>
            <w:r w:rsidR="008A1412" w:rsidRPr="00DC3FE8">
              <w:rPr>
                <w:rFonts w:asciiTheme="majorHAnsi" w:hAnsiTheme="majorHAnsi"/>
                <w:u w:val="single"/>
              </w:rPr>
              <w:t xml:space="preserve">s, tâches et responsabilités </w:t>
            </w:r>
          </w:p>
        </w:tc>
        <w:tc>
          <w:tcPr>
            <w:tcW w:w="3544" w:type="dxa"/>
            <w:vAlign w:val="center"/>
          </w:tcPr>
          <w:p w:rsidR="006F22A0" w:rsidRPr="00DC3FE8" w:rsidRDefault="008A1412" w:rsidP="006F22A0">
            <w:pPr>
              <w:pStyle w:val="Lijstalinea"/>
              <w:spacing w:after="0"/>
              <w:ind w:left="0"/>
              <w:rPr>
                <w:rFonts w:ascii="Cambria" w:hAnsi="Cambria"/>
                <w:bCs/>
                <w:u w:val="single"/>
              </w:rPr>
            </w:pPr>
            <w:r w:rsidRPr="00DC3FE8">
              <w:rPr>
                <w:rFonts w:ascii="Cambria" w:hAnsi="Cambria"/>
                <w:bCs/>
                <w:u w:val="single"/>
              </w:rPr>
              <w:t>Quel(s) partenaire(</w:t>
            </w:r>
            <w:r w:rsidR="006F22A0" w:rsidRPr="00DC3FE8">
              <w:rPr>
                <w:rFonts w:asciiTheme="majorHAnsi" w:hAnsiTheme="majorHAnsi"/>
                <w:u w:val="single"/>
              </w:rPr>
              <w:t>s</w:t>
            </w:r>
            <w:r w:rsidRPr="00DC3FE8">
              <w:rPr>
                <w:rFonts w:asciiTheme="majorHAnsi" w:hAnsiTheme="majorHAnsi"/>
                <w:u w:val="single"/>
              </w:rPr>
              <w:t>)</w:t>
            </w:r>
            <w:r w:rsidR="006F22A0" w:rsidRPr="00DC3FE8">
              <w:rPr>
                <w:rFonts w:asciiTheme="majorHAnsi" w:hAnsiTheme="majorHAnsi"/>
                <w:u w:val="single"/>
              </w:rPr>
              <w:t xml:space="preserve"> ?</w:t>
            </w: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6F22A0">
        <w:tc>
          <w:tcPr>
            <w:tcW w:w="505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3544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</w:tbl>
    <w:p w:rsidR="006F22A0" w:rsidRDefault="006F22A0" w:rsidP="006F22A0">
      <w:pPr>
        <w:pStyle w:val="Lijstalinea"/>
        <w:spacing w:after="0"/>
        <w:jc w:val="both"/>
        <w:rPr>
          <w:rFonts w:ascii="Cambria" w:hAnsi="Cambria"/>
          <w:bCs/>
        </w:rPr>
      </w:pPr>
    </w:p>
    <w:p w:rsidR="004447D5" w:rsidRPr="00DC3FE8" w:rsidRDefault="004447D5" w:rsidP="006F22A0">
      <w:pPr>
        <w:pStyle w:val="Lijstalinea"/>
        <w:spacing w:after="0"/>
        <w:jc w:val="both"/>
        <w:rPr>
          <w:rFonts w:ascii="Cambria" w:hAnsi="Cambria"/>
          <w:bCs/>
        </w:rPr>
      </w:pPr>
    </w:p>
    <w:p w:rsidR="006F22A0" w:rsidRPr="00DC3FE8" w:rsidRDefault="008A1412" w:rsidP="006F22A0">
      <w:pPr>
        <w:pStyle w:val="Bijschrift"/>
        <w:numPr>
          <w:ilvl w:val="0"/>
          <w:numId w:val="13"/>
        </w:numPr>
        <w:rPr>
          <w:sz w:val="20"/>
        </w:rPr>
      </w:pPr>
      <w:r w:rsidRPr="00DC3FE8">
        <w:rPr>
          <w:sz w:val="20"/>
        </w:rPr>
        <w:t xml:space="preserve">Coordination </w:t>
      </w:r>
      <w:r w:rsidR="002D4B05">
        <w:rPr>
          <w:sz w:val="20"/>
        </w:rPr>
        <w:t xml:space="preserve">des soins dispensés </w:t>
      </w:r>
      <w:r w:rsidRPr="00DC3FE8">
        <w:rPr>
          <w:sz w:val="20"/>
        </w:rPr>
        <w:t xml:space="preserve">entre les partenaires </w:t>
      </w:r>
      <w:r w:rsidR="002D4B05">
        <w:rPr>
          <w:sz w:val="20"/>
        </w:rPr>
        <w:t xml:space="preserve">du projet d’une part et entre les dispensateurs de soins et services et le patient d’autre part </w:t>
      </w:r>
      <w:r w:rsidRPr="00DC3FE8">
        <w:rPr>
          <w:sz w:val="20"/>
        </w:rPr>
        <w:t xml:space="preserve">: </w:t>
      </w:r>
    </w:p>
    <w:tbl>
      <w:tblPr>
        <w:tblStyle w:val="Tabelraster"/>
        <w:tblW w:w="8602" w:type="dxa"/>
        <w:tblInd w:w="720" w:type="dxa"/>
        <w:tblLook w:val="04A0" w:firstRow="1" w:lastRow="0" w:firstColumn="1" w:lastColumn="0" w:noHBand="0" w:noVBand="1"/>
      </w:tblPr>
      <w:tblGrid>
        <w:gridCol w:w="3924"/>
        <w:gridCol w:w="4678"/>
      </w:tblGrid>
      <w:tr w:rsidR="006F22A0" w:rsidRPr="00DC3FE8" w:rsidTr="002425BB">
        <w:tc>
          <w:tcPr>
            <w:tcW w:w="3924" w:type="dxa"/>
          </w:tcPr>
          <w:p w:rsidR="006F22A0" w:rsidRPr="00DC3FE8" w:rsidRDefault="00A56789" w:rsidP="008A1412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Comment sera organisée la c</w:t>
            </w:r>
            <w:r w:rsidR="008A1412" w:rsidRPr="00DC3FE8">
              <w:rPr>
                <w:rFonts w:ascii="Cambria" w:hAnsi="Cambria"/>
                <w:bCs/>
              </w:rPr>
              <w:t xml:space="preserve">ommunication entre les partenaires ? </w:t>
            </w:r>
          </w:p>
        </w:tc>
        <w:tc>
          <w:tcPr>
            <w:tcW w:w="467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A56789" w:rsidRPr="00DC3FE8" w:rsidTr="002425BB">
        <w:tc>
          <w:tcPr>
            <w:tcW w:w="3924" w:type="dxa"/>
          </w:tcPr>
          <w:p w:rsidR="00A56789" w:rsidRPr="00DC3FE8" w:rsidRDefault="00A56789" w:rsidP="00A5678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Comment sera organisée la permanence 7j/7 et 24h/24</w:t>
            </w:r>
            <w:r w:rsidRPr="00DC3FE8">
              <w:rPr>
                <w:rFonts w:ascii="Cambria" w:hAnsi="Cambria"/>
                <w:bCs/>
              </w:rPr>
              <w:t xml:space="preserve">? </w:t>
            </w:r>
          </w:p>
        </w:tc>
        <w:tc>
          <w:tcPr>
            <w:tcW w:w="4678" w:type="dxa"/>
          </w:tcPr>
          <w:p w:rsidR="00A56789" w:rsidRPr="00DC3FE8" w:rsidRDefault="00A56789" w:rsidP="00304CD1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395843" w:rsidRPr="00DC3FE8" w:rsidTr="002425BB">
        <w:tc>
          <w:tcPr>
            <w:tcW w:w="3924" w:type="dxa"/>
          </w:tcPr>
          <w:p w:rsidR="00395843" w:rsidRPr="00DC3FE8" w:rsidRDefault="00395843" w:rsidP="008A1412">
            <w:pPr>
              <w:pStyle w:val="Lijstalinea"/>
              <w:spacing w:after="0"/>
              <w:ind w:left="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Comment la continuité des soins sera-t-elle assurée lors de la transition à la sortie de l’HAD ?</w:t>
            </w:r>
          </w:p>
        </w:tc>
        <w:tc>
          <w:tcPr>
            <w:tcW w:w="4678" w:type="dxa"/>
          </w:tcPr>
          <w:p w:rsidR="00395843" w:rsidRPr="00DC3FE8" w:rsidRDefault="00395843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2425BB">
        <w:tc>
          <w:tcPr>
            <w:tcW w:w="3924" w:type="dxa"/>
          </w:tcPr>
          <w:p w:rsidR="006F22A0" w:rsidRPr="00DC3FE8" w:rsidRDefault="008A1412" w:rsidP="008A1412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 w:cs="Arial"/>
              </w:rPr>
              <w:t xml:space="preserve">Décrivez l’utilisation qui sera faite d’applications électroniques/du dossier patient électronique : </w:t>
            </w:r>
          </w:p>
        </w:tc>
        <w:tc>
          <w:tcPr>
            <w:tcW w:w="467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2425BB">
        <w:tc>
          <w:tcPr>
            <w:tcW w:w="3924" w:type="dxa"/>
          </w:tcPr>
          <w:p w:rsidR="006F22A0" w:rsidRPr="00DC3FE8" w:rsidRDefault="008A1412" w:rsidP="00A5678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 w:cs="Arial"/>
              </w:rPr>
              <w:t>Comment</w:t>
            </w:r>
            <w:r w:rsidR="00EF55DC" w:rsidRPr="00DC3FE8">
              <w:rPr>
                <w:rFonts w:asciiTheme="majorHAnsi" w:hAnsiTheme="majorHAnsi" w:cs="Arial"/>
              </w:rPr>
              <w:t xml:space="preserve"> </w:t>
            </w:r>
            <w:r w:rsidR="00A56789">
              <w:rPr>
                <w:rFonts w:asciiTheme="majorHAnsi" w:hAnsiTheme="majorHAnsi" w:cs="Arial"/>
              </w:rPr>
              <w:t>sont</w:t>
            </w:r>
            <w:r w:rsidR="00EF55DC" w:rsidRPr="00DC3FE8">
              <w:rPr>
                <w:rFonts w:asciiTheme="majorHAnsi" w:hAnsiTheme="majorHAnsi" w:cs="Arial"/>
              </w:rPr>
              <w:t xml:space="preserve"> impliqué</w:t>
            </w:r>
            <w:r w:rsidR="00A56789">
              <w:rPr>
                <w:rFonts w:asciiTheme="majorHAnsi" w:hAnsiTheme="majorHAnsi" w:cs="Arial"/>
              </w:rPr>
              <w:t>s</w:t>
            </w:r>
            <w:r w:rsidR="00EF55DC" w:rsidRPr="00DC3FE8">
              <w:rPr>
                <w:rFonts w:asciiTheme="majorHAnsi" w:hAnsiTheme="majorHAnsi" w:cs="Arial"/>
              </w:rPr>
              <w:t xml:space="preserve"> le patient </w:t>
            </w:r>
            <w:r w:rsidR="00A56789">
              <w:rPr>
                <w:rFonts w:asciiTheme="majorHAnsi" w:hAnsiTheme="majorHAnsi" w:cs="Arial"/>
              </w:rPr>
              <w:t xml:space="preserve">et son entourage </w:t>
            </w:r>
            <w:r w:rsidR="00EF55DC" w:rsidRPr="00DC3FE8">
              <w:rPr>
                <w:rFonts w:asciiTheme="majorHAnsi" w:hAnsiTheme="majorHAnsi" w:cs="Arial"/>
              </w:rPr>
              <w:t>dans les</w:t>
            </w:r>
            <w:r w:rsidRPr="00DC3FE8">
              <w:rPr>
                <w:rFonts w:asciiTheme="majorHAnsi" w:hAnsiTheme="majorHAnsi" w:cs="Arial"/>
              </w:rPr>
              <w:t xml:space="preserve"> soins et les décisions relatives aux soins ? </w:t>
            </w:r>
          </w:p>
        </w:tc>
        <w:tc>
          <w:tcPr>
            <w:tcW w:w="467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6F22A0" w:rsidRPr="00DC3FE8" w:rsidTr="002425BB">
        <w:tc>
          <w:tcPr>
            <w:tcW w:w="3924" w:type="dxa"/>
          </w:tcPr>
          <w:p w:rsidR="006F22A0" w:rsidRPr="00DC3FE8" w:rsidRDefault="008A1412" w:rsidP="00A5678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="Cambria" w:hAnsi="Cambria"/>
                <w:bCs/>
              </w:rPr>
              <w:t xml:space="preserve">Comment sera organisée la communication avec </w:t>
            </w:r>
            <w:r w:rsidR="00A56789">
              <w:rPr>
                <w:rFonts w:ascii="Cambria" w:hAnsi="Cambria"/>
                <w:bCs/>
              </w:rPr>
              <w:t>le patient</w:t>
            </w:r>
            <w:r w:rsidRPr="00DC3FE8">
              <w:rPr>
                <w:rFonts w:ascii="Cambria" w:hAnsi="Cambria"/>
                <w:bCs/>
              </w:rPr>
              <w:t xml:space="preserve"> ?</w:t>
            </w:r>
          </w:p>
        </w:tc>
        <w:tc>
          <w:tcPr>
            <w:tcW w:w="4678" w:type="dxa"/>
          </w:tcPr>
          <w:p w:rsidR="006F22A0" w:rsidRPr="00DC3FE8" w:rsidRDefault="006F22A0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395843" w:rsidRPr="00DC3FE8" w:rsidTr="002425BB">
        <w:tc>
          <w:tcPr>
            <w:tcW w:w="3924" w:type="dxa"/>
          </w:tcPr>
          <w:p w:rsidR="00395843" w:rsidRPr="00DC3FE8" w:rsidRDefault="00395843" w:rsidP="00A5678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Comment la formation des partenaires sera-t-elle assurée ?</w:t>
            </w:r>
          </w:p>
        </w:tc>
        <w:tc>
          <w:tcPr>
            <w:tcW w:w="4678" w:type="dxa"/>
          </w:tcPr>
          <w:p w:rsidR="00395843" w:rsidRPr="00DC3FE8" w:rsidRDefault="00395843" w:rsidP="006F22A0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</w:tbl>
    <w:p w:rsidR="00962617" w:rsidRPr="00DC3FE8" w:rsidRDefault="00962617" w:rsidP="00962617">
      <w:pPr>
        <w:pStyle w:val="Bijschrift"/>
        <w:ind w:left="720"/>
        <w:rPr>
          <w:sz w:val="20"/>
        </w:rPr>
      </w:pPr>
    </w:p>
    <w:p w:rsidR="002425BB" w:rsidRDefault="002425BB">
      <w:pPr>
        <w:spacing w:before="0" w:after="0" w:line="240" w:lineRule="auto"/>
        <w:rPr>
          <w:b/>
          <w:bCs/>
          <w:color w:val="365F91"/>
          <w:szCs w:val="16"/>
        </w:rPr>
      </w:pPr>
    </w:p>
    <w:p w:rsidR="008D66DC" w:rsidRPr="00DC3FE8" w:rsidRDefault="00EF55DC" w:rsidP="008D66DC">
      <w:pPr>
        <w:pStyle w:val="Bijschrift"/>
        <w:numPr>
          <w:ilvl w:val="0"/>
          <w:numId w:val="13"/>
        </w:numPr>
        <w:rPr>
          <w:sz w:val="20"/>
        </w:rPr>
      </w:pPr>
      <w:r w:rsidRPr="00DC3FE8">
        <w:rPr>
          <w:sz w:val="20"/>
        </w:rPr>
        <w:t xml:space="preserve">Collaboration sur le plan organisationnel :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471"/>
        <w:gridCol w:w="4411"/>
      </w:tblGrid>
      <w:tr w:rsidR="008D66DC" w:rsidRPr="00DC3FE8" w:rsidTr="00AA7F22">
        <w:tc>
          <w:tcPr>
            <w:tcW w:w="4471" w:type="dxa"/>
          </w:tcPr>
          <w:p w:rsidR="008D66DC" w:rsidRPr="00DC3FE8" w:rsidRDefault="00EF55DC" w:rsidP="00EF55DC">
            <w:pPr>
              <w:spacing w:after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 w:cs="Arial"/>
              </w:rPr>
              <w:t xml:space="preserve">Organisation de la gouvernance du réseau : décrivez comment les différents partenaires collaborent </w:t>
            </w:r>
            <w:r w:rsidR="002D4B05">
              <w:rPr>
                <w:rFonts w:asciiTheme="majorHAnsi" w:hAnsiTheme="majorHAnsi" w:cs="Arial"/>
              </w:rPr>
              <w:t xml:space="preserve">sur un pied d’égalité </w:t>
            </w:r>
            <w:r w:rsidRPr="00DC3FE8">
              <w:rPr>
                <w:rFonts w:asciiTheme="majorHAnsi" w:hAnsiTheme="majorHAnsi" w:cs="Arial"/>
              </w:rPr>
              <w:t xml:space="preserve">(groupe de pilotage ? membres ? présidence ? responsabilités ?) </w:t>
            </w:r>
          </w:p>
        </w:tc>
        <w:tc>
          <w:tcPr>
            <w:tcW w:w="4411" w:type="dxa"/>
          </w:tcPr>
          <w:p w:rsidR="008D66DC" w:rsidRPr="00DC3FE8" w:rsidRDefault="008D66DC" w:rsidP="008D66D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8D66DC" w:rsidRPr="00DC3FE8" w:rsidTr="00AA7F22">
        <w:tc>
          <w:tcPr>
            <w:tcW w:w="4471" w:type="dxa"/>
          </w:tcPr>
          <w:p w:rsidR="008D66DC" w:rsidRPr="00DC3FE8" w:rsidRDefault="00EF55DC" w:rsidP="00EF55DC">
            <w:pPr>
              <w:spacing w:after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 w:cs="Arial"/>
              </w:rPr>
              <w:t xml:space="preserve">Dans quelle mesure la participation au projet-pilote est-elle soutenue par les conseils médicaux des hôpitaux concernés ? </w:t>
            </w:r>
          </w:p>
        </w:tc>
        <w:tc>
          <w:tcPr>
            <w:tcW w:w="4411" w:type="dxa"/>
          </w:tcPr>
          <w:p w:rsidR="008D66DC" w:rsidRPr="00DC3FE8" w:rsidRDefault="008D66DC" w:rsidP="008D66D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8D66DC" w:rsidRPr="00DC3FE8" w:rsidTr="00AA7F22">
        <w:tc>
          <w:tcPr>
            <w:tcW w:w="4471" w:type="dxa"/>
          </w:tcPr>
          <w:p w:rsidR="008D66DC" w:rsidRPr="00DC3FE8" w:rsidRDefault="00EF55DC" w:rsidP="00EF55DC">
            <w:pPr>
              <w:spacing w:after="0"/>
              <w:jc w:val="both"/>
              <w:rPr>
                <w:rFonts w:asciiTheme="majorHAnsi" w:hAnsiTheme="majorHAnsi"/>
              </w:rPr>
            </w:pPr>
            <w:r w:rsidRPr="00DC3FE8">
              <w:rPr>
                <w:rFonts w:asciiTheme="majorHAnsi" w:hAnsiTheme="majorHAnsi" w:cs="Arial"/>
              </w:rPr>
              <w:t xml:space="preserve">Dans quelle mesure la participation au projet-pilote est-elle soutenue par les organes de concertation syndicale des partenaires concernés ? </w:t>
            </w:r>
          </w:p>
        </w:tc>
        <w:tc>
          <w:tcPr>
            <w:tcW w:w="4411" w:type="dxa"/>
          </w:tcPr>
          <w:p w:rsidR="008D66DC" w:rsidRPr="00DC3FE8" w:rsidRDefault="008D66DC" w:rsidP="008D66DC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</w:tr>
    </w:tbl>
    <w:p w:rsidR="00AA7F22" w:rsidRPr="002A4279" w:rsidRDefault="00AA7F22" w:rsidP="00AA7F22">
      <w:pPr>
        <w:spacing w:after="0" w:line="200" w:lineRule="exact"/>
        <w:rPr>
          <w:lang w:val="fr-FR"/>
        </w:rPr>
      </w:pPr>
    </w:p>
    <w:p w:rsidR="008D66DC" w:rsidRPr="00DC3FE8" w:rsidRDefault="008D66DC" w:rsidP="00B70BF5">
      <w:pPr>
        <w:spacing w:after="0"/>
        <w:jc w:val="both"/>
        <w:rPr>
          <w:rFonts w:asciiTheme="majorHAnsi" w:hAnsiTheme="majorHAnsi"/>
        </w:rPr>
      </w:pPr>
    </w:p>
    <w:p w:rsidR="00057C76" w:rsidRDefault="00EF55DC" w:rsidP="00962617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>A</w:t>
      </w:r>
      <w:r w:rsidR="00057C76" w:rsidRPr="00DC3FE8">
        <w:rPr>
          <w:rStyle w:val="Intensievebenadrukking"/>
          <w:sz w:val="24"/>
        </w:rPr>
        <w:t>spect</w:t>
      </w:r>
      <w:r w:rsidRPr="00DC3FE8">
        <w:rPr>
          <w:rStyle w:val="Intensievebenadrukking"/>
          <w:sz w:val="24"/>
        </w:rPr>
        <w:t xml:space="preserve">s financiers </w:t>
      </w:r>
      <w:r w:rsidR="00057C76" w:rsidRPr="00DC3FE8">
        <w:rPr>
          <w:rStyle w:val="Intensievebenadrukking"/>
          <w:sz w:val="24"/>
        </w:rPr>
        <w:t>:</w:t>
      </w:r>
      <w:r w:rsidR="00A738EB" w:rsidRPr="00DC3FE8">
        <w:rPr>
          <w:rStyle w:val="Intensievebenadrukking"/>
          <w:sz w:val="24"/>
        </w:rPr>
        <w:t xml:space="preserve"> </w:t>
      </w:r>
      <w:r w:rsidR="00962617" w:rsidRPr="00DC3FE8">
        <w:rPr>
          <w:rStyle w:val="Intensievebenadrukking"/>
          <w:sz w:val="24"/>
        </w:rPr>
        <w:tab/>
      </w:r>
    </w:p>
    <w:p w:rsidR="00AA7F22" w:rsidRPr="00DC3FE8" w:rsidRDefault="00AA7F22" w:rsidP="00AA7F22">
      <w:pPr>
        <w:pStyle w:val="Lijstalinea"/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>
        <w:rPr>
          <w:rStyle w:val="Intensievebenadrukking"/>
          <w:sz w:val="24"/>
        </w:rPr>
        <w:tab/>
      </w:r>
      <w:r w:rsidRPr="00DC3FE8">
        <w:rPr>
          <w:rFonts w:asciiTheme="majorHAnsi" w:hAnsiTheme="majorHAnsi"/>
          <w:bCs/>
        </w:rPr>
        <w:t>(</w:t>
      </w:r>
      <w:r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voir </w:t>
      </w:r>
      <w:r>
        <w:rPr>
          <w:rStyle w:val="Intensievebenadrukking"/>
          <w:rFonts w:asciiTheme="majorHAnsi" w:hAnsiTheme="majorHAnsi"/>
          <w:b w:val="0"/>
          <w:i w:val="0"/>
          <w:color w:val="auto"/>
        </w:rPr>
        <w:t>points 3.13 et 4</w:t>
      </w:r>
      <w:r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Pr="00DC3FE8">
        <w:rPr>
          <w:rFonts w:asciiTheme="majorHAnsi" w:hAnsiTheme="majorHAnsi"/>
          <w:bCs/>
        </w:rPr>
        <w:t>)</w:t>
      </w:r>
    </w:p>
    <w:p w:rsidR="001D0FEF" w:rsidRPr="00DC3FE8" w:rsidRDefault="001D0FEF" w:rsidP="00E41169">
      <w:pPr>
        <w:pStyle w:val="Lijstalinea"/>
        <w:spacing w:after="0"/>
        <w:jc w:val="both"/>
        <w:rPr>
          <w:rFonts w:ascii="Cambria" w:hAnsi="Cambria"/>
          <w:bCs/>
        </w:rPr>
      </w:pPr>
    </w:p>
    <w:tbl>
      <w:tblPr>
        <w:tblStyle w:val="Tabel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4379"/>
        <w:gridCol w:w="4551"/>
      </w:tblGrid>
      <w:tr w:rsidR="00E41169" w:rsidRPr="00DC3FE8" w:rsidTr="00962617">
        <w:tc>
          <w:tcPr>
            <w:tcW w:w="4379" w:type="dxa"/>
          </w:tcPr>
          <w:p w:rsidR="00E41169" w:rsidRPr="00DC3FE8" w:rsidRDefault="001257B7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 w:cs="Arial"/>
              </w:rPr>
            </w:pPr>
            <w:r w:rsidRPr="00DC3FE8">
              <w:rPr>
                <w:rFonts w:ascii="Cambria" w:hAnsi="Cambria" w:cs="Arial"/>
              </w:rPr>
              <w:t xml:space="preserve">Description des financements actuels qui seront solidarisés (y compris éventuels financements de tiers) par catégorie de revenu : 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 w:cs="Arial"/>
              </w:rPr>
            </w:pPr>
          </w:p>
        </w:tc>
      </w:tr>
      <w:tr w:rsidR="00E41169" w:rsidRPr="00DC3FE8" w:rsidTr="00962617">
        <w:tc>
          <w:tcPr>
            <w:tcW w:w="4379" w:type="dxa"/>
          </w:tcPr>
          <w:p w:rsidR="00E41169" w:rsidRPr="00DC3FE8" w:rsidRDefault="001257B7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/>
                <w:bCs/>
              </w:rPr>
              <w:t>Quel est le niveau de financement actue</w:t>
            </w:r>
            <w:r w:rsidR="00077221">
              <w:rPr>
                <w:rFonts w:asciiTheme="majorHAnsi" w:hAnsiTheme="majorHAnsi"/>
                <w:bCs/>
              </w:rPr>
              <w:t>l</w:t>
            </w:r>
            <w:r w:rsidR="00962617" w:rsidRPr="00DC3FE8">
              <w:rPr>
                <w:rFonts w:asciiTheme="majorHAnsi" w:hAnsiTheme="majorHAnsi"/>
                <w:bCs/>
              </w:rPr>
              <w:t xml:space="preserve"> (</w:t>
            </w:r>
            <w:r w:rsidRPr="00DC3FE8">
              <w:rPr>
                <w:rFonts w:asciiTheme="majorHAnsi" w:hAnsiTheme="majorHAnsi"/>
                <w:bCs/>
              </w:rPr>
              <w:t>montant moyen par patient</w:t>
            </w:r>
            <w:r w:rsidR="00962617" w:rsidRPr="00DC3FE8">
              <w:rPr>
                <w:rFonts w:asciiTheme="majorHAnsi" w:hAnsiTheme="majorHAnsi"/>
                <w:bCs/>
              </w:rPr>
              <w:t xml:space="preserve">) </w:t>
            </w:r>
            <w:r w:rsidRPr="00DC3FE8">
              <w:rPr>
                <w:rFonts w:asciiTheme="majorHAnsi" w:hAnsiTheme="majorHAnsi"/>
                <w:bCs/>
              </w:rPr>
              <w:t xml:space="preserve">pour les soins qui sont intégrés dans le projet-pilote ? + méthode de calcul 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E41169" w:rsidRPr="00DC3FE8" w:rsidTr="00962617">
        <w:tc>
          <w:tcPr>
            <w:tcW w:w="4379" w:type="dxa"/>
          </w:tcPr>
          <w:p w:rsidR="00E41169" w:rsidRPr="00DC3FE8" w:rsidRDefault="001257B7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="Cambria" w:hAnsi="Cambria"/>
                <w:bCs/>
              </w:rPr>
              <w:t>Nombre de lits ‘gelés’ (par hôpital concerné, si d’application) :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E41169" w:rsidRPr="00DC3FE8" w:rsidTr="00962617">
        <w:tc>
          <w:tcPr>
            <w:tcW w:w="4379" w:type="dxa"/>
          </w:tcPr>
          <w:p w:rsidR="00E41169" w:rsidRPr="00DC3FE8" w:rsidRDefault="001257B7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/>
                <w:bCs/>
              </w:rPr>
              <w:t>Comment et dans quelle mesure (sur la base de données chiffrées) le recours aux infrastructures hospitalières (appareil de diagnostic, …) sera-t-il réduit dans le cadre du projet-pilote ?</w:t>
            </w:r>
            <w:r w:rsidR="00456DD9" w:rsidRPr="00DC3FE8">
              <w:rPr>
                <w:rFonts w:asciiTheme="majorHAnsi" w:hAnsiTheme="majorHAnsi"/>
                <w:bCs/>
              </w:rPr>
              <w:t xml:space="preserve"> 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2D4B05" w:rsidRPr="00DC3FE8" w:rsidTr="00962617">
        <w:tc>
          <w:tcPr>
            <w:tcW w:w="4379" w:type="dxa"/>
          </w:tcPr>
          <w:p w:rsidR="002D4B05" w:rsidRPr="00DC3FE8" w:rsidRDefault="002D4B05" w:rsidP="00AA7F22">
            <w:pPr>
              <w:pStyle w:val="Lijstalinea"/>
              <w:spacing w:after="120"/>
              <w:ind w:left="0"/>
              <w:jc w:val="both"/>
              <w:rPr>
                <w:rFonts w:asciiTheme="majorHAnsi" w:hAnsiTheme="majorHAnsi"/>
                <w:bCs/>
              </w:rPr>
            </w:pPr>
            <w:r w:rsidRPr="00DC3FE8">
              <w:rPr>
                <w:rFonts w:asciiTheme="majorHAnsi" w:hAnsiTheme="majorHAnsi"/>
              </w:rPr>
              <w:t xml:space="preserve">Décrivez comment il sera veillé à ce </w:t>
            </w:r>
            <w:r>
              <w:rPr>
                <w:rFonts w:asciiTheme="majorHAnsi" w:hAnsiTheme="majorHAnsi"/>
              </w:rPr>
              <w:t xml:space="preserve">que le patient </w:t>
            </w:r>
            <w:r w:rsidRPr="00DC3FE8">
              <w:rPr>
                <w:rFonts w:asciiTheme="majorHAnsi" w:hAnsiTheme="majorHAnsi"/>
              </w:rPr>
              <w:t xml:space="preserve">n’encoure pas de frais supplémentaires par sa participation </w:t>
            </w:r>
            <w:r>
              <w:rPr>
                <w:rFonts w:asciiTheme="majorHAnsi" w:hAnsiTheme="majorHAnsi"/>
              </w:rPr>
              <w:t>au</w:t>
            </w:r>
            <w:r w:rsidRPr="00DC3FE8">
              <w:rPr>
                <w:rFonts w:asciiTheme="majorHAnsi" w:hAnsiTheme="majorHAnsi"/>
              </w:rPr>
              <w:t xml:space="preserve"> projet-pilote (par rapport aux modalités de travail actuelles)</w:t>
            </w:r>
          </w:p>
        </w:tc>
        <w:tc>
          <w:tcPr>
            <w:tcW w:w="4551" w:type="dxa"/>
          </w:tcPr>
          <w:p w:rsidR="002D4B05" w:rsidRPr="00DC3FE8" w:rsidRDefault="002D4B05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E41169" w:rsidRPr="00DC3FE8" w:rsidTr="00962617">
        <w:tc>
          <w:tcPr>
            <w:tcW w:w="4379" w:type="dxa"/>
          </w:tcPr>
          <w:p w:rsidR="00E41169" w:rsidRPr="002D4B05" w:rsidRDefault="00066F74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/>
                <w:bCs/>
              </w:rPr>
              <w:t xml:space="preserve">Décrivez (données chiffrées) comment </w:t>
            </w:r>
            <w:r w:rsidR="00A56789">
              <w:rPr>
                <w:rFonts w:asciiTheme="majorHAnsi" w:hAnsiTheme="majorHAnsi"/>
                <w:bCs/>
              </w:rPr>
              <w:t>les</w:t>
            </w:r>
            <w:r w:rsidRPr="00DC3FE8">
              <w:rPr>
                <w:rFonts w:asciiTheme="majorHAnsi" w:hAnsiTheme="majorHAnsi"/>
                <w:bCs/>
              </w:rPr>
              <w:t xml:space="preserve"> moyens ‘épargnés’ seront réinvestis dans</w:t>
            </w:r>
            <w:r w:rsidR="002D4B05">
              <w:rPr>
                <w:rFonts w:asciiTheme="majorHAnsi" w:hAnsiTheme="majorHAnsi"/>
                <w:bCs/>
              </w:rPr>
              <w:t xml:space="preserve"> les soins, après couverture des frais supplémentaires du patient </w:t>
            </w:r>
            <w:r w:rsidRPr="00DC3FE8">
              <w:rPr>
                <w:rFonts w:asciiTheme="majorHAnsi" w:hAnsiTheme="majorHAnsi"/>
                <w:bCs/>
              </w:rPr>
              <w:t xml:space="preserve">: 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</w:tbl>
    <w:p w:rsidR="00AA7F22" w:rsidRDefault="00AA7F22">
      <w:r>
        <w:br w:type="page"/>
      </w:r>
    </w:p>
    <w:tbl>
      <w:tblPr>
        <w:tblStyle w:val="Tabel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4379"/>
        <w:gridCol w:w="4551"/>
      </w:tblGrid>
      <w:tr w:rsidR="00E41169" w:rsidRPr="00DC3FE8" w:rsidTr="00962617">
        <w:tc>
          <w:tcPr>
            <w:tcW w:w="4379" w:type="dxa"/>
          </w:tcPr>
          <w:p w:rsidR="00E41169" w:rsidRPr="00DC3FE8" w:rsidRDefault="00066F74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/>
              </w:rPr>
              <w:lastRenderedPageBreak/>
              <w:t>Gestion budgétaire conjointe : priorités en termes de réinvestissement des gains/économies :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E41169" w:rsidRPr="00DC3FE8" w:rsidTr="00962617">
        <w:tc>
          <w:tcPr>
            <w:tcW w:w="4379" w:type="dxa"/>
          </w:tcPr>
          <w:p w:rsidR="00E41169" w:rsidRPr="00DC3FE8" w:rsidRDefault="00066F74" w:rsidP="00AA7F22">
            <w:pPr>
              <w:pStyle w:val="Lijstalinea"/>
              <w:spacing w:after="12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/>
              </w:rPr>
              <w:t xml:space="preserve">Gestion budgétaire conjointe </w:t>
            </w:r>
            <w:r w:rsidR="008520B4" w:rsidRPr="00DC3FE8">
              <w:rPr>
                <w:rFonts w:asciiTheme="majorHAnsi" w:hAnsiTheme="majorHAnsi"/>
              </w:rPr>
              <w:t xml:space="preserve">: </w:t>
            </w:r>
            <w:r w:rsidRPr="00DC3FE8">
              <w:rPr>
                <w:rFonts w:asciiTheme="majorHAnsi" w:hAnsiTheme="majorHAnsi"/>
              </w:rPr>
              <w:t>organisation de l’enregistrement des données (revenus réels du projet par patient, coûts à charge du patient, …) :</w:t>
            </w:r>
          </w:p>
        </w:tc>
        <w:tc>
          <w:tcPr>
            <w:tcW w:w="4551" w:type="dxa"/>
          </w:tcPr>
          <w:p w:rsidR="00E41169" w:rsidRPr="00DC3FE8" w:rsidRDefault="00E41169" w:rsidP="00E41169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</w:tbl>
    <w:p w:rsidR="002819B3" w:rsidRPr="00DC3FE8" w:rsidRDefault="002819B3" w:rsidP="000C5E5F">
      <w:pPr>
        <w:spacing w:after="0"/>
        <w:jc w:val="both"/>
        <w:rPr>
          <w:rFonts w:asciiTheme="majorHAnsi" w:hAnsiTheme="majorHAnsi"/>
        </w:rPr>
      </w:pPr>
    </w:p>
    <w:p w:rsidR="002425BB" w:rsidRDefault="00E92802" w:rsidP="001C2E42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 xml:space="preserve">Monitoring </w:t>
      </w:r>
      <w:r w:rsidR="00066F74" w:rsidRPr="00DC3FE8">
        <w:rPr>
          <w:rStyle w:val="Intensievebenadrukking"/>
          <w:sz w:val="24"/>
        </w:rPr>
        <w:t>des ré</w:t>
      </w:r>
      <w:r w:rsidRPr="00DC3FE8">
        <w:rPr>
          <w:rStyle w:val="Intensievebenadrukking"/>
          <w:sz w:val="24"/>
        </w:rPr>
        <w:t>sultat</w:t>
      </w:r>
      <w:r w:rsidR="00066F74" w:rsidRPr="00DC3FE8">
        <w:rPr>
          <w:rStyle w:val="Intensievebenadrukking"/>
          <w:sz w:val="24"/>
        </w:rPr>
        <w:t>s</w:t>
      </w:r>
      <w:r w:rsidR="002D4B05">
        <w:rPr>
          <w:rStyle w:val="Intensievebenadrukking"/>
          <w:sz w:val="24"/>
        </w:rPr>
        <w:tab/>
      </w:r>
      <w:r w:rsidR="002D4B05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(voir point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s</w:t>
      </w:r>
      <w:r w:rsidR="002D4B05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3.12</w:t>
      </w:r>
      <w:r w:rsidR="002D4B05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et annexe de l’appel</w:t>
      </w:r>
      <w:r w:rsidR="002D4B05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)</w:t>
      </w:r>
    </w:p>
    <w:p w:rsidR="008520B4" w:rsidRPr="00DC3FE8" w:rsidRDefault="008520B4" w:rsidP="008520B4">
      <w:pPr>
        <w:pStyle w:val="Lijstalinea"/>
        <w:spacing w:after="0"/>
        <w:ind w:left="284"/>
        <w:jc w:val="both"/>
        <w:rPr>
          <w:rStyle w:val="Intensievebenadrukking"/>
          <w:sz w:val="24"/>
        </w:rPr>
      </w:pPr>
    </w:p>
    <w:tbl>
      <w:tblPr>
        <w:tblStyle w:val="Tabel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4364"/>
        <w:gridCol w:w="4566"/>
      </w:tblGrid>
      <w:tr w:rsidR="008520B4" w:rsidRPr="00DC3FE8" w:rsidTr="00011DCA">
        <w:tc>
          <w:tcPr>
            <w:tcW w:w="4364" w:type="dxa"/>
          </w:tcPr>
          <w:p w:rsidR="008520B4" w:rsidRPr="00DC3FE8" w:rsidRDefault="00525F0C" w:rsidP="00525F0C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="Cambria" w:hAnsi="Cambria"/>
                <w:bCs/>
              </w:rPr>
              <w:t>Paramètres de performance</w:t>
            </w:r>
            <w:r w:rsidR="008520B4" w:rsidRPr="00DC3FE8">
              <w:rPr>
                <w:rFonts w:ascii="Cambria" w:hAnsi="Cambria"/>
                <w:bCs/>
              </w:rPr>
              <w:t xml:space="preserve"> (</w:t>
            </w:r>
            <w:r w:rsidRPr="00DC3FE8">
              <w:rPr>
                <w:rFonts w:ascii="Cambria" w:hAnsi="Cambria"/>
                <w:bCs/>
              </w:rPr>
              <w:t>des</w:t>
            </w:r>
            <w:r w:rsidR="008520B4" w:rsidRPr="00DC3FE8">
              <w:rPr>
                <w:rFonts w:ascii="Cambria" w:hAnsi="Cambria"/>
                <w:bCs/>
              </w:rPr>
              <w:t xml:space="preserve"> </w:t>
            </w:r>
            <w:proofErr w:type="spellStart"/>
            <w:r w:rsidR="008520B4" w:rsidRPr="00DC3FE8">
              <w:rPr>
                <w:rFonts w:ascii="Cambria" w:hAnsi="Cambria"/>
                <w:bCs/>
              </w:rPr>
              <w:t>outcome</w:t>
            </w:r>
            <w:r w:rsidRPr="00DC3FE8">
              <w:rPr>
                <w:rFonts w:ascii="Cambria" w:hAnsi="Cambria"/>
                <w:bCs/>
              </w:rPr>
              <w:t>s</w:t>
            </w:r>
            <w:proofErr w:type="spellEnd"/>
            <w:r w:rsidR="008520B4" w:rsidRPr="00DC3FE8">
              <w:rPr>
                <w:rFonts w:ascii="Cambria" w:hAnsi="Cambria"/>
                <w:bCs/>
              </w:rPr>
              <w:t xml:space="preserve">, </w:t>
            </w:r>
            <w:r w:rsidR="002D4B05">
              <w:rPr>
                <w:rFonts w:ascii="Cambria" w:hAnsi="Cambria"/>
                <w:bCs/>
              </w:rPr>
              <w:t xml:space="preserve">y compris satisfaction du patient et de son entourage, des </w:t>
            </w:r>
            <w:r w:rsidRPr="00DC3FE8">
              <w:rPr>
                <w:rFonts w:ascii="Cambria" w:hAnsi="Cambria"/>
                <w:bCs/>
              </w:rPr>
              <w:t>processus de soins ou financiers</w:t>
            </w:r>
            <w:r w:rsidR="008520B4" w:rsidRPr="00DC3FE8">
              <w:rPr>
                <w:rFonts w:ascii="Cambria" w:hAnsi="Cambria"/>
                <w:bCs/>
              </w:rPr>
              <w:t xml:space="preserve">) </w:t>
            </w:r>
            <w:r w:rsidRPr="00DC3FE8">
              <w:rPr>
                <w:rFonts w:ascii="Cambria" w:hAnsi="Cambria"/>
                <w:bCs/>
              </w:rPr>
              <w:t>pour le monitoring du projet : quels paramètres, mesurés par qui, sur la base de quelles données ?</w:t>
            </w:r>
          </w:p>
        </w:tc>
        <w:tc>
          <w:tcPr>
            <w:tcW w:w="4566" w:type="dxa"/>
          </w:tcPr>
          <w:p w:rsidR="008520B4" w:rsidRPr="00DC3FE8" w:rsidRDefault="008520B4" w:rsidP="008520B4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8520B4" w:rsidRPr="00DC3FE8" w:rsidTr="00011DCA">
        <w:tc>
          <w:tcPr>
            <w:tcW w:w="4364" w:type="dxa"/>
          </w:tcPr>
          <w:p w:rsidR="008520B4" w:rsidRPr="00DC3FE8" w:rsidRDefault="00525F0C" w:rsidP="00525F0C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="Cambria" w:hAnsi="Cambria"/>
                <w:bCs/>
              </w:rPr>
              <w:t xml:space="preserve">Proposition de critères permettant d’évaluer le projet après 2 ans et leur valeur actuelle (mesure au temps zéro) : </w:t>
            </w:r>
          </w:p>
        </w:tc>
        <w:tc>
          <w:tcPr>
            <w:tcW w:w="4566" w:type="dxa"/>
          </w:tcPr>
          <w:p w:rsidR="008520B4" w:rsidRPr="00DC3FE8" w:rsidRDefault="008520B4" w:rsidP="008520B4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  <w:tr w:rsidR="001C2E42" w:rsidRPr="00DC3FE8" w:rsidTr="00011DCA">
        <w:tc>
          <w:tcPr>
            <w:tcW w:w="4364" w:type="dxa"/>
          </w:tcPr>
          <w:p w:rsidR="001C2E42" w:rsidRPr="00DC3FE8" w:rsidRDefault="00525F0C" w:rsidP="00525F0C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  <w:r w:rsidRPr="00DC3FE8">
              <w:rPr>
                <w:rFonts w:asciiTheme="majorHAnsi" w:hAnsiTheme="majorHAnsi"/>
                <w:bCs/>
              </w:rPr>
              <w:t xml:space="preserve">Quels sont les valeurs attendues pour ces critères après 1 an / 2 ans de fonctionnement ? </w:t>
            </w:r>
          </w:p>
        </w:tc>
        <w:tc>
          <w:tcPr>
            <w:tcW w:w="4566" w:type="dxa"/>
          </w:tcPr>
          <w:p w:rsidR="001C2E42" w:rsidRPr="00DC3FE8" w:rsidRDefault="001C2E42" w:rsidP="008520B4">
            <w:pPr>
              <w:pStyle w:val="Lijstalinea"/>
              <w:spacing w:after="0"/>
              <w:ind w:left="0"/>
              <w:jc w:val="both"/>
              <w:rPr>
                <w:rFonts w:ascii="Cambria" w:hAnsi="Cambria"/>
                <w:bCs/>
              </w:rPr>
            </w:pPr>
          </w:p>
        </w:tc>
      </w:tr>
    </w:tbl>
    <w:p w:rsidR="00BC0145" w:rsidRPr="00DC3FE8" w:rsidRDefault="00BC0145" w:rsidP="00BC0145">
      <w:pPr>
        <w:autoSpaceDE w:val="0"/>
        <w:autoSpaceDN w:val="0"/>
        <w:adjustRightInd w:val="0"/>
        <w:spacing w:before="0" w:after="0" w:line="240" w:lineRule="auto"/>
        <w:rPr>
          <w:rFonts w:ascii="Cambria" w:hAnsi="Cambria" w:cs="Arial"/>
        </w:rPr>
      </w:pPr>
    </w:p>
    <w:p w:rsidR="005A0C47" w:rsidRPr="00DC3FE8" w:rsidRDefault="00525F0C" w:rsidP="00525F0C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 xml:space="preserve">Objectif, plus-value et effets attendus du projet </w:t>
      </w:r>
      <w:r w:rsidRPr="00DC3FE8">
        <w:rPr>
          <w:rStyle w:val="Intensievebenadrukking"/>
          <w:sz w:val="24"/>
        </w:rPr>
        <w:tab/>
      </w:r>
      <w:r w:rsidRPr="00DC3FE8">
        <w:rPr>
          <w:rFonts w:asciiTheme="majorHAnsi" w:hAnsiTheme="majorHAnsi" w:cs="Arial"/>
        </w:rPr>
        <w:t>(</w:t>
      </w:r>
      <w:r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>voir point 3.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>1</w:t>
      </w:r>
      <w:r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Pr="00DC3FE8">
        <w:rPr>
          <w:rFonts w:asciiTheme="majorHAnsi" w:hAnsiTheme="majorHAnsi" w:cs="Arial"/>
        </w:rPr>
        <w:t>)</w:t>
      </w:r>
    </w:p>
    <w:p w:rsidR="008520B4" w:rsidRPr="00DC3FE8" w:rsidRDefault="001C2E42" w:rsidP="001C2E42">
      <w:pPr>
        <w:pStyle w:val="Lijstalinea"/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ab/>
      </w:r>
    </w:p>
    <w:tbl>
      <w:tblPr>
        <w:tblStyle w:val="Tabel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4320"/>
        <w:gridCol w:w="4610"/>
      </w:tblGrid>
      <w:tr w:rsidR="001C2E42" w:rsidRPr="00DC3FE8" w:rsidTr="001C2E42">
        <w:tc>
          <w:tcPr>
            <w:tcW w:w="4320" w:type="dxa"/>
          </w:tcPr>
          <w:p w:rsidR="001C2E42" w:rsidRPr="002D4B05" w:rsidRDefault="003365F9" w:rsidP="003365F9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 xml:space="preserve">Donnez un aperçu des objectifs que les partenaires souhaitent atteindre via le projet-pilote : </w:t>
            </w:r>
          </w:p>
        </w:tc>
        <w:tc>
          <w:tcPr>
            <w:tcW w:w="4610" w:type="dxa"/>
          </w:tcPr>
          <w:p w:rsidR="001C2E42" w:rsidRPr="00DC3FE8" w:rsidRDefault="001C2E42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A56789" w:rsidRPr="00DC3FE8" w:rsidTr="001C2E42">
        <w:tc>
          <w:tcPr>
            <w:tcW w:w="4320" w:type="dxa"/>
          </w:tcPr>
          <w:p w:rsidR="00A56789" w:rsidRPr="00DC3FE8" w:rsidRDefault="00A56789" w:rsidP="00200D79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2D4B05">
              <w:rPr>
                <w:rFonts w:asciiTheme="majorHAnsi" w:hAnsiTheme="majorHAnsi" w:cs="Arial"/>
              </w:rPr>
              <w:t>Pourquoi l’HAD est-elle préférée à l’hospitalisation classique ou de jour ?</w:t>
            </w:r>
          </w:p>
        </w:tc>
        <w:tc>
          <w:tcPr>
            <w:tcW w:w="4610" w:type="dxa"/>
          </w:tcPr>
          <w:p w:rsidR="00A56789" w:rsidRPr="00DC3FE8" w:rsidRDefault="00A56789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A56789" w:rsidRPr="00DC3FE8" w:rsidTr="001C2E42">
        <w:tc>
          <w:tcPr>
            <w:tcW w:w="4320" w:type="dxa"/>
          </w:tcPr>
          <w:p w:rsidR="00A56789" w:rsidRPr="00DC3FE8" w:rsidRDefault="00A56789" w:rsidP="00200D79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2D4B05">
              <w:rPr>
                <w:rFonts w:asciiTheme="majorHAnsi" w:hAnsiTheme="majorHAnsi" w:cs="Arial"/>
              </w:rPr>
              <w:t>En quoi la prise en charge HAD se distingue-t-elle d’une prise en charge ambulatoire de type soins à domicile ?</w:t>
            </w:r>
          </w:p>
        </w:tc>
        <w:tc>
          <w:tcPr>
            <w:tcW w:w="4610" w:type="dxa"/>
          </w:tcPr>
          <w:p w:rsidR="00A56789" w:rsidRPr="00DC3FE8" w:rsidRDefault="00A56789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A56789" w:rsidRPr="00DC3FE8" w:rsidTr="001C2E42">
        <w:tc>
          <w:tcPr>
            <w:tcW w:w="4320" w:type="dxa"/>
          </w:tcPr>
          <w:p w:rsidR="00A56789" w:rsidRPr="00DC3FE8" w:rsidRDefault="00A56789" w:rsidP="00200D79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2D4B05">
              <w:rPr>
                <w:rFonts w:asciiTheme="majorHAnsi" w:hAnsiTheme="majorHAnsi" w:cs="Arial"/>
              </w:rPr>
              <w:t>S’agit-il d’un projet existant ou d’un nouveau projet ?</w:t>
            </w:r>
          </w:p>
        </w:tc>
        <w:tc>
          <w:tcPr>
            <w:tcW w:w="4610" w:type="dxa"/>
          </w:tcPr>
          <w:p w:rsidR="00A56789" w:rsidRPr="00DC3FE8" w:rsidRDefault="00A56789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8520B4" w:rsidRPr="00DC3FE8" w:rsidTr="00C95F79">
        <w:trPr>
          <w:trHeight w:val="630"/>
        </w:trPr>
        <w:tc>
          <w:tcPr>
            <w:tcW w:w="4320" w:type="dxa"/>
          </w:tcPr>
          <w:p w:rsidR="00200D79" w:rsidRPr="00DC3FE8" w:rsidRDefault="003365F9" w:rsidP="00F517AF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>Quels sont les effets attendus du projet-pilote</w:t>
            </w:r>
            <w:r w:rsidR="001C2E42" w:rsidRPr="00DC3FE8">
              <w:rPr>
                <w:rFonts w:asciiTheme="majorHAnsi" w:hAnsiTheme="majorHAnsi" w:cs="Arial"/>
              </w:rPr>
              <w:t xml:space="preserve"> </w:t>
            </w:r>
          </w:p>
          <w:p w:rsidR="008520B4" w:rsidRPr="002D4B05" w:rsidRDefault="003365F9" w:rsidP="00F517AF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>en termes de qualité des soins</w:t>
            </w:r>
            <w:r w:rsidR="00F517AF">
              <w:rPr>
                <w:rFonts w:asciiTheme="majorHAnsi" w:hAnsiTheme="majorHAnsi" w:cs="Arial"/>
              </w:rPr>
              <w:t> ?</w:t>
            </w:r>
          </w:p>
        </w:tc>
        <w:tc>
          <w:tcPr>
            <w:tcW w:w="4610" w:type="dxa"/>
          </w:tcPr>
          <w:p w:rsidR="008520B4" w:rsidRPr="00DC3FE8" w:rsidRDefault="008520B4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8520B4" w:rsidRPr="00DC3FE8" w:rsidTr="00C95F79">
        <w:trPr>
          <w:trHeight w:val="696"/>
        </w:trPr>
        <w:tc>
          <w:tcPr>
            <w:tcW w:w="4320" w:type="dxa"/>
          </w:tcPr>
          <w:p w:rsidR="003365F9" w:rsidRPr="00DC3FE8" w:rsidRDefault="003365F9" w:rsidP="00F517AF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 xml:space="preserve">Quels sont les effets attendus du projet-pilote </w:t>
            </w:r>
          </w:p>
          <w:p w:rsidR="008520B4" w:rsidRPr="00DC3FE8" w:rsidRDefault="003365F9" w:rsidP="00F517AF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  <w:r w:rsidRPr="00DC3FE8">
              <w:rPr>
                <w:rFonts w:asciiTheme="majorHAnsi" w:hAnsiTheme="majorHAnsi" w:cs="Arial"/>
              </w:rPr>
              <w:t>en termes de complexité administrative</w:t>
            </w:r>
            <w:r w:rsidR="00F517AF">
              <w:rPr>
                <w:rFonts w:asciiTheme="majorHAnsi" w:hAnsiTheme="majorHAnsi" w:cs="Arial"/>
              </w:rPr>
              <w:t> ?</w:t>
            </w:r>
          </w:p>
        </w:tc>
        <w:tc>
          <w:tcPr>
            <w:tcW w:w="4610" w:type="dxa"/>
          </w:tcPr>
          <w:p w:rsidR="008520B4" w:rsidRPr="00DC3FE8" w:rsidRDefault="008520B4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8520B4" w:rsidRPr="00DC3FE8" w:rsidTr="001C2E42">
        <w:tc>
          <w:tcPr>
            <w:tcW w:w="4320" w:type="dxa"/>
          </w:tcPr>
          <w:p w:rsidR="003365F9" w:rsidRPr="00DC3FE8" w:rsidRDefault="003365F9" w:rsidP="00F517AF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 xml:space="preserve">Quels sont les effets attendus du projet-pilote </w:t>
            </w:r>
          </w:p>
          <w:p w:rsidR="008520B4" w:rsidRPr="00DC3FE8" w:rsidRDefault="003365F9" w:rsidP="00F517AF">
            <w:pPr>
              <w:pStyle w:val="Lijstalinea"/>
              <w:tabs>
                <w:tab w:val="right" w:pos="4003"/>
              </w:tabs>
              <w:spacing w:before="0"/>
              <w:ind w:left="0"/>
              <w:rPr>
                <w:rFonts w:ascii="Cambria" w:hAnsi="Cambria" w:cs="Arial"/>
              </w:rPr>
            </w:pPr>
            <w:r w:rsidRPr="00DC3FE8">
              <w:rPr>
                <w:rFonts w:asciiTheme="majorHAnsi" w:hAnsiTheme="majorHAnsi" w:cs="Arial"/>
              </w:rPr>
              <w:t>en termes de transparence</w:t>
            </w:r>
            <w:r w:rsidR="00F517AF">
              <w:rPr>
                <w:rFonts w:asciiTheme="majorHAnsi" w:hAnsiTheme="majorHAnsi" w:cs="Arial"/>
              </w:rPr>
              <w:t> ?</w:t>
            </w:r>
          </w:p>
        </w:tc>
        <w:tc>
          <w:tcPr>
            <w:tcW w:w="4610" w:type="dxa"/>
          </w:tcPr>
          <w:p w:rsidR="008520B4" w:rsidRPr="00DC3FE8" w:rsidRDefault="008520B4" w:rsidP="008520B4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3365F9" w:rsidRPr="00DC3FE8" w:rsidTr="00304CD1">
        <w:tc>
          <w:tcPr>
            <w:tcW w:w="4320" w:type="dxa"/>
          </w:tcPr>
          <w:p w:rsidR="003365F9" w:rsidRPr="00DC3FE8" w:rsidRDefault="003365F9" w:rsidP="00F517AF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 xml:space="preserve">Quels sont les effets attendus du projet-pilote </w:t>
            </w:r>
          </w:p>
          <w:p w:rsidR="003365F9" w:rsidRPr="00DC3FE8" w:rsidRDefault="003365F9" w:rsidP="00F517AF">
            <w:pPr>
              <w:pStyle w:val="Lijstalinea"/>
              <w:tabs>
                <w:tab w:val="right" w:pos="4003"/>
              </w:tabs>
              <w:spacing w:before="0"/>
              <w:ind w:left="0"/>
              <w:rPr>
                <w:rFonts w:ascii="Cambria" w:hAnsi="Cambria" w:cs="Arial"/>
              </w:rPr>
            </w:pPr>
            <w:r w:rsidRPr="00DC3FE8">
              <w:rPr>
                <w:rFonts w:asciiTheme="majorHAnsi" w:hAnsiTheme="majorHAnsi" w:cs="Arial"/>
              </w:rPr>
              <w:t>en termes d’efficience</w:t>
            </w:r>
            <w:r w:rsidR="00F517AF">
              <w:rPr>
                <w:rFonts w:asciiTheme="majorHAnsi" w:hAnsiTheme="majorHAnsi" w:cs="Arial"/>
              </w:rPr>
              <w:t> ?</w:t>
            </w:r>
          </w:p>
        </w:tc>
        <w:tc>
          <w:tcPr>
            <w:tcW w:w="4610" w:type="dxa"/>
          </w:tcPr>
          <w:p w:rsidR="003365F9" w:rsidRPr="00DC3FE8" w:rsidRDefault="003365F9" w:rsidP="00304CD1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  <w:tr w:rsidR="003365F9" w:rsidRPr="00DC3FE8" w:rsidTr="00304CD1">
        <w:tc>
          <w:tcPr>
            <w:tcW w:w="4320" w:type="dxa"/>
          </w:tcPr>
          <w:p w:rsidR="003365F9" w:rsidRPr="00DC3FE8" w:rsidRDefault="003365F9" w:rsidP="00F517AF">
            <w:pPr>
              <w:pStyle w:val="Lijstalinea"/>
              <w:spacing w:before="0"/>
              <w:ind w:left="0"/>
              <w:rPr>
                <w:rFonts w:asciiTheme="majorHAnsi" w:hAnsiTheme="majorHAnsi" w:cs="Arial"/>
              </w:rPr>
            </w:pPr>
            <w:r w:rsidRPr="00DC3FE8">
              <w:rPr>
                <w:rFonts w:asciiTheme="majorHAnsi" w:hAnsiTheme="majorHAnsi" w:cs="Arial"/>
              </w:rPr>
              <w:t xml:space="preserve">Quels sont les effets attendus du projet-pilote </w:t>
            </w:r>
          </w:p>
          <w:p w:rsidR="003365F9" w:rsidRPr="00DC3FE8" w:rsidRDefault="003365F9" w:rsidP="00F517AF">
            <w:pPr>
              <w:pStyle w:val="Lijstalinea"/>
              <w:tabs>
                <w:tab w:val="right" w:pos="4003"/>
              </w:tabs>
              <w:spacing w:before="0"/>
              <w:ind w:left="0"/>
              <w:rPr>
                <w:rFonts w:ascii="Cambria" w:hAnsi="Cambria" w:cs="Arial"/>
              </w:rPr>
            </w:pPr>
            <w:r w:rsidRPr="00DC3FE8">
              <w:rPr>
                <w:rFonts w:asciiTheme="majorHAnsi" w:hAnsiTheme="majorHAnsi" w:cs="Arial"/>
              </w:rPr>
              <w:t>en termes de satisfaction</w:t>
            </w:r>
            <w:r w:rsidR="00465AC8">
              <w:rPr>
                <w:rFonts w:asciiTheme="majorHAnsi" w:hAnsiTheme="majorHAnsi" w:cs="Arial"/>
              </w:rPr>
              <w:t xml:space="preserve"> (du patient</w:t>
            </w:r>
            <w:r w:rsidR="00A56789">
              <w:rPr>
                <w:rFonts w:asciiTheme="majorHAnsi" w:hAnsiTheme="majorHAnsi" w:cs="Arial"/>
              </w:rPr>
              <w:t>, de l’entourage du patient</w:t>
            </w:r>
            <w:r w:rsidR="00465AC8">
              <w:rPr>
                <w:rFonts w:asciiTheme="majorHAnsi" w:hAnsiTheme="majorHAnsi" w:cs="Arial"/>
              </w:rPr>
              <w:t xml:space="preserve"> et des collaborateurs)</w:t>
            </w:r>
            <w:r w:rsidR="00F517AF">
              <w:rPr>
                <w:rFonts w:asciiTheme="majorHAnsi" w:hAnsiTheme="majorHAnsi" w:cs="Arial"/>
              </w:rPr>
              <w:t> ?</w:t>
            </w:r>
          </w:p>
        </w:tc>
        <w:tc>
          <w:tcPr>
            <w:tcW w:w="4610" w:type="dxa"/>
          </w:tcPr>
          <w:p w:rsidR="003365F9" w:rsidRPr="00DC3FE8" w:rsidRDefault="003365F9" w:rsidP="00304CD1">
            <w:pPr>
              <w:pStyle w:val="Lijstalinea"/>
              <w:spacing w:before="0"/>
              <w:ind w:left="0"/>
              <w:rPr>
                <w:rFonts w:ascii="Cambria" w:hAnsi="Cambria" w:cs="Arial"/>
              </w:rPr>
            </w:pPr>
          </w:p>
        </w:tc>
      </w:tr>
    </w:tbl>
    <w:p w:rsidR="001D0FEF" w:rsidRPr="00DC3FE8" w:rsidRDefault="001D0FEF" w:rsidP="0054091A">
      <w:pPr>
        <w:spacing w:before="0"/>
        <w:rPr>
          <w:rFonts w:ascii="Cambria" w:hAnsi="Cambria" w:cs="Arial"/>
        </w:rPr>
      </w:pPr>
    </w:p>
    <w:p w:rsidR="008520B4" w:rsidRPr="00DC3FE8" w:rsidRDefault="003365F9" w:rsidP="001C2E42">
      <w:pPr>
        <w:pStyle w:val="Lijstalinea"/>
        <w:numPr>
          <w:ilvl w:val="0"/>
          <w:numId w:val="12"/>
        </w:numPr>
        <w:tabs>
          <w:tab w:val="right" w:pos="8789"/>
        </w:tabs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>Réglementation connexe</w:t>
      </w:r>
      <w:r w:rsidR="001C2E42" w:rsidRPr="00DC3FE8">
        <w:rPr>
          <w:rStyle w:val="Intensievebenadrukking"/>
          <w:sz w:val="24"/>
        </w:rPr>
        <w:tab/>
      </w:r>
      <w:r w:rsidR="001C2E42" w:rsidRPr="00DC3FE8">
        <w:rPr>
          <w:rFonts w:asciiTheme="majorHAnsi" w:hAnsiTheme="majorHAnsi" w:cs="Arial"/>
        </w:rPr>
        <w:t>(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voir point </w:t>
      </w:r>
      <w:r w:rsidR="00077221">
        <w:rPr>
          <w:rStyle w:val="Intensievebenadrukking"/>
          <w:rFonts w:asciiTheme="majorHAnsi" w:hAnsiTheme="majorHAnsi"/>
          <w:b w:val="0"/>
          <w:i w:val="0"/>
          <w:color w:val="auto"/>
        </w:rPr>
        <w:t>5.4</w:t>
      </w:r>
      <w:r w:rsidR="006F7E8A" w:rsidRPr="00DC3FE8">
        <w:rPr>
          <w:rStyle w:val="Intensievebenadrukking"/>
          <w:rFonts w:asciiTheme="majorHAnsi" w:hAnsiTheme="majorHAnsi"/>
          <w:b w:val="0"/>
          <w:i w:val="0"/>
          <w:color w:val="auto"/>
        </w:rPr>
        <w:t xml:space="preserve"> </w:t>
      </w:r>
      <w:r w:rsidR="002D4B05">
        <w:rPr>
          <w:rStyle w:val="Intensievebenadrukking"/>
          <w:rFonts w:asciiTheme="majorHAnsi" w:hAnsiTheme="majorHAnsi"/>
          <w:b w:val="0"/>
          <w:i w:val="0"/>
          <w:color w:val="auto"/>
        </w:rPr>
        <w:t>de l’appel</w:t>
      </w:r>
      <w:r w:rsidR="001C2E42" w:rsidRPr="00DC3FE8">
        <w:rPr>
          <w:rFonts w:asciiTheme="majorHAnsi" w:hAnsiTheme="majorHAnsi" w:cs="Arial"/>
        </w:rPr>
        <w:t>)</w:t>
      </w:r>
    </w:p>
    <w:p w:rsidR="001C2E42" w:rsidRPr="00DC3FE8" w:rsidRDefault="001C2E42" w:rsidP="008520B4">
      <w:pPr>
        <w:pStyle w:val="Lijstalinea"/>
        <w:rPr>
          <w:rFonts w:ascii="Cambria" w:hAnsi="Cambria" w:cs="Arial"/>
        </w:rPr>
      </w:pPr>
    </w:p>
    <w:tbl>
      <w:tblPr>
        <w:tblStyle w:val="Tabelraster"/>
        <w:tblW w:w="8930" w:type="dxa"/>
        <w:tblInd w:w="392" w:type="dxa"/>
        <w:tblLook w:val="04A0" w:firstRow="1" w:lastRow="0" w:firstColumn="1" w:lastColumn="0" w:noHBand="0" w:noVBand="1"/>
      </w:tblPr>
      <w:tblGrid>
        <w:gridCol w:w="4322"/>
        <w:gridCol w:w="4608"/>
      </w:tblGrid>
      <w:tr w:rsidR="001C2E42" w:rsidRPr="00DC3FE8" w:rsidTr="00DC3FE8">
        <w:tc>
          <w:tcPr>
            <w:tcW w:w="4322" w:type="dxa"/>
          </w:tcPr>
          <w:p w:rsidR="001C2E42" w:rsidRPr="00DC3FE8" w:rsidRDefault="003365F9" w:rsidP="003365F9">
            <w:pPr>
              <w:pStyle w:val="Lijstalinea"/>
              <w:ind w:left="0"/>
              <w:rPr>
                <w:rFonts w:ascii="Cambria" w:hAnsi="Cambria" w:cs="Arial"/>
              </w:rPr>
            </w:pPr>
            <w:r w:rsidRPr="00DC3FE8">
              <w:rPr>
                <w:rFonts w:ascii="Cambria" w:hAnsi="Cambria" w:cs="Arial"/>
              </w:rPr>
              <w:t xml:space="preserve">Quelles réglementations pourraient constituer un obstacle à la réalisation du projet ? </w:t>
            </w:r>
          </w:p>
        </w:tc>
        <w:tc>
          <w:tcPr>
            <w:tcW w:w="4608" w:type="dxa"/>
          </w:tcPr>
          <w:p w:rsidR="001C2E42" w:rsidRPr="00DC3FE8" w:rsidRDefault="001C2E42" w:rsidP="008520B4">
            <w:pPr>
              <w:pStyle w:val="Lijstalinea"/>
              <w:ind w:left="0"/>
              <w:rPr>
                <w:rFonts w:ascii="Cambria" w:hAnsi="Cambria" w:cs="Arial"/>
              </w:rPr>
            </w:pPr>
          </w:p>
        </w:tc>
      </w:tr>
      <w:tr w:rsidR="001C2E42" w:rsidRPr="00DC3FE8" w:rsidTr="00DC3FE8">
        <w:tc>
          <w:tcPr>
            <w:tcW w:w="4322" w:type="dxa"/>
          </w:tcPr>
          <w:p w:rsidR="001C2E42" w:rsidRPr="00DC3FE8" w:rsidRDefault="003365F9" w:rsidP="00A347FD">
            <w:pPr>
              <w:pStyle w:val="Lijstalinea"/>
              <w:ind w:left="0"/>
              <w:rPr>
                <w:rFonts w:ascii="Cambria" w:hAnsi="Cambria" w:cs="Arial"/>
              </w:rPr>
            </w:pPr>
            <w:r w:rsidRPr="00DC3FE8">
              <w:rPr>
                <w:rFonts w:asciiTheme="majorHAnsi" w:hAnsiTheme="majorHAnsi" w:cs="Arial"/>
              </w:rPr>
              <w:t xml:space="preserve">Quelle solutions pratiques suggérez-vous afin de </w:t>
            </w:r>
            <w:r w:rsidR="00A347FD" w:rsidRPr="00DC3FE8">
              <w:rPr>
                <w:rFonts w:asciiTheme="majorHAnsi" w:hAnsiTheme="majorHAnsi" w:cs="Arial"/>
              </w:rPr>
              <w:t>contourner</w:t>
            </w:r>
            <w:r w:rsidRPr="00DC3FE8">
              <w:rPr>
                <w:rFonts w:asciiTheme="majorHAnsi" w:hAnsiTheme="majorHAnsi" w:cs="Arial"/>
              </w:rPr>
              <w:t xml:space="preserve"> ces difficultés</w:t>
            </w:r>
            <w:r w:rsidR="00A347FD" w:rsidRPr="00DC3FE8">
              <w:rPr>
                <w:rFonts w:asciiTheme="majorHAnsi" w:hAnsiTheme="majorHAnsi" w:cs="Arial"/>
              </w:rPr>
              <w:t xml:space="preserve"> pendant la durée du projet ? </w:t>
            </w:r>
          </w:p>
        </w:tc>
        <w:tc>
          <w:tcPr>
            <w:tcW w:w="4608" w:type="dxa"/>
          </w:tcPr>
          <w:p w:rsidR="001C2E42" w:rsidRPr="00DC3FE8" w:rsidRDefault="001C2E42" w:rsidP="008520B4">
            <w:pPr>
              <w:pStyle w:val="Lijstalinea"/>
              <w:ind w:left="0"/>
              <w:rPr>
                <w:rFonts w:ascii="Cambria" w:hAnsi="Cambria" w:cs="Arial"/>
              </w:rPr>
            </w:pPr>
          </w:p>
        </w:tc>
      </w:tr>
      <w:tr w:rsidR="001C2E42" w:rsidRPr="00DC3FE8" w:rsidTr="00DC3FE8">
        <w:tc>
          <w:tcPr>
            <w:tcW w:w="4322" w:type="dxa"/>
          </w:tcPr>
          <w:p w:rsidR="001C2E42" w:rsidRPr="00DC3FE8" w:rsidRDefault="00A347FD" w:rsidP="00A347FD">
            <w:pPr>
              <w:pStyle w:val="Lijstalinea"/>
              <w:ind w:left="0"/>
              <w:rPr>
                <w:rFonts w:ascii="Cambria" w:hAnsi="Cambria" w:cs="Arial"/>
              </w:rPr>
            </w:pPr>
            <w:r w:rsidRPr="00DC3FE8">
              <w:rPr>
                <w:rFonts w:asciiTheme="majorHAnsi" w:hAnsiTheme="majorHAnsi" w:cs="Arial"/>
              </w:rPr>
              <w:t xml:space="preserve">Quelles solutions structurelles suggérez-vous pour offrir une solution permanente à ces difficultés ? </w:t>
            </w:r>
          </w:p>
        </w:tc>
        <w:tc>
          <w:tcPr>
            <w:tcW w:w="4608" w:type="dxa"/>
          </w:tcPr>
          <w:p w:rsidR="001C2E42" w:rsidRPr="00DC3FE8" w:rsidRDefault="001C2E42" w:rsidP="008520B4">
            <w:pPr>
              <w:pStyle w:val="Lijstalinea"/>
              <w:ind w:left="0"/>
              <w:rPr>
                <w:rFonts w:ascii="Cambria" w:hAnsi="Cambria" w:cs="Arial"/>
              </w:rPr>
            </w:pPr>
          </w:p>
        </w:tc>
      </w:tr>
    </w:tbl>
    <w:p w:rsidR="0054091A" w:rsidRPr="00DC3FE8" w:rsidRDefault="0054091A" w:rsidP="00AA7F22">
      <w:pPr>
        <w:spacing w:before="240"/>
        <w:rPr>
          <w:rFonts w:ascii="Cambria" w:hAnsi="Cambria" w:cs="Arial"/>
        </w:rPr>
      </w:pPr>
    </w:p>
    <w:p w:rsidR="0054091A" w:rsidRPr="00DC3FE8" w:rsidRDefault="00A347FD" w:rsidP="0006212B">
      <w:pPr>
        <w:pStyle w:val="Lijstalinea"/>
        <w:numPr>
          <w:ilvl w:val="0"/>
          <w:numId w:val="12"/>
        </w:numPr>
        <w:spacing w:after="0"/>
        <w:ind w:left="284"/>
        <w:jc w:val="both"/>
        <w:rPr>
          <w:rStyle w:val="Intensievebenadrukking"/>
          <w:sz w:val="24"/>
        </w:rPr>
      </w:pPr>
      <w:r w:rsidRPr="00DC3FE8">
        <w:rPr>
          <w:rStyle w:val="Intensievebenadrukking"/>
          <w:sz w:val="24"/>
        </w:rPr>
        <w:t xml:space="preserve">Description de la phase de démarrage et timing </w:t>
      </w:r>
    </w:p>
    <w:p w:rsidR="0054091A" w:rsidRPr="00DC3FE8" w:rsidRDefault="0054091A" w:rsidP="0054091A">
      <w:pPr>
        <w:spacing w:before="0"/>
        <w:rPr>
          <w:rFonts w:ascii="Cambria" w:hAnsi="Cambria" w:cs="Arial"/>
        </w:rPr>
      </w:pPr>
    </w:p>
    <w:p w:rsidR="001D0FEF" w:rsidRPr="00C95F79" w:rsidRDefault="00A347FD" w:rsidP="001D0FEF">
      <w:pPr>
        <w:spacing w:before="0" w:after="120" w:line="300" w:lineRule="exact"/>
        <w:rPr>
          <w:rFonts w:asciiTheme="majorHAnsi" w:hAnsiTheme="majorHAnsi"/>
          <w:i/>
          <w:color w:val="4F81BD" w:themeColor="accent1"/>
        </w:rPr>
      </w:pPr>
      <w:r w:rsidRPr="00C95F79">
        <w:rPr>
          <w:rFonts w:asciiTheme="majorHAnsi" w:hAnsiTheme="majorHAnsi"/>
          <w:i/>
          <w:color w:val="4F81BD" w:themeColor="accent1"/>
        </w:rPr>
        <w:t>L’intention est que les projets-pilotes “</w:t>
      </w:r>
      <w:r w:rsidR="00A56789" w:rsidRPr="00C95F79">
        <w:rPr>
          <w:rFonts w:asciiTheme="majorHAnsi" w:hAnsiTheme="majorHAnsi"/>
          <w:i/>
          <w:color w:val="4F81BD" w:themeColor="accent1"/>
        </w:rPr>
        <w:t>hospitalisation à domicile</w:t>
      </w:r>
      <w:r w:rsidRPr="00C95F79">
        <w:rPr>
          <w:rFonts w:asciiTheme="majorHAnsi" w:hAnsiTheme="majorHAnsi"/>
          <w:i/>
          <w:color w:val="4F81BD" w:themeColor="accent1"/>
        </w:rPr>
        <w:t xml:space="preserve">” démarrent </w:t>
      </w:r>
      <w:r w:rsidR="00395843" w:rsidRPr="00C95F79">
        <w:rPr>
          <w:rFonts w:asciiTheme="majorHAnsi" w:hAnsiTheme="majorHAnsi"/>
          <w:i/>
          <w:color w:val="4F81BD" w:themeColor="accent1"/>
        </w:rPr>
        <w:t>fin</w:t>
      </w:r>
      <w:r w:rsidRPr="00C95F79">
        <w:rPr>
          <w:rFonts w:asciiTheme="majorHAnsi" w:hAnsiTheme="majorHAnsi"/>
          <w:i/>
          <w:color w:val="4F81BD" w:themeColor="accent1"/>
        </w:rPr>
        <w:t xml:space="preserve"> 2016. Un suivi intermédiaire est prévu après un an et l’évaluation finale du projet</w:t>
      </w:r>
      <w:r w:rsidR="00F65621" w:rsidRPr="00C95F79">
        <w:rPr>
          <w:rFonts w:asciiTheme="majorHAnsi" w:hAnsiTheme="majorHAnsi"/>
          <w:i/>
          <w:color w:val="4F81BD" w:themeColor="accent1"/>
        </w:rPr>
        <w:t xml:space="preserve"> </w:t>
      </w:r>
      <w:r w:rsidRPr="00C95F79">
        <w:rPr>
          <w:rFonts w:asciiTheme="majorHAnsi" w:hAnsiTheme="majorHAnsi"/>
          <w:i/>
          <w:color w:val="4F81BD" w:themeColor="accent1"/>
        </w:rPr>
        <w:t xml:space="preserve">aura lieu après 2 ans de fonctionnement. </w:t>
      </w:r>
    </w:p>
    <w:p w:rsidR="001D0FEF" w:rsidRPr="00DC3FE8" w:rsidRDefault="004A138E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300" w:lineRule="exact"/>
        <w:rPr>
          <w:rFonts w:asciiTheme="majorHAnsi" w:hAnsiTheme="majorHAnsi"/>
        </w:rPr>
      </w:pPr>
      <w:r w:rsidRPr="00DC3FE8">
        <w:rPr>
          <w:rFonts w:asciiTheme="majorHAnsi" w:hAnsiTheme="majorHAnsi"/>
        </w:rPr>
        <w:t>D</w:t>
      </w:r>
      <w:r w:rsidR="00F65621" w:rsidRPr="00DC3FE8">
        <w:rPr>
          <w:rFonts w:asciiTheme="majorHAnsi" w:hAnsiTheme="majorHAnsi"/>
        </w:rPr>
        <w:t>é</w:t>
      </w:r>
      <w:r w:rsidRPr="00DC3FE8">
        <w:rPr>
          <w:rFonts w:asciiTheme="majorHAnsi" w:hAnsiTheme="majorHAnsi"/>
        </w:rPr>
        <w:t xml:space="preserve">crivez comment est planifiée la phase de démarrage du projet, pour autant qu’il soit </w:t>
      </w:r>
      <w:r w:rsidR="002A4279">
        <w:rPr>
          <w:rFonts w:asciiTheme="majorHAnsi" w:hAnsiTheme="majorHAnsi"/>
        </w:rPr>
        <w:t>retenu</w:t>
      </w:r>
      <w:r w:rsidRPr="00DC3FE8">
        <w:rPr>
          <w:rFonts w:asciiTheme="majorHAnsi" w:hAnsiTheme="majorHAnsi"/>
        </w:rPr>
        <w:t>,</w:t>
      </w:r>
      <w:r w:rsidR="00F65621" w:rsidRPr="00DC3FE8">
        <w:rPr>
          <w:rFonts w:asciiTheme="majorHAnsi" w:hAnsiTheme="majorHAnsi"/>
        </w:rPr>
        <w:t xml:space="preserve"> et à quels moments (en fonction de la collecte de données), le suivi intermédiaire et l’évaluation finale peuvent être planifiés. </w:t>
      </w:r>
    </w:p>
    <w:p w:rsidR="001D0FEF" w:rsidRPr="00DC3FE8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mbria" w:hAnsi="Cambria" w:cs="Arial"/>
        </w:rPr>
      </w:pPr>
    </w:p>
    <w:p w:rsidR="001D0FEF" w:rsidRPr="00DC3FE8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mbria" w:hAnsi="Cambria" w:cs="Arial"/>
        </w:rPr>
      </w:pPr>
    </w:p>
    <w:p w:rsidR="001D0FEF" w:rsidRPr="00DC3FE8" w:rsidRDefault="001D0FEF" w:rsidP="001D0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mbria" w:hAnsi="Cambria" w:cs="Arial"/>
        </w:rPr>
      </w:pPr>
    </w:p>
    <w:p w:rsidR="001D0FEF" w:rsidRPr="00DC3FE8" w:rsidRDefault="001D0FEF" w:rsidP="0054091A">
      <w:pPr>
        <w:spacing w:before="0"/>
        <w:rPr>
          <w:rFonts w:ascii="Cambria" w:hAnsi="Cambria" w:cs="Arial"/>
        </w:rPr>
      </w:pPr>
    </w:p>
    <w:p w:rsidR="006A2FFF" w:rsidRPr="00DC3FE8" w:rsidRDefault="006A2FFF" w:rsidP="0054091A">
      <w:pPr>
        <w:spacing w:before="0"/>
        <w:rPr>
          <w:rFonts w:ascii="Cambria" w:hAnsi="Cambria" w:cs="Arial"/>
        </w:rPr>
      </w:pPr>
    </w:p>
    <w:p w:rsidR="006A2FFF" w:rsidRPr="00DC3FE8" w:rsidRDefault="006A2FFF" w:rsidP="0054091A">
      <w:pPr>
        <w:spacing w:before="0"/>
        <w:rPr>
          <w:rFonts w:ascii="Cambria" w:hAnsi="Cambria" w:cs="Arial"/>
        </w:rPr>
      </w:pPr>
    </w:p>
    <w:p w:rsidR="001D0FEF" w:rsidRPr="00DC3FE8" w:rsidRDefault="001D0FEF" w:rsidP="0054091A">
      <w:pPr>
        <w:spacing w:before="0"/>
        <w:rPr>
          <w:rFonts w:ascii="Cambria" w:hAnsi="Cambria" w:cs="Arial"/>
        </w:rPr>
      </w:pPr>
      <w:bookmarkStart w:id="2" w:name="_GoBack"/>
      <w:bookmarkEnd w:id="2"/>
    </w:p>
    <w:p w:rsidR="00B74E03" w:rsidRPr="00FE5EA8" w:rsidRDefault="00813EAC" w:rsidP="00FE5EA8">
      <w:pPr>
        <w:spacing w:before="0" w:after="0" w:line="360" w:lineRule="auto"/>
        <w:rPr>
          <w:rFonts w:asciiTheme="majorHAnsi" w:hAnsiTheme="majorHAnsi"/>
          <w:b/>
        </w:rPr>
      </w:pPr>
      <w:r w:rsidRPr="00FE5EA8">
        <w:rPr>
          <w:rFonts w:asciiTheme="majorHAnsi" w:hAnsiTheme="majorHAnsi"/>
          <w:b/>
        </w:rPr>
        <w:t>A joi</w:t>
      </w:r>
      <w:r w:rsidR="00F65621" w:rsidRPr="00FE5EA8">
        <w:rPr>
          <w:rFonts w:asciiTheme="majorHAnsi" w:hAnsiTheme="majorHAnsi"/>
          <w:b/>
        </w:rPr>
        <w:t xml:space="preserve">ndre en annexe </w:t>
      </w:r>
      <w:r w:rsidR="00B74E03" w:rsidRPr="00FE5EA8">
        <w:rPr>
          <w:rFonts w:asciiTheme="majorHAnsi" w:hAnsiTheme="majorHAnsi"/>
          <w:b/>
        </w:rPr>
        <w:t xml:space="preserve">: </w:t>
      </w:r>
    </w:p>
    <w:p w:rsidR="00B74E03" w:rsidRPr="00FE5EA8" w:rsidRDefault="00813EAC" w:rsidP="00FE5EA8">
      <w:pPr>
        <w:pStyle w:val="Lijstalinea"/>
        <w:numPr>
          <w:ilvl w:val="0"/>
          <w:numId w:val="14"/>
        </w:numPr>
        <w:spacing w:before="0" w:after="0" w:line="360" w:lineRule="auto"/>
        <w:rPr>
          <w:rFonts w:asciiTheme="majorHAnsi" w:hAnsiTheme="majorHAnsi"/>
        </w:rPr>
      </w:pPr>
      <w:r w:rsidRPr="00FE5EA8">
        <w:rPr>
          <w:rFonts w:asciiTheme="majorHAnsi" w:hAnsiTheme="majorHAnsi"/>
        </w:rPr>
        <w:t>l</w:t>
      </w:r>
      <w:r w:rsidR="00F65621" w:rsidRPr="00FE5EA8">
        <w:rPr>
          <w:rFonts w:asciiTheme="majorHAnsi" w:hAnsiTheme="majorHAnsi"/>
        </w:rPr>
        <w:t xml:space="preserve">’avis du conseil médical de l’hôpital </w:t>
      </w:r>
      <w:r w:rsidRPr="00FE5EA8">
        <w:rPr>
          <w:rFonts w:asciiTheme="majorHAnsi" w:hAnsiTheme="majorHAnsi"/>
        </w:rPr>
        <w:t>(ou des hôpitaux) concerné(s)</w:t>
      </w:r>
    </w:p>
    <w:p w:rsidR="00421476" w:rsidRPr="00FE5EA8" w:rsidRDefault="00813EAC" w:rsidP="00FE5EA8">
      <w:pPr>
        <w:pStyle w:val="Lijstalinea"/>
        <w:numPr>
          <w:ilvl w:val="0"/>
          <w:numId w:val="14"/>
        </w:numPr>
        <w:spacing w:before="0" w:after="0" w:line="360" w:lineRule="auto"/>
        <w:rPr>
          <w:rFonts w:asciiTheme="majorHAnsi" w:hAnsiTheme="majorHAnsi"/>
        </w:rPr>
      </w:pPr>
      <w:r w:rsidRPr="00FE5EA8">
        <w:rPr>
          <w:rFonts w:asciiTheme="majorHAnsi" w:hAnsiTheme="majorHAnsi"/>
        </w:rPr>
        <w:t xml:space="preserve">l’avis de l’organe de concertation syndicale des </w:t>
      </w:r>
      <w:r w:rsidR="002D4B05" w:rsidRPr="00FE5EA8">
        <w:rPr>
          <w:rFonts w:asciiTheme="majorHAnsi" w:hAnsiTheme="majorHAnsi"/>
        </w:rPr>
        <w:t>partenaires (si d’application)</w:t>
      </w:r>
      <w:r w:rsidRPr="00FE5EA8">
        <w:rPr>
          <w:rFonts w:asciiTheme="majorHAnsi" w:hAnsiTheme="majorHAnsi"/>
        </w:rPr>
        <w:t xml:space="preserve"> </w:t>
      </w:r>
    </w:p>
    <w:sectPr w:rsidR="00421476" w:rsidRPr="00FE5EA8" w:rsidSect="00421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59" w:rsidRDefault="00DF4E59" w:rsidP="001D0FEF">
      <w:pPr>
        <w:pStyle w:val="Lijstalinea"/>
        <w:spacing w:before="0" w:after="0" w:line="240" w:lineRule="auto"/>
      </w:pPr>
      <w:r>
        <w:separator/>
      </w:r>
    </w:p>
  </w:endnote>
  <w:endnote w:type="continuationSeparator" w:id="0">
    <w:p w:rsidR="00DF4E59" w:rsidRDefault="00DF4E59" w:rsidP="001D0FEF">
      <w:pPr>
        <w:pStyle w:val="Lijstalinea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59" w:rsidRDefault="00DF4E59" w:rsidP="001D0FEF">
      <w:pPr>
        <w:pStyle w:val="Lijstalinea"/>
        <w:spacing w:before="0" w:after="0" w:line="240" w:lineRule="auto"/>
      </w:pPr>
      <w:r>
        <w:separator/>
      </w:r>
    </w:p>
  </w:footnote>
  <w:footnote w:type="continuationSeparator" w:id="0">
    <w:p w:rsidR="00DF4E59" w:rsidRDefault="00DF4E59" w:rsidP="001D0FEF">
      <w:pPr>
        <w:pStyle w:val="Lijstalinea"/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884"/>
    <w:multiLevelType w:val="hybridMultilevel"/>
    <w:tmpl w:val="0FBABC5A"/>
    <w:lvl w:ilvl="0" w:tplc="39A289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1704"/>
    <w:multiLevelType w:val="hybridMultilevel"/>
    <w:tmpl w:val="F7F05510"/>
    <w:lvl w:ilvl="0" w:tplc="DC9873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3B7F"/>
    <w:multiLevelType w:val="hybridMultilevel"/>
    <w:tmpl w:val="155CD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20F2C"/>
    <w:multiLevelType w:val="hybridMultilevel"/>
    <w:tmpl w:val="52143B08"/>
    <w:lvl w:ilvl="0" w:tplc="BABEA67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04A"/>
    <w:multiLevelType w:val="hybridMultilevel"/>
    <w:tmpl w:val="86B436DE"/>
    <w:lvl w:ilvl="0" w:tplc="8C9EF3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F16FC"/>
    <w:multiLevelType w:val="hybridMultilevel"/>
    <w:tmpl w:val="AA169910"/>
    <w:lvl w:ilvl="0" w:tplc="567A09A8">
      <w:start w:val="1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5BAF"/>
    <w:multiLevelType w:val="hybridMultilevel"/>
    <w:tmpl w:val="288E1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9873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9421B"/>
    <w:multiLevelType w:val="multilevel"/>
    <w:tmpl w:val="742E68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6C1606"/>
    <w:multiLevelType w:val="hybridMultilevel"/>
    <w:tmpl w:val="35764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44F9C"/>
    <w:multiLevelType w:val="hybridMultilevel"/>
    <w:tmpl w:val="D7F6A0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A2C3D"/>
    <w:multiLevelType w:val="hybridMultilevel"/>
    <w:tmpl w:val="66AEAA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B010C"/>
    <w:multiLevelType w:val="hybridMultilevel"/>
    <w:tmpl w:val="B274A1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5364A"/>
    <w:multiLevelType w:val="hybridMultilevel"/>
    <w:tmpl w:val="105E2944"/>
    <w:lvl w:ilvl="0" w:tplc="8B3AD85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B0DF5"/>
    <w:multiLevelType w:val="hybridMultilevel"/>
    <w:tmpl w:val="99A4D098"/>
    <w:lvl w:ilvl="0" w:tplc="BC2A34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E02B5"/>
    <w:multiLevelType w:val="hybridMultilevel"/>
    <w:tmpl w:val="1AA4457A"/>
    <w:lvl w:ilvl="0" w:tplc="3F60BA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33447"/>
    <w:multiLevelType w:val="hybridMultilevel"/>
    <w:tmpl w:val="9F16A4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C4AF4F2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10983"/>
    <w:multiLevelType w:val="hybridMultilevel"/>
    <w:tmpl w:val="7746239C"/>
    <w:lvl w:ilvl="0" w:tplc="E7A0AD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5A7A66"/>
    <w:rsid w:val="00000CB1"/>
    <w:rsid w:val="00001EBA"/>
    <w:rsid w:val="00003FC8"/>
    <w:rsid w:val="0000479B"/>
    <w:rsid w:val="000066C1"/>
    <w:rsid w:val="00011DCA"/>
    <w:rsid w:val="00024E46"/>
    <w:rsid w:val="00027CA6"/>
    <w:rsid w:val="0003467E"/>
    <w:rsid w:val="0004371C"/>
    <w:rsid w:val="00043958"/>
    <w:rsid w:val="000521D1"/>
    <w:rsid w:val="00057C76"/>
    <w:rsid w:val="0006212B"/>
    <w:rsid w:val="000655CE"/>
    <w:rsid w:val="00065AB1"/>
    <w:rsid w:val="00066F39"/>
    <w:rsid w:val="00066F74"/>
    <w:rsid w:val="00067C3E"/>
    <w:rsid w:val="00077221"/>
    <w:rsid w:val="00095234"/>
    <w:rsid w:val="000C0DD1"/>
    <w:rsid w:val="000C5E5F"/>
    <w:rsid w:val="000E1644"/>
    <w:rsid w:val="000F7F88"/>
    <w:rsid w:val="001257B7"/>
    <w:rsid w:val="00133E2B"/>
    <w:rsid w:val="00146E3A"/>
    <w:rsid w:val="00155E4C"/>
    <w:rsid w:val="00156EAB"/>
    <w:rsid w:val="0015756D"/>
    <w:rsid w:val="00165B8A"/>
    <w:rsid w:val="00177509"/>
    <w:rsid w:val="0018760D"/>
    <w:rsid w:val="0019322B"/>
    <w:rsid w:val="0019482D"/>
    <w:rsid w:val="001B1F32"/>
    <w:rsid w:val="001C06E5"/>
    <w:rsid w:val="001C2607"/>
    <w:rsid w:val="001C2E42"/>
    <w:rsid w:val="001C5A73"/>
    <w:rsid w:val="001C62C7"/>
    <w:rsid w:val="001C70B8"/>
    <w:rsid w:val="001D0FEF"/>
    <w:rsid w:val="001D5AAA"/>
    <w:rsid w:val="00200D79"/>
    <w:rsid w:val="00227D71"/>
    <w:rsid w:val="00230659"/>
    <w:rsid w:val="002368F4"/>
    <w:rsid w:val="00242281"/>
    <w:rsid w:val="002425BB"/>
    <w:rsid w:val="00251C1F"/>
    <w:rsid w:val="00255BE0"/>
    <w:rsid w:val="00256E3D"/>
    <w:rsid w:val="00264B4A"/>
    <w:rsid w:val="0026589B"/>
    <w:rsid w:val="002717D6"/>
    <w:rsid w:val="002819B3"/>
    <w:rsid w:val="00295BAC"/>
    <w:rsid w:val="002A4279"/>
    <w:rsid w:val="002B2D96"/>
    <w:rsid w:val="002C2287"/>
    <w:rsid w:val="002D4B05"/>
    <w:rsid w:val="002D62A2"/>
    <w:rsid w:val="002D794C"/>
    <w:rsid w:val="002E5EA4"/>
    <w:rsid w:val="002E7F74"/>
    <w:rsid w:val="002F1557"/>
    <w:rsid w:val="002F69CB"/>
    <w:rsid w:val="002F7FD3"/>
    <w:rsid w:val="00304CD1"/>
    <w:rsid w:val="00321E4E"/>
    <w:rsid w:val="00324F36"/>
    <w:rsid w:val="003365F9"/>
    <w:rsid w:val="00350BDA"/>
    <w:rsid w:val="0036287F"/>
    <w:rsid w:val="003678F9"/>
    <w:rsid w:val="003723A3"/>
    <w:rsid w:val="00395843"/>
    <w:rsid w:val="0039792C"/>
    <w:rsid w:val="003A2AB4"/>
    <w:rsid w:val="003B09E4"/>
    <w:rsid w:val="003D054F"/>
    <w:rsid w:val="003D3D19"/>
    <w:rsid w:val="003D5541"/>
    <w:rsid w:val="003E01F3"/>
    <w:rsid w:val="003E4375"/>
    <w:rsid w:val="003F1A81"/>
    <w:rsid w:val="003F7235"/>
    <w:rsid w:val="00401B1B"/>
    <w:rsid w:val="0040290A"/>
    <w:rsid w:val="00406277"/>
    <w:rsid w:val="00421476"/>
    <w:rsid w:val="004337CC"/>
    <w:rsid w:val="00433A11"/>
    <w:rsid w:val="00441433"/>
    <w:rsid w:val="00443E7C"/>
    <w:rsid w:val="004447D5"/>
    <w:rsid w:val="00455942"/>
    <w:rsid w:val="00456DD9"/>
    <w:rsid w:val="004614EF"/>
    <w:rsid w:val="0046544E"/>
    <w:rsid w:val="00465AC8"/>
    <w:rsid w:val="00470AED"/>
    <w:rsid w:val="00484813"/>
    <w:rsid w:val="004A138E"/>
    <w:rsid w:val="004A2EE8"/>
    <w:rsid w:val="004A78E5"/>
    <w:rsid w:val="004B1A95"/>
    <w:rsid w:val="004C79B3"/>
    <w:rsid w:val="004F053F"/>
    <w:rsid w:val="004F1C3E"/>
    <w:rsid w:val="004F5A0A"/>
    <w:rsid w:val="004F77FA"/>
    <w:rsid w:val="005239AC"/>
    <w:rsid w:val="00525F0C"/>
    <w:rsid w:val="0054091A"/>
    <w:rsid w:val="00541749"/>
    <w:rsid w:val="00563888"/>
    <w:rsid w:val="00583367"/>
    <w:rsid w:val="0059591A"/>
    <w:rsid w:val="0059699F"/>
    <w:rsid w:val="005A0C47"/>
    <w:rsid w:val="005A13B7"/>
    <w:rsid w:val="005A6C1B"/>
    <w:rsid w:val="005A7A66"/>
    <w:rsid w:val="005B3F47"/>
    <w:rsid w:val="005D20A9"/>
    <w:rsid w:val="005D3991"/>
    <w:rsid w:val="005D4800"/>
    <w:rsid w:val="005D48BC"/>
    <w:rsid w:val="005D7784"/>
    <w:rsid w:val="005E0593"/>
    <w:rsid w:val="005E7F58"/>
    <w:rsid w:val="00612A03"/>
    <w:rsid w:val="00627B46"/>
    <w:rsid w:val="006363CB"/>
    <w:rsid w:val="00644D01"/>
    <w:rsid w:val="00647969"/>
    <w:rsid w:val="00661169"/>
    <w:rsid w:val="00661675"/>
    <w:rsid w:val="0066619E"/>
    <w:rsid w:val="00683C8D"/>
    <w:rsid w:val="006A2FFF"/>
    <w:rsid w:val="006B7ADB"/>
    <w:rsid w:val="006D1FC9"/>
    <w:rsid w:val="006D3E29"/>
    <w:rsid w:val="006D472B"/>
    <w:rsid w:val="006E5085"/>
    <w:rsid w:val="006E54B1"/>
    <w:rsid w:val="006E5D55"/>
    <w:rsid w:val="006E6238"/>
    <w:rsid w:val="006F22A0"/>
    <w:rsid w:val="006F7E8A"/>
    <w:rsid w:val="007011F9"/>
    <w:rsid w:val="0070268F"/>
    <w:rsid w:val="00706BB8"/>
    <w:rsid w:val="00707765"/>
    <w:rsid w:val="00723C66"/>
    <w:rsid w:val="00736381"/>
    <w:rsid w:val="007427E6"/>
    <w:rsid w:val="00757E41"/>
    <w:rsid w:val="00761330"/>
    <w:rsid w:val="0076653C"/>
    <w:rsid w:val="00775B15"/>
    <w:rsid w:val="0078322B"/>
    <w:rsid w:val="00786292"/>
    <w:rsid w:val="007A2277"/>
    <w:rsid w:val="007A46D4"/>
    <w:rsid w:val="007A4F13"/>
    <w:rsid w:val="007A58E9"/>
    <w:rsid w:val="007B0DEA"/>
    <w:rsid w:val="007B5785"/>
    <w:rsid w:val="007B6870"/>
    <w:rsid w:val="007B724A"/>
    <w:rsid w:val="007C110F"/>
    <w:rsid w:val="007D4E90"/>
    <w:rsid w:val="007E0673"/>
    <w:rsid w:val="007E1413"/>
    <w:rsid w:val="007F10D6"/>
    <w:rsid w:val="007F7423"/>
    <w:rsid w:val="0080645D"/>
    <w:rsid w:val="00813EAC"/>
    <w:rsid w:val="00820DCF"/>
    <w:rsid w:val="008310B3"/>
    <w:rsid w:val="0083234A"/>
    <w:rsid w:val="008421C9"/>
    <w:rsid w:val="00842F25"/>
    <w:rsid w:val="008520B4"/>
    <w:rsid w:val="00854578"/>
    <w:rsid w:val="0085739E"/>
    <w:rsid w:val="00880B40"/>
    <w:rsid w:val="00886EA9"/>
    <w:rsid w:val="00891307"/>
    <w:rsid w:val="00891799"/>
    <w:rsid w:val="0089796A"/>
    <w:rsid w:val="00897E15"/>
    <w:rsid w:val="008A1412"/>
    <w:rsid w:val="008A59B4"/>
    <w:rsid w:val="008B12E7"/>
    <w:rsid w:val="008B29D0"/>
    <w:rsid w:val="008B3E8F"/>
    <w:rsid w:val="008C25E5"/>
    <w:rsid w:val="008C72E7"/>
    <w:rsid w:val="008D66DC"/>
    <w:rsid w:val="008D7970"/>
    <w:rsid w:val="008F19DD"/>
    <w:rsid w:val="008F2066"/>
    <w:rsid w:val="008F235C"/>
    <w:rsid w:val="008F4318"/>
    <w:rsid w:val="008F65DE"/>
    <w:rsid w:val="009041E0"/>
    <w:rsid w:val="00910803"/>
    <w:rsid w:val="00923714"/>
    <w:rsid w:val="00933A2D"/>
    <w:rsid w:val="0096005C"/>
    <w:rsid w:val="00962617"/>
    <w:rsid w:val="00963F34"/>
    <w:rsid w:val="009659C5"/>
    <w:rsid w:val="00970871"/>
    <w:rsid w:val="0097158D"/>
    <w:rsid w:val="009809FF"/>
    <w:rsid w:val="00983E3B"/>
    <w:rsid w:val="0098533A"/>
    <w:rsid w:val="00990D18"/>
    <w:rsid w:val="00993048"/>
    <w:rsid w:val="009956AA"/>
    <w:rsid w:val="009A0FAC"/>
    <w:rsid w:val="009A3C4D"/>
    <w:rsid w:val="009A49AF"/>
    <w:rsid w:val="009B5CFA"/>
    <w:rsid w:val="009C2D16"/>
    <w:rsid w:val="009C4453"/>
    <w:rsid w:val="009D0463"/>
    <w:rsid w:val="009F18B1"/>
    <w:rsid w:val="009F2BF9"/>
    <w:rsid w:val="00A23574"/>
    <w:rsid w:val="00A32717"/>
    <w:rsid w:val="00A32F07"/>
    <w:rsid w:val="00A347FD"/>
    <w:rsid w:val="00A402E8"/>
    <w:rsid w:val="00A4233A"/>
    <w:rsid w:val="00A4436D"/>
    <w:rsid w:val="00A46F89"/>
    <w:rsid w:val="00A56789"/>
    <w:rsid w:val="00A64446"/>
    <w:rsid w:val="00A67DD4"/>
    <w:rsid w:val="00A738EB"/>
    <w:rsid w:val="00A742DE"/>
    <w:rsid w:val="00A81289"/>
    <w:rsid w:val="00A87D2E"/>
    <w:rsid w:val="00A958EB"/>
    <w:rsid w:val="00AA2BC7"/>
    <w:rsid w:val="00AA7F22"/>
    <w:rsid w:val="00AB2867"/>
    <w:rsid w:val="00AC0151"/>
    <w:rsid w:val="00AF44A3"/>
    <w:rsid w:val="00B04771"/>
    <w:rsid w:val="00B05380"/>
    <w:rsid w:val="00B23D5F"/>
    <w:rsid w:val="00B24E23"/>
    <w:rsid w:val="00B36A98"/>
    <w:rsid w:val="00B40E65"/>
    <w:rsid w:val="00B52440"/>
    <w:rsid w:val="00B54888"/>
    <w:rsid w:val="00B5634E"/>
    <w:rsid w:val="00B70BF5"/>
    <w:rsid w:val="00B74E03"/>
    <w:rsid w:val="00B754D2"/>
    <w:rsid w:val="00B82973"/>
    <w:rsid w:val="00BA0943"/>
    <w:rsid w:val="00BA3296"/>
    <w:rsid w:val="00BA44E4"/>
    <w:rsid w:val="00BB68FC"/>
    <w:rsid w:val="00BC0145"/>
    <w:rsid w:val="00BC02C7"/>
    <w:rsid w:val="00BC0475"/>
    <w:rsid w:val="00BE0E76"/>
    <w:rsid w:val="00BE21EB"/>
    <w:rsid w:val="00BF3961"/>
    <w:rsid w:val="00BF3B85"/>
    <w:rsid w:val="00BF4817"/>
    <w:rsid w:val="00BF7293"/>
    <w:rsid w:val="00C00F8A"/>
    <w:rsid w:val="00C024F8"/>
    <w:rsid w:val="00C06A72"/>
    <w:rsid w:val="00C12AB2"/>
    <w:rsid w:val="00C13989"/>
    <w:rsid w:val="00C14195"/>
    <w:rsid w:val="00C15F0D"/>
    <w:rsid w:val="00C17670"/>
    <w:rsid w:val="00C24AC8"/>
    <w:rsid w:val="00C30A61"/>
    <w:rsid w:val="00C369EC"/>
    <w:rsid w:val="00C45979"/>
    <w:rsid w:val="00C54E19"/>
    <w:rsid w:val="00C61488"/>
    <w:rsid w:val="00C624A7"/>
    <w:rsid w:val="00C755E3"/>
    <w:rsid w:val="00C76032"/>
    <w:rsid w:val="00C7710E"/>
    <w:rsid w:val="00C8784E"/>
    <w:rsid w:val="00C90071"/>
    <w:rsid w:val="00C940FE"/>
    <w:rsid w:val="00C95F79"/>
    <w:rsid w:val="00C977D2"/>
    <w:rsid w:val="00CB0626"/>
    <w:rsid w:val="00CB23FB"/>
    <w:rsid w:val="00CC3B57"/>
    <w:rsid w:val="00CD32C5"/>
    <w:rsid w:val="00CD496E"/>
    <w:rsid w:val="00CD67D1"/>
    <w:rsid w:val="00CE1B93"/>
    <w:rsid w:val="00CF3997"/>
    <w:rsid w:val="00CF41A4"/>
    <w:rsid w:val="00CF4C81"/>
    <w:rsid w:val="00CF54AD"/>
    <w:rsid w:val="00D04A69"/>
    <w:rsid w:val="00D20460"/>
    <w:rsid w:val="00D2262D"/>
    <w:rsid w:val="00D40EF8"/>
    <w:rsid w:val="00D516E8"/>
    <w:rsid w:val="00D53966"/>
    <w:rsid w:val="00D66941"/>
    <w:rsid w:val="00D71571"/>
    <w:rsid w:val="00D76914"/>
    <w:rsid w:val="00D76CD1"/>
    <w:rsid w:val="00D77C99"/>
    <w:rsid w:val="00D846BE"/>
    <w:rsid w:val="00D91E5F"/>
    <w:rsid w:val="00DB6E8D"/>
    <w:rsid w:val="00DC3FE8"/>
    <w:rsid w:val="00DE0561"/>
    <w:rsid w:val="00DE18F3"/>
    <w:rsid w:val="00DE61EF"/>
    <w:rsid w:val="00DF4E59"/>
    <w:rsid w:val="00E1076B"/>
    <w:rsid w:val="00E15167"/>
    <w:rsid w:val="00E27784"/>
    <w:rsid w:val="00E326EA"/>
    <w:rsid w:val="00E41169"/>
    <w:rsid w:val="00E43E4C"/>
    <w:rsid w:val="00E45456"/>
    <w:rsid w:val="00E47DAC"/>
    <w:rsid w:val="00E53B11"/>
    <w:rsid w:val="00E55782"/>
    <w:rsid w:val="00E60D48"/>
    <w:rsid w:val="00E61A49"/>
    <w:rsid w:val="00E828FC"/>
    <w:rsid w:val="00E834DB"/>
    <w:rsid w:val="00E8351B"/>
    <w:rsid w:val="00E86DAF"/>
    <w:rsid w:val="00E92802"/>
    <w:rsid w:val="00E9336B"/>
    <w:rsid w:val="00EA17B7"/>
    <w:rsid w:val="00EA416B"/>
    <w:rsid w:val="00ED230C"/>
    <w:rsid w:val="00ED4357"/>
    <w:rsid w:val="00ED7686"/>
    <w:rsid w:val="00EE2EA8"/>
    <w:rsid w:val="00EE3195"/>
    <w:rsid w:val="00EF55DC"/>
    <w:rsid w:val="00F2270C"/>
    <w:rsid w:val="00F4156B"/>
    <w:rsid w:val="00F517AF"/>
    <w:rsid w:val="00F548D4"/>
    <w:rsid w:val="00F610D1"/>
    <w:rsid w:val="00F64A66"/>
    <w:rsid w:val="00F650BC"/>
    <w:rsid w:val="00F65621"/>
    <w:rsid w:val="00F73172"/>
    <w:rsid w:val="00F76E6B"/>
    <w:rsid w:val="00F81C3D"/>
    <w:rsid w:val="00F8437A"/>
    <w:rsid w:val="00FC531E"/>
    <w:rsid w:val="00FD5046"/>
    <w:rsid w:val="00FE46B4"/>
    <w:rsid w:val="00FE5EA8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7A66"/>
    <w:pPr>
      <w:spacing w:before="200" w:after="200" w:line="276" w:lineRule="auto"/>
    </w:pPr>
    <w:rPr>
      <w:lang w:val="fr-BE" w:eastAsia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B724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-284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rsid w:val="007B724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qFormat/>
    <w:rsid w:val="007B724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nl-BE" w:eastAsia="nl-BE"/>
    </w:rPr>
  </w:style>
  <w:style w:type="paragraph" w:styleId="Kop4">
    <w:name w:val="heading 4"/>
    <w:basedOn w:val="Standaard"/>
    <w:next w:val="Standaard"/>
    <w:link w:val="Kop4Char"/>
    <w:uiPriority w:val="9"/>
    <w:qFormat/>
    <w:rsid w:val="007B724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nl-BE" w:eastAsia="nl-BE"/>
    </w:rPr>
  </w:style>
  <w:style w:type="paragraph" w:styleId="Kop5">
    <w:name w:val="heading 5"/>
    <w:basedOn w:val="Standaard"/>
    <w:next w:val="Standaard"/>
    <w:link w:val="Kop5Char"/>
    <w:uiPriority w:val="9"/>
    <w:qFormat/>
    <w:rsid w:val="007B724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nl-BE" w:eastAsia="nl-BE"/>
    </w:rPr>
  </w:style>
  <w:style w:type="paragraph" w:styleId="Kop6">
    <w:name w:val="heading 6"/>
    <w:basedOn w:val="Standaard"/>
    <w:next w:val="Standaard"/>
    <w:link w:val="Kop6Char"/>
    <w:uiPriority w:val="9"/>
    <w:qFormat/>
    <w:rsid w:val="007B724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nl-BE" w:eastAsia="nl-BE"/>
    </w:rPr>
  </w:style>
  <w:style w:type="paragraph" w:styleId="Kop7">
    <w:name w:val="heading 7"/>
    <w:basedOn w:val="Standaard"/>
    <w:next w:val="Standaard"/>
    <w:link w:val="Kop7Char"/>
    <w:uiPriority w:val="9"/>
    <w:qFormat/>
    <w:rsid w:val="007B724A"/>
    <w:pPr>
      <w:spacing w:before="300" w:after="0"/>
      <w:outlineLvl w:val="6"/>
    </w:pPr>
    <w:rPr>
      <w:caps/>
      <w:color w:val="365F91"/>
      <w:spacing w:val="10"/>
      <w:lang w:val="nl-BE" w:eastAsia="nl-BE"/>
    </w:rPr>
  </w:style>
  <w:style w:type="paragraph" w:styleId="Kop8">
    <w:name w:val="heading 8"/>
    <w:basedOn w:val="Standaard"/>
    <w:next w:val="Standaard"/>
    <w:link w:val="Kop8Char"/>
    <w:uiPriority w:val="9"/>
    <w:qFormat/>
    <w:rsid w:val="007B724A"/>
    <w:pPr>
      <w:spacing w:before="300" w:after="0"/>
      <w:outlineLvl w:val="7"/>
    </w:pPr>
    <w:rPr>
      <w:caps/>
      <w:spacing w:val="10"/>
      <w:sz w:val="18"/>
      <w:szCs w:val="18"/>
      <w:lang w:val="nl-BE" w:eastAsia="nl-BE"/>
    </w:rPr>
  </w:style>
  <w:style w:type="paragraph" w:styleId="Kop9">
    <w:name w:val="heading 9"/>
    <w:basedOn w:val="Standaard"/>
    <w:next w:val="Standaard"/>
    <w:link w:val="Kop9Char"/>
    <w:uiPriority w:val="9"/>
    <w:qFormat/>
    <w:rsid w:val="007B724A"/>
    <w:pPr>
      <w:spacing w:before="300" w:after="0"/>
      <w:outlineLvl w:val="8"/>
    </w:pPr>
    <w:rPr>
      <w:i/>
      <w:caps/>
      <w:spacing w:val="10"/>
      <w:sz w:val="18"/>
      <w:szCs w:val="1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7B724A"/>
    <w:rPr>
      <w:b/>
      <w:bCs/>
      <w:caps/>
      <w:color w:val="FFFFFF"/>
      <w:spacing w:val="15"/>
      <w:sz w:val="22"/>
      <w:szCs w:val="22"/>
      <w:shd w:val="clear" w:color="auto" w:fill="4F81BD"/>
      <w:lang w:val="fr-BE" w:eastAsia="fr-BE"/>
    </w:rPr>
  </w:style>
  <w:style w:type="character" w:customStyle="1" w:styleId="Kop2Char">
    <w:name w:val="Kop 2 Char"/>
    <w:link w:val="Kop2"/>
    <w:uiPriority w:val="9"/>
    <w:rsid w:val="007B724A"/>
    <w:rPr>
      <w:caps/>
      <w:spacing w:val="15"/>
      <w:shd w:val="clear" w:color="auto" w:fill="DBE5F1"/>
    </w:rPr>
  </w:style>
  <w:style w:type="character" w:customStyle="1" w:styleId="Kop3Char">
    <w:name w:val="Kop 3 Char"/>
    <w:link w:val="Kop3"/>
    <w:uiPriority w:val="9"/>
    <w:rsid w:val="007B724A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7B724A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rsid w:val="007B724A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rsid w:val="007B724A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rsid w:val="007B724A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rsid w:val="007B724A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rsid w:val="007B724A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qFormat/>
    <w:rsid w:val="007B724A"/>
    <w:rPr>
      <w:b/>
      <w:bCs/>
      <w:color w:val="365F9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B724A"/>
    <w:pPr>
      <w:spacing w:before="720"/>
    </w:pPr>
    <w:rPr>
      <w:caps/>
      <w:color w:val="4F81BD"/>
      <w:spacing w:val="10"/>
      <w:kern w:val="28"/>
      <w:sz w:val="52"/>
      <w:szCs w:val="52"/>
      <w:lang w:val="nl-BE" w:eastAsia="nl-BE"/>
    </w:rPr>
  </w:style>
  <w:style w:type="character" w:customStyle="1" w:styleId="TitelChar">
    <w:name w:val="Titel Char"/>
    <w:link w:val="Titel"/>
    <w:uiPriority w:val="10"/>
    <w:rsid w:val="007B724A"/>
    <w:rPr>
      <w:caps/>
      <w:color w:val="4F81BD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724A"/>
    <w:pPr>
      <w:spacing w:after="1000" w:line="240" w:lineRule="auto"/>
    </w:pPr>
    <w:rPr>
      <w:caps/>
      <w:color w:val="595959"/>
      <w:spacing w:val="10"/>
      <w:sz w:val="24"/>
      <w:szCs w:val="24"/>
      <w:lang w:val="nl-BE" w:eastAsia="nl-BE"/>
    </w:rPr>
  </w:style>
  <w:style w:type="character" w:customStyle="1" w:styleId="OndertitelChar">
    <w:name w:val="Ondertitel Char"/>
    <w:link w:val="Ondertitel"/>
    <w:uiPriority w:val="11"/>
    <w:rsid w:val="007B724A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7B724A"/>
    <w:rPr>
      <w:b/>
      <w:bCs/>
    </w:rPr>
  </w:style>
  <w:style w:type="character" w:styleId="Nadruk">
    <w:name w:val="Emphasis"/>
    <w:uiPriority w:val="20"/>
    <w:qFormat/>
    <w:rsid w:val="007B724A"/>
    <w:rPr>
      <w:caps/>
      <w:color w:val="243F60"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B724A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7B724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val="nl-BE" w:eastAsia="ja-JP"/>
    </w:rPr>
  </w:style>
  <w:style w:type="paragraph" w:customStyle="1" w:styleId="ColorfulList-Accent11">
    <w:name w:val="Colorful List - Accent 11"/>
    <w:basedOn w:val="Standaard"/>
    <w:uiPriority w:val="34"/>
    <w:qFormat/>
    <w:rsid w:val="007B724A"/>
    <w:pPr>
      <w:ind w:left="720"/>
      <w:contextualSpacing/>
    </w:pPr>
  </w:style>
  <w:style w:type="paragraph" w:customStyle="1" w:styleId="NoSpacing1">
    <w:name w:val="No Spacing1"/>
    <w:basedOn w:val="Standaard"/>
    <w:link w:val="NoSpacingChar"/>
    <w:uiPriority w:val="1"/>
    <w:qFormat/>
    <w:rsid w:val="007B724A"/>
    <w:pPr>
      <w:spacing w:before="0" w:after="0" w:line="240" w:lineRule="auto"/>
    </w:pPr>
  </w:style>
  <w:style w:type="character" w:customStyle="1" w:styleId="NoSpacingChar">
    <w:name w:val="No Spacing Char"/>
    <w:link w:val="NoSpacing1"/>
    <w:uiPriority w:val="1"/>
    <w:rsid w:val="007B724A"/>
    <w:rPr>
      <w:lang w:val="fr-BE" w:eastAsia="fr-BE"/>
    </w:rPr>
  </w:style>
  <w:style w:type="paragraph" w:customStyle="1" w:styleId="ColorfulGrid-Accent11">
    <w:name w:val="Colorful Grid - Accent 11"/>
    <w:basedOn w:val="Standaard"/>
    <w:next w:val="Standaard"/>
    <w:link w:val="Kleurrijkraster-accent1Char"/>
    <w:uiPriority w:val="29"/>
    <w:qFormat/>
    <w:rsid w:val="007B724A"/>
    <w:rPr>
      <w:i/>
      <w:iCs/>
    </w:rPr>
  </w:style>
  <w:style w:type="character" w:customStyle="1" w:styleId="Kleurrijkraster-accent1Char">
    <w:name w:val="Kleurrijk raster - accent 1 Char"/>
    <w:link w:val="ColorfulGrid-Accent11"/>
    <w:uiPriority w:val="29"/>
    <w:rsid w:val="007B724A"/>
    <w:rPr>
      <w:i/>
      <w:iCs/>
      <w:lang w:val="fr-BE" w:eastAsia="fr-BE"/>
    </w:rPr>
  </w:style>
  <w:style w:type="paragraph" w:customStyle="1" w:styleId="LightShading-Accent21">
    <w:name w:val="Light Shading - Accent 21"/>
    <w:basedOn w:val="Standaard"/>
    <w:next w:val="Standaard"/>
    <w:link w:val="Lichtearcering-accent2Char"/>
    <w:uiPriority w:val="30"/>
    <w:qFormat/>
    <w:rsid w:val="007B724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Lichtearcering-accent2Char">
    <w:name w:val="Lichte arcering - accent 2 Char"/>
    <w:link w:val="LightShading-Accent21"/>
    <w:uiPriority w:val="30"/>
    <w:rsid w:val="007B724A"/>
    <w:rPr>
      <w:i/>
      <w:iCs/>
      <w:color w:val="4F81BD"/>
      <w:lang w:val="fr-BE" w:eastAsia="fr-BE"/>
    </w:rPr>
  </w:style>
  <w:style w:type="character" w:customStyle="1" w:styleId="SubtleEmphasis1">
    <w:name w:val="Subtle Emphasis1"/>
    <w:uiPriority w:val="19"/>
    <w:qFormat/>
    <w:rsid w:val="007B724A"/>
    <w:rPr>
      <w:i/>
      <w:iCs/>
      <w:color w:val="243F60"/>
    </w:rPr>
  </w:style>
  <w:style w:type="character" w:customStyle="1" w:styleId="IntenseEmphasis1">
    <w:name w:val="Intense Emphasis1"/>
    <w:uiPriority w:val="21"/>
    <w:qFormat/>
    <w:rsid w:val="007B724A"/>
    <w:rPr>
      <w:b/>
      <w:bCs/>
      <w:caps/>
      <w:color w:val="243F60"/>
      <w:spacing w:val="10"/>
    </w:rPr>
  </w:style>
  <w:style w:type="character" w:customStyle="1" w:styleId="SubtleReference1">
    <w:name w:val="Subtle Reference1"/>
    <w:uiPriority w:val="31"/>
    <w:qFormat/>
    <w:rsid w:val="007B724A"/>
    <w:rPr>
      <w:b/>
      <w:bCs/>
      <w:color w:val="4F81BD"/>
    </w:rPr>
  </w:style>
  <w:style w:type="character" w:customStyle="1" w:styleId="IntenseReference1">
    <w:name w:val="Intense Reference1"/>
    <w:uiPriority w:val="32"/>
    <w:qFormat/>
    <w:rsid w:val="007B724A"/>
    <w:rPr>
      <w:b/>
      <w:bCs/>
      <w:i/>
      <w:iCs/>
      <w:caps/>
      <w:color w:val="4F81BD"/>
    </w:rPr>
  </w:style>
  <w:style w:type="character" w:customStyle="1" w:styleId="BookTitle1">
    <w:name w:val="Book Title1"/>
    <w:uiPriority w:val="33"/>
    <w:qFormat/>
    <w:rsid w:val="007B724A"/>
    <w:rPr>
      <w:b/>
      <w:bCs/>
      <w:i/>
      <w:iCs/>
      <w:spacing w:val="9"/>
    </w:rPr>
  </w:style>
  <w:style w:type="paragraph" w:customStyle="1" w:styleId="TOCHeading1">
    <w:name w:val="TOC Heading1"/>
    <w:basedOn w:val="Kop1"/>
    <w:next w:val="Standaard"/>
    <w:uiPriority w:val="39"/>
    <w:semiHidden/>
    <w:unhideWhenUsed/>
    <w:qFormat/>
    <w:rsid w:val="007B724A"/>
    <w:pPr>
      <w:outlineLvl w:val="9"/>
    </w:pPr>
    <w:rPr>
      <w:lang w:bidi="en-US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5A7A66"/>
    <w:rPr>
      <w:lang w:val="fr-BE" w:eastAsia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7A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7A66"/>
    <w:pPr>
      <w:spacing w:before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7A66"/>
    <w:rPr>
      <w:rFonts w:asciiTheme="minorHAnsi" w:eastAsiaTheme="minorEastAsia" w:hAnsiTheme="minorHAnsi" w:cstheme="minorBidi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7A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A66"/>
    <w:rPr>
      <w:rFonts w:ascii="Tahoma" w:hAnsi="Tahoma" w:cs="Tahoma"/>
      <w:sz w:val="16"/>
      <w:szCs w:val="16"/>
      <w:lang w:val="fr-BE" w:eastAsia="fr-BE"/>
    </w:rPr>
  </w:style>
  <w:style w:type="character" w:styleId="Intensievebenadrukking">
    <w:name w:val="Intense Emphasis"/>
    <w:basedOn w:val="Standaardalinea-lettertype"/>
    <w:uiPriority w:val="21"/>
    <w:qFormat/>
    <w:rsid w:val="00057C76"/>
    <w:rPr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B05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96005C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1D0FEF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1D0FEF"/>
    <w:rPr>
      <w:lang w:val="fr-BE" w:eastAsia="fr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0FEF"/>
    <w:rPr>
      <w:vertAlign w:val="superscript"/>
    </w:rPr>
  </w:style>
  <w:style w:type="character" w:customStyle="1" w:styleId="hps">
    <w:name w:val="hps"/>
    <w:basedOn w:val="Standaardalinea-lettertype"/>
    <w:rsid w:val="00BF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7A66"/>
    <w:pPr>
      <w:spacing w:before="200" w:after="200" w:line="276" w:lineRule="auto"/>
    </w:pPr>
    <w:rPr>
      <w:lang w:val="fr-BE" w:eastAsia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B724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-284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qFormat/>
    <w:rsid w:val="007B724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qFormat/>
    <w:rsid w:val="007B724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nl-BE" w:eastAsia="nl-BE"/>
    </w:rPr>
  </w:style>
  <w:style w:type="paragraph" w:styleId="Kop4">
    <w:name w:val="heading 4"/>
    <w:basedOn w:val="Standaard"/>
    <w:next w:val="Standaard"/>
    <w:link w:val="Kop4Char"/>
    <w:uiPriority w:val="9"/>
    <w:qFormat/>
    <w:rsid w:val="007B724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nl-BE" w:eastAsia="nl-BE"/>
    </w:rPr>
  </w:style>
  <w:style w:type="paragraph" w:styleId="Kop5">
    <w:name w:val="heading 5"/>
    <w:basedOn w:val="Standaard"/>
    <w:next w:val="Standaard"/>
    <w:link w:val="Kop5Char"/>
    <w:uiPriority w:val="9"/>
    <w:qFormat/>
    <w:rsid w:val="007B724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nl-BE" w:eastAsia="nl-BE"/>
    </w:rPr>
  </w:style>
  <w:style w:type="paragraph" w:styleId="Kop6">
    <w:name w:val="heading 6"/>
    <w:basedOn w:val="Standaard"/>
    <w:next w:val="Standaard"/>
    <w:link w:val="Kop6Char"/>
    <w:uiPriority w:val="9"/>
    <w:qFormat/>
    <w:rsid w:val="007B724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nl-BE" w:eastAsia="nl-BE"/>
    </w:rPr>
  </w:style>
  <w:style w:type="paragraph" w:styleId="Kop7">
    <w:name w:val="heading 7"/>
    <w:basedOn w:val="Standaard"/>
    <w:next w:val="Standaard"/>
    <w:link w:val="Kop7Char"/>
    <w:uiPriority w:val="9"/>
    <w:qFormat/>
    <w:rsid w:val="007B724A"/>
    <w:pPr>
      <w:spacing w:before="300" w:after="0"/>
      <w:outlineLvl w:val="6"/>
    </w:pPr>
    <w:rPr>
      <w:caps/>
      <w:color w:val="365F91"/>
      <w:spacing w:val="10"/>
      <w:lang w:val="nl-BE" w:eastAsia="nl-BE"/>
    </w:rPr>
  </w:style>
  <w:style w:type="paragraph" w:styleId="Kop8">
    <w:name w:val="heading 8"/>
    <w:basedOn w:val="Standaard"/>
    <w:next w:val="Standaard"/>
    <w:link w:val="Kop8Char"/>
    <w:uiPriority w:val="9"/>
    <w:qFormat/>
    <w:rsid w:val="007B724A"/>
    <w:pPr>
      <w:spacing w:before="300" w:after="0"/>
      <w:outlineLvl w:val="7"/>
    </w:pPr>
    <w:rPr>
      <w:caps/>
      <w:spacing w:val="10"/>
      <w:sz w:val="18"/>
      <w:szCs w:val="18"/>
      <w:lang w:val="nl-BE" w:eastAsia="nl-BE"/>
    </w:rPr>
  </w:style>
  <w:style w:type="paragraph" w:styleId="Kop9">
    <w:name w:val="heading 9"/>
    <w:basedOn w:val="Standaard"/>
    <w:next w:val="Standaard"/>
    <w:link w:val="Kop9Char"/>
    <w:uiPriority w:val="9"/>
    <w:qFormat/>
    <w:rsid w:val="007B724A"/>
    <w:pPr>
      <w:spacing w:before="300" w:after="0"/>
      <w:outlineLvl w:val="8"/>
    </w:pPr>
    <w:rPr>
      <w:i/>
      <w:caps/>
      <w:spacing w:val="10"/>
      <w:sz w:val="18"/>
      <w:szCs w:val="1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7B724A"/>
    <w:rPr>
      <w:b/>
      <w:bCs/>
      <w:caps/>
      <w:color w:val="FFFFFF"/>
      <w:spacing w:val="15"/>
      <w:sz w:val="22"/>
      <w:szCs w:val="22"/>
      <w:shd w:val="clear" w:color="auto" w:fill="4F81BD"/>
      <w:lang w:val="fr-BE" w:eastAsia="fr-BE"/>
    </w:rPr>
  </w:style>
  <w:style w:type="character" w:customStyle="1" w:styleId="Kop2Char">
    <w:name w:val="Kop 2 Char"/>
    <w:link w:val="Kop2"/>
    <w:uiPriority w:val="9"/>
    <w:rsid w:val="007B724A"/>
    <w:rPr>
      <w:caps/>
      <w:spacing w:val="15"/>
      <w:shd w:val="clear" w:color="auto" w:fill="DBE5F1"/>
    </w:rPr>
  </w:style>
  <w:style w:type="character" w:customStyle="1" w:styleId="Kop3Char">
    <w:name w:val="Kop 3 Char"/>
    <w:link w:val="Kop3"/>
    <w:uiPriority w:val="9"/>
    <w:rsid w:val="007B724A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7B724A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rsid w:val="007B724A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rsid w:val="007B724A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rsid w:val="007B724A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rsid w:val="007B724A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rsid w:val="007B724A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qFormat/>
    <w:rsid w:val="007B724A"/>
    <w:rPr>
      <w:b/>
      <w:bCs/>
      <w:color w:val="365F9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7B724A"/>
    <w:pPr>
      <w:spacing w:before="720"/>
    </w:pPr>
    <w:rPr>
      <w:caps/>
      <w:color w:val="4F81BD"/>
      <w:spacing w:val="10"/>
      <w:kern w:val="28"/>
      <w:sz w:val="52"/>
      <w:szCs w:val="52"/>
      <w:lang w:val="nl-BE" w:eastAsia="nl-BE"/>
    </w:rPr>
  </w:style>
  <w:style w:type="character" w:customStyle="1" w:styleId="TitelChar">
    <w:name w:val="Titel Char"/>
    <w:link w:val="Titel"/>
    <w:uiPriority w:val="10"/>
    <w:rsid w:val="007B724A"/>
    <w:rPr>
      <w:caps/>
      <w:color w:val="4F81BD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724A"/>
    <w:pPr>
      <w:spacing w:after="1000" w:line="240" w:lineRule="auto"/>
    </w:pPr>
    <w:rPr>
      <w:caps/>
      <w:color w:val="595959"/>
      <w:spacing w:val="10"/>
      <w:sz w:val="24"/>
      <w:szCs w:val="24"/>
      <w:lang w:val="nl-BE" w:eastAsia="nl-BE"/>
    </w:rPr>
  </w:style>
  <w:style w:type="character" w:customStyle="1" w:styleId="OndertitelChar">
    <w:name w:val="Ondertitel Char"/>
    <w:link w:val="Ondertitel"/>
    <w:uiPriority w:val="11"/>
    <w:rsid w:val="007B724A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7B724A"/>
    <w:rPr>
      <w:b/>
      <w:bCs/>
    </w:rPr>
  </w:style>
  <w:style w:type="character" w:styleId="Nadruk">
    <w:name w:val="Emphasis"/>
    <w:uiPriority w:val="20"/>
    <w:qFormat/>
    <w:rsid w:val="007B724A"/>
    <w:rPr>
      <w:caps/>
      <w:color w:val="243F60"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B724A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7B724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ind w:left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28"/>
      <w:szCs w:val="28"/>
      <w:lang w:val="nl-BE" w:eastAsia="ja-JP"/>
    </w:rPr>
  </w:style>
  <w:style w:type="paragraph" w:customStyle="1" w:styleId="ColorfulList-Accent11">
    <w:name w:val="Colorful List - Accent 11"/>
    <w:basedOn w:val="Standaard"/>
    <w:uiPriority w:val="34"/>
    <w:qFormat/>
    <w:rsid w:val="007B724A"/>
    <w:pPr>
      <w:ind w:left="720"/>
      <w:contextualSpacing/>
    </w:pPr>
  </w:style>
  <w:style w:type="paragraph" w:customStyle="1" w:styleId="NoSpacing1">
    <w:name w:val="No Spacing1"/>
    <w:basedOn w:val="Standaard"/>
    <w:link w:val="NoSpacingChar"/>
    <w:uiPriority w:val="1"/>
    <w:qFormat/>
    <w:rsid w:val="007B724A"/>
    <w:pPr>
      <w:spacing w:before="0" w:after="0" w:line="240" w:lineRule="auto"/>
    </w:pPr>
  </w:style>
  <w:style w:type="character" w:customStyle="1" w:styleId="NoSpacingChar">
    <w:name w:val="No Spacing Char"/>
    <w:link w:val="NoSpacing1"/>
    <w:uiPriority w:val="1"/>
    <w:rsid w:val="007B724A"/>
    <w:rPr>
      <w:lang w:val="fr-BE" w:eastAsia="fr-BE"/>
    </w:rPr>
  </w:style>
  <w:style w:type="paragraph" w:customStyle="1" w:styleId="ColorfulGrid-Accent11">
    <w:name w:val="Colorful Grid - Accent 11"/>
    <w:basedOn w:val="Standaard"/>
    <w:next w:val="Standaard"/>
    <w:link w:val="Kleurrijkraster-accent1Char"/>
    <w:uiPriority w:val="29"/>
    <w:qFormat/>
    <w:rsid w:val="007B724A"/>
    <w:rPr>
      <w:i/>
      <w:iCs/>
    </w:rPr>
  </w:style>
  <w:style w:type="character" w:customStyle="1" w:styleId="Kleurrijkraster-accent1Char">
    <w:name w:val="Kleurrijk raster - accent 1 Char"/>
    <w:link w:val="ColorfulGrid-Accent11"/>
    <w:uiPriority w:val="29"/>
    <w:rsid w:val="007B724A"/>
    <w:rPr>
      <w:i/>
      <w:iCs/>
      <w:lang w:val="fr-BE" w:eastAsia="fr-BE"/>
    </w:rPr>
  </w:style>
  <w:style w:type="paragraph" w:customStyle="1" w:styleId="LightShading-Accent21">
    <w:name w:val="Light Shading - Accent 21"/>
    <w:basedOn w:val="Standaard"/>
    <w:next w:val="Standaard"/>
    <w:link w:val="Lichtearcering-accent2Char"/>
    <w:uiPriority w:val="30"/>
    <w:qFormat/>
    <w:rsid w:val="007B724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Lichtearcering-accent2Char">
    <w:name w:val="Lichte arcering - accent 2 Char"/>
    <w:link w:val="LightShading-Accent21"/>
    <w:uiPriority w:val="30"/>
    <w:rsid w:val="007B724A"/>
    <w:rPr>
      <w:i/>
      <w:iCs/>
      <w:color w:val="4F81BD"/>
      <w:lang w:val="fr-BE" w:eastAsia="fr-BE"/>
    </w:rPr>
  </w:style>
  <w:style w:type="character" w:customStyle="1" w:styleId="SubtleEmphasis1">
    <w:name w:val="Subtle Emphasis1"/>
    <w:uiPriority w:val="19"/>
    <w:qFormat/>
    <w:rsid w:val="007B724A"/>
    <w:rPr>
      <w:i/>
      <w:iCs/>
      <w:color w:val="243F60"/>
    </w:rPr>
  </w:style>
  <w:style w:type="character" w:customStyle="1" w:styleId="IntenseEmphasis1">
    <w:name w:val="Intense Emphasis1"/>
    <w:uiPriority w:val="21"/>
    <w:qFormat/>
    <w:rsid w:val="007B724A"/>
    <w:rPr>
      <w:b/>
      <w:bCs/>
      <w:caps/>
      <w:color w:val="243F60"/>
      <w:spacing w:val="10"/>
    </w:rPr>
  </w:style>
  <w:style w:type="character" w:customStyle="1" w:styleId="SubtleReference1">
    <w:name w:val="Subtle Reference1"/>
    <w:uiPriority w:val="31"/>
    <w:qFormat/>
    <w:rsid w:val="007B724A"/>
    <w:rPr>
      <w:b/>
      <w:bCs/>
      <w:color w:val="4F81BD"/>
    </w:rPr>
  </w:style>
  <w:style w:type="character" w:customStyle="1" w:styleId="IntenseReference1">
    <w:name w:val="Intense Reference1"/>
    <w:uiPriority w:val="32"/>
    <w:qFormat/>
    <w:rsid w:val="007B724A"/>
    <w:rPr>
      <w:b/>
      <w:bCs/>
      <w:i/>
      <w:iCs/>
      <w:caps/>
      <w:color w:val="4F81BD"/>
    </w:rPr>
  </w:style>
  <w:style w:type="character" w:customStyle="1" w:styleId="BookTitle1">
    <w:name w:val="Book Title1"/>
    <w:uiPriority w:val="33"/>
    <w:qFormat/>
    <w:rsid w:val="007B724A"/>
    <w:rPr>
      <w:b/>
      <w:bCs/>
      <w:i/>
      <w:iCs/>
      <w:spacing w:val="9"/>
    </w:rPr>
  </w:style>
  <w:style w:type="paragraph" w:customStyle="1" w:styleId="TOCHeading1">
    <w:name w:val="TOC Heading1"/>
    <w:basedOn w:val="Kop1"/>
    <w:next w:val="Standaard"/>
    <w:uiPriority w:val="39"/>
    <w:semiHidden/>
    <w:unhideWhenUsed/>
    <w:qFormat/>
    <w:rsid w:val="007B724A"/>
    <w:pPr>
      <w:outlineLvl w:val="9"/>
    </w:pPr>
    <w:rPr>
      <w:lang w:bidi="en-US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5A7A66"/>
    <w:rPr>
      <w:lang w:val="fr-BE" w:eastAsia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7A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7A66"/>
    <w:pPr>
      <w:spacing w:before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7A66"/>
    <w:rPr>
      <w:rFonts w:asciiTheme="minorHAnsi" w:eastAsiaTheme="minorEastAsia" w:hAnsiTheme="minorHAnsi" w:cstheme="minorBidi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7A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A66"/>
    <w:rPr>
      <w:rFonts w:ascii="Tahoma" w:hAnsi="Tahoma" w:cs="Tahoma"/>
      <w:sz w:val="16"/>
      <w:szCs w:val="16"/>
      <w:lang w:val="fr-BE" w:eastAsia="fr-BE"/>
    </w:rPr>
  </w:style>
  <w:style w:type="character" w:styleId="Intensievebenadrukking">
    <w:name w:val="Intense Emphasis"/>
    <w:basedOn w:val="Standaardalinea-lettertype"/>
    <w:uiPriority w:val="21"/>
    <w:qFormat/>
    <w:rsid w:val="00057C76"/>
    <w:rPr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B05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96005C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1D0FEF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1D0FEF"/>
    <w:rPr>
      <w:lang w:val="fr-BE" w:eastAsia="fr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0FEF"/>
    <w:rPr>
      <w:vertAlign w:val="superscript"/>
    </w:rPr>
  </w:style>
  <w:style w:type="character" w:customStyle="1" w:styleId="hps">
    <w:name w:val="hps"/>
    <w:basedOn w:val="Standaardalinea-lettertype"/>
    <w:rsid w:val="00BF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spfin-pilot@minsoc.fed.be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2016-05-25T22:00:00+00:00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29</Value>
      <Value>8</Value>
      <Value>62</Value>
      <Value>68</Value>
      <Value>123</Value>
      <Value>33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06819-D834-4224-BA8A-17BCB9F0E69F}"/>
</file>

<file path=customXml/itemProps2.xml><?xml version="1.0" encoding="utf-8"?>
<ds:datastoreItem xmlns:ds="http://schemas.openxmlformats.org/officeDocument/2006/customXml" ds:itemID="{897BEDAE-E332-458F-846D-21C56E08BBC2}"/>
</file>

<file path=customXml/itemProps3.xml><?xml version="1.0" encoding="utf-8"?>
<ds:datastoreItem xmlns:ds="http://schemas.openxmlformats.org/officeDocument/2006/customXml" ds:itemID="{E405A51F-BDD3-4D38-98D5-8BCB089122B2}"/>
</file>

<file path=customXml/itemProps4.xml><?xml version="1.0" encoding="utf-8"?>
<ds:datastoreItem xmlns:ds="http://schemas.openxmlformats.org/officeDocument/2006/customXml" ds:itemID="{975319DC-EA27-4C55-A1FE-B529F443F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HEALTH.FGOV.BE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Hospitalisation à domicile : Dossier de candidature - Template</dc:title>
  <dc:creator>ivt</dc:creator>
  <cp:lastModifiedBy>Casselman Kristien</cp:lastModifiedBy>
  <cp:revision>3</cp:revision>
  <cp:lastPrinted>2016-05-19T07:29:00Z</cp:lastPrinted>
  <dcterms:created xsi:type="dcterms:W3CDTF">2016-05-20T13:27:00Z</dcterms:created>
  <dcterms:modified xsi:type="dcterms:W3CDTF">2016-05-25T09:50:00Z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général|2072517b-c14b-4631-aa17-bb49afc2ae96;#68;#Hôpital psychiatrique|90ea6ad8-44d1-48e1-b03d-1ea723a7f7ad;#29;#Médecin|d8a1e59b-bcd7-4d2f-b75c-23b993f6e1ad;#33;#Infirmier|816a0d28-65d9-4fba-a675-1226fb871dcb</vt:lpwstr>
  </property>
  <property fmtid="{D5CDD505-2E9C-101B-9397-08002B2CF9AE}" pid="4" name="RITheme">
    <vt:lpwstr>32;#Prestations de soins par …|8ec480f0-fd0c-436a-98b8-58cfcdd3f17c;#123;#Financement|c5652a6f-236b-4522-9b91-dbcc08f27499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