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082D" w14:textId="74457D7B" w:rsidR="002F7857" w:rsidRPr="00686BB1" w:rsidRDefault="003D2EF5" w:rsidP="00FB1864">
      <w:pPr>
        <w:shd w:val="clear" w:color="auto" w:fill="FFFFFF"/>
        <w:spacing w:after="165"/>
        <w:outlineLvl w:val="0"/>
        <w:rPr>
          <w:rFonts w:asciiTheme="minorHAnsi" w:hAnsiTheme="minorHAnsi" w:cstheme="minorHAnsi"/>
          <w:color w:val="024B98"/>
          <w:kern w:val="36"/>
          <w:sz w:val="42"/>
          <w:szCs w:val="60"/>
          <w:lang w:val="nl-NL"/>
        </w:rPr>
      </w:pPr>
      <w:r w:rsidRPr="00686BB1">
        <w:rPr>
          <w:rFonts w:asciiTheme="minorHAnsi" w:hAnsiTheme="minorHAnsi" w:cstheme="minorHAnsi"/>
          <w:color w:val="024B98"/>
          <w:kern w:val="36"/>
          <w:sz w:val="60"/>
          <w:szCs w:val="60"/>
          <w:lang w:val="nl-NL"/>
        </w:rPr>
        <w:t>Administratief ondersteuner juridische zaken voor de Algemeen ondersteunende dienst</w:t>
      </w:r>
      <w:r w:rsidR="009A2A1E">
        <w:rPr>
          <w:rFonts w:asciiTheme="minorHAnsi" w:hAnsiTheme="minorHAnsi" w:cstheme="minorHAnsi"/>
          <w:color w:val="024B98"/>
          <w:kern w:val="36"/>
          <w:sz w:val="60"/>
          <w:szCs w:val="60"/>
          <w:lang w:val="nl-NL"/>
        </w:rPr>
        <w:t>en</w:t>
      </w:r>
      <w:r w:rsidRPr="00686BB1">
        <w:rPr>
          <w:rFonts w:asciiTheme="minorHAnsi" w:hAnsiTheme="minorHAnsi" w:cstheme="minorHAnsi"/>
          <w:color w:val="024B98"/>
          <w:kern w:val="36"/>
          <w:sz w:val="60"/>
          <w:szCs w:val="60"/>
          <w:lang w:val="nl-NL"/>
        </w:rPr>
        <w:t xml:space="preserve"> (m/v/x)</w:t>
      </w:r>
      <w:r w:rsidR="006F7594" w:rsidRPr="00686BB1">
        <w:rPr>
          <w:rFonts w:asciiTheme="minorHAnsi" w:hAnsiTheme="minorHAnsi" w:cstheme="minorHAnsi"/>
          <w:color w:val="024B98"/>
          <w:kern w:val="36"/>
          <w:sz w:val="60"/>
          <w:szCs w:val="60"/>
          <w:lang w:val="nl-NL"/>
        </w:rPr>
        <w:br/>
      </w:r>
      <w:r w:rsidR="006F7594" w:rsidRPr="00686BB1">
        <w:rPr>
          <w:rFonts w:asciiTheme="minorHAnsi" w:hAnsiTheme="minorHAnsi" w:cstheme="minorHAnsi"/>
          <w:color w:val="024B98"/>
          <w:kern w:val="36"/>
          <w:sz w:val="42"/>
          <w:szCs w:val="60"/>
          <w:lang w:val="nl-NL"/>
        </w:rPr>
        <w:t>(startbaan</w:t>
      </w:r>
      <w:r w:rsidR="004E39EA" w:rsidRPr="00686BB1">
        <w:rPr>
          <w:rFonts w:asciiTheme="minorHAnsi" w:hAnsiTheme="minorHAnsi" w:cstheme="minorHAnsi"/>
          <w:color w:val="024B98"/>
          <w:kern w:val="36"/>
          <w:sz w:val="42"/>
          <w:szCs w:val="60"/>
          <w:lang w:val="nl-NL"/>
        </w:rPr>
        <w:t>overeenkomst</w:t>
      </w:r>
      <w:r w:rsidR="006F7594" w:rsidRPr="00686BB1">
        <w:rPr>
          <w:rFonts w:asciiTheme="minorHAnsi" w:hAnsiTheme="minorHAnsi" w:cstheme="minorHAnsi"/>
          <w:color w:val="024B98"/>
          <w:kern w:val="36"/>
          <w:sz w:val="42"/>
          <w:szCs w:val="60"/>
          <w:lang w:val="nl-NL"/>
        </w:rPr>
        <w:t xml:space="preserve"> &lt; 26 jaar)</w:t>
      </w:r>
      <w:r w:rsidR="009C021D" w:rsidRPr="00686BB1">
        <w:rPr>
          <w:rFonts w:asciiTheme="minorHAnsi" w:hAnsiTheme="minorHAnsi" w:cstheme="minorHAnsi"/>
          <w:color w:val="024B98"/>
          <w:kern w:val="36"/>
          <w:sz w:val="42"/>
          <w:szCs w:val="60"/>
          <w:lang w:val="nl-NL"/>
        </w:rPr>
        <w:t xml:space="preserve"> </w:t>
      </w:r>
    </w:p>
    <w:p w14:paraId="5200A3EE" w14:textId="77777777" w:rsidR="00C45CCA" w:rsidRPr="00686BB1" w:rsidRDefault="00C933D5" w:rsidP="00C933D5">
      <w:pPr>
        <w:shd w:val="clear" w:color="auto" w:fill="FFFFFF"/>
        <w:spacing w:after="165"/>
        <w:outlineLvl w:val="0"/>
        <w:rPr>
          <w:rFonts w:asciiTheme="minorHAnsi" w:hAnsiTheme="minorHAnsi" w:cstheme="minorHAnsi"/>
          <w:color w:val="474B50"/>
          <w:lang w:val="nl-NL" w:eastAsia="en-GB"/>
        </w:rPr>
      </w:pPr>
      <w:r w:rsidRPr="00686BB1">
        <w:rPr>
          <w:rFonts w:asciiTheme="minorHAnsi" w:hAnsiTheme="minorHAnsi" w:cstheme="minorHAnsi"/>
          <w:color w:val="474B50"/>
          <w:lang w:val="nl-NL" w:eastAsia="en-GB"/>
        </w:rPr>
        <w:t xml:space="preserve">RIZIV – </w:t>
      </w:r>
      <w:r w:rsidR="00CA7860" w:rsidRPr="00686BB1">
        <w:rPr>
          <w:rFonts w:asciiTheme="minorHAnsi" w:hAnsiTheme="minorHAnsi" w:cstheme="minorHAnsi"/>
          <w:color w:val="474B50"/>
          <w:lang w:val="nl-NL" w:eastAsia="en-GB"/>
        </w:rPr>
        <w:t>R</w:t>
      </w:r>
      <w:r w:rsidRPr="00686BB1">
        <w:rPr>
          <w:rFonts w:asciiTheme="minorHAnsi" w:hAnsiTheme="minorHAnsi" w:cstheme="minorHAnsi"/>
          <w:color w:val="474B50"/>
          <w:lang w:val="nl-NL" w:eastAsia="en-GB"/>
        </w:rPr>
        <w:t xml:space="preserve">ijksinstituut voor Ziekte en Invaliditeitsverzekering </w:t>
      </w:r>
    </w:p>
    <w:p w14:paraId="7D9DBC7F" w14:textId="77777777" w:rsidR="00C933D5" w:rsidRPr="00686BB1" w:rsidRDefault="009C021D" w:rsidP="00C933D5">
      <w:pPr>
        <w:shd w:val="clear" w:color="auto" w:fill="FFFFFF"/>
        <w:spacing w:before="330" w:after="165"/>
        <w:outlineLvl w:val="1"/>
        <w:rPr>
          <w:rFonts w:asciiTheme="minorHAnsi" w:hAnsiTheme="minorHAnsi" w:cstheme="minorHAnsi"/>
          <w:color w:val="024B98"/>
          <w:sz w:val="42"/>
          <w:szCs w:val="42"/>
          <w:u w:val="single"/>
          <w:lang w:val="nl-NL"/>
        </w:rPr>
      </w:pPr>
      <w:r w:rsidRPr="00686BB1">
        <w:rPr>
          <w:rFonts w:asciiTheme="minorHAnsi" w:hAnsiTheme="minorHAnsi" w:cstheme="minorHAnsi"/>
          <w:color w:val="024B98"/>
          <w:sz w:val="42"/>
          <w:szCs w:val="42"/>
          <w:u w:val="single"/>
          <w:lang w:val="nl-NL"/>
        </w:rPr>
        <w:t>Functieomschrijving</w:t>
      </w:r>
    </w:p>
    <w:p w14:paraId="34376221" w14:textId="77777777" w:rsidR="003D2EF5" w:rsidRPr="00686BB1" w:rsidRDefault="003D2EF5" w:rsidP="003D2EF5">
      <w:pPr>
        <w:autoSpaceDE w:val="0"/>
        <w:autoSpaceDN w:val="0"/>
        <w:adjustRightInd w:val="0"/>
        <w:rPr>
          <w:rFonts w:asciiTheme="minorHAnsi" w:hAnsiTheme="minorHAnsi" w:cstheme="minorHAnsi"/>
          <w:i/>
          <w:iCs/>
          <w:color w:val="474B50"/>
          <w:lang w:val="nl-NL"/>
        </w:rPr>
      </w:pPr>
      <w:r w:rsidRPr="00686BB1">
        <w:rPr>
          <w:rFonts w:asciiTheme="minorHAnsi" w:hAnsiTheme="minorHAnsi" w:cstheme="minorHAnsi"/>
          <w:i/>
          <w:iCs/>
          <w:color w:val="474B50"/>
          <w:lang w:val="nl-NL"/>
        </w:rPr>
        <w:t>Ben jij administratief sterk en heb je een affiniteit met het juridische domein?</w:t>
      </w:r>
    </w:p>
    <w:p w14:paraId="4BBC6201" w14:textId="77777777" w:rsidR="003D2EF5" w:rsidRPr="00686BB1" w:rsidRDefault="003D2EF5" w:rsidP="003D2EF5">
      <w:pPr>
        <w:autoSpaceDE w:val="0"/>
        <w:autoSpaceDN w:val="0"/>
        <w:adjustRightInd w:val="0"/>
        <w:rPr>
          <w:rFonts w:asciiTheme="minorHAnsi" w:hAnsiTheme="minorHAnsi" w:cstheme="minorHAnsi"/>
          <w:i/>
          <w:iCs/>
          <w:color w:val="474B50"/>
          <w:lang w:val="nl-NL"/>
        </w:rPr>
      </w:pPr>
      <w:r w:rsidRPr="00686BB1">
        <w:rPr>
          <w:rFonts w:asciiTheme="minorHAnsi" w:hAnsiTheme="minorHAnsi" w:cstheme="minorHAnsi"/>
          <w:i/>
          <w:iCs/>
          <w:color w:val="474B50"/>
          <w:lang w:val="nl-NL"/>
        </w:rPr>
        <w:t>Zie jij jezelf in een rol waar je het juridische team ondersteunt, gegevens verwerkt en samenwerkt binnen een team?</w:t>
      </w:r>
    </w:p>
    <w:p w14:paraId="1508AE49" w14:textId="77777777" w:rsidR="003D2EF5" w:rsidRPr="00686BB1" w:rsidRDefault="003D2EF5" w:rsidP="003D2EF5">
      <w:pPr>
        <w:autoSpaceDE w:val="0"/>
        <w:autoSpaceDN w:val="0"/>
        <w:adjustRightInd w:val="0"/>
        <w:rPr>
          <w:rFonts w:asciiTheme="minorHAnsi" w:hAnsiTheme="minorHAnsi" w:cstheme="minorHAnsi"/>
          <w:i/>
          <w:iCs/>
          <w:color w:val="474B50"/>
          <w:lang w:val="nl-NL"/>
        </w:rPr>
      </w:pPr>
    </w:p>
    <w:p w14:paraId="35F0DE67" w14:textId="736A8CFC" w:rsidR="003D2EF5" w:rsidRPr="00686BB1" w:rsidRDefault="003D2EF5" w:rsidP="003D2EF5">
      <w:pPr>
        <w:autoSpaceDE w:val="0"/>
        <w:autoSpaceDN w:val="0"/>
        <w:adjustRightInd w:val="0"/>
        <w:rPr>
          <w:rFonts w:asciiTheme="minorHAnsi" w:hAnsiTheme="minorHAnsi" w:cstheme="minorHAnsi"/>
          <w:i/>
          <w:iCs/>
          <w:color w:val="474B50"/>
          <w:lang w:val="nl-NL"/>
        </w:rPr>
      </w:pPr>
      <w:r w:rsidRPr="00686BB1">
        <w:rPr>
          <w:rFonts w:asciiTheme="minorHAnsi" w:hAnsiTheme="minorHAnsi" w:cstheme="minorHAnsi"/>
          <w:i/>
          <w:iCs/>
          <w:color w:val="474B50"/>
          <w:lang w:val="nl-NL"/>
        </w:rPr>
        <w:t>Dan ben jij de kandidaat die we zoeken!</w:t>
      </w:r>
    </w:p>
    <w:p w14:paraId="7490D4F4" w14:textId="77777777" w:rsidR="003D2EF5" w:rsidRPr="00686BB1" w:rsidRDefault="003D2EF5" w:rsidP="003D2EF5">
      <w:pPr>
        <w:pStyle w:val="Titre1"/>
        <w:rPr>
          <w:rFonts w:asciiTheme="minorHAnsi" w:eastAsiaTheme="minorHAnsi" w:hAnsiTheme="minorHAnsi" w:cstheme="minorHAnsi"/>
          <w:lang w:val="nl-NL"/>
        </w:rPr>
      </w:pPr>
      <w:r w:rsidRPr="00686BB1">
        <w:rPr>
          <w:rFonts w:asciiTheme="minorHAnsi" w:eastAsiaTheme="minorHAnsi" w:hAnsiTheme="minorHAnsi" w:cstheme="minorHAnsi"/>
          <w:lang w:val="nl-NL"/>
        </w:rPr>
        <w:t>Jouw rol</w:t>
      </w:r>
    </w:p>
    <w:p w14:paraId="7346960A" w14:textId="77777777" w:rsidR="003D2EF5" w:rsidRPr="00686BB1" w:rsidRDefault="003D2EF5" w:rsidP="003D2EF5">
      <w:pPr>
        <w:autoSpaceDE w:val="0"/>
        <w:autoSpaceDN w:val="0"/>
        <w:adjustRightInd w:val="0"/>
        <w:rPr>
          <w:rFonts w:asciiTheme="minorHAnsi" w:hAnsiTheme="minorHAnsi" w:cstheme="minorHAnsi"/>
          <w:color w:val="474B50"/>
          <w:lang w:val="nl-NL"/>
        </w:rPr>
      </w:pPr>
      <w:r w:rsidRPr="00686BB1">
        <w:rPr>
          <w:rFonts w:asciiTheme="minorHAnsi" w:hAnsiTheme="minorHAnsi" w:cstheme="minorHAnsi"/>
          <w:color w:val="474B50"/>
          <w:lang w:val="nl-NL"/>
        </w:rPr>
        <w:t>Als administratief ondersteuner juridische zaken zorg je ervoor dat de processen correct uitgevoerd worden. Je werkt zowel met algemene als met gespecialiseerde applicaties en voert uiteenlopende administratieve taken uit die een juridische link hebben.</w:t>
      </w:r>
    </w:p>
    <w:p w14:paraId="75F6F225" w14:textId="77777777" w:rsidR="003D2EF5" w:rsidRPr="00686BB1" w:rsidRDefault="003D2EF5" w:rsidP="003D2EF5">
      <w:pPr>
        <w:autoSpaceDE w:val="0"/>
        <w:autoSpaceDN w:val="0"/>
        <w:adjustRightInd w:val="0"/>
        <w:rPr>
          <w:rFonts w:asciiTheme="minorHAnsi" w:hAnsiTheme="minorHAnsi" w:cstheme="minorHAnsi"/>
          <w:color w:val="474B50"/>
          <w:lang w:val="nl-NL"/>
        </w:rPr>
      </w:pPr>
    </w:p>
    <w:p w14:paraId="1DB460AB" w14:textId="77777777" w:rsidR="003D2EF5" w:rsidRPr="00686BB1" w:rsidRDefault="003D2EF5" w:rsidP="003D2EF5">
      <w:pPr>
        <w:autoSpaceDE w:val="0"/>
        <w:autoSpaceDN w:val="0"/>
        <w:adjustRightInd w:val="0"/>
        <w:rPr>
          <w:rFonts w:asciiTheme="minorHAnsi" w:hAnsiTheme="minorHAnsi" w:cstheme="minorHAnsi"/>
          <w:color w:val="474B50"/>
          <w:lang w:val="nl-NL"/>
        </w:rPr>
      </w:pPr>
      <w:r w:rsidRPr="00686BB1">
        <w:rPr>
          <w:rFonts w:asciiTheme="minorHAnsi" w:hAnsiTheme="minorHAnsi" w:cstheme="minorHAnsi"/>
          <w:color w:val="474B50"/>
          <w:lang w:val="nl-NL"/>
        </w:rPr>
        <w:t xml:space="preserve">Je voert de volgende taken uit: </w:t>
      </w:r>
    </w:p>
    <w:p w14:paraId="2BED30E7" w14:textId="77777777" w:rsidR="003D2EF5" w:rsidRPr="00686BB1" w:rsidRDefault="003D2EF5" w:rsidP="003D2EF5">
      <w:pPr>
        <w:autoSpaceDE w:val="0"/>
        <w:autoSpaceDN w:val="0"/>
        <w:adjustRightInd w:val="0"/>
        <w:rPr>
          <w:rFonts w:asciiTheme="minorHAnsi" w:eastAsiaTheme="majorEastAsia" w:hAnsiTheme="minorHAnsi" w:cstheme="minorHAnsi"/>
          <w:i/>
          <w:iCs/>
          <w:color w:val="000000"/>
          <w:lang w:val="nl-BE" w:eastAsia="en-GB"/>
        </w:rPr>
      </w:pPr>
    </w:p>
    <w:p w14:paraId="2878B2C7" w14:textId="5A76595D" w:rsidR="00567B64"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 xml:space="preserve">Je </w:t>
      </w:r>
      <w:r w:rsidR="00840762" w:rsidRPr="00686BB1">
        <w:rPr>
          <w:rFonts w:asciiTheme="minorHAnsi" w:hAnsiTheme="minorHAnsi" w:cstheme="minorHAnsi"/>
          <w:color w:val="474B50"/>
          <w:lang w:val="nl-NL"/>
        </w:rPr>
        <w:t>g</w:t>
      </w:r>
      <w:r w:rsidR="003D2EF5" w:rsidRPr="00686BB1">
        <w:rPr>
          <w:rFonts w:asciiTheme="minorHAnsi" w:hAnsiTheme="minorHAnsi" w:cstheme="minorHAnsi"/>
          <w:color w:val="474B50"/>
          <w:lang w:val="nl-NL"/>
        </w:rPr>
        <w:t>ebruik</w:t>
      </w:r>
      <w:r w:rsidRPr="00686BB1">
        <w:rPr>
          <w:rFonts w:asciiTheme="minorHAnsi" w:hAnsiTheme="minorHAnsi" w:cstheme="minorHAnsi"/>
          <w:color w:val="474B50"/>
          <w:lang w:val="nl-NL"/>
        </w:rPr>
        <w:t>t</w:t>
      </w:r>
      <w:r w:rsidR="003D2EF5" w:rsidRPr="00686BB1">
        <w:rPr>
          <w:rFonts w:asciiTheme="minorHAnsi" w:hAnsiTheme="minorHAnsi" w:cstheme="minorHAnsi"/>
          <w:color w:val="474B50"/>
          <w:lang w:val="nl-NL"/>
        </w:rPr>
        <w:t xml:space="preserve"> en beheer</w:t>
      </w:r>
      <w:r w:rsidRPr="00686BB1">
        <w:rPr>
          <w:rFonts w:asciiTheme="minorHAnsi" w:hAnsiTheme="minorHAnsi" w:cstheme="minorHAnsi"/>
          <w:color w:val="474B50"/>
          <w:lang w:val="nl-NL"/>
        </w:rPr>
        <w:t>t</w:t>
      </w:r>
      <w:r w:rsidR="003D2EF5" w:rsidRPr="00686BB1">
        <w:rPr>
          <w:rFonts w:asciiTheme="minorHAnsi" w:hAnsiTheme="minorHAnsi" w:cstheme="minorHAnsi"/>
          <w:color w:val="474B50"/>
          <w:lang w:val="nl-NL"/>
        </w:rPr>
        <w:t xml:space="preserve"> </w:t>
      </w:r>
      <w:proofErr w:type="spellStart"/>
      <w:r w:rsidR="003D2EF5" w:rsidRPr="00686BB1">
        <w:rPr>
          <w:rFonts w:asciiTheme="minorHAnsi" w:hAnsiTheme="minorHAnsi" w:cstheme="minorHAnsi"/>
          <w:color w:val="474B50"/>
          <w:lang w:val="nl-NL"/>
        </w:rPr>
        <w:t>Docleg</w:t>
      </w:r>
      <w:proofErr w:type="spellEnd"/>
      <w:r w:rsidRPr="00686BB1">
        <w:rPr>
          <w:rFonts w:asciiTheme="minorHAnsi" w:hAnsiTheme="minorHAnsi" w:cstheme="minorHAnsi"/>
          <w:color w:val="474B50"/>
          <w:lang w:val="nl-NL"/>
        </w:rPr>
        <w:t xml:space="preserve">, onze </w:t>
      </w:r>
      <w:r w:rsidR="003D2EF5" w:rsidRPr="00686BB1">
        <w:rPr>
          <w:rFonts w:asciiTheme="minorHAnsi" w:hAnsiTheme="minorHAnsi" w:cstheme="minorHAnsi"/>
          <w:color w:val="474B50"/>
          <w:lang w:val="nl-NL"/>
        </w:rPr>
        <w:t>reglementaire databank</w:t>
      </w:r>
      <w:r w:rsidR="00BA0AE2" w:rsidRPr="00686BB1">
        <w:rPr>
          <w:rFonts w:asciiTheme="minorHAnsi" w:hAnsiTheme="minorHAnsi" w:cstheme="minorHAnsi"/>
          <w:color w:val="474B50"/>
          <w:lang w:val="nl-NL"/>
        </w:rPr>
        <w:t>.</w:t>
      </w:r>
    </w:p>
    <w:p w14:paraId="3B98D110" w14:textId="6293316D" w:rsidR="00567B64"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voert g</w:t>
      </w:r>
      <w:r w:rsidR="003D2EF5" w:rsidRPr="00686BB1">
        <w:rPr>
          <w:rFonts w:asciiTheme="minorHAnsi" w:hAnsiTheme="minorHAnsi" w:cstheme="minorHAnsi"/>
          <w:color w:val="474B50"/>
          <w:lang w:val="nl-NL"/>
        </w:rPr>
        <w:t xml:space="preserve">egevens en documenten </w:t>
      </w:r>
      <w:bookmarkStart w:id="0" w:name="_Hlk183438737"/>
      <w:r w:rsidR="003D2EF5" w:rsidRPr="00686BB1">
        <w:rPr>
          <w:rFonts w:asciiTheme="minorHAnsi" w:hAnsiTheme="minorHAnsi" w:cstheme="minorHAnsi"/>
          <w:color w:val="474B50"/>
          <w:lang w:val="nl-NL"/>
        </w:rPr>
        <w:t>in en</w:t>
      </w:r>
      <w:r w:rsidRPr="00686BB1">
        <w:rPr>
          <w:rFonts w:asciiTheme="minorHAnsi" w:hAnsiTheme="minorHAnsi" w:cstheme="minorHAnsi"/>
          <w:color w:val="474B50"/>
          <w:lang w:val="nl-NL"/>
        </w:rPr>
        <w:t xml:space="preserve"> houdt deze</w:t>
      </w:r>
      <w:r w:rsidR="003D2EF5" w:rsidRPr="00686BB1">
        <w:rPr>
          <w:rFonts w:asciiTheme="minorHAnsi" w:hAnsiTheme="minorHAnsi" w:cstheme="minorHAnsi"/>
          <w:color w:val="474B50"/>
          <w:lang w:val="nl-NL"/>
        </w:rPr>
        <w:t xml:space="preserve"> up-to-date in de </w:t>
      </w:r>
      <w:bookmarkEnd w:id="0"/>
      <w:r w:rsidR="003D2EF5" w:rsidRPr="00686BB1">
        <w:rPr>
          <w:rFonts w:asciiTheme="minorHAnsi" w:hAnsiTheme="minorHAnsi" w:cstheme="minorHAnsi"/>
          <w:color w:val="474B50"/>
          <w:lang w:val="nl-NL"/>
        </w:rPr>
        <w:t>databank</w:t>
      </w:r>
      <w:r w:rsidR="00BA0AE2" w:rsidRPr="00686BB1">
        <w:rPr>
          <w:rFonts w:asciiTheme="minorHAnsi" w:hAnsiTheme="minorHAnsi" w:cstheme="minorHAnsi"/>
          <w:color w:val="474B50"/>
          <w:lang w:val="nl-NL"/>
        </w:rPr>
        <w:t>.</w:t>
      </w:r>
    </w:p>
    <w:p w14:paraId="25C1F67B" w14:textId="0CF57E1D" w:rsidR="00567B64"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controleert de r</w:t>
      </w:r>
      <w:r w:rsidR="003D2EF5" w:rsidRPr="00686BB1">
        <w:rPr>
          <w:rFonts w:asciiTheme="minorHAnsi" w:hAnsiTheme="minorHAnsi" w:cstheme="minorHAnsi"/>
          <w:color w:val="474B50"/>
          <w:lang w:val="nl-NL"/>
        </w:rPr>
        <w:t>eeds ingevoerde teksten</w:t>
      </w:r>
      <w:r w:rsidR="00BA0AE2" w:rsidRPr="00686BB1">
        <w:rPr>
          <w:rFonts w:asciiTheme="minorHAnsi" w:hAnsiTheme="minorHAnsi" w:cstheme="minorHAnsi"/>
          <w:color w:val="474B50"/>
          <w:lang w:val="nl-NL"/>
        </w:rPr>
        <w:t>.</w:t>
      </w:r>
    </w:p>
    <w:p w14:paraId="7675AD04" w14:textId="761AD4E7" w:rsidR="003D2EF5"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beheert geschillendossiers. Daarbij verwerk je</w:t>
      </w:r>
      <w:r w:rsidR="00BA0AE2" w:rsidRPr="00686BB1">
        <w:rPr>
          <w:rFonts w:asciiTheme="minorHAnsi" w:hAnsiTheme="minorHAnsi" w:cstheme="minorHAnsi"/>
          <w:color w:val="474B50"/>
          <w:lang w:val="nl-NL"/>
        </w:rPr>
        <w:t xml:space="preserve"> </w:t>
      </w:r>
      <w:r w:rsidRPr="00686BB1">
        <w:rPr>
          <w:rFonts w:asciiTheme="minorHAnsi" w:hAnsiTheme="minorHAnsi" w:cstheme="minorHAnsi"/>
          <w:color w:val="474B50"/>
          <w:lang w:val="nl-NL"/>
        </w:rPr>
        <w:t xml:space="preserve">gegevens en documenten. Je voert deze in </w:t>
      </w:r>
      <w:proofErr w:type="spellStart"/>
      <w:r w:rsidRPr="00686BB1">
        <w:rPr>
          <w:rFonts w:asciiTheme="minorHAnsi" w:hAnsiTheme="minorHAnsi" w:cstheme="minorHAnsi"/>
          <w:color w:val="474B50"/>
          <w:lang w:val="nl-NL"/>
        </w:rPr>
        <w:t>in</w:t>
      </w:r>
      <w:proofErr w:type="spellEnd"/>
      <w:r w:rsidRPr="00686BB1">
        <w:rPr>
          <w:rFonts w:asciiTheme="minorHAnsi" w:hAnsiTheme="minorHAnsi" w:cstheme="minorHAnsi"/>
          <w:color w:val="474B50"/>
          <w:lang w:val="nl-NL"/>
        </w:rPr>
        <w:t xml:space="preserve"> de applicatie.</w:t>
      </w:r>
    </w:p>
    <w:p w14:paraId="0F76C4D6" w14:textId="1F966436" w:rsidR="00567B64"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volgt de dossiers administratief op en beheert deze. Je controleert de informatie, vraagt informatie op, stuurt deze door</w:t>
      </w:r>
      <w:r w:rsidR="002E03FC">
        <w:rPr>
          <w:rFonts w:asciiTheme="minorHAnsi" w:hAnsiTheme="minorHAnsi" w:cstheme="minorHAnsi"/>
          <w:color w:val="474B50"/>
          <w:lang w:val="nl-NL"/>
        </w:rPr>
        <w:t>.</w:t>
      </w:r>
    </w:p>
    <w:p w14:paraId="32AF03DF" w14:textId="6CDA841D" w:rsidR="00567B64"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beheert de inkomende en uitgaande post of mails van een persoon of dienst</w:t>
      </w:r>
      <w:r w:rsidR="00BA0AE2" w:rsidRPr="00686BB1">
        <w:rPr>
          <w:rFonts w:asciiTheme="minorHAnsi" w:hAnsiTheme="minorHAnsi" w:cstheme="minorHAnsi"/>
          <w:color w:val="474B50"/>
          <w:lang w:val="nl-NL"/>
        </w:rPr>
        <w:t>.</w:t>
      </w:r>
    </w:p>
    <w:p w14:paraId="75FFC5A3" w14:textId="688BAD7B" w:rsidR="00567B64"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beantwoordt concrete vragen of klachten van interne en/of externe partners</w:t>
      </w:r>
      <w:r w:rsidR="00BA0AE2" w:rsidRPr="00686BB1">
        <w:rPr>
          <w:rFonts w:asciiTheme="minorHAnsi" w:hAnsiTheme="minorHAnsi" w:cstheme="minorHAnsi"/>
          <w:color w:val="474B50"/>
          <w:lang w:val="nl-NL"/>
        </w:rPr>
        <w:t>.</w:t>
      </w:r>
    </w:p>
    <w:p w14:paraId="6E387B69" w14:textId="2953A0EB" w:rsidR="003D2EF5"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draagt bij</w:t>
      </w:r>
      <w:r w:rsidR="003D2EF5" w:rsidRPr="00686BB1">
        <w:rPr>
          <w:rFonts w:asciiTheme="minorHAnsi" w:hAnsiTheme="minorHAnsi" w:cstheme="minorHAnsi"/>
          <w:color w:val="474B50"/>
          <w:lang w:val="nl-NL"/>
        </w:rPr>
        <w:t xml:space="preserve"> aan de publicatie van documenten, zoals de rechtsspraak en het Informatieblad door gegevens en documenten te anonimiseren, na te lezen en in te voeren in de applicatie. </w:t>
      </w:r>
    </w:p>
    <w:p w14:paraId="368695F3" w14:textId="7E669647" w:rsidR="003D2EF5"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lastRenderedPageBreak/>
        <w:t>Je analyseert en documenteert de</w:t>
      </w:r>
      <w:r w:rsidR="003D2EF5" w:rsidRPr="00686BB1">
        <w:rPr>
          <w:rFonts w:asciiTheme="minorHAnsi" w:hAnsiTheme="minorHAnsi" w:cstheme="minorHAnsi"/>
          <w:color w:val="474B50"/>
          <w:lang w:val="nl-NL"/>
        </w:rPr>
        <w:t xml:space="preserve"> huidige werkprocessen, b.v. voor </w:t>
      </w:r>
      <w:proofErr w:type="spellStart"/>
      <w:r w:rsidR="003D2EF5" w:rsidRPr="00686BB1">
        <w:rPr>
          <w:rFonts w:asciiTheme="minorHAnsi" w:hAnsiTheme="minorHAnsi" w:cstheme="minorHAnsi"/>
          <w:color w:val="474B50"/>
          <w:lang w:val="nl-NL"/>
        </w:rPr>
        <w:t>Docleg</w:t>
      </w:r>
      <w:proofErr w:type="spellEnd"/>
      <w:r w:rsidR="003D2EF5" w:rsidRPr="00686BB1">
        <w:rPr>
          <w:rFonts w:asciiTheme="minorHAnsi" w:hAnsiTheme="minorHAnsi" w:cstheme="minorHAnsi"/>
          <w:color w:val="474B50"/>
          <w:lang w:val="nl-NL"/>
        </w:rPr>
        <w:t xml:space="preserve"> en geschillenbeheer.</w:t>
      </w:r>
    </w:p>
    <w:p w14:paraId="64336471" w14:textId="2032C190" w:rsidR="003D2EF5" w:rsidRPr="00686BB1" w:rsidRDefault="00567B64"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staat in</w:t>
      </w:r>
      <w:r w:rsidR="003D2EF5" w:rsidRPr="00686BB1">
        <w:rPr>
          <w:rFonts w:asciiTheme="minorHAnsi" w:hAnsiTheme="minorHAnsi" w:cstheme="minorHAnsi"/>
          <w:color w:val="474B50"/>
          <w:lang w:val="nl-NL"/>
        </w:rPr>
        <w:t xml:space="preserve"> voor de praktische en logistieke ondersteuning van de vergaderingen. </w:t>
      </w:r>
    </w:p>
    <w:p w14:paraId="15A6755D" w14:textId="40A02571" w:rsidR="00840762" w:rsidRPr="00686BB1" w:rsidRDefault="00840762" w:rsidP="004E39EA">
      <w:pPr>
        <w:shd w:val="clear" w:color="auto" w:fill="FFFFFF"/>
        <w:spacing w:before="330" w:after="165"/>
        <w:outlineLvl w:val="1"/>
        <w:rPr>
          <w:rFonts w:asciiTheme="minorHAnsi" w:hAnsiTheme="minorHAnsi" w:cstheme="minorHAnsi"/>
          <w:color w:val="024B98"/>
          <w:sz w:val="42"/>
          <w:szCs w:val="42"/>
          <w:u w:val="single"/>
          <w:lang w:val="nl-NL"/>
        </w:rPr>
      </w:pPr>
      <w:r w:rsidRPr="00686BB1">
        <w:rPr>
          <w:rFonts w:asciiTheme="minorHAnsi" w:hAnsiTheme="minorHAnsi" w:cstheme="minorHAnsi"/>
          <w:color w:val="024B98"/>
          <w:sz w:val="42"/>
          <w:szCs w:val="42"/>
          <w:u w:val="single"/>
          <w:lang w:val="nl-NL"/>
        </w:rPr>
        <w:t>Context</w:t>
      </w:r>
    </w:p>
    <w:p w14:paraId="4B487860" w14:textId="5AC93F6F" w:rsidR="00840762" w:rsidRPr="00686BB1" w:rsidRDefault="00840762" w:rsidP="00840762">
      <w:pPr>
        <w:jc w:val="both"/>
        <w:rPr>
          <w:rFonts w:asciiTheme="minorHAnsi" w:hAnsiTheme="minorHAnsi" w:cstheme="minorHAnsi"/>
          <w:color w:val="474B50"/>
          <w:lang w:val="nl-NL"/>
        </w:rPr>
      </w:pPr>
      <w:r w:rsidRPr="00686BB1">
        <w:rPr>
          <w:rFonts w:asciiTheme="minorHAnsi" w:hAnsiTheme="minorHAnsi" w:cstheme="minorHAnsi"/>
          <w:color w:val="474B50"/>
          <w:lang w:val="nl-NL"/>
        </w:rPr>
        <w:t xml:space="preserve">De functie bevindt zich binnen de </w:t>
      </w:r>
      <w:hyperlink r:id="rId8" w:history="1">
        <w:r w:rsidRPr="00686BB1">
          <w:rPr>
            <w:rFonts w:asciiTheme="minorHAnsi" w:hAnsiTheme="minorHAnsi" w:cstheme="minorHAnsi"/>
            <w:color w:val="474B50"/>
            <w:lang w:val="nl-NL"/>
          </w:rPr>
          <w:t>Algemeen Ondersteunende Diensten</w:t>
        </w:r>
      </w:hyperlink>
      <w:r w:rsidRPr="00686BB1">
        <w:rPr>
          <w:rFonts w:asciiTheme="minorHAnsi" w:hAnsiTheme="minorHAnsi" w:cstheme="minorHAnsi"/>
          <w:color w:val="474B50"/>
          <w:lang w:val="nl-NL"/>
        </w:rPr>
        <w:t> (AOD) van het RIZIV. De missie van de algemeen ondersteunende diensten is om ondersteuning te bieden en advies te geven aan de verschillende Diensten van de organisatie op het gebied van strategie en organisatie, personeelszaken, communicatie, juridische zaken, financiën en gegevensbeheer, digitale oplossingen en infrastructuur.</w:t>
      </w:r>
    </w:p>
    <w:p w14:paraId="363ECF65" w14:textId="77777777" w:rsidR="00840762" w:rsidRPr="00686BB1" w:rsidRDefault="00840762" w:rsidP="00840762">
      <w:pPr>
        <w:jc w:val="both"/>
        <w:rPr>
          <w:rFonts w:asciiTheme="minorHAnsi" w:hAnsiTheme="minorHAnsi" w:cstheme="minorHAnsi"/>
          <w:color w:val="474B50"/>
          <w:lang w:val="nl-NL"/>
        </w:rPr>
      </w:pPr>
      <w:r w:rsidRPr="00686BB1">
        <w:rPr>
          <w:rFonts w:asciiTheme="minorHAnsi" w:hAnsiTheme="minorHAnsi" w:cstheme="minorHAnsi"/>
          <w:color w:val="474B50"/>
          <w:lang w:val="nl-NL"/>
        </w:rPr>
        <w:t xml:space="preserve">Je zal werken binnen de directie juridische zaken en geschillen. Deze directie: </w:t>
      </w:r>
    </w:p>
    <w:p w14:paraId="22A72B56" w14:textId="759367ED"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Biedt de nodige ondersteuning voor het goed functioneren van de verschillende organen van het RIZIV, in overeenstemming met de toepasselijke wet- en regelgeving</w:t>
      </w:r>
    </w:p>
    <w:p w14:paraId="02364D53" w14:textId="3306F0CD"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Ondersteunt de andere diensten van het RIZIV met juridisch advies op specifiek verzoek of in geval van een geschil, op een of meer rechtsgebieden</w:t>
      </w:r>
    </w:p>
    <w:p w14:paraId="78411CC6" w14:textId="2C50AC22"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Ziet erop toe dat notulen, nota’s of initiatieven voldoen aan de toepasselijke wet- en regelgeving</w:t>
      </w:r>
    </w:p>
    <w:p w14:paraId="74F9DDE7" w14:textId="2DE86F04"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Verzekert de overdracht van kennis en de goede werking van verschillende transversale processen via applicaties of werkgroepen</w:t>
      </w:r>
    </w:p>
    <w:p w14:paraId="30C2CF25" w14:textId="77777777" w:rsidR="00840762" w:rsidRPr="00686BB1" w:rsidRDefault="00840762" w:rsidP="00840762">
      <w:pPr>
        <w:jc w:val="both"/>
        <w:rPr>
          <w:rFonts w:asciiTheme="minorHAnsi" w:hAnsiTheme="minorHAnsi" w:cstheme="minorHAnsi"/>
          <w:color w:val="474B50"/>
          <w:lang w:val="nl-NL"/>
        </w:rPr>
      </w:pPr>
      <w:r w:rsidRPr="00686BB1">
        <w:rPr>
          <w:rFonts w:asciiTheme="minorHAnsi" w:hAnsiTheme="minorHAnsi" w:cstheme="minorHAnsi"/>
          <w:color w:val="474B50"/>
          <w:lang w:val="nl-NL"/>
        </w:rPr>
        <w:t xml:space="preserve">Het betreft een functie met standplaats in de hoofdzetel van het RIZIV, </w:t>
      </w:r>
      <w:proofErr w:type="spellStart"/>
      <w:r w:rsidRPr="00686BB1">
        <w:rPr>
          <w:rFonts w:asciiTheme="minorHAnsi" w:hAnsiTheme="minorHAnsi" w:cstheme="minorHAnsi"/>
          <w:color w:val="474B50"/>
          <w:lang w:val="nl-NL"/>
        </w:rPr>
        <w:t>Galileelaan</w:t>
      </w:r>
      <w:proofErr w:type="spellEnd"/>
      <w:r w:rsidRPr="00686BB1">
        <w:rPr>
          <w:rFonts w:asciiTheme="minorHAnsi" w:hAnsiTheme="minorHAnsi" w:cstheme="minorHAnsi"/>
          <w:color w:val="474B50"/>
          <w:lang w:val="nl-NL"/>
        </w:rPr>
        <w:t xml:space="preserve"> 5/01 te Brussel. </w:t>
      </w:r>
    </w:p>
    <w:p w14:paraId="3C918B65" w14:textId="77777777" w:rsidR="00840762" w:rsidRPr="00686BB1" w:rsidRDefault="00840762" w:rsidP="00840762">
      <w:pPr>
        <w:pStyle w:val="Titre1"/>
        <w:rPr>
          <w:rFonts w:asciiTheme="minorHAnsi" w:eastAsiaTheme="minorHAnsi" w:hAnsiTheme="minorHAnsi" w:cstheme="minorHAnsi"/>
          <w:lang w:val="nl-NL"/>
        </w:rPr>
      </w:pPr>
      <w:r w:rsidRPr="00686BB1">
        <w:rPr>
          <w:rFonts w:asciiTheme="minorHAnsi" w:eastAsiaTheme="minorHAnsi" w:hAnsiTheme="minorHAnsi" w:cstheme="minorHAnsi"/>
          <w:lang w:val="nl-NL"/>
        </w:rPr>
        <w:t>Samenstelling van de directie juridische zaken en geschillen.</w:t>
      </w:r>
    </w:p>
    <w:p w14:paraId="369D6A13" w14:textId="77777777" w:rsidR="00840762" w:rsidRPr="00686BB1" w:rsidRDefault="00840762" w:rsidP="00840762">
      <w:pPr>
        <w:rPr>
          <w:rFonts w:asciiTheme="minorHAnsi" w:hAnsiTheme="minorHAnsi" w:cstheme="minorHAnsi"/>
          <w:color w:val="474B50"/>
          <w:lang w:val="nl-NL"/>
        </w:rPr>
      </w:pPr>
      <w:r w:rsidRPr="00686BB1">
        <w:rPr>
          <w:rFonts w:asciiTheme="minorHAnsi" w:hAnsiTheme="minorHAnsi" w:cstheme="minorHAnsi"/>
          <w:color w:val="474B50"/>
          <w:lang w:val="nl-NL"/>
        </w:rPr>
        <w:t>Het team van de juridische directie bestaat uit 24 medewerkers, Nederlands- en Franstalig, als volgt samengesteld:</w:t>
      </w:r>
    </w:p>
    <w:p w14:paraId="4FFB2036" w14:textId="77777777"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5 juristen (1 adviseur-coördinator, 2 Franstalige juristen en 2 Nederlandstalige juristen)</w:t>
      </w:r>
    </w:p>
    <w:p w14:paraId="700F9221" w14:textId="48F7BE0D"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2 teams ter administratieve ondersteuning (één Franstalig en één Nederlandstalig) voor het luik geschillen, juridisch advies en behandeling van rechtspraak. Het administratieve team van de directie bestaat uit 3 NL en 4 FR administratieve medewerkers</w:t>
      </w:r>
    </w:p>
    <w:p w14:paraId="2065E604" w14:textId="6342CB24"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1 team gespecialiseerd in ondersteuning van het beheer van mandaten</w:t>
      </w:r>
    </w:p>
    <w:p w14:paraId="0035DBD5" w14:textId="14781CCA"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1 team dat zich toelegt op publicaties en ondersteuning van het Algemeen Beheerscomité en het Directiecomité</w:t>
      </w:r>
    </w:p>
    <w:p w14:paraId="33307D3F" w14:textId="5EF53CC2" w:rsidR="009C021D" w:rsidRPr="00686BB1" w:rsidRDefault="009C021D" w:rsidP="004E39EA">
      <w:pPr>
        <w:shd w:val="clear" w:color="auto" w:fill="FFFFFF"/>
        <w:spacing w:before="330" w:after="165"/>
        <w:outlineLvl w:val="1"/>
        <w:rPr>
          <w:rFonts w:asciiTheme="minorHAnsi" w:hAnsiTheme="minorHAnsi" w:cstheme="minorHAnsi"/>
          <w:color w:val="2F2F2F"/>
          <w:sz w:val="42"/>
          <w:szCs w:val="42"/>
          <w:u w:val="single"/>
          <w:lang w:val="nl-NL" w:eastAsia="en-GB"/>
        </w:rPr>
      </w:pPr>
      <w:r w:rsidRPr="00686BB1">
        <w:rPr>
          <w:rFonts w:asciiTheme="minorHAnsi" w:hAnsiTheme="minorHAnsi" w:cstheme="minorHAnsi"/>
          <w:color w:val="024B98"/>
          <w:sz w:val="42"/>
          <w:szCs w:val="42"/>
          <w:u w:val="single"/>
          <w:lang w:val="nl-NL"/>
        </w:rPr>
        <w:lastRenderedPageBreak/>
        <w:t>Profiel</w:t>
      </w:r>
    </w:p>
    <w:p w14:paraId="1520DF48" w14:textId="634608D3" w:rsidR="00840762" w:rsidRPr="00686BB1" w:rsidRDefault="00A00485" w:rsidP="00840762">
      <w:p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beschikt over</w:t>
      </w:r>
      <w:r w:rsidR="00840762" w:rsidRPr="00686BB1">
        <w:rPr>
          <w:rFonts w:asciiTheme="minorHAnsi" w:hAnsiTheme="minorHAnsi" w:cstheme="minorHAnsi"/>
          <w:color w:val="474B50"/>
          <w:lang w:val="nl-NL"/>
        </w:rPr>
        <w:t>:</w:t>
      </w:r>
    </w:p>
    <w:p w14:paraId="27D760FC" w14:textId="77777777"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 xml:space="preserve">Getuigschrift uitgereikt na het slagen "met vrucht" van een zesde leerjaar van het secundair onderwijs met volledig leerplan (algemeen, technisch, </w:t>
      </w:r>
      <w:proofErr w:type="spellStart"/>
      <w:r w:rsidRPr="00686BB1">
        <w:rPr>
          <w:rFonts w:asciiTheme="minorHAnsi" w:hAnsiTheme="minorHAnsi" w:cstheme="minorHAnsi"/>
          <w:color w:val="474B50"/>
          <w:lang w:val="nl-NL"/>
        </w:rPr>
        <w:t>beroepssecundair</w:t>
      </w:r>
      <w:proofErr w:type="spellEnd"/>
      <w:r w:rsidRPr="00686BB1">
        <w:rPr>
          <w:rFonts w:asciiTheme="minorHAnsi" w:hAnsiTheme="minorHAnsi" w:cstheme="minorHAnsi"/>
          <w:color w:val="474B50"/>
          <w:lang w:val="nl-NL"/>
        </w:rPr>
        <w:t xml:space="preserve"> onderwijs, duaal leren, buitengewoon onderwijs)</w:t>
      </w:r>
    </w:p>
    <w:p w14:paraId="0CB0754C" w14:textId="77777777"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 xml:space="preserve">getuigschrift van hoger secundair onderwijs (algemeen, technisch, </w:t>
      </w:r>
      <w:proofErr w:type="spellStart"/>
      <w:r w:rsidRPr="00686BB1">
        <w:rPr>
          <w:rFonts w:asciiTheme="minorHAnsi" w:hAnsiTheme="minorHAnsi" w:cstheme="minorHAnsi"/>
          <w:color w:val="474B50"/>
          <w:lang w:val="nl-NL"/>
        </w:rPr>
        <w:t>beroepssecundair</w:t>
      </w:r>
      <w:proofErr w:type="spellEnd"/>
      <w:r w:rsidRPr="00686BB1">
        <w:rPr>
          <w:rFonts w:asciiTheme="minorHAnsi" w:hAnsiTheme="minorHAnsi" w:cstheme="minorHAnsi"/>
          <w:color w:val="474B50"/>
          <w:lang w:val="nl-NL"/>
        </w:rPr>
        <w:t xml:space="preserve"> onderwijs, duaal leren, buitengewoon onderwijs) of bekwaamheidsdiploma dat toegang verleent tot het hoger onderwijs</w:t>
      </w:r>
    </w:p>
    <w:p w14:paraId="68909E9A" w14:textId="77777777"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diploma uitgereikt na het slagen voor het examen bedoeld in art. 5 van de wetten op het toekennen van de academische graden</w:t>
      </w:r>
    </w:p>
    <w:p w14:paraId="0F216A6A" w14:textId="77777777"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Diploma of getuigschrift van het hoger secundair onderwijs voor sociale promotie, afgeleverd na een cyclus van tenminste zevenhonderd vijftig lestijden.</w:t>
      </w:r>
    </w:p>
    <w:p w14:paraId="0FFC30A3" w14:textId="77777777" w:rsidR="00840762" w:rsidRPr="00686BB1" w:rsidRDefault="00840762" w:rsidP="00840762">
      <w:pPr>
        <w:pStyle w:val="Paragraphedeliste"/>
        <w:numPr>
          <w:ilvl w:val="0"/>
          <w:numId w:val="11"/>
        </w:numPr>
        <w:shd w:val="clear" w:color="auto" w:fill="FFFFFF"/>
        <w:spacing w:after="165"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Beroepscertificeringen van niveau 3 of 4 van de Vlaamse Kwalificatiestructuur (VKS, CFC of KDG)</w:t>
      </w:r>
    </w:p>
    <w:p w14:paraId="11F4A24F" w14:textId="471AF827" w:rsidR="00F44C33" w:rsidRPr="00686BB1" w:rsidRDefault="00A8236E" w:rsidP="00840762">
      <w:pPr>
        <w:shd w:val="clear" w:color="auto" w:fill="FFFFFF"/>
        <w:spacing w:after="165"/>
        <w:outlineLvl w:val="1"/>
        <w:rPr>
          <w:rFonts w:asciiTheme="minorHAnsi" w:hAnsiTheme="minorHAnsi" w:cstheme="minorHAnsi"/>
          <w:color w:val="474B50"/>
          <w:highlight w:val="yellow"/>
          <w:lang w:val="nl-NL"/>
        </w:rPr>
      </w:pPr>
      <w:r w:rsidRPr="00686BB1">
        <w:rPr>
          <w:rFonts w:asciiTheme="minorHAnsi" w:hAnsiTheme="minorHAnsi" w:cstheme="minorHAnsi"/>
          <w:color w:val="474B50"/>
          <w:lang w:val="nl-NL"/>
        </w:rPr>
        <w:t>J</w:t>
      </w:r>
      <w:r w:rsidR="005723C5" w:rsidRPr="00686BB1">
        <w:rPr>
          <w:rFonts w:asciiTheme="minorHAnsi" w:hAnsiTheme="minorHAnsi" w:cstheme="minorHAnsi"/>
          <w:color w:val="474B50"/>
          <w:lang w:val="nl-NL"/>
        </w:rPr>
        <w:t>e bent jonger dan 26</w:t>
      </w:r>
      <w:r w:rsidRPr="00686BB1">
        <w:rPr>
          <w:rFonts w:asciiTheme="minorHAnsi" w:hAnsiTheme="minorHAnsi" w:cstheme="minorHAnsi"/>
          <w:color w:val="474B50"/>
          <w:lang w:val="nl-NL"/>
        </w:rPr>
        <w:t xml:space="preserve"> jaar</w:t>
      </w:r>
      <w:r w:rsidR="00840762" w:rsidRPr="00686BB1">
        <w:rPr>
          <w:rFonts w:asciiTheme="minorHAnsi" w:hAnsiTheme="minorHAnsi" w:cstheme="minorHAnsi"/>
          <w:color w:val="474B50"/>
          <w:lang w:val="nl-NL"/>
        </w:rPr>
        <w:t>.</w:t>
      </w:r>
    </w:p>
    <w:p w14:paraId="710364ED" w14:textId="77777777" w:rsidR="006F7594" w:rsidRPr="00686BB1" w:rsidRDefault="009C021D" w:rsidP="00A00485">
      <w:pPr>
        <w:shd w:val="clear" w:color="auto" w:fill="FFFFFF"/>
        <w:spacing w:before="240" w:after="165"/>
        <w:outlineLvl w:val="2"/>
        <w:rPr>
          <w:rFonts w:asciiTheme="minorHAnsi" w:hAnsiTheme="minorHAnsi" w:cstheme="minorHAnsi"/>
          <w:color w:val="0199C8"/>
          <w:sz w:val="36"/>
          <w:szCs w:val="36"/>
          <w:lang w:val="nl-NL"/>
        </w:rPr>
      </w:pPr>
      <w:r w:rsidRPr="00686BB1">
        <w:rPr>
          <w:rFonts w:asciiTheme="minorHAnsi" w:hAnsiTheme="minorHAnsi" w:cstheme="minorHAnsi"/>
          <w:color w:val="0199C8"/>
          <w:sz w:val="36"/>
          <w:szCs w:val="36"/>
          <w:lang w:val="nl-NL"/>
        </w:rPr>
        <w:t>Gedragsgerichte competenties</w:t>
      </w:r>
    </w:p>
    <w:p w14:paraId="50327A8E" w14:textId="3B1103E4" w:rsidR="00680927" w:rsidRPr="00680927" w:rsidRDefault="00680927" w:rsidP="00680927">
      <w:pPr>
        <w:numPr>
          <w:ilvl w:val="0"/>
          <w:numId w:val="11"/>
        </w:numPr>
        <w:textAlignment w:val="baseline"/>
        <w:rPr>
          <w:rFonts w:ascii="Open Sans" w:hAnsi="Open Sans" w:cs="Open Sans"/>
          <w:color w:val="333333"/>
          <w:sz w:val="20"/>
          <w:szCs w:val="20"/>
          <w:lang w:val="fr-FR" w:eastAsia="fr-FR"/>
        </w:rPr>
      </w:pPr>
      <w:proofErr w:type="spellStart"/>
      <w:r w:rsidRPr="00680927">
        <w:rPr>
          <w:rFonts w:ascii="Open Sans" w:hAnsi="Open Sans" w:cs="Open Sans"/>
          <w:color w:val="333333"/>
          <w:sz w:val="20"/>
          <w:szCs w:val="20"/>
          <w:lang w:val="fr-FR" w:eastAsia="fr-FR"/>
        </w:rPr>
        <w:t>Samenwerken</w:t>
      </w:r>
      <w:proofErr w:type="spellEnd"/>
      <w:r w:rsidRPr="00680927">
        <w:rPr>
          <w:rFonts w:ascii="Open Sans" w:hAnsi="Open Sans" w:cs="Open Sans"/>
          <w:color w:val="333333"/>
          <w:sz w:val="20"/>
          <w:szCs w:val="20"/>
          <w:lang w:val="fr-FR" w:eastAsia="fr-FR"/>
        </w:rPr>
        <w:t xml:space="preserve">: Niveau 1: </w:t>
      </w:r>
      <w:proofErr w:type="spellStart"/>
      <w:r w:rsidRPr="00680927">
        <w:rPr>
          <w:rFonts w:ascii="Open Sans" w:hAnsi="Open Sans" w:cs="Open Sans"/>
          <w:color w:val="333333"/>
          <w:sz w:val="20"/>
          <w:szCs w:val="20"/>
          <w:lang w:val="fr-FR" w:eastAsia="fr-FR"/>
        </w:rPr>
        <w:t>Actief</w:t>
      </w:r>
      <w:proofErr w:type="spellEnd"/>
      <w:r w:rsidRPr="00680927">
        <w:rPr>
          <w:rFonts w:ascii="Open Sans" w:hAnsi="Open Sans" w:cs="Open Sans"/>
          <w:color w:val="333333"/>
          <w:sz w:val="20"/>
          <w:szCs w:val="20"/>
          <w:lang w:val="fr-FR" w:eastAsia="fr-FR"/>
        </w:rPr>
        <w:t xml:space="preserve"> </w:t>
      </w:r>
      <w:proofErr w:type="spellStart"/>
      <w:r w:rsidRPr="00680927">
        <w:rPr>
          <w:rFonts w:ascii="Open Sans" w:hAnsi="Open Sans" w:cs="Open Sans"/>
          <w:color w:val="333333"/>
          <w:sz w:val="20"/>
          <w:szCs w:val="20"/>
          <w:lang w:val="fr-FR" w:eastAsia="fr-FR"/>
        </w:rPr>
        <w:t>samenwerken</w:t>
      </w:r>
      <w:proofErr w:type="spellEnd"/>
    </w:p>
    <w:p w14:paraId="1E7B53EB" w14:textId="77777777" w:rsidR="00680927" w:rsidRPr="00680927" w:rsidRDefault="00680927" w:rsidP="00680927">
      <w:pPr>
        <w:pStyle w:val="Paragraphedeliste"/>
        <w:numPr>
          <w:ilvl w:val="0"/>
          <w:numId w:val="11"/>
        </w:numPr>
        <w:rPr>
          <w:rFonts w:asciiTheme="minorHAnsi" w:hAnsiTheme="minorHAnsi" w:cstheme="minorHAnsi"/>
          <w:color w:val="474B50"/>
          <w:lang w:val="nl-NL"/>
        </w:rPr>
      </w:pPr>
      <w:r w:rsidRPr="00680927">
        <w:rPr>
          <w:rFonts w:asciiTheme="minorHAnsi" w:hAnsiTheme="minorHAnsi" w:cstheme="minorHAnsi"/>
          <w:color w:val="474B50"/>
          <w:lang w:val="nl-NL"/>
        </w:rPr>
        <w:t>Resultaatgericht zijn: Niveau 1: Acties ondernemen en plannen</w:t>
      </w:r>
    </w:p>
    <w:p w14:paraId="7E2438D5" w14:textId="77777777" w:rsidR="00680927" w:rsidRPr="00680927" w:rsidRDefault="00680927" w:rsidP="00680927">
      <w:pPr>
        <w:pStyle w:val="Paragraphedeliste"/>
        <w:numPr>
          <w:ilvl w:val="0"/>
          <w:numId w:val="11"/>
        </w:numPr>
        <w:rPr>
          <w:rFonts w:asciiTheme="minorHAnsi" w:hAnsiTheme="minorHAnsi" w:cstheme="minorHAnsi"/>
          <w:color w:val="474B50"/>
          <w:lang w:val="nl-NL"/>
        </w:rPr>
      </w:pPr>
      <w:r w:rsidRPr="00680927">
        <w:rPr>
          <w:rFonts w:asciiTheme="minorHAnsi" w:hAnsiTheme="minorHAnsi" w:cstheme="minorHAnsi"/>
          <w:color w:val="474B50"/>
          <w:lang w:val="nl-NL"/>
        </w:rPr>
        <w:t>Wendbaar zijn: Niveau 1: Je aanpassen aan verandering</w:t>
      </w:r>
    </w:p>
    <w:p w14:paraId="0B5E0481" w14:textId="63B3678E" w:rsidR="00A00485" w:rsidRPr="00686BB1" w:rsidRDefault="009C021D" w:rsidP="00A84C21">
      <w:pPr>
        <w:shd w:val="clear" w:color="auto" w:fill="FFFFFF"/>
        <w:spacing w:after="165" w:line="360" w:lineRule="atLeast"/>
        <w:rPr>
          <w:rFonts w:asciiTheme="minorHAnsi" w:hAnsiTheme="minorHAnsi" w:cstheme="minorHAnsi"/>
          <w:b/>
          <w:bCs/>
          <w:color w:val="474B50"/>
          <w:lang w:val="nl-NL" w:eastAsia="en-GB"/>
        </w:rPr>
      </w:pPr>
      <w:r w:rsidRPr="00686BB1">
        <w:rPr>
          <w:rFonts w:asciiTheme="minorHAnsi" w:hAnsiTheme="minorHAnsi" w:cstheme="minorHAnsi"/>
          <w:b/>
          <w:bCs/>
          <w:color w:val="474B50"/>
          <w:lang w:val="nl-NL" w:eastAsia="en-GB"/>
        </w:rPr>
        <w:t>Een goede motivatie is eveneens belangrijk en weegt zwaarder door in de eindscore (x2)</w:t>
      </w:r>
    </w:p>
    <w:p w14:paraId="30DF7A8B" w14:textId="77777777" w:rsidR="00A00485" w:rsidRPr="00686BB1" w:rsidRDefault="000D652A" w:rsidP="009C3D1E">
      <w:pPr>
        <w:shd w:val="clear" w:color="auto" w:fill="FFFFFF"/>
        <w:spacing w:before="240" w:after="165"/>
        <w:outlineLvl w:val="2"/>
        <w:rPr>
          <w:rFonts w:asciiTheme="minorHAnsi" w:hAnsiTheme="minorHAnsi" w:cstheme="minorHAnsi"/>
          <w:color w:val="0199C8"/>
          <w:sz w:val="36"/>
          <w:szCs w:val="36"/>
          <w:lang w:val="nl-NL"/>
        </w:rPr>
      </w:pPr>
      <w:r w:rsidRPr="00686BB1">
        <w:rPr>
          <w:rFonts w:asciiTheme="minorHAnsi" w:hAnsiTheme="minorHAnsi" w:cstheme="minorHAnsi"/>
          <w:color w:val="0199C8"/>
          <w:sz w:val="36"/>
          <w:szCs w:val="36"/>
          <w:lang w:val="nl-NL"/>
        </w:rPr>
        <w:t>Pluspunten</w:t>
      </w:r>
    </w:p>
    <w:p w14:paraId="086CEA63" w14:textId="0128D458" w:rsidR="00B91464" w:rsidRPr="00686BB1" w:rsidRDefault="00840762" w:rsidP="009C3D1E">
      <w:pPr>
        <w:numPr>
          <w:ilvl w:val="0"/>
          <w:numId w:val="5"/>
        </w:numPr>
        <w:shd w:val="clear" w:color="auto" w:fill="FFFFFF"/>
        <w:spacing w:before="100" w:beforeAutospacing="1" w:after="100" w:afterAutospacing="1" w:line="360" w:lineRule="atLeast"/>
        <w:rPr>
          <w:rFonts w:asciiTheme="minorHAnsi" w:hAnsiTheme="minorHAnsi" w:cstheme="minorHAnsi"/>
          <w:color w:val="474B50"/>
          <w:lang w:val="nl-NL"/>
        </w:rPr>
      </w:pPr>
      <w:r w:rsidRPr="00686BB1">
        <w:rPr>
          <w:rFonts w:asciiTheme="minorHAnsi" w:hAnsiTheme="minorHAnsi" w:cstheme="minorHAnsi"/>
          <w:color w:val="474B50"/>
          <w:lang w:val="nl-NL"/>
        </w:rPr>
        <w:t>Je hebt k</w:t>
      </w:r>
      <w:r w:rsidR="00A00485" w:rsidRPr="00686BB1">
        <w:rPr>
          <w:rFonts w:asciiTheme="minorHAnsi" w:hAnsiTheme="minorHAnsi" w:cstheme="minorHAnsi"/>
          <w:color w:val="474B50"/>
          <w:lang w:val="nl-NL"/>
        </w:rPr>
        <w:t>enn</w:t>
      </w:r>
      <w:r w:rsidR="000D652A" w:rsidRPr="00686BB1">
        <w:rPr>
          <w:rFonts w:asciiTheme="minorHAnsi" w:hAnsiTheme="minorHAnsi" w:cstheme="minorHAnsi"/>
          <w:color w:val="474B50"/>
          <w:lang w:val="nl-NL"/>
        </w:rPr>
        <w:t>is van het Frans</w:t>
      </w:r>
      <w:r w:rsidR="00A00485" w:rsidRPr="00686BB1">
        <w:rPr>
          <w:rFonts w:asciiTheme="minorHAnsi" w:hAnsiTheme="minorHAnsi" w:cstheme="minorHAnsi"/>
          <w:color w:val="474B50"/>
          <w:lang w:val="nl-NL"/>
        </w:rPr>
        <w:t>, gezien de tweetalige werkomgeving.</w:t>
      </w:r>
    </w:p>
    <w:p w14:paraId="4AD80646" w14:textId="77777777" w:rsidR="00840762" w:rsidRPr="00686BB1" w:rsidRDefault="00840762" w:rsidP="00840762">
      <w:pPr>
        <w:pStyle w:val="Paragraphedeliste"/>
        <w:numPr>
          <w:ilvl w:val="0"/>
          <w:numId w:val="5"/>
        </w:numPr>
        <w:autoSpaceDE w:val="0"/>
        <w:autoSpaceDN w:val="0"/>
        <w:adjustRightInd w:val="0"/>
        <w:rPr>
          <w:rFonts w:asciiTheme="minorHAnsi" w:hAnsiTheme="minorHAnsi" w:cstheme="minorHAnsi"/>
          <w:color w:val="474B50"/>
          <w:lang w:val="nl-NL"/>
        </w:rPr>
      </w:pPr>
      <w:r w:rsidRPr="00686BB1">
        <w:rPr>
          <w:rFonts w:asciiTheme="minorHAnsi" w:hAnsiTheme="minorHAnsi" w:cstheme="minorHAnsi"/>
          <w:color w:val="474B50"/>
          <w:lang w:val="nl-NL"/>
        </w:rPr>
        <w:t xml:space="preserve">Je hebt een basiskennis van de Microsoft Office toepassingen (Word, Outlook, </w:t>
      </w:r>
      <w:proofErr w:type="spellStart"/>
      <w:r w:rsidRPr="00686BB1">
        <w:rPr>
          <w:rFonts w:asciiTheme="minorHAnsi" w:hAnsiTheme="minorHAnsi" w:cstheme="minorHAnsi"/>
          <w:color w:val="474B50"/>
          <w:lang w:val="nl-NL"/>
        </w:rPr>
        <w:t>Powerpoint</w:t>
      </w:r>
      <w:proofErr w:type="spellEnd"/>
      <w:r w:rsidRPr="00686BB1">
        <w:rPr>
          <w:rFonts w:asciiTheme="minorHAnsi" w:hAnsiTheme="minorHAnsi" w:cstheme="minorHAnsi"/>
          <w:color w:val="474B50"/>
          <w:lang w:val="nl-NL"/>
        </w:rPr>
        <w:t>).</w:t>
      </w:r>
    </w:p>
    <w:p w14:paraId="45B91399" w14:textId="77777777" w:rsidR="008D6ABB" w:rsidRPr="00686BB1" w:rsidRDefault="008D6ABB" w:rsidP="008D6ABB">
      <w:pPr>
        <w:autoSpaceDE w:val="0"/>
        <w:autoSpaceDN w:val="0"/>
        <w:adjustRightInd w:val="0"/>
        <w:rPr>
          <w:rFonts w:asciiTheme="minorHAnsi" w:hAnsiTheme="minorHAnsi" w:cstheme="minorHAnsi"/>
          <w:color w:val="474B50"/>
          <w:lang w:val="nl-NL"/>
        </w:rPr>
      </w:pPr>
    </w:p>
    <w:p w14:paraId="12A3EDBE" w14:textId="77777777" w:rsidR="00CA2D59" w:rsidRPr="00686BB1" w:rsidRDefault="00CA2D59" w:rsidP="00CA2D59">
      <w:pPr>
        <w:pStyle w:val="Titre1"/>
        <w:rPr>
          <w:rFonts w:asciiTheme="minorHAnsi" w:eastAsia="Times New Roman" w:hAnsiTheme="minorHAnsi" w:cstheme="minorHAnsi"/>
          <w:color w:val="474B50"/>
          <w:lang w:val="nl-NL"/>
        </w:rPr>
      </w:pPr>
      <w:r w:rsidRPr="00686BB1">
        <w:rPr>
          <w:rFonts w:asciiTheme="minorHAnsi" w:eastAsiaTheme="minorHAnsi" w:hAnsiTheme="minorHAnsi" w:cstheme="minorHAnsi"/>
          <w:lang w:val="nl-NL"/>
        </w:rPr>
        <w:t>RIZIV</w:t>
      </w:r>
    </w:p>
    <w:p w14:paraId="35E45349" w14:textId="77777777" w:rsidR="00CA2D59" w:rsidRPr="00686BB1" w:rsidRDefault="00CA2D59" w:rsidP="00CA2D59">
      <w:pPr>
        <w:shd w:val="clear" w:color="auto" w:fill="FFFFFF"/>
        <w:spacing w:after="165" w:line="360" w:lineRule="atLeast"/>
        <w:rPr>
          <w:rFonts w:asciiTheme="minorHAnsi" w:hAnsiTheme="minorHAnsi" w:cstheme="minorHAnsi"/>
          <w:color w:val="474B50"/>
          <w:lang w:val="nl-BE"/>
        </w:rPr>
      </w:pPr>
      <w:r w:rsidRPr="00686BB1">
        <w:rPr>
          <w:rFonts w:asciiTheme="minorHAnsi" w:hAnsiTheme="minorHAnsi" w:cstheme="minorHAnsi"/>
          <w:color w:val="474B50"/>
          <w:lang w:val="nl-BE"/>
        </w:rPr>
        <w:t xml:space="preserve">Het </w:t>
      </w:r>
      <w:hyperlink r:id="rId9" w:history="1">
        <w:r w:rsidRPr="00686BB1">
          <w:rPr>
            <w:rStyle w:val="Lienhypertexte"/>
            <w:rFonts w:asciiTheme="minorHAnsi" w:hAnsiTheme="minorHAnsi" w:cstheme="minorHAnsi"/>
            <w:lang w:val="nl-BE"/>
          </w:rPr>
          <w:t>RIZIV</w:t>
        </w:r>
      </w:hyperlink>
      <w:r w:rsidRPr="00686BB1">
        <w:rPr>
          <w:rFonts w:asciiTheme="minorHAnsi" w:hAnsiTheme="minorHAnsi" w:cstheme="minorHAnsi"/>
          <w:color w:val="474B50"/>
          <w:lang w:val="nl-BE"/>
        </w:rPr>
        <w:t xml:space="preserve"> is een sleutelactor in de sociale zekerheid met een dubbele missie:</w:t>
      </w:r>
    </w:p>
    <w:p w14:paraId="135BF961" w14:textId="77777777" w:rsidR="00CA2D59" w:rsidRPr="00686BB1" w:rsidRDefault="00CA2D59" w:rsidP="00CA2D59">
      <w:pPr>
        <w:pStyle w:val="Paragraphedeliste"/>
        <w:numPr>
          <w:ilvl w:val="0"/>
          <w:numId w:val="14"/>
        </w:numPr>
        <w:shd w:val="clear" w:color="auto" w:fill="FFFFFF"/>
        <w:spacing w:after="165" w:line="360" w:lineRule="atLeast"/>
        <w:rPr>
          <w:rFonts w:asciiTheme="minorHAnsi" w:hAnsiTheme="minorHAnsi" w:cstheme="minorHAnsi"/>
          <w:color w:val="474B50"/>
          <w:lang w:val="nl-BE"/>
        </w:rPr>
      </w:pPr>
      <w:r w:rsidRPr="00686BB1">
        <w:rPr>
          <w:rFonts w:asciiTheme="minorHAnsi" w:hAnsiTheme="minorHAnsi" w:cstheme="minorHAnsi"/>
          <w:color w:val="474B50"/>
          <w:lang w:val="nl-BE"/>
        </w:rPr>
        <w:lastRenderedPageBreak/>
        <w:t>We staan ervoor in dat iedere verzekerde ongeacht zijn situatie effectief toegang heeft tot en vergoed wordt voor de nodige kwalitatieve geneeskundige zorgen (toegankelijkheid), die doeltreffend en in overeenstemming met de tariefafspraken (tariefzekerheid) verleend worden.</w:t>
      </w:r>
    </w:p>
    <w:p w14:paraId="4A7ABA41" w14:textId="77777777" w:rsidR="00CA2D59" w:rsidRPr="00686BB1" w:rsidRDefault="00CA2D59" w:rsidP="00CA2D59">
      <w:pPr>
        <w:pStyle w:val="Paragraphedeliste"/>
        <w:numPr>
          <w:ilvl w:val="0"/>
          <w:numId w:val="14"/>
        </w:numPr>
        <w:shd w:val="clear" w:color="auto" w:fill="FFFFFF"/>
        <w:spacing w:after="165" w:line="360" w:lineRule="atLeast"/>
        <w:rPr>
          <w:rFonts w:asciiTheme="minorHAnsi" w:hAnsiTheme="minorHAnsi" w:cstheme="minorHAnsi"/>
          <w:color w:val="474B50"/>
          <w:lang w:val="nl-BE"/>
        </w:rPr>
      </w:pPr>
      <w:r w:rsidRPr="00686BB1">
        <w:rPr>
          <w:rFonts w:asciiTheme="minorHAnsi" w:hAnsiTheme="minorHAnsi" w:cstheme="minorHAnsi"/>
          <w:color w:val="474B50"/>
          <w:lang w:val="nl-BE"/>
        </w:rPr>
        <w:t>We staan ervoor in dat de verzekerde werknemers en zelfstandigen een adequaat vervangingsinkomen ontvangen bij arbeidsongeschiktheid of ouderschap en dat hen reële kansen op re-integratie na een arbeidsongeschiktheid worden aangeboden.</w:t>
      </w:r>
    </w:p>
    <w:p w14:paraId="61483C68" w14:textId="1666DCBC" w:rsidR="00CA2D59" w:rsidRPr="00686BB1" w:rsidRDefault="00CA2D59" w:rsidP="00CA2D59">
      <w:pPr>
        <w:shd w:val="clear" w:color="auto" w:fill="FFFFFF"/>
        <w:spacing w:after="165" w:line="360" w:lineRule="atLeast"/>
        <w:rPr>
          <w:rFonts w:asciiTheme="minorHAnsi" w:hAnsiTheme="minorHAnsi" w:cstheme="minorHAnsi"/>
          <w:color w:val="474B50"/>
          <w:lang w:val="nl-BE"/>
        </w:rPr>
      </w:pPr>
      <w:r w:rsidRPr="00686BB1">
        <w:rPr>
          <w:rFonts w:asciiTheme="minorHAnsi" w:hAnsiTheme="minorHAnsi" w:cstheme="minorHAnsi"/>
          <w:color w:val="474B50"/>
          <w:lang w:val="nl-BE"/>
        </w:rPr>
        <w:t xml:space="preserve">Het </w:t>
      </w:r>
      <w:hyperlink r:id="rId10" w:history="1">
        <w:r w:rsidRPr="00686BB1">
          <w:rPr>
            <w:rStyle w:val="Lienhypertexte"/>
            <w:rFonts w:asciiTheme="minorHAnsi" w:hAnsiTheme="minorHAnsi" w:cstheme="minorHAnsi"/>
            <w:lang w:val="nl-BE"/>
          </w:rPr>
          <w:t>RIZIV</w:t>
        </w:r>
      </w:hyperlink>
      <w:r w:rsidRPr="00686BB1">
        <w:rPr>
          <w:rFonts w:asciiTheme="minorHAnsi" w:hAnsiTheme="minorHAnsi" w:cstheme="minorHAnsi"/>
          <w:color w:val="474B50"/>
          <w:lang w:val="nl-BE"/>
        </w:rPr>
        <w:t xml:space="preserve"> engageert zich voor een werkcultuur waarin responsabilisering, flexibiliteit en transparantie de kernwoorden zijn. We werken aan het opzetten van de principes van </w:t>
      </w:r>
      <w:r w:rsidR="00C85F7E" w:rsidRPr="00686BB1">
        <w:rPr>
          <w:rFonts w:asciiTheme="minorHAnsi" w:hAnsiTheme="minorHAnsi" w:cstheme="minorHAnsi"/>
          <w:color w:val="474B50"/>
          <w:lang w:val="nl-BE"/>
        </w:rPr>
        <w:t xml:space="preserve">de </w:t>
      </w:r>
      <w:r w:rsidRPr="00686BB1">
        <w:rPr>
          <w:rFonts w:asciiTheme="minorHAnsi" w:hAnsiTheme="minorHAnsi" w:cstheme="minorHAnsi"/>
          <w:color w:val="474B50"/>
          <w:lang w:val="nl-BE"/>
        </w:rPr>
        <w:t xml:space="preserve">NWOW </w:t>
      </w:r>
      <w:r w:rsidR="00C85F7E" w:rsidRPr="00686BB1">
        <w:rPr>
          <w:rFonts w:asciiTheme="minorHAnsi" w:hAnsiTheme="minorHAnsi" w:cstheme="minorHAnsi"/>
          <w:color w:val="474B50"/>
          <w:lang w:val="nl-BE"/>
        </w:rPr>
        <w:t xml:space="preserve">(New Way of </w:t>
      </w:r>
      <w:proofErr w:type="spellStart"/>
      <w:r w:rsidR="00C85F7E" w:rsidRPr="00686BB1">
        <w:rPr>
          <w:rFonts w:asciiTheme="minorHAnsi" w:hAnsiTheme="minorHAnsi" w:cstheme="minorHAnsi"/>
          <w:color w:val="474B50"/>
          <w:lang w:val="nl-BE"/>
        </w:rPr>
        <w:t>Working</w:t>
      </w:r>
      <w:proofErr w:type="spellEnd"/>
      <w:r w:rsidR="00C85F7E" w:rsidRPr="00686BB1">
        <w:rPr>
          <w:rFonts w:asciiTheme="minorHAnsi" w:hAnsiTheme="minorHAnsi" w:cstheme="minorHAnsi"/>
          <w:color w:val="474B50"/>
          <w:lang w:val="nl-BE"/>
        </w:rPr>
        <w:t xml:space="preserve">) </w:t>
      </w:r>
      <w:r w:rsidRPr="00686BB1">
        <w:rPr>
          <w:rFonts w:asciiTheme="minorHAnsi" w:hAnsiTheme="minorHAnsi" w:cstheme="minorHAnsi"/>
          <w:color w:val="474B50"/>
          <w:lang w:val="nl-BE"/>
        </w:rPr>
        <w:t>en dit rekening houdend met het belang van de samenwerking binnen de organisatie en de continuïteit en kwaliteit van de geleverde diensten aan onze klanten. Een soepelere werkorganisatie waarin overleg de rode draad is, zal ons toelaten om op een gezonde en duurzame manier te werken en samen te werken.</w:t>
      </w:r>
    </w:p>
    <w:p w14:paraId="1A860FEC" w14:textId="77777777" w:rsidR="00CA2D59" w:rsidRPr="00686BB1" w:rsidRDefault="00CA2D59" w:rsidP="008D6ABB">
      <w:pPr>
        <w:autoSpaceDE w:val="0"/>
        <w:autoSpaceDN w:val="0"/>
        <w:adjustRightInd w:val="0"/>
        <w:rPr>
          <w:rFonts w:asciiTheme="minorHAnsi" w:hAnsiTheme="minorHAnsi" w:cstheme="minorHAnsi"/>
          <w:color w:val="474B50"/>
          <w:lang w:val="nl-BE"/>
        </w:rPr>
      </w:pPr>
    </w:p>
    <w:p w14:paraId="5DE9BDCF" w14:textId="77777777" w:rsidR="00CA2D59" w:rsidRPr="00686BB1" w:rsidRDefault="00CA2D59" w:rsidP="008D6ABB">
      <w:pPr>
        <w:autoSpaceDE w:val="0"/>
        <w:autoSpaceDN w:val="0"/>
        <w:adjustRightInd w:val="0"/>
        <w:rPr>
          <w:rFonts w:asciiTheme="minorHAnsi" w:hAnsiTheme="minorHAnsi" w:cstheme="minorHAnsi"/>
          <w:color w:val="474B50"/>
          <w:lang w:val="nl-NL"/>
        </w:rPr>
      </w:pPr>
    </w:p>
    <w:p w14:paraId="1AF571DF" w14:textId="31C44261" w:rsidR="00B31829" w:rsidRPr="00686BB1" w:rsidRDefault="00B31829" w:rsidP="00A84C21">
      <w:pPr>
        <w:shd w:val="clear" w:color="auto" w:fill="FFFFFF"/>
        <w:spacing w:after="165"/>
        <w:outlineLvl w:val="1"/>
        <w:rPr>
          <w:rFonts w:asciiTheme="minorHAnsi" w:hAnsiTheme="minorHAnsi" w:cstheme="minorHAnsi"/>
          <w:color w:val="024B98"/>
          <w:sz w:val="42"/>
          <w:szCs w:val="42"/>
          <w:u w:val="single"/>
          <w:lang w:val="nl-BE"/>
        </w:rPr>
      </w:pPr>
      <w:r w:rsidRPr="00686BB1">
        <w:rPr>
          <w:rFonts w:asciiTheme="minorHAnsi" w:hAnsiTheme="minorHAnsi" w:cstheme="minorHAnsi"/>
          <w:color w:val="024B98"/>
          <w:sz w:val="42"/>
          <w:szCs w:val="42"/>
          <w:u w:val="single"/>
          <w:lang w:val="nl-BE"/>
        </w:rPr>
        <w:t>Selectieprocedure</w:t>
      </w:r>
    </w:p>
    <w:p w14:paraId="40788F39" w14:textId="77777777" w:rsidR="00B31829" w:rsidRPr="00686BB1" w:rsidRDefault="00B31829" w:rsidP="00A84C21">
      <w:pPr>
        <w:shd w:val="clear" w:color="auto" w:fill="FFFFFF"/>
        <w:spacing w:after="165" w:line="360" w:lineRule="atLeast"/>
        <w:contextualSpacing/>
        <w:rPr>
          <w:rFonts w:asciiTheme="minorHAnsi" w:hAnsiTheme="minorHAnsi" w:cstheme="minorHAnsi"/>
          <w:color w:val="474B50"/>
          <w:lang w:val="nl-NL" w:eastAsia="en-GB"/>
        </w:rPr>
      </w:pPr>
      <w:r w:rsidRPr="00686BB1">
        <w:rPr>
          <w:rFonts w:asciiTheme="minorHAnsi" w:hAnsiTheme="minorHAnsi" w:cstheme="minorHAnsi"/>
          <w:color w:val="474B50"/>
          <w:lang w:val="nl-NL" w:eastAsia="en-GB"/>
        </w:rPr>
        <w:t>De kandidaten die voldoen aan de in de functiebeschrijving vermelde voorwaarden (startbaan voor jongeren onder de 26 jaar en diplomavoorwaarden) zullen zo snel mogelijk opgeroepen worden voor een interview. Indien het aantal inschrijvingen te groot is zal een eerste screening op basis van het CV en motivatiebrief gebeuren.</w:t>
      </w:r>
    </w:p>
    <w:p w14:paraId="4D7245C8" w14:textId="77777777" w:rsidR="00B31829" w:rsidRPr="00686BB1" w:rsidRDefault="00B31829" w:rsidP="00B31829">
      <w:pPr>
        <w:shd w:val="clear" w:color="auto" w:fill="FFFFFF"/>
        <w:spacing w:after="165" w:line="360" w:lineRule="atLeast"/>
        <w:contextualSpacing/>
        <w:rPr>
          <w:rFonts w:asciiTheme="minorHAnsi" w:hAnsiTheme="minorHAnsi" w:cstheme="minorHAnsi"/>
          <w:color w:val="474B50"/>
          <w:lang w:val="nl-NL" w:eastAsia="en-GB"/>
        </w:rPr>
      </w:pPr>
    </w:p>
    <w:p w14:paraId="6C1B5CF0" w14:textId="14166839" w:rsidR="00B31829" w:rsidRPr="00686BB1" w:rsidRDefault="00B31829" w:rsidP="00A84C21">
      <w:pPr>
        <w:shd w:val="clear" w:color="auto" w:fill="FFFFFF"/>
        <w:spacing w:after="165" w:line="360" w:lineRule="atLeast"/>
        <w:contextualSpacing/>
        <w:rPr>
          <w:rFonts w:asciiTheme="minorHAnsi" w:hAnsiTheme="minorHAnsi" w:cstheme="minorHAnsi"/>
          <w:color w:val="474B50"/>
          <w:lang w:val="nl-NL" w:eastAsia="en-GB"/>
        </w:rPr>
      </w:pPr>
      <w:r w:rsidRPr="00686BB1">
        <w:rPr>
          <w:rFonts w:asciiTheme="minorHAnsi" w:hAnsiTheme="minorHAnsi" w:cstheme="minorHAnsi"/>
          <w:color w:val="474B50"/>
          <w:lang w:val="nl-NL" w:eastAsia="en-GB"/>
        </w:rPr>
        <w:t xml:space="preserve">Het interview evalueert of </w:t>
      </w:r>
      <w:r w:rsidR="00C85F7E" w:rsidRPr="00686BB1">
        <w:rPr>
          <w:rFonts w:asciiTheme="minorHAnsi" w:hAnsiTheme="minorHAnsi" w:cstheme="minorHAnsi"/>
          <w:color w:val="474B50"/>
          <w:lang w:val="nl-NL" w:eastAsia="en-GB"/>
        </w:rPr>
        <w:t xml:space="preserve">je </w:t>
      </w:r>
      <w:r w:rsidRPr="00686BB1">
        <w:rPr>
          <w:rFonts w:asciiTheme="minorHAnsi" w:hAnsiTheme="minorHAnsi" w:cstheme="minorHAnsi"/>
          <w:color w:val="474B50"/>
          <w:lang w:val="nl-NL" w:eastAsia="en-GB"/>
        </w:rPr>
        <w:t xml:space="preserve">competenties (zie rubriek 'competenties') overeenkomen met de </w:t>
      </w:r>
      <w:proofErr w:type="spellStart"/>
      <w:r w:rsidRPr="00686BB1">
        <w:rPr>
          <w:rFonts w:asciiTheme="minorHAnsi" w:hAnsiTheme="minorHAnsi" w:cstheme="minorHAnsi"/>
          <w:color w:val="474B50"/>
          <w:lang w:val="nl-NL" w:eastAsia="en-GB"/>
        </w:rPr>
        <w:t>jobvereisten</w:t>
      </w:r>
      <w:proofErr w:type="spellEnd"/>
      <w:r w:rsidRPr="00686BB1">
        <w:rPr>
          <w:rFonts w:asciiTheme="minorHAnsi" w:hAnsiTheme="minorHAnsi" w:cstheme="minorHAnsi"/>
          <w:color w:val="474B50"/>
          <w:lang w:val="nl-NL" w:eastAsia="en-GB"/>
        </w:rPr>
        <w:t xml:space="preserve">. Er worden ook vragen gesteld over </w:t>
      </w:r>
      <w:r w:rsidR="00C85F7E" w:rsidRPr="00686BB1">
        <w:rPr>
          <w:rFonts w:asciiTheme="minorHAnsi" w:hAnsiTheme="minorHAnsi" w:cstheme="minorHAnsi"/>
          <w:color w:val="474B50"/>
          <w:lang w:val="nl-NL" w:eastAsia="en-GB"/>
        </w:rPr>
        <w:t xml:space="preserve">je </w:t>
      </w:r>
      <w:r w:rsidRPr="00686BB1">
        <w:rPr>
          <w:rFonts w:asciiTheme="minorHAnsi" w:hAnsiTheme="minorHAnsi" w:cstheme="minorHAnsi"/>
          <w:color w:val="474B50"/>
          <w:lang w:val="nl-NL" w:eastAsia="en-GB"/>
        </w:rPr>
        <w:t xml:space="preserve">motivatie, </w:t>
      </w:r>
      <w:r w:rsidR="00C85F7E" w:rsidRPr="00686BB1">
        <w:rPr>
          <w:rFonts w:asciiTheme="minorHAnsi" w:hAnsiTheme="minorHAnsi" w:cstheme="minorHAnsi"/>
          <w:color w:val="474B50"/>
          <w:lang w:val="nl-NL" w:eastAsia="en-GB"/>
        </w:rPr>
        <w:t xml:space="preserve">je </w:t>
      </w:r>
      <w:r w:rsidRPr="00686BB1">
        <w:rPr>
          <w:rFonts w:asciiTheme="minorHAnsi" w:hAnsiTheme="minorHAnsi" w:cstheme="minorHAnsi"/>
          <w:color w:val="474B50"/>
          <w:lang w:val="nl-NL" w:eastAsia="en-GB"/>
        </w:rPr>
        <w:t xml:space="preserve">interesse en </w:t>
      </w:r>
      <w:r w:rsidR="00C85F7E" w:rsidRPr="00686BB1">
        <w:rPr>
          <w:rFonts w:asciiTheme="minorHAnsi" w:hAnsiTheme="minorHAnsi" w:cstheme="minorHAnsi"/>
          <w:color w:val="474B50"/>
          <w:lang w:val="nl-NL" w:eastAsia="en-GB"/>
        </w:rPr>
        <w:t xml:space="preserve">je </w:t>
      </w:r>
      <w:r w:rsidRPr="00686BB1">
        <w:rPr>
          <w:rFonts w:asciiTheme="minorHAnsi" w:hAnsiTheme="minorHAnsi" w:cstheme="minorHAnsi"/>
          <w:color w:val="474B50"/>
          <w:lang w:val="nl-NL" w:eastAsia="en-GB"/>
        </w:rPr>
        <w:t>voeling met het werkterrein.</w:t>
      </w:r>
    </w:p>
    <w:p w14:paraId="0A868C27" w14:textId="77777777" w:rsidR="00B31829" w:rsidRPr="00686BB1" w:rsidRDefault="00B31829" w:rsidP="008D6ABB">
      <w:pPr>
        <w:autoSpaceDE w:val="0"/>
        <w:autoSpaceDN w:val="0"/>
        <w:adjustRightInd w:val="0"/>
        <w:rPr>
          <w:rFonts w:asciiTheme="minorHAnsi" w:hAnsiTheme="minorHAnsi" w:cstheme="minorHAnsi"/>
          <w:color w:val="474B50"/>
          <w:lang w:val="nl-BE"/>
        </w:rPr>
      </w:pPr>
    </w:p>
    <w:p w14:paraId="38048A27" w14:textId="77777777" w:rsidR="008D6ABB" w:rsidRPr="00686BB1" w:rsidRDefault="008D6ABB" w:rsidP="008D6ABB">
      <w:pPr>
        <w:autoSpaceDE w:val="0"/>
        <w:autoSpaceDN w:val="0"/>
        <w:adjustRightInd w:val="0"/>
        <w:rPr>
          <w:rFonts w:asciiTheme="minorHAnsi" w:hAnsiTheme="minorHAnsi" w:cstheme="minorHAnsi"/>
          <w:color w:val="474B50"/>
          <w:lang w:val="nl-NL"/>
        </w:rPr>
      </w:pPr>
    </w:p>
    <w:p w14:paraId="587387BF" w14:textId="77777777" w:rsidR="00A00485" w:rsidRPr="00686BB1" w:rsidRDefault="00A00485" w:rsidP="00A00485">
      <w:pPr>
        <w:shd w:val="clear" w:color="auto" w:fill="FFFFFF"/>
        <w:spacing w:after="165"/>
        <w:outlineLvl w:val="1"/>
        <w:rPr>
          <w:rFonts w:asciiTheme="minorHAnsi" w:hAnsiTheme="minorHAnsi" w:cstheme="minorHAnsi"/>
          <w:color w:val="024B98"/>
          <w:sz w:val="42"/>
          <w:szCs w:val="42"/>
          <w:u w:val="single"/>
          <w:lang w:val="nl-BE"/>
        </w:rPr>
      </w:pPr>
      <w:r w:rsidRPr="00686BB1">
        <w:rPr>
          <w:rFonts w:asciiTheme="minorHAnsi" w:hAnsiTheme="minorHAnsi" w:cstheme="minorHAnsi"/>
          <w:color w:val="024B98"/>
          <w:sz w:val="42"/>
          <w:szCs w:val="42"/>
          <w:u w:val="single"/>
          <w:lang w:val="nl-BE"/>
        </w:rPr>
        <w:t>Aanbod</w:t>
      </w:r>
    </w:p>
    <w:p w14:paraId="632B875F" w14:textId="4DB1BD80" w:rsidR="00A00485" w:rsidRPr="00686BB1" w:rsidRDefault="00A00485" w:rsidP="00A00485">
      <w:pPr>
        <w:shd w:val="clear" w:color="auto" w:fill="FFFFFF"/>
        <w:spacing w:after="165" w:line="360" w:lineRule="atLeast"/>
        <w:contextualSpacing/>
        <w:rPr>
          <w:rFonts w:asciiTheme="minorHAnsi" w:hAnsiTheme="minorHAnsi" w:cstheme="minorHAnsi"/>
          <w:color w:val="474B50"/>
          <w:lang w:val="nl-NL"/>
        </w:rPr>
      </w:pPr>
      <w:r w:rsidRPr="00686BB1">
        <w:rPr>
          <w:rFonts w:asciiTheme="minorHAnsi" w:hAnsiTheme="minorHAnsi" w:cstheme="minorHAnsi"/>
          <w:color w:val="474B50"/>
          <w:lang w:val="nl-NL"/>
        </w:rPr>
        <w:t>We bieden je een contract (startbaanovereenkomst) van 1 jaar</w:t>
      </w:r>
      <w:r w:rsidR="00840762" w:rsidRPr="00686BB1">
        <w:rPr>
          <w:rFonts w:asciiTheme="minorHAnsi" w:hAnsiTheme="minorHAnsi" w:cstheme="minorHAnsi"/>
          <w:color w:val="474B50"/>
          <w:lang w:val="nl-NL"/>
        </w:rPr>
        <w:t>.</w:t>
      </w:r>
    </w:p>
    <w:p w14:paraId="752DEF51" w14:textId="77777777" w:rsidR="00840762" w:rsidRPr="00686BB1" w:rsidRDefault="00840762" w:rsidP="00A00485">
      <w:pPr>
        <w:shd w:val="clear" w:color="auto" w:fill="FFFFFF"/>
        <w:spacing w:after="165" w:line="360" w:lineRule="atLeast"/>
        <w:contextualSpacing/>
        <w:rPr>
          <w:rFonts w:asciiTheme="minorHAnsi" w:hAnsiTheme="minorHAnsi" w:cstheme="minorHAnsi"/>
          <w:color w:val="474B50"/>
          <w:lang w:val="nl-NL"/>
        </w:rPr>
      </w:pPr>
    </w:p>
    <w:p w14:paraId="17F53150" w14:textId="77777777" w:rsidR="00B8212B" w:rsidRPr="00686BB1" w:rsidRDefault="00A00485" w:rsidP="00C45CCA">
      <w:pPr>
        <w:shd w:val="clear" w:color="auto" w:fill="FFFFFF"/>
        <w:spacing w:after="165" w:line="360" w:lineRule="atLeast"/>
        <w:contextualSpacing/>
        <w:rPr>
          <w:rFonts w:asciiTheme="minorHAnsi" w:hAnsiTheme="minorHAnsi" w:cstheme="minorHAnsi"/>
          <w:color w:val="474B50"/>
          <w:lang w:val="nl-NL"/>
        </w:rPr>
      </w:pPr>
      <w:r w:rsidRPr="00686BB1">
        <w:rPr>
          <w:rFonts w:asciiTheme="minorHAnsi" w:hAnsiTheme="minorHAnsi" w:cstheme="minorHAnsi"/>
          <w:color w:val="474B50"/>
          <w:lang w:val="nl-NL"/>
        </w:rPr>
        <w:lastRenderedPageBreak/>
        <w:t>Je dient jonger dan 26 jaar te zijn om in aanmerking te komen voor een startbaanovereenkomst.</w:t>
      </w:r>
      <w:r w:rsidR="00DD5D18" w:rsidRPr="00686BB1">
        <w:rPr>
          <w:rFonts w:asciiTheme="minorHAnsi" w:hAnsiTheme="minorHAnsi" w:cstheme="minorHAnsi"/>
          <w:color w:val="474B50"/>
          <w:lang w:val="nl-NL"/>
        </w:rPr>
        <w:t xml:space="preserve"> </w:t>
      </w:r>
      <w:r w:rsidR="00DD5D18" w:rsidRPr="00686BB1">
        <w:rPr>
          <w:rFonts w:asciiTheme="minorHAnsi" w:hAnsiTheme="minorHAnsi" w:cstheme="minorHAnsi"/>
          <w:color w:val="474B50"/>
          <w:lang w:val="nl-NL" w:eastAsia="en-GB"/>
        </w:rPr>
        <w:t>Een startbaanovereenkomst loopt uiterlijk tot het einde van het kwartaal waarin je 26 jaar wordt. Daarna wordt deze overeenkomst van rechtswege beëindigd.</w:t>
      </w:r>
    </w:p>
    <w:p w14:paraId="34718FD2" w14:textId="77777777" w:rsidR="00A00485" w:rsidRPr="00686BB1" w:rsidRDefault="00A00485" w:rsidP="00A00485">
      <w:pPr>
        <w:shd w:val="clear" w:color="auto" w:fill="FFFFFF"/>
        <w:spacing w:after="165" w:line="360" w:lineRule="atLeast"/>
        <w:contextualSpacing/>
        <w:rPr>
          <w:rFonts w:asciiTheme="minorHAnsi" w:hAnsiTheme="minorHAnsi" w:cstheme="minorHAnsi"/>
          <w:color w:val="474B50"/>
          <w:lang w:val="nl-BE"/>
        </w:rPr>
      </w:pPr>
    </w:p>
    <w:p w14:paraId="03A74941" w14:textId="3AA92175" w:rsidR="00A00485" w:rsidRPr="00686BB1" w:rsidRDefault="00A00485" w:rsidP="00A8236E">
      <w:pPr>
        <w:shd w:val="clear" w:color="auto" w:fill="FFFFFF"/>
        <w:spacing w:before="240" w:after="165"/>
        <w:outlineLvl w:val="2"/>
        <w:rPr>
          <w:rFonts w:asciiTheme="minorHAnsi" w:hAnsiTheme="minorHAnsi" w:cstheme="minorHAnsi"/>
          <w:color w:val="0199C8"/>
          <w:sz w:val="36"/>
          <w:szCs w:val="36"/>
          <w:lang w:val="nl-NL"/>
        </w:rPr>
      </w:pPr>
      <w:r w:rsidRPr="00686BB1">
        <w:rPr>
          <w:rFonts w:asciiTheme="minorHAnsi" w:hAnsiTheme="minorHAnsi" w:cstheme="minorHAnsi"/>
          <w:color w:val="0199C8"/>
          <w:sz w:val="36"/>
          <w:szCs w:val="36"/>
          <w:lang w:val="nl-NL"/>
        </w:rPr>
        <w:t>Werken bij het RIZIV betekent</w:t>
      </w:r>
    </w:p>
    <w:p w14:paraId="54CC55BC" w14:textId="77777777" w:rsidR="00686BB1" w:rsidRPr="00686BB1" w:rsidRDefault="00686BB1" w:rsidP="00686BB1">
      <w:pPr>
        <w:rPr>
          <w:rFonts w:asciiTheme="minorHAnsi" w:hAnsiTheme="minorHAnsi" w:cstheme="minorHAnsi"/>
          <w:color w:val="000000"/>
          <w:lang w:val="nl-BE" w:eastAsia="en-GB"/>
        </w:rPr>
      </w:pPr>
      <w:r w:rsidRPr="00686BB1">
        <w:rPr>
          <w:rFonts w:asciiTheme="minorHAnsi" w:hAnsiTheme="minorHAnsi" w:cstheme="minorHAnsi"/>
          <w:b/>
          <w:bCs/>
          <w:color w:val="000000"/>
          <w:lang w:val="nl-BE" w:eastAsia="en-GB"/>
        </w:rPr>
        <w:t xml:space="preserve">Voordelen </w:t>
      </w:r>
    </w:p>
    <w:p w14:paraId="3E01ECD5" w14:textId="77777777" w:rsidR="00686BB1" w:rsidRPr="00686BB1" w:rsidRDefault="00686BB1" w:rsidP="00686BB1">
      <w:pPr>
        <w:rPr>
          <w:rFonts w:asciiTheme="minorHAnsi" w:hAnsiTheme="minorHAnsi" w:cstheme="minorHAnsi"/>
          <w:color w:val="000000"/>
          <w:lang w:val="nl-BE" w:eastAsia="en-GB"/>
        </w:rPr>
      </w:pPr>
      <w:r w:rsidRPr="00686BB1">
        <w:rPr>
          <w:rFonts w:asciiTheme="minorHAnsi" w:hAnsiTheme="minorHAnsi" w:cstheme="minorHAnsi"/>
          <w:color w:val="000000"/>
          <w:lang w:val="nl-BE" w:eastAsia="en-GB"/>
        </w:rPr>
        <w:t> </w:t>
      </w:r>
    </w:p>
    <w:p w14:paraId="6AE7718E" w14:textId="77777777" w:rsidR="00686BB1" w:rsidRPr="00686BB1" w:rsidRDefault="00686BB1" w:rsidP="00686BB1">
      <w:pP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We bieden jou een boeiende job met impact op mens en maatschappij, met tal van voordelen: </w:t>
      </w:r>
    </w:p>
    <w:p w14:paraId="4BFC4E0B" w14:textId="77777777" w:rsidR="00686BB1" w:rsidRPr="00686BB1" w:rsidRDefault="00686BB1" w:rsidP="00686BB1">
      <w:pPr>
        <w:rPr>
          <w:rFonts w:asciiTheme="minorHAnsi" w:hAnsiTheme="minorHAnsi" w:cstheme="minorHAnsi"/>
          <w:color w:val="000000"/>
          <w:lang w:val="nl-BE" w:eastAsia="en-GB"/>
        </w:rPr>
      </w:pPr>
      <w:r w:rsidRPr="00686BB1">
        <w:rPr>
          <w:rFonts w:asciiTheme="minorHAnsi" w:hAnsiTheme="minorHAnsi" w:cstheme="minorHAnsi"/>
          <w:color w:val="000000"/>
          <w:lang w:val="nl-BE" w:eastAsia="en-GB"/>
        </w:rPr>
        <w:t> </w:t>
      </w:r>
    </w:p>
    <w:p w14:paraId="294AE6C5" w14:textId="77777777" w:rsidR="00686BB1" w:rsidRPr="00686BB1" w:rsidRDefault="00686BB1" w:rsidP="00686BB1">
      <w:pPr>
        <w:numPr>
          <w:ilvl w:val="0"/>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Goede balans tussen werk en privé </w:t>
      </w:r>
    </w:p>
    <w:p w14:paraId="3983E730"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glijdende werkuren in een 38-uren week</w:t>
      </w:r>
    </w:p>
    <w:p w14:paraId="1448EB31"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mogelijkheid om eventuele overuren in </w:t>
      </w:r>
      <w:proofErr w:type="spellStart"/>
      <w:r w:rsidRPr="00686BB1">
        <w:rPr>
          <w:rFonts w:asciiTheme="minorHAnsi" w:hAnsiTheme="minorHAnsi" w:cstheme="minorHAnsi"/>
          <w:sz w:val="22"/>
          <w:szCs w:val="22"/>
          <w:lang w:val="nl-BE" w:eastAsia="en-GB"/>
        </w:rPr>
        <w:t>recup</w:t>
      </w:r>
      <w:proofErr w:type="spellEnd"/>
      <w:r w:rsidRPr="00686BB1">
        <w:rPr>
          <w:rFonts w:asciiTheme="minorHAnsi" w:hAnsiTheme="minorHAnsi" w:cstheme="minorHAnsi"/>
          <w:sz w:val="22"/>
          <w:szCs w:val="22"/>
          <w:lang w:val="nl-BE" w:eastAsia="en-GB"/>
        </w:rPr>
        <w:t xml:space="preserve"> op te nemen </w:t>
      </w:r>
    </w:p>
    <w:p w14:paraId="4C73669B" w14:textId="77777777" w:rsidR="00686BB1" w:rsidRPr="00686BB1" w:rsidRDefault="00686BB1" w:rsidP="00686BB1">
      <w:pPr>
        <w:numPr>
          <w:ilvl w:val="1"/>
          <w:numId w:val="29"/>
        </w:numPr>
        <w:textAlignment w:val="center"/>
        <w:rPr>
          <w:rFonts w:asciiTheme="minorHAnsi" w:hAnsiTheme="minorHAnsi" w:cstheme="minorHAnsi"/>
          <w:sz w:val="22"/>
          <w:szCs w:val="22"/>
          <w:lang w:val="fr-BE" w:eastAsia="en-GB"/>
        </w:rPr>
      </w:pPr>
      <w:proofErr w:type="spellStart"/>
      <w:r w:rsidRPr="00686BB1">
        <w:rPr>
          <w:rFonts w:asciiTheme="minorHAnsi" w:hAnsiTheme="minorHAnsi" w:cstheme="minorHAnsi"/>
          <w:sz w:val="22"/>
          <w:szCs w:val="22"/>
          <w:lang w:val="fr-BE" w:eastAsia="en-GB"/>
        </w:rPr>
        <w:t>mogelijkheid</w:t>
      </w:r>
      <w:proofErr w:type="spellEnd"/>
      <w:r w:rsidRPr="00686BB1">
        <w:rPr>
          <w:rFonts w:asciiTheme="minorHAnsi" w:hAnsiTheme="minorHAnsi" w:cstheme="minorHAnsi"/>
          <w:sz w:val="22"/>
          <w:szCs w:val="22"/>
          <w:lang w:val="fr-BE" w:eastAsia="en-GB"/>
        </w:rPr>
        <w:t xml:space="preserve"> </w:t>
      </w:r>
      <w:proofErr w:type="spellStart"/>
      <w:r w:rsidRPr="00686BB1">
        <w:rPr>
          <w:rFonts w:asciiTheme="minorHAnsi" w:hAnsiTheme="minorHAnsi" w:cstheme="minorHAnsi"/>
          <w:sz w:val="22"/>
          <w:szCs w:val="22"/>
          <w:lang w:val="fr-BE" w:eastAsia="en-GB"/>
        </w:rPr>
        <w:t>tot</w:t>
      </w:r>
      <w:proofErr w:type="spellEnd"/>
      <w:r w:rsidRPr="00686BB1">
        <w:rPr>
          <w:rFonts w:asciiTheme="minorHAnsi" w:hAnsiTheme="minorHAnsi" w:cstheme="minorHAnsi"/>
          <w:sz w:val="22"/>
          <w:szCs w:val="22"/>
          <w:lang w:val="fr-BE" w:eastAsia="en-GB"/>
        </w:rPr>
        <w:t xml:space="preserve"> </w:t>
      </w:r>
      <w:proofErr w:type="spellStart"/>
      <w:r w:rsidRPr="00686BB1">
        <w:rPr>
          <w:rFonts w:asciiTheme="minorHAnsi" w:hAnsiTheme="minorHAnsi" w:cstheme="minorHAnsi"/>
          <w:sz w:val="22"/>
          <w:szCs w:val="22"/>
          <w:lang w:val="fr-BE" w:eastAsia="en-GB"/>
        </w:rPr>
        <w:t>telewerk</w:t>
      </w:r>
      <w:proofErr w:type="spellEnd"/>
      <w:r w:rsidRPr="00686BB1">
        <w:rPr>
          <w:rFonts w:asciiTheme="minorHAnsi" w:hAnsiTheme="minorHAnsi" w:cstheme="minorHAnsi"/>
          <w:sz w:val="22"/>
          <w:szCs w:val="22"/>
          <w:lang w:val="fr-BE" w:eastAsia="en-GB"/>
        </w:rPr>
        <w:t xml:space="preserve"> </w:t>
      </w:r>
    </w:p>
    <w:p w14:paraId="02341DCE"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26 dagen verlof en vrij tussen Kerst en Nieuwjaar </w:t>
      </w:r>
    </w:p>
    <w:p w14:paraId="246824FB"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gemakkelijk bereikbaar met het openbaar vervoer </w:t>
      </w:r>
    </w:p>
    <w:p w14:paraId="4A5F6D0E" w14:textId="77777777" w:rsidR="00686BB1" w:rsidRPr="00686BB1" w:rsidRDefault="00686BB1" w:rsidP="00686BB1">
      <w:pPr>
        <w:numPr>
          <w:ilvl w:val="0"/>
          <w:numId w:val="29"/>
        </w:numPr>
        <w:textAlignment w:val="center"/>
        <w:rPr>
          <w:rFonts w:asciiTheme="minorHAnsi" w:hAnsiTheme="minorHAnsi" w:cstheme="minorHAnsi"/>
          <w:sz w:val="22"/>
          <w:szCs w:val="22"/>
          <w:lang w:val="fr-BE" w:eastAsia="en-GB"/>
        </w:rPr>
      </w:pPr>
      <w:proofErr w:type="spellStart"/>
      <w:r w:rsidRPr="00686BB1">
        <w:rPr>
          <w:rFonts w:asciiTheme="minorHAnsi" w:hAnsiTheme="minorHAnsi" w:cstheme="minorHAnsi"/>
          <w:sz w:val="22"/>
          <w:szCs w:val="22"/>
          <w:lang w:val="fr-BE" w:eastAsia="en-GB"/>
        </w:rPr>
        <w:t>Talrijke</w:t>
      </w:r>
      <w:proofErr w:type="spellEnd"/>
      <w:r w:rsidRPr="00686BB1">
        <w:rPr>
          <w:rFonts w:asciiTheme="minorHAnsi" w:hAnsiTheme="minorHAnsi" w:cstheme="minorHAnsi"/>
          <w:sz w:val="22"/>
          <w:szCs w:val="22"/>
          <w:lang w:val="fr-BE" w:eastAsia="en-GB"/>
        </w:rPr>
        <w:t xml:space="preserve"> </w:t>
      </w:r>
      <w:proofErr w:type="spellStart"/>
      <w:r w:rsidRPr="00686BB1">
        <w:rPr>
          <w:rFonts w:asciiTheme="minorHAnsi" w:hAnsiTheme="minorHAnsi" w:cstheme="minorHAnsi"/>
          <w:sz w:val="22"/>
          <w:szCs w:val="22"/>
          <w:lang w:val="fr-BE" w:eastAsia="en-GB"/>
        </w:rPr>
        <w:t>ontwikkelingsmogelijkheden</w:t>
      </w:r>
      <w:proofErr w:type="spellEnd"/>
      <w:r w:rsidRPr="00686BB1">
        <w:rPr>
          <w:rFonts w:asciiTheme="minorHAnsi" w:hAnsiTheme="minorHAnsi" w:cstheme="minorHAnsi"/>
          <w:sz w:val="22"/>
          <w:szCs w:val="22"/>
          <w:lang w:val="fr-BE" w:eastAsia="en-GB"/>
        </w:rPr>
        <w:t xml:space="preserve"> </w:t>
      </w:r>
    </w:p>
    <w:p w14:paraId="49E78196"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uitgebreid </w:t>
      </w:r>
      <w:hyperlink r:id="rId11" w:history="1">
        <w:r w:rsidRPr="00686BB1">
          <w:rPr>
            <w:rFonts w:asciiTheme="minorHAnsi" w:hAnsiTheme="minorHAnsi" w:cstheme="minorHAnsi"/>
            <w:color w:val="0000FF"/>
            <w:sz w:val="22"/>
            <w:szCs w:val="22"/>
            <w:u w:val="single"/>
            <w:lang w:val="nl-BE" w:eastAsia="en-GB"/>
          </w:rPr>
          <w:t>opleidings- en leeraanbod</w:t>
        </w:r>
      </w:hyperlink>
      <w:r w:rsidRPr="00686BB1">
        <w:rPr>
          <w:rFonts w:asciiTheme="minorHAnsi" w:hAnsiTheme="minorHAnsi" w:cstheme="minorHAnsi"/>
          <w:sz w:val="22"/>
          <w:szCs w:val="22"/>
          <w:lang w:val="nl-BE" w:eastAsia="en-GB"/>
        </w:rPr>
        <w:t xml:space="preserve"> (te volgen tijdens de werkuren) </w:t>
      </w:r>
    </w:p>
    <w:p w14:paraId="5163269E" w14:textId="77777777" w:rsidR="00686BB1" w:rsidRPr="00686BB1" w:rsidRDefault="00686BB1" w:rsidP="00686BB1">
      <w:pPr>
        <w:numPr>
          <w:ilvl w:val="1"/>
          <w:numId w:val="29"/>
        </w:numPr>
        <w:textAlignment w:val="center"/>
        <w:rPr>
          <w:rFonts w:asciiTheme="minorHAnsi" w:hAnsiTheme="minorHAnsi" w:cstheme="minorHAnsi"/>
          <w:sz w:val="22"/>
          <w:szCs w:val="22"/>
          <w:lang w:val="fr-BE" w:eastAsia="en-GB"/>
        </w:rPr>
      </w:pPr>
      <w:proofErr w:type="spellStart"/>
      <w:r w:rsidRPr="00686BB1">
        <w:rPr>
          <w:rFonts w:asciiTheme="minorHAnsi" w:hAnsiTheme="minorHAnsi" w:cstheme="minorHAnsi"/>
          <w:sz w:val="22"/>
          <w:szCs w:val="22"/>
          <w:lang w:val="fr-BE" w:eastAsia="en-GB"/>
        </w:rPr>
        <w:t>uitgebreide</w:t>
      </w:r>
      <w:proofErr w:type="spellEnd"/>
      <w:r w:rsidRPr="00686BB1">
        <w:rPr>
          <w:rFonts w:asciiTheme="minorHAnsi" w:hAnsiTheme="minorHAnsi" w:cstheme="minorHAnsi"/>
          <w:sz w:val="22"/>
          <w:szCs w:val="22"/>
          <w:lang w:val="fr-BE" w:eastAsia="en-GB"/>
        </w:rPr>
        <w:t xml:space="preserve"> </w:t>
      </w:r>
      <w:hyperlink r:id="rId12" w:history="1">
        <w:proofErr w:type="spellStart"/>
        <w:r w:rsidRPr="00686BB1">
          <w:rPr>
            <w:rFonts w:asciiTheme="minorHAnsi" w:hAnsiTheme="minorHAnsi" w:cstheme="minorHAnsi"/>
            <w:color w:val="0000FF"/>
            <w:sz w:val="22"/>
            <w:szCs w:val="22"/>
            <w:u w:val="single"/>
            <w:lang w:val="fr-BE" w:eastAsia="en-GB"/>
          </w:rPr>
          <w:t>loopbaankansen</w:t>
        </w:r>
        <w:proofErr w:type="spellEnd"/>
      </w:hyperlink>
      <w:r w:rsidRPr="00686BB1">
        <w:rPr>
          <w:rFonts w:asciiTheme="minorHAnsi" w:hAnsiTheme="minorHAnsi" w:cstheme="minorHAnsi"/>
          <w:sz w:val="22"/>
          <w:szCs w:val="22"/>
          <w:lang w:val="fr-BE" w:eastAsia="en-GB"/>
        </w:rPr>
        <w:t xml:space="preserve"> </w:t>
      </w:r>
    </w:p>
    <w:p w14:paraId="63CD4E0B" w14:textId="77777777" w:rsidR="00686BB1" w:rsidRPr="00686BB1" w:rsidRDefault="00686BB1" w:rsidP="00686BB1">
      <w:pPr>
        <w:numPr>
          <w:ilvl w:val="0"/>
          <w:numId w:val="29"/>
        </w:numPr>
        <w:textAlignment w:val="center"/>
        <w:rPr>
          <w:rFonts w:asciiTheme="minorHAnsi" w:hAnsiTheme="minorHAnsi" w:cstheme="minorHAnsi"/>
          <w:sz w:val="22"/>
          <w:szCs w:val="22"/>
          <w:lang w:val="fr-BE" w:eastAsia="en-GB"/>
        </w:rPr>
      </w:pPr>
      <w:proofErr w:type="spellStart"/>
      <w:r w:rsidRPr="00686BB1">
        <w:rPr>
          <w:rFonts w:asciiTheme="minorHAnsi" w:hAnsiTheme="minorHAnsi" w:cstheme="minorHAnsi"/>
          <w:sz w:val="22"/>
          <w:szCs w:val="22"/>
          <w:lang w:val="fr-BE" w:eastAsia="en-GB"/>
        </w:rPr>
        <w:t>Financiële</w:t>
      </w:r>
      <w:proofErr w:type="spellEnd"/>
      <w:r w:rsidRPr="00686BB1">
        <w:rPr>
          <w:rFonts w:asciiTheme="minorHAnsi" w:hAnsiTheme="minorHAnsi" w:cstheme="minorHAnsi"/>
          <w:sz w:val="22"/>
          <w:szCs w:val="22"/>
          <w:lang w:val="fr-BE" w:eastAsia="en-GB"/>
        </w:rPr>
        <w:t xml:space="preserve"> </w:t>
      </w:r>
      <w:proofErr w:type="spellStart"/>
      <w:r w:rsidRPr="00686BB1">
        <w:rPr>
          <w:rFonts w:asciiTheme="minorHAnsi" w:hAnsiTheme="minorHAnsi" w:cstheme="minorHAnsi"/>
          <w:sz w:val="22"/>
          <w:szCs w:val="22"/>
          <w:lang w:val="fr-BE" w:eastAsia="en-GB"/>
        </w:rPr>
        <w:t>voordelen</w:t>
      </w:r>
      <w:proofErr w:type="spellEnd"/>
      <w:r w:rsidRPr="00686BB1">
        <w:rPr>
          <w:rFonts w:asciiTheme="minorHAnsi" w:hAnsiTheme="minorHAnsi" w:cstheme="minorHAnsi"/>
          <w:sz w:val="22"/>
          <w:szCs w:val="22"/>
          <w:lang w:val="fr-BE" w:eastAsia="en-GB"/>
        </w:rPr>
        <w:t xml:space="preserve"> </w:t>
      </w:r>
    </w:p>
    <w:p w14:paraId="5637E33F"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mogelijkheid tot het krijgen van een </w:t>
      </w:r>
      <w:hyperlink r:id="rId13" w:history="1">
        <w:r w:rsidRPr="00686BB1">
          <w:rPr>
            <w:rFonts w:asciiTheme="minorHAnsi" w:hAnsiTheme="minorHAnsi" w:cstheme="minorHAnsi"/>
            <w:color w:val="0000FF"/>
            <w:sz w:val="22"/>
            <w:szCs w:val="22"/>
            <w:u w:val="single"/>
            <w:lang w:val="nl-BE" w:eastAsia="en-GB"/>
          </w:rPr>
          <w:t>tweetaligheidspremie</w:t>
        </w:r>
      </w:hyperlink>
      <w:r w:rsidRPr="00686BB1">
        <w:rPr>
          <w:rFonts w:asciiTheme="minorHAnsi" w:hAnsiTheme="minorHAnsi" w:cstheme="minorHAnsi"/>
          <w:sz w:val="22"/>
          <w:szCs w:val="22"/>
          <w:lang w:val="nl-BE" w:eastAsia="en-GB"/>
        </w:rPr>
        <w:t xml:space="preserve"> </w:t>
      </w:r>
    </w:p>
    <w:p w14:paraId="3915CD44" w14:textId="77777777" w:rsidR="00686BB1" w:rsidRPr="00686BB1" w:rsidRDefault="00686BB1" w:rsidP="00686BB1">
      <w:pPr>
        <w:numPr>
          <w:ilvl w:val="1"/>
          <w:numId w:val="29"/>
        </w:numPr>
        <w:textAlignment w:val="center"/>
        <w:rPr>
          <w:rFonts w:asciiTheme="minorHAnsi" w:hAnsiTheme="minorHAnsi" w:cstheme="minorHAnsi"/>
          <w:sz w:val="22"/>
          <w:szCs w:val="22"/>
          <w:lang w:val="fr-BE" w:eastAsia="en-GB"/>
        </w:rPr>
      </w:pPr>
      <w:proofErr w:type="spellStart"/>
      <w:r w:rsidRPr="00686BB1">
        <w:rPr>
          <w:rFonts w:asciiTheme="minorHAnsi" w:hAnsiTheme="minorHAnsi" w:cstheme="minorHAnsi"/>
          <w:sz w:val="22"/>
          <w:szCs w:val="22"/>
          <w:lang w:val="fr-BE" w:eastAsia="en-GB"/>
        </w:rPr>
        <w:t>voordelige</w:t>
      </w:r>
      <w:proofErr w:type="spellEnd"/>
      <w:r w:rsidRPr="00686BB1">
        <w:rPr>
          <w:rFonts w:asciiTheme="minorHAnsi" w:hAnsiTheme="minorHAnsi" w:cstheme="minorHAnsi"/>
          <w:sz w:val="22"/>
          <w:szCs w:val="22"/>
          <w:lang w:val="fr-BE" w:eastAsia="en-GB"/>
        </w:rPr>
        <w:t xml:space="preserve"> </w:t>
      </w:r>
      <w:proofErr w:type="spellStart"/>
      <w:r w:rsidRPr="00686BB1">
        <w:rPr>
          <w:rFonts w:asciiTheme="minorHAnsi" w:hAnsiTheme="minorHAnsi" w:cstheme="minorHAnsi"/>
          <w:sz w:val="22"/>
          <w:szCs w:val="22"/>
          <w:lang w:val="fr-BE" w:eastAsia="en-GB"/>
        </w:rPr>
        <w:t>hospitalisatieverzekering</w:t>
      </w:r>
      <w:proofErr w:type="spellEnd"/>
      <w:r w:rsidRPr="00686BB1">
        <w:rPr>
          <w:rFonts w:asciiTheme="minorHAnsi" w:hAnsiTheme="minorHAnsi" w:cstheme="minorHAnsi"/>
          <w:sz w:val="22"/>
          <w:szCs w:val="22"/>
          <w:lang w:val="fr-BE" w:eastAsia="en-GB"/>
        </w:rPr>
        <w:t xml:space="preserve"> </w:t>
      </w:r>
    </w:p>
    <w:p w14:paraId="14707A54"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gratis woon-werkverkeer met het openbaar vervoer </w:t>
      </w:r>
    </w:p>
    <w:p w14:paraId="3A11AD13" w14:textId="77777777" w:rsidR="00686BB1" w:rsidRPr="00686BB1" w:rsidRDefault="00686BB1" w:rsidP="00686BB1">
      <w:pPr>
        <w:numPr>
          <w:ilvl w:val="1"/>
          <w:numId w:val="29"/>
        </w:numPr>
        <w:textAlignment w:val="center"/>
        <w:rPr>
          <w:rFonts w:asciiTheme="minorHAnsi" w:hAnsiTheme="minorHAnsi" w:cstheme="minorHAnsi"/>
          <w:sz w:val="22"/>
          <w:szCs w:val="22"/>
          <w:lang w:val="fr-BE" w:eastAsia="en-GB"/>
        </w:rPr>
      </w:pPr>
      <w:proofErr w:type="spellStart"/>
      <w:r w:rsidRPr="00686BB1">
        <w:rPr>
          <w:rFonts w:asciiTheme="minorHAnsi" w:hAnsiTheme="minorHAnsi" w:cstheme="minorHAnsi"/>
          <w:sz w:val="22"/>
          <w:szCs w:val="22"/>
          <w:lang w:val="fr-BE" w:eastAsia="en-GB"/>
        </w:rPr>
        <w:t>mogelijkheid</w:t>
      </w:r>
      <w:proofErr w:type="spellEnd"/>
      <w:r w:rsidRPr="00686BB1">
        <w:rPr>
          <w:rFonts w:asciiTheme="minorHAnsi" w:hAnsiTheme="minorHAnsi" w:cstheme="minorHAnsi"/>
          <w:sz w:val="22"/>
          <w:szCs w:val="22"/>
          <w:lang w:val="fr-BE" w:eastAsia="en-GB"/>
        </w:rPr>
        <w:t xml:space="preserve"> om </w:t>
      </w:r>
      <w:proofErr w:type="spellStart"/>
      <w:r w:rsidRPr="00686BB1">
        <w:rPr>
          <w:rFonts w:asciiTheme="minorHAnsi" w:hAnsiTheme="minorHAnsi" w:cstheme="minorHAnsi"/>
          <w:sz w:val="22"/>
          <w:szCs w:val="22"/>
          <w:lang w:val="fr-BE" w:eastAsia="en-GB"/>
        </w:rPr>
        <w:t>maaltijdcheques</w:t>
      </w:r>
      <w:proofErr w:type="spellEnd"/>
      <w:r w:rsidRPr="00686BB1">
        <w:rPr>
          <w:rFonts w:asciiTheme="minorHAnsi" w:hAnsiTheme="minorHAnsi" w:cstheme="minorHAnsi"/>
          <w:sz w:val="22"/>
          <w:szCs w:val="22"/>
          <w:lang w:val="fr-BE" w:eastAsia="en-GB"/>
        </w:rPr>
        <w:t xml:space="preserve"> te </w:t>
      </w:r>
      <w:proofErr w:type="spellStart"/>
      <w:r w:rsidRPr="00686BB1">
        <w:rPr>
          <w:rFonts w:asciiTheme="minorHAnsi" w:hAnsiTheme="minorHAnsi" w:cstheme="minorHAnsi"/>
          <w:sz w:val="22"/>
          <w:szCs w:val="22"/>
          <w:lang w:val="fr-BE" w:eastAsia="en-GB"/>
        </w:rPr>
        <w:t>krijgen</w:t>
      </w:r>
      <w:proofErr w:type="spellEnd"/>
      <w:r w:rsidRPr="00686BB1">
        <w:rPr>
          <w:rFonts w:asciiTheme="minorHAnsi" w:hAnsiTheme="minorHAnsi" w:cstheme="minorHAnsi"/>
          <w:sz w:val="22"/>
          <w:szCs w:val="22"/>
          <w:lang w:val="fr-BE" w:eastAsia="en-GB"/>
        </w:rPr>
        <w:t xml:space="preserve"> </w:t>
      </w:r>
    </w:p>
    <w:p w14:paraId="53299375"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mogelijkheid tot het krijgen van een telewerkpremie </w:t>
      </w:r>
    </w:p>
    <w:p w14:paraId="7D0ADC5F"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mogelijkheid om een fietsvergoeding te krijgen </w:t>
      </w:r>
    </w:p>
    <w:p w14:paraId="24B525CB" w14:textId="77777777" w:rsidR="00686BB1" w:rsidRPr="00686BB1" w:rsidRDefault="00686BB1" w:rsidP="00686BB1">
      <w:pPr>
        <w:numPr>
          <w:ilvl w:val="1"/>
          <w:numId w:val="29"/>
        </w:numPr>
        <w:textAlignment w:val="center"/>
        <w:rPr>
          <w:rFonts w:asciiTheme="minorHAnsi" w:hAnsiTheme="minorHAnsi" w:cstheme="minorHAnsi"/>
          <w:sz w:val="22"/>
          <w:szCs w:val="22"/>
          <w:lang w:val="nl-BE" w:eastAsia="en-GB"/>
        </w:rPr>
      </w:pPr>
      <w:r w:rsidRPr="00686BB1">
        <w:rPr>
          <w:rFonts w:asciiTheme="minorHAnsi" w:hAnsiTheme="minorHAnsi" w:cstheme="minorHAnsi"/>
          <w:sz w:val="22"/>
          <w:szCs w:val="22"/>
          <w:lang w:val="nl-BE" w:eastAsia="en-GB"/>
        </w:rPr>
        <w:t xml:space="preserve">voordelen en interessante aanbiedingen via </w:t>
      </w:r>
      <w:hyperlink r:id="rId14" w:history="1">
        <w:proofErr w:type="spellStart"/>
        <w:r w:rsidRPr="00686BB1">
          <w:rPr>
            <w:rFonts w:asciiTheme="minorHAnsi" w:hAnsiTheme="minorHAnsi" w:cstheme="minorHAnsi"/>
            <w:color w:val="0000FF"/>
            <w:sz w:val="22"/>
            <w:szCs w:val="22"/>
            <w:u w:val="single"/>
            <w:lang w:val="nl-BE" w:eastAsia="en-GB"/>
          </w:rPr>
          <w:t>Benefits@Work</w:t>
        </w:r>
        <w:proofErr w:type="spellEnd"/>
      </w:hyperlink>
      <w:r w:rsidRPr="00686BB1">
        <w:rPr>
          <w:rFonts w:asciiTheme="minorHAnsi" w:hAnsiTheme="minorHAnsi" w:cstheme="minorHAnsi"/>
          <w:sz w:val="22"/>
          <w:szCs w:val="22"/>
          <w:lang w:val="nl-BE" w:eastAsia="en-GB"/>
        </w:rPr>
        <w:t xml:space="preserve"> </w:t>
      </w:r>
    </w:p>
    <w:p w14:paraId="5477AB32" w14:textId="77777777" w:rsidR="00686BB1" w:rsidRPr="00686BB1" w:rsidRDefault="00686BB1" w:rsidP="00686BB1">
      <w:pPr>
        <w:numPr>
          <w:ilvl w:val="1"/>
          <w:numId w:val="29"/>
        </w:numPr>
        <w:textAlignment w:val="center"/>
        <w:rPr>
          <w:rFonts w:asciiTheme="minorHAnsi" w:hAnsiTheme="minorHAnsi" w:cstheme="minorHAnsi"/>
          <w:sz w:val="22"/>
          <w:szCs w:val="22"/>
          <w:lang w:val="fr-BE" w:eastAsia="en-GB"/>
        </w:rPr>
      </w:pPr>
      <w:proofErr w:type="spellStart"/>
      <w:r w:rsidRPr="00686BB1">
        <w:rPr>
          <w:rFonts w:asciiTheme="minorHAnsi" w:hAnsiTheme="minorHAnsi" w:cstheme="minorHAnsi"/>
          <w:sz w:val="22"/>
          <w:szCs w:val="22"/>
          <w:lang w:val="fr-BE" w:eastAsia="en-GB"/>
        </w:rPr>
        <w:t>bedrijfsrestaurant</w:t>
      </w:r>
      <w:proofErr w:type="spellEnd"/>
      <w:r w:rsidRPr="00686BB1">
        <w:rPr>
          <w:rFonts w:asciiTheme="minorHAnsi" w:hAnsiTheme="minorHAnsi" w:cstheme="minorHAnsi"/>
          <w:sz w:val="22"/>
          <w:szCs w:val="22"/>
          <w:lang w:val="fr-BE" w:eastAsia="en-GB"/>
        </w:rPr>
        <w:t xml:space="preserve"> </w:t>
      </w:r>
      <w:proofErr w:type="spellStart"/>
      <w:r w:rsidRPr="00686BB1">
        <w:rPr>
          <w:rFonts w:asciiTheme="minorHAnsi" w:hAnsiTheme="minorHAnsi" w:cstheme="minorHAnsi"/>
          <w:sz w:val="22"/>
          <w:szCs w:val="22"/>
          <w:lang w:val="fr-BE" w:eastAsia="en-GB"/>
        </w:rPr>
        <w:t>tegen</w:t>
      </w:r>
      <w:proofErr w:type="spellEnd"/>
      <w:r w:rsidRPr="00686BB1">
        <w:rPr>
          <w:rFonts w:asciiTheme="minorHAnsi" w:hAnsiTheme="minorHAnsi" w:cstheme="minorHAnsi"/>
          <w:sz w:val="22"/>
          <w:szCs w:val="22"/>
          <w:lang w:val="fr-BE" w:eastAsia="en-GB"/>
        </w:rPr>
        <w:t xml:space="preserve"> </w:t>
      </w:r>
      <w:proofErr w:type="spellStart"/>
      <w:r w:rsidRPr="00686BB1">
        <w:rPr>
          <w:rFonts w:asciiTheme="minorHAnsi" w:hAnsiTheme="minorHAnsi" w:cstheme="minorHAnsi"/>
          <w:sz w:val="22"/>
          <w:szCs w:val="22"/>
          <w:lang w:val="fr-BE" w:eastAsia="en-GB"/>
        </w:rPr>
        <w:t>democratische</w:t>
      </w:r>
      <w:proofErr w:type="spellEnd"/>
      <w:r w:rsidRPr="00686BB1">
        <w:rPr>
          <w:rFonts w:asciiTheme="minorHAnsi" w:hAnsiTheme="minorHAnsi" w:cstheme="minorHAnsi"/>
          <w:sz w:val="22"/>
          <w:szCs w:val="22"/>
          <w:lang w:val="fr-BE" w:eastAsia="en-GB"/>
        </w:rPr>
        <w:t xml:space="preserve"> </w:t>
      </w:r>
      <w:proofErr w:type="spellStart"/>
      <w:r w:rsidRPr="00686BB1">
        <w:rPr>
          <w:rFonts w:asciiTheme="minorHAnsi" w:hAnsiTheme="minorHAnsi" w:cstheme="minorHAnsi"/>
          <w:sz w:val="22"/>
          <w:szCs w:val="22"/>
          <w:lang w:val="fr-BE" w:eastAsia="en-GB"/>
        </w:rPr>
        <w:t>prijzen</w:t>
      </w:r>
      <w:proofErr w:type="spellEnd"/>
    </w:p>
    <w:p w14:paraId="0DEF7DD3" w14:textId="77777777" w:rsidR="00686BB1" w:rsidRPr="00686BB1" w:rsidRDefault="00686BB1" w:rsidP="00686BB1">
      <w:pPr>
        <w:rPr>
          <w:rFonts w:asciiTheme="minorHAnsi" w:hAnsiTheme="minorHAnsi" w:cstheme="minorHAnsi"/>
          <w:color w:val="000000"/>
          <w:sz w:val="22"/>
          <w:szCs w:val="22"/>
          <w:lang w:val="nl-BE" w:eastAsia="en-GB"/>
        </w:rPr>
      </w:pPr>
      <w:r w:rsidRPr="00686BB1">
        <w:rPr>
          <w:rFonts w:asciiTheme="minorHAnsi" w:hAnsiTheme="minorHAnsi" w:cstheme="minorHAnsi"/>
          <w:color w:val="000000"/>
          <w:sz w:val="22"/>
          <w:szCs w:val="22"/>
          <w:lang w:val="nl-BE" w:eastAsia="en-GB"/>
        </w:rPr>
        <w:t> </w:t>
      </w:r>
    </w:p>
    <w:p w14:paraId="37BAC744" w14:textId="77777777" w:rsidR="00686BB1" w:rsidRPr="00686BB1" w:rsidRDefault="00686BB1" w:rsidP="00686BB1">
      <w:pPr>
        <w:rPr>
          <w:rFonts w:asciiTheme="minorHAnsi" w:hAnsiTheme="minorHAnsi" w:cstheme="minorHAnsi"/>
          <w:sz w:val="22"/>
          <w:szCs w:val="22"/>
          <w:lang w:val="nl-BE" w:eastAsia="en-GB"/>
        </w:rPr>
      </w:pPr>
      <w:r w:rsidRPr="00686BB1">
        <w:rPr>
          <w:rFonts w:asciiTheme="minorHAnsi" w:hAnsiTheme="minorHAnsi" w:cstheme="minorHAnsi"/>
          <w:color w:val="000000"/>
          <w:sz w:val="22"/>
          <w:szCs w:val="22"/>
          <w:lang w:val="nl-BE" w:eastAsia="en-GB"/>
        </w:rPr>
        <w:t xml:space="preserve">Ontdek alle informatie (extra premies en toelagen, ...) en voordelen over werken bij de federale overheid op de </w:t>
      </w:r>
      <w:hyperlink r:id="rId15" w:history="1">
        <w:r w:rsidRPr="00686BB1">
          <w:rPr>
            <w:rFonts w:asciiTheme="minorHAnsi" w:hAnsiTheme="minorHAnsi" w:cstheme="minorHAnsi"/>
            <w:b/>
            <w:bCs/>
            <w:color w:val="0000FF"/>
            <w:sz w:val="22"/>
            <w:szCs w:val="22"/>
            <w:u w:val="single"/>
            <w:lang w:val="nl-BE" w:eastAsia="en-GB"/>
          </w:rPr>
          <w:t>website van BOSA</w:t>
        </w:r>
      </w:hyperlink>
      <w:r w:rsidRPr="00686BB1">
        <w:rPr>
          <w:rFonts w:asciiTheme="minorHAnsi" w:hAnsiTheme="minorHAnsi" w:cstheme="minorHAnsi"/>
          <w:b/>
          <w:bCs/>
          <w:color w:val="000000"/>
          <w:sz w:val="22"/>
          <w:szCs w:val="22"/>
          <w:lang w:val="nl-BE" w:eastAsia="en-GB"/>
        </w:rPr>
        <w:t>.</w:t>
      </w:r>
    </w:p>
    <w:p w14:paraId="1FFF8090" w14:textId="77777777" w:rsidR="00A00485" w:rsidRPr="00686BB1" w:rsidRDefault="00A00485" w:rsidP="00A8236E">
      <w:pPr>
        <w:shd w:val="clear" w:color="auto" w:fill="FFFFFF"/>
        <w:spacing w:before="240" w:after="165"/>
        <w:outlineLvl w:val="2"/>
        <w:rPr>
          <w:rFonts w:asciiTheme="minorHAnsi" w:hAnsiTheme="minorHAnsi" w:cstheme="minorHAnsi"/>
          <w:color w:val="024B98"/>
          <w:sz w:val="42"/>
          <w:szCs w:val="42"/>
          <w:u w:val="single"/>
          <w:lang w:val="nl-NL"/>
        </w:rPr>
      </w:pPr>
      <w:r w:rsidRPr="00686BB1">
        <w:rPr>
          <w:rFonts w:asciiTheme="minorHAnsi" w:hAnsiTheme="minorHAnsi" w:cstheme="minorHAnsi"/>
          <w:color w:val="0199C8"/>
          <w:sz w:val="36"/>
          <w:szCs w:val="36"/>
          <w:lang w:val="nl-NL"/>
        </w:rPr>
        <w:t>Loonpakket</w:t>
      </w:r>
    </w:p>
    <w:p w14:paraId="27F3D80D" w14:textId="1284974E" w:rsidR="00A00485" w:rsidRPr="00686BB1" w:rsidRDefault="00A00485" w:rsidP="00A00485">
      <w:pPr>
        <w:numPr>
          <w:ilvl w:val="1"/>
          <w:numId w:val="17"/>
        </w:numPr>
        <w:shd w:val="clear" w:color="auto" w:fill="FFFFFF"/>
        <w:tabs>
          <w:tab w:val="clear" w:pos="1440"/>
          <w:tab w:val="num" w:pos="709"/>
        </w:tabs>
        <w:spacing w:before="100" w:beforeAutospacing="1" w:after="100" w:afterAutospacing="1" w:line="360" w:lineRule="atLeast"/>
        <w:ind w:hanging="1014"/>
        <w:rPr>
          <w:rFonts w:asciiTheme="minorHAnsi" w:hAnsiTheme="minorHAnsi" w:cstheme="minorHAnsi"/>
          <w:lang w:val="nl-NL"/>
        </w:rPr>
      </w:pPr>
      <w:r w:rsidRPr="00686BB1">
        <w:rPr>
          <w:rFonts w:asciiTheme="minorHAnsi" w:hAnsiTheme="minorHAnsi" w:cstheme="minorHAnsi"/>
          <w:lang w:val="nl-BE"/>
        </w:rPr>
        <w:t xml:space="preserve">Een marktconform loon volgens de federale loonschalen (zie </w:t>
      </w:r>
      <w:hyperlink r:id="rId16" w:history="1">
        <w:r w:rsidR="00B31829" w:rsidRPr="00686BB1">
          <w:rPr>
            <w:rStyle w:val="Lienhypertexte"/>
            <w:rFonts w:asciiTheme="minorHAnsi" w:hAnsiTheme="minorHAnsi" w:cstheme="minorHAnsi"/>
            <w:color w:val="auto"/>
            <w:lang w:val="nl-BE"/>
          </w:rPr>
          <w:t>FOD BOSA</w:t>
        </w:r>
      </w:hyperlink>
      <w:r w:rsidRPr="00686BB1">
        <w:rPr>
          <w:rFonts w:asciiTheme="minorHAnsi" w:hAnsiTheme="minorHAnsi" w:cstheme="minorHAnsi"/>
          <w:lang w:val="nl-BE"/>
        </w:rPr>
        <w:t>)</w:t>
      </w:r>
    </w:p>
    <w:p w14:paraId="50B425FE" w14:textId="77777777" w:rsidR="00A00485" w:rsidRPr="00686BB1" w:rsidRDefault="00A00485" w:rsidP="00A00485">
      <w:pPr>
        <w:numPr>
          <w:ilvl w:val="1"/>
          <w:numId w:val="17"/>
        </w:numPr>
        <w:shd w:val="clear" w:color="auto" w:fill="FFFFFF"/>
        <w:tabs>
          <w:tab w:val="clear" w:pos="1440"/>
          <w:tab w:val="num" w:pos="709"/>
        </w:tabs>
        <w:spacing w:before="100" w:beforeAutospacing="1" w:after="100" w:afterAutospacing="1" w:line="360" w:lineRule="atLeast"/>
        <w:ind w:hanging="1014"/>
        <w:rPr>
          <w:rFonts w:asciiTheme="minorHAnsi" w:hAnsiTheme="minorHAnsi" w:cstheme="minorHAnsi"/>
          <w:lang w:val="nl-NL"/>
        </w:rPr>
      </w:pPr>
      <w:r w:rsidRPr="00686BB1">
        <w:rPr>
          <w:rFonts w:asciiTheme="minorHAnsi" w:hAnsiTheme="minorHAnsi" w:cstheme="minorHAnsi"/>
          <w:lang w:val="nl-BE"/>
        </w:rPr>
        <w:t>Valorisatie van nuttige ervaring voor de functie</w:t>
      </w:r>
    </w:p>
    <w:p w14:paraId="2A224EC0" w14:textId="77777777" w:rsidR="00A00485" w:rsidRPr="00686BB1" w:rsidRDefault="00A00485" w:rsidP="00A00485">
      <w:pPr>
        <w:numPr>
          <w:ilvl w:val="1"/>
          <w:numId w:val="17"/>
        </w:numPr>
        <w:shd w:val="clear" w:color="auto" w:fill="FFFFFF"/>
        <w:tabs>
          <w:tab w:val="clear" w:pos="1440"/>
          <w:tab w:val="num" w:pos="709"/>
        </w:tabs>
        <w:spacing w:before="100" w:beforeAutospacing="1" w:after="100" w:afterAutospacing="1" w:line="360" w:lineRule="atLeast"/>
        <w:ind w:hanging="1014"/>
        <w:rPr>
          <w:rFonts w:asciiTheme="minorHAnsi" w:hAnsiTheme="minorHAnsi" w:cstheme="minorHAnsi"/>
          <w:lang w:val="nl-NL"/>
        </w:rPr>
      </w:pPr>
      <w:r w:rsidRPr="00686BB1">
        <w:rPr>
          <w:rFonts w:asciiTheme="minorHAnsi" w:hAnsiTheme="minorHAnsi" w:cstheme="minorHAnsi"/>
          <w:lang w:val="nl-BE"/>
        </w:rPr>
        <w:t>Kosteloos woon-werkverkeer met het openbaar vervoer</w:t>
      </w:r>
    </w:p>
    <w:p w14:paraId="0133EE8D" w14:textId="77777777" w:rsidR="00A00485" w:rsidRPr="00686BB1" w:rsidRDefault="00A00485" w:rsidP="00A00485">
      <w:pPr>
        <w:numPr>
          <w:ilvl w:val="1"/>
          <w:numId w:val="17"/>
        </w:numPr>
        <w:shd w:val="clear" w:color="auto" w:fill="FFFFFF"/>
        <w:tabs>
          <w:tab w:val="clear" w:pos="1440"/>
          <w:tab w:val="num" w:pos="709"/>
        </w:tabs>
        <w:spacing w:before="100" w:beforeAutospacing="1" w:after="100" w:afterAutospacing="1" w:line="360" w:lineRule="atLeast"/>
        <w:ind w:hanging="1014"/>
        <w:rPr>
          <w:rFonts w:asciiTheme="minorHAnsi" w:hAnsiTheme="minorHAnsi" w:cstheme="minorHAnsi"/>
          <w:lang w:val="nl-NL"/>
        </w:rPr>
      </w:pPr>
      <w:r w:rsidRPr="00686BB1">
        <w:rPr>
          <w:rFonts w:asciiTheme="minorHAnsi" w:hAnsiTheme="minorHAnsi" w:cstheme="minorHAnsi"/>
          <w:lang w:val="nl-NL"/>
        </w:rPr>
        <w:t>Mogelijkheid tot fietsvergoeding</w:t>
      </w:r>
    </w:p>
    <w:p w14:paraId="40533FAF" w14:textId="77777777" w:rsidR="00A00485" w:rsidRPr="00686BB1" w:rsidRDefault="00A00485" w:rsidP="00A00485">
      <w:pPr>
        <w:numPr>
          <w:ilvl w:val="1"/>
          <w:numId w:val="17"/>
        </w:numPr>
        <w:shd w:val="clear" w:color="auto" w:fill="FFFFFF"/>
        <w:tabs>
          <w:tab w:val="clear" w:pos="1440"/>
          <w:tab w:val="num" w:pos="709"/>
        </w:tabs>
        <w:spacing w:before="100" w:beforeAutospacing="1" w:after="100" w:afterAutospacing="1" w:line="360" w:lineRule="atLeast"/>
        <w:ind w:hanging="1014"/>
        <w:rPr>
          <w:rFonts w:asciiTheme="minorHAnsi" w:hAnsiTheme="minorHAnsi" w:cstheme="minorHAnsi"/>
          <w:lang w:val="nl-NL"/>
        </w:rPr>
      </w:pPr>
      <w:r w:rsidRPr="00686BB1">
        <w:rPr>
          <w:rFonts w:asciiTheme="minorHAnsi" w:hAnsiTheme="minorHAnsi" w:cstheme="minorHAnsi"/>
          <w:lang w:val="nl-NL"/>
        </w:rPr>
        <w:t>Mogelijkheid tot hospitalisatieverzekering</w:t>
      </w:r>
    </w:p>
    <w:p w14:paraId="54BEF9B6" w14:textId="03AD51C6" w:rsidR="00A00485" w:rsidRPr="00686BB1" w:rsidRDefault="00A00485" w:rsidP="00A00485">
      <w:pPr>
        <w:numPr>
          <w:ilvl w:val="1"/>
          <w:numId w:val="17"/>
        </w:numPr>
        <w:shd w:val="clear" w:color="auto" w:fill="FFFFFF"/>
        <w:tabs>
          <w:tab w:val="clear" w:pos="1440"/>
          <w:tab w:val="num" w:pos="709"/>
        </w:tabs>
        <w:spacing w:before="100" w:beforeAutospacing="1" w:after="100" w:afterAutospacing="1" w:line="360" w:lineRule="atLeast"/>
        <w:ind w:hanging="1014"/>
        <w:rPr>
          <w:rFonts w:asciiTheme="minorHAnsi" w:hAnsiTheme="minorHAnsi" w:cstheme="minorHAnsi"/>
          <w:color w:val="474B50"/>
          <w:lang w:val="nl-NL"/>
        </w:rPr>
      </w:pPr>
      <w:r w:rsidRPr="00686BB1">
        <w:rPr>
          <w:rFonts w:asciiTheme="minorHAnsi" w:hAnsiTheme="minorHAnsi" w:cstheme="minorHAnsi"/>
          <w:color w:val="474B50"/>
          <w:lang w:val="nl-BE"/>
        </w:rPr>
        <w:t xml:space="preserve">Tweetaligheidspremie (na slagen voor </w:t>
      </w:r>
      <w:r w:rsidR="00B31829" w:rsidRPr="00686BB1">
        <w:rPr>
          <w:rFonts w:asciiTheme="minorHAnsi" w:hAnsiTheme="minorHAnsi" w:cstheme="minorHAnsi"/>
          <w:color w:val="474B50"/>
          <w:lang w:val="nl-BE"/>
        </w:rPr>
        <w:t>Werkenvoor.be</w:t>
      </w:r>
      <w:r w:rsidRPr="00686BB1">
        <w:rPr>
          <w:rFonts w:asciiTheme="minorHAnsi" w:hAnsiTheme="minorHAnsi" w:cstheme="minorHAnsi"/>
          <w:color w:val="474B50"/>
          <w:lang w:val="nl-BE"/>
        </w:rPr>
        <w:t>-taalexamens)</w:t>
      </w:r>
    </w:p>
    <w:p w14:paraId="3D7E97F4" w14:textId="77777777" w:rsidR="00A00485" w:rsidRPr="00686BB1" w:rsidRDefault="00A00485" w:rsidP="00A00485">
      <w:pPr>
        <w:numPr>
          <w:ilvl w:val="1"/>
          <w:numId w:val="17"/>
        </w:numPr>
        <w:shd w:val="clear" w:color="auto" w:fill="FFFFFF"/>
        <w:tabs>
          <w:tab w:val="clear" w:pos="1440"/>
          <w:tab w:val="num" w:pos="709"/>
        </w:tabs>
        <w:spacing w:before="100" w:beforeAutospacing="1" w:after="100" w:afterAutospacing="1" w:line="360" w:lineRule="atLeast"/>
        <w:ind w:hanging="1014"/>
        <w:rPr>
          <w:rFonts w:asciiTheme="minorHAnsi" w:hAnsiTheme="minorHAnsi" w:cstheme="minorHAnsi"/>
          <w:color w:val="474B50"/>
          <w:lang w:val="nl-NL"/>
        </w:rPr>
      </w:pPr>
      <w:r w:rsidRPr="00686BB1">
        <w:rPr>
          <w:rFonts w:asciiTheme="minorHAnsi" w:hAnsiTheme="minorHAnsi" w:cstheme="minorHAnsi"/>
          <w:color w:val="474B50"/>
          <w:lang w:val="nl-BE"/>
        </w:rPr>
        <w:lastRenderedPageBreak/>
        <w:t xml:space="preserve">Voordelen en voordelige aanbiedingen via </w:t>
      </w:r>
      <w:hyperlink r:id="rId17" w:tgtFrame="_blank" w:history="1">
        <w:proofErr w:type="spellStart"/>
        <w:r w:rsidR="00034C7E" w:rsidRPr="00686BB1">
          <w:rPr>
            <w:rFonts w:asciiTheme="minorHAnsi" w:hAnsiTheme="minorHAnsi" w:cstheme="minorHAnsi"/>
            <w:color w:val="1A93FF"/>
            <w:u w:val="single"/>
            <w:lang w:val="nl-BE"/>
          </w:rPr>
          <w:t>Benefits@work</w:t>
        </w:r>
        <w:proofErr w:type="spellEnd"/>
      </w:hyperlink>
    </w:p>
    <w:p w14:paraId="3C984781" w14:textId="77777777" w:rsidR="009C021D" w:rsidRPr="00686BB1" w:rsidRDefault="00A00485" w:rsidP="009C021D">
      <w:pPr>
        <w:numPr>
          <w:ilvl w:val="1"/>
          <w:numId w:val="17"/>
        </w:numPr>
        <w:shd w:val="clear" w:color="auto" w:fill="FFFFFF"/>
        <w:tabs>
          <w:tab w:val="clear" w:pos="1440"/>
          <w:tab w:val="num" w:pos="709"/>
        </w:tabs>
        <w:spacing w:before="100" w:beforeAutospacing="1" w:after="100" w:afterAutospacing="1" w:line="360" w:lineRule="atLeast"/>
        <w:ind w:hanging="1014"/>
        <w:rPr>
          <w:rFonts w:asciiTheme="minorHAnsi" w:hAnsiTheme="minorHAnsi" w:cstheme="minorHAnsi"/>
          <w:color w:val="474B50"/>
          <w:lang w:val="nl-NL"/>
        </w:rPr>
      </w:pPr>
      <w:r w:rsidRPr="00686BB1">
        <w:rPr>
          <w:rFonts w:asciiTheme="minorHAnsi" w:hAnsiTheme="minorHAnsi" w:cstheme="minorHAnsi"/>
          <w:color w:val="474B50"/>
          <w:lang w:val="nl-BE"/>
        </w:rPr>
        <w:t>Verschillende sociale voordelen (via de sociale dienst)</w:t>
      </w:r>
    </w:p>
    <w:p w14:paraId="38FBEDDD" w14:textId="77777777" w:rsidR="009C021D" w:rsidRPr="00686BB1" w:rsidRDefault="00170495" w:rsidP="00A00485">
      <w:pPr>
        <w:shd w:val="clear" w:color="auto" w:fill="FFFFFF"/>
        <w:spacing w:after="165"/>
        <w:outlineLvl w:val="1"/>
        <w:rPr>
          <w:rFonts w:asciiTheme="minorHAnsi" w:hAnsiTheme="minorHAnsi" w:cstheme="minorHAnsi"/>
          <w:color w:val="024B98"/>
          <w:sz w:val="42"/>
          <w:szCs w:val="42"/>
          <w:lang w:val="nl-NL"/>
        </w:rPr>
      </w:pPr>
      <w:r>
        <w:rPr>
          <w:rFonts w:asciiTheme="minorHAnsi" w:hAnsiTheme="minorHAnsi" w:cstheme="minorHAnsi"/>
          <w:color w:val="474B50"/>
          <w:lang w:val="nl-NL" w:eastAsia="en-GB"/>
        </w:rPr>
        <w:pict w14:anchorId="2B06126C">
          <v:rect id="_x0000_i1025" style="width:0;height:.75pt" o:hralign="center" o:hrstd="t" o:hr="t" fillcolor="#a0a0a0" stroked="f"/>
        </w:pict>
      </w:r>
      <w:r w:rsidR="009C021D" w:rsidRPr="00686BB1">
        <w:rPr>
          <w:rFonts w:asciiTheme="minorHAnsi" w:hAnsiTheme="minorHAnsi" w:cstheme="minorHAnsi"/>
          <w:color w:val="024B98"/>
          <w:sz w:val="42"/>
          <w:szCs w:val="42"/>
          <w:lang w:val="nl-NL"/>
        </w:rPr>
        <w:fldChar w:fldCharType="begin"/>
      </w:r>
      <w:r w:rsidR="009C021D" w:rsidRPr="00686BB1">
        <w:rPr>
          <w:rFonts w:asciiTheme="minorHAnsi" w:hAnsiTheme="minorHAnsi" w:cstheme="minorHAnsi"/>
          <w:color w:val="024B98"/>
          <w:sz w:val="42"/>
          <w:szCs w:val="42"/>
          <w:lang w:val="nl-NL"/>
        </w:rPr>
        <w:instrText xml:space="preserve"> HYPERLINK "https://werkgevers.vdab.be/login?url=%2Fembed%2Fvindeenjob%2Fvacatures%2F60880195%3Fpreview%3Dtrue" </w:instrText>
      </w:r>
      <w:r w:rsidR="009C021D" w:rsidRPr="00686BB1">
        <w:rPr>
          <w:rFonts w:asciiTheme="minorHAnsi" w:hAnsiTheme="minorHAnsi" w:cstheme="minorHAnsi"/>
          <w:color w:val="024B98"/>
          <w:sz w:val="42"/>
          <w:szCs w:val="42"/>
          <w:lang w:val="nl-NL"/>
        </w:rPr>
      </w:r>
      <w:r w:rsidR="009C021D" w:rsidRPr="00686BB1">
        <w:rPr>
          <w:rFonts w:asciiTheme="minorHAnsi" w:hAnsiTheme="minorHAnsi" w:cstheme="minorHAnsi"/>
          <w:color w:val="024B98"/>
          <w:sz w:val="42"/>
          <w:szCs w:val="42"/>
          <w:lang w:val="nl-NL"/>
        </w:rPr>
        <w:fldChar w:fldCharType="separate"/>
      </w:r>
    </w:p>
    <w:p w14:paraId="3F4723DA" w14:textId="3A878297" w:rsidR="00B31829" w:rsidRPr="00686BB1" w:rsidRDefault="009C021D" w:rsidP="00A00485">
      <w:pPr>
        <w:shd w:val="clear" w:color="auto" w:fill="FFFFFF"/>
        <w:spacing w:after="165"/>
        <w:outlineLvl w:val="1"/>
        <w:rPr>
          <w:rFonts w:asciiTheme="minorHAnsi" w:hAnsiTheme="minorHAnsi" w:cstheme="minorHAnsi"/>
          <w:color w:val="024B98"/>
          <w:sz w:val="42"/>
          <w:szCs w:val="42"/>
          <w:lang w:val="nl-NL"/>
        </w:rPr>
      </w:pPr>
      <w:r w:rsidRPr="00686BB1">
        <w:rPr>
          <w:rFonts w:asciiTheme="minorHAnsi" w:hAnsiTheme="minorHAnsi" w:cstheme="minorHAnsi"/>
          <w:color w:val="024B98"/>
          <w:sz w:val="42"/>
          <w:szCs w:val="42"/>
          <w:lang w:val="nl-NL"/>
        </w:rPr>
        <w:fldChar w:fldCharType="end"/>
      </w:r>
      <w:r w:rsidR="00B31829" w:rsidRPr="00686BB1">
        <w:rPr>
          <w:rFonts w:asciiTheme="minorHAnsi" w:hAnsiTheme="minorHAnsi" w:cstheme="minorHAnsi"/>
          <w:color w:val="024B98"/>
          <w:sz w:val="42"/>
          <w:szCs w:val="42"/>
          <w:lang w:val="nl-NL"/>
        </w:rPr>
        <w:t xml:space="preserve">Meer info over </w:t>
      </w:r>
      <w:r w:rsidR="00C85F7E" w:rsidRPr="00686BB1">
        <w:rPr>
          <w:rFonts w:asciiTheme="minorHAnsi" w:hAnsiTheme="minorHAnsi" w:cstheme="minorHAnsi"/>
          <w:color w:val="024B98"/>
          <w:sz w:val="42"/>
          <w:szCs w:val="42"/>
          <w:lang w:val="nl-NL"/>
        </w:rPr>
        <w:t xml:space="preserve">de </w:t>
      </w:r>
      <w:r w:rsidR="00B31829" w:rsidRPr="00686BB1">
        <w:rPr>
          <w:rFonts w:asciiTheme="minorHAnsi" w:hAnsiTheme="minorHAnsi" w:cstheme="minorHAnsi"/>
          <w:color w:val="024B98"/>
          <w:sz w:val="42"/>
          <w:szCs w:val="42"/>
          <w:lang w:val="nl-NL"/>
        </w:rPr>
        <w:t xml:space="preserve">job? </w:t>
      </w:r>
    </w:p>
    <w:p w14:paraId="3FD0F3F5" w14:textId="050F739B" w:rsidR="00B31829" w:rsidRPr="00686BB1" w:rsidRDefault="00B31829" w:rsidP="00B31829">
      <w:pPr>
        <w:shd w:val="clear" w:color="auto" w:fill="FFFFFF"/>
        <w:spacing w:line="360" w:lineRule="atLeast"/>
        <w:rPr>
          <w:rFonts w:asciiTheme="minorHAnsi" w:hAnsiTheme="minorHAnsi" w:cstheme="minorHAnsi"/>
          <w:lang w:val="nl-BE" w:eastAsia="en-GB"/>
        </w:rPr>
      </w:pPr>
      <w:r w:rsidRPr="00686BB1">
        <w:rPr>
          <w:rFonts w:asciiTheme="minorHAnsi" w:hAnsiTheme="minorHAnsi" w:cstheme="minorHAnsi"/>
          <w:lang w:val="nl-BE" w:eastAsia="en-GB"/>
        </w:rPr>
        <w:t xml:space="preserve">Contactpersoon: Caroline </w:t>
      </w:r>
      <w:proofErr w:type="spellStart"/>
      <w:r w:rsidRPr="00686BB1">
        <w:rPr>
          <w:rFonts w:asciiTheme="minorHAnsi" w:hAnsiTheme="minorHAnsi" w:cstheme="minorHAnsi"/>
          <w:lang w:val="nl-BE" w:eastAsia="en-GB"/>
        </w:rPr>
        <w:t>Lekane</w:t>
      </w:r>
      <w:proofErr w:type="spellEnd"/>
      <w:r w:rsidRPr="00686BB1">
        <w:rPr>
          <w:rFonts w:asciiTheme="minorHAnsi" w:hAnsiTheme="minorHAnsi" w:cstheme="minorHAnsi"/>
          <w:lang w:val="nl-BE" w:eastAsia="en-GB"/>
        </w:rPr>
        <w:t xml:space="preserve"> – Adviseur</w:t>
      </w:r>
    </w:p>
    <w:p w14:paraId="01F6E5E6" w14:textId="3EF6EA08" w:rsidR="00A84C21" w:rsidRPr="000E36D8" w:rsidRDefault="00B31829" w:rsidP="00A84C21">
      <w:pPr>
        <w:shd w:val="clear" w:color="auto" w:fill="FFFFFF"/>
        <w:spacing w:line="360" w:lineRule="atLeast"/>
        <w:rPr>
          <w:rFonts w:asciiTheme="minorHAnsi" w:hAnsiTheme="minorHAnsi" w:cstheme="minorHAnsi"/>
          <w:lang w:val="de-DE" w:eastAsia="en-GB"/>
        </w:rPr>
      </w:pPr>
      <w:proofErr w:type="spellStart"/>
      <w:r w:rsidRPr="000E36D8">
        <w:rPr>
          <w:rFonts w:asciiTheme="minorHAnsi" w:hAnsiTheme="minorHAnsi" w:cstheme="minorHAnsi"/>
          <w:lang w:val="de-DE" w:eastAsia="en-GB"/>
        </w:rPr>
        <w:t>E-mail</w:t>
      </w:r>
      <w:proofErr w:type="spellEnd"/>
      <w:r w:rsidRPr="000E36D8">
        <w:rPr>
          <w:rFonts w:asciiTheme="minorHAnsi" w:hAnsiTheme="minorHAnsi" w:cstheme="minorHAnsi"/>
          <w:lang w:val="de-DE" w:eastAsia="en-GB"/>
        </w:rPr>
        <w:t xml:space="preserve">: </w:t>
      </w:r>
      <w:hyperlink r:id="rId18" w:history="1">
        <w:r w:rsidRPr="000E36D8">
          <w:rPr>
            <w:rStyle w:val="Lienhypertexte"/>
            <w:rFonts w:asciiTheme="minorHAnsi" w:hAnsiTheme="minorHAnsi" w:cstheme="minorHAnsi"/>
            <w:color w:val="auto"/>
            <w:lang w:val="de-DE" w:eastAsia="en-GB"/>
          </w:rPr>
          <w:t>caroline.lekane@riziv-inami.fgov.be</w:t>
        </w:r>
      </w:hyperlink>
    </w:p>
    <w:p w14:paraId="2A211DB3" w14:textId="77777777" w:rsidR="00A84C21" w:rsidRPr="000E36D8" w:rsidRDefault="00A84C21" w:rsidP="00A84C21">
      <w:pPr>
        <w:shd w:val="clear" w:color="auto" w:fill="FFFFFF"/>
        <w:spacing w:line="360" w:lineRule="atLeast"/>
        <w:rPr>
          <w:rFonts w:asciiTheme="minorHAnsi" w:hAnsiTheme="minorHAnsi" w:cstheme="minorHAnsi"/>
          <w:color w:val="024B98"/>
          <w:sz w:val="42"/>
          <w:szCs w:val="42"/>
          <w:lang w:val="de-DE"/>
        </w:rPr>
      </w:pPr>
    </w:p>
    <w:p w14:paraId="33E1147F" w14:textId="3F83D31F" w:rsidR="00A00485" w:rsidRPr="00686BB1" w:rsidRDefault="00A00485" w:rsidP="00A00485">
      <w:pPr>
        <w:shd w:val="clear" w:color="auto" w:fill="FFFFFF"/>
        <w:spacing w:after="165"/>
        <w:outlineLvl w:val="1"/>
        <w:rPr>
          <w:rFonts w:asciiTheme="minorHAnsi" w:hAnsiTheme="minorHAnsi" w:cstheme="minorHAnsi"/>
          <w:color w:val="024B98"/>
          <w:sz w:val="42"/>
          <w:szCs w:val="42"/>
          <w:u w:val="single"/>
          <w:lang w:val="nl-NL"/>
        </w:rPr>
      </w:pPr>
      <w:r w:rsidRPr="00686BB1">
        <w:rPr>
          <w:rFonts w:asciiTheme="minorHAnsi" w:hAnsiTheme="minorHAnsi" w:cstheme="minorHAnsi"/>
          <w:color w:val="024B98"/>
          <w:sz w:val="42"/>
          <w:szCs w:val="42"/>
          <w:u w:val="single"/>
          <w:lang w:val="nl-NL"/>
        </w:rPr>
        <w:t>H</w:t>
      </w:r>
      <w:r w:rsidR="009C021D" w:rsidRPr="00686BB1">
        <w:rPr>
          <w:rFonts w:asciiTheme="minorHAnsi" w:hAnsiTheme="minorHAnsi" w:cstheme="minorHAnsi"/>
          <w:color w:val="024B98"/>
          <w:sz w:val="42"/>
          <w:szCs w:val="42"/>
          <w:u w:val="single"/>
          <w:lang w:val="nl-NL"/>
        </w:rPr>
        <w:t>oe solliciteren?</w:t>
      </w:r>
    </w:p>
    <w:p w14:paraId="5CDC247A" w14:textId="77777777" w:rsidR="00A00485" w:rsidRPr="00686BB1" w:rsidRDefault="00A00485" w:rsidP="00A00485">
      <w:pPr>
        <w:shd w:val="clear" w:color="auto" w:fill="FFFFFF"/>
        <w:spacing w:after="165"/>
        <w:outlineLvl w:val="1"/>
        <w:rPr>
          <w:rFonts w:asciiTheme="minorHAnsi" w:hAnsiTheme="minorHAnsi" w:cstheme="minorHAnsi"/>
          <w:b/>
          <w:color w:val="474B50"/>
          <w:lang w:val="nl-BE"/>
        </w:rPr>
      </w:pPr>
      <w:r w:rsidRPr="00686BB1">
        <w:rPr>
          <w:rFonts w:asciiTheme="minorHAnsi" w:hAnsiTheme="minorHAnsi" w:cstheme="minorHAnsi"/>
          <w:b/>
          <w:color w:val="474B50"/>
          <w:lang w:val="nl-BE"/>
        </w:rPr>
        <w:t xml:space="preserve">Solliciteren met CV en motivatiebrief </w:t>
      </w:r>
    </w:p>
    <w:p w14:paraId="04703C15" w14:textId="5B9ADFE9" w:rsidR="00A00485" w:rsidRPr="00686BB1" w:rsidRDefault="00A00485" w:rsidP="00A00485">
      <w:pPr>
        <w:shd w:val="clear" w:color="auto" w:fill="FFFFFF"/>
        <w:spacing w:line="360" w:lineRule="atLeast"/>
        <w:rPr>
          <w:rFonts w:asciiTheme="minorHAnsi" w:hAnsiTheme="minorHAnsi" w:cstheme="minorHAnsi"/>
          <w:sz w:val="42"/>
          <w:szCs w:val="42"/>
          <w:lang w:val="de-DE"/>
        </w:rPr>
      </w:pPr>
      <w:r w:rsidRPr="00686BB1">
        <w:rPr>
          <w:rFonts w:asciiTheme="minorHAnsi" w:hAnsiTheme="minorHAnsi" w:cstheme="minorHAnsi"/>
          <w:lang w:val="de-DE"/>
        </w:rPr>
        <w:t xml:space="preserve">Via </w:t>
      </w:r>
      <w:proofErr w:type="spellStart"/>
      <w:r w:rsidRPr="00686BB1">
        <w:rPr>
          <w:rFonts w:asciiTheme="minorHAnsi" w:hAnsiTheme="minorHAnsi" w:cstheme="minorHAnsi"/>
          <w:lang w:val="de-DE"/>
        </w:rPr>
        <w:t>e-mail</w:t>
      </w:r>
      <w:proofErr w:type="spellEnd"/>
      <w:r w:rsidRPr="00686BB1">
        <w:rPr>
          <w:rFonts w:asciiTheme="minorHAnsi" w:hAnsiTheme="minorHAnsi" w:cstheme="minorHAnsi"/>
          <w:lang w:val="de-DE"/>
        </w:rPr>
        <w:t xml:space="preserve">: </w:t>
      </w:r>
      <w:hyperlink r:id="rId19" w:history="1">
        <w:r w:rsidR="00840762" w:rsidRPr="00686BB1">
          <w:rPr>
            <w:rStyle w:val="Lienhypertexte"/>
            <w:rFonts w:asciiTheme="minorHAnsi" w:hAnsiTheme="minorHAnsi" w:cstheme="minorHAnsi"/>
            <w:color w:val="auto"/>
            <w:lang w:val="de-DE"/>
          </w:rPr>
          <w:t>Jobselect@riziv-inami.fgov.be</w:t>
        </w:r>
      </w:hyperlink>
      <w:r w:rsidRPr="00686BB1">
        <w:rPr>
          <w:rFonts w:asciiTheme="minorHAnsi" w:hAnsiTheme="minorHAnsi" w:cstheme="minorHAnsi"/>
          <w:sz w:val="28"/>
          <w:lang w:val="de-DE"/>
        </w:rPr>
        <w:t xml:space="preserve"> </w:t>
      </w:r>
    </w:p>
    <w:p w14:paraId="60BDAA59" w14:textId="218F0977" w:rsidR="009C021D" w:rsidRPr="00FD114C" w:rsidRDefault="001231F3" w:rsidP="009C021D">
      <w:pPr>
        <w:shd w:val="clear" w:color="auto" w:fill="FFFFFF"/>
        <w:spacing w:line="360" w:lineRule="atLeast"/>
        <w:rPr>
          <w:rFonts w:asciiTheme="minorHAnsi" w:hAnsiTheme="minorHAnsi" w:cstheme="minorHAnsi"/>
          <w:lang w:val="nl-NL" w:eastAsia="en-GB"/>
        </w:rPr>
      </w:pPr>
      <w:r w:rsidRPr="00FD114C">
        <w:rPr>
          <w:rFonts w:asciiTheme="minorHAnsi" w:hAnsiTheme="minorHAnsi" w:cstheme="minorHAnsi"/>
          <w:lang w:val="nl-NL" w:eastAsia="en-GB"/>
        </w:rPr>
        <w:t>Contact:</w:t>
      </w:r>
      <w:r w:rsidR="009C021D" w:rsidRPr="00FD114C">
        <w:rPr>
          <w:rFonts w:asciiTheme="minorHAnsi" w:hAnsiTheme="minorHAnsi" w:cstheme="minorHAnsi"/>
          <w:lang w:val="nl-NL" w:eastAsia="en-GB"/>
        </w:rPr>
        <w:t xml:space="preserve"> </w:t>
      </w:r>
      <w:r w:rsidR="00FD114C" w:rsidRPr="00FD114C">
        <w:rPr>
          <w:rFonts w:asciiTheme="minorHAnsi" w:hAnsiTheme="minorHAnsi" w:cstheme="minorHAnsi"/>
          <w:lang w:val="nl-NL" w:eastAsia="en-GB"/>
        </w:rPr>
        <w:t>Guillaume Vercauteren</w:t>
      </w:r>
      <w:r w:rsidR="009C021D" w:rsidRPr="00FD114C">
        <w:rPr>
          <w:rFonts w:asciiTheme="minorHAnsi" w:hAnsiTheme="minorHAnsi" w:cstheme="minorHAnsi"/>
          <w:lang w:val="nl-NL" w:eastAsia="en-GB"/>
        </w:rPr>
        <w:t xml:space="preserve"> </w:t>
      </w:r>
      <w:r w:rsidR="00FD114C" w:rsidRPr="00FD114C">
        <w:rPr>
          <w:rFonts w:asciiTheme="minorHAnsi" w:hAnsiTheme="minorHAnsi" w:cstheme="minorHAnsi"/>
          <w:lang w:val="nl-NL" w:eastAsia="en-GB"/>
        </w:rPr>
        <w:t>–</w:t>
      </w:r>
      <w:r w:rsidR="00CE2BD6" w:rsidRPr="00FD114C">
        <w:rPr>
          <w:rFonts w:asciiTheme="minorHAnsi" w:hAnsiTheme="minorHAnsi" w:cstheme="minorHAnsi"/>
          <w:lang w:val="nl-NL" w:eastAsia="en-GB"/>
        </w:rPr>
        <w:t xml:space="preserve"> </w:t>
      </w:r>
      <w:proofErr w:type="spellStart"/>
      <w:r w:rsidR="00FD114C" w:rsidRPr="00FD114C">
        <w:rPr>
          <w:rFonts w:asciiTheme="minorHAnsi" w:hAnsiTheme="minorHAnsi" w:cstheme="minorHAnsi"/>
          <w:lang w:val="nl-NL" w:eastAsia="en-GB"/>
        </w:rPr>
        <w:t>JobMobility</w:t>
      </w:r>
      <w:proofErr w:type="spellEnd"/>
      <w:r w:rsidR="00FD114C" w:rsidRPr="00FD114C">
        <w:rPr>
          <w:rFonts w:asciiTheme="minorHAnsi" w:hAnsiTheme="minorHAnsi" w:cstheme="minorHAnsi"/>
          <w:lang w:val="nl-NL" w:eastAsia="en-GB"/>
        </w:rPr>
        <w:t xml:space="preserve"> </w:t>
      </w:r>
      <w:proofErr w:type="spellStart"/>
      <w:r w:rsidR="00FD114C" w:rsidRPr="00FD114C">
        <w:rPr>
          <w:rFonts w:asciiTheme="minorHAnsi" w:hAnsiTheme="minorHAnsi" w:cstheme="minorHAnsi"/>
          <w:lang w:val="nl-NL" w:eastAsia="en-GB"/>
        </w:rPr>
        <w:t>coordi</w:t>
      </w:r>
      <w:r w:rsidR="00FD114C">
        <w:rPr>
          <w:rFonts w:asciiTheme="minorHAnsi" w:hAnsiTheme="minorHAnsi" w:cstheme="minorHAnsi"/>
          <w:lang w:val="nl-NL" w:eastAsia="en-GB"/>
        </w:rPr>
        <w:t>nator</w:t>
      </w:r>
      <w:proofErr w:type="spellEnd"/>
    </w:p>
    <w:p w14:paraId="673D056D" w14:textId="5D065AC2" w:rsidR="00BF34F9" w:rsidRPr="00686BB1" w:rsidRDefault="00A00485" w:rsidP="009C3D1E">
      <w:pPr>
        <w:shd w:val="clear" w:color="auto" w:fill="FFFFFF"/>
        <w:spacing w:after="165" w:line="360" w:lineRule="atLeast"/>
        <w:rPr>
          <w:rFonts w:asciiTheme="minorHAnsi" w:hAnsiTheme="minorHAnsi" w:cstheme="minorHAnsi"/>
          <w:lang w:val="nl-BE"/>
        </w:rPr>
      </w:pPr>
      <w:r w:rsidRPr="00686BB1">
        <w:rPr>
          <w:rFonts w:asciiTheme="minorHAnsi" w:hAnsiTheme="minorHAnsi" w:cstheme="minorHAnsi"/>
          <w:lang w:val="nl-BE"/>
        </w:rPr>
        <w:t xml:space="preserve">Vermeld de referentie: </w:t>
      </w:r>
      <w:r w:rsidR="00840762" w:rsidRPr="00686BB1">
        <w:rPr>
          <w:rFonts w:asciiTheme="minorHAnsi" w:hAnsiTheme="minorHAnsi" w:cstheme="minorHAnsi"/>
          <w:lang w:val="nl-BE"/>
        </w:rPr>
        <w:t>Administratief ondersteuner juridische zaken</w:t>
      </w:r>
      <w:r w:rsidRPr="00686BB1">
        <w:rPr>
          <w:rFonts w:asciiTheme="minorHAnsi" w:hAnsiTheme="minorHAnsi" w:cstheme="minorHAnsi"/>
          <w:lang w:val="nl-BE"/>
        </w:rPr>
        <w:t xml:space="preserve"> voor het RIZIV</w:t>
      </w:r>
    </w:p>
    <w:sectPr w:rsidR="00BF34F9" w:rsidRPr="00686BB1">
      <w:head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57AD" w14:textId="77777777" w:rsidR="00AD2755" w:rsidRDefault="00AD2755" w:rsidP="004E39EA">
      <w:r>
        <w:separator/>
      </w:r>
    </w:p>
  </w:endnote>
  <w:endnote w:type="continuationSeparator" w:id="0">
    <w:p w14:paraId="53B9CD0A" w14:textId="77777777" w:rsidR="00AD2755" w:rsidRDefault="00AD2755" w:rsidP="004E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0BD2" w14:textId="77777777" w:rsidR="00AD2755" w:rsidRDefault="00AD2755" w:rsidP="004E39EA">
      <w:r>
        <w:separator/>
      </w:r>
    </w:p>
  </w:footnote>
  <w:footnote w:type="continuationSeparator" w:id="0">
    <w:p w14:paraId="6AFDC4C7" w14:textId="77777777" w:rsidR="00AD2755" w:rsidRDefault="00AD2755" w:rsidP="004E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BD77" w14:textId="77777777" w:rsidR="004E39EA" w:rsidRDefault="004E39EA" w:rsidP="004E39EA">
    <w:pPr>
      <w:pStyle w:val="En-tte"/>
      <w:jc w:val="right"/>
    </w:pPr>
    <w:r>
      <w:rPr>
        <w:noProof/>
        <w:lang w:val="fr-BE" w:eastAsia="fr-BE"/>
      </w:rPr>
      <w:drawing>
        <wp:inline distT="0" distB="0" distL="0" distR="0" wp14:anchorId="5DB35C85" wp14:editId="44F15340">
          <wp:extent cx="962025" cy="786130"/>
          <wp:effectExtent l="0" t="0" r="9525" b="0"/>
          <wp:docPr id="6" name="Afbeelding 6" descr="http://intranet/portal/images/logo_charter/I-logo%2072%20dpi%20color%20RIZIV%20.jpg"/>
          <wp:cNvGraphicFramePr/>
          <a:graphic xmlns:a="http://schemas.openxmlformats.org/drawingml/2006/main">
            <a:graphicData uri="http://schemas.openxmlformats.org/drawingml/2006/picture">
              <pic:pic xmlns:pic="http://schemas.openxmlformats.org/drawingml/2006/picture">
                <pic:nvPicPr>
                  <pic:cNvPr id="2" name="Afbeelding 2" descr="http://intranet/portal/images/logo_charter/I-logo%2072%20dpi%20color%20RIZIV%20.jpg"/>
                  <pic:cNvPicPr/>
                </pic:nvPicPr>
                <pic:blipFill rotWithShape="1">
                  <a:blip r:embed="rId1">
                    <a:extLst>
                      <a:ext uri="{28A0092B-C50C-407E-A947-70E740481C1C}">
                        <a14:useLocalDpi xmlns:a14="http://schemas.microsoft.com/office/drawing/2010/main" val="0"/>
                      </a:ext>
                    </a:extLst>
                  </a:blip>
                  <a:srcRect l="18240" t="20567" r="16352" b="19149"/>
                  <a:stretch/>
                </pic:blipFill>
                <pic:spPr bwMode="auto">
                  <a:xfrm>
                    <a:off x="0" y="0"/>
                    <a:ext cx="962025" cy="7861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8C0"/>
    <w:multiLevelType w:val="hybridMultilevel"/>
    <w:tmpl w:val="6C625B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9B67F6"/>
    <w:multiLevelType w:val="multilevel"/>
    <w:tmpl w:val="24DA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B216E"/>
    <w:multiLevelType w:val="hybridMultilevel"/>
    <w:tmpl w:val="774296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F84166"/>
    <w:multiLevelType w:val="hybridMultilevel"/>
    <w:tmpl w:val="596E48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2B4130"/>
    <w:multiLevelType w:val="multilevel"/>
    <w:tmpl w:val="3A9A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91C7A"/>
    <w:multiLevelType w:val="multilevel"/>
    <w:tmpl w:val="7180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D68EF"/>
    <w:multiLevelType w:val="multilevel"/>
    <w:tmpl w:val="C56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D1FEE"/>
    <w:multiLevelType w:val="hybridMultilevel"/>
    <w:tmpl w:val="3D181412"/>
    <w:lvl w:ilvl="0" w:tplc="08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1175F"/>
    <w:multiLevelType w:val="multilevel"/>
    <w:tmpl w:val="83AA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056"/>
    <w:multiLevelType w:val="hybridMultilevel"/>
    <w:tmpl w:val="8D00D3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9415C3E"/>
    <w:multiLevelType w:val="multilevel"/>
    <w:tmpl w:val="01845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D63D4"/>
    <w:multiLevelType w:val="hybridMultilevel"/>
    <w:tmpl w:val="FC7E03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43B761A"/>
    <w:multiLevelType w:val="hybridMultilevel"/>
    <w:tmpl w:val="56E89C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DD29A6"/>
    <w:multiLevelType w:val="hybridMultilevel"/>
    <w:tmpl w:val="86A8689C"/>
    <w:lvl w:ilvl="0" w:tplc="76D06ADA">
      <w:numFmt w:val="bullet"/>
      <w:lvlText w:val="-"/>
      <w:lvlJc w:val="left"/>
      <w:pPr>
        <w:ind w:left="1080" w:hanging="360"/>
      </w:pPr>
      <w:rPr>
        <w:rFonts w:ascii="Calibri" w:eastAsiaTheme="minorEastAsia"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13437E7"/>
    <w:multiLevelType w:val="hybridMultilevel"/>
    <w:tmpl w:val="A10A95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7693EB3"/>
    <w:multiLevelType w:val="multilevel"/>
    <w:tmpl w:val="246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C257B"/>
    <w:multiLevelType w:val="hybridMultilevel"/>
    <w:tmpl w:val="DE749D9E"/>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41AA5"/>
    <w:multiLevelType w:val="hybridMultilevel"/>
    <w:tmpl w:val="FD36B132"/>
    <w:lvl w:ilvl="0" w:tplc="D1D0B414">
      <w:numFmt w:val="bullet"/>
      <w:lvlText w:val="-"/>
      <w:lvlJc w:val="left"/>
      <w:pPr>
        <w:ind w:left="720" w:hanging="360"/>
      </w:pPr>
      <w:rPr>
        <w:rFonts w:ascii="Flanders Art Sans" w:eastAsia="Times New Roman" w:hAnsi="Flanders Art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A7609"/>
    <w:multiLevelType w:val="multilevel"/>
    <w:tmpl w:val="323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E838AC"/>
    <w:multiLevelType w:val="hybridMultilevel"/>
    <w:tmpl w:val="BD8659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8587EEA"/>
    <w:multiLevelType w:val="hybridMultilevel"/>
    <w:tmpl w:val="947CD85E"/>
    <w:lvl w:ilvl="0" w:tplc="02B41CFA">
      <w:numFmt w:val="bullet"/>
      <w:lvlText w:val="-"/>
      <w:lvlJc w:val="left"/>
      <w:pPr>
        <w:ind w:left="1068" w:hanging="360"/>
      </w:pPr>
      <w:rPr>
        <w:rFonts w:ascii="Calibri" w:eastAsiaTheme="minorEastAsia"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58AC11DE"/>
    <w:multiLevelType w:val="hybridMultilevel"/>
    <w:tmpl w:val="1C9602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AE5BD6"/>
    <w:multiLevelType w:val="multilevel"/>
    <w:tmpl w:val="C49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65CE6"/>
    <w:multiLevelType w:val="multilevel"/>
    <w:tmpl w:val="3DF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4554CA"/>
    <w:multiLevelType w:val="multilevel"/>
    <w:tmpl w:val="23B40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6B0C1E"/>
    <w:multiLevelType w:val="multilevel"/>
    <w:tmpl w:val="137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410B1"/>
    <w:multiLevelType w:val="hybridMultilevel"/>
    <w:tmpl w:val="313666FE"/>
    <w:lvl w:ilvl="0" w:tplc="02B41CFA">
      <w:numFmt w:val="bullet"/>
      <w:lvlText w:val="-"/>
      <w:lvlJc w:val="left"/>
      <w:pPr>
        <w:ind w:left="108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F632F3B"/>
    <w:multiLevelType w:val="hybridMultilevel"/>
    <w:tmpl w:val="28464C12"/>
    <w:lvl w:ilvl="0" w:tplc="EA28A5A8">
      <w:numFmt w:val="bullet"/>
      <w:lvlText w:val="•"/>
      <w:lvlJc w:val="left"/>
      <w:pPr>
        <w:ind w:left="720" w:hanging="360"/>
      </w:pPr>
      <w:rPr>
        <w:rFonts w:ascii="Flanders Art Sans" w:eastAsia="Times New Roman" w:hAnsi="Flanders Art San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8470B23"/>
    <w:multiLevelType w:val="hybridMultilevel"/>
    <w:tmpl w:val="E16A5CC6"/>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147EC4"/>
    <w:multiLevelType w:val="multilevel"/>
    <w:tmpl w:val="FB9412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Flanders Art Sans" w:eastAsia="Times New Roman" w:hAnsi="Flanders Art Sans"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6988233">
    <w:abstractNumId w:val="23"/>
  </w:num>
  <w:num w:numId="2" w16cid:durableId="1972904835">
    <w:abstractNumId w:val="5"/>
  </w:num>
  <w:num w:numId="3" w16cid:durableId="1365131053">
    <w:abstractNumId w:val="6"/>
  </w:num>
  <w:num w:numId="4" w16cid:durableId="1558937431">
    <w:abstractNumId w:val="18"/>
  </w:num>
  <w:num w:numId="5" w16cid:durableId="1673754384">
    <w:abstractNumId w:val="25"/>
  </w:num>
  <w:num w:numId="6" w16cid:durableId="1091849850">
    <w:abstractNumId w:val="8"/>
  </w:num>
  <w:num w:numId="7" w16cid:durableId="341012648">
    <w:abstractNumId w:val="22"/>
  </w:num>
  <w:num w:numId="8" w16cid:durableId="1679383926">
    <w:abstractNumId w:val="17"/>
  </w:num>
  <w:num w:numId="9" w16cid:durableId="1196189063">
    <w:abstractNumId w:val="11"/>
  </w:num>
  <w:num w:numId="10" w16cid:durableId="1062603061">
    <w:abstractNumId w:val="3"/>
  </w:num>
  <w:num w:numId="11" w16cid:durableId="2146313721">
    <w:abstractNumId w:val="12"/>
  </w:num>
  <w:num w:numId="12" w16cid:durableId="147329134">
    <w:abstractNumId w:val="2"/>
  </w:num>
  <w:num w:numId="13" w16cid:durableId="1990210590">
    <w:abstractNumId w:val="14"/>
  </w:num>
  <w:num w:numId="14" w16cid:durableId="13045229">
    <w:abstractNumId w:val="27"/>
  </w:num>
  <w:num w:numId="15" w16cid:durableId="1698697371">
    <w:abstractNumId w:val="4"/>
  </w:num>
  <w:num w:numId="16" w16cid:durableId="1419134610">
    <w:abstractNumId w:val="10"/>
  </w:num>
  <w:num w:numId="17" w16cid:durableId="163670769">
    <w:abstractNumId w:val="29"/>
  </w:num>
  <w:num w:numId="18" w16cid:durableId="2061394763">
    <w:abstractNumId w:val="0"/>
  </w:num>
  <w:num w:numId="19" w16cid:durableId="235553230">
    <w:abstractNumId w:val="9"/>
  </w:num>
  <w:num w:numId="20" w16cid:durableId="1766799855">
    <w:abstractNumId w:val="19"/>
  </w:num>
  <w:num w:numId="21" w16cid:durableId="1097750648">
    <w:abstractNumId w:val="13"/>
  </w:num>
  <w:num w:numId="22" w16cid:durableId="228929447">
    <w:abstractNumId w:val="21"/>
  </w:num>
  <w:num w:numId="23" w16cid:durableId="1939947609">
    <w:abstractNumId w:val="20"/>
  </w:num>
  <w:num w:numId="24" w16cid:durableId="882524948">
    <w:abstractNumId w:val="7"/>
  </w:num>
  <w:num w:numId="25" w16cid:durableId="195434033">
    <w:abstractNumId w:val="16"/>
  </w:num>
  <w:num w:numId="26" w16cid:durableId="485973977">
    <w:abstractNumId w:val="1"/>
  </w:num>
  <w:num w:numId="27" w16cid:durableId="1941402543">
    <w:abstractNumId w:val="26"/>
  </w:num>
  <w:num w:numId="28" w16cid:durableId="1078329468">
    <w:abstractNumId w:val="28"/>
  </w:num>
  <w:num w:numId="29" w16cid:durableId="1884899420">
    <w:abstractNumId w:val="24"/>
  </w:num>
  <w:num w:numId="30" w16cid:durableId="14749101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1D"/>
    <w:rsid w:val="00034C7E"/>
    <w:rsid w:val="000D55F6"/>
    <w:rsid w:val="000D652A"/>
    <w:rsid w:val="000E36D8"/>
    <w:rsid w:val="001231F3"/>
    <w:rsid w:val="001571D8"/>
    <w:rsid w:val="00170495"/>
    <w:rsid w:val="001C383D"/>
    <w:rsid w:val="00260186"/>
    <w:rsid w:val="002E03FC"/>
    <w:rsid w:val="002E1582"/>
    <w:rsid w:val="002F7857"/>
    <w:rsid w:val="0034060D"/>
    <w:rsid w:val="003D2EF5"/>
    <w:rsid w:val="0043725B"/>
    <w:rsid w:val="00481781"/>
    <w:rsid w:val="004E39EA"/>
    <w:rsid w:val="00531830"/>
    <w:rsid w:val="00562411"/>
    <w:rsid w:val="00567B64"/>
    <w:rsid w:val="00571245"/>
    <w:rsid w:val="005723C5"/>
    <w:rsid w:val="005E6744"/>
    <w:rsid w:val="006327D9"/>
    <w:rsid w:val="00680927"/>
    <w:rsid w:val="00686BB1"/>
    <w:rsid w:val="006F7594"/>
    <w:rsid w:val="007571CF"/>
    <w:rsid w:val="007932A7"/>
    <w:rsid w:val="007C07BF"/>
    <w:rsid w:val="007D50BA"/>
    <w:rsid w:val="008162B0"/>
    <w:rsid w:val="00823F84"/>
    <w:rsid w:val="00840762"/>
    <w:rsid w:val="0085560C"/>
    <w:rsid w:val="00864588"/>
    <w:rsid w:val="0088133F"/>
    <w:rsid w:val="008B725B"/>
    <w:rsid w:val="008D6ABB"/>
    <w:rsid w:val="00974200"/>
    <w:rsid w:val="009A2A1E"/>
    <w:rsid w:val="009C021D"/>
    <w:rsid w:val="009C3D1E"/>
    <w:rsid w:val="00A00485"/>
    <w:rsid w:val="00A8236E"/>
    <w:rsid w:val="00A84C21"/>
    <w:rsid w:val="00AA6074"/>
    <w:rsid w:val="00AD2755"/>
    <w:rsid w:val="00AE5235"/>
    <w:rsid w:val="00B31829"/>
    <w:rsid w:val="00B32937"/>
    <w:rsid w:val="00B4291C"/>
    <w:rsid w:val="00B64131"/>
    <w:rsid w:val="00B8212B"/>
    <w:rsid w:val="00B91464"/>
    <w:rsid w:val="00BA0AE2"/>
    <w:rsid w:val="00BB593B"/>
    <w:rsid w:val="00BF34F9"/>
    <w:rsid w:val="00C219BF"/>
    <w:rsid w:val="00C22695"/>
    <w:rsid w:val="00C45CCA"/>
    <w:rsid w:val="00C85F7E"/>
    <w:rsid w:val="00C877D4"/>
    <w:rsid w:val="00C933D5"/>
    <w:rsid w:val="00C937C4"/>
    <w:rsid w:val="00CA2D59"/>
    <w:rsid w:val="00CA7860"/>
    <w:rsid w:val="00CE2BD6"/>
    <w:rsid w:val="00CE741C"/>
    <w:rsid w:val="00D66F5F"/>
    <w:rsid w:val="00D76457"/>
    <w:rsid w:val="00D9624F"/>
    <w:rsid w:val="00DA77B9"/>
    <w:rsid w:val="00DD5D18"/>
    <w:rsid w:val="00E63D2B"/>
    <w:rsid w:val="00E80A52"/>
    <w:rsid w:val="00EC5031"/>
    <w:rsid w:val="00F44C33"/>
    <w:rsid w:val="00F83F99"/>
    <w:rsid w:val="00FB1864"/>
    <w:rsid w:val="00FD1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B5B0E9"/>
  <w15:chartTrackingRefBased/>
  <w15:docId w15:val="{FE1C0BD0-D113-49D1-BB2A-54F0D651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Titre1">
    <w:name w:val="heading 1"/>
    <w:basedOn w:val="Normal"/>
    <w:next w:val="Normal"/>
    <w:link w:val="Titre1Car"/>
    <w:uiPriority w:val="9"/>
    <w:qFormat/>
    <w:rsid w:val="003D2EF5"/>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fr-BE"/>
    </w:rPr>
  </w:style>
  <w:style w:type="paragraph" w:styleId="Titre3">
    <w:name w:val="heading 3"/>
    <w:basedOn w:val="Normal"/>
    <w:next w:val="Normal"/>
    <w:link w:val="Titre3Car"/>
    <w:uiPriority w:val="9"/>
    <w:unhideWhenUsed/>
    <w:qFormat/>
    <w:rsid w:val="00840762"/>
    <w:pPr>
      <w:keepNext/>
      <w:keepLines/>
      <w:spacing w:before="40" w:line="259" w:lineRule="auto"/>
      <w:outlineLvl w:val="2"/>
    </w:pPr>
    <w:rPr>
      <w:rFonts w:asciiTheme="majorHAnsi" w:eastAsiaTheme="majorEastAsia" w:hAnsiTheme="majorHAnsi" w:cstheme="majorBidi"/>
      <w:color w:val="1F4D78" w:themeColor="accent1" w:themeShade="7F"/>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E2BD6"/>
    <w:pPr>
      <w:ind w:left="720"/>
      <w:contextualSpacing/>
    </w:pPr>
  </w:style>
  <w:style w:type="character" w:styleId="Lienhypertexte">
    <w:name w:val="Hyperlink"/>
    <w:basedOn w:val="Policepardfaut"/>
    <w:rsid w:val="00CE2BD6"/>
    <w:rPr>
      <w:color w:val="0563C1" w:themeColor="hyperlink"/>
      <w:u w:val="single"/>
    </w:rPr>
  </w:style>
  <w:style w:type="paragraph" w:styleId="En-tte">
    <w:name w:val="header"/>
    <w:basedOn w:val="Normal"/>
    <w:link w:val="En-tteCar"/>
    <w:rsid w:val="004E39EA"/>
    <w:pPr>
      <w:tabs>
        <w:tab w:val="center" w:pos="4680"/>
        <w:tab w:val="right" w:pos="9360"/>
      </w:tabs>
    </w:pPr>
  </w:style>
  <w:style w:type="character" w:customStyle="1" w:styleId="En-tteCar">
    <w:name w:val="En-tête Car"/>
    <w:basedOn w:val="Policepardfaut"/>
    <w:link w:val="En-tte"/>
    <w:rsid w:val="004E39EA"/>
    <w:rPr>
      <w:rFonts w:ascii="Arial" w:hAnsi="Arial"/>
      <w:sz w:val="24"/>
      <w:szCs w:val="24"/>
      <w:lang w:val="en-US" w:eastAsia="en-US"/>
    </w:rPr>
  </w:style>
  <w:style w:type="paragraph" w:styleId="Pieddepage">
    <w:name w:val="footer"/>
    <w:basedOn w:val="Normal"/>
    <w:link w:val="PieddepageCar"/>
    <w:rsid w:val="004E39EA"/>
    <w:pPr>
      <w:tabs>
        <w:tab w:val="center" w:pos="4680"/>
        <w:tab w:val="right" w:pos="9360"/>
      </w:tabs>
    </w:pPr>
  </w:style>
  <w:style w:type="character" w:customStyle="1" w:styleId="PieddepageCar">
    <w:name w:val="Pied de page Car"/>
    <w:basedOn w:val="Policepardfaut"/>
    <w:link w:val="Pieddepage"/>
    <w:rsid w:val="004E39EA"/>
    <w:rPr>
      <w:rFonts w:ascii="Arial" w:hAnsi="Arial"/>
      <w:sz w:val="24"/>
      <w:szCs w:val="24"/>
      <w:lang w:val="en-US" w:eastAsia="en-US"/>
    </w:rPr>
  </w:style>
  <w:style w:type="paragraph" w:customStyle="1" w:styleId="Default">
    <w:name w:val="Default"/>
    <w:rsid w:val="008B725B"/>
    <w:pPr>
      <w:autoSpaceDE w:val="0"/>
      <w:autoSpaceDN w:val="0"/>
      <w:adjustRightInd w:val="0"/>
    </w:pPr>
    <w:rPr>
      <w:rFonts w:ascii="Calibri" w:hAnsi="Calibri" w:cs="Calibri"/>
      <w:color w:val="000000"/>
      <w:sz w:val="24"/>
      <w:szCs w:val="24"/>
      <w:lang w:val="fr-BE"/>
    </w:rPr>
  </w:style>
  <w:style w:type="character" w:customStyle="1" w:styleId="Titre1Car">
    <w:name w:val="Titre 1 Car"/>
    <w:basedOn w:val="Policepardfaut"/>
    <w:link w:val="Titre1"/>
    <w:uiPriority w:val="9"/>
    <w:rsid w:val="003D2EF5"/>
    <w:rPr>
      <w:rFonts w:asciiTheme="majorHAnsi" w:eastAsiaTheme="majorEastAsia" w:hAnsiTheme="majorHAnsi" w:cstheme="majorBidi"/>
      <w:color w:val="2E74B5" w:themeColor="accent1" w:themeShade="BF"/>
      <w:sz w:val="32"/>
      <w:szCs w:val="32"/>
      <w:lang w:val="fr-BE" w:eastAsia="en-US"/>
    </w:rPr>
  </w:style>
  <w:style w:type="character" w:customStyle="1" w:styleId="ParagraphedelisteCar">
    <w:name w:val="Paragraphe de liste Car"/>
    <w:link w:val="Paragraphedeliste"/>
    <w:uiPriority w:val="34"/>
    <w:rsid w:val="003D2EF5"/>
    <w:rPr>
      <w:rFonts w:ascii="Arial" w:hAnsi="Arial"/>
      <w:sz w:val="24"/>
      <w:szCs w:val="24"/>
      <w:lang w:val="en-US" w:eastAsia="en-US"/>
    </w:rPr>
  </w:style>
  <w:style w:type="character" w:styleId="Mentionnonrsolue">
    <w:name w:val="Unresolved Mention"/>
    <w:basedOn w:val="Policepardfaut"/>
    <w:uiPriority w:val="99"/>
    <w:semiHidden/>
    <w:unhideWhenUsed/>
    <w:rsid w:val="00840762"/>
    <w:rPr>
      <w:color w:val="605E5C"/>
      <w:shd w:val="clear" w:color="auto" w:fill="E1DFDD"/>
    </w:rPr>
  </w:style>
  <w:style w:type="character" w:customStyle="1" w:styleId="Titre3Car">
    <w:name w:val="Titre 3 Car"/>
    <w:basedOn w:val="Policepardfaut"/>
    <w:link w:val="Titre3"/>
    <w:uiPriority w:val="9"/>
    <w:rsid w:val="00840762"/>
    <w:rPr>
      <w:rFonts w:asciiTheme="majorHAnsi" w:eastAsiaTheme="majorEastAsia" w:hAnsiTheme="majorHAnsi" w:cstheme="majorBidi"/>
      <w:color w:val="1F4D78" w:themeColor="accent1" w:themeShade="7F"/>
      <w:sz w:val="24"/>
      <w:szCs w:val="24"/>
      <w:lang w:val="fr-BE" w:eastAsia="en-US"/>
    </w:rPr>
  </w:style>
  <w:style w:type="paragraph" w:styleId="Rvision">
    <w:name w:val="Revision"/>
    <w:hidden/>
    <w:uiPriority w:val="99"/>
    <w:semiHidden/>
    <w:rsid w:val="0043725B"/>
    <w:rPr>
      <w:rFonts w:ascii="Arial" w:hAnsi="Arial"/>
      <w:sz w:val="24"/>
      <w:szCs w:val="24"/>
      <w:lang w:val="en-US" w:eastAsia="en-US"/>
    </w:rPr>
  </w:style>
  <w:style w:type="character" w:styleId="Marquedecommentaire">
    <w:name w:val="annotation reference"/>
    <w:basedOn w:val="Policepardfaut"/>
    <w:rsid w:val="0043725B"/>
    <w:rPr>
      <w:sz w:val="16"/>
      <w:szCs w:val="16"/>
    </w:rPr>
  </w:style>
  <w:style w:type="paragraph" w:styleId="Commentaire">
    <w:name w:val="annotation text"/>
    <w:basedOn w:val="Normal"/>
    <w:link w:val="CommentaireCar"/>
    <w:rsid w:val="0043725B"/>
    <w:rPr>
      <w:sz w:val="20"/>
      <w:szCs w:val="20"/>
    </w:rPr>
  </w:style>
  <w:style w:type="character" w:customStyle="1" w:styleId="CommentaireCar">
    <w:name w:val="Commentaire Car"/>
    <w:basedOn w:val="Policepardfaut"/>
    <w:link w:val="Commentaire"/>
    <w:rsid w:val="0043725B"/>
    <w:rPr>
      <w:rFonts w:ascii="Arial" w:hAnsi="Arial"/>
      <w:lang w:val="en-US" w:eastAsia="en-US"/>
    </w:rPr>
  </w:style>
  <w:style w:type="paragraph" w:styleId="Objetducommentaire">
    <w:name w:val="annotation subject"/>
    <w:basedOn w:val="Commentaire"/>
    <w:next w:val="Commentaire"/>
    <w:link w:val="ObjetducommentaireCar"/>
    <w:rsid w:val="0043725B"/>
    <w:rPr>
      <w:b/>
      <w:bCs/>
    </w:rPr>
  </w:style>
  <w:style w:type="character" w:customStyle="1" w:styleId="ObjetducommentaireCar">
    <w:name w:val="Objet du commentaire Car"/>
    <w:basedOn w:val="CommentaireCar"/>
    <w:link w:val="Objetducommentaire"/>
    <w:rsid w:val="0043725B"/>
    <w:rPr>
      <w:rFonts w:ascii="Arial" w:hAnsi="Arial"/>
      <w:b/>
      <w:bCs/>
      <w:lang w:val="en-US" w:eastAsia="en-US"/>
    </w:rPr>
  </w:style>
  <w:style w:type="paragraph" w:styleId="NormalWeb">
    <w:name w:val="Normal (Web)"/>
    <w:basedOn w:val="Normal"/>
    <w:uiPriority w:val="99"/>
    <w:unhideWhenUsed/>
    <w:rsid w:val="00B31829"/>
    <w:pPr>
      <w:spacing w:before="100" w:beforeAutospacing="1" w:after="100" w:afterAutospacing="1"/>
    </w:pPr>
    <w:rPr>
      <w:rFonts w:ascii="Times New Roman" w:hAnsi="Times New Roman"/>
      <w:lang w:val="fr-BE" w:eastAsia="fr-BE"/>
    </w:rPr>
  </w:style>
  <w:style w:type="character" w:styleId="Lienhypertextesuivivisit">
    <w:name w:val="FollowedHyperlink"/>
    <w:basedOn w:val="Policepardfaut"/>
    <w:rsid w:val="00C85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608">
      <w:bodyDiv w:val="1"/>
      <w:marLeft w:val="0"/>
      <w:marRight w:val="0"/>
      <w:marTop w:val="0"/>
      <w:marBottom w:val="0"/>
      <w:divBdr>
        <w:top w:val="none" w:sz="0" w:space="0" w:color="auto"/>
        <w:left w:val="none" w:sz="0" w:space="0" w:color="auto"/>
        <w:bottom w:val="none" w:sz="0" w:space="0" w:color="auto"/>
        <w:right w:val="none" w:sz="0" w:space="0" w:color="auto"/>
      </w:divBdr>
    </w:div>
    <w:div w:id="124856252">
      <w:bodyDiv w:val="1"/>
      <w:marLeft w:val="0"/>
      <w:marRight w:val="0"/>
      <w:marTop w:val="0"/>
      <w:marBottom w:val="0"/>
      <w:divBdr>
        <w:top w:val="none" w:sz="0" w:space="0" w:color="auto"/>
        <w:left w:val="none" w:sz="0" w:space="0" w:color="auto"/>
        <w:bottom w:val="none" w:sz="0" w:space="0" w:color="auto"/>
        <w:right w:val="none" w:sz="0" w:space="0" w:color="auto"/>
      </w:divBdr>
    </w:div>
    <w:div w:id="209147999">
      <w:bodyDiv w:val="1"/>
      <w:marLeft w:val="0"/>
      <w:marRight w:val="0"/>
      <w:marTop w:val="0"/>
      <w:marBottom w:val="0"/>
      <w:divBdr>
        <w:top w:val="none" w:sz="0" w:space="0" w:color="auto"/>
        <w:left w:val="none" w:sz="0" w:space="0" w:color="auto"/>
        <w:bottom w:val="none" w:sz="0" w:space="0" w:color="auto"/>
        <w:right w:val="none" w:sz="0" w:space="0" w:color="auto"/>
      </w:divBdr>
    </w:div>
    <w:div w:id="333385052">
      <w:bodyDiv w:val="1"/>
      <w:marLeft w:val="0"/>
      <w:marRight w:val="0"/>
      <w:marTop w:val="0"/>
      <w:marBottom w:val="0"/>
      <w:divBdr>
        <w:top w:val="none" w:sz="0" w:space="0" w:color="auto"/>
        <w:left w:val="none" w:sz="0" w:space="0" w:color="auto"/>
        <w:bottom w:val="none" w:sz="0" w:space="0" w:color="auto"/>
        <w:right w:val="none" w:sz="0" w:space="0" w:color="auto"/>
      </w:divBdr>
      <w:divsChild>
        <w:div w:id="1134910261">
          <w:marLeft w:val="0"/>
          <w:marRight w:val="0"/>
          <w:marTop w:val="0"/>
          <w:marBottom w:val="0"/>
          <w:divBdr>
            <w:top w:val="none" w:sz="0" w:space="0" w:color="auto"/>
            <w:left w:val="none" w:sz="0" w:space="0" w:color="auto"/>
            <w:bottom w:val="none" w:sz="0" w:space="0" w:color="auto"/>
            <w:right w:val="none" w:sz="0" w:space="0" w:color="auto"/>
          </w:divBdr>
          <w:divsChild>
            <w:div w:id="1589078052">
              <w:marLeft w:val="0"/>
              <w:marRight w:val="0"/>
              <w:marTop w:val="0"/>
              <w:marBottom w:val="300"/>
              <w:divBdr>
                <w:top w:val="none" w:sz="0" w:space="0" w:color="auto"/>
                <w:left w:val="none" w:sz="0" w:space="0" w:color="auto"/>
                <w:bottom w:val="none" w:sz="0" w:space="0" w:color="auto"/>
                <w:right w:val="none" w:sz="0" w:space="0" w:color="auto"/>
              </w:divBdr>
              <w:divsChild>
                <w:div w:id="1623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65825">
      <w:bodyDiv w:val="1"/>
      <w:marLeft w:val="0"/>
      <w:marRight w:val="0"/>
      <w:marTop w:val="0"/>
      <w:marBottom w:val="0"/>
      <w:divBdr>
        <w:top w:val="none" w:sz="0" w:space="0" w:color="auto"/>
        <w:left w:val="none" w:sz="0" w:space="0" w:color="auto"/>
        <w:bottom w:val="none" w:sz="0" w:space="0" w:color="auto"/>
        <w:right w:val="none" w:sz="0" w:space="0" w:color="auto"/>
      </w:divBdr>
      <w:divsChild>
        <w:div w:id="122771172">
          <w:marLeft w:val="0"/>
          <w:marRight w:val="0"/>
          <w:marTop w:val="0"/>
          <w:marBottom w:val="0"/>
          <w:divBdr>
            <w:top w:val="none" w:sz="0" w:space="0" w:color="auto"/>
            <w:left w:val="none" w:sz="0" w:space="0" w:color="auto"/>
            <w:bottom w:val="none" w:sz="0" w:space="0" w:color="auto"/>
            <w:right w:val="none" w:sz="0" w:space="0" w:color="auto"/>
          </w:divBdr>
          <w:divsChild>
            <w:div w:id="100492645">
              <w:marLeft w:val="0"/>
              <w:marRight w:val="0"/>
              <w:marTop w:val="0"/>
              <w:marBottom w:val="0"/>
              <w:divBdr>
                <w:top w:val="none" w:sz="0" w:space="0" w:color="auto"/>
                <w:left w:val="none" w:sz="0" w:space="0" w:color="auto"/>
                <w:bottom w:val="none" w:sz="0" w:space="0" w:color="auto"/>
                <w:right w:val="none" w:sz="0" w:space="0" w:color="auto"/>
              </w:divBdr>
              <w:divsChild>
                <w:div w:id="902449417">
                  <w:marLeft w:val="0"/>
                  <w:marRight w:val="0"/>
                  <w:marTop w:val="0"/>
                  <w:marBottom w:val="0"/>
                  <w:divBdr>
                    <w:top w:val="none" w:sz="0" w:space="0" w:color="auto"/>
                    <w:left w:val="none" w:sz="0" w:space="0" w:color="auto"/>
                    <w:bottom w:val="none" w:sz="0" w:space="0" w:color="auto"/>
                    <w:right w:val="none" w:sz="0" w:space="0" w:color="auto"/>
                  </w:divBdr>
                  <w:divsChild>
                    <w:div w:id="978652683">
                      <w:marLeft w:val="0"/>
                      <w:marRight w:val="0"/>
                      <w:marTop w:val="0"/>
                      <w:marBottom w:val="0"/>
                      <w:divBdr>
                        <w:top w:val="none" w:sz="0" w:space="0" w:color="auto"/>
                        <w:left w:val="none" w:sz="0" w:space="0" w:color="auto"/>
                        <w:bottom w:val="none" w:sz="0" w:space="0" w:color="auto"/>
                        <w:right w:val="none" w:sz="0" w:space="0" w:color="auto"/>
                      </w:divBdr>
                      <w:divsChild>
                        <w:div w:id="865556681">
                          <w:marLeft w:val="0"/>
                          <w:marRight w:val="0"/>
                          <w:marTop w:val="0"/>
                          <w:marBottom w:val="0"/>
                          <w:divBdr>
                            <w:top w:val="none" w:sz="0" w:space="0" w:color="auto"/>
                            <w:left w:val="none" w:sz="0" w:space="0" w:color="auto"/>
                            <w:bottom w:val="none" w:sz="0" w:space="0" w:color="auto"/>
                            <w:right w:val="none" w:sz="0" w:space="0" w:color="auto"/>
                          </w:divBdr>
                          <w:divsChild>
                            <w:div w:id="2018343078">
                              <w:marLeft w:val="0"/>
                              <w:marRight w:val="0"/>
                              <w:marTop w:val="0"/>
                              <w:marBottom w:val="0"/>
                              <w:divBdr>
                                <w:top w:val="none" w:sz="0" w:space="0" w:color="auto"/>
                                <w:left w:val="none" w:sz="0" w:space="0" w:color="auto"/>
                                <w:bottom w:val="none" w:sz="0" w:space="0" w:color="auto"/>
                                <w:right w:val="none" w:sz="0" w:space="0" w:color="auto"/>
                              </w:divBdr>
                              <w:divsChild>
                                <w:div w:id="1538471713">
                                  <w:marLeft w:val="0"/>
                                  <w:marRight w:val="0"/>
                                  <w:marTop w:val="0"/>
                                  <w:marBottom w:val="0"/>
                                  <w:divBdr>
                                    <w:top w:val="none" w:sz="0" w:space="0" w:color="auto"/>
                                    <w:left w:val="none" w:sz="0" w:space="0" w:color="auto"/>
                                    <w:bottom w:val="none" w:sz="0" w:space="0" w:color="auto"/>
                                    <w:right w:val="none" w:sz="0" w:space="0" w:color="auto"/>
                                  </w:divBdr>
                                  <w:divsChild>
                                    <w:div w:id="1616986209">
                                      <w:marLeft w:val="0"/>
                                      <w:marRight w:val="0"/>
                                      <w:marTop w:val="0"/>
                                      <w:marBottom w:val="0"/>
                                      <w:divBdr>
                                        <w:top w:val="none" w:sz="0" w:space="0" w:color="auto"/>
                                        <w:left w:val="none" w:sz="0" w:space="0" w:color="auto"/>
                                        <w:bottom w:val="none" w:sz="0" w:space="0" w:color="auto"/>
                                        <w:right w:val="none" w:sz="0" w:space="0" w:color="auto"/>
                                      </w:divBdr>
                                      <w:divsChild>
                                        <w:div w:id="861825274">
                                          <w:marLeft w:val="0"/>
                                          <w:marRight w:val="0"/>
                                          <w:marTop w:val="0"/>
                                          <w:marBottom w:val="0"/>
                                          <w:divBdr>
                                            <w:top w:val="none" w:sz="0" w:space="0" w:color="auto"/>
                                            <w:left w:val="none" w:sz="0" w:space="0" w:color="auto"/>
                                            <w:bottom w:val="none" w:sz="0" w:space="0" w:color="auto"/>
                                            <w:right w:val="none" w:sz="0" w:space="0" w:color="auto"/>
                                          </w:divBdr>
                                          <w:divsChild>
                                            <w:div w:id="191303389">
                                              <w:marLeft w:val="0"/>
                                              <w:marRight w:val="0"/>
                                              <w:marTop w:val="0"/>
                                              <w:marBottom w:val="0"/>
                                              <w:divBdr>
                                                <w:top w:val="none" w:sz="0" w:space="0" w:color="auto"/>
                                                <w:left w:val="none" w:sz="0" w:space="0" w:color="auto"/>
                                                <w:bottom w:val="none" w:sz="0" w:space="0" w:color="auto"/>
                                                <w:right w:val="none" w:sz="0" w:space="0" w:color="auto"/>
                                              </w:divBdr>
                                              <w:divsChild>
                                                <w:div w:id="1223565831">
                                                  <w:marLeft w:val="0"/>
                                                  <w:marRight w:val="0"/>
                                                  <w:marTop w:val="0"/>
                                                  <w:marBottom w:val="0"/>
                                                  <w:divBdr>
                                                    <w:top w:val="none" w:sz="0" w:space="0" w:color="auto"/>
                                                    <w:left w:val="none" w:sz="0" w:space="0" w:color="auto"/>
                                                    <w:bottom w:val="none" w:sz="0" w:space="0" w:color="auto"/>
                                                    <w:right w:val="none" w:sz="0" w:space="0" w:color="auto"/>
                                                  </w:divBdr>
                                                  <w:divsChild>
                                                    <w:div w:id="92169625">
                                                      <w:marLeft w:val="0"/>
                                                      <w:marRight w:val="0"/>
                                                      <w:marTop w:val="0"/>
                                                      <w:marBottom w:val="0"/>
                                                      <w:divBdr>
                                                        <w:top w:val="none" w:sz="0" w:space="0" w:color="auto"/>
                                                        <w:left w:val="none" w:sz="0" w:space="0" w:color="auto"/>
                                                        <w:bottom w:val="none" w:sz="0" w:space="0" w:color="auto"/>
                                                        <w:right w:val="none" w:sz="0" w:space="0" w:color="auto"/>
                                                      </w:divBdr>
                                                      <w:divsChild>
                                                        <w:div w:id="2112316420">
                                                          <w:marLeft w:val="0"/>
                                                          <w:marRight w:val="0"/>
                                                          <w:marTop w:val="0"/>
                                                          <w:marBottom w:val="0"/>
                                                          <w:divBdr>
                                                            <w:top w:val="none" w:sz="0" w:space="0" w:color="auto"/>
                                                            <w:left w:val="none" w:sz="0" w:space="0" w:color="auto"/>
                                                            <w:bottom w:val="none" w:sz="0" w:space="0" w:color="auto"/>
                                                            <w:right w:val="none" w:sz="0" w:space="0" w:color="auto"/>
                                                          </w:divBdr>
                                                          <w:divsChild>
                                                            <w:div w:id="1310937374">
                                                              <w:marLeft w:val="0"/>
                                                              <w:marRight w:val="0"/>
                                                              <w:marTop w:val="0"/>
                                                              <w:marBottom w:val="0"/>
                                                              <w:divBdr>
                                                                <w:top w:val="none" w:sz="0" w:space="0" w:color="auto"/>
                                                                <w:left w:val="none" w:sz="0" w:space="0" w:color="auto"/>
                                                                <w:bottom w:val="none" w:sz="0" w:space="0" w:color="auto"/>
                                                                <w:right w:val="none" w:sz="0" w:space="0" w:color="auto"/>
                                                              </w:divBdr>
                                                              <w:divsChild>
                                                                <w:div w:id="883565805">
                                                                  <w:marLeft w:val="0"/>
                                                                  <w:marRight w:val="0"/>
                                                                  <w:marTop w:val="0"/>
                                                                  <w:marBottom w:val="0"/>
                                                                  <w:divBdr>
                                                                    <w:top w:val="none" w:sz="0" w:space="0" w:color="auto"/>
                                                                    <w:left w:val="none" w:sz="0" w:space="0" w:color="auto"/>
                                                                    <w:bottom w:val="none" w:sz="0" w:space="0" w:color="auto"/>
                                                                    <w:right w:val="none" w:sz="0" w:space="0" w:color="auto"/>
                                                                  </w:divBdr>
                                                                </w:div>
                                                                <w:div w:id="865294229">
                                                                  <w:marLeft w:val="0"/>
                                                                  <w:marRight w:val="0"/>
                                                                  <w:marTop w:val="0"/>
                                                                  <w:marBottom w:val="0"/>
                                                                  <w:divBdr>
                                                                    <w:top w:val="none" w:sz="0" w:space="0" w:color="auto"/>
                                                                    <w:left w:val="none" w:sz="0" w:space="0" w:color="auto"/>
                                                                    <w:bottom w:val="none" w:sz="0" w:space="0" w:color="auto"/>
                                                                    <w:right w:val="none" w:sz="0" w:space="0" w:color="auto"/>
                                                                  </w:divBdr>
                                                                </w:div>
                                                                <w:div w:id="1894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6694">
                                                      <w:marLeft w:val="0"/>
                                                      <w:marRight w:val="0"/>
                                                      <w:marTop w:val="0"/>
                                                      <w:marBottom w:val="0"/>
                                                      <w:divBdr>
                                                        <w:top w:val="none" w:sz="0" w:space="0" w:color="auto"/>
                                                        <w:left w:val="none" w:sz="0" w:space="0" w:color="auto"/>
                                                        <w:bottom w:val="none" w:sz="0" w:space="0" w:color="auto"/>
                                                        <w:right w:val="none" w:sz="0" w:space="0" w:color="auto"/>
                                                      </w:divBdr>
                                                      <w:divsChild>
                                                        <w:div w:id="947392698">
                                                          <w:marLeft w:val="0"/>
                                                          <w:marRight w:val="0"/>
                                                          <w:marTop w:val="0"/>
                                                          <w:marBottom w:val="0"/>
                                                          <w:divBdr>
                                                            <w:top w:val="none" w:sz="0" w:space="0" w:color="auto"/>
                                                            <w:left w:val="none" w:sz="0" w:space="0" w:color="auto"/>
                                                            <w:bottom w:val="none" w:sz="0" w:space="0" w:color="auto"/>
                                                            <w:right w:val="none" w:sz="0" w:space="0" w:color="auto"/>
                                                          </w:divBdr>
                                                          <w:divsChild>
                                                            <w:div w:id="622809212">
                                                              <w:marLeft w:val="0"/>
                                                              <w:marRight w:val="0"/>
                                                              <w:marTop w:val="0"/>
                                                              <w:marBottom w:val="0"/>
                                                              <w:divBdr>
                                                                <w:top w:val="none" w:sz="0" w:space="0" w:color="auto"/>
                                                                <w:left w:val="none" w:sz="0" w:space="0" w:color="auto"/>
                                                                <w:bottom w:val="none" w:sz="0" w:space="0" w:color="auto"/>
                                                                <w:right w:val="none" w:sz="0" w:space="0" w:color="auto"/>
                                                              </w:divBdr>
                                                              <w:divsChild>
                                                                <w:div w:id="296301429">
                                                                  <w:marLeft w:val="0"/>
                                                                  <w:marRight w:val="0"/>
                                                                  <w:marTop w:val="0"/>
                                                                  <w:marBottom w:val="0"/>
                                                                  <w:divBdr>
                                                                    <w:top w:val="none" w:sz="0" w:space="0" w:color="auto"/>
                                                                    <w:left w:val="none" w:sz="0" w:space="0" w:color="auto"/>
                                                                    <w:bottom w:val="none" w:sz="0" w:space="0" w:color="auto"/>
                                                                    <w:right w:val="none" w:sz="0" w:space="0" w:color="auto"/>
                                                                  </w:divBdr>
                                                                  <w:divsChild>
                                                                    <w:div w:id="1472477860">
                                                                      <w:marLeft w:val="0"/>
                                                                      <w:marRight w:val="0"/>
                                                                      <w:marTop w:val="0"/>
                                                                      <w:marBottom w:val="0"/>
                                                                      <w:divBdr>
                                                                        <w:top w:val="none" w:sz="0" w:space="0" w:color="auto"/>
                                                                        <w:left w:val="none" w:sz="0" w:space="0" w:color="auto"/>
                                                                        <w:bottom w:val="none" w:sz="0" w:space="0" w:color="auto"/>
                                                                        <w:right w:val="none" w:sz="0" w:space="0" w:color="auto"/>
                                                                      </w:divBdr>
                                                                    </w:div>
                                                                    <w:div w:id="989601840">
                                                                      <w:marLeft w:val="0"/>
                                                                      <w:marRight w:val="0"/>
                                                                      <w:marTop w:val="0"/>
                                                                      <w:marBottom w:val="0"/>
                                                                      <w:divBdr>
                                                                        <w:top w:val="none" w:sz="0" w:space="0" w:color="auto"/>
                                                                        <w:left w:val="none" w:sz="0" w:space="0" w:color="auto"/>
                                                                        <w:bottom w:val="none" w:sz="0" w:space="0" w:color="auto"/>
                                                                        <w:right w:val="none" w:sz="0" w:space="0" w:color="auto"/>
                                                                      </w:divBdr>
                                                                    </w:div>
                                                                    <w:div w:id="1282226234">
                                                                      <w:marLeft w:val="0"/>
                                                                      <w:marRight w:val="0"/>
                                                                      <w:marTop w:val="0"/>
                                                                      <w:marBottom w:val="0"/>
                                                                      <w:divBdr>
                                                                        <w:top w:val="none" w:sz="0" w:space="0" w:color="auto"/>
                                                                        <w:left w:val="none" w:sz="0" w:space="0" w:color="auto"/>
                                                                        <w:bottom w:val="none" w:sz="0" w:space="0" w:color="auto"/>
                                                                        <w:right w:val="none" w:sz="0" w:space="0" w:color="auto"/>
                                                                      </w:divBdr>
                                                                    </w:div>
                                                                    <w:div w:id="1219124526">
                                                                      <w:marLeft w:val="0"/>
                                                                      <w:marRight w:val="0"/>
                                                                      <w:marTop w:val="0"/>
                                                                      <w:marBottom w:val="0"/>
                                                                      <w:divBdr>
                                                                        <w:top w:val="none" w:sz="0" w:space="0" w:color="auto"/>
                                                                        <w:left w:val="none" w:sz="0" w:space="0" w:color="auto"/>
                                                                        <w:bottom w:val="none" w:sz="0" w:space="0" w:color="auto"/>
                                                                        <w:right w:val="none" w:sz="0" w:space="0" w:color="auto"/>
                                                                      </w:divBdr>
                                                                    </w:div>
                                                                    <w:div w:id="1367559170">
                                                                      <w:marLeft w:val="0"/>
                                                                      <w:marRight w:val="0"/>
                                                                      <w:marTop w:val="0"/>
                                                                      <w:marBottom w:val="0"/>
                                                                      <w:divBdr>
                                                                        <w:top w:val="none" w:sz="0" w:space="0" w:color="auto"/>
                                                                        <w:left w:val="none" w:sz="0" w:space="0" w:color="auto"/>
                                                                        <w:bottom w:val="none" w:sz="0" w:space="0" w:color="auto"/>
                                                                        <w:right w:val="none" w:sz="0" w:space="0" w:color="auto"/>
                                                                      </w:divBdr>
                                                                    </w:div>
                                                                    <w:div w:id="1937319869">
                                                                      <w:marLeft w:val="0"/>
                                                                      <w:marRight w:val="0"/>
                                                                      <w:marTop w:val="0"/>
                                                                      <w:marBottom w:val="0"/>
                                                                      <w:divBdr>
                                                                        <w:top w:val="none" w:sz="0" w:space="0" w:color="auto"/>
                                                                        <w:left w:val="none" w:sz="0" w:space="0" w:color="auto"/>
                                                                        <w:bottom w:val="none" w:sz="0" w:space="0" w:color="auto"/>
                                                                        <w:right w:val="none" w:sz="0" w:space="0" w:color="auto"/>
                                                                      </w:divBdr>
                                                                      <w:divsChild>
                                                                        <w:div w:id="2004241419">
                                                                          <w:marLeft w:val="0"/>
                                                                          <w:marRight w:val="0"/>
                                                                          <w:marTop w:val="0"/>
                                                                          <w:marBottom w:val="0"/>
                                                                          <w:divBdr>
                                                                            <w:top w:val="none" w:sz="0" w:space="0" w:color="auto"/>
                                                                            <w:left w:val="none" w:sz="0" w:space="0" w:color="auto"/>
                                                                            <w:bottom w:val="none" w:sz="0" w:space="0" w:color="auto"/>
                                                                            <w:right w:val="none" w:sz="0" w:space="0" w:color="auto"/>
                                                                          </w:divBdr>
                                                                          <w:divsChild>
                                                                            <w:div w:id="3607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9856">
                                                                  <w:marLeft w:val="0"/>
                                                                  <w:marRight w:val="0"/>
                                                                  <w:marTop w:val="0"/>
                                                                  <w:marBottom w:val="0"/>
                                                                  <w:divBdr>
                                                                    <w:top w:val="none" w:sz="0" w:space="0" w:color="auto"/>
                                                                    <w:left w:val="none" w:sz="0" w:space="0" w:color="auto"/>
                                                                    <w:bottom w:val="none" w:sz="0" w:space="0" w:color="auto"/>
                                                                    <w:right w:val="none" w:sz="0" w:space="0" w:color="auto"/>
                                                                  </w:divBdr>
                                                                  <w:divsChild>
                                                                    <w:div w:id="2056588326">
                                                                      <w:marLeft w:val="0"/>
                                                                      <w:marRight w:val="0"/>
                                                                      <w:marTop w:val="0"/>
                                                                      <w:marBottom w:val="0"/>
                                                                      <w:divBdr>
                                                                        <w:top w:val="none" w:sz="0" w:space="0" w:color="auto"/>
                                                                        <w:left w:val="none" w:sz="0" w:space="0" w:color="auto"/>
                                                                        <w:bottom w:val="none" w:sz="0" w:space="0" w:color="auto"/>
                                                                        <w:right w:val="none" w:sz="0" w:space="0" w:color="auto"/>
                                                                      </w:divBdr>
                                                                      <w:divsChild>
                                                                        <w:div w:id="1645624541">
                                                                          <w:marLeft w:val="0"/>
                                                                          <w:marRight w:val="0"/>
                                                                          <w:marTop w:val="0"/>
                                                                          <w:marBottom w:val="0"/>
                                                                          <w:divBdr>
                                                                            <w:top w:val="none" w:sz="0" w:space="0" w:color="auto"/>
                                                                            <w:left w:val="none" w:sz="0" w:space="0" w:color="auto"/>
                                                                            <w:bottom w:val="none" w:sz="0" w:space="0" w:color="auto"/>
                                                                            <w:right w:val="none" w:sz="0" w:space="0" w:color="auto"/>
                                                                          </w:divBdr>
                                                                          <w:divsChild>
                                                                            <w:div w:id="1143228577">
                                                                              <w:marLeft w:val="0"/>
                                                                              <w:marRight w:val="0"/>
                                                                              <w:marTop w:val="0"/>
                                                                              <w:marBottom w:val="0"/>
                                                                              <w:divBdr>
                                                                                <w:top w:val="none" w:sz="0" w:space="0" w:color="auto"/>
                                                                                <w:left w:val="none" w:sz="0" w:space="0" w:color="auto"/>
                                                                                <w:bottom w:val="none" w:sz="0" w:space="0" w:color="auto"/>
                                                                                <w:right w:val="none" w:sz="0" w:space="0" w:color="auto"/>
                                                                              </w:divBdr>
                                                                            </w:div>
                                                                            <w:div w:id="1190995933">
                                                                              <w:marLeft w:val="0"/>
                                                                              <w:marRight w:val="0"/>
                                                                              <w:marTop w:val="0"/>
                                                                              <w:marBottom w:val="0"/>
                                                                              <w:divBdr>
                                                                                <w:top w:val="none" w:sz="0" w:space="0" w:color="auto"/>
                                                                                <w:left w:val="none" w:sz="0" w:space="0" w:color="auto"/>
                                                                                <w:bottom w:val="none" w:sz="0" w:space="0" w:color="auto"/>
                                                                                <w:right w:val="none" w:sz="0" w:space="0" w:color="auto"/>
                                                                              </w:divBdr>
                                                                              <w:divsChild>
                                                                                <w:div w:id="675421134">
                                                                                  <w:marLeft w:val="0"/>
                                                                                  <w:marRight w:val="0"/>
                                                                                  <w:marTop w:val="0"/>
                                                                                  <w:marBottom w:val="0"/>
                                                                                  <w:divBdr>
                                                                                    <w:top w:val="none" w:sz="0" w:space="0" w:color="auto"/>
                                                                                    <w:left w:val="none" w:sz="0" w:space="0" w:color="auto"/>
                                                                                    <w:bottom w:val="none" w:sz="0" w:space="0" w:color="auto"/>
                                                                                    <w:right w:val="none" w:sz="0" w:space="0" w:color="auto"/>
                                                                                  </w:divBdr>
                                                                                  <w:divsChild>
                                                                                    <w:div w:id="14909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91853">
                                                      <w:marLeft w:val="0"/>
                                                      <w:marRight w:val="0"/>
                                                      <w:marTop w:val="0"/>
                                                      <w:marBottom w:val="0"/>
                                                      <w:divBdr>
                                                        <w:top w:val="none" w:sz="0" w:space="0" w:color="auto"/>
                                                        <w:left w:val="none" w:sz="0" w:space="0" w:color="auto"/>
                                                        <w:bottom w:val="none" w:sz="0" w:space="0" w:color="auto"/>
                                                        <w:right w:val="none" w:sz="0" w:space="0" w:color="auto"/>
                                                      </w:divBdr>
                                                      <w:divsChild>
                                                        <w:div w:id="1517889716">
                                                          <w:marLeft w:val="0"/>
                                                          <w:marRight w:val="0"/>
                                                          <w:marTop w:val="0"/>
                                                          <w:marBottom w:val="0"/>
                                                          <w:divBdr>
                                                            <w:top w:val="none" w:sz="0" w:space="0" w:color="auto"/>
                                                            <w:left w:val="none" w:sz="0" w:space="0" w:color="auto"/>
                                                            <w:bottom w:val="none" w:sz="0" w:space="0" w:color="auto"/>
                                                            <w:right w:val="none" w:sz="0" w:space="0" w:color="auto"/>
                                                          </w:divBdr>
                                                          <w:divsChild>
                                                            <w:div w:id="1842964636">
                                                              <w:marLeft w:val="0"/>
                                                              <w:marRight w:val="0"/>
                                                              <w:marTop w:val="0"/>
                                                              <w:marBottom w:val="0"/>
                                                              <w:divBdr>
                                                                <w:top w:val="none" w:sz="0" w:space="0" w:color="auto"/>
                                                                <w:left w:val="none" w:sz="0" w:space="0" w:color="auto"/>
                                                                <w:bottom w:val="none" w:sz="0" w:space="0" w:color="auto"/>
                                                                <w:right w:val="none" w:sz="0" w:space="0" w:color="auto"/>
                                                              </w:divBdr>
                                                              <w:divsChild>
                                                                <w:div w:id="1650015402">
                                                                  <w:marLeft w:val="0"/>
                                                                  <w:marRight w:val="0"/>
                                                                  <w:marTop w:val="0"/>
                                                                  <w:marBottom w:val="0"/>
                                                                  <w:divBdr>
                                                                    <w:top w:val="none" w:sz="0" w:space="0" w:color="auto"/>
                                                                    <w:left w:val="none" w:sz="0" w:space="0" w:color="auto"/>
                                                                    <w:bottom w:val="none" w:sz="0" w:space="0" w:color="auto"/>
                                                                    <w:right w:val="none" w:sz="0" w:space="0" w:color="auto"/>
                                                                  </w:divBdr>
                                                                  <w:divsChild>
                                                                    <w:div w:id="1834763308">
                                                                      <w:marLeft w:val="0"/>
                                                                      <w:marRight w:val="0"/>
                                                                      <w:marTop w:val="0"/>
                                                                      <w:marBottom w:val="0"/>
                                                                      <w:divBdr>
                                                                        <w:top w:val="none" w:sz="0" w:space="0" w:color="auto"/>
                                                                        <w:left w:val="none" w:sz="0" w:space="0" w:color="auto"/>
                                                                        <w:bottom w:val="none" w:sz="0" w:space="0" w:color="auto"/>
                                                                        <w:right w:val="none" w:sz="0" w:space="0" w:color="auto"/>
                                                                      </w:divBdr>
                                                                      <w:divsChild>
                                                                        <w:div w:id="1619874796">
                                                                          <w:marLeft w:val="0"/>
                                                                          <w:marRight w:val="0"/>
                                                                          <w:marTop w:val="0"/>
                                                                          <w:marBottom w:val="0"/>
                                                                          <w:divBdr>
                                                                            <w:top w:val="none" w:sz="0" w:space="0" w:color="auto"/>
                                                                            <w:left w:val="none" w:sz="0" w:space="0" w:color="auto"/>
                                                                            <w:bottom w:val="none" w:sz="0" w:space="0" w:color="auto"/>
                                                                            <w:right w:val="none" w:sz="0" w:space="0" w:color="auto"/>
                                                                          </w:divBdr>
                                                                          <w:divsChild>
                                                                            <w:div w:id="1683626630">
                                                                              <w:marLeft w:val="0"/>
                                                                              <w:marRight w:val="0"/>
                                                                              <w:marTop w:val="0"/>
                                                                              <w:marBottom w:val="0"/>
                                                                              <w:divBdr>
                                                                                <w:top w:val="none" w:sz="0" w:space="0" w:color="auto"/>
                                                                                <w:left w:val="none" w:sz="0" w:space="0" w:color="auto"/>
                                                                                <w:bottom w:val="none" w:sz="0" w:space="0" w:color="auto"/>
                                                                                <w:right w:val="none" w:sz="0" w:space="0" w:color="auto"/>
                                                                              </w:divBdr>
                                                                              <w:divsChild>
                                                                                <w:div w:id="1103112441">
                                                                                  <w:marLeft w:val="0"/>
                                                                                  <w:marRight w:val="0"/>
                                                                                  <w:marTop w:val="0"/>
                                                                                  <w:marBottom w:val="0"/>
                                                                                  <w:divBdr>
                                                                                    <w:top w:val="none" w:sz="0" w:space="0" w:color="auto"/>
                                                                                    <w:left w:val="none" w:sz="0" w:space="0" w:color="auto"/>
                                                                                    <w:bottom w:val="none" w:sz="0" w:space="0" w:color="auto"/>
                                                                                    <w:right w:val="none" w:sz="0" w:space="0" w:color="auto"/>
                                                                                  </w:divBdr>
                                                                                </w:div>
                                                                              </w:divsChild>
                                                                            </w:div>
                                                                            <w:div w:id="13701587">
                                                                              <w:marLeft w:val="0"/>
                                                                              <w:marRight w:val="0"/>
                                                                              <w:marTop w:val="0"/>
                                                                              <w:marBottom w:val="0"/>
                                                                              <w:divBdr>
                                                                                <w:top w:val="none" w:sz="0" w:space="0" w:color="auto"/>
                                                                                <w:left w:val="none" w:sz="0" w:space="0" w:color="auto"/>
                                                                                <w:bottom w:val="none" w:sz="0" w:space="0" w:color="auto"/>
                                                                                <w:right w:val="none" w:sz="0" w:space="0" w:color="auto"/>
                                                                              </w:divBdr>
                                                                              <w:divsChild>
                                                                                <w:div w:id="643199524">
                                                                                  <w:marLeft w:val="0"/>
                                                                                  <w:marRight w:val="0"/>
                                                                                  <w:marTop w:val="0"/>
                                                                                  <w:marBottom w:val="0"/>
                                                                                  <w:divBdr>
                                                                                    <w:top w:val="none" w:sz="0" w:space="0" w:color="auto"/>
                                                                                    <w:left w:val="none" w:sz="0" w:space="0" w:color="auto"/>
                                                                                    <w:bottom w:val="none" w:sz="0" w:space="0" w:color="auto"/>
                                                                                    <w:right w:val="none" w:sz="0" w:space="0" w:color="auto"/>
                                                                                  </w:divBdr>
                                                                                </w:div>
                                                                                <w:div w:id="20775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289411">
                                                      <w:marLeft w:val="0"/>
                                                      <w:marRight w:val="0"/>
                                                      <w:marTop w:val="0"/>
                                                      <w:marBottom w:val="0"/>
                                                      <w:divBdr>
                                                        <w:top w:val="none" w:sz="0" w:space="0" w:color="auto"/>
                                                        <w:left w:val="none" w:sz="0" w:space="0" w:color="auto"/>
                                                        <w:bottom w:val="none" w:sz="0" w:space="0" w:color="auto"/>
                                                        <w:right w:val="none" w:sz="0" w:space="0" w:color="auto"/>
                                                      </w:divBdr>
                                                      <w:divsChild>
                                                        <w:div w:id="203911255">
                                                          <w:marLeft w:val="0"/>
                                                          <w:marRight w:val="0"/>
                                                          <w:marTop w:val="0"/>
                                                          <w:marBottom w:val="0"/>
                                                          <w:divBdr>
                                                            <w:top w:val="none" w:sz="0" w:space="0" w:color="auto"/>
                                                            <w:left w:val="none" w:sz="0" w:space="0" w:color="auto"/>
                                                            <w:bottom w:val="none" w:sz="0" w:space="0" w:color="auto"/>
                                                            <w:right w:val="none" w:sz="0" w:space="0" w:color="auto"/>
                                                          </w:divBdr>
                                                          <w:divsChild>
                                                            <w:div w:id="20962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8781423">
      <w:bodyDiv w:val="1"/>
      <w:marLeft w:val="0"/>
      <w:marRight w:val="0"/>
      <w:marTop w:val="0"/>
      <w:marBottom w:val="0"/>
      <w:divBdr>
        <w:top w:val="none" w:sz="0" w:space="0" w:color="auto"/>
        <w:left w:val="none" w:sz="0" w:space="0" w:color="auto"/>
        <w:bottom w:val="none" w:sz="0" w:space="0" w:color="auto"/>
        <w:right w:val="none" w:sz="0" w:space="0" w:color="auto"/>
      </w:divBdr>
    </w:div>
    <w:div w:id="834565974">
      <w:bodyDiv w:val="1"/>
      <w:marLeft w:val="0"/>
      <w:marRight w:val="0"/>
      <w:marTop w:val="0"/>
      <w:marBottom w:val="0"/>
      <w:divBdr>
        <w:top w:val="none" w:sz="0" w:space="0" w:color="auto"/>
        <w:left w:val="none" w:sz="0" w:space="0" w:color="auto"/>
        <w:bottom w:val="none" w:sz="0" w:space="0" w:color="auto"/>
        <w:right w:val="none" w:sz="0" w:space="0" w:color="auto"/>
      </w:divBdr>
    </w:div>
    <w:div w:id="1145925582">
      <w:bodyDiv w:val="1"/>
      <w:marLeft w:val="0"/>
      <w:marRight w:val="0"/>
      <w:marTop w:val="0"/>
      <w:marBottom w:val="0"/>
      <w:divBdr>
        <w:top w:val="none" w:sz="0" w:space="0" w:color="auto"/>
        <w:left w:val="none" w:sz="0" w:space="0" w:color="auto"/>
        <w:bottom w:val="none" w:sz="0" w:space="0" w:color="auto"/>
        <w:right w:val="none" w:sz="0" w:space="0" w:color="auto"/>
      </w:divBdr>
      <w:divsChild>
        <w:div w:id="1540118859">
          <w:marLeft w:val="0"/>
          <w:marRight w:val="0"/>
          <w:marTop w:val="0"/>
          <w:marBottom w:val="0"/>
          <w:divBdr>
            <w:top w:val="none" w:sz="0" w:space="0" w:color="auto"/>
            <w:left w:val="none" w:sz="0" w:space="0" w:color="auto"/>
            <w:bottom w:val="none" w:sz="0" w:space="0" w:color="auto"/>
            <w:right w:val="none" w:sz="0" w:space="0" w:color="auto"/>
          </w:divBdr>
        </w:div>
        <w:div w:id="872840128">
          <w:marLeft w:val="0"/>
          <w:marRight w:val="0"/>
          <w:marTop w:val="0"/>
          <w:marBottom w:val="0"/>
          <w:divBdr>
            <w:top w:val="none" w:sz="0" w:space="0" w:color="auto"/>
            <w:left w:val="none" w:sz="0" w:space="0" w:color="auto"/>
            <w:bottom w:val="none" w:sz="0" w:space="0" w:color="auto"/>
            <w:right w:val="none" w:sz="0" w:space="0" w:color="auto"/>
          </w:divBdr>
        </w:div>
        <w:div w:id="786781711">
          <w:marLeft w:val="0"/>
          <w:marRight w:val="0"/>
          <w:marTop w:val="0"/>
          <w:marBottom w:val="0"/>
          <w:divBdr>
            <w:top w:val="none" w:sz="0" w:space="0" w:color="auto"/>
            <w:left w:val="none" w:sz="0" w:space="0" w:color="auto"/>
            <w:bottom w:val="none" w:sz="0" w:space="0" w:color="auto"/>
            <w:right w:val="none" w:sz="0" w:space="0" w:color="auto"/>
          </w:divBdr>
        </w:div>
        <w:div w:id="722825447">
          <w:marLeft w:val="0"/>
          <w:marRight w:val="0"/>
          <w:marTop w:val="0"/>
          <w:marBottom w:val="0"/>
          <w:divBdr>
            <w:top w:val="none" w:sz="0" w:space="0" w:color="auto"/>
            <w:left w:val="none" w:sz="0" w:space="0" w:color="auto"/>
            <w:bottom w:val="none" w:sz="0" w:space="0" w:color="auto"/>
            <w:right w:val="none" w:sz="0" w:space="0" w:color="auto"/>
          </w:divBdr>
        </w:div>
        <w:div w:id="1698777005">
          <w:marLeft w:val="0"/>
          <w:marRight w:val="0"/>
          <w:marTop w:val="0"/>
          <w:marBottom w:val="0"/>
          <w:divBdr>
            <w:top w:val="none" w:sz="0" w:space="0" w:color="auto"/>
            <w:left w:val="none" w:sz="0" w:space="0" w:color="auto"/>
            <w:bottom w:val="none" w:sz="0" w:space="0" w:color="auto"/>
            <w:right w:val="none" w:sz="0" w:space="0" w:color="auto"/>
          </w:divBdr>
        </w:div>
      </w:divsChild>
    </w:div>
    <w:div w:id="20497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ziv.fgov.be/nl/riziv/structuur-van-onze-diensten/de-algemeen-ondersteunende-diensten" TargetMode="External"/><Relationship Id="rId13" Type="http://schemas.openxmlformats.org/officeDocument/2006/relationships/hyperlink" Target="https://bosa.belgium.be/nl/themas/werken-bij-de-overheid/verloning-en-voordelen/toelagen-en-vergoedingen/taaltoelage" TargetMode="External"/><Relationship Id="rId18" Type="http://schemas.openxmlformats.org/officeDocument/2006/relationships/hyperlink" Target="mailto:caroline.lekane@riziv-inami.fgov.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osa.belgium.be/nl/publications/tool-federale-loopbaanpaden" TargetMode="External"/><Relationship Id="rId17" Type="http://schemas.openxmlformats.org/officeDocument/2006/relationships/hyperlink" Target="https://www.fedplus.be/"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bosa.belgium.be/nl/themas/werken-bij-de-overheid/verloning-en-voordelen/loonwedde/salarissimula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sa.belgium.be/nl/themas/werken-bij-de-overheid/opleiding-en-ontwikkelin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bosa.belgium.be/nl/themas/werken-bij-de-overheid/verloning-en-voordelen" TargetMode="External"/><Relationship Id="rId23" Type="http://schemas.openxmlformats.org/officeDocument/2006/relationships/customXml" Target="../customXml/item2.xml"/><Relationship Id="rId10" Type="http://schemas.openxmlformats.org/officeDocument/2006/relationships/hyperlink" Target="https://www.riziv.fgov.be/nl/riziv/werken-riziv/Paginas/default.aspx" TargetMode="External"/><Relationship Id="rId19" Type="http://schemas.openxmlformats.org/officeDocument/2006/relationships/hyperlink" Target="mailto:Jobselect@riziv-inami.fgov.be" TargetMode="External"/><Relationship Id="rId4" Type="http://schemas.openxmlformats.org/officeDocument/2006/relationships/settings" Target="settings.xml"/><Relationship Id="rId9" Type="http://schemas.openxmlformats.org/officeDocument/2006/relationships/hyperlink" Target="https://www.riziv.fgov.be/nl/riziv/werken-riziv/Paginas/default.aspx" TargetMode="External"/><Relationship Id="rId14" Type="http://schemas.openxmlformats.org/officeDocument/2006/relationships/hyperlink" Target="https://bosa.belgium.be/nl/themas/werken-bij-de-overheid/verloning-en-voordelen/voordelen/fedplus-meer-voor-mind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928FA916506A428DD8EAAF15B10A6A" ma:contentTypeVersion="10" ma:contentTypeDescription="Create a new document." ma:contentTypeScope="" ma:versionID="299835a72f8766e80ea67a8c68870cae">
  <xsd:schema xmlns:xsd="http://www.w3.org/2001/XMLSchema" xmlns:xs="http://www.w3.org/2001/XMLSchema" xmlns:p="http://schemas.microsoft.com/office/2006/metadata/properties" xmlns:ns2="cf83245a-01d9-4485-b032-fd054b795d5d" targetNamespace="http://schemas.microsoft.com/office/2006/metadata/properties" ma:root="true" ma:fieldsID="29a52a48aa8446715a8468d7f60ab1da" ns2:_="">
    <xsd:import namespace="cf83245a-01d9-4485-b032-fd054b795d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reatedby"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3245a-01d9-4485-b032-fd054b795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reatedby" ma:index="11" nillable="true" ma:displayName="Treated by" ma:format="Dropdown" ma:list="UserInfo" ma:SharePointGroup="0" ma:internalName="T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83245a-01d9-4485-b032-fd054b795d5d">
      <Terms xmlns="http://schemas.microsoft.com/office/infopath/2007/PartnerControls"/>
    </lcf76f155ced4ddcb4097134ff3c332f>
    <Treatedby xmlns="cf83245a-01d9-4485-b032-fd054b795d5d">
      <UserInfo>
        <DisplayName/>
        <AccountId xsi:nil="true"/>
        <AccountType/>
      </UserInfo>
    </Treatedby>
  </documentManagement>
</p:properties>
</file>

<file path=customXml/itemProps1.xml><?xml version="1.0" encoding="utf-8"?>
<ds:datastoreItem xmlns:ds="http://schemas.openxmlformats.org/officeDocument/2006/customXml" ds:itemID="{B7E2B929-1CE8-4E52-B010-51D7EF094451}">
  <ds:schemaRefs>
    <ds:schemaRef ds:uri="http://schemas.openxmlformats.org/officeDocument/2006/bibliography"/>
  </ds:schemaRefs>
</ds:datastoreItem>
</file>

<file path=customXml/itemProps2.xml><?xml version="1.0" encoding="utf-8"?>
<ds:datastoreItem xmlns:ds="http://schemas.openxmlformats.org/officeDocument/2006/customXml" ds:itemID="{7B7728CD-8C83-4182-A978-69849D9BF5BE}"/>
</file>

<file path=customXml/itemProps3.xml><?xml version="1.0" encoding="utf-8"?>
<ds:datastoreItem xmlns:ds="http://schemas.openxmlformats.org/officeDocument/2006/customXml" ds:itemID="{F204A83A-3E3B-46AC-B8C2-3EBFF8E5B14F}"/>
</file>

<file path=customXml/itemProps4.xml><?xml version="1.0" encoding="utf-8"?>
<ds:datastoreItem xmlns:ds="http://schemas.openxmlformats.org/officeDocument/2006/customXml" ds:itemID="{F367F874-BB84-4FFE-B75C-9EB07E872089}"/>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1200</Words>
  <Characters>8634</Characters>
  <Application>Microsoft Office Word</Application>
  <DocSecurity>0</DocSecurity>
  <Lines>71</Lines>
  <Paragraphs>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Dias</dc:creator>
  <cp:keywords/>
  <dc:description/>
  <cp:lastModifiedBy>Shanti Lefevre (RIZIV-INAMI)</cp:lastModifiedBy>
  <cp:revision>3</cp:revision>
  <dcterms:created xsi:type="dcterms:W3CDTF">2025-06-18T13:16:00Z</dcterms:created>
  <dcterms:modified xsi:type="dcterms:W3CDTF">2025-06-18T13:18:00Z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0x0101009C928FA916506A428DD8EAAF15B10A6A</vt:lpwstr>
  </property>
  <property fmtid="{D5CDD505-2E9C-101B-9397-08002B2CF9AE}" pid="3" name="Order">
    <vt:r8>1195100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