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16" w14:textId="18BD1C83" w:rsidR="0072280A" w:rsidRDefault="002B1109">
      <w:pPr>
        <w:rPr>
          <w:b/>
          <w:bCs/>
          <w:sz w:val="24"/>
          <w:szCs w:val="24"/>
          <w:lang w:val="nl-NL"/>
        </w:rPr>
      </w:pPr>
      <w:r>
        <w:rPr>
          <w:b/>
          <w:bCs/>
          <w:sz w:val="24"/>
          <w:szCs w:val="24"/>
          <w:lang w:val="nl-NL"/>
        </w:rPr>
        <w:t xml:space="preserve">De </w:t>
      </w:r>
      <w:r w:rsidR="00A21288">
        <w:rPr>
          <w:b/>
          <w:bCs/>
          <w:sz w:val="24"/>
          <w:szCs w:val="24"/>
          <w:lang w:val="nl-NL"/>
        </w:rPr>
        <w:t xml:space="preserve">gehoorscreening vragenlijst: </w:t>
      </w:r>
      <w:r w:rsidR="00BA766D" w:rsidRPr="007533A8">
        <w:rPr>
          <w:b/>
          <w:bCs/>
          <w:sz w:val="24"/>
          <w:szCs w:val="24"/>
          <w:lang w:val="nl-NL"/>
        </w:rPr>
        <w:t>HHIE-S</w:t>
      </w:r>
      <w:r>
        <w:rPr>
          <w:b/>
          <w:bCs/>
          <w:sz w:val="24"/>
          <w:szCs w:val="24"/>
          <w:lang w:val="nl-NL"/>
        </w:rPr>
        <w:t xml:space="preserve"> (Hearing Handicap Inventory </w:t>
      </w:r>
      <w:proofErr w:type="spellStart"/>
      <w:r>
        <w:rPr>
          <w:b/>
          <w:bCs/>
          <w:sz w:val="24"/>
          <w:szCs w:val="24"/>
          <w:lang w:val="nl-NL"/>
        </w:rPr>
        <w:t>for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the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b/>
          <w:bCs/>
          <w:sz w:val="24"/>
          <w:szCs w:val="24"/>
          <w:lang w:val="nl-NL"/>
        </w:rPr>
        <w:t>Elderly</w:t>
      </w:r>
      <w:proofErr w:type="spellEnd"/>
      <w:r>
        <w:rPr>
          <w:b/>
          <w:bCs/>
          <w:sz w:val="24"/>
          <w:szCs w:val="24"/>
          <w:lang w:val="nl-NL"/>
        </w:rPr>
        <w:t xml:space="preserve"> </w:t>
      </w:r>
      <w:r w:rsidR="0072280A">
        <w:rPr>
          <w:b/>
          <w:bCs/>
          <w:sz w:val="24"/>
          <w:szCs w:val="24"/>
          <w:lang w:val="nl-NL"/>
        </w:rPr>
        <w:t>–</w:t>
      </w:r>
      <w:r>
        <w:rPr>
          <w:b/>
          <w:bCs/>
          <w:sz w:val="24"/>
          <w:szCs w:val="24"/>
          <w:lang w:val="nl-NL"/>
        </w:rPr>
        <w:t xml:space="preserve"> Screening</w:t>
      </w:r>
      <w:r w:rsidR="0072280A">
        <w:rPr>
          <w:b/>
          <w:bCs/>
          <w:sz w:val="24"/>
          <w:szCs w:val="24"/>
          <w:lang w:val="nl-NL"/>
        </w:rPr>
        <w:t>) vragenlijst met validatie in het Frans en het Nederlands.</w:t>
      </w:r>
    </w:p>
    <w:p w14:paraId="5E5168D8" w14:textId="0BB9F91A" w:rsidR="00B907E6" w:rsidRDefault="00B907E6">
      <w:pPr>
        <w:rPr>
          <w:lang w:val="nl-NL"/>
        </w:rPr>
      </w:pPr>
      <w:r>
        <w:rPr>
          <w:lang w:val="nl-NL"/>
        </w:rPr>
        <w:t xml:space="preserve">De HHIE-S </w:t>
      </w:r>
      <w:r w:rsidRPr="00B907E6">
        <w:rPr>
          <w:lang w:val="nl-NL"/>
        </w:rPr>
        <w:t xml:space="preserve">(Hearing Handicap Inventory </w:t>
      </w:r>
      <w:proofErr w:type="spellStart"/>
      <w:r w:rsidRPr="00B907E6">
        <w:rPr>
          <w:lang w:val="nl-NL"/>
        </w:rPr>
        <w:t>for</w:t>
      </w:r>
      <w:proofErr w:type="spellEnd"/>
      <w:r w:rsidRPr="00B907E6">
        <w:rPr>
          <w:lang w:val="nl-NL"/>
        </w:rPr>
        <w:t xml:space="preserve"> </w:t>
      </w:r>
      <w:proofErr w:type="spellStart"/>
      <w:r w:rsidRPr="00B907E6">
        <w:rPr>
          <w:lang w:val="nl-NL"/>
        </w:rPr>
        <w:t>the</w:t>
      </w:r>
      <w:proofErr w:type="spellEnd"/>
      <w:r w:rsidRPr="00B907E6">
        <w:rPr>
          <w:lang w:val="nl-NL"/>
        </w:rPr>
        <w:t xml:space="preserve"> </w:t>
      </w:r>
      <w:proofErr w:type="spellStart"/>
      <w:r w:rsidRPr="00B907E6">
        <w:rPr>
          <w:lang w:val="nl-NL"/>
        </w:rPr>
        <w:t>Elderly</w:t>
      </w:r>
      <w:proofErr w:type="spellEnd"/>
      <w:r w:rsidRPr="00B907E6">
        <w:rPr>
          <w:lang w:val="nl-NL"/>
        </w:rPr>
        <w:t xml:space="preserve"> – Screening)</w:t>
      </w:r>
      <w:r>
        <w:rPr>
          <w:lang w:val="nl-NL"/>
        </w:rPr>
        <w:t xml:space="preserve"> vragenlijst, is de meest </w:t>
      </w:r>
      <w:r w:rsidR="00BD13C8">
        <w:rPr>
          <w:lang w:val="nl-NL"/>
        </w:rPr>
        <w:t xml:space="preserve">frequent </w:t>
      </w:r>
      <w:r>
        <w:rPr>
          <w:lang w:val="nl-NL"/>
        </w:rPr>
        <w:t>gebruikte screening vragenlijst</w:t>
      </w:r>
      <w:r w:rsidR="00E54B33">
        <w:rPr>
          <w:lang w:val="nl-NL"/>
        </w:rPr>
        <w:t xml:space="preserve"> om gehoorproblemen op te sporen. O</w:t>
      </w:r>
      <w:r>
        <w:rPr>
          <w:lang w:val="nl-NL"/>
        </w:rPr>
        <w:t xml:space="preserve">orspronkelijk </w:t>
      </w:r>
      <w:r w:rsidR="00E54B33">
        <w:rPr>
          <w:lang w:val="nl-NL"/>
        </w:rPr>
        <w:t>was de vragenlijst enkel bedoeld voor</w:t>
      </w:r>
      <w:r w:rsidR="00F435DF">
        <w:rPr>
          <w:lang w:val="nl-NL"/>
        </w:rPr>
        <w:t xml:space="preserve"> een oudere doelgroep, maar recent zien we </w:t>
      </w:r>
      <w:r w:rsidR="00BD13C8">
        <w:rPr>
          <w:lang w:val="nl-NL"/>
        </w:rPr>
        <w:t>dat ze ook gebruikt</w:t>
      </w:r>
      <w:r w:rsidR="002D68BC">
        <w:rPr>
          <w:lang w:val="nl-NL"/>
        </w:rPr>
        <w:t xml:space="preserve"> en gevalideerd werd</w:t>
      </w:r>
      <w:r w:rsidR="00BD13C8">
        <w:rPr>
          <w:lang w:val="nl-NL"/>
        </w:rPr>
        <w:t xml:space="preserve"> voor </w:t>
      </w:r>
      <w:r w:rsidR="002D68BC">
        <w:rPr>
          <w:lang w:val="nl-NL"/>
        </w:rPr>
        <w:t xml:space="preserve">alle volwassenen.  </w:t>
      </w:r>
      <w:r w:rsidR="00753004">
        <w:rPr>
          <w:lang w:val="nl-NL"/>
        </w:rPr>
        <w:t>Omdat de termen “</w:t>
      </w:r>
      <w:proofErr w:type="spellStart"/>
      <w:r w:rsidR="00753004">
        <w:rPr>
          <w:lang w:val="nl-NL"/>
        </w:rPr>
        <w:t>Elderly</w:t>
      </w:r>
      <w:proofErr w:type="spellEnd"/>
      <w:r w:rsidR="00753004">
        <w:rPr>
          <w:lang w:val="nl-NL"/>
        </w:rPr>
        <w:t xml:space="preserve">” en “Handicap” </w:t>
      </w:r>
      <w:r w:rsidR="00AA2A5D">
        <w:rPr>
          <w:lang w:val="nl-NL"/>
        </w:rPr>
        <w:t>erg negatief over kunnen komen bij de doelgroep, stellen we voor om de meer neutrale naam “</w:t>
      </w:r>
      <w:r w:rsidR="00F90225" w:rsidRPr="00F90225">
        <w:rPr>
          <w:color w:val="FF0000"/>
          <w:lang w:val="nl-NL"/>
        </w:rPr>
        <w:t xml:space="preserve">auditieve </w:t>
      </w:r>
      <w:r w:rsidR="00AA2A5D" w:rsidRPr="00F90225">
        <w:rPr>
          <w:color w:val="FF0000"/>
          <w:lang w:val="nl-NL"/>
        </w:rPr>
        <w:t>screening vragenlijst</w:t>
      </w:r>
      <w:r w:rsidR="00F90225" w:rsidRPr="00F90225">
        <w:rPr>
          <w:color w:val="FF0000"/>
          <w:lang w:val="nl-NL"/>
        </w:rPr>
        <w:t xml:space="preserve"> voor volwassenen</w:t>
      </w:r>
      <w:r w:rsidR="00AA2A5D">
        <w:rPr>
          <w:lang w:val="nl-NL"/>
        </w:rPr>
        <w:t>” te hanteren.</w:t>
      </w:r>
    </w:p>
    <w:p w14:paraId="1B785E27" w14:textId="687E7EBF" w:rsidR="00D52D81" w:rsidRDefault="00D52D81">
      <w:pPr>
        <w:rPr>
          <w:lang w:val="nl-NL"/>
        </w:rPr>
      </w:pPr>
      <w:r>
        <w:rPr>
          <w:lang w:val="nl-NL"/>
        </w:rPr>
        <w:t>De</w:t>
      </w:r>
      <w:r w:rsidR="00A34A78">
        <w:rPr>
          <w:lang w:val="nl-NL"/>
        </w:rPr>
        <w:t xml:space="preserve"> HHIE-S</w:t>
      </w:r>
      <w:r>
        <w:rPr>
          <w:lang w:val="nl-NL"/>
        </w:rPr>
        <w:t xml:space="preserve"> vragenlijst is oorspronkelijk ontwikkeld in het Engels, door </w:t>
      </w:r>
      <w:proofErr w:type="spellStart"/>
      <w:r w:rsidR="00662124" w:rsidRPr="00662124">
        <w:rPr>
          <w:lang w:val="nl-NL"/>
        </w:rPr>
        <w:t>Ventry</w:t>
      </w:r>
      <w:proofErr w:type="spellEnd"/>
      <w:r w:rsidR="00662124" w:rsidRPr="00662124">
        <w:rPr>
          <w:lang w:val="nl-NL"/>
        </w:rPr>
        <w:t xml:space="preserve"> </w:t>
      </w:r>
      <w:r w:rsidR="00662124">
        <w:rPr>
          <w:lang w:val="nl-NL"/>
        </w:rPr>
        <w:t>en</w:t>
      </w:r>
      <w:r w:rsidR="00662124" w:rsidRPr="00662124">
        <w:rPr>
          <w:lang w:val="nl-NL"/>
        </w:rPr>
        <w:t xml:space="preserve"> </w:t>
      </w:r>
      <w:proofErr w:type="spellStart"/>
      <w:r w:rsidR="00662124" w:rsidRPr="00662124">
        <w:rPr>
          <w:lang w:val="nl-NL"/>
        </w:rPr>
        <w:t>Weinstein</w:t>
      </w:r>
      <w:proofErr w:type="spellEnd"/>
      <w:r w:rsidR="00662124">
        <w:rPr>
          <w:lang w:val="nl-NL"/>
        </w:rPr>
        <w:t xml:space="preserve"> in 1983, en </w:t>
      </w:r>
      <w:r w:rsidR="00AA2065">
        <w:rPr>
          <w:lang w:val="nl-NL"/>
        </w:rPr>
        <w:t xml:space="preserve">in 2019 is er door </w:t>
      </w:r>
      <w:r w:rsidR="00863D61" w:rsidRPr="00863D61">
        <w:rPr>
          <w:lang w:val="nl-NL"/>
        </w:rPr>
        <w:t>Cassarly</w:t>
      </w:r>
      <w:r w:rsidR="002C2669" w:rsidRPr="00F90225">
        <w:rPr>
          <w:color w:val="FF0000"/>
          <w:vertAlign w:val="superscript"/>
          <w:lang w:val="nl-NL"/>
        </w:rPr>
        <w:t>1</w:t>
      </w:r>
      <w:r w:rsidR="00863D61">
        <w:rPr>
          <w:lang w:val="nl-NL"/>
        </w:rPr>
        <w:t xml:space="preserve"> et al, </w:t>
      </w:r>
      <w:r w:rsidR="00AA2065">
        <w:rPr>
          <w:lang w:val="nl-NL"/>
        </w:rPr>
        <w:t xml:space="preserve">een </w:t>
      </w:r>
      <w:r w:rsidR="00057023">
        <w:rPr>
          <w:lang w:val="nl-NL"/>
        </w:rPr>
        <w:t>gereviseerde Engelse versie (EN) van deze</w:t>
      </w:r>
      <w:r w:rsidR="00C20776">
        <w:rPr>
          <w:lang w:val="nl-NL"/>
        </w:rPr>
        <w:t xml:space="preserve"> </w:t>
      </w:r>
      <w:r w:rsidR="00AA2065">
        <w:rPr>
          <w:lang w:val="nl-NL"/>
        </w:rPr>
        <w:t xml:space="preserve">vragenlijst </w:t>
      </w:r>
      <w:r w:rsidR="009815E2">
        <w:rPr>
          <w:lang w:val="nl-NL"/>
        </w:rPr>
        <w:t>gepubliceerd</w:t>
      </w:r>
      <w:r w:rsidR="0084050B">
        <w:rPr>
          <w:lang w:val="nl-NL"/>
        </w:rPr>
        <w:t>.</w:t>
      </w:r>
      <w:r w:rsidR="00665F9F">
        <w:rPr>
          <w:lang w:val="nl-NL"/>
        </w:rPr>
        <w:t xml:space="preserve"> In</w:t>
      </w:r>
      <w:r w:rsidR="00D927D3">
        <w:rPr>
          <w:lang w:val="nl-NL"/>
        </w:rPr>
        <w:t xml:space="preserve"> 2021 publiceerden </w:t>
      </w:r>
      <w:r w:rsidR="00D927D3" w:rsidRPr="00D927D3">
        <w:rPr>
          <w:lang w:val="nl-NL"/>
        </w:rPr>
        <w:t>Duchêne</w:t>
      </w:r>
      <w:r w:rsidR="002C2669" w:rsidRPr="00F90225">
        <w:rPr>
          <w:color w:val="FF0000"/>
          <w:vertAlign w:val="superscript"/>
          <w:lang w:val="nl-NL"/>
        </w:rPr>
        <w:t>2</w:t>
      </w:r>
      <w:r w:rsidR="00D927D3">
        <w:rPr>
          <w:lang w:val="nl-NL"/>
        </w:rPr>
        <w:t xml:space="preserve"> et al, </w:t>
      </w:r>
      <w:r w:rsidR="00BC687B">
        <w:rPr>
          <w:lang w:val="nl-NL"/>
        </w:rPr>
        <w:t xml:space="preserve">de validatie van de Franstalige versie van deze tijds bij </w:t>
      </w:r>
      <w:r w:rsidR="00B32947">
        <w:rPr>
          <w:lang w:val="nl-NL"/>
        </w:rPr>
        <w:t>60</w:t>
      </w:r>
      <w:r w:rsidR="001163A7">
        <w:rPr>
          <w:lang w:val="nl-NL"/>
        </w:rPr>
        <w:t>-</w:t>
      </w:r>
      <w:r w:rsidR="00B32947">
        <w:rPr>
          <w:lang w:val="nl-NL"/>
        </w:rPr>
        <w:t>plussers.</w:t>
      </w:r>
      <w:r w:rsidR="001163A7">
        <w:rPr>
          <w:lang w:val="nl-NL"/>
        </w:rPr>
        <w:t xml:space="preserve"> In 20</w:t>
      </w:r>
      <w:r w:rsidR="007E3DBE">
        <w:rPr>
          <w:lang w:val="nl-NL"/>
        </w:rPr>
        <w:t>22 werd er door Laureyns</w:t>
      </w:r>
      <w:r w:rsidR="002C2669" w:rsidRPr="00F90225">
        <w:rPr>
          <w:color w:val="FF0000"/>
          <w:vertAlign w:val="superscript"/>
          <w:lang w:val="nl-NL"/>
        </w:rPr>
        <w:t>3</w:t>
      </w:r>
      <w:r w:rsidR="007E3DBE">
        <w:rPr>
          <w:lang w:val="nl-NL"/>
        </w:rPr>
        <w:t xml:space="preserve"> et al, een validatieonderzoek uitgevoerd voor de Nederlandstalige versie.</w:t>
      </w:r>
    </w:p>
    <w:p w14:paraId="43B389DF" w14:textId="03875C8C" w:rsidR="00D52D81" w:rsidRDefault="003020C6">
      <w:pPr>
        <w:rPr>
          <w:lang w:val="nl-NL"/>
        </w:rPr>
      </w:pPr>
      <w:r>
        <w:rPr>
          <w:lang w:val="nl-NL"/>
        </w:rPr>
        <w:t xml:space="preserve">De </w:t>
      </w:r>
      <w:r w:rsidR="007C5C72">
        <w:rPr>
          <w:lang w:val="nl-NL"/>
        </w:rPr>
        <w:t xml:space="preserve">gereviseerde Engelse versie (EN) is gevalideerd op basis van een proefgroep van </w:t>
      </w:r>
      <w:r w:rsidR="006C31BC">
        <w:rPr>
          <w:lang w:val="nl-NL"/>
        </w:rPr>
        <w:t>305 proefpersonen</w:t>
      </w:r>
      <w:r w:rsidR="00D558A6">
        <w:rPr>
          <w:lang w:val="nl-NL"/>
        </w:rPr>
        <w:t>, gemiddelde leeftijd 44 jaar en met 53% vrouwen.</w:t>
      </w:r>
    </w:p>
    <w:p w14:paraId="6307B757" w14:textId="73C0BA2F" w:rsidR="002940DA" w:rsidRDefault="00A21288">
      <w:pPr>
        <w:rPr>
          <w:lang w:val="nl-NL"/>
        </w:rPr>
      </w:pPr>
      <w:r>
        <w:rPr>
          <w:lang w:val="nl-NL"/>
        </w:rPr>
        <w:t>De Franstalige versie</w:t>
      </w:r>
      <w:r w:rsidR="00A17A40">
        <w:rPr>
          <w:lang w:val="nl-NL"/>
        </w:rPr>
        <w:t xml:space="preserve"> (FR)</w:t>
      </w:r>
      <w:r>
        <w:rPr>
          <w:lang w:val="nl-NL"/>
        </w:rPr>
        <w:t xml:space="preserve"> is gevalideerd op basis van een proefgroep van </w:t>
      </w:r>
      <w:r w:rsidR="002C404A">
        <w:rPr>
          <w:lang w:val="nl-NL"/>
        </w:rPr>
        <w:t xml:space="preserve">294 </w:t>
      </w:r>
      <w:r w:rsidR="00AB54EB">
        <w:rPr>
          <w:lang w:val="nl-NL"/>
        </w:rPr>
        <w:t xml:space="preserve">oudere </w:t>
      </w:r>
      <w:r w:rsidR="002C404A">
        <w:rPr>
          <w:lang w:val="nl-NL"/>
        </w:rPr>
        <w:t>proefpersonen</w:t>
      </w:r>
      <w:r w:rsidR="000D0FAA">
        <w:rPr>
          <w:lang w:val="nl-NL"/>
        </w:rPr>
        <w:t xml:space="preserve"> met een gemiddelde leeftijd van 67 jaar</w:t>
      </w:r>
      <w:r w:rsidR="00AB54EB">
        <w:rPr>
          <w:lang w:val="nl-NL"/>
        </w:rPr>
        <w:t xml:space="preserve"> en </w:t>
      </w:r>
      <w:r w:rsidR="002B28C6">
        <w:rPr>
          <w:lang w:val="nl-NL"/>
        </w:rPr>
        <w:t>met 56% vrouw</w:t>
      </w:r>
      <w:r w:rsidR="002940DA">
        <w:rPr>
          <w:lang w:val="nl-NL"/>
        </w:rPr>
        <w:t>en.</w:t>
      </w:r>
    </w:p>
    <w:p w14:paraId="534F489C" w14:textId="510CE9AA" w:rsidR="00BA766D" w:rsidRDefault="002940DA">
      <w:pPr>
        <w:rPr>
          <w:lang w:val="nl-NL"/>
        </w:rPr>
      </w:pPr>
      <w:r>
        <w:rPr>
          <w:lang w:val="nl-NL"/>
        </w:rPr>
        <w:t xml:space="preserve">De Nederlandstalige versie </w:t>
      </w:r>
      <w:r w:rsidR="00A17A40">
        <w:rPr>
          <w:lang w:val="nl-NL"/>
        </w:rPr>
        <w:t xml:space="preserve">(NL) </w:t>
      </w:r>
      <w:r>
        <w:rPr>
          <w:lang w:val="nl-NL"/>
        </w:rPr>
        <w:t>is gevalideerd op basis van een p</w:t>
      </w:r>
      <w:r w:rsidR="00BA766D">
        <w:rPr>
          <w:lang w:val="nl-NL"/>
        </w:rPr>
        <w:t>roefgroep</w:t>
      </w:r>
      <w:r>
        <w:rPr>
          <w:lang w:val="nl-NL"/>
        </w:rPr>
        <w:t xml:space="preserve"> van</w:t>
      </w:r>
      <w:r w:rsidR="00BA766D">
        <w:rPr>
          <w:lang w:val="nl-NL"/>
        </w:rPr>
        <w:t xml:space="preserve"> 253 proefpersonen, verdeeld in 6 leeftijdsdecades, gemiddelde leeftijd 49 jaar</w:t>
      </w:r>
      <w:r w:rsidR="00121824">
        <w:rPr>
          <w:lang w:val="nl-NL"/>
        </w:rPr>
        <w:t xml:space="preserve"> en met 60% vrouwen.</w:t>
      </w:r>
    </w:p>
    <w:p w14:paraId="4F4BA37C" w14:textId="6799F088" w:rsidR="0039715B" w:rsidRDefault="0039715B">
      <w:pPr>
        <w:rPr>
          <w:lang w:val="nl-NL"/>
        </w:rPr>
      </w:pPr>
      <w:r>
        <w:rPr>
          <w:lang w:val="nl-NL"/>
        </w:rPr>
        <w:t xml:space="preserve">De vragenlijst bestaat uit 10 </w:t>
      </w:r>
      <w:r w:rsidR="009478F6">
        <w:rPr>
          <w:lang w:val="nl-NL"/>
        </w:rPr>
        <w:t>kort</w:t>
      </w:r>
      <w:r w:rsidR="00B9018F">
        <w:rPr>
          <w:lang w:val="nl-NL"/>
        </w:rPr>
        <w:t>e</w:t>
      </w:r>
      <w:r w:rsidR="009478F6">
        <w:rPr>
          <w:lang w:val="nl-NL"/>
        </w:rPr>
        <w:t xml:space="preserve"> </w:t>
      </w:r>
      <w:r>
        <w:rPr>
          <w:lang w:val="nl-NL"/>
        </w:rPr>
        <w:t xml:space="preserve">vragen, </w:t>
      </w:r>
      <w:r w:rsidR="000B1EA1">
        <w:rPr>
          <w:lang w:val="nl-NL"/>
        </w:rPr>
        <w:t xml:space="preserve">die beantwoord dienen te worden met </w:t>
      </w:r>
      <w:r w:rsidR="009C79D9">
        <w:rPr>
          <w:lang w:val="nl-NL"/>
        </w:rPr>
        <w:t>ja (4 punten), soms (2 punten) of nee (0 punten)</w:t>
      </w:r>
      <w:r w:rsidR="009478F6">
        <w:rPr>
          <w:lang w:val="nl-NL"/>
        </w:rPr>
        <w:t>.</w:t>
      </w:r>
    </w:p>
    <w:p w14:paraId="1C0C354E" w14:textId="72C48129" w:rsidR="009478F6" w:rsidRDefault="009478F6">
      <w:pPr>
        <w:rPr>
          <w:lang w:val="nl-NL"/>
        </w:rPr>
      </w:pPr>
      <w:r>
        <w:rPr>
          <w:lang w:val="nl-NL"/>
        </w:rPr>
        <w:t xml:space="preserve">De </w:t>
      </w:r>
      <w:proofErr w:type="spellStart"/>
      <w:r w:rsidR="007010AC" w:rsidRPr="00F657A7">
        <w:rPr>
          <w:lang w:val="nl-NL"/>
        </w:rPr>
        <w:t>Cronbach</w:t>
      </w:r>
      <w:r w:rsidR="007010AC">
        <w:rPr>
          <w:lang w:val="nl-NL"/>
        </w:rPr>
        <w:t>’</w:t>
      </w:r>
      <w:r w:rsidR="007010AC" w:rsidRPr="00F657A7">
        <w:rPr>
          <w:lang w:val="nl-NL"/>
        </w:rPr>
        <w:t>s</w:t>
      </w:r>
      <w:proofErr w:type="spellEnd"/>
      <w:r w:rsidR="007010AC" w:rsidRPr="00F657A7">
        <w:rPr>
          <w:lang w:val="nl-NL"/>
        </w:rPr>
        <w:t xml:space="preserve"> </w:t>
      </w:r>
      <w:proofErr w:type="spellStart"/>
      <w:r w:rsidR="007010AC" w:rsidRPr="00F657A7">
        <w:rPr>
          <w:lang w:val="nl-NL"/>
        </w:rPr>
        <w:t>Alpha</w:t>
      </w:r>
      <w:proofErr w:type="spellEnd"/>
      <w:r w:rsidR="007010AC">
        <w:rPr>
          <w:lang w:val="nl-NL"/>
        </w:rPr>
        <w:t xml:space="preserve"> score (</w:t>
      </w:r>
      <w:r w:rsidR="007010AC" w:rsidRPr="00F657A7">
        <w:rPr>
          <w:lang w:val="nl-NL"/>
        </w:rPr>
        <w:t xml:space="preserve">een maat voor de betrouwbaarheid </w:t>
      </w:r>
      <w:r w:rsidR="007010AC">
        <w:rPr>
          <w:lang w:val="nl-NL"/>
        </w:rPr>
        <w:t xml:space="preserve">en </w:t>
      </w:r>
      <w:r w:rsidR="007010AC" w:rsidRPr="00F657A7">
        <w:rPr>
          <w:lang w:val="nl-NL"/>
        </w:rPr>
        <w:t>interne consistentie</w:t>
      </w:r>
      <w:r w:rsidR="007010AC">
        <w:rPr>
          <w:lang w:val="nl-NL"/>
        </w:rPr>
        <w:t xml:space="preserve"> </w:t>
      </w:r>
      <w:r w:rsidR="007010AC" w:rsidRPr="00F657A7">
        <w:rPr>
          <w:lang w:val="nl-NL"/>
        </w:rPr>
        <w:t>van psychometrische tests of van vragenlijsten</w:t>
      </w:r>
      <w:r w:rsidR="007010AC">
        <w:rPr>
          <w:lang w:val="nl-NL"/>
        </w:rPr>
        <w:t xml:space="preserve">), waarvoor de waarde boven de 0,7 moet zijn, om als betrouwbaar beschouwd te worden, </w:t>
      </w:r>
      <w:r w:rsidR="005D530B">
        <w:rPr>
          <w:lang w:val="nl-NL"/>
        </w:rPr>
        <w:t>was is 0,84 voor</w:t>
      </w:r>
      <w:r w:rsidR="00A17A40">
        <w:rPr>
          <w:lang w:val="nl-NL"/>
        </w:rPr>
        <w:t xml:space="preserve"> FR versie en </w:t>
      </w:r>
      <w:r w:rsidR="005D530B" w:rsidRPr="00F657A7">
        <w:rPr>
          <w:lang w:val="nl-NL"/>
        </w:rPr>
        <w:t>0,76</w:t>
      </w:r>
      <w:r w:rsidR="00CE777D">
        <w:rPr>
          <w:lang w:val="nl-NL"/>
        </w:rPr>
        <w:t xml:space="preserve"> voor de </w:t>
      </w:r>
      <w:proofErr w:type="gramStart"/>
      <w:r w:rsidR="00CE777D">
        <w:rPr>
          <w:lang w:val="nl-NL"/>
        </w:rPr>
        <w:t>NL versie</w:t>
      </w:r>
      <w:proofErr w:type="gramEnd"/>
      <w:r w:rsidR="00CE777D">
        <w:rPr>
          <w:lang w:val="nl-NL"/>
        </w:rPr>
        <w:t>.</w:t>
      </w:r>
    </w:p>
    <w:p w14:paraId="44140AAF" w14:textId="65B46294" w:rsidR="003F31D7" w:rsidRDefault="003F31D7" w:rsidP="003F31D7">
      <w:pPr>
        <w:rPr>
          <w:lang w:val="nl-NL"/>
        </w:rPr>
      </w:pPr>
      <w:r>
        <w:rPr>
          <w:lang w:val="nl-NL"/>
        </w:rPr>
        <w:t xml:space="preserve">Voor de EN versie, is er naast de HHIE-S vragenlijst, ook drempelaudiometrie onder hoofdtelefoon en </w:t>
      </w:r>
      <w:r w:rsidR="003167CA">
        <w:rPr>
          <w:lang w:val="nl-NL"/>
        </w:rPr>
        <w:t xml:space="preserve">is er een </w:t>
      </w:r>
      <w:r w:rsidR="00852F44">
        <w:rPr>
          <w:lang w:val="nl-NL"/>
        </w:rPr>
        <w:t xml:space="preserve">bijkomende vragenlijst </w:t>
      </w:r>
      <w:r w:rsidR="003167CA">
        <w:rPr>
          <w:lang w:val="nl-NL"/>
        </w:rPr>
        <w:t xml:space="preserve">(HHIE-A) </w:t>
      </w:r>
      <w:r>
        <w:rPr>
          <w:lang w:val="nl-NL"/>
        </w:rPr>
        <w:t>afgenomen.</w:t>
      </w:r>
    </w:p>
    <w:p w14:paraId="779BFA27" w14:textId="5436B755" w:rsidR="00CE777D" w:rsidRDefault="00DF3A4D">
      <w:pPr>
        <w:rPr>
          <w:lang w:val="nl-NL"/>
        </w:rPr>
      </w:pPr>
      <w:r>
        <w:rPr>
          <w:lang w:val="nl-NL"/>
        </w:rPr>
        <w:t xml:space="preserve">Voor de FR versie, is er naast de </w:t>
      </w:r>
      <w:r w:rsidR="00FA3D00">
        <w:rPr>
          <w:lang w:val="nl-NL"/>
        </w:rPr>
        <w:t xml:space="preserve">HHIE-S vragenlijst, ook drempelaudiometrie onder hoofdtelefoon </w:t>
      </w:r>
      <w:r w:rsidR="000F47CB">
        <w:rPr>
          <w:lang w:val="nl-NL"/>
        </w:rPr>
        <w:t>en spraakaudiometrie in ruis afgenomen.</w:t>
      </w:r>
    </w:p>
    <w:p w14:paraId="4D7BD288" w14:textId="46DB24C5" w:rsidR="000F47CB" w:rsidRDefault="000F47CB">
      <w:pPr>
        <w:rPr>
          <w:lang w:val="nl-NL"/>
        </w:rPr>
      </w:pPr>
      <w:r>
        <w:rPr>
          <w:lang w:val="nl-NL"/>
        </w:rPr>
        <w:t xml:space="preserve">Voor de </w:t>
      </w:r>
      <w:proofErr w:type="gramStart"/>
      <w:r>
        <w:rPr>
          <w:lang w:val="nl-NL"/>
        </w:rPr>
        <w:t>NL versie</w:t>
      </w:r>
      <w:proofErr w:type="gramEnd"/>
      <w:r>
        <w:rPr>
          <w:lang w:val="nl-NL"/>
        </w:rPr>
        <w:t>, is er naast de HHIE-S vragenlijst, drempelaudiometrie onder hoofdtelefoon</w:t>
      </w:r>
      <w:r w:rsidR="00024CD9">
        <w:rPr>
          <w:lang w:val="nl-NL"/>
        </w:rPr>
        <w:t>, ruisacceptatie onder hoof</w:t>
      </w:r>
      <w:r w:rsidR="00464AF8">
        <w:rPr>
          <w:lang w:val="nl-NL"/>
        </w:rPr>
        <w:t xml:space="preserve">dtelefoon (ANL zelftest), een vragenlijst die peilde naar het </w:t>
      </w:r>
      <w:proofErr w:type="spellStart"/>
      <w:r w:rsidR="00464AF8">
        <w:rPr>
          <w:lang w:val="nl-NL"/>
        </w:rPr>
        <w:t>spraakverstaan</w:t>
      </w:r>
      <w:proofErr w:type="spellEnd"/>
      <w:r w:rsidR="00464AF8">
        <w:rPr>
          <w:lang w:val="nl-NL"/>
        </w:rPr>
        <w:t xml:space="preserve"> in ruis </w:t>
      </w:r>
      <w:r>
        <w:rPr>
          <w:lang w:val="nl-NL"/>
        </w:rPr>
        <w:t>afgenomen.</w:t>
      </w:r>
    </w:p>
    <w:p w14:paraId="601E7BA5" w14:textId="7A254166" w:rsidR="00F71033" w:rsidRDefault="00C841A3">
      <w:pPr>
        <w:rPr>
          <w:lang w:val="nl-NL"/>
        </w:rPr>
      </w:pPr>
      <w:r>
        <w:rPr>
          <w:lang w:val="nl-NL"/>
        </w:rPr>
        <w:t>Voor het voorspellen van een licht gehoorverlies (gemiddeld 20dBHL of meer</w:t>
      </w:r>
      <w:r w:rsidR="00F349CC">
        <w:rPr>
          <w:lang w:val="nl-NL"/>
        </w:rPr>
        <w:t xml:space="preserve"> – </w:t>
      </w:r>
      <w:proofErr w:type="gramStart"/>
      <w:r w:rsidR="00F349CC">
        <w:rPr>
          <w:lang w:val="nl-NL"/>
        </w:rPr>
        <w:t>WHO norm</w:t>
      </w:r>
      <w:proofErr w:type="gramEnd"/>
      <w:r w:rsidR="00F349CC">
        <w:rPr>
          <w:lang w:val="nl-NL"/>
        </w:rPr>
        <w:t xml:space="preserve">) op één of beide oren, bleek voor de </w:t>
      </w:r>
      <w:r w:rsidR="00297391">
        <w:rPr>
          <w:lang w:val="nl-NL"/>
        </w:rPr>
        <w:t>FR en NL vers</w:t>
      </w:r>
      <w:r w:rsidR="0083124D">
        <w:rPr>
          <w:lang w:val="nl-NL"/>
        </w:rPr>
        <w:t>i</w:t>
      </w:r>
      <w:r w:rsidR="00297391">
        <w:rPr>
          <w:lang w:val="nl-NL"/>
        </w:rPr>
        <w:t>e</w:t>
      </w:r>
      <w:r w:rsidR="00F349CC">
        <w:rPr>
          <w:lang w:val="nl-NL"/>
        </w:rPr>
        <w:t xml:space="preserve">, </w:t>
      </w:r>
      <w:r w:rsidR="00023916">
        <w:rPr>
          <w:lang w:val="nl-NL"/>
        </w:rPr>
        <w:t xml:space="preserve">een </w:t>
      </w:r>
      <w:r w:rsidR="00F65AE2">
        <w:rPr>
          <w:lang w:val="nl-NL"/>
        </w:rPr>
        <w:t>afkapwaarde</w:t>
      </w:r>
      <w:r w:rsidR="00023916">
        <w:rPr>
          <w:lang w:val="nl-NL"/>
        </w:rPr>
        <w:t xml:space="preserve"> van 8</w:t>
      </w:r>
      <w:r w:rsidR="0083124D">
        <w:rPr>
          <w:lang w:val="nl-NL"/>
        </w:rPr>
        <w:t>/</w:t>
      </w:r>
      <w:r w:rsidR="00023916">
        <w:rPr>
          <w:lang w:val="nl-NL"/>
        </w:rPr>
        <w:t xml:space="preserve">40 </w:t>
      </w:r>
      <w:r w:rsidR="00297391">
        <w:rPr>
          <w:lang w:val="nl-NL"/>
        </w:rPr>
        <w:t>het</w:t>
      </w:r>
      <w:r w:rsidR="00023916">
        <w:rPr>
          <w:lang w:val="nl-NL"/>
        </w:rPr>
        <w:t xml:space="preserve"> meest geschikt</w:t>
      </w:r>
      <w:r w:rsidR="00F65AE2">
        <w:rPr>
          <w:lang w:val="nl-NL"/>
        </w:rPr>
        <w:t xml:space="preserve"> te zijn.</w:t>
      </w:r>
      <w:r w:rsidR="00297391">
        <w:rPr>
          <w:lang w:val="nl-NL"/>
        </w:rPr>
        <w:t xml:space="preserve"> </w:t>
      </w:r>
      <w:r w:rsidR="0083124D">
        <w:rPr>
          <w:lang w:val="nl-NL"/>
        </w:rPr>
        <w:t>Bij de EN versie bleek dit 6/40 te zijn.</w:t>
      </w:r>
    </w:p>
    <w:p w14:paraId="30D2EBD6" w14:textId="12F66356" w:rsidR="00012F32" w:rsidRDefault="00012F32" w:rsidP="00012F32">
      <w:pPr>
        <w:rPr>
          <w:lang w:val="nl-NL"/>
        </w:rPr>
      </w:pPr>
      <w:r w:rsidRPr="00825693">
        <w:rPr>
          <w:lang w:val="nl-NL"/>
        </w:rPr>
        <w:t xml:space="preserve">Voor de </w:t>
      </w:r>
      <w:r>
        <w:rPr>
          <w:lang w:val="nl-NL"/>
        </w:rPr>
        <w:t>EN</w:t>
      </w:r>
      <w:r w:rsidRPr="00825693">
        <w:rPr>
          <w:lang w:val="nl-NL"/>
        </w:rPr>
        <w:t xml:space="preserve"> versie resulteerde dit in </w:t>
      </w:r>
      <w:r w:rsidR="00100861">
        <w:rPr>
          <w:lang w:val="nl-NL"/>
        </w:rPr>
        <w:t>7</w:t>
      </w:r>
      <w:r w:rsidR="00822C16">
        <w:rPr>
          <w:lang w:val="nl-NL"/>
        </w:rPr>
        <w:t>0</w:t>
      </w:r>
      <w:r w:rsidRPr="00825693">
        <w:rPr>
          <w:lang w:val="nl-NL"/>
        </w:rPr>
        <w:t>% sensitiviteit</w:t>
      </w:r>
      <w:r w:rsidR="00822C16">
        <w:rPr>
          <w:lang w:val="nl-NL"/>
        </w:rPr>
        <w:t xml:space="preserve"> en </w:t>
      </w:r>
      <w:r w:rsidR="00100861">
        <w:rPr>
          <w:lang w:val="nl-NL"/>
        </w:rPr>
        <w:t>7</w:t>
      </w:r>
      <w:r w:rsidR="00822C16">
        <w:rPr>
          <w:lang w:val="nl-NL"/>
        </w:rPr>
        <w:t>9</w:t>
      </w:r>
      <w:r w:rsidRPr="00825693">
        <w:rPr>
          <w:lang w:val="nl-NL"/>
        </w:rPr>
        <w:t>% specificiteit</w:t>
      </w:r>
      <w:r w:rsidR="00822C16">
        <w:rPr>
          <w:lang w:val="nl-NL"/>
        </w:rPr>
        <w:t>.</w:t>
      </w:r>
    </w:p>
    <w:p w14:paraId="0E59AC0B" w14:textId="43219E82" w:rsidR="00F65AE2" w:rsidRDefault="00825693">
      <w:pPr>
        <w:rPr>
          <w:lang w:val="nl-NL"/>
        </w:rPr>
      </w:pPr>
      <w:r w:rsidRPr="00825693">
        <w:rPr>
          <w:lang w:val="nl-NL"/>
        </w:rPr>
        <w:t xml:space="preserve">Voor de FR versie resulteerde dit in 80% sensitiviteit,85% specificiteit, </w:t>
      </w:r>
      <w:r w:rsidR="00606D5B">
        <w:rPr>
          <w:lang w:val="nl-NL"/>
        </w:rPr>
        <w:t xml:space="preserve">een </w:t>
      </w:r>
      <w:r w:rsidRPr="00825693">
        <w:rPr>
          <w:lang w:val="nl-NL"/>
        </w:rPr>
        <w:t>positieve vo</w:t>
      </w:r>
      <w:r>
        <w:rPr>
          <w:lang w:val="nl-NL"/>
        </w:rPr>
        <w:t>orspellende waarde</w:t>
      </w:r>
      <w:r w:rsidR="004F1E88">
        <w:rPr>
          <w:lang w:val="nl-NL"/>
        </w:rPr>
        <w:t xml:space="preserve"> van</w:t>
      </w:r>
      <w:r w:rsidR="00606D5B">
        <w:rPr>
          <w:lang w:val="nl-NL"/>
        </w:rPr>
        <w:t xml:space="preserve"> </w:t>
      </w:r>
      <w:r w:rsidR="00606D5B" w:rsidRPr="00825693">
        <w:rPr>
          <w:lang w:val="nl-NL"/>
        </w:rPr>
        <w:t>75%</w:t>
      </w:r>
      <w:r w:rsidRPr="00825693">
        <w:rPr>
          <w:lang w:val="nl-NL"/>
        </w:rPr>
        <w:t xml:space="preserve"> </w:t>
      </w:r>
      <w:r w:rsidR="004F1E88">
        <w:rPr>
          <w:lang w:val="nl-NL"/>
        </w:rPr>
        <w:t xml:space="preserve">en een </w:t>
      </w:r>
      <w:r w:rsidRPr="00825693">
        <w:rPr>
          <w:lang w:val="nl-NL"/>
        </w:rPr>
        <w:t>negati</w:t>
      </w:r>
      <w:r w:rsidR="004F1E88">
        <w:rPr>
          <w:lang w:val="nl-NL"/>
        </w:rPr>
        <w:t>e</w:t>
      </w:r>
      <w:r w:rsidRPr="00825693">
        <w:rPr>
          <w:lang w:val="nl-NL"/>
        </w:rPr>
        <w:t xml:space="preserve">ve </w:t>
      </w:r>
      <w:r w:rsidR="004F1E88">
        <w:rPr>
          <w:lang w:val="nl-NL"/>
        </w:rPr>
        <w:t>voorspellende waarde van</w:t>
      </w:r>
      <w:r w:rsidR="00606D5B">
        <w:rPr>
          <w:lang w:val="nl-NL"/>
        </w:rPr>
        <w:t xml:space="preserve"> </w:t>
      </w:r>
      <w:r w:rsidR="00606D5B" w:rsidRPr="00825693">
        <w:rPr>
          <w:lang w:val="nl-NL"/>
        </w:rPr>
        <w:t>89%</w:t>
      </w:r>
    </w:p>
    <w:p w14:paraId="3CDC043D" w14:textId="77777777" w:rsidR="009815E2" w:rsidRDefault="00606D5B">
      <w:pPr>
        <w:rPr>
          <w:lang w:val="nl-NL"/>
        </w:rPr>
      </w:pPr>
      <w:r>
        <w:rPr>
          <w:lang w:val="nl-NL"/>
        </w:rPr>
        <w:t xml:space="preserve">Voor de </w:t>
      </w:r>
      <w:proofErr w:type="gramStart"/>
      <w:r>
        <w:rPr>
          <w:lang w:val="nl-NL"/>
        </w:rPr>
        <w:t xml:space="preserve">NL </w:t>
      </w:r>
      <w:r w:rsidRPr="00825693">
        <w:rPr>
          <w:lang w:val="nl-NL"/>
        </w:rPr>
        <w:t>versie</w:t>
      </w:r>
      <w:proofErr w:type="gramEnd"/>
      <w:r w:rsidRPr="00825693">
        <w:rPr>
          <w:lang w:val="nl-NL"/>
        </w:rPr>
        <w:t xml:space="preserve"> resulteerde dit in </w:t>
      </w:r>
      <w:r w:rsidR="00E20D0E">
        <w:rPr>
          <w:lang w:val="nl-NL"/>
        </w:rPr>
        <w:t>69</w:t>
      </w:r>
      <w:r w:rsidRPr="00825693">
        <w:rPr>
          <w:lang w:val="nl-NL"/>
        </w:rPr>
        <w:t>% sensitiviteit,</w:t>
      </w:r>
      <w:r w:rsidR="00F91BE6">
        <w:rPr>
          <w:lang w:val="nl-NL"/>
        </w:rPr>
        <w:t>72</w:t>
      </w:r>
      <w:r w:rsidRPr="00825693">
        <w:rPr>
          <w:lang w:val="nl-NL"/>
        </w:rPr>
        <w:t xml:space="preserve">% specificiteit, </w:t>
      </w:r>
      <w:r>
        <w:rPr>
          <w:lang w:val="nl-NL"/>
        </w:rPr>
        <w:t xml:space="preserve">een </w:t>
      </w:r>
      <w:r w:rsidRPr="00825693">
        <w:rPr>
          <w:lang w:val="nl-NL"/>
        </w:rPr>
        <w:t>positieve vo</w:t>
      </w:r>
      <w:r>
        <w:rPr>
          <w:lang w:val="nl-NL"/>
        </w:rPr>
        <w:t xml:space="preserve">orspellende waarde van </w:t>
      </w:r>
      <w:r w:rsidR="00F91BE6">
        <w:rPr>
          <w:lang w:val="nl-NL"/>
        </w:rPr>
        <w:t>69</w:t>
      </w:r>
      <w:r w:rsidRPr="00825693">
        <w:rPr>
          <w:lang w:val="nl-NL"/>
        </w:rPr>
        <w:t xml:space="preserve">% </w:t>
      </w:r>
      <w:r>
        <w:rPr>
          <w:lang w:val="nl-NL"/>
        </w:rPr>
        <w:t xml:space="preserve">en een </w:t>
      </w:r>
      <w:r w:rsidRPr="00825693">
        <w:rPr>
          <w:lang w:val="nl-NL"/>
        </w:rPr>
        <w:t>negati</w:t>
      </w:r>
      <w:r>
        <w:rPr>
          <w:lang w:val="nl-NL"/>
        </w:rPr>
        <w:t>e</w:t>
      </w:r>
      <w:r w:rsidRPr="00825693">
        <w:rPr>
          <w:lang w:val="nl-NL"/>
        </w:rPr>
        <w:t xml:space="preserve">ve </w:t>
      </w:r>
      <w:r>
        <w:rPr>
          <w:lang w:val="nl-NL"/>
        </w:rPr>
        <w:t xml:space="preserve">voorspellende waarde van </w:t>
      </w:r>
      <w:r w:rsidR="007E1404">
        <w:rPr>
          <w:lang w:val="nl-NL"/>
        </w:rPr>
        <w:t>72</w:t>
      </w:r>
      <w:r w:rsidRPr="00825693">
        <w:rPr>
          <w:lang w:val="nl-NL"/>
        </w:rPr>
        <w:t>%</w:t>
      </w:r>
      <w:r w:rsidR="00A04769">
        <w:rPr>
          <w:lang w:val="nl-NL"/>
        </w:rPr>
        <w:t xml:space="preserve">.  </w:t>
      </w:r>
    </w:p>
    <w:p w14:paraId="48606061" w14:textId="5BFB82F0" w:rsidR="00606D5B" w:rsidRDefault="00A04769">
      <w:pPr>
        <w:rPr>
          <w:lang w:val="nl-NL"/>
        </w:rPr>
      </w:pPr>
      <w:r>
        <w:rPr>
          <w:lang w:val="nl-NL"/>
        </w:rPr>
        <w:lastRenderedPageBreak/>
        <w:t>De lagere waarden voor de</w:t>
      </w:r>
      <w:r w:rsidR="009815E2">
        <w:rPr>
          <w:lang w:val="nl-NL"/>
        </w:rPr>
        <w:t xml:space="preserve"> EN </w:t>
      </w:r>
      <w:proofErr w:type="spellStart"/>
      <w:r w:rsidR="009815E2">
        <w:rPr>
          <w:lang w:val="nl-NL"/>
        </w:rPr>
        <w:t>en</w:t>
      </w:r>
      <w:proofErr w:type="spellEnd"/>
      <w:r w:rsidR="009815E2">
        <w:rPr>
          <w:lang w:val="nl-NL"/>
        </w:rPr>
        <w:t xml:space="preserve"> </w:t>
      </w:r>
      <w:proofErr w:type="gramStart"/>
      <w:r w:rsidR="009815E2">
        <w:rPr>
          <w:lang w:val="nl-NL"/>
        </w:rPr>
        <w:t>NL</w:t>
      </w:r>
      <w:r>
        <w:rPr>
          <w:lang w:val="nl-NL"/>
        </w:rPr>
        <w:t xml:space="preserve"> versie</w:t>
      </w:r>
      <w:proofErr w:type="gramEnd"/>
      <w:r>
        <w:rPr>
          <w:lang w:val="nl-NL"/>
        </w:rPr>
        <w:t xml:space="preserve">, kunnen verklaard worden, door het feit, dat de proefgroep verdeeld was over </w:t>
      </w:r>
      <w:r w:rsidR="00C41C4B">
        <w:rPr>
          <w:lang w:val="nl-NL"/>
        </w:rPr>
        <w:t>meer leeftijden.</w:t>
      </w:r>
      <w:r w:rsidR="001E5756">
        <w:rPr>
          <w:lang w:val="nl-NL"/>
        </w:rPr>
        <w:t xml:space="preserve"> </w:t>
      </w:r>
    </w:p>
    <w:p w14:paraId="70B86FC5" w14:textId="50575072" w:rsidR="00C41C4B" w:rsidRDefault="00B9018F">
      <w:pPr>
        <w:rPr>
          <w:lang w:val="nl-NL"/>
        </w:rPr>
      </w:pPr>
      <w:proofErr w:type="gramStart"/>
      <w:r>
        <w:rPr>
          <w:lang w:val="nl-NL"/>
        </w:rPr>
        <w:t>Het gehoordrempel</w:t>
      </w:r>
      <w:proofErr w:type="gramEnd"/>
      <w:r>
        <w:rPr>
          <w:lang w:val="nl-NL"/>
        </w:rPr>
        <w:t xml:space="preserve"> is echter niet het enige criterium, waarop we ons </w:t>
      </w:r>
      <w:r w:rsidR="008B09E0">
        <w:rPr>
          <w:lang w:val="nl-NL"/>
        </w:rPr>
        <w:t>dienen</w:t>
      </w:r>
      <w:r w:rsidR="00B2106C">
        <w:rPr>
          <w:lang w:val="nl-NL"/>
        </w:rPr>
        <w:t xml:space="preserve"> te</w:t>
      </w:r>
      <w:r>
        <w:rPr>
          <w:lang w:val="nl-NL"/>
        </w:rPr>
        <w:t xml:space="preserve"> baseren om na te gaan of iemand gehoorproblemen heeft, het </w:t>
      </w:r>
      <w:proofErr w:type="spellStart"/>
      <w:r>
        <w:rPr>
          <w:lang w:val="nl-NL"/>
        </w:rPr>
        <w:t>spraakverstaan</w:t>
      </w:r>
      <w:proofErr w:type="spellEnd"/>
      <w:r>
        <w:rPr>
          <w:lang w:val="nl-NL"/>
        </w:rPr>
        <w:t xml:space="preserve"> in ruis is ook een belangrijk criterium.</w:t>
      </w:r>
    </w:p>
    <w:p w14:paraId="2180E490" w14:textId="0A34ECA4" w:rsidR="008B7639" w:rsidRDefault="008B7639">
      <w:pPr>
        <w:rPr>
          <w:lang w:val="nl-NL"/>
        </w:rPr>
      </w:pPr>
      <w:r>
        <w:rPr>
          <w:lang w:val="nl-NL"/>
        </w:rPr>
        <w:t xml:space="preserve">Er is zowel de bij NL als de FR versie een significante correlatie </w:t>
      </w:r>
      <w:r w:rsidR="00A54C6B">
        <w:rPr>
          <w:lang w:val="nl-NL"/>
        </w:rPr>
        <w:t>met zowel de gehoordrempel (audiometrie</w:t>
      </w:r>
      <w:r w:rsidR="00E56D88">
        <w:rPr>
          <w:lang w:val="nl-NL"/>
        </w:rPr>
        <w:t>: NL p&lt;0,0001/r=</w:t>
      </w:r>
      <w:r w:rsidR="004F22E3">
        <w:rPr>
          <w:lang w:val="nl-NL"/>
        </w:rPr>
        <w:t>0,</w:t>
      </w:r>
      <w:proofErr w:type="gramStart"/>
      <w:r w:rsidR="004F22E3">
        <w:rPr>
          <w:lang w:val="nl-NL"/>
        </w:rPr>
        <w:t>36 /</w:t>
      </w:r>
      <w:proofErr w:type="gramEnd"/>
      <w:r w:rsidR="004F22E3">
        <w:rPr>
          <w:lang w:val="nl-NL"/>
        </w:rPr>
        <w:t>/ FR p&lt;0,0001/r=0,</w:t>
      </w:r>
      <w:r w:rsidR="003757FE">
        <w:rPr>
          <w:lang w:val="nl-NL"/>
        </w:rPr>
        <w:t xml:space="preserve">72) als met het </w:t>
      </w:r>
      <w:proofErr w:type="spellStart"/>
      <w:r w:rsidR="003757FE">
        <w:rPr>
          <w:lang w:val="nl-NL"/>
        </w:rPr>
        <w:t>spraakverstaan</w:t>
      </w:r>
      <w:proofErr w:type="spellEnd"/>
      <w:r w:rsidR="003757FE">
        <w:rPr>
          <w:lang w:val="nl-NL"/>
        </w:rPr>
        <w:t xml:space="preserve"> in ruis (</w:t>
      </w:r>
      <w:r w:rsidR="000B6CDD">
        <w:rPr>
          <w:lang w:val="nl-NL"/>
        </w:rPr>
        <w:t>zelf gerapporteerd NL p&lt;0,0001/r=0,</w:t>
      </w:r>
      <w:r w:rsidR="00F5580D">
        <w:rPr>
          <w:lang w:val="nl-NL"/>
        </w:rPr>
        <w:t>58 // spraakaudiometrie in ruis FR</w:t>
      </w:r>
      <w:r w:rsidR="00A347F6">
        <w:rPr>
          <w:lang w:val="nl-NL"/>
        </w:rPr>
        <w:t xml:space="preserve"> p&lt;0,0001/r=0,66)</w:t>
      </w:r>
    </w:p>
    <w:p w14:paraId="2C2BE7E5" w14:textId="3CFED9F4" w:rsidR="00A347F6" w:rsidRDefault="00A347F6" w:rsidP="00A347F6">
      <w:pPr>
        <w:rPr>
          <w:lang w:val="nl-NL"/>
        </w:rPr>
      </w:pPr>
      <w:r>
        <w:rPr>
          <w:lang w:val="nl-NL"/>
        </w:rPr>
        <w:t xml:space="preserve">Proefpersonen met een score van 8 of hoger op de </w:t>
      </w:r>
      <w:proofErr w:type="gramStart"/>
      <w:r>
        <w:rPr>
          <w:lang w:val="nl-NL"/>
        </w:rPr>
        <w:t>NL versie</w:t>
      </w:r>
      <w:proofErr w:type="gramEnd"/>
      <w:r>
        <w:rPr>
          <w:lang w:val="nl-NL"/>
        </w:rPr>
        <w:t xml:space="preserve"> van de vragenlijst, hebben in 84% van de gevallen een gemiddeld gehoorverlies van meer dan 20dBHL en/of problemen met het verstaan van spraak in achtergrondlawaai. Bij score 10 stijgt dit naar 89% en bij score 12 naar 93%.</w:t>
      </w:r>
    </w:p>
    <w:p w14:paraId="17FC33CB" w14:textId="2BB8CE5B" w:rsidR="002C2669" w:rsidRPr="002C2669" w:rsidRDefault="002C2669" w:rsidP="00A347F6">
      <w:pPr>
        <w:rPr>
          <w:color w:val="FF0000"/>
          <w:lang w:val="nl-NL"/>
        </w:rPr>
      </w:pPr>
      <w:r w:rsidRPr="002C2669">
        <w:rPr>
          <w:color w:val="FF0000"/>
          <w:lang w:val="nl-NL"/>
        </w:rPr>
        <w:t>Conclusies:</w:t>
      </w:r>
    </w:p>
    <w:p w14:paraId="630E7FC4" w14:textId="3E54F457" w:rsidR="002C2669" w:rsidRPr="002C2669" w:rsidRDefault="002C2669" w:rsidP="002C2669">
      <w:pPr>
        <w:rPr>
          <w:color w:val="FF0000"/>
          <w:lang w:val="nl-NL"/>
        </w:rPr>
      </w:pPr>
      <w:r w:rsidRPr="002C2669">
        <w:rPr>
          <w:color w:val="FF0000"/>
          <w:lang w:val="nl-NL"/>
        </w:rPr>
        <w:t xml:space="preserve">De </w:t>
      </w:r>
      <w:r w:rsidR="00F90225">
        <w:rPr>
          <w:color w:val="FF0000"/>
          <w:lang w:val="nl-NL"/>
        </w:rPr>
        <w:t>“</w:t>
      </w:r>
      <w:r w:rsidR="00F90225" w:rsidRPr="00F90225">
        <w:rPr>
          <w:color w:val="FF0000"/>
          <w:lang w:val="nl-NL"/>
        </w:rPr>
        <w:t>auditieve screening vragenlijst voor volwassenen</w:t>
      </w:r>
      <w:r w:rsidR="00F90225">
        <w:rPr>
          <w:color w:val="FF0000"/>
          <w:lang w:val="nl-NL"/>
        </w:rPr>
        <w:t>”</w:t>
      </w:r>
      <w:r w:rsidRPr="002C2669">
        <w:rPr>
          <w:color w:val="FF0000"/>
          <w:lang w:val="nl-NL"/>
        </w:rPr>
        <w:t xml:space="preserve"> bestaat uit 10 vragen, die kunnen beantwoord worden met “Nee”, “Soms” of “Ja”, die respectievelijk een score krijgen van “Nee” = 0, “Soms” = 2 en “Ja” = 4.</w:t>
      </w:r>
    </w:p>
    <w:p w14:paraId="3E487D76" w14:textId="77777777" w:rsidR="002C2669" w:rsidRPr="002C2669" w:rsidRDefault="002C2669" w:rsidP="002C2669">
      <w:pPr>
        <w:pStyle w:val="ListParagraph"/>
        <w:numPr>
          <w:ilvl w:val="0"/>
          <w:numId w:val="3"/>
        </w:numPr>
        <w:rPr>
          <w:color w:val="FF0000"/>
          <w:lang w:val="nl-NL"/>
        </w:rPr>
      </w:pPr>
      <w:r w:rsidRPr="002C2669">
        <w:rPr>
          <w:color w:val="FF0000"/>
          <w:lang w:val="nl-NL"/>
        </w:rPr>
        <w:t>Wanneer de score 8 of lager is, is het advies om de het gehoor te beschermen en bij eventuele problemen, terug contact op te nemen met de huisarts.</w:t>
      </w:r>
    </w:p>
    <w:p w14:paraId="7E01E9FC" w14:textId="21CF696B" w:rsidR="002C2669" w:rsidRPr="002C2669" w:rsidRDefault="002C2669" w:rsidP="002C2669">
      <w:pPr>
        <w:pStyle w:val="ListParagraph"/>
        <w:numPr>
          <w:ilvl w:val="0"/>
          <w:numId w:val="3"/>
        </w:numPr>
        <w:rPr>
          <w:color w:val="FF0000"/>
          <w:lang w:val="nl-NL"/>
        </w:rPr>
      </w:pPr>
      <w:r w:rsidRPr="002C2669">
        <w:rPr>
          <w:color w:val="FF0000"/>
          <w:lang w:val="nl-NL"/>
        </w:rPr>
        <w:t xml:space="preserve">Wanneer de score hoger is dan 8, is het advies om het gehoor te laten testen bij een NKO-arts of </w:t>
      </w:r>
      <w:r w:rsidR="0023787C">
        <w:rPr>
          <w:color w:val="FF0000"/>
          <w:lang w:val="nl-NL"/>
        </w:rPr>
        <w:t>door een audicien</w:t>
      </w:r>
      <w:r w:rsidRPr="002C2669">
        <w:rPr>
          <w:color w:val="FF0000"/>
          <w:lang w:val="nl-NL"/>
        </w:rPr>
        <w:t>.</w:t>
      </w:r>
    </w:p>
    <w:p w14:paraId="6DD71305" w14:textId="77777777" w:rsidR="002C2669" w:rsidRPr="002C2669" w:rsidRDefault="002C2669" w:rsidP="002C2669">
      <w:pPr>
        <w:rPr>
          <w:color w:val="FF0000"/>
          <w:lang w:val="nl-NL"/>
        </w:rPr>
      </w:pPr>
      <w:r w:rsidRPr="002C2669">
        <w:rPr>
          <w:color w:val="FF0000"/>
          <w:lang w:val="nl-NL"/>
        </w:rPr>
        <w:t>Referenties:</w:t>
      </w:r>
    </w:p>
    <w:p w14:paraId="7785EE06" w14:textId="77777777" w:rsidR="002C2669" w:rsidRPr="002C2669" w:rsidRDefault="002C2669" w:rsidP="002C2669">
      <w:pPr>
        <w:rPr>
          <w:i/>
          <w:iCs/>
          <w:color w:val="FF0000"/>
          <w:lang w:val="en-GB"/>
        </w:rPr>
      </w:pPr>
      <w:bookmarkStart w:id="0" w:name="_Hlk128576490"/>
      <w:r w:rsidRPr="002C2669">
        <w:rPr>
          <w:i/>
          <w:iCs/>
          <w:color w:val="FF0000"/>
          <w:vertAlign w:val="superscript"/>
          <w:lang w:val="en-GB"/>
        </w:rPr>
        <w:t>1</w:t>
      </w:r>
      <w:r w:rsidRPr="002C2669">
        <w:rPr>
          <w:i/>
          <w:iCs/>
          <w:color w:val="FF0000"/>
          <w:lang w:val="en-GB"/>
        </w:rPr>
        <w:t xml:space="preserve">Cassarly C, Matthews LJ, Simpson AN, </w:t>
      </w:r>
      <w:proofErr w:type="spellStart"/>
      <w:r w:rsidRPr="002C2669">
        <w:rPr>
          <w:i/>
          <w:iCs/>
          <w:color w:val="FF0000"/>
          <w:lang w:val="en-GB"/>
        </w:rPr>
        <w:t>Dubno</w:t>
      </w:r>
      <w:proofErr w:type="spellEnd"/>
      <w:r w:rsidRPr="002C2669">
        <w:rPr>
          <w:i/>
          <w:iCs/>
          <w:color w:val="FF0000"/>
          <w:lang w:val="en-GB"/>
        </w:rPr>
        <w:t xml:space="preserve"> JR. The Revised Hearing Handicap Inventory and Screening Tool Based on Psychometric </w:t>
      </w:r>
      <w:proofErr w:type="spellStart"/>
      <w:r w:rsidRPr="002C2669">
        <w:rPr>
          <w:i/>
          <w:iCs/>
          <w:color w:val="FF0000"/>
          <w:lang w:val="en-GB"/>
        </w:rPr>
        <w:t>Reevaluation</w:t>
      </w:r>
      <w:proofErr w:type="spellEnd"/>
      <w:r w:rsidRPr="002C2669">
        <w:rPr>
          <w:i/>
          <w:iCs/>
          <w:color w:val="FF0000"/>
          <w:lang w:val="en-GB"/>
        </w:rPr>
        <w:t xml:space="preserve"> of the Hearing Handicap Inventories for the Elderly and Adults. Ear Hear. 2020 Jan/Feb;41(1):95-105. </w:t>
      </w:r>
      <w:proofErr w:type="spellStart"/>
      <w:r w:rsidRPr="002C2669">
        <w:rPr>
          <w:i/>
          <w:iCs/>
          <w:color w:val="FF0000"/>
          <w:lang w:val="en-GB"/>
        </w:rPr>
        <w:t>doi</w:t>
      </w:r>
      <w:proofErr w:type="spellEnd"/>
      <w:r w:rsidRPr="002C2669">
        <w:rPr>
          <w:i/>
          <w:iCs/>
          <w:color w:val="FF0000"/>
          <w:lang w:val="en-GB"/>
        </w:rPr>
        <w:t>: 10.1097/AUD.0000000000000746. PMID: 31124792; PMCID: PMC6864238.</w:t>
      </w:r>
    </w:p>
    <w:p w14:paraId="68094E71" w14:textId="77777777" w:rsidR="002C2669" w:rsidRPr="002C2669" w:rsidRDefault="002C2669" w:rsidP="002C2669">
      <w:pPr>
        <w:rPr>
          <w:i/>
          <w:iCs/>
          <w:color w:val="FF0000"/>
          <w:lang w:val="en-GB"/>
        </w:rPr>
      </w:pPr>
      <w:r w:rsidRPr="002C2669">
        <w:rPr>
          <w:i/>
          <w:iCs/>
          <w:color w:val="FF0000"/>
          <w:vertAlign w:val="superscript"/>
          <w:lang w:val="en-GB"/>
        </w:rPr>
        <w:t>2</w:t>
      </w:r>
      <w:r w:rsidRPr="002C2669">
        <w:rPr>
          <w:i/>
          <w:iCs/>
          <w:color w:val="FF0000"/>
          <w:lang w:val="en-GB"/>
        </w:rPr>
        <w:t xml:space="preserve">Duchêne J, </w:t>
      </w:r>
      <w:proofErr w:type="spellStart"/>
      <w:r w:rsidRPr="002C2669">
        <w:rPr>
          <w:i/>
          <w:iCs/>
          <w:color w:val="FF0000"/>
          <w:lang w:val="en-GB"/>
        </w:rPr>
        <w:t>Billiet</w:t>
      </w:r>
      <w:proofErr w:type="spellEnd"/>
      <w:r w:rsidRPr="002C2669">
        <w:rPr>
          <w:i/>
          <w:iCs/>
          <w:color w:val="FF0000"/>
          <w:lang w:val="en-GB"/>
        </w:rPr>
        <w:t xml:space="preserve"> L, Franco V, Bonnard D. Validation of the French version of HHIE-S (Hearing Handicap Inventory for the Elderly - Screening) questionnaire in French </w:t>
      </w:r>
      <w:proofErr w:type="gramStart"/>
      <w:r w:rsidRPr="002C2669">
        <w:rPr>
          <w:i/>
          <w:iCs/>
          <w:color w:val="FF0000"/>
          <w:lang w:val="en-GB"/>
        </w:rPr>
        <w:t>over-60 year-olds</w:t>
      </w:r>
      <w:proofErr w:type="gramEnd"/>
      <w:r w:rsidRPr="002C2669">
        <w:rPr>
          <w:i/>
          <w:iCs/>
          <w:color w:val="FF0000"/>
          <w:lang w:val="en-GB"/>
        </w:rPr>
        <w:t xml:space="preserve">. </w:t>
      </w:r>
      <w:proofErr w:type="spellStart"/>
      <w:r w:rsidRPr="002C2669">
        <w:rPr>
          <w:i/>
          <w:iCs/>
          <w:color w:val="FF0000"/>
          <w:lang w:val="en-GB"/>
        </w:rPr>
        <w:t>Eur</w:t>
      </w:r>
      <w:proofErr w:type="spellEnd"/>
      <w:r w:rsidRPr="002C2669">
        <w:rPr>
          <w:i/>
          <w:iCs/>
          <w:color w:val="FF0000"/>
          <w:lang w:val="en-GB"/>
        </w:rPr>
        <w:t xml:space="preserve"> Ann </w:t>
      </w:r>
      <w:proofErr w:type="spellStart"/>
      <w:r w:rsidRPr="002C2669">
        <w:rPr>
          <w:i/>
          <w:iCs/>
          <w:color w:val="FF0000"/>
          <w:lang w:val="en-GB"/>
        </w:rPr>
        <w:t>Otorhinolaryngol</w:t>
      </w:r>
      <w:proofErr w:type="spellEnd"/>
      <w:r w:rsidRPr="002C2669">
        <w:rPr>
          <w:i/>
          <w:iCs/>
          <w:color w:val="FF0000"/>
          <w:lang w:val="en-GB"/>
        </w:rPr>
        <w:t xml:space="preserve"> Head Neck Dis. 2022 Aug;139(4):198-201. </w:t>
      </w:r>
      <w:proofErr w:type="spellStart"/>
      <w:r w:rsidRPr="002C2669">
        <w:rPr>
          <w:i/>
          <w:iCs/>
          <w:color w:val="FF0000"/>
          <w:lang w:val="en-GB"/>
        </w:rPr>
        <w:t>doi</w:t>
      </w:r>
      <w:proofErr w:type="spellEnd"/>
      <w:r w:rsidRPr="002C2669">
        <w:rPr>
          <w:i/>
          <w:iCs/>
          <w:color w:val="FF0000"/>
          <w:lang w:val="en-GB"/>
        </w:rPr>
        <w:t xml:space="preserve">: 10.1016/j.anorl.2021.11.003. </w:t>
      </w:r>
      <w:proofErr w:type="spellStart"/>
      <w:r w:rsidRPr="002C2669">
        <w:rPr>
          <w:i/>
          <w:iCs/>
          <w:color w:val="FF0000"/>
          <w:lang w:val="en-GB"/>
        </w:rPr>
        <w:t>Epub</w:t>
      </w:r>
      <w:proofErr w:type="spellEnd"/>
      <w:r w:rsidRPr="002C2669">
        <w:rPr>
          <w:i/>
          <w:iCs/>
          <w:color w:val="FF0000"/>
          <w:lang w:val="en-GB"/>
        </w:rPr>
        <w:t xml:space="preserve"> 2021 Dec 9. PMID: 34895850.</w:t>
      </w:r>
    </w:p>
    <w:p w14:paraId="48134567" w14:textId="77777777" w:rsidR="002C2669" w:rsidRPr="002C2669" w:rsidRDefault="002C2669" w:rsidP="002C2669">
      <w:pPr>
        <w:rPr>
          <w:i/>
          <w:iCs/>
          <w:color w:val="FF0000"/>
          <w:lang w:val="en-GB"/>
        </w:rPr>
      </w:pPr>
      <w:r w:rsidRPr="002C2669">
        <w:rPr>
          <w:i/>
          <w:iCs/>
          <w:color w:val="FF0000"/>
          <w:vertAlign w:val="superscript"/>
          <w:lang w:val="en-GB"/>
        </w:rPr>
        <w:t xml:space="preserve"> 3</w:t>
      </w:r>
      <w:r w:rsidRPr="002C2669">
        <w:rPr>
          <w:i/>
          <w:iCs/>
          <w:color w:val="FF0000"/>
          <w:lang w:val="en-GB"/>
        </w:rPr>
        <w:t>Laureyns M, Dutré L, Cloots Van de Wouwer K, Verbist A. Validation of the Dutch version of HHIE-S (Hearing Handicap Inventory for the Elderly - Screening) questionnaire in Flemish adults. In publication.</w:t>
      </w:r>
    </w:p>
    <w:bookmarkEnd w:id="0"/>
    <w:p w14:paraId="7DEFA698" w14:textId="77777777" w:rsidR="002C2669" w:rsidRDefault="002C2669" w:rsidP="00A347F6">
      <w:pPr>
        <w:rPr>
          <w:lang w:val="nl-NL"/>
        </w:rPr>
      </w:pPr>
    </w:p>
    <w:p w14:paraId="2B67120B" w14:textId="77777777" w:rsidR="00A347F6" w:rsidRPr="00825693" w:rsidRDefault="00A347F6">
      <w:pPr>
        <w:rPr>
          <w:lang w:val="nl-NL"/>
        </w:rPr>
      </w:pPr>
    </w:p>
    <w:p w14:paraId="00AF31DE" w14:textId="0701BCD7" w:rsidR="00BA766D" w:rsidRPr="00825693" w:rsidRDefault="00BA766D">
      <w:pPr>
        <w:rPr>
          <w:lang w:val="nl-NL"/>
        </w:rPr>
      </w:pPr>
    </w:p>
    <w:sectPr w:rsidR="00BA766D" w:rsidRPr="0082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5D7F"/>
    <w:multiLevelType w:val="hybridMultilevel"/>
    <w:tmpl w:val="3C8C3E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4899"/>
    <w:multiLevelType w:val="hybridMultilevel"/>
    <w:tmpl w:val="C8120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0302B"/>
    <w:multiLevelType w:val="hybridMultilevel"/>
    <w:tmpl w:val="F21498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345">
    <w:abstractNumId w:val="2"/>
  </w:num>
  <w:num w:numId="2" w16cid:durableId="2018606402">
    <w:abstractNumId w:val="1"/>
  </w:num>
  <w:num w:numId="3" w16cid:durableId="118328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D"/>
    <w:rsid w:val="00000967"/>
    <w:rsid w:val="00000A67"/>
    <w:rsid w:val="00012F32"/>
    <w:rsid w:val="00023916"/>
    <w:rsid w:val="00024CD9"/>
    <w:rsid w:val="00057023"/>
    <w:rsid w:val="000758E7"/>
    <w:rsid w:val="000B1EA1"/>
    <w:rsid w:val="000B6CDD"/>
    <w:rsid w:val="000C65BC"/>
    <w:rsid w:val="000D0FAA"/>
    <w:rsid w:val="000E5720"/>
    <w:rsid w:val="000F47CB"/>
    <w:rsid w:val="00100861"/>
    <w:rsid w:val="001163A7"/>
    <w:rsid w:val="00121824"/>
    <w:rsid w:val="001E5756"/>
    <w:rsid w:val="002256DB"/>
    <w:rsid w:val="0023787C"/>
    <w:rsid w:val="002940DA"/>
    <w:rsid w:val="00297391"/>
    <w:rsid w:val="002B1109"/>
    <w:rsid w:val="002B28C6"/>
    <w:rsid w:val="002C2669"/>
    <w:rsid w:val="002C404A"/>
    <w:rsid w:val="002D68BC"/>
    <w:rsid w:val="003020C6"/>
    <w:rsid w:val="003167CA"/>
    <w:rsid w:val="00364257"/>
    <w:rsid w:val="003757FE"/>
    <w:rsid w:val="0039715B"/>
    <w:rsid w:val="003A2CCA"/>
    <w:rsid w:val="003F31D7"/>
    <w:rsid w:val="00456002"/>
    <w:rsid w:val="00464AF8"/>
    <w:rsid w:val="004A7C84"/>
    <w:rsid w:val="004B31ED"/>
    <w:rsid w:val="004F1E88"/>
    <w:rsid w:val="004F22E3"/>
    <w:rsid w:val="00582B5A"/>
    <w:rsid w:val="005D530B"/>
    <w:rsid w:val="00606D5B"/>
    <w:rsid w:val="006206BD"/>
    <w:rsid w:val="00662124"/>
    <w:rsid w:val="00665F9F"/>
    <w:rsid w:val="006C31BC"/>
    <w:rsid w:val="007010AC"/>
    <w:rsid w:val="0072280A"/>
    <w:rsid w:val="00744723"/>
    <w:rsid w:val="00753004"/>
    <w:rsid w:val="007533A8"/>
    <w:rsid w:val="007641C4"/>
    <w:rsid w:val="00792CEE"/>
    <w:rsid w:val="007C5C72"/>
    <w:rsid w:val="007E1404"/>
    <w:rsid w:val="007E3DBE"/>
    <w:rsid w:val="00812357"/>
    <w:rsid w:val="00822C16"/>
    <w:rsid w:val="00825693"/>
    <w:rsid w:val="0083124D"/>
    <w:rsid w:val="0084050B"/>
    <w:rsid w:val="00852F44"/>
    <w:rsid w:val="00863D61"/>
    <w:rsid w:val="0086571D"/>
    <w:rsid w:val="00880A7A"/>
    <w:rsid w:val="008B09E0"/>
    <w:rsid w:val="008B7639"/>
    <w:rsid w:val="0090336B"/>
    <w:rsid w:val="009478F6"/>
    <w:rsid w:val="009815E2"/>
    <w:rsid w:val="009C79D9"/>
    <w:rsid w:val="00A04769"/>
    <w:rsid w:val="00A17A40"/>
    <w:rsid w:val="00A21288"/>
    <w:rsid w:val="00A347F6"/>
    <w:rsid w:val="00A34A78"/>
    <w:rsid w:val="00A54C6B"/>
    <w:rsid w:val="00AA2065"/>
    <w:rsid w:val="00AA2A5D"/>
    <w:rsid w:val="00AB54EB"/>
    <w:rsid w:val="00B14754"/>
    <w:rsid w:val="00B16C43"/>
    <w:rsid w:val="00B2106C"/>
    <w:rsid w:val="00B319FE"/>
    <w:rsid w:val="00B32947"/>
    <w:rsid w:val="00B9018F"/>
    <w:rsid w:val="00B907E6"/>
    <w:rsid w:val="00BA766D"/>
    <w:rsid w:val="00BC687B"/>
    <w:rsid w:val="00BD13C8"/>
    <w:rsid w:val="00C20776"/>
    <w:rsid w:val="00C41C4B"/>
    <w:rsid w:val="00C841A3"/>
    <w:rsid w:val="00CE238E"/>
    <w:rsid w:val="00CE777D"/>
    <w:rsid w:val="00D527AF"/>
    <w:rsid w:val="00D52D81"/>
    <w:rsid w:val="00D558A6"/>
    <w:rsid w:val="00D63BB5"/>
    <w:rsid w:val="00D8170C"/>
    <w:rsid w:val="00D91B3E"/>
    <w:rsid w:val="00D927D3"/>
    <w:rsid w:val="00DF3A4D"/>
    <w:rsid w:val="00E20D0E"/>
    <w:rsid w:val="00E54B33"/>
    <w:rsid w:val="00E56D88"/>
    <w:rsid w:val="00F0666D"/>
    <w:rsid w:val="00F349CC"/>
    <w:rsid w:val="00F435DF"/>
    <w:rsid w:val="00F5580D"/>
    <w:rsid w:val="00F657A7"/>
    <w:rsid w:val="00F65AE2"/>
    <w:rsid w:val="00F71033"/>
    <w:rsid w:val="00F90225"/>
    <w:rsid w:val="00F91BE6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38D4B"/>
  <w15:chartTrackingRefBased/>
  <w15:docId w15:val="{6CD6A8C6-573B-48C3-887C-CC76CFF2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</Value>
      <Value>12</Value>
      <Value>18</Value>
      <Value>38</Value>
      <Value>29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Hoortoestellen</TermName>
          <TermId xmlns="http://schemas.microsoft.com/office/infopath/2007/PartnerControls">65af787e-6960-4764-862e-5fefd542c1aa</TermId>
        </TermInfo>
        <TermInfo xmlns="http://schemas.microsoft.com/office/infopath/2007/PartnerControls">
          <TermName xmlns="http://schemas.microsoft.com/office/infopath/2007/PartnerControls">Beroep uitoefenen</TermName>
          <TermId xmlns="http://schemas.microsoft.com/office/infopath/2007/PartnerControls">a8568173-69ed-4035-8a6a-933ec461d6a2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4D98A82-9129-419D-93B9-F4959EB2F62A}"/>
</file>

<file path=customXml/itemProps2.xml><?xml version="1.0" encoding="utf-8"?>
<ds:datastoreItem xmlns:ds="http://schemas.openxmlformats.org/officeDocument/2006/customXml" ds:itemID="{972DE768-9DE2-43A7-A182-EEA8E2CB6F31}"/>
</file>

<file path=customXml/itemProps3.xml><?xml version="1.0" encoding="utf-8"?>
<ds:datastoreItem xmlns:ds="http://schemas.openxmlformats.org/officeDocument/2006/customXml" ds:itemID="{530BE1C0-DFBE-42F0-B5E9-A67CDDB74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gehoorscreening vragenlijst: HHIE-S (Hearing Handicap Inventory for the Elderly – Screening) vragenlijst met validatie in het Frans en het Nederlands.</dc:title>
  <dc:subject/>
  <dc:creator>Mark Laureyns</dc:creator>
  <cp:keywords/>
  <dc:description/>
  <cp:lastModifiedBy>Mark Laureyns</cp:lastModifiedBy>
  <cp:revision>3</cp:revision>
  <dcterms:created xsi:type="dcterms:W3CDTF">2023-03-01T14:26:00Z</dcterms:created>
  <dcterms:modified xsi:type="dcterms:W3CDTF">2023-03-01T14:28:00Z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>18;#Terugbetaling|733bdba3-12c9-4853-afaa-2f907b76ddd0;#6;#Hoortoestellen|65af787e-6960-4764-862e-5fefd542c1aa;#38;#Beroep uitoefenen|a8568173-69ed-4035-8a6a-933ec461d6a2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